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Ex1.xml" ContentType="application/vnd.ms-office.chartex+xml"/>
  <Override PartName="/word/charts/colors30.xml" ContentType="application/vnd.ms-office.chartcolorstyle+xml"/>
  <Override PartName="/word/charts/style30.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9E4" w:rsidRPr="002531EB" w:rsidRDefault="007E09E4" w:rsidP="007E09E4">
      <w:pPr>
        <w:pStyle w:val="a3"/>
        <w:rPr>
          <w:b w:val="0"/>
          <w:szCs w:val="28"/>
        </w:rPr>
      </w:pPr>
      <w:bookmarkStart w:id="0" w:name="_GoBack"/>
      <w:bookmarkEnd w:id="0"/>
      <w:r w:rsidRPr="002531EB">
        <w:rPr>
          <w:b w:val="0"/>
          <w:szCs w:val="28"/>
        </w:rPr>
        <w:t>МІНІСТЕРСТВО ОСВІТИ І НАУКИ УКРАЇНИ</w:t>
      </w:r>
    </w:p>
    <w:p w:rsidR="007E09E4" w:rsidRPr="002531EB" w:rsidRDefault="007E09E4" w:rsidP="007E09E4">
      <w:pPr>
        <w:jc w:val="center"/>
        <w:rPr>
          <w:sz w:val="28"/>
          <w:szCs w:val="28"/>
          <w:lang w:val="uk-UA"/>
        </w:rPr>
      </w:pPr>
      <w:r w:rsidRPr="002531EB">
        <w:rPr>
          <w:sz w:val="28"/>
          <w:szCs w:val="28"/>
          <w:lang w:val="uk-UA"/>
        </w:rPr>
        <w:t>ЗАПОРІЗЬКИЙ НАЦІОНАЛЬНИЙ УНІВЕРСИТЕТ</w:t>
      </w:r>
    </w:p>
    <w:p w:rsidR="007E09E4" w:rsidRPr="002531EB" w:rsidRDefault="007E09E4" w:rsidP="007E09E4">
      <w:pPr>
        <w:jc w:val="center"/>
        <w:rPr>
          <w:sz w:val="28"/>
          <w:szCs w:val="28"/>
          <w:lang w:val="uk-UA"/>
        </w:rPr>
      </w:pPr>
    </w:p>
    <w:p w:rsidR="007E09E4" w:rsidRPr="002531EB" w:rsidRDefault="007E09E4" w:rsidP="007E09E4">
      <w:pPr>
        <w:jc w:val="center"/>
        <w:rPr>
          <w:sz w:val="28"/>
          <w:szCs w:val="28"/>
          <w:lang w:val="uk-UA"/>
        </w:rPr>
      </w:pPr>
      <w:r w:rsidRPr="002531EB">
        <w:rPr>
          <w:sz w:val="28"/>
          <w:szCs w:val="28"/>
          <w:lang w:val="uk-UA"/>
        </w:rPr>
        <w:t>ФАКУЛЬТЕТ ФІЗИЧНОГО ВИХОВАННЯ, ЗДОРОВ’Я ТА ТУРИЗМУ</w:t>
      </w:r>
    </w:p>
    <w:p w:rsidR="007E09E4" w:rsidRPr="002531EB" w:rsidRDefault="007E09E4" w:rsidP="007E09E4">
      <w:pPr>
        <w:jc w:val="center"/>
        <w:rPr>
          <w:sz w:val="28"/>
          <w:szCs w:val="28"/>
          <w:lang w:val="uk-UA"/>
        </w:rPr>
      </w:pPr>
    </w:p>
    <w:p w:rsidR="007E09E4" w:rsidRPr="002531EB" w:rsidRDefault="007E09E4" w:rsidP="007E09E4">
      <w:pPr>
        <w:jc w:val="center"/>
        <w:rPr>
          <w:sz w:val="28"/>
          <w:szCs w:val="28"/>
          <w:lang w:val="uk-UA"/>
        </w:rPr>
      </w:pPr>
      <w:r w:rsidRPr="002531EB">
        <w:rPr>
          <w:sz w:val="28"/>
          <w:szCs w:val="28"/>
          <w:lang w:val="uk-UA"/>
        </w:rPr>
        <w:t>КАФЕДРА ТЕОРІЇ ТА МЕТОДИКИ ФІЗИЧНОЇ КУЛЬТУРИ І СПОРТУ</w:t>
      </w:r>
    </w:p>
    <w:p w:rsidR="007E09E4" w:rsidRPr="002531EB" w:rsidRDefault="007E09E4" w:rsidP="007E09E4">
      <w:pPr>
        <w:jc w:val="center"/>
        <w:rPr>
          <w:sz w:val="28"/>
          <w:szCs w:val="28"/>
          <w:lang w:val="uk-UA"/>
        </w:rPr>
      </w:pPr>
    </w:p>
    <w:p w:rsidR="007E09E4" w:rsidRPr="002531EB" w:rsidRDefault="007E09E4" w:rsidP="007E09E4">
      <w:pPr>
        <w:jc w:val="center"/>
        <w:rPr>
          <w:sz w:val="28"/>
          <w:szCs w:val="28"/>
          <w:highlight w:val="yellow"/>
          <w:lang w:val="uk-UA"/>
        </w:rPr>
      </w:pPr>
    </w:p>
    <w:p w:rsidR="007E09E4" w:rsidRPr="002531EB" w:rsidRDefault="007E09E4" w:rsidP="007E09E4">
      <w:pPr>
        <w:jc w:val="center"/>
        <w:rPr>
          <w:sz w:val="28"/>
          <w:szCs w:val="28"/>
          <w:highlight w:val="yellow"/>
          <w:lang w:val="uk-UA"/>
        </w:rPr>
      </w:pPr>
    </w:p>
    <w:p w:rsidR="007E09E4" w:rsidRPr="002531EB" w:rsidRDefault="007E09E4" w:rsidP="007E09E4">
      <w:pPr>
        <w:jc w:val="center"/>
        <w:rPr>
          <w:sz w:val="28"/>
          <w:szCs w:val="28"/>
          <w:highlight w:val="yellow"/>
          <w:lang w:val="uk-UA"/>
        </w:rPr>
      </w:pPr>
    </w:p>
    <w:p w:rsidR="007E09E4" w:rsidRPr="002531EB" w:rsidRDefault="007E09E4" w:rsidP="007E09E4">
      <w:pPr>
        <w:jc w:val="center"/>
        <w:rPr>
          <w:sz w:val="28"/>
          <w:szCs w:val="28"/>
          <w:highlight w:val="yellow"/>
          <w:lang w:val="uk-UA"/>
        </w:rPr>
      </w:pPr>
    </w:p>
    <w:p w:rsidR="007E09E4" w:rsidRPr="002531EB" w:rsidRDefault="007E09E4" w:rsidP="007E09E4">
      <w:pPr>
        <w:jc w:val="center"/>
        <w:rPr>
          <w:sz w:val="28"/>
          <w:szCs w:val="28"/>
          <w:highlight w:val="yellow"/>
          <w:lang w:val="uk-UA"/>
        </w:rPr>
      </w:pPr>
    </w:p>
    <w:p w:rsidR="007E09E4" w:rsidRPr="002531EB" w:rsidRDefault="007E09E4" w:rsidP="007E09E4">
      <w:pPr>
        <w:jc w:val="center"/>
        <w:rPr>
          <w:sz w:val="28"/>
          <w:szCs w:val="28"/>
          <w:highlight w:val="yellow"/>
          <w:lang w:val="uk-UA"/>
        </w:rPr>
      </w:pPr>
    </w:p>
    <w:p w:rsidR="007E09E4" w:rsidRPr="002531EB" w:rsidRDefault="007E09E4" w:rsidP="007E09E4">
      <w:pPr>
        <w:jc w:val="center"/>
        <w:rPr>
          <w:sz w:val="28"/>
          <w:szCs w:val="28"/>
          <w:highlight w:val="yellow"/>
          <w:lang w:val="uk-UA"/>
        </w:rPr>
      </w:pPr>
    </w:p>
    <w:p w:rsidR="007E09E4" w:rsidRPr="002531EB" w:rsidRDefault="007E09E4" w:rsidP="007E09E4">
      <w:pPr>
        <w:jc w:val="center"/>
        <w:rPr>
          <w:sz w:val="28"/>
          <w:szCs w:val="28"/>
          <w:highlight w:val="yellow"/>
          <w:lang w:val="uk-UA"/>
        </w:rPr>
      </w:pPr>
    </w:p>
    <w:p w:rsidR="007E09E4" w:rsidRDefault="007E09E4" w:rsidP="007E09E4">
      <w:pPr>
        <w:jc w:val="center"/>
        <w:rPr>
          <w:sz w:val="28"/>
          <w:szCs w:val="28"/>
          <w:highlight w:val="yellow"/>
          <w:lang w:val="uk-UA"/>
        </w:rPr>
      </w:pPr>
    </w:p>
    <w:p w:rsidR="00006E0F" w:rsidRPr="002531EB" w:rsidRDefault="00006E0F" w:rsidP="007E09E4">
      <w:pPr>
        <w:jc w:val="center"/>
        <w:rPr>
          <w:sz w:val="28"/>
          <w:szCs w:val="28"/>
          <w:highlight w:val="yellow"/>
          <w:lang w:val="uk-UA"/>
        </w:rPr>
      </w:pPr>
    </w:p>
    <w:p w:rsidR="007E09E4" w:rsidRPr="00006E0F" w:rsidRDefault="007E09E4" w:rsidP="007E09E4">
      <w:pPr>
        <w:jc w:val="center"/>
        <w:rPr>
          <w:sz w:val="36"/>
          <w:szCs w:val="36"/>
          <w:lang w:val="uk-UA"/>
        </w:rPr>
      </w:pPr>
      <w:r w:rsidRPr="00006E0F">
        <w:rPr>
          <w:sz w:val="36"/>
          <w:szCs w:val="36"/>
          <w:lang w:val="uk-UA"/>
        </w:rPr>
        <w:t>Кваліфікаційна робота магістра</w:t>
      </w:r>
    </w:p>
    <w:p w:rsidR="007E09E4" w:rsidRPr="002531EB" w:rsidRDefault="007E09E4" w:rsidP="007E09E4">
      <w:pPr>
        <w:jc w:val="center"/>
        <w:rPr>
          <w:sz w:val="28"/>
          <w:szCs w:val="28"/>
          <w:lang w:val="uk-UA"/>
        </w:rPr>
      </w:pPr>
    </w:p>
    <w:p w:rsidR="00795A73" w:rsidRPr="00006E0F" w:rsidRDefault="007E09E4" w:rsidP="00F4319B">
      <w:pPr>
        <w:spacing w:line="360" w:lineRule="auto"/>
        <w:jc w:val="center"/>
        <w:rPr>
          <w:sz w:val="28"/>
          <w:szCs w:val="28"/>
          <w:lang w:val="uk-UA"/>
        </w:rPr>
      </w:pPr>
      <w:r w:rsidRPr="002531EB">
        <w:rPr>
          <w:sz w:val="28"/>
          <w:szCs w:val="28"/>
          <w:lang w:val="uk-UA"/>
        </w:rPr>
        <w:t xml:space="preserve">на тему </w:t>
      </w:r>
      <w:r w:rsidR="00F4319B" w:rsidRPr="00F4319B">
        <w:rPr>
          <w:b/>
          <w:sz w:val="28"/>
          <w:szCs w:val="28"/>
          <w:lang w:val="uk-UA"/>
        </w:rPr>
        <w:t>ДИНАМІКА І ОСОБЛИВОСТІ ОСВОЄННЯ ОСНОВНИХ РУХІВ ДІТЬМИ ДОШКІЛЬНОГО ВІКУ</w:t>
      </w:r>
    </w:p>
    <w:p w:rsidR="00795A73" w:rsidRPr="002531EB" w:rsidRDefault="00795A73" w:rsidP="007E09E4">
      <w:pPr>
        <w:spacing w:line="360" w:lineRule="auto"/>
        <w:jc w:val="center"/>
        <w:rPr>
          <w:sz w:val="28"/>
          <w:szCs w:val="28"/>
          <w:lang w:val="uk-UA"/>
        </w:rPr>
      </w:pPr>
    </w:p>
    <w:p w:rsidR="00745A51" w:rsidRDefault="00745A51" w:rsidP="007E09E4">
      <w:pPr>
        <w:spacing w:line="360" w:lineRule="auto"/>
        <w:jc w:val="center"/>
        <w:rPr>
          <w:sz w:val="28"/>
          <w:szCs w:val="28"/>
          <w:lang w:val="uk-UA"/>
        </w:rPr>
      </w:pPr>
    </w:p>
    <w:p w:rsidR="00006E0F" w:rsidRPr="002531EB" w:rsidRDefault="00006E0F" w:rsidP="007E09E4">
      <w:pPr>
        <w:spacing w:line="360" w:lineRule="auto"/>
        <w:jc w:val="center"/>
        <w:rPr>
          <w:sz w:val="28"/>
          <w:szCs w:val="28"/>
          <w:lang w:val="uk-UA"/>
        </w:rPr>
      </w:pPr>
    </w:p>
    <w:p w:rsidR="00006E0F" w:rsidRPr="002531EB" w:rsidRDefault="00006E0F" w:rsidP="00795A73">
      <w:pPr>
        <w:spacing w:line="360" w:lineRule="auto"/>
        <w:rPr>
          <w:sz w:val="28"/>
          <w:szCs w:val="28"/>
          <w:lang w:val="uk-UA"/>
        </w:rPr>
      </w:pPr>
    </w:p>
    <w:p w:rsidR="00795A73" w:rsidRPr="002531EB" w:rsidRDefault="00795A73" w:rsidP="00795A73">
      <w:pPr>
        <w:spacing w:line="360" w:lineRule="auto"/>
        <w:ind w:left="3544"/>
        <w:rPr>
          <w:sz w:val="28"/>
          <w:szCs w:val="28"/>
          <w:lang w:val="uk-UA"/>
        </w:rPr>
      </w:pPr>
      <w:r w:rsidRPr="002531EB">
        <w:rPr>
          <w:sz w:val="28"/>
          <w:szCs w:val="28"/>
          <w:lang w:val="uk-UA"/>
        </w:rPr>
        <w:t>Викона</w:t>
      </w:r>
      <w:r w:rsidR="00830E8C">
        <w:rPr>
          <w:sz w:val="28"/>
          <w:szCs w:val="28"/>
          <w:lang w:val="uk-UA"/>
        </w:rPr>
        <w:t>ла</w:t>
      </w:r>
      <w:r w:rsidRPr="002531EB">
        <w:rPr>
          <w:sz w:val="28"/>
          <w:szCs w:val="28"/>
          <w:lang w:val="uk-UA"/>
        </w:rPr>
        <w:t>: студент</w:t>
      </w:r>
      <w:r w:rsidR="00830E8C">
        <w:rPr>
          <w:sz w:val="28"/>
          <w:szCs w:val="28"/>
          <w:lang w:val="uk-UA"/>
        </w:rPr>
        <w:t>ка</w:t>
      </w:r>
      <w:r w:rsidRPr="002531EB">
        <w:rPr>
          <w:sz w:val="28"/>
          <w:szCs w:val="28"/>
          <w:lang w:val="uk-UA"/>
        </w:rPr>
        <w:t xml:space="preserve"> 2 </w:t>
      </w:r>
      <w:r w:rsidRPr="00275B6A">
        <w:rPr>
          <w:sz w:val="28"/>
          <w:szCs w:val="28"/>
          <w:lang w:val="uk-UA"/>
        </w:rPr>
        <w:t>курсу, групи 8.0179-ф</w:t>
      </w:r>
      <w:r w:rsidR="00275B6A" w:rsidRPr="00275B6A">
        <w:rPr>
          <w:sz w:val="28"/>
          <w:szCs w:val="28"/>
          <w:lang w:val="uk-UA"/>
        </w:rPr>
        <w:t>-з</w:t>
      </w:r>
    </w:p>
    <w:p w:rsidR="00795A73" w:rsidRPr="002531EB" w:rsidRDefault="00795A73" w:rsidP="00795A73">
      <w:pPr>
        <w:spacing w:line="360" w:lineRule="auto"/>
        <w:ind w:left="3544"/>
        <w:rPr>
          <w:sz w:val="28"/>
          <w:szCs w:val="28"/>
          <w:lang w:val="uk-UA"/>
        </w:rPr>
      </w:pPr>
      <w:r w:rsidRPr="002531EB">
        <w:rPr>
          <w:sz w:val="28"/>
          <w:szCs w:val="28"/>
          <w:lang w:val="uk-UA"/>
        </w:rPr>
        <w:t xml:space="preserve">спеціальності 017 фізична культура і спорт </w:t>
      </w:r>
    </w:p>
    <w:p w:rsidR="00795A73" w:rsidRPr="002531EB" w:rsidRDefault="00795A73" w:rsidP="00795A73">
      <w:pPr>
        <w:spacing w:line="360" w:lineRule="auto"/>
        <w:ind w:left="3544"/>
        <w:rPr>
          <w:sz w:val="28"/>
          <w:szCs w:val="28"/>
          <w:lang w:val="uk-UA"/>
        </w:rPr>
      </w:pPr>
      <w:r w:rsidRPr="002531EB">
        <w:rPr>
          <w:sz w:val="28"/>
          <w:szCs w:val="28"/>
          <w:lang w:val="uk-UA"/>
        </w:rPr>
        <w:t>освітньої програми фізичне виховання</w:t>
      </w:r>
    </w:p>
    <w:p w:rsidR="00795A73" w:rsidRPr="00F4319B" w:rsidRDefault="002F5FF1" w:rsidP="00795A73">
      <w:pPr>
        <w:spacing w:line="360" w:lineRule="auto"/>
        <w:ind w:left="3544"/>
        <w:rPr>
          <w:sz w:val="28"/>
          <w:szCs w:val="28"/>
          <w:lang w:val="uk-UA"/>
        </w:rPr>
      </w:pPr>
      <w:r>
        <w:rPr>
          <w:sz w:val="28"/>
          <w:szCs w:val="28"/>
          <w:lang w:val="uk-UA"/>
        </w:rPr>
        <w:t>Т</w:t>
      </w:r>
      <w:r w:rsidR="00795A73" w:rsidRPr="002531EB">
        <w:rPr>
          <w:sz w:val="28"/>
          <w:szCs w:val="28"/>
          <w:lang w:val="uk-UA"/>
        </w:rPr>
        <w:t>.</w:t>
      </w:r>
      <w:r>
        <w:rPr>
          <w:sz w:val="28"/>
          <w:szCs w:val="28"/>
          <w:lang w:val="uk-UA"/>
        </w:rPr>
        <w:t>В</w:t>
      </w:r>
      <w:r w:rsidR="00795A73" w:rsidRPr="002531EB">
        <w:rPr>
          <w:sz w:val="28"/>
          <w:szCs w:val="28"/>
          <w:lang w:val="uk-UA"/>
        </w:rPr>
        <w:t xml:space="preserve">. </w:t>
      </w:r>
      <w:r>
        <w:rPr>
          <w:sz w:val="28"/>
          <w:szCs w:val="28"/>
          <w:lang w:val="uk-UA"/>
        </w:rPr>
        <w:t>Новикова</w:t>
      </w:r>
    </w:p>
    <w:p w:rsidR="00795A73" w:rsidRPr="002531EB" w:rsidRDefault="00795A73" w:rsidP="00795A73">
      <w:pPr>
        <w:spacing w:line="360" w:lineRule="auto"/>
        <w:ind w:left="3544"/>
        <w:rPr>
          <w:sz w:val="28"/>
          <w:szCs w:val="28"/>
          <w:lang w:val="uk-UA"/>
        </w:rPr>
      </w:pPr>
      <w:r w:rsidRPr="002531EB">
        <w:rPr>
          <w:sz w:val="28"/>
          <w:szCs w:val="28"/>
          <w:lang w:val="uk-UA"/>
        </w:rPr>
        <w:t xml:space="preserve">Керівник </w:t>
      </w:r>
      <w:r w:rsidR="00745A51" w:rsidRPr="002531EB">
        <w:rPr>
          <w:sz w:val="28"/>
          <w:szCs w:val="28"/>
          <w:lang w:val="uk-UA"/>
        </w:rPr>
        <w:t>викладач</w:t>
      </w:r>
      <w:r w:rsidRPr="002531EB">
        <w:rPr>
          <w:sz w:val="28"/>
          <w:szCs w:val="28"/>
          <w:lang w:val="uk-UA"/>
        </w:rPr>
        <w:t xml:space="preserve">, </w:t>
      </w:r>
      <w:r w:rsidR="00745A51" w:rsidRPr="002531EB">
        <w:rPr>
          <w:sz w:val="28"/>
          <w:szCs w:val="28"/>
          <w:lang w:val="uk-UA"/>
        </w:rPr>
        <w:t>к</w:t>
      </w:r>
      <w:r w:rsidRPr="002531EB">
        <w:rPr>
          <w:sz w:val="28"/>
          <w:szCs w:val="28"/>
          <w:lang w:val="uk-UA"/>
        </w:rPr>
        <w:t>.</w:t>
      </w:r>
      <w:r w:rsidR="00745A51" w:rsidRPr="002531EB">
        <w:rPr>
          <w:sz w:val="28"/>
          <w:szCs w:val="28"/>
          <w:lang w:val="uk-UA"/>
        </w:rPr>
        <w:t>фіз</w:t>
      </w:r>
      <w:r w:rsidRPr="002531EB">
        <w:rPr>
          <w:sz w:val="28"/>
          <w:szCs w:val="28"/>
          <w:lang w:val="uk-UA"/>
        </w:rPr>
        <w:t>.</w:t>
      </w:r>
      <w:r w:rsidR="00745A51" w:rsidRPr="002531EB">
        <w:rPr>
          <w:sz w:val="28"/>
          <w:szCs w:val="28"/>
          <w:lang w:val="uk-UA"/>
        </w:rPr>
        <w:t>вих</w:t>
      </w:r>
      <w:r w:rsidRPr="002531EB">
        <w:rPr>
          <w:sz w:val="28"/>
          <w:szCs w:val="28"/>
          <w:lang w:val="uk-UA"/>
        </w:rPr>
        <w:t>. Конох А.</w:t>
      </w:r>
      <w:r w:rsidR="00745A51" w:rsidRPr="002531EB">
        <w:rPr>
          <w:sz w:val="28"/>
          <w:szCs w:val="28"/>
          <w:lang w:val="uk-UA"/>
        </w:rPr>
        <w:t>А</w:t>
      </w:r>
      <w:r w:rsidRPr="002531EB">
        <w:rPr>
          <w:sz w:val="28"/>
          <w:szCs w:val="28"/>
          <w:lang w:val="uk-UA"/>
        </w:rPr>
        <w:t>.</w:t>
      </w:r>
    </w:p>
    <w:p w:rsidR="00795A73" w:rsidRPr="002531EB" w:rsidRDefault="00795A73" w:rsidP="00795A73">
      <w:pPr>
        <w:spacing w:line="360" w:lineRule="auto"/>
        <w:ind w:left="3544"/>
        <w:rPr>
          <w:sz w:val="28"/>
          <w:szCs w:val="28"/>
          <w:lang w:val="uk-UA"/>
        </w:rPr>
      </w:pPr>
      <w:r w:rsidRPr="002531EB">
        <w:rPr>
          <w:sz w:val="28"/>
          <w:szCs w:val="28"/>
          <w:lang w:val="uk-UA"/>
        </w:rPr>
        <w:t>Рецензент професор, д.</w:t>
      </w:r>
      <w:r w:rsidR="00734546" w:rsidRPr="002531EB">
        <w:rPr>
          <w:sz w:val="28"/>
          <w:szCs w:val="28"/>
          <w:lang w:val="uk-UA"/>
        </w:rPr>
        <w:t>фіз</w:t>
      </w:r>
      <w:r w:rsidRPr="002531EB">
        <w:rPr>
          <w:sz w:val="28"/>
          <w:szCs w:val="28"/>
          <w:lang w:val="uk-UA"/>
        </w:rPr>
        <w:t>.</w:t>
      </w:r>
      <w:r w:rsidR="00734546" w:rsidRPr="002531EB">
        <w:rPr>
          <w:sz w:val="28"/>
          <w:szCs w:val="28"/>
          <w:lang w:val="uk-UA"/>
        </w:rPr>
        <w:t>вих</w:t>
      </w:r>
      <w:r w:rsidRPr="002531EB">
        <w:rPr>
          <w:sz w:val="28"/>
          <w:szCs w:val="28"/>
          <w:lang w:val="uk-UA"/>
        </w:rPr>
        <w:t xml:space="preserve">. </w:t>
      </w:r>
      <w:r w:rsidR="00734546" w:rsidRPr="002531EB">
        <w:rPr>
          <w:sz w:val="28"/>
          <w:szCs w:val="28"/>
          <w:lang w:val="uk-UA"/>
        </w:rPr>
        <w:t>Тищенко</w:t>
      </w:r>
      <w:r w:rsidRPr="002531EB">
        <w:rPr>
          <w:sz w:val="28"/>
          <w:szCs w:val="28"/>
          <w:lang w:val="uk-UA"/>
        </w:rPr>
        <w:t xml:space="preserve"> В.</w:t>
      </w:r>
      <w:r w:rsidR="00734546" w:rsidRPr="002531EB">
        <w:rPr>
          <w:sz w:val="28"/>
          <w:szCs w:val="28"/>
          <w:lang w:val="uk-UA"/>
        </w:rPr>
        <w:t>О.</w:t>
      </w:r>
      <w:r w:rsidRPr="002531EB">
        <w:rPr>
          <w:sz w:val="28"/>
          <w:szCs w:val="28"/>
          <w:lang w:val="uk-UA"/>
        </w:rPr>
        <w:t xml:space="preserve"> </w:t>
      </w:r>
    </w:p>
    <w:p w:rsidR="00795A73" w:rsidRPr="002531EB" w:rsidRDefault="00795A73" w:rsidP="00795A73">
      <w:pPr>
        <w:jc w:val="center"/>
        <w:rPr>
          <w:sz w:val="28"/>
          <w:szCs w:val="28"/>
          <w:lang w:val="uk-UA"/>
        </w:rPr>
      </w:pPr>
    </w:p>
    <w:p w:rsidR="00795A73" w:rsidRPr="002531EB" w:rsidRDefault="00795A73" w:rsidP="00795A73">
      <w:pPr>
        <w:jc w:val="center"/>
        <w:rPr>
          <w:sz w:val="28"/>
          <w:szCs w:val="28"/>
          <w:lang w:val="uk-UA"/>
        </w:rPr>
      </w:pPr>
    </w:p>
    <w:p w:rsidR="00795A73" w:rsidRPr="002531EB" w:rsidRDefault="00795A73" w:rsidP="00795A73">
      <w:pPr>
        <w:jc w:val="center"/>
        <w:rPr>
          <w:sz w:val="28"/>
          <w:szCs w:val="28"/>
          <w:lang w:val="uk-UA"/>
        </w:rPr>
      </w:pPr>
    </w:p>
    <w:p w:rsidR="00795A73" w:rsidRPr="002531EB" w:rsidRDefault="00795A73" w:rsidP="00795A73">
      <w:pPr>
        <w:jc w:val="center"/>
        <w:rPr>
          <w:sz w:val="28"/>
          <w:szCs w:val="28"/>
          <w:lang w:val="uk-UA"/>
        </w:rPr>
      </w:pPr>
    </w:p>
    <w:p w:rsidR="00795A73" w:rsidRPr="002531EB" w:rsidRDefault="00795A73" w:rsidP="00795A73">
      <w:pPr>
        <w:rPr>
          <w:sz w:val="28"/>
          <w:szCs w:val="28"/>
          <w:lang w:val="uk-UA"/>
        </w:rPr>
      </w:pPr>
    </w:p>
    <w:p w:rsidR="00795A73" w:rsidRPr="002531EB" w:rsidRDefault="00795A73" w:rsidP="00795A73">
      <w:pPr>
        <w:jc w:val="center"/>
        <w:rPr>
          <w:sz w:val="28"/>
          <w:szCs w:val="28"/>
          <w:lang w:val="uk-UA"/>
        </w:rPr>
      </w:pPr>
      <w:r w:rsidRPr="002531EB">
        <w:rPr>
          <w:sz w:val="28"/>
          <w:szCs w:val="28"/>
          <w:lang w:val="uk-UA"/>
        </w:rPr>
        <w:t xml:space="preserve">Запоріжжя </w:t>
      </w:r>
    </w:p>
    <w:p w:rsidR="00795A73" w:rsidRPr="002531EB" w:rsidRDefault="00795A73" w:rsidP="00795A73">
      <w:pPr>
        <w:jc w:val="center"/>
        <w:rPr>
          <w:sz w:val="28"/>
          <w:szCs w:val="28"/>
          <w:lang w:val="uk-UA"/>
        </w:rPr>
      </w:pPr>
      <w:r w:rsidRPr="002531EB">
        <w:rPr>
          <w:sz w:val="28"/>
          <w:szCs w:val="28"/>
          <w:lang w:val="uk-UA"/>
        </w:rPr>
        <w:t>2020</w:t>
      </w:r>
    </w:p>
    <w:p w:rsidR="003F52F9" w:rsidRPr="002531EB" w:rsidRDefault="003F52F9" w:rsidP="003F52F9">
      <w:pPr>
        <w:jc w:val="center"/>
        <w:rPr>
          <w:sz w:val="28"/>
          <w:szCs w:val="28"/>
          <w:lang w:val="uk-UA"/>
        </w:rPr>
      </w:pPr>
      <w:r w:rsidRPr="002531EB">
        <w:rPr>
          <w:sz w:val="28"/>
          <w:szCs w:val="28"/>
          <w:lang w:val="uk-UA"/>
        </w:rPr>
        <w:lastRenderedPageBreak/>
        <w:t>МІНІСТЕРСТВО ОСВІТИ І НАУКИ УКРАЇНИ</w:t>
      </w:r>
    </w:p>
    <w:p w:rsidR="003F52F9" w:rsidRPr="002531EB" w:rsidRDefault="003F52F9" w:rsidP="003F52F9">
      <w:pPr>
        <w:jc w:val="center"/>
        <w:rPr>
          <w:sz w:val="28"/>
          <w:szCs w:val="28"/>
          <w:lang w:val="uk-UA"/>
        </w:rPr>
      </w:pPr>
      <w:r w:rsidRPr="002531EB">
        <w:rPr>
          <w:sz w:val="28"/>
          <w:szCs w:val="28"/>
          <w:lang w:val="uk-UA"/>
        </w:rPr>
        <w:t>ЗАПОРІЗЬКИЙ НАЦІОНАЛЬНИЙ УНІВЕРСИТЕТ</w:t>
      </w:r>
    </w:p>
    <w:p w:rsidR="003F52F9" w:rsidRPr="002531EB" w:rsidRDefault="003F52F9" w:rsidP="003F52F9">
      <w:pPr>
        <w:jc w:val="center"/>
        <w:rPr>
          <w:b/>
          <w:bCs/>
          <w:sz w:val="28"/>
          <w:szCs w:val="28"/>
          <w:lang w:val="uk-UA"/>
        </w:rPr>
      </w:pPr>
    </w:p>
    <w:p w:rsidR="003F52F9" w:rsidRPr="002531EB" w:rsidRDefault="003F52F9" w:rsidP="003F52F9">
      <w:pPr>
        <w:keepNext/>
        <w:jc w:val="both"/>
        <w:rPr>
          <w:bCs/>
          <w:sz w:val="28"/>
          <w:szCs w:val="28"/>
          <w:lang w:val="uk-UA"/>
        </w:rPr>
      </w:pPr>
      <w:r w:rsidRPr="002531EB">
        <w:rPr>
          <w:bCs/>
          <w:sz w:val="28"/>
          <w:szCs w:val="28"/>
          <w:lang w:val="uk-UA"/>
        </w:rPr>
        <w:t>Факультет фізичного виховання</w:t>
      </w:r>
      <w:r w:rsidRPr="002531EB">
        <w:rPr>
          <w:sz w:val="28"/>
          <w:szCs w:val="28"/>
          <w:lang w:val="uk-UA"/>
        </w:rPr>
        <w:t>, здоров’я та туризму</w:t>
      </w:r>
    </w:p>
    <w:p w:rsidR="003F52F9" w:rsidRPr="002531EB" w:rsidRDefault="003F52F9" w:rsidP="003F52F9">
      <w:pPr>
        <w:keepNext/>
        <w:jc w:val="both"/>
        <w:rPr>
          <w:bCs/>
          <w:sz w:val="28"/>
          <w:szCs w:val="28"/>
          <w:lang w:val="uk-UA"/>
        </w:rPr>
      </w:pPr>
      <w:r w:rsidRPr="002531EB">
        <w:rPr>
          <w:bCs/>
          <w:sz w:val="28"/>
          <w:szCs w:val="28"/>
          <w:lang w:val="uk-UA"/>
        </w:rPr>
        <w:t xml:space="preserve">Кафедра теорії та методики фізичної культури і спорту </w:t>
      </w:r>
    </w:p>
    <w:p w:rsidR="003F52F9" w:rsidRPr="002531EB" w:rsidRDefault="003F52F9" w:rsidP="003F52F9">
      <w:pPr>
        <w:jc w:val="both"/>
        <w:rPr>
          <w:sz w:val="28"/>
          <w:szCs w:val="28"/>
          <w:lang w:val="uk-UA"/>
        </w:rPr>
      </w:pPr>
      <w:r w:rsidRPr="002531EB">
        <w:rPr>
          <w:sz w:val="28"/>
          <w:szCs w:val="28"/>
          <w:lang w:val="uk-UA"/>
        </w:rPr>
        <w:t>Рівень вищої освіти магістр</w:t>
      </w:r>
    </w:p>
    <w:p w:rsidR="003F52F9" w:rsidRPr="002531EB" w:rsidRDefault="003F52F9" w:rsidP="003F52F9">
      <w:pPr>
        <w:keepNext/>
        <w:jc w:val="both"/>
        <w:rPr>
          <w:bCs/>
          <w:sz w:val="28"/>
          <w:szCs w:val="28"/>
          <w:lang w:val="uk-UA"/>
        </w:rPr>
      </w:pPr>
      <w:r w:rsidRPr="002531EB">
        <w:rPr>
          <w:bCs/>
          <w:sz w:val="28"/>
          <w:szCs w:val="28"/>
          <w:lang w:val="uk-UA"/>
        </w:rPr>
        <w:t>Спеціальність 017 фізична культура і спорт</w:t>
      </w:r>
    </w:p>
    <w:p w:rsidR="003F52F9" w:rsidRPr="002531EB" w:rsidRDefault="003F52F9" w:rsidP="003F52F9">
      <w:pPr>
        <w:ind w:right="-6"/>
        <w:jc w:val="both"/>
        <w:rPr>
          <w:sz w:val="28"/>
          <w:szCs w:val="28"/>
          <w:lang w:val="uk-UA"/>
        </w:rPr>
      </w:pPr>
      <w:r w:rsidRPr="002531EB">
        <w:rPr>
          <w:sz w:val="28"/>
          <w:szCs w:val="28"/>
          <w:lang w:val="uk-UA"/>
        </w:rPr>
        <w:t>Освітня програма фізичне виховання</w:t>
      </w:r>
    </w:p>
    <w:p w:rsidR="003F52F9" w:rsidRDefault="003F52F9" w:rsidP="003F52F9">
      <w:pPr>
        <w:keepNext/>
        <w:ind w:left="5040"/>
        <w:jc w:val="both"/>
        <w:outlineLvl w:val="0"/>
        <w:rPr>
          <w:b/>
          <w:sz w:val="28"/>
          <w:szCs w:val="28"/>
          <w:lang w:val="uk-UA"/>
        </w:rPr>
      </w:pPr>
    </w:p>
    <w:p w:rsidR="00A71866" w:rsidRPr="002531EB" w:rsidRDefault="00A71866" w:rsidP="003F52F9">
      <w:pPr>
        <w:keepNext/>
        <w:ind w:left="5040"/>
        <w:jc w:val="both"/>
        <w:outlineLvl w:val="0"/>
        <w:rPr>
          <w:b/>
          <w:sz w:val="28"/>
          <w:szCs w:val="28"/>
          <w:lang w:val="uk-UA"/>
        </w:rPr>
      </w:pPr>
    </w:p>
    <w:p w:rsidR="003F52F9" w:rsidRPr="002531EB" w:rsidRDefault="003F52F9" w:rsidP="003F52F9">
      <w:pPr>
        <w:keepNext/>
        <w:ind w:left="4536"/>
        <w:jc w:val="both"/>
        <w:rPr>
          <w:sz w:val="28"/>
          <w:szCs w:val="28"/>
          <w:lang w:val="uk-UA"/>
        </w:rPr>
      </w:pPr>
      <w:r w:rsidRPr="002531EB">
        <w:rPr>
          <w:sz w:val="28"/>
          <w:szCs w:val="28"/>
          <w:lang w:val="uk-UA"/>
        </w:rPr>
        <w:t>ЗАТВЕРДЖУЮ</w:t>
      </w:r>
    </w:p>
    <w:p w:rsidR="003F52F9" w:rsidRPr="002531EB" w:rsidRDefault="003F52F9" w:rsidP="003F52F9">
      <w:pPr>
        <w:ind w:left="4536"/>
        <w:rPr>
          <w:sz w:val="28"/>
          <w:szCs w:val="28"/>
          <w:lang w:val="uk-UA"/>
        </w:rPr>
      </w:pPr>
      <w:r w:rsidRPr="002531EB">
        <w:rPr>
          <w:sz w:val="28"/>
          <w:szCs w:val="28"/>
          <w:lang w:val="uk-UA"/>
        </w:rPr>
        <w:t>Завідувач кафедри ________ А.П.Конох</w:t>
      </w:r>
    </w:p>
    <w:p w:rsidR="003F52F9" w:rsidRPr="002531EB" w:rsidRDefault="003F52F9" w:rsidP="003F52F9">
      <w:pPr>
        <w:spacing w:before="120"/>
        <w:ind w:left="4536"/>
        <w:jc w:val="both"/>
        <w:rPr>
          <w:bCs/>
          <w:sz w:val="28"/>
          <w:szCs w:val="28"/>
          <w:lang w:val="uk-UA"/>
        </w:rPr>
      </w:pPr>
      <w:r w:rsidRPr="002531EB">
        <w:rPr>
          <w:bCs/>
          <w:sz w:val="28"/>
          <w:szCs w:val="28"/>
          <w:lang w:val="uk-UA"/>
        </w:rPr>
        <w:t>«____»___________ 2020 року</w:t>
      </w:r>
    </w:p>
    <w:p w:rsidR="003F52F9" w:rsidRPr="002531EB" w:rsidRDefault="003F52F9" w:rsidP="003F52F9">
      <w:pPr>
        <w:jc w:val="both"/>
        <w:rPr>
          <w:b/>
          <w:sz w:val="28"/>
          <w:szCs w:val="28"/>
          <w:lang w:val="uk-UA"/>
        </w:rPr>
      </w:pPr>
    </w:p>
    <w:p w:rsidR="00061596" w:rsidRDefault="00061596" w:rsidP="003F52F9">
      <w:pPr>
        <w:keepNext/>
        <w:jc w:val="center"/>
        <w:rPr>
          <w:bCs/>
          <w:iCs/>
          <w:sz w:val="28"/>
          <w:szCs w:val="28"/>
          <w:lang w:val="uk-UA"/>
        </w:rPr>
      </w:pPr>
    </w:p>
    <w:p w:rsidR="003F52F9" w:rsidRPr="002531EB" w:rsidRDefault="003F52F9" w:rsidP="003F52F9">
      <w:pPr>
        <w:keepNext/>
        <w:jc w:val="center"/>
        <w:rPr>
          <w:bCs/>
          <w:iCs/>
          <w:sz w:val="28"/>
          <w:szCs w:val="28"/>
          <w:lang w:val="uk-UA"/>
        </w:rPr>
      </w:pPr>
      <w:r w:rsidRPr="002531EB">
        <w:rPr>
          <w:bCs/>
          <w:iCs/>
          <w:sz w:val="28"/>
          <w:szCs w:val="28"/>
          <w:lang w:val="uk-UA"/>
        </w:rPr>
        <w:t>З  А  В  Д  А  Н  Н  Я</w:t>
      </w:r>
    </w:p>
    <w:p w:rsidR="003F52F9" w:rsidRPr="002531EB" w:rsidRDefault="003F52F9" w:rsidP="003F52F9">
      <w:pPr>
        <w:keepNext/>
        <w:jc w:val="center"/>
        <w:rPr>
          <w:bCs/>
          <w:sz w:val="28"/>
          <w:szCs w:val="28"/>
          <w:lang w:val="uk-UA"/>
        </w:rPr>
      </w:pPr>
      <w:r w:rsidRPr="002531EB">
        <w:rPr>
          <w:bCs/>
          <w:sz w:val="28"/>
          <w:szCs w:val="28"/>
          <w:lang w:val="uk-UA"/>
        </w:rPr>
        <w:t>НА КВАЛІФІКАЦІЙНУ РОБОТУ СТУДЕНТЦІ</w:t>
      </w:r>
    </w:p>
    <w:p w:rsidR="003F52F9" w:rsidRPr="002531EB" w:rsidRDefault="003F52F9" w:rsidP="003F52F9">
      <w:pPr>
        <w:jc w:val="center"/>
        <w:rPr>
          <w:sz w:val="28"/>
          <w:szCs w:val="28"/>
          <w:lang w:val="uk-UA"/>
        </w:rPr>
      </w:pPr>
    </w:p>
    <w:p w:rsidR="00056D7D" w:rsidRDefault="00A71866" w:rsidP="000E46B3">
      <w:pPr>
        <w:jc w:val="center"/>
        <w:rPr>
          <w:sz w:val="28"/>
          <w:szCs w:val="28"/>
          <w:lang w:val="uk-UA"/>
        </w:rPr>
      </w:pPr>
      <w:r w:rsidRPr="000E46B3">
        <w:rPr>
          <w:sz w:val="28"/>
          <w:szCs w:val="28"/>
          <w:lang w:val="uk-UA"/>
        </w:rPr>
        <w:t>НОВИКОВ</w:t>
      </w:r>
      <w:r>
        <w:rPr>
          <w:sz w:val="28"/>
          <w:szCs w:val="28"/>
          <w:lang w:val="uk-UA"/>
        </w:rPr>
        <w:t>ІЙ</w:t>
      </w:r>
      <w:r w:rsidRPr="000E46B3">
        <w:rPr>
          <w:sz w:val="28"/>
          <w:szCs w:val="28"/>
          <w:lang w:val="uk-UA"/>
        </w:rPr>
        <w:t xml:space="preserve"> ТЕТЯН</w:t>
      </w:r>
      <w:r>
        <w:rPr>
          <w:sz w:val="28"/>
          <w:szCs w:val="28"/>
          <w:lang w:val="uk-UA"/>
        </w:rPr>
        <w:t>І</w:t>
      </w:r>
      <w:r w:rsidRPr="000E46B3">
        <w:rPr>
          <w:sz w:val="28"/>
          <w:szCs w:val="28"/>
          <w:lang w:val="uk-UA"/>
        </w:rPr>
        <w:t xml:space="preserve"> ВАСИЛІВН</w:t>
      </w:r>
      <w:r>
        <w:rPr>
          <w:sz w:val="28"/>
          <w:szCs w:val="28"/>
          <w:lang w:val="uk-UA"/>
        </w:rPr>
        <w:t>І</w:t>
      </w:r>
    </w:p>
    <w:p w:rsidR="000E46B3" w:rsidRPr="002531EB" w:rsidRDefault="000E46B3" w:rsidP="000E46B3">
      <w:pPr>
        <w:jc w:val="center"/>
        <w:rPr>
          <w:sz w:val="28"/>
          <w:szCs w:val="28"/>
          <w:lang w:val="uk-UA"/>
        </w:rPr>
      </w:pPr>
    </w:p>
    <w:p w:rsidR="003F52F9" w:rsidRPr="002531EB" w:rsidRDefault="003F52F9" w:rsidP="003F52F9">
      <w:pPr>
        <w:ind w:firstLine="426"/>
        <w:jc w:val="both"/>
        <w:rPr>
          <w:sz w:val="28"/>
          <w:szCs w:val="28"/>
          <w:lang w:val="uk-UA" w:eastAsia="uk-UA"/>
        </w:rPr>
      </w:pPr>
      <w:r w:rsidRPr="002531EB">
        <w:rPr>
          <w:sz w:val="28"/>
          <w:szCs w:val="28"/>
          <w:lang w:val="uk-UA" w:eastAsia="uk-UA"/>
        </w:rPr>
        <w:t xml:space="preserve">1. Тема роботи </w:t>
      </w:r>
      <w:r w:rsidR="00831348" w:rsidRPr="002531EB">
        <w:rPr>
          <w:sz w:val="28"/>
          <w:szCs w:val="28"/>
          <w:lang w:val="uk-UA" w:eastAsia="uk-UA"/>
        </w:rPr>
        <w:t>«</w:t>
      </w:r>
      <w:r w:rsidR="00830E8C">
        <w:rPr>
          <w:sz w:val="28"/>
          <w:szCs w:val="28"/>
          <w:lang w:val="uk-UA"/>
        </w:rPr>
        <w:t>Д</w:t>
      </w:r>
      <w:r w:rsidR="00830E8C" w:rsidRPr="00830E8C">
        <w:rPr>
          <w:sz w:val="28"/>
          <w:szCs w:val="28"/>
          <w:lang w:val="uk-UA"/>
        </w:rPr>
        <w:t>инаміка і особливості освоєння основних рухів дітьми дошкільного віку</w:t>
      </w:r>
      <w:r w:rsidR="00831348" w:rsidRPr="002531EB">
        <w:rPr>
          <w:sz w:val="28"/>
          <w:szCs w:val="28"/>
          <w:lang w:val="uk-UA"/>
        </w:rPr>
        <w:t>»</w:t>
      </w:r>
    </w:p>
    <w:p w:rsidR="003F52F9" w:rsidRPr="00653815" w:rsidRDefault="003F52F9" w:rsidP="003F52F9">
      <w:pPr>
        <w:rPr>
          <w:sz w:val="28"/>
          <w:szCs w:val="28"/>
          <w:lang w:val="uk-UA"/>
        </w:rPr>
      </w:pPr>
      <w:r w:rsidRPr="002531EB">
        <w:rPr>
          <w:sz w:val="28"/>
          <w:szCs w:val="28"/>
          <w:lang w:val="uk-UA"/>
        </w:rPr>
        <w:t xml:space="preserve">керівник </w:t>
      </w:r>
      <w:r w:rsidRPr="00653815">
        <w:rPr>
          <w:sz w:val="28"/>
          <w:szCs w:val="28"/>
          <w:lang w:val="uk-UA"/>
        </w:rPr>
        <w:t xml:space="preserve">роботи Конох </w:t>
      </w:r>
      <w:r w:rsidR="00831348" w:rsidRPr="00653815">
        <w:rPr>
          <w:sz w:val="28"/>
          <w:szCs w:val="28"/>
          <w:lang w:val="uk-UA"/>
        </w:rPr>
        <w:t>Андрій</w:t>
      </w:r>
      <w:r w:rsidR="00653815" w:rsidRPr="00653815">
        <w:rPr>
          <w:sz w:val="28"/>
          <w:szCs w:val="28"/>
          <w:lang w:val="uk-UA"/>
        </w:rPr>
        <w:t xml:space="preserve"> </w:t>
      </w:r>
      <w:r w:rsidRPr="00653815">
        <w:rPr>
          <w:sz w:val="28"/>
          <w:szCs w:val="28"/>
          <w:lang w:val="uk-UA"/>
        </w:rPr>
        <w:t>Анатолій</w:t>
      </w:r>
      <w:r w:rsidR="00831348" w:rsidRPr="00653815">
        <w:rPr>
          <w:sz w:val="28"/>
          <w:szCs w:val="28"/>
          <w:lang w:val="uk-UA"/>
        </w:rPr>
        <w:t>ович</w:t>
      </w:r>
      <w:r w:rsidRPr="00653815">
        <w:rPr>
          <w:sz w:val="28"/>
          <w:szCs w:val="28"/>
          <w:lang w:val="uk-UA"/>
        </w:rPr>
        <w:t xml:space="preserve">, </w:t>
      </w:r>
      <w:r w:rsidR="00831348" w:rsidRPr="00653815">
        <w:rPr>
          <w:sz w:val="28"/>
          <w:szCs w:val="28"/>
          <w:lang w:val="uk-UA"/>
        </w:rPr>
        <w:t>к</w:t>
      </w:r>
      <w:r w:rsidRPr="00653815">
        <w:rPr>
          <w:sz w:val="28"/>
          <w:szCs w:val="28"/>
          <w:lang w:val="uk-UA"/>
        </w:rPr>
        <w:t>.</w:t>
      </w:r>
      <w:r w:rsidR="00831348" w:rsidRPr="00653815">
        <w:rPr>
          <w:sz w:val="28"/>
          <w:szCs w:val="28"/>
          <w:lang w:val="uk-UA"/>
        </w:rPr>
        <w:t>фіз</w:t>
      </w:r>
      <w:r w:rsidRPr="00653815">
        <w:rPr>
          <w:sz w:val="28"/>
          <w:szCs w:val="28"/>
          <w:lang w:val="uk-UA"/>
        </w:rPr>
        <w:t>.</w:t>
      </w:r>
      <w:r w:rsidR="00831348" w:rsidRPr="00653815">
        <w:rPr>
          <w:sz w:val="28"/>
          <w:szCs w:val="28"/>
          <w:lang w:val="uk-UA"/>
        </w:rPr>
        <w:t>вих</w:t>
      </w:r>
      <w:r w:rsidRPr="00653815">
        <w:rPr>
          <w:sz w:val="28"/>
          <w:szCs w:val="28"/>
          <w:lang w:val="uk-UA"/>
        </w:rPr>
        <w:t xml:space="preserve">., </w:t>
      </w:r>
      <w:r w:rsidR="00831348" w:rsidRPr="00653815">
        <w:rPr>
          <w:sz w:val="28"/>
          <w:szCs w:val="28"/>
          <w:lang w:val="uk-UA"/>
        </w:rPr>
        <w:t>викладач</w:t>
      </w:r>
      <w:r w:rsidRPr="00653815">
        <w:rPr>
          <w:sz w:val="28"/>
          <w:szCs w:val="28"/>
          <w:lang w:val="uk-UA"/>
        </w:rPr>
        <w:t xml:space="preserve">, </w:t>
      </w:r>
    </w:p>
    <w:p w:rsidR="003F52F9" w:rsidRPr="00653815" w:rsidRDefault="003F52F9" w:rsidP="003F52F9">
      <w:pPr>
        <w:rPr>
          <w:sz w:val="28"/>
          <w:szCs w:val="28"/>
          <w:lang w:val="uk-UA"/>
        </w:rPr>
      </w:pPr>
      <w:r w:rsidRPr="00653815">
        <w:rPr>
          <w:sz w:val="28"/>
          <w:szCs w:val="28"/>
          <w:lang w:val="uk-UA"/>
        </w:rPr>
        <w:t xml:space="preserve">затверджені наказом ЗНУ від </w:t>
      </w:r>
      <w:r w:rsidRPr="00653815">
        <w:rPr>
          <w:i/>
          <w:sz w:val="28"/>
          <w:szCs w:val="28"/>
          <w:lang w:val="uk-UA"/>
        </w:rPr>
        <w:t>«</w:t>
      </w:r>
      <w:r w:rsidR="003A52F8" w:rsidRPr="00653815">
        <w:rPr>
          <w:i/>
          <w:sz w:val="28"/>
          <w:szCs w:val="28"/>
          <w:lang w:val="uk-UA"/>
        </w:rPr>
        <w:t>30</w:t>
      </w:r>
      <w:r w:rsidRPr="00653815">
        <w:rPr>
          <w:i/>
          <w:sz w:val="28"/>
          <w:szCs w:val="28"/>
          <w:lang w:val="uk-UA"/>
        </w:rPr>
        <w:t>»</w:t>
      </w:r>
      <w:r w:rsidRPr="00653815">
        <w:rPr>
          <w:sz w:val="28"/>
          <w:szCs w:val="28"/>
          <w:lang w:val="uk-UA"/>
        </w:rPr>
        <w:t xml:space="preserve"> </w:t>
      </w:r>
      <w:r w:rsidR="003A52F8" w:rsidRPr="00653815">
        <w:rPr>
          <w:i/>
          <w:sz w:val="28"/>
          <w:szCs w:val="28"/>
          <w:lang w:val="uk-UA"/>
        </w:rPr>
        <w:t>червня</w:t>
      </w:r>
      <w:r w:rsidRPr="00653815">
        <w:rPr>
          <w:sz w:val="28"/>
          <w:szCs w:val="28"/>
          <w:lang w:val="uk-UA"/>
        </w:rPr>
        <w:t xml:space="preserve"> 202</w:t>
      </w:r>
      <w:r w:rsidR="003A52F8" w:rsidRPr="00653815">
        <w:rPr>
          <w:sz w:val="28"/>
          <w:szCs w:val="28"/>
          <w:lang w:val="uk-UA"/>
        </w:rPr>
        <w:t>0</w:t>
      </w:r>
      <w:r w:rsidRPr="00653815">
        <w:rPr>
          <w:sz w:val="28"/>
          <w:szCs w:val="28"/>
          <w:lang w:val="uk-UA"/>
        </w:rPr>
        <w:t xml:space="preserve"> року № </w:t>
      </w:r>
      <w:r w:rsidR="00B15718" w:rsidRPr="00653815">
        <w:rPr>
          <w:sz w:val="28"/>
          <w:szCs w:val="28"/>
          <w:lang w:val="uk-UA"/>
        </w:rPr>
        <w:t>925-с</w:t>
      </w:r>
    </w:p>
    <w:p w:rsidR="003F52F9" w:rsidRPr="002531EB" w:rsidRDefault="003F52F9" w:rsidP="003F52F9">
      <w:pPr>
        <w:ind w:firstLine="426"/>
        <w:rPr>
          <w:sz w:val="28"/>
          <w:szCs w:val="28"/>
          <w:lang w:val="uk-UA"/>
        </w:rPr>
      </w:pPr>
      <w:r w:rsidRPr="00653815">
        <w:rPr>
          <w:sz w:val="28"/>
          <w:szCs w:val="28"/>
          <w:lang w:val="uk-UA" w:eastAsia="uk-UA"/>
        </w:rPr>
        <w:t xml:space="preserve">2. Строк подання студентом роботи </w:t>
      </w:r>
      <w:r w:rsidRPr="00653815">
        <w:rPr>
          <w:sz w:val="28"/>
          <w:szCs w:val="28"/>
          <w:lang w:val="uk-UA"/>
        </w:rPr>
        <w:t>«</w:t>
      </w:r>
      <w:r w:rsidR="00653815" w:rsidRPr="00653815">
        <w:rPr>
          <w:i/>
          <w:sz w:val="28"/>
          <w:szCs w:val="28"/>
          <w:lang w:val="uk-UA"/>
        </w:rPr>
        <w:t>28</w:t>
      </w:r>
      <w:r w:rsidRPr="00653815">
        <w:rPr>
          <w:sz w:val="28"/>
          <w:szCs w:val="28"/>
          <w:lang w:val="uk-UA"/>
        </w:rPr>
        <w:t>»</w:t>
      </w:r>
      <w:r w:rsidRPr="00653815">
        <w:rPr>
          <w:sz w:val="28"/>
          <w:szCs w:val="28"/>
          <w:lang w:val="uk-UA" w:eastAsia="uk-UA"/>
        </w:rPr>
        <w:t xml:space="preserve"> </w:t>
      </w:r>
      <w:r w:rsidR="00653815" w:rsidRPr="00653815">
        <w:rPr>
          <w:i/>
          <w:sz w:val="28"/>
          <w:szCs w:val="28"/>
          <w:lang w:val="uk-UA" w:eastAsia="uk-UA"/>
        </w:rPr>
        <w:t>жовтня</w:t>
      </w:r>
      <w:r w:rsidRPr="00653815">
        <w:rPr>
          <w:sz w:val="28"/>
          <w:szCs w:val="28"/>
          <w:lang w:val="uk-UA" w:eastAsia="uk-UA"/>
        </w:rPr>
        <w:t xml:space="preserve"> 2020 року</w:t>
      </w:r>
    </w:p>
    <w:p w:rsidR="003F52F9" w:rsidRPr="002531EB" w:rsidRDefault="003F52F9" w:rsidP="00061596">
      <w:pPr>
        <w:ind w:firstLine="426"/>
        <w:jc w:val="both"/>
        <w:rPr>
          <w:sz w:val="28"/>
          <w:szCs w:val="28"/>
          <w:lang w:val="uk-UA" w:eastAsia="uk-UA"/>
        </w:rPr>
      </w:pPr>
      <w:r w:rsidRPr="002531EB">
        <w:rPr>
          <w:sz w:val="28"/>
          <w:szCs w:val="28"/>
          <w:lang w:val="uk-UA" w:eastAsia="uk-UA"/>
        </w:rPr>
        <w:t>3. Вихідні данні роботи</w:t>
      </w:r>
    </w:p>
    <w:p w:rsidR="00A71866" w:rsidRPr="00913F65" w:rsidRDefault="00A71866" w:rsidP="00061596">
      <w:pPr>
        <w:ind w:firstLine="426"/>
        <w:jc w:val="both"/>
        <w:rPr>
          <w:sz w:val="28"/>
          <w:szCs w:val="28"/>
          <w:lang w:val="uk-UA"/>
        </w:rPr>
      </w:pPr>
      <w:r w:rsidRPr="00A71866">
        <w:rPr>
          <w:sz w:val="28"/>
          <w:szCs w:val="28"/>
          <w:lang w:val="uk-UA"/>
        </w:rPr>
        <w:t xml:space="preserve">Результати досліджень свідчать, що старший дошкільний вік є найсприятливішим для розвитку фізичних якостей. У результаті застосування методики навчання основним рухам відмічено достовірний приріст якості виконання хлопчиками і дівчатками всіх рухів. </w:t>
      </w:r>
      <w:r w:rsidRPr="00D82F30">
        <w:rPr>
          <w:sz w:val="28"/>
          <w:lang w:val="uk-UA"/>
        </w:rPr>
        <w:t xml:space="preserve">Порівняльний аналіз показників фізичної підготовленості </w:t>
      </w:r>
      <w:r>
        <w:rPr>
          <w:sz w:val="28"/>
          <w:lang w:val="uk-UA"/>
        </w:rPr>
        <w:t xml:space="preserve">дівчат </w:t>
      </w:r>
      <w:r w:rsidRPr="00D82F30">
        <w:rPr>
          <w:sz w:val="28"/>
          <w:lang w:val="uk-UA"/>
        </w:rPr>
        <w:t>між вихідним та кінцевим тестуванням виявив прогресивні зміни результатів на статистично достовірному рівні</w:t>
      </w:r>
      <w:r w:rsidRPr="00913F65">
        <w:rPr>
          <w:sz w:val="28"/>
          <w:lang w:val="uk-UA"/>
        </w:rPr>
        <w:t>.</w:t>
      </w:r>
    </w:p>
    <w:p w:rsidR="003F52F9" w:rsidRPr="0083301B" w:rsidRDefault="003F52F9" w:rsidP="00061596">
      <w:pPr>
        <w:ind w:firstLine="426"/>
        <w:jc w:val="both"/>
        <w:rPr>
          <w:sz w:val="28"/>
          <w:szCs w:val="28"/>
          <w:lang w:val="uk-UA" w:eastAsia="uk-UA"/>
        </w:rPr>
      </w:pPr>
      <w:r w:rsidRPr="0083301B">
        <w:rPr>
          <w:sz w:val="28"/>
          <w:szCs w:val="28"/>
          <w:lang w:val="uk-UA" w:eastAsia="uk-UA"/>
        </w:rPr>
        <w:t xml:space="preserve">4. Зміст розрахунково-пояснювальної записки (перелік питань, які потрібно розробити). </w:t>
      </w:r>
    </w:p>
    <w:p w:rsidR="0053721C" w:rsidRPr="0053721C" w:rsidRDefault="0053721C" w:rsidP="0053721C">
      <w:pPr>
        <w:tabs>
          <w:tab w:val="left" w:pos="709"/>
          <w:tab w:val="left" w:pos="993"/>
        </w:tabs>
        <w:ind w:firstLine="425"/>
        <w:jc w:val="both"/>
        <w:rPr>
          <w:sz w:val="28"/>
          <w:szCs w:val="28"/>
          <w:lang w:val="uk-UA"/>
        </w:rPr>
      </w:pPr>
      <w:r w:rsidRPr="0053721C">
        <w:rPr>
          <w:sz w:val="28"/>
          <w:szCs w:val="28"/>
          <w:lang w:val="uk-UA"/>
        </w:rPr>
        <w:t>1</w:t>
      </w:r>
      <w:r w:rsidRPr="00913F65">
        <w:rPr>
          <w:sz w:val="28"/>
          <w:szCs w:val="28"/>
        </w:rPr>
        <w:t xml:space="preserve">) </w:t>
      </w:r>
      <w:r w:rsidRPr="0053721C">
        <w:rPr>
          <w:sz w:val="28"/>
          <w:szCs w:val="28"/>
          <w:lang w:val="uk-UA"/>
        </w:rPr>
        <w:t>Вивчити стан досліджуваної проблеми в науково-методичній літературі. </w:t>
      </w:r>
    </w:p>
    <w:p w:rsidR="0053721C" w:rsidRPr="0053721C" w:rsidRDefault="0053721C" w:rsidP="0053721C">
      <w:pPr>
        <w:ind w:firstLine="425"/>
        <w:jc w:val="both"/>
        <w:rPr>
          <w:sz w:val="28"/>
          <w:szCs w:val="28"/>
          <w:lang w:val="uk-UA"/>
        </w:rPr>
      </w:pPr>
      <w:r w:rsidRPr="0053721C">
        <w:rPr>
          <w:sz w:val="28"/>
          <w:szCs w:val="28"/>
          <w:lang w:val="uk-UA"/>
        </w:rPr>
        <w:t>2</w:t>
      </w:r>
      <w:r w:rsidRPr="00913F65">
        <w:rPr>
          <w:sz w:val="28"/>
          <w:szCs w:val="28"/>
          <w:lang w:val="uk-UA"/>
        </w:rPr>
        <w:t>)</w:t>
      </w:r>
      <w:r w:rsidRPr="0053721C">
        <w:rPr>
          <w:sz w:val="28"/>
          <w:szCs w:val="28"/>
          <w:lang w:val="uk-UA"/>
        </w:rPr>
        <w:t xml:space="preserve"> Визначити рівень сформованості основних рухів (ходьба, біг, рівновага, лазіння, стрибки, метання) та показники фізичної підготовленості  дітей дошкільного віку на початку дослідження. </w:t>
      </w:r>
    </w:p>
    <w:p w:rsidR="0053721C" w:rsidRDefault="0053721C" w:rsidP="0053721C">
      <w:pPr>
        <w:ind w:firstLine="425"/>
        <w:jc w:val="both"/>
        <w:rPr>
          <w:sz w:val="28"/>
          <w:szCs w:val="28"/>
          <w:lang w:val="uk-UA"/>
        </w:rPr>
      </w:pPr>
      <w:r w:rsidRPr="0053721C">
        <w:rPr>
          <w:sz w:val="28"/>
          <w:szCs w:val="28"/>
          <w:lang w:val="uk-UA"/>
        </w:rPr>
        <w:t>3</w:t>
      </w:r>
      <w:r w:rsidRPr="00913F65">
        <w:rPr>
          <w:sz w:val="28"/>
          <w:szCs w:val="28"/>
          <w:lang w:val="uk-UA"/>
        </w:rPr>
        <w:t>)</w:t>
      </w:r>
      <w:r w:rsidRPr="0053721C">
        <w:rPr>
          <w:sz w:val="28"/>
          <w:szCs w:val="28"/>
          <w:lang w:val="uk-UA"/>
        </w:rPr>
        <w:t xml:space="preserve"> Оцінити динаміку змін показників фізичної підготовленості дітей дошкільного віку під впливом засвоєння основних рухів.</w:t>
      </w:r>
    </w:p>
    <w:p w:rsidR="003F52F9" w:rsidRPr="002531EB" w:rsidRDefault="003F52F9" w:rsidP="0053721C">
      <w:pPr>
        <w:ind w:firstLine="425"/>
        <w:jc w:val="both"/>
        <w:rPr>
          <w:sz w:val="28"/>
          <w:szCs w:val="28"/>
          <w:lang w:eastAsia="uk-UA"/>
        </w:rPr>
      </w:pPr>
      <w:r w:rsidRPr="0053721C">
        <w:rPr>
          <w:sz w:val="28"/>
          <w:szCs w:val="28"/>
          <w:lang w:eastAsia="uk-UA"/>
        </w:rPr>
        <w:t xml:space="preserve">5. Перелік графічного матеріалу (з точним зазначенням обов’язкових креслень): </w:t>
      </w:r>
      <w:r w:rsidR="0083301B" w:rsidRPr="0053721C">
        <w:rPr>
          <w:sz w:val="28"/>
          <w:szCs w:val="28"/>
          <w:lang w:eastAsia="uk-UA"/>
        </w:rPr>
        <w:t xml:space="preserve">4 </w:t>
      </w:r>
      <w:r w:rsidRPr="0053721C">
        <w:rPr>
          <w:sz w:val="28"/>
          <w:szCs w:val="28"/>
          <w:lang w:eastAsia="uk-UA"/>
        </w:rPr>
        <w:t xml:space="preserve">таблиць, </w:t>
      </w:r>
      <w:r w:rsidR="0053721C" w:rsidRPr="00913F65">
        <w:rPr>
          <w:sz w:val="28"/>
          <w:szCs w:val="28"/>
          <w:lang w:eastAsia="uk-UA"/>
        </w:rPr>
        <w:t>5</w:t>
      </w:r>
      <w:r w:rsidRPr="0053721C">
        <w:rPr>
          <w:sz w:val="28"/>
          <w:szCs w:val="28"/>
          <w:lang w:eastAsia="uk-UA"/>
        </w:rPr>
        <w:t xml:space="preserve"> рисунків.</w:t>
      </w:r>
    </w:p>
    <w:p w:rsidR="003F52F9" w:rsidRPr="002531EB" w:rsidRDefault="003F52F9" w:rsidP="003F52F9">
      <w:pPr>
        <w:pStyle w:val="a6"/>
        <w:ind w:left="0" w:firstLine="425"/>
        <w:jc w:val="both"/>
        <w:rPr>
          <w:sz w:val="28"/>
          <w:szCs w:val="28"/>
          <w:lang w:eastAsia="uk-UA"/>
        </w:rPr>
        <w:sectPr w:rsidR="003F52F9" w:rsidRPr="002531EB" w:rsidSect="00C413F3">
          <w:headerReference w:type="even" r:id="rId7"/>
          <w:headerReference w:type="default" r:id="rId8"/>
          <w:pgSz w:w="11906" w:h="16838"/>
          <w:pgMar w:top="1134" w:right="851" w:bottom="1134" w:left="1701" w:header="709" w:footer="709" w:gutter="0"/>
          <w:pgNumType w:start="4"/>
          <w:cols w:space="708"/>
          <w:titlePg/>
          <w:docGrid w:linePitch="360"/>
        </w:sectPr>
      </w:pPr>
    </w:p>
    <w:p w:rsidR="003F52F9" w:rsidRPr="002531EB" w:rsidRDefault="003F52F9" w:rsidP="003F52F9">
      <w:pPr>
        <w:ind w:firstLine="426"/>
        <w:jc w:val="both"/>
        <w:rPr>
          <w:sz w:val="28"/>
          <w:szCs w:val="28"/>
          <w:lang w:val="uk-UA" w:eastAsia="uk-UA"/>
        </w:rPr>
      </w:pPr>
      <w:r w:rsidRPr="002531EB">
        <w:rPr>
          <w:sz w:val="28"/>
          <w:szCs w:val="28"/>
          <w:lang w:val="uk-UA" w:eastAsia="uk-UA"/>
        </w:rPr>
        <w:lastRenderedPageBreak/>
        <w:t>6. Консультанти розділів роботи</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147"/>
        <w:gridCol w:w="1417"/>
        <w:gridCol w:w="1560"/>
      </w:tblGrid>
      <w:tr w:rsidR="003F52F9" w:rsidRPr="002531EB" w:rsidTr="00A55365">
        <w:trPr>
          <w:cantSplit/>
        </w:trPr>
        <w:tc>
          <w:tcPr>
            <w:tcW w:w="3261" w:type="dxa"/>
            <w:vMerge w:val="restart"/>
            <w:vAlign w:val="center"/>
          </w:tcPr>
          <w:p w:rsidR="003F52F9" w:rsidRPr="002531EB" w:rsidRDefault="003F52F9" w:rsidP="00082935">
            <w:pPr>
              <w:jc w:val="center"/>
              <w:rPr>
                <w:sz w:val="28"/>
                <w:szCs w:val="28"/>
                <w:lang w:val="uk-UA" w:eastAsia="uk-UA"/>
              </w:rPr>
            </w:pPr>
            <w:r w:rsidRPr="002531EB">
              <w:rPr>
                <w:sz w:val="28"/>
                <w:szCs w:val="28"/>
                <w:lang w:val="uk-UA" w:eastAsia="uk-UA"/>
              </w:rPr>
              <w:t>Розділ</w:t>
            </w:r>
          </w:p>
        </w:tc>
        <w:tc>
          <w:tcPr>
            <w:tcW w:w="3147" w:type="dxa"/>
            <w:vMerge w:val="restart"/>
            <w:vAlign w:val="center"/>
          </w:tcPr>
          <w:p w:rsidR="003F52F9" w:rsidRPr="002531EB" w:rsidRDefault="003F52F9" w:rsidP="00082935">
            <w:pPr>
              <w:jc w:val="center"/>
              <w:rPr>
                <w:sz w:val="28"/>
                <w:szCs w:val="28"/>
                <w:lang w:val="uk-UA" w:eastAsia="uk-UA"/>
              </w:rPr>
            </w:pPr>
            <w:r w:rsidRPr="002531EB">
              <w:rPr>
                <w:sz w:val="28"/>
                <w:szCs w:val="28"/>
                <w:lang w:val="uk-UA" w:eastAsia="uk-UA"/>
              </w:rPr>
              <w:t>Прізвище, ініціали та посада</w:t>
            </w:r>
          </w:p>
          <w:p w:rsidR="003F52F9" w:rsidRPr="002531EB" w:rsidRDefault="003F52F9" w:rsidP="00082935">
            <w:pPr>
              <w:jc w:val="center"/>
              <w:rPr>
                <w:sz w:val="28"/>
                <w:szCs w:val="28"/>
                <w:lang w:val="uk-UA" w:eastAsia="uk-UA"/>
              </w:rPr>
            </w:pPr>
            <w:r w:rsidRPr="002531EB">
              <w:rPr>
                <w:sz w:val="28"/>
                <w:szCs w:val="28"/>
                <w:lang w:val="uk-UA" w:eastAsia="uk-UA"/>
              </w:rPr>
              <w:t>консультанта</w:t>
            </w:r>
          </w:p>
        </w:tc>
        <w:tc>
          <w:tcPr>
            <w:tcW w:w="2977" w:type="dxa"/>
            <w:gridSpan w:val="2"/>
            <w:vAlign w:val="center"/>
          </w:tcPr>
          <w:p w:rsidR="003F52F9" w:rsidRPr="002531EB" w:rsidRDefault="003F52F9" w:rsidP="00082935">
            <w:pPr>
              <w:jc w:val="center"/>
              <w:rPr>
                <w:sz w:val="28"/>
                <w:szCs w:val="28"/>
                <w:lang w:val="uk-UA" w:eastAsia="uk-UA"/>
              </w:rPr>
            </w:pPr>
            <w:r w:rsidRPr="002531EB">
              <w:rPr>
                <w:sz w:val="28"/>
                <w:szCs w:val="28"/>
                <w:lang w:val="uk-UA" w:eastAsia="uk-UA"/>
              </w:rPr>
              <w:t>Підпис, дата</w:t>
            </w:r>
          </w:p>
        </w:tc>
      </w:tr>
      <w:tr w:rsidR="003F52F9" w:rsidRPr="002531EB" w:rsidTr="00A55365">
        <w:trPr>
          <w:cantSplit/>
        </w:trPr>
        <w:tc>
          <w:tcPr>
            <w:tcW w:w="3261" w:type="dxa"/>
            <w:vMerge/>
            <w:vAlign w:val="center"/>
          </w:tcPr>
          <w:p w:rsidR="003F52F9" w:rsidRPr="002531EB" w:rsidRDefault="003F52F9" w:rsidP="00082935">
            <w:pPr>
              <w:jc w:val="center"/>
              <w:rPr>
                <w:sz w:val="28"/>
                <w:szCs w:val="28"/>
                <w:lang w:val="uk-UA" w:eastAsia="uk-UA"/>
              </w:rPr>
            </w:pPr>
          </w:p>
        </w:tc>
        <w:tc>
          <w:tcPr>
            <w:tcW w:w="3147" w:type="dxa"/>
            <w:vMerge/>
            <w:vAlign w:val="center"/>
          </w:tcPr>
          <w:p w:rsidR="003F52F9" w:rsidRPr="002531EB" w:rsidRDefault="003F52F9" w:rsidP="00082935">
            <w:pPr>
              <w:jc w:val="center"/>
              <w:rPr>
                <w:sz w:val="28"/>
                <w:szCs w:val="28"/>
                <w:lang w:val="uk-UA" w:eastAsia="uk-UA"/>
              </w:rPr>
            </w:pPr>
          </w:p>
        </w:tc>
        <w:tc>
          <w:tcPr>
            <w:tcW w:w="1417" w:type="dxa"/>
            <w:vAlign w:val="center"/>
          </w:tcPr>
          <w:p w:rsidR="003F52F9" w:rsidRPr="002531EB" w:rsidRDefault="003F52F9" w:rsidP="00082935">
            <w:pPr>
              <w:jc w:val="center"/>
              <w:rPr>
                <w:sz w:val="28"/>
                <w:szCs w:val="28"/>
                <w:lang w:val="uk-UA" w:eastAsia="uk-UA"/>
              </w:rPr>
            </w:pPr>
            <w:r w:rsidRPr="002531EB">
              <w:rPr>
                <w:sz w:val="28"/>
                <w:szCs w:val="28"/>
                <w:lang w:val="uk-UA" w:eastAsia="uk-UA"/>
              </w:rPr>
              <w:t>завдання</w:t>
            </w:r>
          </w:p>
          <w:p w:rsidR="003F52F9" w:rsidRPr="002531EB" w:rsidRDefault="003F52F9" w:rsidP="00082935">
            <w:pPr>
              <w:jc w:val="center"/>
              <w:rPr>
                <w:sz w:val="28"/>
                <w:szCs w:val="28"/>
                <w:lang w:val="uk-UA" w:eastAsia="uk-UA"/>
              </w:rPr>
            </w:pPr>
            <w:r w:rsidRPr="002531EB">
              <w:rPr>
                <w:sz w:val="28"/>
                <w:szCs w:val="28"/>
                <w:lang w:val="uk-UA" w:eastAsia="uk-UA"/>
              </w:rPr>
              <w:t>видав</w:t>
            </w:r>
          </w:p>
        </w:tc>
        <w:tc>
          <w:tcPr>
            <w:tcW w:w="1560" w:type="dxa"/>
            <w:vAlign w:val="center"/>
          </w:tcPr>
          <w:p w:rsidR="003F52F9" w:rsidRPr="002531EB" w:rsidRDefault="003F52F9" w:rsidP="00082935">
            <w:pPr>
              <w:jc w:val="center"/>
              <w:rPr>
                <w:sz w:val="28"/>
                <w:szCs w:val="28"/>
                <w:lang w:val="uk-UA" w:eastAsia="uk-UA"/>
              </w:rPr>
            </w:pPr>
            <w:r w:rsidRPr="002531EB">
              <w:rPr>
                <w:sz w:val="28"/>
                <w:szCs w:val="28"/>
                <w:lang w:val="uk-UA" w:eastAsia="uk-UA"/>
              </w:rPr>
              <w:t>завдання</w:t>
            </w:r>
          </w:p>
          <w:p w:rsidR="003F52F9" w:rsidRPr="002531EB" w:rsidRDefault="003F52F9" w:rsidP="00082935">
            <w:pPr>
              <w:jc w:val="center"/>
              <w:rPr>
                <w:sz w:val="28"/>
                <w:szCs w:val="28"/>
                <w:lang w:val="uk-UA" w:eastAsia="uk-UA"/>
              </w:rPr>
            </w:pPr>
            <w:r w:rsidRPr="002531EB">
              <w:rPr>
                <w:sz w:val="28"/>
                <w:szCs w:val="28"/>
                <w:lang w:val="uk-UA" w:eastAsia="uk-UA"/>
              </w:rPr>
              <w:t>прийняв</w:t>
            </w:r>
          </w:p>
        </w:tc>
      </w:tr>
      <w:tr w:rsidR="003F52F9" w:rsidRPr="002531EB" w:rsidTr="00A55365">
        <w:tc>
          <w:tcPr>
            <w:tcW w:w="3261" w:type="dxa"/>
            <w:vAlign w:val="center"/>
          </w:tcPr>
          <w:p w:rsidR="003F52F9" w:rsidRPr="002531EB" w:rsidRDefault="003F52F9" w:rsidP="00082935">
            <w:pPr>
              <w:rPr>
                <w:sz w:val="28"/>
                <w:szCs w:val="28"/>
                <w:lang w:val="uk-UA" w:eastAsia="uk-UA"/>
              </w:rPr>
            </w:pPr>
            <w:r w:rsidRPr="002531EB">
              <w:rPr>
                <w:sz w:val="28"/>
                <w:szCs w:val="28"/>
                <w:lang w:val="uk-UA" w:eastAsia="uk-UA"/>
              </w:rPr>
              <w:t>Вступ</w:t>
            </w:r>
          </w:p>
        </w:tc>
        <w:tc>
          <w:tcPr>
            <w:tcW w:w="3147" w:type="dxa"/>
            <w:vAlign w:val="center"/>
          </w:tcPr>
          <w:p w:rsidR="003F52F9" w:rsidRPr="002531EB" w:rsidRDefault="00BC7EA7" w:rsidP="00082935">
            <w:pPr>
              <w:jc w:val="center"/>
              <w:rPr>
                <w:sz w:val="28"/>
                <w:szCs w:val="28"/>
                <w:lang w:val="uk-UA" w:eastAsia="uk-UA"/>
              </w:rPr>
            </w:pPr>
            <w:r w:rsidRPr="002531EB">
              <w:rPr>
                <w:sz w:val="28"/>
                <w:szCs w:val="28"/>
                <w:lang w:val="uk-UA" w:eastAsia="uk-UA"/>
              </w:rPr>
              <w:t>Конох А.А.</w:t>
            </w:r>
            <w:r w:rsidR="00C71FEC">
              <w:rPr>
                <w:sz w:val="28"/>
                <w:szCs w:val="28"/>
                <w:lang w:val="uk-UA" w:eastAsia="uk-UA"/>
              </w:rPr>
              <w:t>,</w:t>
            </w:r>
            <w:r w:rsidRPr="002531EB">
              <w:rPr>
                <w:sz w:val="28"/>
                <w:szCs w:val="28"/>
                <w:lang w:val="uk-UA" w:eastAsia="uk-UA"/>
              </w:rPr>
              <w:t xml:space="preserve"> викладач</w:t>
            </w:r>
          </w:p>
        </w:tc>
        <w:tc>
          <w:tcPr>
            <w:tcW w:w="1417" w:type="dxa"/>
            <w:vAlign w:val="center"/>
          </w:tcPr>
          <w:p w:rsidR="003F52F9" w:rsidRPr="002531EB" w:rsidRDefault="003F52F9" w:rsidP="00082935">
            <w:pPr>
              <w:jc w:val="center"/>
              <w:rPr>
                <w:i/>
                <w:sz w:val="28"/>
                <w:szCs w:val="28"/>
                <w:lang w:val="uk-UA" w:eastAsia="uk-UA"/>
              </w:rPr>
            </w:pPr>
          </w:p>
        </w:tc>
        <w:tc>
          <w:tcPr>
            <w:tcW w:w="1560" w:type="dxa"/>
            <w:vAlign w:val="center"/>
          </w:tcPr>
          <w:p w:rsidR="003F52F9" w:rsidRPr="002531EB" w:rsidRDefault="003F52F9" w:rsidP="00082935">
            <w:pPr>
              <w:jc w:val="center"/>
              <w:rPr>
                <w:i/>
                <w:sz w:val="28"/>
                <w:szCs w:val="28"/>
                <w:lang w:val="uk-UA" w:eastAsia="uk-UA"/>
              </w:rPr>
            </w:pPr>
          </w:p>
        </w:tc>
      </w:tr>
      <w:tr w:rsidR="00BC7EA7" w:rsidRPr="002531EB" w:rsidTr="00A55365">
        <w:tc>
          <w:tcPr>
            <w:tcW w:w="3261" w:type="dxa"/>
            <w:vAlign w:val="center"/>
          </w:tcPr>
          <w:p w:rsidR="00BC7EA7" w:rsidRPr="002531EB" w:rsidRDefault="00BC7EA7" w:rsidP="00082935">
            <w:pPr>
              <w:rPr>
                <w:sz w:val="28"/>
                <w:szCs w:val="28"/>
                <w:lang w:val="uk-UA" w:eastAsia="uk-UA"/>
              </w:rPr>
            </w:pPr>
            <w:r w:rsidRPr="002531EB">
              <w:rPr>
                <w:sz w:val="28"/>
                <w:szCs w:val="28"/>
                <w:lang w:val="uk-UA" w:eastAsia="uk-UA"/>
              </w:rPr>
              <w:t>Огляд літератури</w:t>
            </w:r>
          </w:p>
        </w:tc>
        <w:tc>
          <w:tcPr>
            <w:tcW w:w="3147" w:type="dxa"/>
            <w:vAlign w:val="center"/>
          </w:tcPr>
          <w:p w:rsidR="00BC7EA7" w:rsidRPr="002531EB" w:rsidRDefault="00BC7EA7" w:rsidP="00082935">
            <w:pPr>
              <w:jc w:val="center"/>
            </w:pPr>
            <w:r w:rsidRPr="002531EB">
              <w:rPr>
                <w:sz w:val="28"/>
                <w:szCs w:val="28"/>
                <w:lang w:val="uk-UA" w:eastAsia="uk-UA"/>
              </w:rPr>
              <w:t>Конох А.А.</w:t>
            </w:r>
            <w:r w:rsidR="00C71FEC">
              <w:rPr>
                <w:sz w:val="28"/>
                <w:szCs w:val="28"/>
                <w:lang w:val="uk-UA" w:eastAsia="uk-UA"/>
              </w:rPr>
              <w:t>,</w:t>
            </w:r>
            <w:r w:rsidRPr="002531EB">
              <w:rPr>
                <w:sz w:val="28"/>
                <w:szCs w:val="28"/>
                <w:lang w:val="uk-UA" w:eastAsia="uk-UA"/>
              </w:rPr>
              <w:t xml:space="preserve"> викладач</w:t>
            </w:r>
          </w:p>
        </w:tc>
        <w:tc>
          <w:tcPr>
            <w:tcW w:w="1417" w:type="dxa"/>
            <w:vAlign w:val="center"/>
          </w:tcPr>
          <w:p w:rsidR="00BC7EA7" w:rsidRPr="002531EB" w:rsidRDefault="00BC7EA7" w:rsidP="00082935">
            <w:pPr>
              <w:jc w:val="center"/>
              <w:rPr>
                <w:i/>
                <w:sz w:val="28"/>
                <w:szCs w:val="28"/>
                <w:lang w:val="uk-UA" w:eastAsia="uk-UA"/>
              </w:rPr>
            </w:pPr>
          </w:p>
        </w:tc>
        <w:tc>
          <w:tcPr>
            <w:tcW w:w="1560" w:type="dxa"/>
            <w:vAlign w:val="center"/>
          </w:tcPr>
          <w:p w:rsidR="00BC7EA7" w:rsidRPr="002531EB" w:rsidRDefault="00BC7EA7" w:rsidP="00082935">
            <w:pPr>
              <w:jc w:val="center"/>
              <w:rPr>
                <w:i/>
                <w:sz w:val="28"/>
                <w:szCs w:val="28"/>
                <w:lang w:val="uk-UA" w:eastAsia="uk-UA"/>
              </w:rPr>
            </w:pPr>
          </w:p>
        </w:tc>
      </w:tr>
      <w:tr w:rsidR="00BC7EA7" w:rsidRPr="002531EB" w:rsidTr="00A55365">
        <w:tc>
          <w:tcPr>
            <w:tcW w:w="3261" w:type="dxa"/>
            <w:vAlign w:val="center"/>
          </w:tcPr>
          <w:p w:rsidR="00BC7EA7" w:rsidRPr="002531EB" w:rsidRDefault="00BC7EA7" w:rsidP="00082935">
            <w:pPr>
              <w:rPr>
                <w:sz w:val="28"/>
                <w:szCs w:val="28"/>
                <w:lang w:val="uk-UA" w:eastAsia="uk-UA"/>
              </w:rPr>
            </w:pPr>
            <w:r w:rsidRPr="002531EB">
              <w:rPr>
                <w:sz w:val="28"/>
                <w:szCs w:val="28"/>
                <w:lang w:val="uk-UA"/>
              </w:rPr>
              <w:t>Завдання, методи та організація дослідження</w:t>
            </w:r>
          </w:p>
        </w:tc>
        <w:tc>
          <w:tcPr>
            <w:tcW w:w="3147" w:type="dxa"/>
            <w:vAlign w:val="center"/>
          </w:tcPr>
          <w:p w:rsidR="00BC7EA7" w:rsidRPr="002531EB" w:rsidRDefault="00BC7EA7" w:rsidP="00082935">
            <w:pPr>
              <w:jc w:val="center"/>
            </w:pPr>
            <w:r w:rsidRPr="002531EB">
              <w:rPr>
                <w:sz w:val="28"/>
                <w:szCs w:val="28"/>
                <w:lang w:val="uk-UA" w:eastAsia="uk-UA"/>
              </w:rPr>
              <w:t>Конох А.А.</w:t>
            </w:r>
            <w:r w:rsidR="00C71FEC">
              <w:rPr>
                <w:sz w:val="28"/>
                <w:szCs w:val="28"/>
                <w:lang w:val="uk-UA" w:eastAsia="uk-UA"/>
              </w:rPr>
              <w:t>,</w:t>
            </w:r>
            <w:r w:rsidRPr="002531EB">
              <w:rPr>
                <w:sz w:val="28"/>
                <w:szCs w:val="28"/>
                <w:lang w:val="uk-UA" w:eastAsia="uk-UA"/>
              </w:rPr>
              <w:t xml:space="preserve"> викладач</w:t>
            </w:r>
          </w:p>
        </w:tc>
        <w:tc>
          <w:tcPr>
            <w:tcW w:w="1417" w:type="dxa"/>
            <w:vAlign w:val="center"/>
          </w:tcPr>
          <w:p w:rsidR="00BC7EA7" w:rsidRPr="002531EB" w:rsidRDefault="00BC7EA7" w:rsidP="00082935">
            <w:pPr>
              <w:jc w:val="center"/>
              <w:rPr>
                <w:i/>
                <w:sz w:val="28"/>
                <w:szCs w:val="28"/>
                <w:lang w:val="uk-UA" w:eastAsia="uk-UA"/>
              </w:rPr>
            </w:pPr>
          </w:p>
        </w:tc>
        <w:tc>
          <w:tcPr>
            <w:tcW w:w="1560" w:type="dxa"/>
            <w:vAlign w:val="center"/>
          </w:tcPr>
          <w:p w:rsidR="00BC7EA7" w:rsidRPr="002531EB" w:rsidRDefault="00BC7EA7" w:rsidP="00082935">
            <w:pPr>
              <w:jc w:val="center"/>
              <w:rPr>
                <w:i/>
                <w:sz w:val="28"/>
                <w:szCs w:val="28"/>
                <w:lang w:val="uk-UA" w:eastAsia="uk-UA"/>
              </w:rPr>
            </w:pPr>
          </w:p>
        </w:tc>
      </w:tr>
      <w:tr w:rsidR="00BC7EA7" w:rsidRPr="002531EB" w:rsidTr="00A55365">
        <w:tc>
          <w:tcPr>
            <w:tcW w:w="3261" w:type="dxa"/>
            <w:vAlign w:val="center"/>
          </w:tcPr>
          <w:p w:rsidR="00BC7EA7" w:rsidRPr="002531EB" w:rsidRDefault="00BC7EA7" w:rsidP="00082935">
            <w:pPr>
              <w:rPr>
                <w:sz w:val="28"/>
                <w:szCs w:val="28"/>
                <w:lang w:val="uk-UA" w:eastAsia="uk-UA"/>
              </w:rPr>
            </w:pPr>
            <w:r w:rsidRPr="002531EB">
              <w:rPr>
                <w:sz w:val="28"/>
                <w:szCs w:val="28"/>
                <w:lang w:val="uk-UA"/>
              </w:rPr>
              <w:t>Результати дослідження</w:t>
            </w:r>
          </w:p>
        </w:tc>
        <w:tc>
          <w:tcPr>
            <w:tcW w:w="3147" w:type="dxa"/>
            <w:vAlign w:val="center"/>
          </w:tcPr>
          <w:p w:rsidR="00BC7EA7" w:rsidRPr="002531EB" w:rsidRDefault="00BC7EA7" w:rsidP="00082935">
            <w:pPr>
              <w:jc w:val="center"/>
            </w:pPr>
            <w:r w:rsidRPr="002531EB">
              <w:rPr>
                <w:sz w:val="28"/>
                <w:szCs w:val="28"/>
                <w:lang w:val="uk-UA" w:eastAsia="uk-UA"/>
              </w:rPr>
              <w:t>Конох А.А.</w:t>
            </w:r>
            <w:r w:rsidR="00C71FEC">
              <w:rPr>
                <w:sz w:val="28"/>
                <w:szCs w:val="28"/>
                <w:lang w:val="uk-UA" w:eastAsia="uk-UA"/>
              </w:rPr>
              <w:t>,</w:t>
            </w:r>
            <w:r w:rsidRPr="002531EB">
              <w:rPr>
                <w:sz w:val="28"/>
                <w:szCs w:val="28"/>
                <w:lang w:val="uk-UA" w:eastAsia="uk-UA"/>
              </w:rPr>
              <w:t xml:space="preserve"> викладач</w:t>
            </w:r>
          </w:p>
        </w:tc>
        <w:tc>
          <w:tcPr>
            <w:tcW w:w="1417" w:type="dxa"/>
            <w:vAlign w:val="center"/>
          </w:tcPr>
          <w:p w:rsidR="00BC7EA7" w:rsidRPr="002531EB" w:rsidRDefault="00BC7EA7" w:rsidP="00082935">
            <w:pPr>
              <w:jc w:val="center"/>
              <w:rPr>
                <w:i/>
                <w:sz w:val="28"/>
                <w:szCs w:val="28"/>
                <w:lang w:val="uk-UA" w:eastAsia="uk-UA"/>
              </w:rPr>
            </w:pPr>
          </w:p>
        </w:tc>
        <w:tc>
          <w:tcPr>
            <w:tcW w:w="1560" w:type="dxa"/>
            <w:vAlign w:val="center"/>
          </w:tcPr>
          <w:p w:rsidR="00BC7EA7" w:rsidRPr="002531EB" w:rsidRDefault="00BC7EA7" w:rsidP="00082935">
            <w:pPr>
              <w:jc w:val="center"/>
              <w:rPr>
                <w:i/>
                <w:sz w:val="28"/>
                <w:szCs w:val="28"/>
                <w:lang w:val="uk-UA" w:eastAsia="uk-UA"/>
              </w:rPr>
            </w:pPr>
          </w:p>
        </w:tc>
      </w:tr>
      <w:tr w:rsidR="00BC7EA7" w:rsidRPr="002531EB" w:rsidTr="00A55365">
        <w:tc>
          <w:tcPr>
            <w:tcW w:w="3261" w:type="dxa"/>
            <w:vAlign w:val="center"/>
          </w:tcPr>
          <w:p w:rsidR="00BC7EA7" w:rsidRPr="002531EB" w:rsidRDefault="00BC7EA7" w:rsidP="00082935">
            <w:pPr>
              <w:rPr>
                <w:sz w:val="28"/>
                <w:szCs w:val="28"/>
                <w:lang w:val="uk-UA" w:eastAsia="uk-UA"/>
              </w:rPr>
            </w:pPr>
            <w:r w:rsidRPr="002531EB">
              <w:rPr>
                <w:sz w:val="28"/>
                <w:szCs w:val="28"/>
                <w:lang w:val="uk-UA" w:eastAsia="uk-UA"/>
              </w:rPr>
              <w:t>Висновки</w:t>
            </w:r>
          </w:p>
        </w:tc>
        <w:tc>
          <w:tcPr>
            <w:tcW w:w="3147" w:type="dxa"/>
            <w:vAlign w:val="center"/>
          </w:tcPr>
          <w:p w:rsidR="00BC7EA7" w:rsidRPr="002531EB" w:rsidRDefault="00BC7EA7" w:rsidP="00082935">
            <w:pPr>
              <w:jc w:val="center"/>
            </w:pPr>
            <w:r w:rsidRPr="002531EB">
              <w:rPr>
                <w:sz w:val="28"/>
                <w:szCs w:val="28"/>
                <w:lang w:val="uk-UA" w:eastAsia="uk-UA"/>
              </w:rPr>
              <w:t>Конох А.А.</w:t>
            </w:r>
            <w:r w:rsidR="00C71FEC">
              <w:rPr>
                <w:sz w:val="28"/>
                <w:szCs w:val="28"/>
                <w:lang w:val="uk-UA" w:eastAsia="uk-UA"/>
              </w:rPr>
              <w:t>,</w:t>
            </w:r>
            <w:r w:rsidRPr="002531EB">
              <w:rPr>
                <w:sz w:val="28"/>
                <w:szCs w:val="28"/>
                <w:lang w:val="uk-UA" w:eastAsia="uk-UA"/>
              </w:rPr>
              <w:t xml:space="preserve"> викладач</w:t>
            </w:r>
          </w:p>
        </w:tc>
        <w:tc>
          <w:tcPr>
            <w:tcW w:w="1417" w:type="dxa"/>
            <w:vAlign w:val="center"/>
          </w:tcPr>
          <w:p w:rsidR="00BC7EA7" w:rsidRPr="002531EB" w:rsidRDefault="00BC7EA7" w:rsidP="00082935">
            <w:pPr>
              <w:jc w:val="center"/>
              <w:rPr>
                <w:i/>
                <w:sz w:val="28"/>
                <w:szCs w:val="28"/>
                <w:lang w:val="uk-UA" w:eastAsia="uk-UA"/>
              </w:rPr>
            </w:pPr>
          </w:p>
        </w:tc>
        <w:tc>
          <w:tcPr>
            <w:tcW w:w="1560" w:type="dxa"/>
            <w:vAlign w:val="center"/>
          </w:tcPr>
          <w:p w:rsidR="00BC7EA7" w:rsidRPr="002531EB" w:rsidRDefault="00BC7EA7" w:rsidP="00082935">
            <w:pPr>
              <w:jc w:val="center"/>
              <w:rPr>
                <w:i/>
                <w:sz w:val="28"/>
                <w:szCs w:val="28"/>
                <w:lang w:val="uk-UA" w:eastAsia="uk-UA"/>
              </w:rPr>
            </w:pPr>
          </w:p>
        </w:tc>
      </w:tr>
    </w:tbl>
    <w:p w:rsidR="003F52F9" w:rsidRPr="002531EB" w:rsidRDefault="003F52F9" w:rsidP="003F52F9">
      <w:pPr>
        <w:pStyle w:val="a6"/>
        <w:ind w:left="0" w:firstLine="425"/>
        <w:jc w:val="both"/>
        <w:rPr>
          <w:sz w:val="28"/>
          <w:szCs w:val="28"/>
        </w:rPr>
      </w:pPr>
    </w:p>
    <w:p w:rsidR="003F52F9" w:rsidRPr="002531EB" w:rsidRDefault="003F52F9" w:rsidP="003F52F9">
      <w:pPr>
        <w:pStyle w:val="a6"/>
        <w:ind w:left="0" w:firstLine="425"/>
        <w:jc w:val="both"/>
        <w:rPr>
          <w:sz w:val="28"/>
          <w:szCs w:val="28"/>
        </w:rPr>
      </w:pPr>
      <w:r w:rsidRPr="002531EB">
        <w:rPr>
          <w:sz w:val="28"/>
          <w:szCs w:val="28"/>
          <w:lang w:eastAsia="uk-UA"/>
        </w:rPr>
        <w:t>7. Дата видачі завдання 25 вересня 2019 року</w:t>
      </w:r>
    </w:p>
    <w:p w:rsidR="003F52F9" w:rsidRPr="002531EB" w:rsidRDefault="003F52F9" w:rsidP="003F52F9">
      <w:pPr>
        <w:jc w:val="center"/>
        <w:rPr>
          <w:b/>
          <w:sz w:val="28"/>
          <w:szCs w:val="28"/>
          <w:lang w:val="uk-UA"/>
        </w:rPr>
      </w:pPr>
    </w:p>
    <w:p w:rsidR="003F52F9" w:rsidRPr="002531EB" w:rsidRDefault="003F52F9" w:rsidP="003F52F9">
      <w:pPr>
        <w:keepNext/>
        <w:jc w:val="center"/>
        <w:outlineLvl w:val="3"/>
        <w:rPr>
          <w:bCs/>
          <w:sz w:val="28"/>
          <w:szCs w:val="28"/>
          <w:lang w:val="uk-UA"/>
        </w:rPr>
      </w:pPr>
      <w:r w:rsidRPr="002531EB">
        <w:rPr>
          <w:bCs/>
          <w:sz w:val="28"/>
          <w:szCs w:val="28"/>
          <w:lang w:val="uk-UA"/>
        </w:rPr>
        <w:t>КАЛЕНДАРНИЙ ПЛАН</w:t>
      </w:r>
    </w:p>
    <w:p w:rsidR="003F52F9" w:rsidRPr="002531EB" w:rsidRDefault="003F52F9" w:rsidP="003F52F9">
      <w:pPr>
        <w:rPr>
          <w:b/>
          <w:sz w:val="28"/>
          <w:szCs w:val="28"/>
          <w:lang w:val="uk-UA"/>
        </w:rPr>
      </w:pPr>
    </w:p>
    <w:tbl>
      <w:tblPr>
        <w:tblW w:w="945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5373"/>
        <w:gridCol w:w="2169"/>
        <w:gridCol w:w="1375"/>
      </w:tblGrid>
      <w:tr w:rsidR="003F52F9" w:rsidRPr="002531EB" w:rsidTr="00A55365">
        <w:trPr>
          <w:cantSplit/>
          <w:trHeight w:val="460"/>
        </w:trPr>
        <w:tc>
          <w:tcPr>
            <w:tcW w:w="538" w:type="dxa"/>
            <w:vAlign w:val="center"/>
          </w:tcPr>
          <w:p w:rsidR="003F52F9" w:rsidRPr="002531EB" w:rsidRDefault="003F52F9" w:rsidP="00C413F3">
            <w:pPr>
              <w:jc w:val="center"/>
              <w:rPr>
                <w:sz w:val="28"/>
                <w:szCs w:val="28"/>
                <w:lang w:val="uk-UA"/>
              </w:rPr>
            </w:pPr>
            <w:r w:rsidRPr="002531EB">
              <w:rPr>
                <w:sz w:val="28"/>
                <w:szCs w:val="28"/>
                <w:lang w:val="uk-UA"/>
              </w:rPr>
              <w:t>№</w:t>
            </w:r>
          </w:p>
          <w:p w:rsidR="003F52F9" w:rsidRPr="002531EB" w:rsidRDefault="003F52F9" w:rsidP="00C413F3">
            <w:pPr>
              <w:jc w:val="center"/>
              <w:rPr>
                <w:sz w:val="28"/>
                <w:szCs w:val="28"/>
                <w:lang w:val="uk-UA"/>
              </w:rPr>
            </w:pPr>
            <w:r w:rsidRPr="002531EB">
              <w:rPr>
                <w:sz w:val="28"/>
                <w:szCs w:val="28"/>
                <w:lang w:val="uk-UA"/>
              </w:rPr>
              <w:t>з/п</w:t>
            </w:r>
          </w:p>
        </w:tc>
        <w:tc>
          <w:tcPr>
            <w:tcW w:w="5373" w:type="dxa"/>
            <w:vAlign w:val="center"/>
          </w:tcPr>
          <w:p w:rsidR="003F52F9" w:rsidRPr="002531EB" w:rsidRDefault="003F52F9" w:rsidP="00C413F3">
            <w:pPr>
              <w:jc w:val="center"/>
              <w:rPr>
                <w:sz w:val="28"/>
                <w:szCs w:val="28"/>
                <w:lang w:val="uk-UA"/>
              </w:rPr>
            </w:pPr>
            <w:r w:rsidRPr="002531EB">
              <w:rPr>
                <w:sz w:val="28"/>
                <w:szCs w:val="28"/>
                <w:lang w:val="uk-UA"/>
              </w:rPr>
              <w:t>Назва етапів кваліфікаційної роботи</w:t>
            </w:r>
          </w:p>
        </w:tc>
        <w:tc>
          <w:tcPr>
            <w:tcW w:w="2169" w:type="dxa"/>
            <w:vAlign w:val="center"/>
          </w:tcPr>
          <w:p w:rsidR="003F52F9" w:rsidRPr="002531EB" w:rsidRDefault="003F52F9" w:rsidP="00C413F3">
            <w:pPr>
              <w:jc w:val="center"/>
              <w:rPr>
                <w:sz w:val="28"/>
                <w:szCs w:val="28"/>
                <w:lang w:val="uk-UA"/>
              </w:rPr>
            </w:pPr>
            <w:r w:rsidRPr="002531EB">
              <w:rPr>
                <w:spacing w:val="-20"/>
                <w:sz w:val="28"/>
                <w:szCs w:val="28"/>
                <w:lang w:val="uk-UA"/>
              </w:rPr>
              <w:t>Строк  виконання</w:t>
            </w:r>
            <w:r w:rsidRPr="002531EB">
              <w:rPr>
                <w:sz w:val="28"/>
                <w:szCs w:val="28"/>
                <w:lang w:val="uk-UA"/>
              </w:rPr>
              <w:t xml:space="preserve"> етапів роботи</w:t>
            </w:r>
          </w:p>
        </w:tc>
        <w:tc>
          <w:tcPr>
            <w:tcW w:w="1375" w:type="dxa"/>
            <w:vAlign w:val="center"/>
          </w:tcPr>
          <w:p w:rsidR="003F52F9" w:rsidRPr="002531EB" w:rsidRDefault="003F52F9" w:rsidP="00C413F3">
            <w:pPr>
              <w:keepNext/>
              <w:jc w:val="center"/>
              <w:rPr>
                <w:bCs/>
                <w:spacing w:val="-20"/>
                <w:sz w:val="28"/>
                <w:szCs w:val="28"/>
                <w:lang w:val="uk-UA"/>
              </w:rPr>
            </w:pPr>
            <w:r w:rsidRPr="002531EB">
              <w:rPr>
                <w:bCs/>
                <w:spacing w:val="-20"/>
                <w:sz w:val="28"/>
                <w:szCs w:val="28"/>
                <w:lang w:val="uk-UA"/>
              </w:rPr>
              <w:t>Примітка</w:t>
            </w:r>
          </w:p>
        </w:tc>
      </w:tr>
      <w:tr w:rsidR="003F52F9" w:rsidRPr="002531EB" w:rsidTr="00A55365">
        <w:tc>
          <w:tcPr>
            <w:tcW w:w="538" w:type="dxa"/>
          </w:tcPr>
          <w:p w:rsidR="003F52F9" w:rsidRPr="002531EB" w:rsidRDefault="003F52F9" w:rsidP="00C413F3">
            <w:pPr>
              <w:jc w:val="center"/>
              <w:rPr>
                <w:sz w:val="28"/>
                <w:szCs w:val="28"/>
                <w:lang w:val="uk-UA"/>
              </w:rPr>
            </w:pPr>
            <w:r w:rsidRPr="002531EB">
              <w:rPr>
                <w:sz w:val="28"/>
                <w:szCs w:val="28"/>
                <w:lang w:val="uk-UA"/>
              </w:rPr>
              <w:t>1</w:t>
            </w:r>
          </w:p>
        </w:tc>
        <w:tc>
          <w:tcPr>
            <w:tcW w:w="5373" w:type="dxa"/>
          </w:tcPr>
          <w:p w:rsidR="003F52F9" w:rsidRPr="002531EB" w:rsidRDefault="003F52F9" w:rsidP="00C413F3">
            <w:pPr>
              <w:widowControl w:val="0"/>
              <w:autoSpaceDE w:val="0"/>
              <w:autoSpaceDN w:val="0"/>
              <w:adjustRightInd w:val="0"/>
              <w:jc w:val="both"/>
              <w:rPr>
                <w:sz w:val="28"/>
                <w:szCs w:val="28"/>
                <w:lang w:val="uk-UA"/>
              </w:rPr>
            </w:pPr>
            <w:r w:rsidRPr="002531EB">
              <w:rPr>
                <w:sz w:val="28"/>
                <w:szCs w:val="28"/>
                <w:lang w:val="uk-UA"/>
              </w:rPr>
              <w:t>Вибір і обґрунтування теми</w:t>
            </w:r>
          </w:p>
        </w:tc>
        <w:tc>
          <w:tcPr>
            <w:tcW w:w="2169" w:type="dxa"/>
          </w:tcPr>
          <w:p w:rsidR="003F52F9" w:rsidRPr="002531EB" w:rsidRDefault="003F52F9" w:rsidP="00C413F3">
            <w:pPr>
              <w:jc w:val="center"/>
              <w:rPr>
                <w:i/>
                <w:sz w:val="28"/>
                <w:szCs w:val="28"/>
                <w:lang w:val="uk-UA"/>
              </w:rPr>
            </w:pPr>
            <w:r w:rsidRPr="002531EB">
              <w:rPr>
                <w:i/>
                <w:sz w:val="28"/>
                <w:szCs w:val="28"/>
                <w:lang w:val="uk-UA"/>
              </w:rPr>
              <w:t>вересень 2019</w:t>
            </w:r>
          </w:p>
        </w:tc>
        <w:tc>
          <w:tcPr>
            <w:tcW w:w="1375" w:type="dxa"/>
          </w:tcPr>
          <w:p w:rsidR="003F52F9" w:rsidRPr="002531EB" w:rsidRDefault="003F52F9" w:rsidP="00C413F3">
            <w:pPr>
              <w:jc w:val="center"/>
              <w:rPr>
                <w:b/>
                <w:sz w:val="28"/>
                <w:szCs w:val="28"/>
                <w:lang w:val="uk-UA"/>
              </w:rPr>
            </w:pPr>
          </w:p>
        </w:tc>
      </w:tr>
      <w:tr w:rsidR="00A9276C" w:rsidRPr="002531EB" w:rsidTr="00A55365">
        <w:tc>
          <w:tcPr>
            <w:tcW w:w="538" w:type="dxa"/>
          </w:tcPr>
          <w:p w:rsidR="00A9276C" w:rsidRPr="002531EB" w:rsidRDefault="00A9276C" w:rsidP="00A9276C">
            <w:pPr>
              <w:jc w:val="center"/>
              <w:rPr>
                <w:sz w:val="28"/>
                <w:szCs w:val="28"/>
                <w:lang w:val="uk-UA"/>
              </w:rPr>
            </w:pPr>
            <w:r w:rsidRPr="002531EB">
              <w:rPr>
                <w:sz w:val="28"/>
                <w:szCs w:val="28"/>
                <w:lang w:val="uk-UA"/>
              </w:rPr>
              <w:t>2</w:t>
            </w:r>
          </w:p>
        </w:tc>
        <w:tc>
          <w:tcPr>
            <w:tcW w:w="5373" w:type="dxa"/>
          </w:tcPr>
          <w:p w:rsidR="00A9276C" w:rsidRPr="002531EB" w:rsidRDefault="00A9276C" w:rsidP="00A9276C">
            <w:pPr>
              <w:widowControl w:val="0"/>
              <w:autoSpaceDE w:val="0"/>
              <w:autoSpaceDN w:val="0"/>
              <w:adjustRightInd w:val="0"/>
              <w:jc w:val="both"/>
              <w:rPr>
                <w:sz w:val="28"/>
                <w:szCs w:val="28"/>
                <w:lang w:val="uk-UA"/>
              </w:rPr>
            </w:pPr>
            <w:r w:rsidRPr="002531EB">
              <w:rPr>
                <w:sz w:val="28"/>
                <w:szCs w:val="28"/>
                <w:lang w:val="uk-UA"/>
              </w:rPr>
              <w:t xml:space="preserve">Вивчення літератури з теми роботи </w:t>
            </w:r>
          </w:p>
        </w:tc>
        <w:tc>
          <w:tcPr>
            <w:tcW w:w="2169" w:type="dxa"/>
          </w:tcPr>
          <w:p w:rsidR="00A9276C" w:rsidRPr="002531EB" w:rsidRDefault="00A9276C" w:rsidP="00A9276C">
            <w:pPr>
              <w:spacing w:line="216" w:lineRule="auto"/>
              <w:jc w:val="center"/>
              <w:rPr>
                <w:i/>
                <w:sz w:val="28"/>
                <w:szCs w:val="28"/>
                <w:lang w:val="uk-UA"/>
              </w:rPr>
            </w:pPr>
            <w:r w:rsidRPr="002531EB">
              <w:rPr>
                <w:i/>
                <w:sz w:val="28"/>
                <w:szCs w:val="28"/>
                <w:lang w:val="uk-UA"/>
              </w:rPr>
              <w:t>вересень 201</w:t>
            </w:r>
            <w:r w:rsidR="00DC6638" w:rsidRPr="002531EB">
              <w:rPr>
                <w:i/>
                <w:sz w:val="28"/>
                <w:szCs w:val="28"/>
                <w:lang w:val="uk-UA"/>
              </w:rPr>
              <w:t>9</w:t>
            </w:r>
          </w:p>
        </w:tc>
        <w:tc>
          <w:tcPr>
            <w:tcW w:w="1375" w:type="dxa"/>
          </w:tcPr>
          <w:p w:rsidR="00A9276C" w:rsidRPr="002531EB" w:rsidRDefault="00A9276C" w:rsidP="00A9276C">
            <w:pPr>
              <w:jc w:val="center"/>
              <w:rPr>
                <w:b/>
                <w:sz w:val="28"/>
                <w:szCs w:val="28"/>
                <w:lang w:val="uk-UA"/>
              </w:rPr>
            </w:pPr>
          </w:p>
        </w:tc>
      </w:tr>
      <w:tr w:rsidR="00A9276C" w:rsidRPr="002531EB" w:rsidTr="00A55365">
        <w:tc>
          <w:tcPr>
            <w:tcW w:w="538" w:type="dxa"/>
          </w:tcPr>
          <w:p w:rsidR="00A9276C" w:rsidRPr="002531EB" w:rsidRDefault="00A9276C" w:rsidP="00A9276C">
            <w:pPr>
              <w:jc w:val="center"/>
              <w:rPr>
                <w:sz w:val="28"/>
                <w:szCs w:val="28"/>
                <w:lang w:val="uk-UA"/>
              </w:rPr>
            </w:pPr>
            <w:r w:rsidRPr="002531EB">
              <w:rPr>
                <w:sz w:val="28"/>
                <w:szCs w:val="28"/>
                <w:lang w:val="uk-UA"/>
              </w:rPr>
              <w:t>3</w:t>
            </w:r>
          </w:p>
        </w:tc>
        <w:tc>
          <w:tcPr>
            <w:tcW w:w="5373" w:type="dxa"/>
          </w:tcPr>
          <w:p w:rsidR="00A9276C" w:rsidRPr="002531EB" w:rsidRDefault="00A9276C" w:rsidP="00A9276C">
            <w:pPr>
              <w:widowControl w:val="0"/>
              <w:autoSpaceDE w:val="0"/>
              <w:autoSpaceDN w:val="0"/>
              <w:adjustRightInd w:val="0"/>
              <w:jc w:val="both"/>
              <w:rPr>
                <w:sz w:val="28"/>
                <w:szCs w:val="28"/>
                <w:lang w:val="uk-UA"/>
              </w:rPr>
            </w:pPr>
            <w:r w:rsidRPr="002531EB">
              <w:rPr>
                <w:sz w:val="28"/>
                <w:szCs w:val="28"/>
                <w:lang w:val="uk-UA"/>
              </w:rPr>
              <w:t xml:space="preserve">Визначення завдань та методів дослідження </w:t>
            </w:r>
          </w:p>
        </w:tc>
        <w:tc>
          <w:tcPr>
            <w:tcW w:w="2169" w:type="dxa"/>
          </w:tcPr>
          <w:p w:rsidR="00A9276C" w:rsidRPr="002531EB" w:rsidRDefault="00A9276C" w:rsidP="00A9276C">
            <w:pPr>
              <w:spacing w:line="216" w:lineRule="auto"/>
              <w:jc w:val="center"/>
              <w:rPr>
                <w:i/>
                <w:sz w:val="28"/>
                <w:szCs w:val="28"/>
                <w:lang w:val="uk-UA"/>
              </w:rPr>
            </w:pPr>
            <w:r w:rsidRPr="002531EB">
              <w:rPr>
                <w:i/>
                <w:sz w:val="28"/>
                <w:szCs w:val="28"/>
                <w:lang w:val="uk-UA"/>
              </w:rPr>
              <w:t>вересень 201</w:t>
            </w:r>
            <w:r w:rsidR="00DC6638" w:rsidRPr="002531EB">
              <w:rPr>
                <w:i/>
                <w:sz w:val="28"/>
                <w:szCs w:val="28"/>
                <w:lang w:val="uk-UA"/>
              </w:rPr>
              <w:t>9</w:t>
            </w:r>
          </w:p>
        </w:tc>
        <w:tc>
          <w:tcPr>
            <w:tcW w:w="1375" w:type="dxa"/>
          </w:tcPr>
          <w:p w:rsidR="00A9276C" w:rsidRPr="002531EB" w:rsidRDefault="00A9276C" w:rsidP="00A9276C">
            <w:pPr>
              <w:jc w:val="center"/>
              <w:rPr>
                <w:b/>
                <w:sz w:val="28"/>
                <w:szCs w:val="28"/>
                <w:lang w:val="uk-UA"/>
              </w:rPr>
            </w:pPr>
          </w:p>
        </w:tc>
      </w:tr>
      <w:tr w:rsidR="00A9276C" w:rsidRPr="002531EB" w:rsidTr="00A55365">
        <w:tc>
          <w:tcPr>
            <w:tcW w:w="538" w:type="dxa"/>
          </w:tcPr>
          <w:p w:rsidR="00A9276C" w:rsidRPr="002531EB" w:rsidRDefault="00A9276C" w:rsidP="00A9276C">
            <w:pPr>
              <w:jc w:val="center"/>
              <w:rPr>
                <w:sz w:val="28"/>
                <w:szCs w:val="28"/>
                <w:lang w:val="uk-UA"/>
              </w:rPr>
            </w:pPr>
            <w:r w:rsidRPr="002531EB">
              <w:rPr>
                <w:sz w:val="28"/>
                <w:szCs w:val="28"/>
                <w:lang w:val="uk-UA"/>
              </w:rPr>
              <w:t>4</w:t>
            </w:r>
          </w:p>
        </w:tc>
        <w:tc>
          <w:tcPr>
            <w:tcW w:w="5373" w:type="dxa"/>
          </w:tcPr>
          <w:p w:rsidR="00A9276C" w:rsidRPr="002531EB" w:rsidRDefault="00A9276C" w:rsidP="00A9276C">
            <w:pPr>
              <w:widowControl w:val="0"/>
              <w:autoSpaceDE w:val="0"/>
              <w:autoSpaceDN w:val="0"/>
              <w:adjustRightInd w:val="0"/>
              <w:jc w:val="both"/>
              <w:rPr>
                <w:sz w:val="28"/>
                <w:szCs w:val="28"/>
                <w:lang w:val="uk-UA"/>
              </w:rPr>
            </w:pPr>
            <w:r w:rsidRPr="002531EB">
              <w:rPr>
                <w:sz w:val="28"/>
                <w:szCs w:val="28"/>
                <w:lang w:val="uk-UA"/>
              </w:rPr>
              <w:t>Проведення власних досліджень</w:t>
            </w:r>
          </w:p>
        </w:tc>
        <w:tc>
          <w:tcPr>
            <w:tcW w:w="2169" w:type="dxa"/>
          </w:tcPr>
          <w:p w:rsidR="00A9276C" w:rsidRPr="002531EB" w:rsidRDefault="00A9276C" w:rsidP="00B216DB">
            <w:pPr>
              <w:spacing w:line="216" w:lineRule="auto"/>
              <w:rPr>
                <w:i/>
                <w:sz w:val="28"/>
                <w:szCs w:val="28"/>
                <w:lang w:val="uk-UA"/>
              </w:rPr>
            </w:pPr>
            <w:r w:rsidRPr="002531EB">
              <w:rPr>
                <w:i/>
                <w:sz w:val="28"/>
                <w:szCs w:val="28"/>
                <w:lang w:val="uk-UA"/>
              </w:rPr>
              <w:t>жовтень 201</w:t>
            </w:r>
            <w:r w:rsidR="00DC6638" w:rsidRPr="002531EB">
              <w:rPr>
                <w:i/>
                <w:sz w:val="28"/>
                <w:szCs w:val="28"/>
                <w:lang w:val="uk-UA"/>
              </w:rPr>
              <w:t>9</w:t>
            </w:r>
            <w:r w:rsidRPr="002531EB">
              <w:rPr>
                <w:i/>
                <w:sz w:val="28"/>
                <w:szCs w:val="28"/>
                <w:lang w:val="uk-UA"/>
              </w:rPr>
              <w:t>-</w:t>
            </w:r>
          </w:p>
          <w:p w:rsidR="00A9276C" w:rsidRPr="002531EB" w:rsidRDefault="00A9276C" w:rsidP="00A9276C">
            <w:pPr>
              <w:spacing w:line="216" w:lineRule="auto"/>
              <w:jc w:val="center"/>
              <w:rPr>
                <w:i/>
                <w:sz w:val="28"/>
                <w:szCs w:val="28"/>
                <w:lang w:val="uk-UA"/>
              </w:rPr>
            </w:pPr>
            <w:r w:rsidRPr="002531EB">
              <w:rPr>
                <w:i/>
                <w:sz w:val="28"/>
                <w:szCs w:val="28"/>
                <w:lang w:val="uk-UA"/>
              </w:rPr>
              <w:t>березень 20</w:t>
            </w:r>
            <w:r w:rsidR="00DC6638" w:rsidRPr="002531EB">
              <w:rPr>
                <w:i/>
                <w:sz w:val="28"/>
                <w:szCs w:val="28"/>
                <w:lang w:val="uk-UA"/>
              </w:rPr>
              <w:t>20</w:t>
            </w:r>
          </w:p>
        </w:tc>
        <w:tc>
          <w:tcPr>
            <w:tcW w:w="1375" w:type="dxa"/>
          </w:tcPr>
          <w:p w:rsidR="00A9276C" w:rsidRPr="002531EB" w:rsidRDefault="00A9276C" w:rsidP="00A9276C">
            <w:pPr>
              <w:jc w:val="center"/>
              <w:rPr>
                <w:b/>
                <w:sz w:val="28"/>
                <w:szCs w:val="28"/>
                <w:lang w:val="uk-UA"/>
              </w:rPr>
            </w:pPr>
          </w:p>
        </w:tc>
      </w:tr>
      <w:tr w:rsidR="00A9276C" w:rsidRPr="002531EB" w:rsidTr="00A55365">
        <w:tc>
          <w:tcPr>
            <w:tcW w:w="538" w:type="dxa"/>
          </w:tcPr>
          <w:p w:rsidR="00A9276C" w:rsidRPr="002531EB" w:rsidRDefault="00A9276C" w:rsidP="00A9276C">
            <w:pPr>
              <w:jc w:val="center"/>
              <w:rPr>
                <w:sz w:val="28"/>
                <w:szCs w:val="28"/>
                <w:lang w:val="uk-UA"/>
              </w:rPr>
            </w:pPr>
            <w:r w:rsidRPr="002531EB">
              <w:rPr>
                <w:sz w:val="28"/>
                <w:szCs w:val="28"/>
                <w:lang w:val="uk-UA"/>
              </w:rPr>
              <w:t>5</w:t>
            </w:r>
          </w:p>
        </w:tc>
        <w:tc>
          <w:tcPr>
            <w:tcW w:w="5373" w:type="dxa"/>
          </w:tcPr>
          <w:p w:rsidR="00A9276C" w:rsidRPr="002531EB" w:rsidRDefault="00A9276C" w:rsidP="00A9276C">
            <w:pPr>
              <w:widowControl w:val="0"/>
              <w:autoSpaceDE w:val="0"/>
              <w:autoSpaceDN w:val="0"/>
              <w:adjustRightInd w:val="0"/>
              <w:jc w:val="both"/>
              <w:rPr>
                <w:sz w:val="28"/>
                <w:szCs w:val="28"/>
                <w:lang w:val="uk-UA"/>
              </w:rPr>
            </w:pPr>
            <w:r w:rsidRPr="002531EB">
              <w:rPr>
                <w:sz w:val="28"/>
                <w:szCs w:val="28"/>
                <w:lang w:val="uk-UA"/>
              </w:rPr>
              <w:t>Опрацювання і аналіз даних, отриманих в ході дослідження</w:t>
            </w:r>
          </w:p>
        </w:tc>
        <w:tc>
          <w:tcPr>
            <w:tcW w:w="2169" w:type="dxa"/>
          </w:tcPr>
          <w:p w:rsidR="00A9276C" w:rsidRPr="002531EB" w:rsidRDefault="00A9276C" w:rsidP="00A9276C">
            <w:pPr>
              <w:spacing w:line="216" w:lineRule="auto"/>
              <w:jc w:val="center"/>
              <w:rPr>
                <w:i/>
                <w:sz w:val="28"/>
                <w:szCs w:val="28"/>
                <w:lang w:val="uk-UA"/>
              </w:rPr>
            </w:pPr>
            <w:r w:rsidRPr="002531EB">
              <w:rPr>
                <w:i/>
                <w:sz w:val="28"/>
                <w:szCs w:val="28"/>
                <w:lang w:val="uk-UA"/>
              </w:rPr>
              <w:t xml:space="preserve">березень – </w:t>
            </w:r>
            <w:r w:rsidR="00B216DB" w:rsidRPr="002531EB">
              <w:rPr>
                <w:i/>
                <w:sz w:val="28"/>
                <w:szCs w:val="28"/>
                <w:lang w:val="uk-UA"/>
              </w:rPr>
              <w:t>травень</w:t>
            </w:r>
            <w:r w:rsidRPr="002531EB">
              <w:rPr>
                <w:i/>
                <w:sz w:val="28"/>
                <w:szCs w:val="28"/>
                <w:lang w:val="uk-UA"/>
              </w:rPr>
              <w:t xml:space="preserve"> 20</w:t>
            </w:r>
            <w:r w:rsidR="00DC6638" w:rsidRPr="002531EB">
              <w:rPr>
                <w:i/>
                <w:sz w:val="28"/>
                <w:szCs w:val="28"/>
                <w:lang w:val="uk-UA"/>
              </w:rPr>
              <w:t>20</w:t>
            </w:r>
          </w:p>
        </w:tc>
        <w:tc>
          <w:tcPr>
            <w:tcW w:w="1375" w:type="dxa"/>
          </w:tcPr>
          <w:p w:rsidR="00A9276C" w:rsidRPr="002531EB" w:rsidRDefault="00A9276C" w:rsidP="00A9276C">
            <w:pPr>
              <w:jc w:val="center"/>
              <w:rPr>
                <w:b/>
                <w:sz w:val="28"/>
                <w:szCs w:val="28"/>
                <w:lang w:val="uk-UA"/>
              </w:rPr>
            </w:pPr>
          </w:p>
        </w:tc>
      </w:tr>
      <w:tr w:rsidR="00A9276C" w:rsidRPr="002531EB" w:rsidTr="00A55365">
        <w:tc>
          <w:tcPr>
            <w:tcW w:w="538" w:type="dxa"/>
          </w:tcPr>
          <w:p w:rsidR="00A9276C" w:rsidRPr="002531EB" w:rsidRDefault="00A9276C" w:rsidP="00A9276C">
            <w:pPr>
              <w:jc w:val="center"/>
              <w:rPr>
                <w:sz w:val="28"/>
                <w:szCs w:val="28"/>
                <w:lang w:val="uk-UA"/>
              </w:rPr>
            </w:pPr>
            <w:r w:rsidRPr="002531EB">
              <w:rPr>
                <w:sz w:val="28"/>
                <w:szCs w:val="28"/>
                <w:lang w:val="uk-UA"/>
              </w:rPr>
              <w:t>6</w:t>
            </w:r>
          </w:p>
        </w:tc>
        <w:tc>
          <w:tcPr>
            <w:tcW w:w="5373" w:type="dxa"/>
          </w:tcPr>
          <w:p w:rsidR="00A9276C" w:rsidRPr="002531EB" w:rsidRDefault="00A9276C" w:rsidP="00A9276C">
            <w:pPr>
              <w:widowControl w:val="0"/>
              <w:autoSpaceDE w:val="0"/>
              <w:autoSpaceDN w:val="0"/>
              <w:adjustRightInd w:val="0"/>
              <w:jc w:val="both"/>
              <w:rPr>
                <w:sz w:val="28"/>
                <w:szCs w:val="28"/>
                <w:lang w:val="uk-UA"/>
              </w:rPr>
            </w:pPr>
            <w:r w:rsidRPr="002531EB">
              <w:rPr>
                <w:sz w:val="28"/>
                <w:szCs w:val="28"/>
                <w:lang w:val="uk-UA"/>
              </w:rPr>
              <w:t>Написання останніх розділів роботи</w:t>
            </w:r>
          </w:p>
        </w:tc>
        <w:tc>
          <w:tcPr>
            <w:tcW w:w="2169" w:type="dxa"/>
          </w:tcPr>
          <w:p w:rsidR="00A9276C" w:rsidRPr="002531EB" w:rsidRDefault="00B216DB" w:rsidP="00A9276C">
            <w:pPr>
              <w:spacing w:line="216" w:lineRule="auto"/>
              <w:jc w:val="center"/>
              <w:rPr>
                <w:i/>
                <w:sz w:val="28"/>
                <w:szCs w:val="28"/>
                <w:lang w:val="uk-UA"/>
              </w:rPr>
            </w:pPr>
            <w:r w:rsidRPr="002531EB">
              <w:rPr>
                <w:i/>
                <w:sz w:val="28"/>
                <w:szCs w:val="28"/>
                <w:lang w:val="uk-UA"/>
              </w:rPr>
              <w:t>червень</w:t>
            </w:r>
            <w:r w:rsidR="00A9276C" w:rsidRPr="002531EB">
              <w:rPr>
                <w:i/>
                <w:sz w:val="28"/>
                <w:szCs w:val="28"/>
                <w:lang w:val="uk-UA"/>
              </w:rPr>
              <w:t xml:space="preserve"> – </w:t>
            </w:r>
            <w:r w:rsidRPr="002531EB">
              <w:rPr>
                <w:i/>
                <w:sz w:val="28"/>
                <w:szCs w:val="28"/>
                <w:lang w:val="uk-UA"/>
              </w:rPr>
              <w:t>жовтень</w:t>
            </w:r>
            <w:r w:rsidR="00A9276C" w:rsidRPr="002531EB">
              <w:rPr>
                <w:i/>
                <w:sz w:val="28"/>
                <w:szCs w:val="28"/>
                <w:lang w:val="uk-UA"/>
              </w:rPr>
              <w:t xml:space="preserve"> 20</w:t>
            </w:r>
            <w:r w:rsidRPr="002531EB">
              <w:rPr>
                <w:i/>
                <w:sz w:val="28"/>
                <w:szCs w:val="28"/>
                <w:lang w:val="uk-UA"/>
              </w:rPr>
              <w:t>20</w:t>
            </w:r>
          </w:p>
        </w:tc>
        <w:tc>
          <w:tcPr>
            <w:tcW w:w="1375" w:type="dxa"/>
          </w:tcPr>
          <w:p w:rsidR="00A9276C" w:rsidRPr="002531EB" w:rsidRDefault="00A9276C" w:rsidP="00A9276C">
            <w:pPr>
              <w:jc w:val="center"/>
              <w:rPr>
                <w:b/>
                <w:sz w:val="28"/>
                <w:szCs w:val="28"/>
                <w:lang w:val="uk-UA"/>
              </w:rPr>
            </w:pPr>
          </w:p>
        </w:tc>
      </w:tr>
      <w:tr w:rsidR="00A9276C" w:rsidRPr="002531EB" w:rsidTr="00A55365">
        <w:tc>
          <w:tcPr>
            <w:tcW w:w="538" w:type="dxa"/>
          </w:tcPr>
          <w:p w:rsidR="00A9276C" w:rsidRPr="002531EB" w:rsidRDefault="00A9276C" w:rsidP="00A9276C">
            <w:pPr>
              <w:jc w:val="center"/>
              <w:rPr>
                <w:sz w:val="28"/>
                <w:szCs w:val="28"/>
                <w:lang w:val="uk-UA"/>
              </w:rPr>
            </w:pPr>
            <w:r w:rsidRPr="002531EB">
              <w:rPr>
                <w:sz w:val="28"/>
                <w:szCs w:val="28"/>
                <w:lang w:val="uk-UA"/>
              </w:rPr>
              <w:t>7</w:t>
            </w:r>
          </w:p>
        </w:tc>
        <w:tc>
          <w:tcPr>
            <w:tcW w:w="5373" w:type="dxa"/>
          </w:tcPr>
          <w:p w:rsidR="00A9276C" w:rsidRPr="002531EB" w:rsidRDefault="00A9276C" w:rsidP="00A9276C">
            <w:pPr>
              <w:widowControl w:val="0"/>
              <w:autoSpaceDE w:val="0"/>
              <w:autoSpaceDN w:val="0"/>
              <w:adjustRightInd w:val="0"/>
              <w:jc w:val="both"/>
              <w:rPr>
                <w:sz w:val="28"/>
                <w:szCs w:val="28"/>
                <w:lang w:val="uk-UA"/>
              </w:rPr>
            </w:pPr>
            <w:r w:rsidRPr="002531EB">
              <w:rPr>
                <w:sz w:val="28"/>
                <w:szCs w:val="28"/>
                <w:lang w:val="uk-UA"/>
              </w:rPr>
              <w:t>Підготовка до захисту роботи на кафедрі</w:t>
            </w:r>
          </w:p>
        </w:tc>
        <w:tc>
          <w:tcPr>
            <w:tcW w:w="2169" w:type="dxa"/>
          </w:tcPr>
          <w:p w:rsidR="00A9276C" w:rsidRPr="002531EB" w:rsidRDefault="00A9276C" w:rsidP="00A9276C">
            <w:pPr>
              <w:spacing w:line="216" w:lineRule="auto"/>
              <w:jc w:val="center"/>
              <w:rPr>
                <w:i/>
                <w:sz w:val="28"/>
                <w:szCs w:val="28"/>
                <w:lang w:val="uk-UA"/>
              </w:rPr>
            </w:pPr>
            <w:r w:rsidRPr="002531EB">
              <w:rPr>
                <w:i/>
                <w:sz w:val="28"/>
                <w:szCs w:val="28"/>
                <w:lang w:val="uk-UA"/>
              </w:rPr>
              <w:t>Згідно графіку</w:t>
            </w:r>
          </w:p>
        </w:tc>
        <w:tc>
          <w:tcPr>
            <w:tcW w:w="1375" w:type="dxa"/>
          </w:tcPr>
          <w:p w:rsidR="00A9276C" w:rsidRPr="002531EB" w:rsidRDefault="00A9276C" w:rsidP="00A9276C">
            <w:pPr>
              <w:jc w:val="center"/>
              <w:rPr>
                <w:b/>
                <w:sz w:val="28"/>
                <w:szCs w:val="28"/>
                <w:lang w:val="uk-UA"/>
              </w:rPr>
            </w:pPr>
          </w:p>
        </w:tc>
      </w:tr>
      <w:tr w:rsidR="00A9276C" w:rsidRPr="002531EB" w:rsidTr="00A55365">
        <w:tc>
          <w:tcPr>
            <w:tcW w:w="538" w:type="dxa"/>
          </w:tcPr>
          <w:p w:rsidR="00A9276C" w:rsidRPr="002531EB" w:rsidRDefault="00A9276C" w:rsidP="00A9276C">
            <w:pPr>
              <w:jc w:val="center"/>
              <w:rPr>
                <w:sz w:val="28"/>
                <w:szCs w:val="28"/>
                <w:lang w:val="uk-UA"/>
              </w:rPr>
            </w:pPr>
            <w:r w:rsidRPr="002531EB">
              <w:rPr>
                <w:sz w:val="28"/>
                <w:szCs w:val="28"/>
                <w:lang w:val="uk-UA"/>
              </w:rPr>
              <w:t>8</w:t>
            </w:r>
          </w:p>
        </w:tc>
        <w:tc>
          <w:tcPr>
            <w:tcW w:w="5373" w:type="dxa"/>
          </w:tcPr>
          <w:p w:rsidR="00A9276C" w:rsidRPr="002531EB" w:rsidRDefault="00A9276C" w:rsidP="00A9276C">
            <w:pPr>
              <w:widowControl w:val="0"/>
              <w:autoSpaceDE w:val="0"/>
              <w:autoSpaceDN w:val="0"/>
              <w:adjustRightInd w:val="0"/>
              <w:jc w:val="both"/>
              <w:rPr>
                <w:sz w:val="28"/>
                <w:szCs w:val="28"/>
                <w:lang w:val="uk-UA"/>
              </w:rPr>
            </w:pPr>
            <w:r w:rsidRPr="002531EB">
              <w:rPr>
                <w:sz w:val="28"/>
                <w:szCs w:val="28"/>
                <w:lang w:val="uk-UA"/>
              </w:rPr>
              <w:t>Захист кваліфікаційної роботи на екзаменаційній комісії</w:t>
            </w:r>
          </w:p>
        </w:tc>
        <w:tc>
          <w:tcPr>
            <w:tcW w:w="2169" w:type="dxa"/>
          </w:tcPr>
          <w:p w:rsidR="00A9276C" w:rsidRPr="002531EB" w:rsidRDefault="00A9276C" w:rsidP="00A9276C">
            <w:pPr>
              <w:spacing w:line="216" w:lineRule="auto"/>
              <w:jc w:val="center"/>
              <w:rPr>
                <w:i/>
                <w:sz w:val="28"/>
                <w:szCs w:val="28"/>
                <w:lang w:val="uk-UA"/>
              </w:rPr>
            </w:pPr>
            <w:r w:rsidRPr="002531EB">
              <w:rPr>
                <w:i/>
                <w:sz w:val="28"/>
                <w:szCs w:val="28"/>
                <w:lang w:val="uk-UA"/>
              </w:rPr>
              <w:t>Згідно графіку</w:t>
            </w:r>
          </w:p>
        </w:tc>
        <w:tc>
          <w:tcPr>
            <w:tcW w:w="1375" w:type="dxa"/>
          </w:tcPr>
          <w:p w:rsidR="00A9276C" w:rsidRPr="002531EB" w:rsidRDefault="00A9276C" w:rsidP="00A9276C">
            <w:pPr>
              <w:jc w:val="center"/>
              <w:rPr>
                <w:b/>
                <w:sz w:val="28"/>
                <w:szCs w:val="28"/>
                <w:lang w:val="uk-UA"/>
              </w:rPr>
            </w:pPr>
          </w:p>
        </w:tc>
      </w:tr>
    </w:tbl>
    <w:p w:rsidR="003F52F9" w:rsidRPr="002531EB" w:rsidRDefault="003F52F9" w:rsidP="003F52F9">
      <w:pPr>
        <w:rPr>
          <w:b/>
          <w:sz w:val="28"/>
          <w:szCs w:val="28"/>
          <w:lang w:val="uk-UA"/>
        </w:rPr>
      </w:pPr>
    </w:p>
    <w:p w:rsidR="003F52F9" w:rsidRPr="002531EB" w:rsidRDefault="003F52F9" w:rsidP="003F52F9">
      <w:pPr>
        <w:jc w:val="center"/>
        <w:rPr>
          <w:b/>
          <w:sz w:val="28"/>
          <w:szCs w:val="28"/>
          <w:lang w:val="uk-UA"/>
        </w:rPr>
      </w:pPr>
    </w:p>
    <w:p w:rsidR="003F52F9" w:rsidRPr="002531EB" w:rsidRDefault="003F52F9" w:rsidP="003F52F9">
      <w:pPr>
        <w:jc w:val="both"/>
        <w:rPr>
          <w:sz w:val="28"/>
          <w:szCs w:val="28"/>
          <w:lang w:val="uk-UA"/>
        </w:rPr>
      </w:pPr>
      <w:r w:rsidRPr="002531EB">
        <w:rPr>
          <w:sz w:val="28"/>
          <w:szCs w:val="28"/>
          <w:lang w:val="uk-UA"/>
        </w:rPr>
        <w:t>Студент</w:t>
      </w:r>
      <w:r w:rsidR="00C82B96" w:rsidRPr="002531EB">
        <w:rPr>
          <w:sz w:val="28"/>
          <w:szCs w:val="28"/>
          <w:lang w:val="uk-UA"/>
        </w:rPr>
        <w:t>ка</w:t>
      </w:r>
      <w:r w:rsidRPr="002531EB">
        <w:rPr>
          <w:sz w:val="28"/>
          <w:szCs w:val="28"/>
          <w:lang w:val="uk-UA"/>
        </w:rPr>
        <w:t xml:space="preserve"> ________________ </w:t>
      </w:r>
      <w:r w:rsidR="00463401" w:rsidRPr="00463401">
        <w:rPr>
          <w:sz w:val="28"/>
          <w:szCs w:val="28"/>
          <w:lang w:val="uk-UA"/>
        </w:rPr>
        <w:t>Т.В. Новикова</w:t>
      </w:r>
    </w:p>
    <w:p w:rsidR="003F52F9" w:rsidRPr="002531EB" w:rsidRDefault="003F52F9" w:rsidP="003F52F9">
      <w:pPr>
        <w:ind w:left="1416" w:firstLine="708"/>
        <w:jc w:val="both"/>
        <w:rPr>
          <w:sz w:val="28"/>
          <w:szCs w:val="28"/>
          <w:lang w:val="uk-UA"/>
        </w:rPr>
      </w:pPr>
      <w:r w:rsidRPr="002531EB">
        <w:rPr>
          <w:sz w:val="28"/>
          <w:szCs w:val="28"/>
          <w:lang w:val="uk-UA"/>
        </w:rPr>
        <w:t>(підпис)</w:t>
      </w:r>
    </w:p>
    <w:p w:rsidR="003F52F9" w:rsidRPr="002531EB" w:rsidRDefault="003F52F9" w:rsidP="003F52F9">
      <w:pPr>
        <w:jc w:val="both"/>
        <w:rPr>
          <w:sz w:val="28"/>
          <w:szCs w:val="28"/>
          <w:lang w:val="uk-UA"/>
        </w:rPr>
      </w:pPr>
    </w:p>
    <w:p w:rsidR="003F52F9" w:rsidRPr="002531EB" w:rsidRDefault="003F52F9" w:rsidP="003F52F9">
      <w:pPr>
        <w:jc w:val="both"/>
        <w:rPr>
          <w:sz w:val="28"/>
          <w:szCs w:val="28"/>
          <w:lang w:val="uk-UA"/>
        </w:rPr>
      </w:pPr>
      <w:r w:rsidRPr="002531EB">
        <w:rPr>
          <w:sz w:val="28"/>
          <w:szCs w:val="28"/>
          <w:lang w:val="uk-UA"/>
        </w:rPr>
        <w:t>Керівник роботи _______________ А.</w:t>
      </w:r>
      <w:r w:rsidR="0077196F" w:rsidRPr="002531EB">
        <w:rPr>
          <w:sz w:val="28"/>
          <w:szCs w:val="28"/>
          <w:lang w:val="uk-UA"/>
        </w:rPr>
        <w:t>А</w:t>
      </w:r>
      <w:r w:rsidRPr="002531EB">
        <w:rPr>
          <w:sz w:val="28"/>
          <w:szCs w:val="28"/>
          <w:lang w:val="uk-UA"/>
        </w:rPr>
        <w:t>. Конох</w:t>
      </w:r>
    </w:p>
    <w:p w:rsidR="003F52F9" w:rsidRPr="002531EB" w:rsidRDefault="003F52F9" w:rsidP="003F52F9">
      <w:pPr>
        <w:ind w:left="2127" w:firstLine="708"/>
        <w:jc w:val="both"/>
        <w:rPr>
          <w:b/>
          <w:sz w:val="28"/>
          <w:szCs w:val="28"/>
          <w:lang w:val="uk-UA"/>
        </w:rPr>
      </w:pPr>
      <w:r w:rsidRPr="002531EB">
        <w:rPr>
          <w:bCs/>
          <w:sz w:val="28"/>
          <w:szCs w:val="28"/>
          <w:vertAlign w:val="superscript"/>
          <w:lang w:val="uk-UA"/>
        </w:rPr>
        <w:t>(підпис)</w:t>
      </w:r>
    </w:p>
    <w:p w:rsidR="003F52F9" w:rsidRPr="002531EB" w:rsidRDefault="003F52F9" w:rsidP="003F52F9">
      <w:pPr>
        <w:jc w:val="both"/>
        <w:rPr>
          <w:sz w:val="28"/>
          <w:szCs w:val="28"/>
          <w:lang w:val="uk-UA"/>
        </w:rPr>
      </w:pPr>
    </w:p>
    <w:p w:rsidR="003F52F9" w:rsidRPr="002531EB" w:rsidRDefault="003F52F9" w:rsidP="003F52F9">
      <w:pPr>
        <w:jc w:val="both"/>
        <w:rPr>
          <w:sz w:val="28"/>
          <w:szCs w:val="28"/>
          <w:lang w:val="uk-UA"/>
        </w:rPr>
      </w:pPr>
      <w:r w:rsidRPr="002531EB">
        <w:rPr>
          <w:sz w:val="28"/>
          <w:szCs w:val="28"/>
          <w:lang w:val="uk-UA"/>
        </w:rPr>
        <w:t>Нормоконтроль пройдено</w:t>
      </w:r>
    </w:p>
    <w:p w:rsidR="003F52F9" w:rsidRPr="002531EB" w:rsidRDefault="003F52F9" w:rsidP="003F52F9">
      <w:pPr>
        <w:ind w:firstLine="720"/>
        <w:jc w:val="both"/>
        <w:rPr>
          <w:b/>
          <w:sz w:val="28"/>
          <w:szCs w:val="28"/>
          <w:lang w:val="uk-UA"/>
        </w:rPr>
      </w:pPr>
    </w:p>
    <w:p w:rsidR="003F52F9" w:rsidRPr="002531EB" w:rsidRDefault="003F52F9" w:rsidP="003F52F9">
      <w:pPr>
        <w:jc w:val="both"/>
        <w:rPr>
          <w:sz w:val="28"/>
          <w:szCs w:val="28"/>
          <w:lang w:val="uk-UA"/>
        </w:rPr>
      </w:pPr>
      <w:r w:rsidRPr="002531EB">
        <w:rPr>
          <w:sz w:val="28"/>
          <w:szCs w:val="28"/>
          <w:lang w:val="uk-UA"/>
        </w:rPr>
        <w:t xml:space="preserve">Нормоконтролер _____________ </w:t>
      </w:r>
      <w:r w:rsidR="0077196F" w:rsidRPr="002531EB">
        <w:rPr>
          <w:sz w:val="28"/>
          <w:szCs w:val="28"/>
          <w:lang w:val="uk-UA"/>
        </w:rPr>
        <w:t xml:space="preserve">І.Є. Дядечко </w:t>
      </w:r>
    </w:p>
    <w:p w:rsidR="003F52F9" w:rsidRPr="002531EB" w:rsidRDefault="003F52F9" w:rsidP="003F52F9">
      <w:pPr>
        <w:ind w:left="2124" w:firstLine="708"/>
        <w:jc w:val="both"/>
        <w:rPr>
          <w:bCs/>
          <w:sz w:val="28"/>
          <w:szCs w:val="28"/>
          <w:vertAlign w:val="superscript"/>
          <w:lang w:val="uk-UA"/>
        </w:rPr>
      </w:pPr>
      <w:r w:rsidRPr="002531EB">
        <w:rPr>
          <w:bCs/>
          <w:sz w:val="28"/>
          <w:szCs w:val="28"/>
          <w:vertAlign w:val="superscript"/>
          <w:lang w:val="uk-UA"/>
        </w:rPr>
        <w:t>(підпис)</w:t>
      </w:r>
      <w:r w:rsidRPr="002531EB">
        <w:rPr>
          <w:bCs/>
          <w:sz w:val="28"/>
          <w:szCs w:val="28"/>
          <w:vertAlign w:val="superscript"/>
          <w:lang w:val="uk-UA"/>
        </w:rPr>
        <w:tab/>
      </w:r>
      <w:r w:rsidRPr="002531EB">
        <w:rPr>
          <w:bCs/>
          <w:sz w:val="28"/>
          <w:szCs w:val="28"/>
          <w:vertAlign w:val="superscript"/>
          <w:lang w:val="uk-UA"/>
        </w:rPr>
        <w:tab/>
      </w:r>
    </w:p>
    <w:p w:rsidR="003F52F9" w:rsidRPr="002531EB" w:rsidRDefault="003F52F9" w:rsidP="003F52F9">
      <w:pPr>
        <w:ind w:left="2124" w:firstLine="708"/>
        <w:jc w:val="both"/>
        <w:rPr>
          <w:bCs/>
          <w:sz w:val="28"/>
          <w:szCs w:val="28"/>
          <w:vertAlign w:val="superscript"/>
          <w:lang w:val="uk-UA"/>
        </w:rPr>
      </w:pPr>
    </w:p>
    <w:p w:rsidR="003F52F9" w:rsidRPr="002531EB" w:rsidRDefault="003F52F9" w:rsidP="003F52F9">
      <w:pPr>
        <w:ind w:left="2124" w:firstLine="708"/>
        <w:jc w:val="both"/>
        <w:rPr>
          <w:bCs/>
          <w:sz w:val="28"/>
          <w:szCs w:val="28"/>
          <w:lang w:val="uk-UA" w:eastAsia="uk-UA"/>
        </w:rPr>
        <w:sectPr w:rsidR="003F52F9" w:rsidRPr="002531EB" w:rsidSect="00C413F3">
          <w:pgSz w:w="11906" w:h="16838"/>
          <w:pgMar w:top="1134" w:right="851" w:bottom="1134" w:left="1701" w:header="709" w:footer="709" w:gutter="0"/>
          <w:pgNumType w:start="4"/>
          <w:cols w:space="708"/>
          <w:titlePg/>
          <w:docGrid w:linePitch="360"/>
        </w:sectPr>
      </w:pPr>
      <w:r w:rsidRPr="002531EB">
        <w:rPr>
          <w:bCs/>
          <w:sz w:val="28"/>
          <w:szCs w:val="28"/>
          <w:lang w:val="uk-UA" w:eastAsia="uk-UA"/>
        </w:rPr>
        <w:t xml:space="preserve"> </w:t>
      </w:r>
    </w:p>
    <w:p w:rsidR="003F52F9" w:rsidRPr="002531EB" w:rsidRDefault="003F52F9" w:rsidP="003F52F9">
      <w:pPr>
        <w:keepNext/>
        <w:spacing w:line="360" w:lineRule="auto"/>
        <w:jc w:val="center"/>
        <w:outlineLvl w:val="1"/>
        <w:rPr>
          <w:bCs/>
          <w:noProof/>
          <w:kern w:val="32"/>
          <w:sz w:val="28"/>
          <w:szCs w:val="28"/>
          <w:lang w:val="uk-UA" w:eastAsia="x-none"/>
        </w:rPr>
      </w:pPr>
      <w:bookmarkStart w:id="1" w:name="_Toc26816894"/>
      <w:r w:rsidRPr="00070C35">
        <w:rPr>
          <w:bCs/>
          <w:noProof/>
          <w:kern w:val="32"/>
          <w:sz w:val="28"/>
          <w:szCs w:val="28"/>
          <w:lang w:val="uk-UA" w:eastAsia="x-none"/>
        </w:rPr>
        <w:lastRenderedPageBreak/>
        <w:t>ЗМІСТ</w:t>
      </w:r>
      <w:bookmarkEnd w:id="1"/>
    </w:p>
    <w:p w:rsidR="003F52F9" w:rsidRPr="002531EB" w:rsidRDefault="003F52F9" w:rsidP="003F52F9">
      <w:pPr>
        <w:spacing w:line="360" w:lineRule="auto"/>
        <w:ind w:firstLine="709"/>
        <w:jc w:val="both"/>
        <w:rPr>
          <w:sz w:val="28"/>
          <w:szCs w:val="28"/>
          <w:lang w:val="uk-UA" w:eastAsia="x-none"/>
        </w:rPr>
      </w:pPr>
    </w:p>
    <w:tbl>
      <w:tblPr>
        <w:tblW w:w="9654" w:type="dxa"/>
        <w:tblInd w:w="-6" w:type="dxa"/>
        <w:tblLayout w:type="fixed"/>
        <w:tblLook w:val="0000" w:firstRow="0" w:lastRow="0" w:firstColumn="0" w:lastColumn="0" w:noHBand="0" w:noVBand="0"/>
      </w:tblPr>
      <w:tblGrid>
        <w:gridCol w:w="8619"/>
        <w:gridCol w:w="1035"/>
      </w:tblGrid>
      <w:tr w:rsidR="005C401D" w:rsidRPr="00BB51E8" w:rsidTr="003562B7">
        <w:tc>
          <w:tcPr>
            <w:tcW w:w="8619" w:type="dxa"/>
          </w:tcPr>
          <w:p w:rsidR="005C401D" w:rsidRPr="00BB51E8" w:rsidRDefault="005C401D" w:rsidP="00D66E12">
            <w:pPr>
              <w:tabs>
                <w:tab w:val="left" w:pos="2901"/>
              </w:tabs>
              <w:autoSpaceDE w:val="0"/>
              <w:autoSpaceDN w:val="0"/>
              <w:adjustRightInd w:val="0"/>
              <w:spacing w:line="360" w:lineRule="auto"/>
              <w:ind w:right="113"/>
              <w:jc w:val="both"/>
              <w:rPr>
                <w:sz w:val="28"/>
                <w:szCs w:val="28"/>
                <w:lang w:val="uk-UA"/>
              </w:rPr>
            </w:pPr>
            <w:r w:rsidRPr="00BB51E8">
              <w:rPr>
                <w:sz w:val="28"/>
                <w:szCs w:val="28"/>
                <w:lang w:val="uk-UA"/>
              </w:rPr>
              <w:t>Зміст.............................................................................................................</w:t>
            </w:r>
          </w:p>
          <w:p w:rsidR="005C401D" w:rsidRDefault="005C401D" w:rsidP="00D66E12">
            <w:pPr>
              <w:tabs>
                <w:tab w:val="left" w:pos="2901"/>
              </w:tabs>
              <w:autoSpaceDE w:val="0"/>
              <w:autoSpaceDN w:val="0"/>
              <w:adjustRightInd w:val="0"/>
              <w:spacing w:line="360" w:lineRule="auto"/>
              <w:ind w:right="113"/>
              <w:jc w:val="both"/>
              <w:rPr>
                <w:sz w:val="28"/>
                <w:szCs w:val="28"/>
                <w:lang w:val="uk-UA"/>
              </w:rPr>
            </w:pPr>
            <w:r w:rsidRPr="00BB51E8">
              <w:rPr>
                <w:sz w:val="28"/>
                <w:szCs w:val="28"/>
                <w:lang w:val="uk-UA"/>
              </w:rPr>
              <w:t>Реферат........................................................................................................</w:t>
            </w:r>
          </w:p>
          <w:p w:rsidR="005C401D" w:rsidRPr="00913F65" w:rsidRDefault="005C401D" w:rsidP="00D66E12">
            <w:pPr>
              <w:tabs>
                <w:tab w:val="left" w:pos="2901"/>
              </w:tabs>
              <w:autoSpaceDE w:val="0"/>
              <w:autoSpaceDN w:val="0"/>
              <w:adjustRightInd w:val="0"/>
              <w:spacing w:line="360" w:lineRule="auto"/>
              <w:ind w:right="113"/>
              <w:jc w:val="both"/>
              <w:rPr>
                <w:sz w:val="28"/>
                <w:szCs w:val="28"/>
              </w:rPr>
            </w:pPr>
            <w:r>
              <w:rPr>
                <w:sz w:val="28"/>
                <w:szCs w:val="28"/>
                <w:lang w:val="en-US"/>
              </w:rPr>
              <w:t>Abstract</w:t>
            </w:r>
            <w:r w:rsidRPr="00BB51E8">
              <w:rPr>
                <w:sz w:val="28"/>
                <w:szCs w:val="28"/>
                <w:lang w:val="uk-UA"/>
              </w:rPr>
              <w:t>......................................................................................................</w:t>
            </w:r>
            <w:r w:rsidRPr="00913F65">
              <w:rPr>
                <w:sz w:val="28"/>
                <w:szCs w:val="28"/>
              </w:rPr>
              <w:t>..</w:t>
            </w:r>
          </w:p>
          <w:p w:rsidR="005C401D" w:rsidRPr="00BB51E8" w:rsidRDefault="005C401D" w:rsidP="00D66E12">
            <w:pPr>
              <w:tabs>
                <w:tab w:val="left" w:pos="2901"/>
              </w:tabs>
              <w:autoSpaceDE w:val="0"/>
              <w:autoSpaceDN w:val="0"/>
              <w:adjustRightInd w:val="0"/>
              <w:spacing w:line="360" w:lineRule="auto"/>
              <w:ind w:right="113"/>
              <w:jc w:val="both"/>
              <w:rPr>
                <w:sz w:val="28"/>
                <w:szCs w:val="28"/>
                <w:lang w:val="uk-UA"/>
              </w:rPr>
            </w:pPr>
            <w:r w:rsidRPr="00BB51E8">
              <w:rPr>
                <w:sz w:val="28"/>
                <w:szCs w:val="28"/>
                <w:lang w:val="uk-UA"/>
              </w:rPr>
              <w:t>Перелік умовних позначень, символів, одиниць, скорочень та термінів…………………………………………………………................</w:t>
            </w:r>
          </w:p>
        </w:tc>
        <w:tc>
          <w:tcPr>
            <w:tcW w:w="1035" w:type="dxa"/>
          </w:tcPr>
          <w:p w:rsidR="005C401D" w:rsidRPr="00BB51E8" w:rsidRDefault="005C401D" w:rsidP="00D66E12">
            <w:pPr>
              <w:autoSpaceDE w:val="0"/>
              <w:autoSpaceDN w:val="0"/>
              <w:adjustRightInd w:val="0"/>
              <w:spacing w:line="360" w:lineRule="auto"/>
              <w:ind w:right="113"/>
              <w:jc w:val="both"/>
              <w:rPr>
                <w:sz w:val="28"/>
                <w:szCs w:val="28"/>
                <w:lang w:val="uk-UA"/>
              </w:rPr>
            </w:pPr>
            <w:r w:rsidRPr="00BB51E8">
              <w:rPr>
                <w:sz w:val="28"/>
                <w:szCs w:val="28"/>
                <w:lang w:val="uk-UA"/>
              </w:rPr>
              <w:t>4</w:t>
            </w:r>
          </w:p>
          <w:p w:rsidR="005C401D" w:rsidRDefault="005C401D" w:rsidP="00D66E12">
            <w:pPr>
              <w:autoSpaceDE w:val="0"/>
              <w:autoSpaceDN w:val="0"/>
              <w:adjustRightInd w:val="0"/>
              <w:spacing w:line="360" w:lineRule="auto"/>
              <w:ind w:right="113"/>
              <w:jc w:val="both"/>
              <w:rPr>
                <w:sz w:val="28"/>
                <w:szCs w:val="28"/>
                <w:lang w:val="uk-UA"/>
              </w:rPr>
            </w:pPr>
            <w:r w:rsidRPr="00BB51E8">
              <w:rPr>
                <w:sz w:val="28"/>
                <w:szCs w:val="28"/>
                <w:lang w:val="uk-UA"/>
              </w:rPr>
              <w:t>5</w:t>
            </w:r>
          </w:p>
          <w:p w:rsidR="005C401D" w:rsidRPr="005C401D" w:rsidRDefault="005C401D" w:rsidP="00D66E12">
            <w:pPr>
              <w:autoSpaceDE w:val="0"/>
              <w:autoSpaceDN w:val="0"/>
              <w:adjustRightInd w:val="0"/>
              <w:spacing w:line="360" w:lineRule="auto"/>
              <w:ind w:right="113"/>
              <w:jc w:val="both"/>
              <w:rPr>
                <w:sz w:val="28"/>
                <w:szCs w:val="28"/>
                <w:lang w:val="en-US"/>
              </w:rPr>
            </w:pPr>
            <w:r>
              <w:rPr>
                <w:sz w:val="28"/>
                <w:szCs w:val="28"/>
                <w:lang w:val="en-US"/>
              </w:rPr>
              <w:t>6</w:t>
            </w:r>
          </w:p>
          <w:p w:rsidR="005C401D" w:rsidRPr="00BB51E8" w:rsidRDefault="005C401D" w:rsidP="00D66E12">
            <w:pPr>
              <w:autoSpaceDE w:val="0"/>
              <w:autoSpaceDN w:val="0"/>
              <w:adjustRightInd w:val="0"/>
              <w:spacing w:line="360" w:lineRule="auto"/>
              <w:ind w:right="113"/>
              <w:jc w:val="both"/>
              <w:rPr>
                <w:sz w:val="28"/>
                <w:szCs w:val="28"/>
                <w:lang w:val="uk-UA"/>
              </w:rPr>
            </w:pPr>
          </w:p>
          <w:p w:rsidR="005C401D" w:rsidRPr="005C401D" w:rsidRDefault="005C401D" w:rsidP="00D66E12">
            <w:pPr>
              <w:autoSpaceDE w:val="0"/>
              <w:autoSpaceDN w:val="0"/>
              <w:adjustRightInd w:val="0"/>
              <w:spacing w:line="360" w:lineRule="auto"/>
              <w:ind w:right="113"/>
              <w:jc w:val="both"/>
              <w:rPr>
                <w:sz w:val="28"/>
                <w:szCs w:val="28"/>
                <w:lang w:val="en-US"/>
              </w:rPr>
            </w:pPr>
            <w:r>
              <w:rPr>
                <w:sz w:val="28"/>
                <w:szCs w:val="28"/>
                <w:lang w:val="en-US"/>
              </w:rPr>
              <w:t>7</w:t>
            </w:r>
          </w:p>
        </w:tc>
      </w:tr>
      <w:tr w:rsidR="005C401D" w:rsidRPr="00BB51E8" w:rsidTr="003562B7">
        <w:tc>
          <w:tcPr>
            <w:tcW w:w="8619" w:type="dxa"/>
          </w:tcPr>
          <w:p w:rsidR="005C401D" w:rsidRPr="00BB51E8" w:rsidRDefault="005C401D" w:rsidP="00D66E12">
            <w:pPr>
              <w:autoSpaceDE w:val="0"/>
              <w:autoSpaceDN w:val="0"/>
              <w:adjustRightInd w:val="0"/>
              <w:spacing w:line="360" w:lineRule="auto"/>
              <w:ind w:right="113"/>
              <w:jc w:val="both"/>
              <w:rPr>
                <w:sz w:val="28"/>
                <w:szCs w:val="28"/>
                <w:lang w:val="uk-UA"/>
              </w:rPr>
            </w:pPr>
            <w:r w:rsidRPr="00BB51E8">
              <w:rPr>
                <w:sz w:val="28"/>
                <w:szCs w:val="28"/>
                <w:lang w:val="uk-UA"/>
              </w:rPr>
              <w:t>Вступ….……………………………………………………………...…....</w:t>
            </w:r>
          </w:p>
        </w:tc>
        <w:tc>
          <w:tcPr>
            <w:tcW w:w="1035" w:type="dxa"/>
          </w:tcPr>
          <w:p w:rsidR="005C401D" w:rsidRPr="005C401D" w:rsidRDefault="005C401D" w:rsidP="00D66E12">
            <w:pPr>
              <w:autoSpaceDE w:val="0"/>
              <w:autoSpaceDN w:val="0"/>
              <w:adjustRightInd w:val="0"/>
              <w:spacing w:line="360" w:lineRule="auto"/>
              <w:ind w:right="113"/>
              <w:jc w:val="both"/>
              <w:rPr>
                <w:sz w:val="28"/>
                <w:szCs w:val="28"/>
                <w:lang w:val="en-US"/>
              </w:rPr>
            </w:pPr>
            <w:r>
              <w:rPr>
                <w:sz w:val="28"/>
                <w:szCs w:val="28"/>
                <w:lang w:val="en-US"/>
              </w:rPr>
              <w:t>8</w:t>
            </w:r>
          </w:p>
        </w:tc>
      </w:tr>
      <w:tr w:rsidR="005C401D" w:rsidRPr="00BB51E8" w:rsidTr="003562B7">
        <w:tc>
          <w:tcPr>
            <w:tcW w:w="8619" w:type="dxa"/>
          </w:tcPr>
          <w:p w:rsidR="005C401D" w:rsidRPr="00524933" w:rsidRDefault="005C401D" w:rsidP="00D66E12">
            <w:pPr>
              <w:autoSpaceDE w:val="0"/>
              <w:autoSpaceDN w:val="0"/>
              <w:adjustRightInd w:val="0"/>
              <w:spacing w:line="360" w:lineRule="auto"/>
              <w:ind w:right="113"/>
              <w:jc w:val="both"/>
              <w:rPr>
                <w:sz w:val="28"/>
                <w:szCs w:val="28"/>
                <w:lang w:val="uk-UA"/>
              </w:rPr>
            </w:pPr>
            <w:r w:rsidRPr="00524933">
              <w:rPr>
                <w:sz w:val="28"/>
                <w:szCs w:val="28"/>
                <w:lang w:val="uk-UA"/>
              </w:rPr>
              <w:t>1 Огляд літератури.....................................……………….…............</w:t>
            </w:r>
            <w:r w:rsidR="005C265E">
              <w:rPr>
                <w:sz w:val="28"/>
                <w:szCs w:val="28"/>
                <w:lang w:val="uk-UA"/>
              </w:rPr>
              <w:t>.</w:t>
            </w:r>
            <w:r w:rsidRPr="00524933">
              <w:rPr>
                <w:sz w:val="28"/>
                <w:szCs w:val="28"/>
                <w:lang w:val="uk-UA"/>
              </w:rPr>
              <w:t>.......</w:t>
            </w:r>
          </w:p>
        </w:tc>
        <w:tc>
          <w:tcPr>
            <w:tcW w:w="1035" w:type="dxa"/>
          </w:tcPr>
          <w:p w:rsidR="005C401D" w:rsidRPr="005C401D" w:rsidRDefault="005C401D" w:rsidP="00D66E12">
            <w:pPr>
              <w:autoSpaceDE w:val="0"/>
              <w:autoSpaceDN w:val="0"/>
              <w:adjustRightInd w:val="0"/>
              <w:spacing w:line="360" w:lineRule="auto"/>
              <w:ind w:right="113"/>
              <w:jc w:val="both"/>
              <w:rPr>
                <w:sz w:val="28"/>
                <w:szCs w:val="28"/>
                <w:lang w:val="en-US"/>
              </w:rPr>
            </w:pPr>
            <w:r>
              <w:rPr>
                <w:sz w:val="28"/>
                <w:szCs w:val="28"/>
                <w:lang w:val="en-US"/>
              </w:rPr>
              <w:t>10</w:t>
            </w:r>
          </w:p>
        </w:tc>
      </w:tr>
      <w:tr w:rsidR="005C401D" w:rsidRPr="00BB51E8" w:rsidTr="003562B7">
        <w:tc>
          <w:tcPr>
            <w:tcW w:w="8619" w:type="dxa"/>
          </w:tcPr>
          <w:p w:rsidR="005C401D" w:rsidRPr="00524933" w:rsidRDefault="005C401D" w:rsidP="00D66E12">
            <w:pPr>
              <w:autoSpaceDE w:val="0"/>
              <w:autoSpaceDN w:val="0"/>
              <w:adjustRightInd w:val="0"/>
              <w:spacing w:line="360" w:lineRule="auto"/>
              <w:ind w:left="726" w:right="113" w:hanging="726"/>
              <w:jc w:val="both"/>
              <w:rPr>
                <w:bCs/>
                <w:sz w:val="28"/>
                <w:szCs w:val="28"/>
                <w:lang w:val="uk-UA"/>
              </w:rPr>
            </w:pPr>
            <w:r w:rsidRPr="00524933">
              <w:rPr>
                <w:sz w:val="28"/>
                <w:szCs w:val="28"/>
                <w:lang w:val="uk-UA"/>
              </w:rPr>
              <w:t xml:space="preserve">  </w:t>
            </w:r>
            <w:r w:rsidR="005C265E">
              <w:rPr>
                <w:sz w:val="28"/>
                <w:szCs w:val="28"/>
                <w:lang w:val="uk-UA"/>
              </w:rPr>
              <w:t xml:space="preserve"> </w:t>
            </w:r>
            <w:r w:rsidRPr="00524933">
              <w:rPr>
                <w:sz w:val="28"/>
                <w:szCs w:val="28"/>
                <w:lang w:val="uk-UA"/>
              </w:rPr>
              <w:t xml:space="preserve">1.1 </w:t>
            </w:r>
            <w:r w:rsidRPr="00524933">
              <w:rPr>
                <w:bCs/>
                <w:sz w:val="28"/>
                <w:szCs w:val="28"/>
                <w:lang w:val="uk-UA"/>
              </w:rPr>
              <w:t>Фізичне виховання у дошкільних навчальних закладах</w:t>
            </w:r>
            <w:r w:rsidR="00CF030D" w:rsidRPr="00524933">
              <w:rPr>
                <w:sz w:val="28"/>
                <w:szCs w:val="28"/>
                <w:lang w:val="uk-UA"/>
              </w:rPr>
              <w:t>.......</w:t>
            </w:r>
            <w:r w:rsidR="00CF030D">
              <w:rPr>
                <w:sz w:val="28"/>
                <w:szCs w:val="28"/>
                <w:lang w:val="uk-UA"/>
              </w:rPr>
              <w:t>.</w:t>
            </w:r>
            <w:r w:rsidR="00CF030D" w:rsidRPr="00524933">
              <w:rPr>
                <w:sz w:val="28"/>
                <w:szCs w:val="28"/>
                <w:lang w:val="uk-UA"/>
              </w:rPr>
              <w:t>.......</w:t>
            </w:r>
            <w:r w:rsidR="00CF030D">
              <w:rPr>
                <w:sz w:val="28"/>
                <w:szCs w:val="28"/>
                <w:lang w:val="uk-UA"/>
              </w:rPr>
              <w:t>.</w:t>
            </w:r>
          </w:p>
          <w:p w:rsidR="005C401D" w:rsidRPr="00524933" w:rsidRDefault="005C401D" w:rsidP="00D66E12">
            <w:pPr>
              <w:autoSpaceDE w:val="0"/>
              <w:autoSpaceDN w:val="0"/>
              <w:adjustRightInd w:val="0"/>
              <w:spacing w:line="360" w:lineRule="auto"/>
              <w:ind w:left="726" w:right="113" w:hanging="726"/>
              <w:jc w:val="both"/>
              <w:rPr>
                <w:sz w:val="28"/>
                <w:szCs w:val="28"/>
                <w:lang w:val="uk-UA"/>
              </w:rPr>
            </w:pPr>
            <w:r w:rsidRPr="00524933">
              <w:rPr>
                <w:sz w:val="28"/>
                <w:szCs w:val="28"/>
                <w:lang w:val="uk-UA"/>
              </w:rPr>
              <w:t xml:space="preserve">  </w:t>
            </w:r>
            <w:r w:rsidR="005C265E">
              <w:rPr>
                <w:sz w:val="28"/>
                <w:szCs w:val="28"/>
                <w:lang w:val="uk-UA"/>
              </w:rPr>
              <w:t xml:space="preserve"> </w:t>
            </w:r>
            <w:r w:rsidRPr="00524933">
              <w:rPr>
                <w:sz w:val="28"/>
                <w:szCs w:val="28"/>
                <w:lang w:val="uk-UA"/>
              </w:rPr>
              <w:t xml:space="preserve">1.2 </w:t>
            </w:r>
            <w:r w:rsidR="005C265E" w:rsidRPr="00BB51E8">
              <w:rPr>
                <w:bCs/>
                <w:sz w:val="28"/>
                <w:szCs w:val="28"/>
                <w:lang w:val="uk-UA"/>
              </w:rPr>
              <w:t>Вікові особливості дітей дошкільного віку</w:t>
            </w:r>
            <w:r w:rsidR="005C265E" w:rsidRPr="00524933">
              <w:rPr>
                <w:sz w:val="28"/>
                <w:szCs w:val="28"/>
                <w:lang w:val="uk-UA"/>
              </w:rPr>
              <w:t>……….…...................</w:t>
            </w:r>
            <w:r w:rsidR="005C265E">
              <w:rPr>
                <w:sz w:val="28"/>
                <w:szCs w:val="28"/>
                <w:lang w:val="uk-UA"/>
              </w:rPr>
              <w:t>.</w:t>
            </w:r>
          </w:p>
          <w:p w:rsidR="005C401D" w:rsidRPr="00524933" w:rsidRDefault="003562B7" w:rsidP="00D66E12">
            <w:pPr>
              <w:autoSpaceDE w:val="0"/>
              <w:autoSpaceDN w:val="0"/>
              <w:adjustRightInd w:val="0"/>
              <w:spacing w:line="360" w:lineRule="auto"/>
              <w:ind w:left="726" w:right="113" w:hanging="726"/>
              <w:jc w:val="both"/>
              <w:rPr>
                <w:sz w:val="28"/>
                <w:szCs w:val="28"/>
                <w:lang w:val="uk-UA"/>
              </w:rPr>
            </w:pPr>
            <w:r>
              <w:rPr>
                <w:sz w:val="28"/>
                <w:szCs w:val="28"/>
                <w:lang w:val="uk-UA"/>
              </w:rPr>
              <w:t xml:space="preserve">   </w:t>
            </w:r>
            <w:r w:rsidR="005C401D" w:rsidRPr="00524933">
              <w:rPr>
                <w:sz w:val="28"/>
                <w:szCs w:val="28"/>
                <w:lang w:val="uk-UA"/>
              </w:rPr>
              <w:t xml:space="preserve">1.3 </w:t>
            </w:r>
            <w:r w:rsidR="00DC3F2D">
              <w:rPr>
                <w:iCs/>
                <w:sz w:val="28"/>
                <w:szCs w:val="28"/>
                <w:lang w:val="uk-UA"/>
              </w:rPr>
              <w:t>А</w:t>
            </w:r>
            <w:r w:rsidR="00DC3F2D" w:rsidRPr="00BB51E8">
              <w:rPr>
                <w:iCs/>
                <w:sz w:val="28"/>
                <w:szCs w:val="28"/>
                <w:lang w:val="uk-UA"/>
              </w:rPr>
              <w:t>натомо-фізіологічн</w:t>
            </w:r>
            <w:r w:rsidR="00DC3F2D">
              <w:rPr>
                <w:iCs/>
                <w:sz w:val="28"/>
                <w:szCs w:val="28"/>
                <w:lang w:val="uk-UA"/>
              </w:rPr>
              <w:t>і</w:t>
            </w:r>
            <w:r w:rsidR="00DC3F2D" w:rsidRPr="00BB51E8">
              <w:rPr>
                <w:iCs/>
                <w:sz w:val="28"/>
                <w:szCs w:val="28"/>
                <w:lang w:val="uk-UA"/>
              </w:rPr>
              <w:t xml:space="preserve"> особливост</w:t>
            </w:r>
            <w:r w:rsidR="00DC3F2D">
              <w:rPr>
                <w:iCs/>
                <w:sz w:val="28"/>
                <w:szCs w:val="28"/>
                <w:lang w:val="uk-UA"/>
              </w:rPr>
              <w:t>і</w:t>
            </w:r>
            <w:r w:rsidR="00DC3F2D" w:rsidRPr="00BB51E8">
              <w:rPr>
                <w:iCs/>
                <w:sz w:val="28"/>
                <w:szCs w:val="28"/>
                <w:lang w:val="uk-UA"/>
              </w:rPr>
              <w:t xml:space="preserve">  </w:t>
            </w:r>
            <w:r w:rsidR="00DC3F2D" w:rsidRPr="00BB51E8">
              <w:rPr>
                <w:sz w:val="28"/>
                <w:szCs w:val="28"/>
                <w:lang w:val="uk-UA"/>
              </w:rPr>
              <w:t>діте</w:t>
            </w:r>
            <w:r w:rsidR="00DC3F2D">
              <w:rPr>
                <w:sz w:val="28"/>
                <w:szCs w:val="28"/>
                <w:lang w:val="uk-UA"/>
              </w:rPr>
              <w:t xml:space="preserve">й  </w:t>
            </w:r>
            <w:r w:rsidR="00DC3F2D" w:rsidRPr="00BB51E8">
              <w:rPr>
                <w:sz w:val="28"/>
                <w:szCs w:val="28"/>
                <w:lang w:val="uk-UA"/>
              </w:rPr>
              <w:t>дошкільного  віку</w:t>
            </w:r>
            <w:r w:rsidR="00DC3F2D">
              <w:rPr>
                <w:sz w:val="28"/>
                <w:szCs w:val="28"/>
                <w:lang w:val="uk-UA"/>
              </w:rPr>
              <w:t>….</w:t>
            </w:r>
            <w:r>
              <w:rPr>
                <w:sz w:val="28"/>
                <w:szCs w:val="28"/>
                <w:lang w:val="uk-UA"/>
              </w:rPr>
              <w:t>…</w:t>
            </w:r>
          </w:p>
        </w:tc>
        <w:tc>
          <w:tcPr>
            <w:tcW w:w="1035" w:type="dxa"/>
          </w:tcPr>
          <w:p w:rsidR="005C401D" w:rsidRPr="005C401D" w:rsidRDefault="005C401D" w:rsidP="00D66E12">
            <w:pPr>
              <w:autoSpaceDE w:val="0"/>
              <w:autoSpaceDN w:val="0"/>
              <w:adjustRightInd w:val="0"/>
              <w:spacing w:line="360" w:lineRule="auto"/>
              <w:ind w:right="113"/>
              <w:jc w:val="both"/>
              <w:rPr>
                <w:sz w:val="28"/>
                <w:szCs w:val="28"/>
                <w:lang w:val="en-US"/>
              </w:rPr>
            </w:pPr>
            <w:r>
              <w:rPr>
                <w:sz w:val="28"/>
                <w:szCs w:val="28"/>
                <w:lang w:val="en-US"/>
              </w:rPr>
              <w:t>10</w:t>
            </w:r>
          </w:p>
          <w:p w:rsidR="005C265E" w:rsidRPr="00BB51E8" w:rsidRDefault="005C265E" w:rsidP="005C265E">
            <w:pPr>
              <w:autoSpaceDE w:val="0"/>
              <w:autoSpaceDN w:val="0"/>
              <w:adjustRightInd w:val="0"/>
              <w:spacing w:line="360" w:lineRule="auto"/>
              <w:ind w:right="113"/>
              <w:jc w:val="both"/>
              <w:rPr>
                <w:sz w:val="28"/>
                <w:szCs w:val="28"/>
                <w:lang w:val="uk-UA"/>
              </w:rPr>
            </w:pPr>
            <w:r>
              <w:rPr>
                <w:sz w:val="28"/>
                <w:szCs w:val="28"/>
                <w:lang w:val="uk-UA"/>
              </w:rPr>
              <w:t>18</w:t>
            </w:r>
          </w:p>
          <w:p w:rsidR="005C401D" w:rsidRPr="00BB51E8" w:rsidRDefault="003562B7" w:rsidP="00D66E12">
            <w:pPr>
              <w:autoSpaceDE w:val="0"/>
              <w:autoSpaceDN w:val="0"/>
              <w:adjustRightInd w:val="0"/>
              <w:spacing w:line="360" w:lineRule="auto"/>
              <w:ind w:right="113"/>
              <w:jc w:val="both"/>
              <w:rPr>
                <w:sz w:val="28"/>
                <w:szCs w:val="28"/>
                <w:lang w:val="uk-UA"/>
              </w:rPr>
            </w:pPr>
            <w:r>
              <w:rPr>
                <w:sz w:val="28"/>
                <w:szCs w:val="28"/>
                <w:lang w:val="uk-UA"/>
              </w:rPr>
              <w:t>2</w:t>
            </w:r>
            <w:r w:rsidR="00A842B0">
              <w:rPr>
                <w:sz w:val="28"/>
                <w:szCs w:val="28"/>
                <w:lang w:val="uk-UA"/>
              </w:rPr>
              <w:t>2</w:t>
            </w:r>
          </w:p>
        </w:tc>
      </w:tr>
      <w:tr w:rsidR="005C401D" w:rsidRPr="00BB51E8" w:rsidTr="003562B7">
        <w:tc>
          <w:tcPr>
            <w:tcW w:w="8619" w:type="dxa"/>
          </w:tcPr>
          <w:p w:rsidR="005C401D" w:rsidRPr="00BB51E8" w:rsidRDefault="005C401D" w:rsidP="00D66E12">
            <w:pPr>
              <w:autoSpaceDE w:val="0"/>
              <w:autoSpaceDN w:val="0"/>
              <w:adjustRightInd w:val="0"/>
              <w:spacing w:line="360" w:lineRule="auto"/>
              <w:ind w:right="113"/>
              <w:jc w:val="both"/>
              <w:rPr>
                <w:sz w:val="28"/>
                <w:szCs w:val="28"/>
                <w:lang w:val="uk-UA"/>
              </w:rPr>
            </w:pPr>
            <w:r w:rsidRPr="00BB51E8">
              <w:rPr>
                <w:sz w:val="28"/>
                <w:szCs w:val="28"/>
                <w:lang w:val="uk-UA"/>
              </w:rPr>
              <w:t>2  Завдання, методи та організація дослідження..........</w:t>
            </w:r>
            <w:r w:rsidR="00DC3F2D">
              <w:rPr>
                <w:sz w:val="28"/>
                <w:szCs w:val="28"/>
                <w:lang w:val="uk-UA"/>
              </w:rPr>
              <w:t>..</w:t>
            </w:r>
            <w:r w:rsidRPr="00BB51E8">
              <w:rPr>
                <w:sz w:val="28"/>
                <w:szCs w:val="28"/>
                <w:lang w:val="uk-UA"/>
              </w:rPr>
              <w:t>...……….…......</w:t>
            </w:r>
          </w:p>
        </w:tc>
        <w:tc>
          <w:tcPr>
            <w:tcW w:w="1035" w:type="dxa"/>
          </w:tcPr>
          <w:p w:rsidR="005C401D" w:rsidRPr="00BB51E8" w:rsidRDefault="005C401D" w:rsidP="00D66E12">
            <w:pPr>
              <w:autoSpaceDE w:val="0"/>
              <w:autoSpaceDN w:val="0"/>
              <w:adjustRightInd w:val="0"/>
              <w:spacing w:line="360" w:lineRule="auto"/>
              <w:ind w:right="113"/>
              <w:jc w:val="both"/>
              <w:rPr>
                <w:sz w:val="28"/>
                <w:szCs w:val="28"/>
                <w:lang w:val="uk-UA"/>
              </w:rPr>
            </w:pPr>
            <w:r w:rsidRPr="00BB51E8">
              <w:rPr>
                <w:sz w:val="28"/>
                <w:szCs w:val="28"/>
                <w:lang w:val="uk-UA"/>
              </w:rPr>
              <w:t>2</w:t>
            </w:r>
            <w:r w:rsidR="003562B7">
              <w:rPr>
                <w:sz w:val="28"/>
                <w:szCs w:val="28"/>
                <w:lang w:val="uk-UA"/>
              </w:rPr>
              <w:t>5</w:t>
            </w:r>
          </w:p>
        </w:tc>
      </w:tr>
      <w:tr w:rsidR="005C401D" w:rsidRPr="00BB51E8" w:rsidTr="003562B7">
        <w:trPr>
          <w:trHeight w:val="394"/>
        </w:trPr>
        <w:tc>
          <w:tcPr>
            <w:tcW w:w="8619" w:type="dxa"/>
          </w:tcPr>
          <w:p w:rsidR="005C401D" w:rsidRPr="00BB51E8" w:rsidRDefault="005C401D" w:rsidP="00D66E12">
            <w:pPr>
              <w:autoSpaceDE w:val="0"/>
              <w:autoSpaceDN w:val="0"/>
              <w:adjustRightInd w:val="0"/>
              <w:spacing w:line="360" w:lineRule="auto"/>
              <w:ind w:right="113"/>
              <w:jc w:val="both"/>
              <w:rPr>
                <w:sz w:val="28"/>
                <w:szCs w:val="28"/>
                <w:lang w:val="uk-UA"/>
              </w:rPr>
            </w:pPr>
            <w:r w:rsidRPr="00BB51E8">
              <w:rPr>
                <w:sz w:val="28"/>
                <w:szCs w:val="28"/>
                <w:lang w:val="uk-UA"/>
              </w:rPr>
              <w:t xml:space="preserve">   2.1 Завдання дослідження............……………………….……………..</w:t>
            </w:r>
          </w:p>
        </w:tc>
        <w:tc>
          <w:tcPr>
            <w:tcW w:w="1035" w:type="dxa"/>
          </w:tcPr>
          <w:p w:rsidR="005C401D" w:rsidRPr="00BB51E8" w:rsidRDefault="005C401D" w:rsidP="00D66E12">
            <w:pPr>
              <w:autoSpaceDE w:val="0"/>
              <w:autoSpaceDN w:val="0"/>
              <w:adjustRightInd w:val="0"/>
              <w:spacing w:line="360" w:lineRule="auto"/>
              <w:ind w:right="113"/>
              <w:jc w:val="both"/>
              <w:rPr>
                <w:sz w:val="28"/>
                <w:szCs w:val="28"/>
                <w:lang w:val="uk-UA"/>
              </w:rPr>
            </w:pPr>
            <w:r>
              <w:rPr>
                <w:sz w:val="28"/>
                <w:szCs w:val="28"/>
                <w:lang w:val="uk-UA"/>
              </w:rPr>
              <w:t>2</w:t>
            </w:r>
            <w:r w:rsidR="003562B7">
              <w:rPr>
                <w:sz w:val="28"/>
                <w:szCs w:val="28"/>
                <w:lang w:val="uk-UA"/>
              </w:rPr>
              <w:t>5</w:t>
            </w:r>
          </w:p>
        </w:tc>
      </w:tr>
      <w:tr w:rsidR="005C401D" w:rsidRPr="00BB51E8" w:rsidTr="003562B7">
        <w:tc>
          <w:tcPr>
            <w:tcW w:w="8619" w:type="dxa"/>
          </w:tcPr>
          <w:p w:rsidR="005C401D" w:rsidRPr="00BB51E8" w:rsidRDefault="005C401D" w:rsidP="00D66E12">
            <w:pPr>
              <w:autoSpaceDE w:val="0"/>
              <w:autoSpaceDN w:val="0"/>
              <w:adjustRightInd w:val="0"/>
              <w:spacing w:line="360" w:lineRule="auto"/>
              <w:ind w:right="113"/>
              <w:jc w:val="both"/>
              <w:rPr>
                <w:sz w:val="28"/>
                <w:szCs w:val="28"/>
                <w:lang w:val="uk-UA"/>
              </w:rPr>
            </w:pPr>
            <w:r w:rsidRPr="00BB51E8">
              <w:rPr>
                <w:sz w:val="28"/>
                <w:szCs w:val="28"/>
                <w:lang w:val="uk-UA"/>
              </w:rPr>
              <w:t xml:space="preserve">   2.2 Методи дослідження ........………………………</w:t>
            </w:r>
            <w:r w:rsidR="00DC3F2D">
              <w:rPr>
                <w:sz w:val="28"/>
                <w:szCs w:val="28"/>
                <w:lang w:val="uk-UA"/>
              </w:rPr>
              <w:t>.</w:t>
            </w:r>
            <w:r w:rsidRPr="00BB51E8">
              <w:rPr>
                <w:sz w:val="28"/>
                <w:szCs w:val="28"/>
                <w:lang w:val="uk-UA"/>
              </w:rPr>
              <w:t>.………………...</w:t>
            </w:r>
          </w:p>
        </w:tc>
        <w:tc>
          <w:tcPr>
            <w:tcW w:w="1035" w:type="dxa"/>
          </w:tcPr>
          <w:p w:rsidR="005C401D" w:rsidRPr="00BB51E8" w:rsidRDefault="005C401D" w:rsidP="00D66E12">
            <w:pPr>
              <w:autoSpaceDE w:val="0"/>
              <w:autoSpaceDN w:val="0"/>
              <w:adjustRightInd w:val="0"/>
              <w:spacing w:line="360" w:lineRule="auto"/>
              <w:ind w:right="113"/>
              <w:jc w:val="both"/>
              <w:rPr>
                <w:sz w:val="28"/>
                <w:szCs w:val="28"/>
                <w:lang w:val="uk-UA"/>
              </w:rPr>
            </w:pPr>
            <w:r>
              <w:rPr>
                <w:sz w:val="28"/>
                <w:szCs w:val="28"/>
                <w:lang w:val="uk-UA"/>
              </w:rPr>
              <w:t>2</w:t>
            </w:r>
            <w:r w:rsidR="003562B7">
              <w:rPr>
                <w:sz w:val="28"/>
                <w:szCs w:val="28"/>
                <w:lang w:val="uk-UA"/>
              </w:rPr>
              <w:t>5</w:t>
            </w:r>
          </w:p>
        </w:tc>
      </w:tr>
      <w:tr w:rsidR="005C401D" w:rsidRPr="00BB51E8" w:rsidTr="003562B7">
        <w:tc>
          <w:tcPr>
            <w:tcW w:w="8619" w:type="dxa"/>
          </w:tcPr>
          <w:p w:rsidR="005C401D" w:rsidRPr="00BB51E8" w:rsidRDefault="005C401D" w:rsidP="00D66E12">
            <w:pPr>
              <w:autoSpaceDE w:val="0"/>
              <w:autoSpaceDN w:val="0"/>
              <w:adjustRightInd w:val="0"/>
              <w:spacing w:line="360" w:lineRule="auto"/>
              <w:ind w:right="113"/>
              <w:jc w:val="both"/>
              <w:rPr>
                <w:sz w:val="28"/>
                <w:szCs w:val="28"/>
                <w:lang w:val="uk-UA"/>
              </w:rPr>
            </w:pPr>
            <w:r w:rsidRPr="00BB51E8">
              <w:rPr>
                <w:sz w:val="28"/>
                <w:szCs w:val="28"/>
                <w:lang w:val="uk-UA"/>
              </w:rPr>
              <w:t xml:space="preserve">   2.3 Організація дослідження ..........………………</w:t>
            </w:r>
            <w:r w:rsidR="00DC3F2D">
              <w:rPr>
                <w:sz w:val="28"/>
                <w:szCs w:val="28"/>
                <w:lang w:val="uk-UA"/>
              </w:rPr>
              <w:t>.</w:t>
            </w:r>
            <w:r w:rsidRPr="00BB51E8">
              <w:rPr>
                <w:sz w:val="28"/>
                <w:szCs w:val="28"/>
                <w:lang w:val="uk-UA"/>
              </w:rPr>
              <w:t>…….…………......</w:t>
            </w:r>
          </w:p>
        </w:tc>
        <w:tc>
          <w:tcPr>
            <w:tcW w:w="1035" w:type="dxa"/>
          </w:tcPr>
          <w:p w:rsidR="005C401D" w:rsidRPr="00BB51E8" w:rsidRDefault="00E215CC" w:rsidP="00D66E12">
            <w:pPr>
              <w:autoSpaceDE w:val="0"/>
              <w:autoSpaceDN w:val="0"/>
              <w:adjustRightInd w:val="0"/>
              <w:spacing w:line="360" w:lineRule="auto"/>
              <w:ind w:right="113"/>
              <w:jc w:val="both"/>
              <w:rPr>
                <w:sz w:val="28"/>
                <w:szCs w:val="28"/>
                <w:lang w:val="uk-UA"/>
              </w:rPr>
            </w:pPr>
            <w:r>
              <w:rPr>
                <w:sz w:val="28"/>
                <w:szCs w:val="28"/>
                <w:lang w:val="uk-UA"/>
              </w:rPr>
              <w:t>33</w:t>
            </w:r>
          </w:p>
        </w:tc>
      </w:tr>
      <w:tr w:rsidR="005C401D" w:rsidRPr="00BB51E8" w:rsidTr="003562B7">
        <w:tc>
          <w:tcPr>
            <w:tcW w:w="8619" w:type="dxa"/>
          </w:tcPr>
          <w:p w:rsidR="005C401D" w:rsidRPr="00BB51E8" w:rsidRDefault="005C401D" w:rsidP="00D66E12">
            <w:pPr>
              <w:autoSpaceDE w:val="0"/>
              <w:autoSpaceDN w:val="0"/>
              <w:adjustRightInd w:val="0"/>
              <w:spacing w:line="360" w:lineRule="auto"/>
              <w:ind w:right="113"/>
              <w:jc w:val="both"/>
              <w:rPr>
                <w:sz w:val="28"/>
                <w:szCs w:val="28"/>
                <w:lang w:val="uk-UA"/>
              </w:rPr>
            </w:pPr>
            <w:r w:rsidRPr="00BB51E8">
              <w:rPr>
                <w:sz w:val="28"/>
                <w:szCs w:val="28"/>
                <w:lang w:val="uk-UA"/>
              </w:rPr>
              <w:t>3 Результати дослідження.......................................</w:t>
            </w:r>
            <w:r w:rsidR="00DC3F2D">
              <w:rPr>
                <w:sz w:val="28"/>
                <w:szCs w:val="28"/>
                <w:lang w:val="uk-UA"/>
              </w:rPr>
              <w:t>.</w:t>
            </w:r>
            <w:r w:rsidRPr="00BB51E8">
              <w:rPr>
                <w:sz w:val="28"/>
                <w:szCs w:val="28"/>
                <w:lang w:val="uk-UA"/>
              </w:rPr>
              <w:t>..…………………....</w:t>
            </w:r>
          </w:p>
        </w:tc>
        <w:tc>
          <w:tcPr>
            <w:tcW w:w="1035" w:type="dxa"/>
          </w:tcPr>
          <w:p w:rsidR="005C401D" w:rsidRPr="00BB51E8" w:rsidRDefault="00E215CC" w:rsidP="00D66E12">
            <w:pPr>
              <w:autoSpaceDE w:val="0"/>
              <w:autoSpaceDN w:val="0"/>
              <w:adjustRightInd w:val="0"/>
              <w:spacing w:line="360" w:lineRule="auto"/>
              <w:ind w:right="113"/>
              <w:jc w:val="both"/>
              <w:rPr>
                <w:sz w:val="28"/>
                <w:szCs w:val="28"/>
                <w:lang w:val="uk-UA"/>
              </w:rPr>
            </w:pPr>
            <w:r>
              <w:rPr>
                <w:sz w:val="28"/>
                <w:szCs w:val="28"/>
                <w:lang w:val="uk-UA"/>
              </w:rPr>
              <w:t>35</w:t>
            </w:r>
          </w:p>
        </w:tc>
      </w:tr>
      <w:tr w:rsidR="005C401D" w:rsidRPr="00BB51E8" w:rsidTr="003562B7">
        <w:tc>
          <w:tcPr>
            <w:tcW w:w="8619" w:type="dxa"/>
          </w:tcPr>
          <w:p w:rsidR="005C401D" w:rsidRPr="00BB51E8" w:rsidRDefault="005C401D" w:rsidP="00D66E12">
            <w:pPr>
              <w:autoSpaceDE w:val="0"/>
              <w:autoSpaceDN w:val="0"/>
              <w:adjustRightInd w:val="0"/>
              <w:spacing w:line="360" w:lineRule="auto"/>
              <w:ind w:right="113"/>
              <w:jc w:val="both"/>
              <w:rPr>
                <w:sz w:val="28"/>
                <w:szCs w:val="28"/>
                <w:lang w:val="uk-UA"/>
              </w:rPr>
            </w:pPr>
            <w:r w:rsidRPr="00BB51E8">
              <w:rPr>
                <w:sz w:val="28"/>
                <w:szCs w:val="28"/>
                <w:lang w:val="uk-UA"/>
              </w:rPr>
              <w:t>Висновки…………………………………………</w:t>
            </w:r>
            <w:r w:rsidR="00DC3F2D">
              <w:rPr>
                <w:sz w:val="28"/>
                <w:szCs w:val="28"/>
                <w:lang w:val="uk-UA"/>
              </w:rPr>
              <w:t>.</w:t>
            </w:r>
            <w:r w:rsidRPr="00BB51E8">
              <w:rPr>
                <w:sz w:val="28"/>
                <w:szCs w:val="28"/>
                <w:lang w:val="uk-UA"/>
              </w:rPr>
              <w:t>…………………........</w:t>
            </w:r>
          </w:p>
        </w:tc>
        <w:tc>
          <w:tcPr>
            <w:tcW w:w="1035" w:type="dxa"/>
          </w:tcPr>
          <w:p w:rsidR="005C401D" w:rsidRPr="00BB51E8" w:rsidRDefault="008C7F6C" w:rsidP="00D66E12">
            <w:pPr>
              <w:autoSpaceDE w:val="0"/>
              <w:autoSpaceDN w:val="0"/>
              <w:adjustRightInd w:val="0"/>
              <w:spacing w:line="360" w:lineRule="auto"/>
              <w:ind w:right="113"/>
              <w:jc w:val="both"/>
              <w:rPr>
                <w:sz w:val="28"/>
                <w:szCs w:val="28"/>
                <w:lang w:val="uk-UA"/>
              </w:rPr>
            </w:pPr>
            <w:r>
              <w:rPr>
                <w:sz w:val="28"/>
                <w:szCs w:val="28"/>
                <w:lang w:val="uk-UA"/>
              </w:rPr>
              <w:t>53</w:t>
            </w:r>
          </w:p>
        </w:tc>
      </w:tr>
      <w:tr w:rsidR="005C401D" w:rsidRPr="00BB51E8" w:rsidTr="003562B7">
        <w:tc>
          <w:tcPr>
            <w:tcW w:w="8619" w:type="dxa"/>
          </w:tcPr>
          <w:p w:rsidR="005C401D" w:rsidRPr="00BB51E8" w:rsidRDefault="005C401D" w:rsidP="00D66E12">
            <w:pPr>
              <w:autoSpaceDE w:val="0"/>
              <w:autoSpaceDN w:val="0"/>
              <w:adjustRightInd w:val="0"/>
              <w:spacing w:line="360" w:lineRule="auto"/>
              <w:ind w:right="113"/>
              <w:jc w:val="both"/>
              <w:rPr>
                <w:sz w:val="28"/>
                <w:szCs w:val="28"/>
                <w:lang w:val="uk-UA"/>
              </w:rPr>
            </w:pPr>
            <w:r w:rsidRPr="00BB51E8">
              <w:rPr>
                <w:sz w:val="28"/>
                <w:szCs w:val="28"/>
                <w:lang w:val="uk-UA"/>
              </w:rPr>
              <w:t>Перелік посилань..........…………………………</w:t>
            </w:r>
            <w:r w:rsidR="00DC3F2D">
              <w:rPr>
                <w:sz w:val="28"/>
                <w:szCs w:val="28"/>
                <w:lang w:val="uk-UA"/>
              </w:rPr>
              <w:t>..</w:t>
            </w:r>
            <w:r w:rsidRPr="00BB51E8">
              <w:rPr>
                <w:sz w:val="28"/>
                <w:szCs w:val="28"/>
                <w:lang w:val="uk-UA"/>
              </w:rPr>
              <w:t>……………………....</w:t>
            </w:r>
          </w:p>
        </w:tc>
        <w:tc>
          <w:tcPr>
            <w:tcW w:w="1035" w:type="dxa"/>
          </w:tcPr>
          <w:p w:rsidR="005C401D" w:rsidRPr="00BB51E8" w:rsidRDefault="008C7F6C" w:rsidP="00D66E12">
            <w:pPr>
              <w:autoSpaceDE w:val="0"/>
              <w:autoSpaceDN w:val="0"/>
              <w:adjustRightInd w:val="0"/>
              <w:spacing w:line="360" w:lineRule="auto"/>
              <w:ind w:right="113"/>
              <w:jc w:val="both"/>
              <w:rPr>
                <w:sz w:val="28"/>
                <w:szCs w:val="28"/>
                <w:lang w:val="uk-UA"/>
              </w:rPr>
            </w:pPr>
            <w:r>
              <w:rPr>
                <w:sz w:val="28"/>
                <w:szCs w:val="28"/>
                <w:lang w:val="uk-UA"/>
              </w:rPr>
              <w:t>55</w:t>
            </w:r>
          </w:p>
        </w:tc>
      </w:tr>
    </w:tbl>
    <w:p w:rsidR="003F52F9" w:rsidRPr="002531EB" w:rsidRDefault="003F52F9" w:rsidP="00262F58">
      <w:pPr>
        <w:spacing w:line="360" w:lineRule="auto"/>
        <w:ind w:firstLine="709"/>
        <w:rPr>
          <w:sz w:val="28"/>
          <w:szCs w:val="28"/>
          <w:lang w:val="uk-UA"/>
        </w:rPr>
      </w:pPr>
    </w:p>
    <w:p w:rsidR="003F52F9" w:rsidRPr="002531EB" w:rsidRDefault="003F52F9" w:rsidP="00262F58">
      <w:pPr>
        <w:keepNext/>
        <w:spacing w:line="360" w:lineRule="auto"/>
        <w:jc w:val="center"/>
        <w:outlineLvl w:val="1"/>
        <w:rPr>
          <w:bCs/>
          <w:kern w:val="32"/>
          <w:sz w:val="28"/>
          <w:szCs w:val="28"/>
          <w:lang w:val="uk-UA" w:eastAsia="x-none"/>
        </w:rPr>
      </w:pPr>
      <w:r w:rsidRPr="002531EB">
        <w:rPr>
          <w:bCs/>
          <w:noProof/>
          <w:kern w:val="32"/>
          <w:sz w:val="28"/>
          <w:szCs w:val="28"/>
          <w:lang w:val="uk-UA" w:eastAsia="x-none"/>
        </w:rPr>
        <w:br w:type="page"/>
      </w:r>
      <w:bookmarkStart w:id="2" w:name="_Toc26816895"/>
      <w:r w:rsidRPr="00722D9F">
        <w:rPr>
          <w:bCs/>
          <w:noProof/>
          <w:kern w:val="32"/>
          <w:sz w:val="28"/>
          <w:szCs w:val="28"/>
          <w:lang w:val="uk-UA" w:eastAsia="x-none"/>
        </w:rPr>
        <w:lastRenderedPageBreak/>
        <w:t>РЕФЕРАТ</w:t>
      </w:r>
      <w:bookmarkEnd w:id="2"/>
    </w:p>
    <w:p w:rsidR="003F52F9" w:rsidRPr="002531EB" w:rsidRDefault="00245D7B" w:rsidP="003F52F9">
      <w:pPr>
        <w:tabs>
          <w:tab w:val="left" w:pos="1080"/>
        </w:tabs>
        <w:spacing w:line="360" w:lineRule="auto"/>
        <w:ind w:firstLine="709"/>
        <w:jc w:val="both"/>
        <w:rPr>
          <w:sz w:val="28"/>
          <w:szCs w:val="28"/>
          <w:lang w:val="uk-UA" w:eastAsia="x-none"/>
        </w:rPr>
      </w:pPr>
      <w:r w:rsidRPr="00F03D98">
        <w:rPr>
          <w:sz w:val="28"/>
          <w:szCs w:val="28"/>
          <w:lang w:val="uk-UA" w:eastAsia="x-none"/>
        </w:rPr>
        <w:t>Кваліфікаційна робота</w:t>
      </w:r>
      <w:r w:rsidR="003F52F9" w:rsidRPr="00F03D98">
        <w:rPr>
          <w:sz w:val="28"/>
          <w:szCs w:val="28"/>
          <w:lang w:val="uk-UA" w:eastAsia="x-none"/>
        </w:rPr>
        <w:t xml:space="preserve">: </w:t>
      </w:r>
      <w:r w:rsidR="00216A12">
        <w:rPr>
          <w:sz w:val="28"/>
          <w:szCs w:val="28"/>
          <w:lang w:val="uk-UA" w:eastAsia="x-none"/>
        </w:rPr>
        <w:t>60</w:t>
      </w:r>
      <w:r w:rsidR="00F03D98">
        <w:rPr>
          <w:sz w:val="28"/>
          <w:szCs w:val="28"/>
          <w:lang w:val="uk-UA" w:eastAsia="x-none"/>
        </w:rPr>
        <w:t xml:space="preserve"> </w:t>
      </w:r>
      <w:r w:rsidRPr="00F03D98">
        <w:rPr>
          <w:sz w:val="28"/>
          <w:szCs w:val="28"/>
          <w:lang w:val="uk-UA" w:eastAsia="x-none"/>
        </w:rPr>
        <w:t xml:space="preserve">сторінок, 4 таблиці, </w:t>
      </w:r>
      <w:r w:rsidR="001834B5">
        <w:rPr>
          <w:sz w:val="28"/>
          <w:szCs w:val="28"/>
          <w:lang w:val="uk-UA" w:eastAsia="x-none"/>
        </w:rPr>
        <w:t>5</w:t>
      </w:r>
      <w:r w:rsidRPr="00F03D98">
        <w:rPr>
          <w:sz w:val="28"/>
          <w:szCs w:val="28"/>
          <w:lang w:val="uk-UA" w:eastAsia="x-none"/>
        </w:rPr>
        <w:t xml:space="preserve"> рисунків, </w:t>
      </w:r>
      <w:r w:rsidR="00216A12">
        <w:rPr>
          <w:sz w:val="28"/>
          <w:szCs w:val="28"/>
          <w:lang w:val="uk-UA" w:eastAsia="x-none"/>
        </w:rPr>
        <w:t>54</w:t>
      </w:r>
      <w:r w:rsidRPr="00F03D98">
        <w:rPr>
          <w:sz w:val="28"/>
          <w:szCs w:val="28"/>
          <w:lang w:val="uk-UA" w:eastAsia="x-none"/>
        </w:rPr>
        <w:t xml:space="preserve"> літературне джерело</w:t>
      </w:r>
      <w:r w:rsidR="003F52F9" w:rsidRPr="00F03D98">
        <w:rPr>
          <w:sz w:val="28"/>
          <w:szCs w:val="28"/>
          <w:lang w:val="uk-UA" w:eastAsia="x-none"/>
        </w:rPr>
        <w:t>.</w:t>
      </w:r>
    </w:p>
    <w:p w:rsidR="00E41CC7" w:rsidRPr="00727660" w:rsidRDefault="00E41CC7" w:rsidP="00E41CC7">
      <w:pPr>
        <w:spacing w:line="360" w:lineRule="auto"/>
        <w:ind w:firstLine="708"/>
        <w:jc w:val="both"/>
        <w:rPr>
          <w:sz w:val="28"/>
          <w:szCs w:val="28"/>
          <w:lang w:val="uk-UA"/>
        </w:rPr>
      </w:pPr>
      <w:r w:rsidRPr="00727660">
        <w:rPr>
          <w:sz w:val="28"/>
          <w:szCs w:val="28"/>
          <w:lang w:val="uk-UA"/>
        </w:rPr>
        <w:t xml:space="preserve">Мета дослідження – </w:t>
      </w:r>
      <w:r w:rsidR="00E65C1C">
        <w:rPr>
          <w:sz w:val="28"/>
          <w:szCs w:val="28"/>
          <w:lang w:val="uk-UA"/>
        </w:rPr>
        <w:t xml:space="preserve">дослідити вплив засвоєння </w:t>
      </w:r>
      <w:r w:rsidR="00E65C1C" w:rsidRPr="00376B59">
        <w:rPr>
          <w:sz w:val="28"/>
          <w:szCs w:val="28"/>
          <w:lang w:val="uk-UA"/>
        </w:rPr>
        <w:t xml:space="preserve">дітьми </w:t>
      </w:r>
      <w:r w:rsidR="00C90C19" w:rsidRPr="00383DBC">
        <w:rPr>
          <w:sz w:val="28"/>
          <w:szCs w:val="28"/>
          <w:lang w:val="uk-UA" w:eastAsia="uk-UA"/>
        </w:rPr>
        <w:t xml:space="preserve">старшого </w:t>
      </w:r>
      <w:r w:rsidR="00E65C1C" w:rsidRPr="00376B59">
        <w:rPr>
          <w:sz w:val="28"/>
          <w:szCs w:val="28"/>
          <w:lang w:val="uk-UA"/>
        </w:rPr>
        <w:t>дошкільного віку</w:t>
      </w:r>
      <w:r w:rsidR="00E65C1C">
        <w:rPr>
          <w:sz w:val="28"/>
          <w:szCs w:val="28"/>
          <w:lang w:val="uk-UA"/>
        </w:rPr>
        <w:t xml:space="preserve"> основних рухів для</w:t>
      </w:r>
      <w:r w:rsidRPr="00727660">
        <w:rPr>
          <w:sz w:val="28"/>
          <w:szCs w:val="28"/>
          <w:lang w:val="uk-UA"/>
        </w:rPr>
        <w:t xml:space="preserve"> підвищення рівня їх фізичної підготовленості.</w:t>
      </w:r>
    </w:p>
    <w:p w:rsidR="00E65C1C" w:rsidRPr="002531EB" w:rsidRDefault="00E65C1C" w:rsidP="00E65C1C">
      <w:pPr>
        <w:shd w:val="clear" w:color="auto" w:fill="FFFFFF"/>
        <w:spacing w:line="360" w:lineRule="auto"/>
        <w:ind w:firstLine="709"/>
        <w:jc w:val="both"/>
        <w:rPr>
          <w:sz w:val="28"/>
          <w:szCs w:val="28"/>
          <w:lang w:val="uk-UA"/>
        </w:rPr>
      </w:pPr>
      <w:r w:rsidRPr="002531EB">
        <w:rPr>
          <w:sz w:val="28"/>
          <w:szCs w:val="28"/>
          <w:lang w:val="uk-UA"/>
        </w:rPr>
        <w:t>Об’єкт дослідження</w:t>
      </w:r>
      <w:r>
        <w:rPr>
          <w:sz w:val="28"/>
          <w:szCs w:val="28"/>
          <w:lang w:val="uk-UA"/>
        </w:rPr>
        <w:t xml:space="preserve"> </w:t>
      </w:r>
      <w:r w:rsidRPr="00727660">
        <w:rPr>
          <w:sz w:val="28"/>
          <w:szCs w:val="28"/>
          <w:lang w:val="uk-UA"/>
        </w:rPr>
        <w:t>–</w:t>
      </w:r>
      <w:r w:rsidRPr="002531EB">
        <w:rPr>
          <w:sz w:val="28"/>
          <w:szCs w:val="28"/>
          <w:lang w:val="uk-UA"/>
        </w:rPr>
        <w:t xml:space="preserve"> </w:t>
      </w:r>
      <w:r w:rsidR="00852143">
        <w:rPr>
          <w:sz w:val="28"/>
          <w:szCs w:val="28"/>
          <w:lang w:val="uk-UA"/>
        </w:rPr>
        <w:t xml:space="preserve">методика навчання основним рухам у </w:t>
      </w:r>
      <w:r w:rsidRPr="00156069">
        <w:rPr>
          <w:sz w:val="28"/>
          <w:szCs w:val="28"/>
          <w:lang w:val="uk-UA"/>
        </w:rPr>
        <w:t>процес</w:t>
      </w:r>
      <w:r w:rsidR="00852143">
        <w:rPr>
          <w:sz w:val="28"/>
          <w:szCs w:val="28"/>
          <w:lang w:val="uk-UA"/>
        </w:rPr>
        <w:t>і</w:t>
      </w:r>
      <w:r w:rsidRPr="00156069">
        <w:rPr>
          <w:sz w:val="28"/>
          <w:szCs w:val="28"/>
          <w:lang w:val="uk-UA"/>
        </w:rPr>
        <w:t xml:space="preserve"> фізичного виховання </w:t>
      </w:r>
      <w:r>
        <w:rPr>
          <w:sz w:val="28"/>
          <w:szCs w:val="28"/>
          <w:lang w:val="uk-UA"/>
        </w:rPr>
        <w:t>дітей дошкільного віку</w:t>
      </w:r>
      <w:r w:rsidRPr="002531EB">
        <w:rPr>
          <w:sz w:val="28"/>
          <w:szCs w:val="28"/>
          <w:lang w:val="uk-UA"/>
        </w:rPr>
        <w:t>.</w:t>
      </w:r>
    </w:p>
    <w:p w:rsidR="00E65C1C" w:rsidRPr="002531EB" w:rsidRDefault="00E65C1C" w:rsidP="00E65C1C">
      <w:pPr>
        <w:shd w:val="clear" w:color="auto" w:fill="FFFFFF"/>
        <w:spacing w:line="360" w:lineRule="auto"/>
        <w:ind w:firstLine="709"/>
        <w:jc w:val="both"/>
        <w:rPr>
          <w:sz w:val="28"/>
          <w:szCs w:val="28"/>
          <w:lang w:val="uk-UA"/>
        </w:rPr>
      </w:pPr>
      <w:r w:rsidRPr="002531EB">
        <w:rPr>
          <w:sz w:val="28"/>
          <w:szCs w:val="28"/>
          <w:lang w:val="uk-UA"/>
        </w:rPr>
        <w:t>Предмет дослідження</w:t>
      </w:r>
      <w:r w:rsidR="00C54BDB">
        <w:rPr>
          <w:sz w:val="28"/>
          <w:szCs w:val="28"/>
          <w:lang w:val="uk-UA"/>
        </w:rPr>
        <w:t xml:space="preserve"> </w:t>
      </w:r>
      <w:r w:rsidR="00C54BDB" w:rsidRPr="00727660">
        <w:rPr>
          <w:sz w:val="28"/>
          <w:szCs w:val="28"/>
          <w:lang w:val="uk-UA"/>
        </w:rPr>
        <w:t>–</w:t>
      </w:r>
      <w:r w:rsidR="00C54BDB" w:rsidRPr="002531EB">
        <w:rPr>
          <w:sz w:val="28"/>
          <w:szCs w:val="28"/>
          <w:lang w:val="uk-UA"/>
        </w:rPr>
        <w:t xml:space="preserve"> </w:t>
      </w:r>
      <w:r w:rsidR="00C54BDB">
        <w:rPr>
          <w:sz w:val="28"/>
          <w:szCs w:val="28"/>
          <w:lang w:val="uk-UA"/>
        </w:rPr>
        <w:t>показники фізичної підготовленості</w:t>
      </w:r>
      <w:r w:rsidRPr="002531EB">
        <w:rPr>
          <w:sz w:val="28"/>
          <w:szCs w:val="28"/>
          <w:lang w:val="uk-UA"/>
        </w:rPr>
        <w:t>.</w:t>
      </w:r>
    </w:p>
    <w:p w:rsidR="003F52F9" w:rsidRDefault="003F52F9" w:rsidP="00245D7B">
      <w:pPr>
        <w:spacing w:line="360" w:lineRule="auto"/>
        <w:ind w:firstLine="709"/>
        <w:jc w:val="both"/>
        <w:rPr>
          <w:sz w:val="28"/>
          <w:szCs w:val="28"/>
          <w:lang w:val="uk-UA"/>
        </w:rPr>
      </w:pPr>
      <w:r w:rsidRPr="002531EB">
        <w:rPr>
          <w:sz w:val="28"/>
          <w:szCs w:val="28"/>
          <w:lang w:val="uk-UA"/>
        </w:rPr>
        <w:t>Суб’єкт дослідження</w:t>
      </w:r>
      <w:r w:rsidR="00E65C1C">
        <w:rPr>
          <w:sz w:val="28"/>
          <w:szCs w:val="28"/>
          <w:lang w:val="uk-UA"/>
        </w:rPr>
        <w:t xml:space="preserve"> </w:t>
      </w:r>
      <w:r w:rsidR="00E65C1C" w:rsidRPr="00727660">
        <w:rPr>
          <w:sz w:val="28"/>
          <w:szCs w:val="28"/>
          <w:lang w:val="uk-UA"/>
        </w:rPr>
        <w:t>–</w:t>
      </w:r>
      <w:r w:rsidR="00E65C1C">
        <w:rPr>
          <w:sz w:val="28"/>
          <w:szCs w:val="28"/>
          <w:lang w:val="uk-UA"/>
        </w:rPr>
        <w:t xml:space="preserve"> діти</w:t>
      </w:r>
      <w:r w:rsidR="00CA6EB5" w:rsidRPr="002531EB">
        <w:rPr>
          <w:sz w:val="28"/>
          <w:szCs w:val="28"/>
          <w:lang w:val="uk-UA"/>
        </w:rPr>
        <w:t xml:space="preserve"> </w:t>
      </w:r>
      <w:r w:rsidR="00670C66">
        <w:rPr>
          <w:sz w:val="28"/>
          <w:szCs w:val="28"/>
          <w:lang w:val="uk-UA" w:eastAsia="uk-UA"/>
        </w:rPr>
        <w:t xml:space="preserve">5 </w:t>
      </w:r>
      <w:r w:rsidR="00670C66">
        <w:rPr>
          <w:sz w:val="28"/>
          <w:szCs w:val="28"/>
          <w:lang w:val="uk-UA"/>
        </w:rPr>
        <w:t>років</w:t>
      </w:r>
      <w:r w:rsidRPr="002531EB">
        <w:rPr>
          <w:sz w:val="28"/>
          <w:szCs w:val="28"/>
          <w:lang w:val="uk-UA"/>
        </w:rPr>
        <w:t>.</w:t>
      </w:r>
    </w:p>
    <w:p w:rsidR="003F52F9" w:rsidRPr="002531EB" w:rsidRDefault="003F52F9" w:rsidP="00CA6EB5">
      <w:pPr>
        <w:shd w:val="clear" w:color="auto" w:fill="FFFFFF"/>
        <w:spacing w:line="360" w:lineRule="auto"/>
        <w:ind w:firstLine="709"/>
        <w:jc w:val="both"/>
        <w:rPr>
          <w:sz w:val="28"/>
          <w:szCs w:val="28"/>
          <w:lang w:val="uk-UA" w:eastAsia="x-none"/>
        </w:rPr>
      </w:pPr>
      <w:r w:rsidRPr="002531EB">
        <w:rPr>
          <w:sz w:val="28"/>
          <w:szCs w:val="28"/>
          <w:lang w:val="uk-UA" w:eastAsia="x-none"/>
        </w:rPr>
        <w:t>Методи дослідження:</w:t>
      </w:r>
    </w:p>
    <w:p w:rsidR="003F52F9" w:rsidRPr="002531EB" w:rsidRDefault="003F52F9" w:rsidP="003F52F9">
      <w:pPr>
        <w:tabs>
          <w:tab w:val="left" w:pos="1134"/>
          <w:tab w:val="num" w:pos="2149"/>
        </w:tabs>
        <w:spacing w:line="360" w:lineRule="auto"/>
        <w:ind w:firstLine="709"/>
        <w:jc w:val="both"/>
        <w:rPr>
          <w:sz w:val="28"/>
          <w:szCs w:val="28"/>
          <w:lang w:val="uk-UA" w:eastAsia="x-none"/>
        </w:rPr>
      </w:pPr>
      <w:r w:rsidRPr="002531EB">
        <w:rPr>
          <w:sz w:val="28"/>
          <w:szCs w:val="28"/>
          <w:lang w:val="uk-UA" w:eastAsia="x-none"/>
        </w:rPr>
        <w:t xml:space="preserve">1. </w:t>
      </w:r>
      <w:r w:rsidR="00CA6EB5" w:rsidRPr="002531EB">
        <w:rPr>
          <w:sz w:val="28"/>
          <w:szCs w:val="28"/>
          <w:lang w:val="uk-UA" w:eastAsia="x-none"/>
        </w:rPr>
        <w:t>Аналіз та узагальнення науково-методичної літератури за темою дослідження</w:t>
      </w:r>
      <w:r w:rsidRPr="002531EB">
        <w:rPr>
          <w:sz w:val="28"/>
          <w:szCs w:val="28"/>
          <w:lang w:val="uk-UA" w:eastAsia="x-none"/>
        </w:rPr>
        <w:t>.</w:t>
      </w:r>
    </w:p>
    <w:p w:rsidR="003F52F9" w:rsidRPr="002531EB" w:rsidRDefault="003F52F9" w:rsidP="003F52F9">
      <w:pPr>
        <w:tabs>
          <w:tab w:val="left" w:pos="1134"/>
          <w:tab w:val="num" w:pos="2149"/>
        </w:tabs>
        <w:spacing w:line="360" w:lineRule="auto"/>
        <w:ind w:firstLine="709"/>
        <w:jc w:val="both"/>
        <w:rPr>
          <w:sz w:val="28"/>
          <w:szCs w:val="28"/>
          <w:lang w:val="uk-UA" w:eastAsia="x-none"/>
        </w:rPr>
      </w:pPr>
      <w:r w:rsidRPr="002531EB">
        <w:rPr>
          <w:sz w:val="28"/>
          <w:szCs w:val="28"/>
          <w:lang w:val="uk-UA" w:eastAsia="x-none"/>
        </w:rPr>
        <w:t xml:space="preserve">2. </w:t>
      </w:r>
      <w:r w:rsidR="00CA6EB5" w:rsidRPr="002531EB">
        <w:rPr>
          <w:sz w:val="28"/>
          <w:szCs w:val="28"/>
          <w:lang w:val="uk-UA" w:eastAsia="x-none"/>
        </w:rPr>
        <w:t>Педагогічне спостереження</w:t>
      </w:r>
      <w:r w:rsidR="0065001A">
        <w:rPr>
          <w:sz w:val="28"/>
          <w:szCs w:val="28"/>
          <w:lang w:val="uk-UA" w:eastAsia="x-none"/>
        </w:rPr>
        <w:t xml:space="preserve"> </w:t>
      </w:r>
      <w:r w:rsidR="0065001A" w:rsidRPr="00727660">
        <w:rPr>
          <w:sz w:val="28"/>
          <w:szCs w:val="28"/>
          <w:lang w:val="uk-UA"/>
        </w:rPr>
        <w:t>за навчально-виховним процесом</w:t>
      </w:r>
      <w:r w:rsidRPr="002531EB">
        <w:rPr>
          <w:sz w:val="28"/>
          <w:szCs w:val="28"/>
          <w:lang w:val="uk-UA" w:eastAsia="x-none"/>
        </w:rPr>
        <w:t>.</w:t>
      </w:r>
    </w:p>
    <w:p w:rsidR="008C17D6" w:rsidRPr="002531EB" w:rsidRDefault="008C17D6" w:rsidP="003F52F9">
      <w:pPr>
        <w:tabs>
          <w:tab w:val="left" w:pos="1134"/>
          <w:tab w:val="num" w:pos="2149"/>
        </w:tabs>
        <w:spacing w:line="360" w:lineRule="auto"/>
        <w:ind w:firstLine="709"/>
        <w:jc w:val="both"/>
        <w:rPr>
          <w:sz w:val="28"/>
          <w:szCs w:val="28"/>
          <w:lang w:val="uk-UA" w:eastAsia="x-none"/>
        </w:rPr>
      </w:pPr>
      <w:r w:rsidRPr="001033EB">
        <w:rPr>
          <w:sz w:val="28"/>
          <w:szCs w:val="28"/>
          <w:lang w:eastAsia="x-none"/>
        </w:rPr>
        <w:t xml:space="preserve">3. </w:t>
      </w:r>
      <w:r w:rsidR="0052002D" w:rsidRPr="002531EB">
        <w:rPr>
          <w:sz w:val="28"/>
          <w:szCs w:val="28"/>
          <w:lang w:val="uk-UA" w:eastAsia="x-none"/>
        </w:rPr>
        <w:t>Тестування фізичної підготовленості</w:t>
      </w:r>
      <w:r w:rsidRPr="002531EB">
        <w:rPr>
          <w:sz w:val="28"/>
          <w:szCs w:val="28"/>
          <w:lang w:val="uk-UA" w:eastAsia="x-none"/>
        </w:rPr>
        <w:t>.</w:t>
      </w:r>
    </w:p>
    <w:p w:rsidR="0065001A" w:rsidRDefault="008C17D6" w:rsidP="0052002D">
      <w:pPr>
        <w:tabs>
          <w:tab w:val="left" w:pos="1134"/>
          <w:tab w:val="num" w:pos="2149"/>
        </w:tabs>
        <w:spacing w:line="360" w:lineRule="auto"/>
        <w:ind w:firstLine="709"/>
        <w:jc w:val="both"/>
        <w:rPr>
          <w:sz w:val="28"/>
          <w:szCs w:val="28"/>
          <w:lang w:val="uk-UA" w:eastAsia="x-none"/>
        </w:rPr>
      </w:pPr>
      <w:r w:rsidRPr="002531EB">
        <w:rPr>
          <w:sz w:val="28"/>
          <w:szCs w:val="28"/>
          <w:lang w:val="uk-UA" w:eastAsia="x-none"/>
        </w:rPr>
        <w:t>4</w:t>
      </w:r>
      <w:r w:rsidR="003F52F9" w:rsidRPr="002531EB">
        <w:rPr>
          <w:sz w:val="28"/>
          <w:szCs w:val="28"/>
          <w:lang w:val="uk-UA" w:eastAsia="x-none"/>
        </w:rPr>
        <w:t>.</w:t>
      </w:r>
      <w:r w:rsidR="0065001A">
        <w:rPr>
          <w:sz w:val="28"/>
          <w:szCs w:val="28"/>
          <w:lang w:val="uk-UA" w:eastAsia="x-none"/>
        </w:rPr>
        <w:t xml:space="preserve"> </w:t>
      </w:r>
      <w:r w:rsidR="0065001A">
        <w:rPr>
          <w:sz w:val="28"/>
          <w:szCs w:val="28"/>
          <w:lang w:val="uk-UA"/>
        </w:rPr>
        <w:t>О</w:t>
      </w:r>
      <w:r w:rsidR="0065001A" w:rsidRPr="00727660">
        <w:rPr>
          <w:sz w:val="28"/>
          <w:szCs w:val="28"/>
          <w:lang w:val="uk-UA"/>
        </w:rPr>
        <w:t>цінка сформованості основних рухів</w:t>
      </w:r>
      <w:r w:rsidR="0065001A">
        <w:rPr>
          <w:sz w:val="28"/>
          <w:szCs w:val="28"/>
          <w:lang w:val="uk-UA"/>
        </w:rPr>
        <w:t>.</w:t>
      </w:r>
    </w:p>
    <w:p w:rsidR="003F52F9" w:rsidRDefault="0065001A" w:rsidP="0052002D">
      <w:pPr>
        <w:tabs>
          <w:tab w:val="left" w:pos="1134"/>
          <w:tab w:val="num" w:pos="2149"/>
        </w:tabs>
        <w:spacing w:line="360" w:lineRule="auto"/>
        <w:ind w:firstLine="709"/>
        <w:jc w:val="both"/>
        <w:rPr>
          <w:sz w:val="28"/>
          <w:szCs w:val="28"/>
          <w:lang w:val="uk-UA" w:eastAsia="x-none"/>
        </w:rPr>
      </w:pPr>
      <w:r>
        <w:rPr>
          <w:sz w:val="28"/>
          <w:szCs w:val="28"/>
          <w:lang w:val="uk-UA" w:eastAsia="x-none"/>
        </w:rPr>
        <w:t xml:space="preserve">5. </w:t>
      </w:r>
      <w:r w:rsidR="00147E5F" w:rsidRPr="002531EB">
        <w:rPr>
          <w:sz w:val="28"/>
          <w:szCs w:val="28"/>
          <w:lang w:val="uk-UA" w:eastAsia="x-none"/>
        </w:rPr>
        <w:t>Методи математичної статистики</w:t>
      </w:r>
      <w:r w:rsidR="003F52F9" w:rsidRPr="002531EB">
        <w:rPr>
          <w:sz w:val="28"/>
          <w:szCs w:val="28"/>
          <w:lang w:val="uk-UA" w:eastAsia="x-none"/>
        </w:rPr>
        <w:t>.</w:t>
      </w:r>
    </w:p>
    <w:p w:rsidR="00503A3A" w:rsidRDefault="00503A3A" w:rsidP="00503A3A">
      <w:pPr>
        <w:spacing w:line="360" w:lineRule="auto"/>
        <w:ind w:firstLine="709"/>
        <w:jc w:val="both"/>
        <w:rPr>
          <w:sz w:val="28"/>
          <w:szCs w:val="28"/>
          <w:lang w:val="uk-UA"/>
        </w:rPr>
      </w:pPr>
      <w:r w:rsidRPr="00727660">
        <w:rPr>
          <w:sz w:val="28"/>
          <w:szCs w:val="28"/>
          <w:lang w:val="uk-UA"/>
        </w:rPr>
        <w:t xml:space="preserve">У результаті застосування методики </w:t>
      </w:r>
      <w:r>
        <w:rPr>
          <w:sz w:val="28"/>
          <w:szCs w:val="28"/>
          <w:lang w:val="uk-UA"/>
        </w:rPr>
        <w:t>концентрова</w:t>
      </w:r>
      <w:r w:rsidRPr="00727660">
        <w:rPr>
          <w:sz w:val="28"/>
          <w:szCs w:val="28"/>
          <w:lang w:val="uk-UA"/>
        </w:rPr>
        <w:t>ного навчання основним рухам дітей 4-</w:t>
      </w:r>
      <w:r w:rsidR="001F5A02">
        <w:rPr>
          <w:sz w:val="28"/>
          <w:szCs w:val="28"/>
          <w:lang w:val="uk-UA"/>
        </w:rPr>
        <w:t>х</w:t>
      </w:r>
      <w:r w:rsidRPr="00727660">
        <w:rPr>
          <w:sz w:val="28"/>
          <w:szCs w:val="28"/>
          <w:lang w:val="uk-UA"/>
        </w:rPr>
        <w:t xml:space="preserve"> років відмічено достовірний приріст якості виконання хлопчиками ходьби та стрибків, а дівчатками – лазіння, стрибків та метання. Кількість безпомилкового виконання основних рухів у хлопчиків і дівчаток після застосування спрямованого навчання склала у дітей від 83% до 100 %. Наприкінці дослідження достовірно підвищилися показники фізичної підготовленості дітей за всіма тестами, окрім метання м’яча. </w:t>
      </w:r>
      <w:r w:rsidRPr="0033184A">
        <w:rPr>
          <w:sz w:val="28"/>
          <w:szCs w:val="28"/>
          <w:lang w:val="uk-UA"/>
        </w:rPr>
        <w:t xml:space="preserve">Відносний приріст показників у дівчаток склав від 22 до 289%, у хлопчиків – від 12 до 162%. </w:t>
      </w:r>
    </w:p>
    <w:p w:rsidR="0065001A" w:rsidRDefault="0065001A" w:rsidP="0065001A">
      <w:pPr>
        <w:pStyle w:val="12"/>
        <w:spacing w:line="360" w:lineRule="auto"/>
        <w:ind w:firstLine="708"/>
        <w:jc w:val="both"/>
        <w:rPr>
          <w:rFonts w:ascii="Times New Roman" w:hAnsi="Times New Roman"/>
          <w:sz w:val="28"/>
          <w:szCs w:val="28"/>
          <w:lang w:val="uk-UA" w:eastAsia="ru-RU"/>
        </w:rPr>
      </w:pPr>
      <w:r w:rsidRPr="00727660">
        <w:rPr>
          <w:rFonts w:ascii="Times New Roman" w:hAnsi="Times New Roman"/>
          <w:sz w:val="28"/>
          <w:szCs w:val="28"/>
          <w:lang w:val="uk-UA" w:eastAsia="ru-RU"/>
        </w:rPr>
        <w:t xml:space="preserve">ДОШКІЛЬНИКИ, </w:t>
      </w:r>
      <w:r>
        <w:rPr>
          <w:rFonts w:ascii="Times New Roman" w:hAnsi="Times New Roman"/>
          <w:sz w:val="28"/>
          <w:szCs w:val="28"/>
          <w:lang w:val="uk-UA" w:eastAsia="ru-RU"/>
        </w:rPr>
        <w:t xml:space="preserve">МЕТОДИКА, </w:t>
      </w:r>
      <w:r w:rsidRPr="00727660">
        <w:rPr>
          <w:rFonts w:ascii="Times New Roman" w:hAnsi="Times New Roman"/>
          <w:sz w:val="28"/>
          <w:szCs w:val="28"/>
          <w:lang w:val="uk-UA" w:eastAsia="ru-RU"/>
        </w:rPr>
        <w:t>ОСНОВНІ РУХИ</w:t>
      </w:r>
      <w:r>
        <w:rPr>
          <w:rFonts w:ascii="Times New Roman" w:hAnsi="Times New Roman"/>
          <w:sz w:val="28"/>
          <w:szCs w:val="28"/>
          <w:lang w:val="uk-UA" w:eastAsia="ru-RU"/>
        </w:rPr>
        <w:t>,</w:t>
      </w:r>
      <w:r w:rsidRPr="00727660">
        <w:rPr>
          <w:rFonts w:ascii="Times New Roman" w:hAnsi="Times New Roman"/>
          <w:sz w:val="28"/>
          <w:szCs w:val="28"/>
          <w:lang w:val="uk-UA" w:eastAsia="ru-RU"/>
        </w:rPr>
        <w:t xml:space="preserve"> ФІЗИЧНА ПІДГОТОВЛЕНІСТЬ</w:t>
      </w:r>
    </w:p>
    <w:p w:rsidR="00913F65" w:rsidRPr="00913F65" w:rsidRDefault="00913F65" w:rsidP="0065001A">
      <w:pPr>
        <w:pStyle w:val="12"/>
        <w:spacing w:line="360" w:lineRule="auto"/>
        <w:ind w:firstLine="708"/>
        <w:jc w:val="both"/>
        <w:rPr>
          <w:rFonts w:ascii="Times New Roman" w:hAnsi="Times New Roman"/>
          <w:sz w:val="28"/>
          <w:szCs w:val="28"/>
          <w:lang w:val="en-US" w:eastAsia="ru-RU"/>
        </w:rPr>
      </w:pPr>
    </w:p>
    <w:p w:rsidR="003F52F9" w:rsidRPr="002531EB" w:rsidRDefault="003F52F9" w:rsidP="003F52F9">
      <w:pPr>
        <w:keepNext/>
        <w:spacing w:line="360" w:lineRule="auto"/>
        <w:jc w:val="center"/>
        <w:outlineLvl w:val="1"/>
        <w:rPr>
          <w:bCs/>
          <w:kern w:val="32"/>
          <w:sz w:val="28"/>
          <w:szCs w:val="28"/>
          <w:lang w:val="en-US" w:eastAsia="x-none"/>
        </w:rPr>
      </w:pPr>
      <w:r w:rsidRPr="002531EB">
        <w:rPr>
          <w:bCs/>
          <w:kern w:val="32"/>
          <w:sz w:val="28"/>
          <w:szCs w:val="28"/>
          <w:lang w:val="uk-UA" w:eastAsia="x-none"/>
        </w:rPr>
        <w:br w:type="page"/>
      </w:r>
      <w:bookmarkStart w:id="3" w:name="_Toc26816896"/>
      <w:r w:rsidRPr="00913F65">
        <w:rPr>
          <w:bCs/>
          <w:kern w:val="32"/>
          <w:sz w:val="28"/>
          <w:szCs w:val="28"/>
          <w:lang w:val="en-US" w:eastAsia="x-none"/>
        </w:rPr>
        <w:lastRenderedPageBreak/>
        <w:t>ABSTRACT</w:t>
      </w:r>
      <w:bookmarkEnd w:id="3"/>
    </w:p>
    <w:p w:rsidR="00913F65" w:rsidRPr="00913F65" w:rsidRDefault="00913F65" w:rsidP="00913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 w:eastAsia="en-US"/>
        </w:rPr>
      </w:pPr>
      <w:r>
        <w:rPr>
          <w:sz w:val="28"/>
          <w:szCs w:val="28"/>
          <w:lang w:val="en-US" w:eastAsia="en-US"/>
        </w:rPr>
        <w:t>Research paper</w:t>
      </w:r>
      <w:r w:rsidRPr="00913F65">
        <w:rPr>
          <w:sz w:val="28"/>
          <w:szCs w:val="28"/>
          <w:lang w:val="en" w:eastAsia="en-US"/>
        </w:rPr>
        <w:t>: 60 pages, 4 tables, 5 figures, 54 literary sources.</w:t>
      </w:r>
    </w:p>
    <w:p w:rsidR="00913F65" w:rsidRPr="00913F65" w:rsidRDefault="00913F65" w:rsidP="00913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 w:eastAsia="en-US"/>
        </w:rPr>
      </w:pPr>
      <w:r w:rsidRPr="00913F65">
        <w:rPr>
          <w:sz w:val="28"/>
          <w:szCs w:val="28"/>
          <w:lang w:val="en" w:eastAsia="en-US"/>
        </w:rPr>
        <w:t>The purpose of the study is to investigate the impact of the acquisition of basic movements by older preschool children to increase the level of their physical fitness.</w:t>
      </w:r>
    </w:p>
    <w:p w:rsidR="00913F65" w:rsidRPr="00913F65" w:rsidRDefault="00913F65" w:rsidP="00913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 w:eastAsia="en-US"/>
        </w:rPr>
      </w:pPr>
      <w:r w:rsidRPr="00913F65">
        <w:rPr>
          <w:sz w:val="28"/>
          <w:szCs w:val="28"/>
          <w:lang w:val="en" w:eastAsia="en-US"/>
        </w:rPr>
        <w:t xml:space="preserve">The object of </w:t>
      </w:r>
      <w:r w:rsidR="00AF06AC">
        <w:rPr>
          <w:sz w:val="28"/>
          <w:szCs w:val="28"/>
          <w:lang w:val="en" w:eastAsia="en-US"/>
        </w:rPr>
        <w:t>the research is the</w:t>
      </w:r>
      <w:r w:rsidRPr="00913F65">
        <w:rPr>
          <w:sz w:val="28"/>
          <w:szCs w:val="28"/>
          <w:lang w:val="en" w:eastAsia="en-US"/>
        </w:rPr>
        <w:t xml:space="preserve"> method of teaching basic movements in the process of physical education of preschool children.</w:t>
      </w:r>
    </w:p>
    <w:p w:rsidR="00913F65" w:rsidRPr="00913F65" w:rsidRDefault="00913F65" w:rsidP="00913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 w:eastAsia="en-US"/>
        </w:rPr>
      </w:pPr>
      <w:r w:rsidRPr="00913F65">
        <w:rPr>
          <w:sz w:val="28"/>
          <w:szCs w:val="28"/>
          <w:lang w:val="en" w:eastAsia="en-US"/>
        </w:rPr>
        <w:t xml:space="preserve">The subject of research </w:t>
      </w:r>
      <w:r w:rsidR="00AF06AC" w:rsidRPr="00727660">
        <w:rPr>
          <w:sz w:val="28"/>
          <w:szCs w:val="28"/>
          <w:lang w:val="uk-UA"/>
        </w:rPr>
        <w:t>–</w:t>
      </w:r>
      <w:r w:rsidRPr="00913F65">
        <w:rPr>
          <w:sz w:val="28"/>
          <w:szCs w:val="28"/>
          <w:lang w:val="en" w:eastAsia="en-US"/>
        </w:rPr>
        <w:t xml:space="preserve"> indicators of physical fitness.</w:t>
      </w:r>
    </w:p>
    <w:p w:rsidR="00913F65" w:rsidRPr="00913F65" w:rsidRDefault="00AF06AC" w:rsidP="00913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US" w:eastAsia="en-US"/>
        </w:rPr>
      </w:pPr>
      <w:r>
        <w:rPr>
          <w:sz w:val="28"/>
          <w:szCs w:val="28"/>
          <w:lang w:val="en" w:eastAsia="en-US"/>
        </w:rPr>
        <w:t xml:space="preserve">The subject of the study </w:t>
      </w:r>
      <w:r w:rsidRPr="00727660">
        <w:rPr>
          <w:sz w:val="28"/>
          <w:szCs w:val="28"/>
          <w:lang w:val="uk-UA"/>
        </w:rPr>
        <w:t>–</w:t>
      </w:r>
      <w:r>
        <w:rPr>
          <w:sz w:val="28"/>
          <w:szCs w:val="28"/>
          <w:lang w:val="en" w:eastAsia="en-US"/>
        </w:rPr>
        <w:t xml:space="preserve"> </w:t>
      </w:r>
      <w:r w:rsidR="00913F65" w:rsidRPr="00913F65">
        <w:rPr>
          <w:sz w:val="28"/>
          <w:szCs w:val="28"/>
          <w:lang w:val="en" w:eastAsia="en-US"/>
        </w:rPr>
        <w:t xml:space="preserve">is </w:t>
      </w:r>
      <w:r w:rsidRPr="00913F65">
        <w:rPr>
          <w:sz w:val="28"/>
          <w:szCs w:val="28"/>
          <w:lang w:val="en" w:eastAsia="en-US"/>
        </w:rPr>
        <w:t xml:space="preserve">5 years old </w:t>
      </w:r>
      <w:r w:rsidR="00913F65" w:rsidRPr="00913F65">
        <w:rPr>
          <w:sz w:val="28"/>
          <w:szCs w:val="28"/>
          <w:lang w:val="en" w:eastAsia="en-US"/>
        </w:rPr>
        <w:t>children.</w:t>
      </w:r>
    </w:p>
    <w:p w:rsidR="00913F65" w:rsidRPr="00913F65" w:rsidRDefault="00913F65" w:rsidP="00913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 w:eastAsia="en-US"/>
        </w:rPr>
      </w:pPr>
      <w:r w:rsidRPr="00913F65">
        <w:rPr>
          <w:sz w:val="28"/>
          <w:szCs w:val="28"/>
          <w:lang w:val="en" w:eastAsia="en-US"/>
        </w:rPr>
        <w:t>Research methods:</w:t>
      </w:r>
    </w:p>
    <w:p w:rsidR="00913F65" w:rsidRPr="00913F65" w:rsidRDefault="00913F65" w:rsidP="00913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 w:eastAsia="en-US"/>
        </w:rPr>
      </w:pPr>
      <w:r w:rsidRPr="00913F65">
        <w:rPr>
          <w:sz w:val="28"/>
          <w:szCs w:val="28"/>
          <w:lang w:val="en" w:eastAsia="en-US"/>
        </w:rPr>
        <w:t>1. Analysis and generalization of scientific and methodological literature on the research topic.</w:t>
      </w:r>
    </w:p>
    <w:p w:rsidR="00913F65" w:rsidRPr="00913F65" w:rsidRDefault="00913F65" w:rsidP="00913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 w:eastAsia="en-US"/>
        </w:rPr>
      </w:pPr>
      <w:r w:rsidRPr="00913F65">
        <w:rPr>
          <w:sz w:val="28"/>
          <w:szCs w:val="28"/>
          <w:lang w:val="en" w:eastAsia="en-US"/>
        </w:rPr>
        <w:t>2. Pedagogical observation of the educational process.</w:t>
      </w:r>
    </w:p>
    <w:p w:rsidR="00913F65" w:rsidRPr="00913F65" w:rsidRDefault="00913F65" w:rsidP="00913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 w:eastAsia="en-US"/>
        </w:rPr>
      </w:pPr>
      <w:r w:rsidRPr="00913F65">
        <w:rPr>
          <w:sz w:val="28"/>
          <w:szCs w:val="28"/>
          <w:lang w:val="en" w:eastAsia="en-US"/>
        </w:rPr>
        <w:t>3. Testing of physical fitness.</w:t>
      </w:r>
    </w:p>
    <w:p w:rsidR="00913F65" w:rsidRPr="00913F65" w:rsidRDefault="00913F65" w:rsidP="00913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 w:eastAsia="en-US"/>
        </w:rPr>
      </w:pPr>
      <w:r w:rsidRPr="00913F65">
        <w:rPr>
          <w:sz w:val="28"/>
          <w:szCs w:val="28"/>
          <w:lang w:val="en" w:eastAsia="en-US"/>
        </w:rPr>
        <w:t>4. Assessment of the formation of basic movements.</w:t>
      </w:r>
    </w:p>
    <w:p w:rsidR="00913F65" w:rsidRPr="00913F65" w:rsidRDefault="00913F65" w:rsidP="00913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US" w:eastAsia="en-US"/>
        </w:rPr>
      </w:pPr>
      <w:r w:rsidRPr="00913F65">
        <w:rPr>
          <w:sz w:val="28"/>
          <w:szCs w:val="28"/>
          <w:lang w:val="en" w:eastAsia="en-US"/>
        </w:rPr>
        <w:t>5. Methods of mathematical statistics.</w:t>
      </w:r>
    </w:p>
    <w:p w:rsidR="00913F65" w:rsidRPr="00913F65" w:rsidRDefault="00913F65" w:rsidP="00913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US" w:eastAsia="en-US"/>
        </w:rPr>
      </w:pPr>
      <w:r w:rsidRPr="00913F65">
        <w:rPr>
          <w:sz w:val="28"/>
          <w:szCs w:val="28"/>
          <w:lang w:val="en" w:eastAsia="en-US"/>
        </w:rPr>
        <w:t>As a result of the application of the method of concentrated learning to the main movements of 4 years old</w:t>
      </w:r>
      <w:r w:rsidR="00AF06AC">
        <w:rPr>
          <w:sz w:val="28"/>
          <w:szCs w:val="28"/>
          <w:lang w:val="en" w:eastAsia="en-US"/>
        </w:rPr>
        <w:t xml:space="preserve"> </w:t>
      </w:r>
      <w:r w:rsidR="00AF06AC" w:rsidRPr="00913F65">
        <w:rPr>
          <w:sz w:val="28"/>
          <w:szCs w:val="28"/>
          <w:lang w:val="en" w:eastAsia="en-US"/>
        </w:rPr>
        <w:t>children</w:t>
      </w:r>
      <w:r w:rsidRPr="00913F65">
        <w:rPr>
          <w:sz w:val="28"/>
          <w:szCs w:val="28"/>
          <w:lang w:val="en" w:eastAsia="en-US"/>
        </w:rPr>
        <w:t>, there was a significant increase in the quality of performance of boys walking and jumping, and girls - climbing, jumping and throwing. The number of error-free performance of</w:t>
      </w:r>
      <w:r w:rsidR="00AF06AC">
        <w:rPr>
          <w:sz w:val="28"/>
          <w:szCs w:val="28"/>
          <w:lang w:val="en" w:eastAsia="en-US"/>
        </w:rPr>
        <w:t xml:space="preserve"> basic movements of</w:t>
      </w:r>
      <w:r w:rsidRPr="00913F65">
        <w:rPr>
          <w:sz w:val="28"/>
          <w:szCs w:val="28"/>
          <w:lang w:val="en" w:eastAsia="en-US"/>
        </w:rPr>
        <w:t xml:space="preserve"> boys and girls after the use of targeted training ranged from 83% to 100% in children. At the end of the study, the physical fitness of the c</w:t>
      </w:r>
      <w:r w:rsidR="00AF06AC">
        <w:rPr>
          <w:sz w:val="28"/>
          <w:szCs w:val="28"/>
          <w:lang w:val="en" w:eastAsia="en-US"/>
        </w:rPr>
        <w:t>hildren in all tests, except</w:t>
      </w:r>
      <w:r w:rsidRPr="00913F65">
        <w:rPr>
          <w:sz w:val="28"/>
          <w:szCs w:val="28"/>
          <w:lang w:val="en" w:eastAsia="en-US"/>
        </w:rPr>
        <w:t xml:space="preserve"> throwing the ball, significantly increased. The relative increase in rates for girls ranged from 22 to 289%, for boys - from 12 to 162%.</w:t>
      </w:r>
    </w:p>
    <w:p w:rsidR="00913F65" w:rsidRDefault="00913F65" w:rsidP="00913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 w:eastAsia="en-US"/>
        </w:rPr>
      </w:pPr>
    </w:p>
    <w:p w:rsidR="00913F65" w:rsidRPr="00913F65" w:rsidRDefault="00913F65" w:rsidP="00913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US" w:eastAsia="en-US"/>
        </w:rPr>
      </w:pPr>
      <w:r w:rsidRPr="00913F65">
        <w:rPr>
          <w:sz w:val="28"/>
          <w:szCs w:val="28"/>
          <w:lang w:val="en" w:eastAsia="en-US"/>
        </w:rPr>
        <w:t>PRESCHOOLERS, METHODOLOGY, MAIN MOVEMENTS, PHYSICAL PREPAREDNESS</w:t>
      </w:r>
    </w:p>
    <w:p w:rsidR="003F52F9" w:rsidRPr="002531EB" w:rsidRDefault="003F52F9" w:rsidP="00D31597">
      <w:pPr>
        <w:spacing w:line="360" w:lineRule="auto"/>
        <w:ind w:firstLine="709"/>
        <w:jc w:val="both"/>
        <w:rPr>
          <w:sz w:val="28"/>
          <w:szCs w:val="28"/>
          <w:lang w:val="uk-UA"/>
        </w:rPr>
      </w:pPr>
      <w:r w:rsidRPr="00913F65">
        <w:rPr>
          <w:sz w:val="28"/>
          <w:szCs w:val="28"/>
          <w:lang w:val="en-US"/>
        </w:rPr>
        <w:br w:type="page"/>
      </w:r>
      <w:bookmarkStart w:id="4" w:name="_Toc26816897"/>
      <w:r w:rsidRPr="002531EB">
        <w:rPr>
          <w:sz w:val="28"/>
          <w:szCs w:val="28"/>
          <w:lang w:val="uk-UA"/>
        </w:rPr>
        <w:lastRenderedPageBreak/>
        <w:t>ПЕРЕЛІК УМОВНИХ ПОЗНАЧЕНЬ, СИМВОЛІВ, ОДИНИЦЬ, СКОРОЧЕНЬ І ТЕРМІНІВ</w:t>
      </w:r>
      <w:bookmarkEnd w:id="4"/>
    </w:p>
    <w:p w:rsidR="003F52F9" w:rsidRPr="002531EB" w:rsidRDefault="003F52F9" w:rsidP="003F52F9">
      <w:pPr>
        <w:spacing w:line="360" w:lineRule="auto"/>
        <w:ind w:firstLine="709"/>
        <w:jc w:val="both"/>
        <w:rPr>
          <w:sz w:val="28"/>
          <w:szCs w:val="28"/>
          <w:lang w:val="uk-UA"/>
        </w:rPr>
      </w:pPr>
    </w:p>
    <w:tbl>
      <w:tblPr>
        <w:tblW w:w="0" w:type="auto"/>
        <w:jc w:val="center"/>
        <w:tblLook w:val="04A0" w:firstRow="1" w:lastRow="0" w:firstColumn="1" w:lastColumn="0" w:noHBand="0" w:noVBand="1"/>
      </w:tblPr>
      <w:tblGrid>
        <w:gridCol w:w="1426"/>
        <w:gridCol w:w="567"/>
        <w:gridCol w:w="5317"/>
      </w:tblGrid>
      <w:tr w:rsidR="00C816E5" w:rsidRPr="00207664" w:rsidTr="003C73A2">
        <w:trPr>
          <w:jc w:val="center"/>
        </w:trPr>
        <w:tc>
          <w:tcPr>
            <w:tcW w:w="1426" w:type="dxa"/>
            <w:shd w:val="clear" w:color="auto" w:fill="auto"/>
          </w:tcPr>
          <w:p w:rsidR="00C816E5" w:rsidRPr="00207664" w:rsidRDefault="00C816E5" w:rsidP="00C413F3">
            <w:pPr>
              <w:spacing w:line="360" w:lineRule="auto"/>
              <w:jc w:val="both"/>
              <w:rPr>
                <w:sz w:val="28"/>
                <w:szCs w:val="28"/>
              </w:rPr>
            </w:pPr>
            <w:r w:rsidRPr="00207664">
              <w:rPr>
                <w:sz w:val="28"/>
                <w:szCs w:val="28"/>
                <w:lang w:val="uk-UA" w:eastAsia="uk-UA"/>
              </w:rPr>
              <w:t>В.П.</w:t>
            </w:r>
          </w:p>
        </w:tc>
        <w:tc>
          <w:tcPr>
            <w:tcW w:w="567" w:type="dxa"/>
            <w:shd w:val="clear" w:color="auto" w:fill="auto"/>
          </w:tcPr>
          <w:p w:rsidR="00C816E5" w:rsidRPr="00207664" w:rsidRDefault="00C816E5" w:rsidP="00C413F3">
            <w:pPr>
              <w:spacing w:line="360" w:lineRule="auto"/>
              <w:jc w:val="both"/>
              <w:rPr>
                <w:sz w:val="28"/>
                <w:szCs w:val="28"/>
                <w:lang w:val="uk-UA"/>
              </w:rPr>
            </w:pPr>
            <w:r w:rsidRPr="00207664">
              <w:rPr>
                <w:position w:val="-4"/>
                <w:sz w:val="28"/>
                <w:szCs w:val="28"/>
                <w:lang w:val="uk-UA"/>
              </w:rPr>
              <w:t>–</w:t>
            </w:r>
          </w:p>
        </w:tc>
        <w:tc>
          <w:tcPr>
            <w:tcW w:w="5317" w:type="dxa"/>
            <w:shd w:val="clear" w:color="auto" w:fill="auto"/>
          </w:tcPr>
          <w:p w:rsidR="00C816E5" w:rsidRPr="00207664" w:rsidRDefault="00C816E5" w:rsidP="00C413F3">
            <w:pPr>
              <w:spacing w:line="360" w:lineRule="auto"/>
              <w:jc w:val="both"/>
              <w:rPr>
                <w:sz w:val="28"/>
                <w:szCs w:val="28"/>
              </w:rPr>
            </w:pPr>
            <w:r w:rsidRPr="00207664">
              <w:rPr>
                <w:color w:val="000000"/>
                <w:sz w:val="28"/>
                <w:szCs w:val="28"/>
                <w:lang w:val="uk-UA"/>
              </w:rPr>
              <w:t>вихідне положення</w:t>
            </w:r>
          </w:p>
        </w:tc>
      </w:tr>
      <w:tr w:rsidR="00C816E5" w:rsidRPr="00207664" w:rsidTr="003C73A2">
        <w:trPr>
          <w:jc w:val="center"/>
        </w:trPr>
        <w:tc>
          <w:tcPr>
            <w:tcW w:w="1426" w:type="dxa"/>
            <w:shd w:val="clear" w:color="auto" w:fill="auto"/>
          </w:tcPr>
          <w:p w:rsidR="00C816E5" w:rsidRPr="00207664" w:rsidRDefault="00C816E5" w:rsidP="00C413F3">
            <w:pPr>
              <w:spacing w:line="360" w:lineRule="auto"/>
              <w:jc w:val="both"/>
              <w:rPr>
                <w:sz w:val="28"/>
                <w:szCs w:val="28"/>
              </w:rPr>
            </w:pPr>
            <w:r w:rsidRPr="00207664">
              <w:rPr>
                <w:color w:val="000000"/>
                <w:sz w:val="28"/>
                <w:szCs w:val="28"/>
                <w:lang w:val="uk-UA"/>
              </w:rPr>
              <w:t>див. табл.</w:t>
            </w:r>
          </w:p>
        </w:tc>
        <w:tc>
          <w:tcPr>
            <w:tcW w:w="567" w:type="dxa"/>
            <w:shd w:val="clear" w:color="auto" w:fill="auto"/>
          </w:tcPr>
          <w:p w:rsidR="00C816E5" w:rsidRPr="00207664" w:rsidRDefault="00C816E5" w:rsidP="00C413F3">
            <w:pPr>
              <w:spacing w:line="360" w:lineRule="auto"/>
              <w:jc w:val="both"/>
              <w:rPr>
                <w:position w:val="-4"/>
                <w:sz w:val="28"/>
                <w:szCs w:val="28"/>
                <w:lang w:val="uk-UA"/>
              </w:rPr>
            </w:pPr>
            <w:r w:rsidRPr="00207664">
              <w:rPr>
                <w:position w:val="-4"/>
                <w:sz w:val="28"/>
                <w:szCs w:val="28"/>
                <w:lang w:val="uk-UA"/>
              </w:rPr>
              <w:t>–</w:t>
            </w:r>
          </w:p>
        </w:tc>
        <w:tc>
          <w:tcPr>
            <w:tcW w:w="5317" w:type="dxa"/>
            <w:shd w:val="clear" w:color="auto" w:fill="auto"/>
          </w:tcPr>
          <w:p w:rsidR="00C816E5" w:rsidRPr="00207664" w:rsidRDefault="00C816E5" w:rsidP="00C413F3">
            <w:pPr>
              <w:spacing w:line="360" w:lineRule="auto"/>
              <w:jc w:val="both"/>
              <w:rPr>
                <w:sz w:val="28"/>
                <w:szCs w:val="28"/>
              </w:rPr>
            </w:pPr>
            <w:r w:rsidRPr="00207664">
              <w:rPr>
                <w:color w:val="000000"/>
                <w:sz w:val="28"/>
                <w:szCs w:val="28"/>
                <w:lang w:val="uk-UA"/>
              </w:rPr>
              <w:t>дивись таблицю</w:t>
            </w:r>
          </w:p>
        </w:tc>
      </w:tr>
      <w:tr w:rsidR="00C816E5" w:rsidRPr="00207664" w:rsidTr="003C73A2">
        <w:trPr>
          <w:jc w:val="center"/>
        </w:trPr>
        <w:tc>
          <w:tcPr>
            <w:tcW w:w="1426" w:type="dxa"/>
            <w:shd w:val="clear" w:color="auto" w:fill="auto"/>
          </w:tcPr>
          <w:p w:rsidR="00C816E5" w:rsidRPr="00207664" w:rsidRDefault="00C816E5" w:rsidP="00C413F3">
            <w:pPr>
              <w:spacing w:line="360" w:lineRule="auto"/>
              <w:jc w:val="both"/>
              <w:rPr>
                <w:sz w:val="28"/>
                <w:szCs w:val="28"/>
                <w:lang w:val="en-US"/>
              </w:rPr>
            </w:pPr>
            <w:r w:rsidRPr="00207664">
              <w:rPr>
                <w:color w:val="000000"/>
                <w:sz w:val="28"/>
                <w:szCs w:val="28"/>
                <w:lang w:val="uk-UA"/>
              </w:rPr>
              <w:t>ДНЗ</w:t>
            </w:r>
          </w:p>
        </w:tc>
        <w:tc>
          <w:tcPr>
            <w:tcW w:w="567" w:type="dxa"/>
            <w:shd w:val="clear" w:color="auto" w:fill="auto"/>
          </w:tcPr>
          <w:p w:rsidR="00C816E5" w:rsidRPr="00207664" w:rsidRDefault="00C816E5" w:rsidP="00C413F3">
            <w:pPr>
              <w:spacing w:line="360" w:lineRule="auto"/>
              <w:jc w:val="both"/>
              <w:rPr>
                <w:sz w:val="28"/>
                <w:szCs w:val="28"/>
                <w:lang w:val="uk-UA"/>
              </w:rPr>
            </w:pPr>
            <w:r w:rsidRPr="00207664">
              <w:rPr>
                <w:position w:val="-4"/>
                <w:sz w:val="28"/>
                <w:szCs w:val="28"/>
                <w:lang w:val="uk-UA"/>
              </w:rPr>
              <w:t>–</w:t>
            </w:r>
          </w:p>
        </w:tc>
        <w:tc>
          <w:tcPr>
            <w:tcW w:w="5317" w:type="dxa"/>
            <w:shd w:val="clear" w:color="auto" w:fill="auto"/>
          </w:tcPr>
          <w:p w:rsidR="00C816E5" w:rsidRPr="00207664" w:rsidRDefault="00C816E5" w:rsidP="00C413F3">
            <w:pPr>
              <w:spacing w:line="360" w:lineRule="auto"/>
              <w:jc w:val="both"/>
              <w:rPr>
                <w:sz w:val="28"/>
                <w:szCs w:val="28"/>
              </w:rPr>
            </w:pPr>
            <w:r w:rsidRPr="00207664">
              <w:rPr>
                <w:color w:val="000000"/>
                <w:sz w:val="28"/>
                <w:szCs w:val="28"/>
                <w:lang w:val="uk-UA"/>
              </w:rPr>
              <w:t>дошкільний навчальний заклад</w:t>
            </w:r>
          </w:p>
        </w:tc>
      </w:tr>
      <w:tr w:rsidR="00C816E5" w:rsidRPr="00207664" w:rsidTr="003C73A2">
        <w:trPr>
          <w:jc w:val="center"/>
        </w:trPr>
        <w:tc>
          <w:tcPr>
            <w:tcW w:w="1426" w:type="dxa"/>
            <w:shd w:val="clear" w:color="auto" w:fill="auto"/>
          </w:tcPr>
          <w:p w:rsidR="00C816E5" w:rsidRPr="00207664" w:rsidRDefault="00C816E5" w:rsidP="00C413F3">
            <w:pPr>
              <w:spacing w:line="360" w:lineRule="auto"/>
              <w:jc w:val="both"/>
              <w:rPr>
                <w:color w:val="000000"/>
                <w:sz w:val="28"/>
                <w:szCs w:val="28"/>
                <w:lang w:val="uk-UA"/>
              </w:rPr>
            </w:pPr>
            <w:r w:rsidRPr="00207664">
              <w:rPr>
                <w:color w:val="000000"/>
                <w:sz w:val="28"/>
                <w:szCs w:val="28"/>
                <w:lang w:val="uk-UA"/>
              </w:rPr>
              <w:t>ЗРВ</w:t>
            </w:r>
          </w:p>
        </w:tc>
        <w:tc>
          <w:tcPr>
            <w:tcW w:w="567" w:type="dxa"/>
            <w:shd w:val="clear" w:color="auto" w:fill="auto"/>
          </w:tcPr>
          <w:p w:rsidR="00C816E5" w:rsidRPr="00207664" w:rsidRDefault="00C816E5" w:rsidP="00C413F3">
            <w:pPr>
              <w:spacing w:line="360" w:lineRule="auto"/>
              <w:jc w:val="both"/>
              <w:rPr>
                <w:position w:val="-4"/>
                <w:sz w:val="28"/>
                <w:szCs w:val="28"/>
                <w:lang w:val="uk-UA"/>
              </w:rPr>
            </w:pPr>
            <w:r w:rsidRPr="00207664">
              <w:rPr>
                <w:position w:val="-4"/>
                <w:sz w:val="28"/>
                <w:szCs w:val="28"/>
                <w:lang w:val="uk-UA"/>
              </w:rPr>
              <w:t>–</w:t>
            </w:r>
          </w:p>
        </w:tc>
        <w:tc>
          <w:tcPr>
            <w:tcW w:w="5317" w:type="dxa"/>
            <w:shd w:val="clear" w:color="auto" w:fill="auto"/>
          </w:tcPr>
          <w:p w:rsidR="00C816E5" w:rsidRPr="00207664" w:rsidRDefault="00C816E5" w:rsidP="00C413F3">
            <w:pPr>
              <w:spacing w:line="360" w:lineRule="auto"/>
              <w:jc w:val="both"/>
              <w:rPr>
                <w:color w:val="000000"/>
                <w:sz w:val="28"/>
                <w:szCs w:val="28"/>
                <w:lang w:val="uk-UA"/>
              </w:rPr>
            </w:pPr>
            <w:r w:rsidRPr="00207664">
              <w:rPr>
                <w:sz w:val="28"/>
                <w:szCs w:val="28"/>
                <w:lang w:val="uk-UA"/>
              </w:rPr>
              <w:t>загально-розвиваючі вправи</w:t>
            </w:r>
          </w:p>
        </w:tc>
      </w:tr>
      <w:tr w:rsidR="00C816E5" w:rsidRPr="00207664" w:rsidTr="003C73A2">
        <w:trPr>
          <w:jc w:val="center"/>
        </w:trPr>
        <w:tc>
          <w:tcPr>
            <w:tcW w:w="1426" w:type="dxa"/>
            <w:shd w:val="clear" w:color="auto" w:fill="auto"/>
          </w:tcPr>
          <w:p w:rsidR="00C816E5" w:rsidRPr="00207664" w:rsidRDefault="00C816E5" w:rsidP="00C413F3">
            <w:pPr>
              <w:spacing w:line="360" w:lineRule="auto"/>
              <w:jc w:val="both"/>
              <w:rPr>
                <w:sz w:val="28"/>
                <w:szCs w:val="28"/>
              </w:rPr>
            </w:pPr>
            <w:r w:rsidRPr="00207664">
              <w:rPr>
                <w:color w:val="000000"/>
                <w:sz w:val="28"/>
                <w:szCs w:val="28"/>
                <w:lang w:val="uk-UA"/>
              </w:rPr>
              <w:t>МОЗ</w:t>
            </w:r>
          </w:p>
        </w:tc>
        <w:tc>
          <w:tcPr>
            <w:tcW w:w="567" w:type="dxa"/>
            <w:shd w:val="clear" w:color="auto" w:fill="auto"/>
          </w:tcPr>
          <w:p w:rsidR="00C816E5" w:rsidRPr="00207664" w:rsidRDefault="00C816E5" w:rsidP="00C413F3">
            <w:pPr>
              <w:spacing w:line="360" w:lineRule="auto"/>
              <w:jc w:val="both"/>
              <w:rPr>
                <w:sz w:val="28"/>
                <w:szCs w:val="28"/>
                <w:lang w:val="uk-UA"/>
              </w:rPr>
            </w:pPr>
            <w:r w:rsidRPr="00207664">
              <w:rPr>
                <w:position w:val="-4"/>
                <w:sz w:val="28"/>
                <w:szCs w:val="28"/>
                <w:lang w:val="uk-UA"/>
              </w:rPr>
              <w:t>–</w:t>
            </w:r>
          </w:p>
        </w:tc>
        <w:tc>
          <w:tcPr>
            <w:tcW w:w="5317" w:type="dxa"/>
            <w:shd w:val="clear" w:color="auto" w:fill="auto"/>
          </w:tcPr>
          <w:p w:rsidR="00C816E5" w:rsidRPr="00207664" w:rsidRDefault="00C816E5" w:rsidP="00C413F3">
            <w:pPr>
              <w:spacing w:line="360" w:lineRule="auto"/>
              <w:jc w:val="both"/>
              <w:rPr>
                <w:sz w:val="28"/>
                <w:szCs w:val="28"/>
              </w:rPr>
            </w:pPr>
            <w:r w:rsidRPr="00207664">
              <w:rPr>
                <w:color w:val="000000"/>
                <w:sz w:val="28"/>
                <w:szCs w:val="28"/>
                <w:lang w:val="uk-UA"/>
              </w:rPr>
              <w:t>Міністерство охорони здоров’я</w:t>
            </w:r>
          </w:p>
        </w:tc>
      </w:tr>
      <w:tr w:rsidR="00C816E5" w:rsidRPr="00207664" w:rsidTr="003C73A2">
        <w:trPr>
          <w:jc w:val="center"/>
        </w:trPr>
        <w:tc>
          <w:tcPr>
            <w:tcW w:w="1426" w:type="dxa"/>
            <w:shd w:val="clear" w:color="auto" w:fill="auto"/>
          </w:tcPr>
          <w:p w:rsidR="00C816E5" w:rsidRPr="00207664" w:rsidRDefault="00C816E5" w:rsidP="00C413F3">
            <w:pPr>
              <w:spacing w:line="360" w:lineRule="auto"/>
              <w:jc w:val="both"/>
              <w:rPr>
                <w:sz w:val="28"/>
                <w:szCs w:val="28"/>
              </w:rPr>
            </w:pPr>
            <w:r w:rsidRPr="00207664">
              <w:rPr>
                <w:color w:val="000000"/>
                <w:sz w:val="28"/>
                <w:szCs w:val="28"/>
                <w:lang w:val="uk-UA"/>
              </w:rPr>
              <w:t>МОН</w:t>
            </w:r>
          </w:p>
        </w:tc>
        <w:tc>
          <w:tcPr>
            <w:tcW w:w="567" w:type="dxa"/>
            <w:shd w:val="clear" w:color="auto" w:fill="auto"/>
          </w:tcPr>
          <w:p w:rsidR="00C816E5" w:rsidRPr="00207664" w:rsidRDefault="00C816E5" w:rsidP="00C413F3">
            <w:pPr>
              <w:spacing w:line="360" w:lineRule="auto"/>
              <w:jc w:val="both"/>
              <w:rPr>
                <w:sz w:val="28"/>
                <w:szCs w:val="28"/>
                <w:lang w:val="uk-UA"/>
              </w:rPr>
            </w:pPr>
            <w:r w:rsidRPr="00207664">
              <w:rPr>
                <w:position w:val="-4"/>
                <w:sz w:val="28"/>
                <w:szCs w:val="28"/>
                <w:lang w:val="uk-UA"/>
              </w:rPr>
              <w:t>–</w:t>
            </w:r>
          </w:p>
        </w:tc>
        <w:tc>
          <w:tcPr>
            <w:tcW w:w="5317" w:type="dxa"/>
            <w:shd w:val="clear" w:color="auto" w:fill="auto"/>
          </w:tcPr>
          <w:p w:rsidR="00C816E5" w:rsidRPr="00207664" w:rsidRDefault="00C816E5" w:rsidP="00C413F3">
            <w:pPr>
              <w:spacing w:line="360" w:lineRule="auto"/>
              <w:jc w:val="both"/>
              <w:rPr>
                <w:sz w:val="28"/>
                <w:szCs w:val="28"/>
              </w:rPr>
            </w:pPr>
            <w:r w:rsidRPr="00207664">
              <w:rPr>
                <w:color w:val="000000"/>
                <w:sz w:val="28"/>
                <w:szCs w:val="28"/>
                <w:lang w:val="uk-UA"/>
              </w:rPr>
              <w:t>Міністерство освіти і науки України</w:t>
            </w:r>
          </w:p>
        </w:tc>
      </w:tr>
      <w:tr w:rsidR="00C816E5" w:rsidRPr="00207664" w:rsidTr="003C73A2">
        <w:trPr>
          <w:jc w:val="center"/>
        </w:trPr>
        <w:tc>
          <w:tcPr>
            <w:tcW w:w="1426" w:type="dxa"/>
            <w:shd w:val="clear" w:color="auto" w:fill="auto"/>
          </w:tcPr>
          <w:p w:rsidR="00C816E5" w:rsidRPr="00207664" w:rsidRDefault="00C816E5" w:rsidP="00C413F3">
            <w:pPr>
              <w:spacing w:line="360" w:lineRule="auto"/>
              <w:jc w:val="both"/>
              <w:rPr>
                <w:color w:val="000000"/>
                <w:sz w:val="28"/>
                <w:szCs w:val="28"/>
                <w:lang w:val="uk-UA"/>
              </w:rPr>
            </w:pPr>
            <w:r w:rsidRPr="00207664">
              <w:rPr>
                <w:color w:val="000000"/>
                <w:sz w:val="28"/>
                <w:szCs w:val="28"/>
                <w:lang w:val="uk-UA"/>
              </w:rPr>
              <w:t>ПД</w:t>
            </w:r>
          </w:p>
          <w:p w:rsidR="00C816E5" w:rsidRPr="00207664" w:rsidRDefault="00C816E5" w:rsidP="00C413F3">
            <w:pPr>
              <w:spacing w:line="360" w:lineRule="auto"/>
              <w:jc w:val="both"/>
              <w:rPr>
                <w:spacing w:val="-7"/>
                <w:sz w:val="28"/>
                <w:szCs w:val="28"/>
                <w:lang w:val="uk-UA"/>
              </w:rPr>
            </w:pPr>
            <w:r w:rsidRPr="00207664">
              <w:rPr>
                <w:spacing w:val="-7"/>
                <w:sz w:val="28"/>
                <w:szCs w:val="28"/>
                <w:lang w:val="uk-UA"/>
              </w:rPr>
              <w:t>КД</w:t>
            </w:r>
          </w:p>
        </w:tc>
        <w:tc>
          <w:tcPr>
            <w:tcW w:w="567" w:type="dxa"/>
            <w:shd w:val="clear" w:color="auto" w:fill="auto"/>
          </w:tcPr>
          <w:p w:rsidR="00C816E5" w:rsidRDefault="00C816E5" w:rsidP="00C413F3">
            <w:pPr>
              <w:spacing w:line="360" w:lineRule="auto"/>
              <w:jc w:val="both"/>
              <w:rPr>
                <w:position w:val="-4"/>
                <w:sz w:val="28"/>
                <w:szCs w:val="28"/>
                <w:lang w:val="uk-UA"/>
              </w:rPr>
            </w:pPr>
            <w:r w:rsidRPr="00207664">
              <w:rPr>
                <w:position w:val="-4"/>
                <w:sz w:val="28"/>
                <w:szCs w:val="28"/>
                <w:lang w:val="uk-UA"/>
              </w:rPr>
              <w:t>–</w:t>
            </w:r>
          </w:p>
          <w:p w:rsidR="00C816E5" w:rsidRPr="00207664" w:rsidRDefault="00C816E5" w:rsidP="00C413F3">
            <w:pPr>
              <w:spacing w:line="360" w:lineRule="auto"/>
              <w:jc w:val="both"/>
              <w:rPr>
                <w:position w:val="-4"/>
                <w:sz w:val="28"/>
                <w:szCs w:val="28"/>
                <w:lang w:val="uk-UA"/>
              </w:rPr>
            </w:pPr>
            <w:r w:rsidRPr="00207664">
              <w:rPr>
                <w:position w:val="-4"/>
                <w:sz w:val="28"/>
                <w:szCs w:val="28"/>
                <w:lang w:val="uk-UA"/>
              </w:rPr>
              <w:t>–</w:t>
            </w:r>
          </w:p>
        </w:tc>
        <w:tc>
          <w:tcPr>
            <w:tcW w:w="5317" w:type="dxa"/>
            <w:shd w:val="clear" w:color="auto" w:fill="auto"/>
          </w:tcPr>
          <w:p w:rsidR="00C816E5" w:rsidRPr="00207664" w:rsidRDefault="00C816E5" w:rsidP="00C413F3">
            <w:pPr>
              <w:spacing w:line="360" w:lineRule="auto"/>
              <w:jc w:val="both"/>
              <w:rPr>
                <w:color w:val="000000"/>
                <w:sz w:val="28"/>
                <w:szCs w:val="28"/>
                <w:lang w:val="uk-UA"/>
              </w:rPr>
            </w:pPr>
            <w:r w:rsidRPr="00207664">
              <w:rPr>
                <w:color w:val="000000"/>
                <w:sz w:val="28"/>
                <w:szCs w:val="28"/>
                <w:lang w:val="uk-UA"/>
              </w:rPr>
              <w:t>початок дослідження</w:t>
            </w:r>
          </w:p>
          <w:p w:rsidR="00C816E5" w:rsidRPr="00207664" w:rsidRDefault="00C816E5" w:rsidP="00C413F3">
            <w:pPr>
              <w:spacing w:line="360" w:lineRule="auto"/>
              <w:jc w:val="both"/>
              <w:rPr>
                <w:spacing w:val="-7"/>
                <w:sz w:val="28"/>
                <w:szCs w:val="28"/>
                <w:lang w:val="uk-UA"/>
              </w:rPr>
            </w:pPr>
            <w:r w:rsidRPr="00207664">
              <w:rPr>
                <w:spacing w:val="-7"/>
                <w:sz w:val="28"/>
                <w:szCs w:val="28"/>
                <w:lang w:val="uk-UA"/>
              </w:rPr>
              <w:t>кінець дослідження</w:t>
            </w:r>
          </w:p>
        </w:tc>
      </w:tr>
      <w:tr w:rsidR="00C816E5" w:rsidRPr="00207664" w:rsidTr="003C73A2">
        <w:trPr>
          <w:jc w:val="center"/>
        </w:trPr>
        <w:tc>
          <w:tcPr>
            <w:tcW w:w="1426" w:type="dxa"/>
            <w:shd w:val="clear" w:color="auto" w:fill="auto"/>
          </w:tcPr>
          <w:p w:rsidR="00C816E5" w:rsidRPr="00207664" w:rsidRDefault="00C816E5" w:rsidP="00C413F3">
            <w:pPr>
              <w:spacing w:line="360" w:lineRule="auto"/>
              <w:jc w:val="both"/>
              <w:rPr>
                <w:sz w:val="28"/>
                <w:szCs w:val="28"/>
              </w:rPr>
            </w:pPr>
            <w:r w:rsidRPr="00207664">
              <w:rPr>
                <w:color w:val="000000"/>
                <w:sz w:val="28"/>
                <w:szCs w:val="28"/>
                <w:lang w:val="uk-UA"/>
              </w:rPr>
              <w:t>ФВ</w:t>
            </w:r>
          </w:p>
        </w:tc>
        <w:tc>
          <w:tcPr>
            <w:tcW w:w="567" w:type="dxa"/>
            <w:shd w:val="clear" w:color="auto" w:fill="auto"/>
          </w:tcPr>
          <w:p w:rsidR="00C816E5" w:rsidRPr="00207664" w:rsidRDefault="00C816E5" w:rsidP="00C413F3">
            <w:pPr>
              <w:spacing w:line="360" w:lineRule="auto"/>
              <w:jc w:val="both"/>
              <w:rPr>
                <w:sz w:val="28"/>
                <w:szCs w:val="28"/>
                <w:lang w:val="uk-UA"/>
              </w:rPr>
            </w:pPr>
            <w:r w:rsidRPr="00207664">
              <w:rPr>
                <w:position w:val="-4"/>
                <w:sz w:val="28"/>
                <w:szCs w:val="28"/>
                <w:lang w:val="uk-UA"/>
              </w:rPr>
              <w:t>–</w:t>
            </w:r>
          </w:p>
        </w:tc>
        <w:tc>
          <w:tcPr>
            <w:tcW w:w="5317" w:type="dxa"/>
            <w:shd w:val="clear" w:color="auto" w:fill="auto"/>
          </w:tcPr>
          <w:p w:rsidR="00C816E5" w:rsidRPr="00207664" w:rsidRDefault="00C816E5" w:rsidP="00C413F3">
            <w:pPr>
              <w:spacing w:line="360" w:lineRule="auto"/>
              <w:jc w:val="both"/>
              <w:rPr>
                <w:sz w:val="28"/>
                <w:szCs w:val="28"/>
              </w:rPr>
            </w:pPr>
            <w:r w:rsidRPr="00207664">
              <w:rPr>
                <w:color w:val="000000"/>
                <w:sz w:val="28"/>
                <w:szCs w:val="28"/>
                <w:lang w:val="uk-UA"/>
              </w:rPr>
              <w:t>фізичне виховання</w:t>
            </w:r>
          </w:p>
        </w:tc>
      </w:tr>
      <w:tr w:rsidR="00C816E5" w:rsidRPr="002531EB" w:rsidTr="003C73A2">
        <w:trPr>
          <w:jc w:val="center"/>
        </w:trPr>
        <w:tc>
          <w:tcPr>
            <w:tcW w:w="1426" w:type="dxa"/>
            <w:shd w:val="clear" w:color="auto" w:fill="auto"/>
          </w:tcPr>
          <w:p w:rsidR="00C816E5" w:rsidRPr="00207664" w:rsidRDefault="00C816E5" w:rsidP="00C413F3">
            <w:pPr>
              <w:spacing w:line="360" w:lineRule="auto"/>
              <w:jc w:val="both"/>
              <w:rPr>
                <w:color w:val="000000"/>
                <w:sz w:val="28"/>
                <w:szCs w:val="28"/>
              </w:rPr>
            </w:pPr>
            <w:r w:rsidRPr="00207664">
              <w:rPr>
                <w:color w:val="000000"/>
                <w:sz w:val="28"/>
                <w:szCs w:val="28"/>
                <w:lang w:val="uk-UA"/>
              </w:rPr>
              <w:t>ФК</w:t>
            </w:r>
          </w:p>
        </w:tc>
        <w:tc>
          <w:tcPr>
            <w:tcW w:w="567" w:type="dxa"/>
            <w:shd w:val="clear" w:color="auto" w:fill="auto"/>
          </w:tcPr>
          <w:p w:rsidR="00C816E5" w:rsidRPr="00207664" w:rsidRDefault="00C816E5" w:rsidP="00C413F3">
            <w:pPr>
              <w:spacing w:line="360" w:lineRule="auto"/>
              <w:jc w:val="both"/>
              <w:rPr>
                <w:position w:val="-4"/>
                <w:sz w:val="28"/>
                <w:szCs w:val="28"/>
                <w:lang w:val="uk-UA"/>
              </w:rPr>
            </w:pPr>
            <w:r w:rsidRPr="00207664">
              <w:rPr>
                <w:position w:val="-4"/>
                <w:sz w:val="28"/>
                <w:szCs w:val="28"/>
                <w:lang w:val="uk-UA"/>
              </w:rPr>
              <w:t>–</w:t>
            </w:r>
          </w:p>
        </w:tc>
        <w:tc>
          <w:tcPr>
            <w:tcW w:w="5317" w:type="dxa"/>
            <w:shd w:val="clear" w:color="auto" w:fill="auto"/>
          </w:tcPr>
          <w:p w:rsidR="00C816E5" w:rsidRPr="002531EB" w:rsidRDefault="00C816E5" w:rsidP="00C413F3">
            <w:pPr>
              <w:spacing w:line="360" w:lineRule="auto"/>
              <w:jc w:val="both"/>
              <w:rPr>
                <w:color w:val="000000"/>
                <w:sz w:val="28"/>
                <w:szCs w:val="28"/>
              </w:rPr>
            </w:pPr>
            <w:r w:rsidRPr="00207664">
              <w:rPr>
                <w:color w:val="000000"/>
                <w:sz w:val="28"/>
                <w:szCs w:val="28"/>
                <w:lang w:val="uk-UA"/>
              </w:rPr>
              <w:t>фізична культура</w:t>
            </w:r>
          </w:p>
        </w:tc>
      </w:tr>
    </w:tbl>
    <w:p w:rsidR="003F52F9" w:rsidRPr="002531EB" w:rsidRDefault="003F52F9" w:rsidP="003F52F9">
      <w:pPr>
        <w:shd w:val="clear" w:color="auto" w:fill="FFFFFF"/>
        <w:spacing w:line="360" w:lineRule="auto"/>
        <w:ind w:firstLine="709"/>
        <w:jc w:val="both"/>
        <w:rPr>
          <w:spacing w:val="-7"/>
          <w:sz w:val="28"/>
          <w:szCs w:val="28"/>
          <w:lang w:val="uk-UA"/>
        </w:rPr>
      </w:pPr>
    </w:p>
    <w:p w:rsidR="003F52F9" w:rsidRPr="002531EB" w:rsidRDefault="003F52F9" w:rsidP="003F52F9">
      <w:pPr>
        <w:shd w:val="clear" w:color="auto" w:fill="FFFFFF"/>
        <w:spacing w:line="360" w:lineRule="auto"/>
        <w:ind w:firstLine="709"/>
        <w:jc w:val="both"/>
        <w:rPr>
          <w:spacing w:val="-7"/>
          <w:sz w:val="28"/>
          <w:szCs w:val="28"/>
          <w:lang w:val="uk-UA"/>
        </w:rPr>
      </w:pPr>
    </w:p>
    <w:p w:rsidR="003F52F9" w:rsidRPr="002531EB" w:rsidRDefault="003F52F9" w:rsidP="003F52F9">
      <w:pPr>
        <w:shd w:val="clear" w:color="auto" w:fill="FFFFFF"/>
        <w:spacing w:line="360" w:lineRule="auto"/>
        <w:ind w:firstLine="709"/>
        <w:jc w:val="both"/>
        <w:rPr>
          <w:spacing w:val="-7"/>
          <w:sz w:val="28"/>
          <w:szCs w:val="28"/>
          <w:lang w:val="uk-UA"/>
        </w:rPr>
      </w:pPr>
    </w:p>
    <w:p w:rsidR="003F52F9" w:rsidRPr="002531EB" w:rsidRDefault="003F52F9" w:rsidP="003F52F9">
      <w:pPr>
        <w:shd w:val="clear" w:color="auto" w:fill="FFFFFF"/>
        <w:spacing w:line="360" w:lineRule="auto"/>
        <w:ind w:firstLine="709"/>
        <w:jc w:val="both"/>
        <w:rPr>
          <w:spacing w:val="-7"/>
          <w:sz w:val="28"/>
          <w:szCs w:val="28"/>
          <w:lang w:val="uk-UA"/>
        </w:rPr>
      </w:pPr>
    </w:p>
    <w:p w:rsidR="003F52F9" w:rsidRPr="002531EB" w:rsidRDefault="003F52F9" w:rsidP="003F52F9">
      <w:pPr>
        <w:shd w:val="clear" w:color="auto" w:fill="FFFFFF"/>
        <w:spacing w:line="360" w:lineRule="auto"/>
        <w:ind w:firstLine="709"/>
        <w:jc w:val="both"/>
        <w:rPr>
          <w:spacing w:val="-7"/>
          <w:sz w:val="28"/>
          <w:szCs w:val="28"/>
          <w:lang w:val="uk-UA"/>
        </w:rPr>
      </w:pPr>
    </w:p>
    <w:p w:rsidR="003F52F9" w:rsidRPr="002531EB" w:rsidRDefault="003F52F9" w:rsidP="003F52F9">
      <w:pPr>
        <w:shd w:val="clear" w:color="auto" w:fill="FFFFFF"/>
        <w:spacing w:line="360" w:lineRule="auto"/>
        <w:ind w:firstLine="709"/>
        <w:jc w:val="both"/>
        <w:rPr>
          <w:spacing w:val="-7"/>
          <w:sz w:val="28"/>
          <w:szCs w:val="28"/>
          <w:lang w:val="uk-UA"/>
        </w:rPr>
      </w:pPr>
    </w:p>
    <w:p w:rsidR="003F52F9" w:rsidRPr="002531EB" w:rsidRDefault="003F52F9" w:rsidP="003F52F9">
      <w:pPr>
        <w:shd w:val="clear" w:color="auto" w:fill="FFFFFF"/>
        <w:spacing w:line="360" w:lineRule="auto"/>
        <w:ind w:firstLine="709"/>
        <w:jc w:val="both"/>
        <w:rPr>
          <w:spacing w:val="-7"/>
          <w:sz w:val="28"/>
          <w:szCs w:val="28"/>
          <w:lang w:val="uk-UA"/>
        </w:rPr>
      </w:pPr>
    </w:p>
    <w:p w:rsidR="00EB2768" w:rsidRDefault="003F52F9" w:rsidP="000771C4">
      <w:pPr>
        <w:keepNext/>
        <w:spacing w:line="360" w:lineRule="auto"/>
        <w:jc w:val="center"/>
        <w:outlineLvl w:val="1"/>
        <w:rPr>
          <w:bCs/>
          <w:kern w:val="32"/>
          <w:sz w:val="28"/>
          <w:szCs w:val="28"/>
          <w:lang w:val="uk-UA" w:eastAsia="x-none"/>
        </w:rPr>
      </w:pPr>
      <w:r w:rsidRPr="002531EB">
        <w:rPr>
          <w:bCs/>
          <w:kern w:val="32"/>
          <w:sz w:val="28"/>
          <w:szCs w:val="28"/>
          <w:lang w:val="uk-UA" w:eastAsia="x-none"/>
        </w:rPr>
        <w:br w:type="page"/>
      </w:r>
    </w:p>
    <w:p w:rsidR="000771C4" w:rsidRPr="00BB51E8" w:rsidRDefault="000771C4" w:rsidP="000771C4">
      <w:pPr>
        <w:pStyle w:val="12"/>
        <w:spacing w:line="360" w:lineRule="auto"/>
        <w:jc w:val="center"/>
        <w:rPr>
          <w:rFonts w:ascii="Times New Roman" w:hAnsi="Times New Roman"/>
          <w:sz w:val="28"/>
          <w:szCs w:val="28"/>
          <w:lang w:val="uk-UA"/>
        </w:rPr>
      </w:pPr>
      <w:r w:rsidRPr="00A80115">
        <w:rPr>
          <w:rFonts w:ascii="Times New Roman" w:hAnsi="Times New Roman"/>
          <w:sz w:val="28"/>
          <w:szCs w:val="28"/>
          <w:lang w:val="uk-UA"/>
        </w:rPr>
        <w:lastRenderedPageBreak/>
        <w:t>ВСТУП</w:t>
      </w:r>
    </w:p>
    <w:p w:rsidR="00C73F46" w:rsidRDefault="00C73F46" w:rsidP="000771C4">
      <w:pPr>
        <w:spacing w:line="360" w:lineRule="auto"/>
        <w:ind w:firstLine="708"/>
        <w:jc w:val="both"/>
        <w:rPr>
          <w:sz w:val="28"/>
          <w:szCs w:val="28"/>
          <w:lang w:val="uk-UA"/>
        </w:rPr>
      </w:pPr>
      <w:bookmarkStart w:id="5" w:name="main-content-area"/>
      <w:bookmarkEnd w:id="5"/>
    </w:p>
    <w:p w:rsidR="000771C4" w:rsidRPr="00BB51E8" w:rsidRDefault="000771C4" w:rsidP="002E5356">
      <w:pPr>
        <w:spacing w:line="360" w:lineRule="auto"/>
        <w:ind w:firstLine="709"/>
        <w:jc w:val="both"/>
        <w:rPr>
          <w:sz w:val="28"/>
          <w:szCs w:val="28"/>
          <w:lang w:val="uk-UA"/>
        </w:rPr>
      </w:pPr>
      <w:r w:rsidRPr="00BB51E8">
        <w:rPr>
          <w:sz w:val="28"/>
          <w:szCs w:val="28"/>
          <w:lang w:val="uk-UA"/>
        </w:rPr>
        <w:t>У системі фізичного виховання дітей дошкільного віку одне з головних місць посідає розвиток основних рухів: ходьби, бігу, стрибків, метання, лазіння та ін. Систематичне виконання основних рухів позитивно впливає на гармонійний фізичний розвиток дитини, сприяє вдосконаленню роботи серцево-судинної, дихальної, нервової систем, зміцнює м’язи та опорно-руховий апарат, розвиває фізичні якості (швидкість, спритність, силу, гнучкість та витривалість) [1-6].</w:t>
      </w:r>
    </w:p>
    <w:p w:rsidR="000771C4" w:rsidRPr="00BB51E8" w:rsidRDefault="000771C4" w:rsidP="002E5356">
      <w:pPr>
        <w:pStyle w:val="a9"/>
        <w:spacing w:before="0" w:beforeAutospacing="0" w:after="0" w:afterAutospacing="0" w:line="360" w:lineRule="auto"/>
        <w:ind w:firstLine="709"/>
        <w:jc w:val="both"/>
        <w:rPr>
          <w:sz w:val="28"/>
          <w:szCs w:val="28"/>
          <w:lang w:val="uk-UA"/>
        </w:rPr>
      </w:pPr>
      <w:r w:rsidRPr="00BB51E8">
        <w:rPr>
          <w:sz w:val="28"/>
          <w:szCs w:val="28"/>
          <w:lang w:val="uk-UA"/>
        </w:rPr>
        <w:t xml:space="preserve">У методичній літературі з дошкільної освіти є рекомендації про послідовність проходження програмного матеріалу при навчанні основним рухам </w:t>
      </w:r>
      <w:r w:rsidR="002E5356" w:rsidRPr="00BB51E8">
        <w:rPr>
          <w:sz w:val="28"/>
          <w:szCs w:val="28"/>
          <w:lang w:val="uk-UA"/>
        </w:rPr>
        <w:t>[</w:t>
      </w:r>
      <w:r w:rsidR="000571EA">
        <w:rPr>
          <w:sz w:val="28"/>
          <w:szCs w:val="28"/>
          <w:lang w:val="uk-UA"/>
        </w:rPr>
        <w:t>5-7</w:t>
      </w:r>
      <w:r w:rsidR="002E5356" w:rsidRPr="00BB51E8">
        <w:rPr>
          <w:sz w:val="28"/>
          <w:szCs w:val="28"/>
          <w:lang w:val="uk-UA"/>
        </w:rPr>
        <w:t>]</w:t>
      </w:r>
      <w:r w:rsidRPr="00BB51E8">
        <w:rPr>
          <w:sz w:val="28"/>
          <w:szCs w:val="28"/>
          <w:lang w:val="uk-UA"/>
        </w:rPr>
        <w:t>. В основі цих рекомендацій лежить навчання 3-4-м видам основних рухів на фізкультурному занятті, а повторення їх здійснюється тільки через чотири і більше тижнів. Дана методика інформує дітей про рухи і дозволяє зробити перші спроби їх цілісного виконання на рівні вміння. Відсутній облік схожості та відмінностей технічної основи рухів при визначенні черговості їх розучування, що ускладнює позитивний перенос якості одних рухів на інші. Руховий навик основного руху формується за тривалий період протягом навчального року.</w:t>
      </w:r>
    </w:p>
    <w:p w:rsidR="000771C4" w:rsidRDefault="000771C4" w:rsidP="002E5356">
      <w:pPr>
        <w:spacing w:line="360" w:lineRule="auto"/>
        <w:ind w:firstLine="709"/>
        <w:jc w:val="both"/>
        <w:rPr>
          <w:sz w:val="28"/>
          <w:szCs w:val="28"/>
          <w:lang w:val="uk-UA"/>
        </w:rPr>
      </w:pPr>
      <w:r w:rsidRPr="00BB51E8">
        <w:rPr>
          <w:sz w:val="28"/>
          <w:szCs w:val="28"/>
          <w:lang w:val="uk-UA"/>
        </w:rPr>
        <w:t xml:space="preserve">Розвиток фізичних якостей здійснюється при низьких вимогах до техніки виконання основних рухів, а якості рухів приділяється увага лише при складних рухових діях. </w:t>
      </w:r>
    </w:p>
    <w:p w:rsidR="00BD2DEB" w:rsidRPr="00383DBC" w:rsidRDefault="00BD2DEB" w:rsidP="00BD2DEB">
      <w:pPr>
        <w:tabs>
          <w:tab w:val="left" w:pos="142"/>
        </w:tabs>
        <w:spacing w:line="360" w:lineRule="auto"/>
        <w:ind w:right="-1" w:firstLine="709"/>
        <w:jc w:val="both"/>
        <w:rPr>
          <w:sz w:val="28"/>
          <w:szCs w:val="28"/>
          <w:lang w:val="uk-UA" w:eastAsia="uk-UA"/>
        </w:rPr>
      </w:pPr>
      <w:r w:rsidRPr="00383DBC">
        <w:rPr>
          <w:sz w:val="28"/>
          <w:szCs w:val="28"/>
          <w:lang w:val="uk-UA" w:eastAsia="uk-UA"/>
        </w:rPr>
        <w:t xml:space="preserve">У сучасних умовах стан здоров’я дітей має неабияке значення, оскільки саме від стану здоров’я підростаючого покоління залежить розвиток суспільства у майбутньому. Результати різноманітних досліджень свідчать про наявну тенденцію погіршення показників здоров’я дітей та підлітків в Україні [2, 19]. Спостерігається кількісне зростання функціональних розладів, гострої та хронічної соматичної захворюваності, синдрому дезадаптації, вроджених вад розвитку, морфофункціональних відхилень, зростає число дітей інвалідів, викликає чималу стурбованість і той факт, що збільшується </w:t>
      </w:r>
      <w:r w:rsidRPr="00383DBC">
        <w:rPr>
          <w:sz w:val="28"/>
          <w:szCs w:val="28"/>
          <w:lang w:val="uk-UA" w:eastAsia="uk-UA"/>
        </w:rPr>
        <w:lastRenderedPageBreak/>
        <w:t>кількість дітей із розладами психіки та поведінки, відповідно зменшується група здорових дітей [9, 10].</w:t>
      </w:r>
    </w:p>
    <w:p w:rsidR="00BD2DEB" w:rsidRPr="00C85BC9" w:rsidRDefault="00EF62F4" w:rsidP="00EF62F4">
      <w:pPr>
        <w:tabs>
          <w:tab w:val="left" w:pos="142"/>
        </w:tabs>
        <w:spacing w:line="360" w:lineRule="auto"/>
        <w:ind w:right="-1" w:firstLine="709"/>
        <w:jc w:val="both"/>
        <w:rPr>
          <w:sz w:val="28"/>
          <w:szCs w:val="28"/>
          <w:lang w:val="uk-UA" w:eastAsia="uk-UA"/>
        </w:rPr>
      </w:pPr>
      <w:r w:rsidRPr="00383DBC">
        <w:rPr>
          <w:sz w:val="28"/>
          <w:szCs w:val="28"/>
          <w:lang w:val="uk-UA" w:eastAsia="uk-UA"/>
        </w:rPr>
        <w:t xml:space="preserve">Ефективність процесу фізичного виховання у дошкільних навчальних закладах детермінована об'єктивністю системи контролю і оцінки фізичної </w:t>
      </w:r>
      <w:r w:rsidRPr="00C85BC9">
        <w:rPr>
          <w:sz w:val="28"/>
          <w:szCs w:val="28"/>
          <w:lang w:val="uk-UA" w:eastAsia="uk-UA"/>
        </w:rPr>
        <w:t xml:space="preserve">підготовленості дітей [21]. Система тестування, що забезпечить об'єктивний рівень фізичної підготовленості дітей сприятиме підвищенню рухової активності, оптимізації фізичного розвитку та зміцненню здоров'я [3]. </w:t>
      </w:r>
    </w:p>
    <w:p w:rsidR="009C6E45" w:rsidRPr="00C85BC9" w:rsidRDefault="000771C4" w:rsidP="00E0223A">
      <w:pPr>
        <w:spacing w:line="360" w:lineRule="auto"/>
        <w:ind w:firstLine="708"/>
        <w:jc w:val="both"/>
        <w:rPr>
          <w:sz w:val="28"/>
          <w:szCs w:val="28"/>
          <w:lang w:val="uk-UA"/>
        </w:rPr>
      </w:pPr>
      <w:r w:rsidRPr="00C85BC9">
        <w:rPr>
          <w:sz w:val="28"/>
          <w:szCs w:val="28"/>
          <w:lang w:val="uk-UA"/>
        </w:rPr>
        <w:t>У зв’язку з цим</w:t>
      </w:r>
      <w:r w:rsidR="00E0223A" w:rsidRPr="00C85BC9">
        <w:rPr>
          <w:sz w:val="28"/>
          <w:szCs w:val="28"/>
          <w:lang w:val="uk-UA"/>
        </w:rPr>
        <w:t>,</w:t>
      </w:r>
      <w:r w:rsidRPr="00C85BC9">
        <w:rPr>
          <w:sz w:val="28"/>
          <w:szCs w:val="28"/>
          <w:lang w:val="uk-UA"/>
        </w:rPr>
        <w:t xml:space="preserve"> метою роботи є </w:t>
      </w:r>
      <w:r w:rsidR="009C6E45" w:rsidRPr="00C85BC9">
        <w:rPr>
          <w:sz w:val="28"/>
          <w:szCs w:val="28"/>
          <w:lang w:val="uk-UA"/>
        </w:rPr>
        <w:t>дослідження впливу засвоєння дітьми дошкільного віку основних рухів для підвищення рівня їх фізичної підготовленості.</w:t>
      </w:r>
    </w:p>
    <w:p w:rsidR="009C6E45" w:rsidRPr="00C85BC9" w:rsidRDefault="009C6E45" w:rsidP="00E0223A">
      <w:pPr>
        <w:shd w:val="clear" w:color="auto" w:fill="FFFFFF"/>
        <w:spacing w:line="360" w:lineRule="auto"/>
        <w:ind w:firstLine="709"/>
        <w:jc w:val="both"/>
        <w:rPr>
          <w:sz w:val="28"/>
          <w:szCs w:val="28"/>
          <w:lang w:val="uk-UA"/>
        </w:rPr>
      </w:pPr>
      <w:r w:rsidRPr="00C85BC9">
        <w:rPr>
          <w:sz w:val="28"/>
          <w:szCs w:val="28"/>
          <w:lang w:val="uk-UA"/>
        </w:rPr>
        <w:t>Об’єкт дослідження – методика навчання основним рухам у процесі фізичного виховання дітей дошкільного віку.</w:t>
      </w:r>
    </w:p>
    <w:p w:rsidR="009C6E45" w:rsidRPr="00C85BC9" w:rsidRDefault="009C6E45" w:rsidP="00E0223A">
      <w:pPr>
        <w:shd w:val="clear" w:color="auto" w:fill="FFFFFF"/>
        <w:spacing w:line="360" w:lineRule="auto"/>
        <w:ind w:firstLine="709"/>
        <w:jc w:val="both"/>
        <w:rPr>
          <w:sz w:val="28"/>
          <w:szCs w:val="28"/>
          <w:lang w:val="uk-UA"/>
        </w:rPr>
      </w:pPr>
      <w:r w:rsidRPr="00C85BC9">
        <w:rPr>
          <w:sz w:val="28"/>
          <w:szCs w:val="28"/>
          <w:lang w:val="uk-UA"/>
        </w:rPr>
        <w:t>Предмет дослідження – показники фізичної підготовленості.</w:t>
      </w:r>
    </w:p>
    <w:p w:rsidR="009C6E45" w:rsidRPr="00C85BC9" w:rsidRDefault="009C6E45" w:rsidP="00E0223A">
      <w:pPr>
        <w:spacing w:line="360" w:lineRule="auto"/>
        <w:ind w:firstLine="709"/>
        <w:jc w:val="both"/>
        <w:rPr>
          <w:sz w:val="28"/>
          <w:szCs w:val="28"/>
          <w:lang w:val="uk-UA"/>
        </w:rPr>
      </w:pPr>
      <w:r w:rsidRPr="00C85BC9">
        <w:rPr>
          <w:sz w:val="28"/>
          <w:szCs w:val="28"/>
          <w:lang w:val="uk-UA"/>
        </w:rPr>
        <w:t xml:space="preserve">Суб’єкт дослідження – діти </w:t>
      </w:r>
      <w:r w:rsidR="00906177" w:rsidRPr="00C85BC9">
        <w:rPr>
          <w:sz w:val="28"/>
          <w:szCs w:val="28"/>
          <w:lang w:val="uk-UA" w:eastAsia="uk-UA"/>
        </w:rPr>
        <w:t xml:space="preserve">5 </w:t>
      </w:r>
      <w:r w:rsidR="00906177" w:rsidRPr="00C85BC9">
        <w:rPr>
          <w:sz w:val="28"/>
          <w:szCs w:val="28"/>
          <w:lang w:val="uk-UA"/>
        </w:rPr>
        <w:t xml:space="preserve">років </w:t>
      </w:r>
      <w:r w:rsidR="00C90C19" w:rsidRPr="00C85BC9">
        <w:rPr>
          <w:sz w:val="28"/>
          <w:szCs w:val="28"/>
          <w:lang w:val="uk-UA"/>
        </w:rPr>
        <w:t xml:space="preserve">ДНЗ </w:t>
      </w:r>
      <w:r w:rsidRPr="00C85BC9">
        <w:rPr>
          <w:sz w:val="28"/>
          <w:szCs w:val="28"/>
          <w:lang w:val="uk-UA"/>
        </w:rPr>
        <w:t>(ясла-садок) № 126 "Суничка"  Запорізької міської ради Запорізької області.</w:t>
      </w:r>
    </w:p>
    <w:p w:rsidR="000771C4" w:rsidRPr="00BB51E8" w:rsidRDefault="000771C4" w:rsidP="00E0223A">
      <w:pPr>
        <w:spacing w:line="360" w:lineRule="auto"/>
        <w:ind w:firstLine="708"/>
        <w:jc w:val="both"/>
        <w:rPr>
          <w:bCs/>
          <w:sz w:val="28"/>
          <w:szCs w:val="28"/>
          <w:lang w:val="uk-UA"/>
        </w:rPr>
      </w:pPr>
      <w:r w:rsidRPr="00C85BC9">
        <w:rPr>
          <w:bCs/>
          <w:sz w:val="28"/>
          <w:szCs w:val="28"/>
          <w:lang w:val="uk-UA"/>
        </w:rPr>
        <w:t>Практична знач</w:t>
      </w:r>
      <w:r w:rsidR="003F22F3" w:rsidRPr="00C85BC9">
        <w:rPr>
          <w:bCs/>
          <w:sz w:val="28"/>
          <w:szCs w:val="28"/>
          <w:lang w:val="uk-UA"/>
        </w:rPr>
        <w:t>ущ</w:t>
      </w:r>
      <w:r w:rsidRPr="00C85BC9">
        <w:rPr>
          <w:bCs/>
          <w:sz w:val="28"/>
          <w:szCs w:val="28"/>
          <w:lang w:val="uk-UA"/>
        </w:rPr>
        <w:t>ість роботи – результати можуть бути використані з метою оптимізації фізичного виховання в дошкільному навчальному закладі.</w:t>
      </w:r>
    </w:p>
    <w:p w:rsidR="000771C4" w:rsidRPr="00BB51E8" w:rsidRDefault="000771C4" w:rsidP="000771C4">
      <w:pPr>
        <w:spacing w:line="360" w:lineRule="auto"/>
        <w:rPr>
          <w:bCs/>
          <w:sz w:val="28"/>
          <w:szCs w:val="28"/>
          <w:lang w:val="uk-UA"/>
        </w:rPr>
      </w:pPr>
    </w:p>
    <w:p w:rsidR="000771C4" w:rsidRPr="00BB51E8" w:rsidRDefault="000771C4" w:rsidP="000771C4">
      <w:pPr>
        <w:rPr>
          <w:bCs/>
          <w:sz w:val="28"/>
          <w:szCs w:val="28"/>
          <w:lang w:val="uk-UA"/>
        </w:rPr>
      </w:pPr>
    </w:p>
    <w:p w:rsidR="000771C4" w:rsidRPr="00BB51E8" w:rsidRDefault="000771C4" w:rsidP="000771C4">
      <w:pPr>
        <w:rPr>
          <w:bCs/>
          <w:sz w:val="28"/>
          <w:szCs w:val="28"/>
          <w:lang w:val="uk-UA"/>
        </w:rPr>
      </w:pPr>
    </w:p>
    <w:p w:rsidR="000771C4" w:rsidRPr="00BB51E8" w:rsidRDefault="000771C4" w:rsidP="000771C4">
      <w:pPr>
        <w:rPr>
          <w:bCs/>
          <w:sz w:val="28"/>
          <w:szCs w:val="28"/>
          <w:lang w:val="uk-UA"/>
        </w:rPr>
      </w:pPr>
    </w:p>
    <w:p w:rsidR="000771C4" w:rsidRPr="00BB51E8" w:rsidRDefault="000771C4" w:rsidP="000771C4">
      <w:pPr>
        <w:rPr>
          <w:bCs/>
          <w:sz w:val="28"/>
          <w:szCs w:val="28"/>
          <w:lang w:val="uk-UA"/>
        </w:rPr>
      </w:pPr>
    </w:p>
    <w:p w:rsidR="000771C4" w:rsidRPr="00BB51E8" w:rsidRDefault="000771C4" w:rsidP="000771C4">
      <w:pPr>
        <w:rPr>
          <w:bCs/>
          <w:sz w:val="28"/>
          <w:szCs w:val="28"/>
          <w:lang w:val="uk-UA"/>
        </w:rPr>
      </w:pPr>
    </w:p>
    <w:p w:rsidR="000771C4" w:rsidRPr="00BB51E8" w:rsidRDefault="000771C4" w:rsidP="000771C4">
      <w:pPr>
        <w:rPr>
          <w:bCs/>
          <w:sz w:val="28"/>
          <w:szCs w:val="28"/>
          <w:lang w:val="uk-UA"/>
        </w:rPr>
      </w:pPr>
    </w:p>
    <w:p w:rsidR="000771C4" w:rsidRPr="00BB51E8" w:rsidRDefault="000771C4" w:rsidP="000771C4">
      <w:pPr>
        <w:rPr>
          <w:bCs/>
          <w:sz w:val="28"/>
          <w:szCs w:val="28"/>
          <w:lang w:val="uk-UA"/>
        </w:rPr>
      </w:pPr>
    </w:p>
    <w:p w:rsidR="000771C4" w:rsidRPr="00BB51E8" w:rsidRDefault="000771C4" w:rsidP="000771C4">
      <w:pPr>
        <w:spacing w:line="360" w:lineRule="auto"/>
        <w:jc w:val="center"/>
        <w:rPr>
          <w:bCs/>
          <w:sz w:val="28"/>
          <w:szCs w:val="28"/>
          <w:lang w:val="uk-UA"/>
        </w:rPr>
      </w:pPr>
      <w:r>
        <w:rPr>
          <w:bCs/>
          <w:sz w:val="28"/>
          <w:szCs w:val="28"/>
          <w:lang w:val="uk-UA"/>
        </w:rPr>
        <w:br w:type="page"/>
      </w:r>
      <w:r w:rsidRPr="00BB51E8">
        <w:rPr>
          <w:bCs/>
          <w:sz w:val="28"/>
          <w:szCs w:val="28"/>
          <w:lang w:val="uk-UA"/>
        </w:rPr>
        <w:lastRenderedPageBreak/>
        <w:t>1 ОГЛЯД  ЛІТЕРАТУРИ</w:t>
      </w:r>
    </w:p>
    <w:p w:rsidR="000771C4" w:rsidRPr="00BB51E8" w:rsidRDefault="000771C4" w:rsidP="000771C4">
      <w:pPr>
        <w:spacing w:line="360" w:lineRule="auto"/>
        <w:ind w:firstLine="708"/>
        <w:jc w:val="both"/>
        <w:rPr>
          <w:bCs/>
          <w:sz w:val="28"/>
          <w:szCs w:val="28"/>
          <w:lang w:val="uk-UA"/>
        </w:rPr>
      </w:pPr>
    </w:p>
    <w:p w:rsidR="000771C4" w:rsidRPr="005830C0" w:rsidRDefault="000771C4" w:rsidP="000771C4">
      <w:pPr>
        <w:spacing w:line="360" w:lineRule="auto"/>
        <w:ind w:firstLine="708"/>
        <w:jc w:val="both"/>
        <w:rPr>
          <w:bCs/>
          <w:sz w:val="28"/>
          <w:szCs w:val="28"/>
          <w:lang w:val="uk-UA"/>
        </w:rPr>
      </w:pPr>
      <w:r w:rsidRPr="00BB51E8">
        <w:rPr>
          <w:bCs/>
          <w:sz w:val="28"/>
          <w:szCs w:val="28"/>
          <w:lang w:val="uk-UA"/>
        </w:rPr>
        <w:t xml:space="preserve">1.1 Фізичне виховання у </w:t>
      </w:r>
      <w:r>
        <w:rPr>
          <w:bCs/>
          <w:sz w:val="28"/>
          <w:szCs w:val="28"/>
          <w:lang w:val="uk-UA"/>
        </w:rPr>
        <w:t>дошкільних навчальних закладах</w:t>
      </w:r>
    </w:p>
    <w:p w:rsidR="000771C4" w:rsidRPr="00BB51E8" w:rsidRDefault="000771C4" w:rsidP="000771C4">
      <w:pPr>
        <w:spacing w:line="360" w:lineRule="auto"/>
        <w:ind w:firstLine="708"/>
        <w:jc w:val="both"/>
        <w:rPr>
          <w:sz w:val="28"/>
          <w:szCs w:val="28"/>
          <w:lang w:val="uk-UA"/>
        </w:rPr>
      </w:pPr>
    </w:p>
    <w:p w:rsidR="00BF0658" w:rsidRDefault="00BF0658" w:rsidP="00BF0658">
      <w:pPr>
        <w:spacing w:line="360" w:lineRule="auto"/>
        <w:ind w:firstLine="708"/>
        <w:jc w:val="both"/>
        <w:rPr>
          <w:sz w:val="28"/>
          <w:szCs w:val="28"/>
          <w:lang w:val="uk-UA"/>
        </w:rPr>
      </w:pPr>
      <w:r w:rsidRPr="00BF0658">
        <w:rPr>
          <w:sz w:val="28"/>
          <w:szCs w:val="28"/>
          <w:lang w:val="uk-UA"/>
        </w:rPr>
        <w:t xml:space="preserve">Основний засіб фізичної культури дошкільнят </w:t>
      </w:r>
      <w:r>
        <w:rPr>
          <w:sz w:val="28"/>
          <w:szCs w:val="28"/>
          <w:lang w:val="uk-UA"/>
        </w:rPr>
        <w:t>–</w:t>
      </w:r>
      <w:r w:rsidRPr="00BF0658">
        <w:rPr>
          <w:sz w:val="28"/>
          <w:szCs w:val="28"/>
          <w:lang w:val="uk-UA"/>
        </w:rPr>
        <w:t xml:space="preserve"> фізичні вправи. Супутн</w:t>
      </w:r>
      <w:r w:rsidR="00045359">
        <w:rPr>
          <w:sz w:val="28"/>
          <w:szCs w:val="28"/>
          <w:lang w:val="uk-UA"/>
        </w:rPr>
        <w:t>и</w:t>
      </w:r>
      <w:r w:rsidRPr="00BF0658">
        <w:rPr>
          <w:sz w:val="28"/>
          <w:szCs w:val="28"/>
          <w:lang w:val="uk-UA"/>
        </w:rPr>
        <w:t>ми засобами, що підвищують ефективність використання фізичних вправ, виступають гігієнічні фактори і природні сили природи.</w:t>
      </w:r>
      <w:r>
        <w:rPr>
          <w:sz w:val="28"/>
          <w:szCs w:val="28"/>
          <w:lang w:val="uk-UA"/>
        </w:rPr>
        <w:t xml:space="preserve"> </w:t>
      </w:r>
      <w:r w:rsidRPr="00BF0658">
        <w:rPr>
          <w:sz w:val="28"/>
          <w:szCs w:val="28"/>
          <w:lang w:val="uk-UA"/>
        </w:rPr>
        <w:t>Фізичною вправою назива</w:t>
      </w:r>
      <w:r>
        <w:rPr>
          <w:sz w:val="28"/>
          <w:szCs w:val="28"/>
          <w:lang w:val="uk-UA"/>
        </w:rPr>
        <w:t xml:space="preserve">ють </w:t>
      </w:r>
      <w:r w:rsidRPr="00BF0658">
        <w:rPr>
          <w:sz w:val="28"/>
          <w:szCs w:val="28"/>
          <w:lang w:val="uk-UA"/>
        </w:rPr>
        <w:t>рухов</w:t>
      </w:r>
      <w:r>
        <w:rPr>
          <w:sz w:val="28"/>
          <w:szCs w:val="28"/>
          <w:lang w:val="uk-UA"/>
        </w:rPr>
        <w:t>у</w:t>
      </w:r>
      <w:r w:rsidRPr="00BF0658">
        <w:rPr>
          <w:sz w:val="28"/>
          <w:szCs w:val="28"/>
          <w:lang w:val="uk-UA"/>
        </w:rPr>
        <w:t xml:space="preserve"> дію, </w:t>
      </w:r>
      <w:r>
        <w:rPr>
          <w:sz w:val="28"/>
          <w:szCs w:val="28"/>
          <w:lang w:val="uk-UA"/>
        </w:rPr>
        <w:t xml:space="preserve">що </w:t>
      </w:r>
      <w:r w:rsidRPr="00BF0658">
        <w:rPr>
          <w:sz w:val="28"/>
          <w:szCs w:val="28"/>
          <w:lang w:val="uk-UA"/>
        </w:rPr>
        <w:t>створен</w:t>
      </w:r>
      <w:r>
        <w:rPr>
          <w:sz w:val="28"/>
          <w:szCs w:val="28"/>
          <w:lang w:val="uk-UA"/>
        </w:rPr>
        <w:t>а</w:t>
      </w:r>
      <w:r w:rsidRPr="00BF0658">
        <w:rPr>
          <w:sz w:val="28"/>
          <w:szCs w:val="28"/>
          <w:lang w:val="uk-UA"/>
        </w:rPr>
        <w:t xml:space="preserve"> і застосовується для фізичного вдосконалення людини, яка спрямована на вирішення педагогічних завдань і підпорядкован</w:t>
      </w:r>
      <w:r w:rsidR="00045359">
        <w:rPr>
          <w:sz w:val="28"/>
          <w:szCs w:val="28"/>
          <w:lang w:val="uk-UA"/>
        </w:rPr>
        <w:t xml:space="preserve">а </w:t>
      </w:r>
      <w:r w:rsidRPr="00BF0658">
        <w:rPr>
          <w:sz w:val="28"/>
          <w:szCs w:val="28"/>
          <w:lang w:val="uk-UA"/>
        </w:rPr>
        <w:t xml:space="preserve">педагогічним закономірностям. </w:t>
      </w:r>
    </w:p>
    <w:p w:rsidR="00ED76A5" w:rsidRDefault="00BF0658" w:rsidP="001162E0">
      <w:pPr>
        <w:spacing w:line="360" w:lineRule="auto"/>
        <w:ind w:firstLine="708"/>
        <w:jc w:val="both"/>
        <w:rPr>
          <w:sz w:val="28"/>
          <w:szCs w:val="28"/>
          <w:lang w:val="uk-UA"/>
        </w:rPr>
      </w:pPr>
      <w:r w:rsidRPr="00BF0658">
        <w:rPr>
          <w:sz w:val="28"/>
          <w:szCs w:val="28"/>
          <w:lang w:val="uk-UA"/>
        </w:rPr>
        <w:t>Виділення характерних властивостей фізичних вправ, розподіл їх на взаємопов'язані класи (класифікації) допомагає педагогу в пошуку тих фізичних вправ</w:t>
      </w:r>
      <w:r w:rsidR="00DA2941">
        <w:rPr>
          <w:sz w:val="28"/>
          <w:szCs w:val="28"/>
          <w:lang w:val="uk-UA"/>
        </w:rPr>
        <w:t>ах</w:t>
      </w:r>
      <w:r w:rsidRPr="00BF0658">
        <w:rPr>
          <w:sz w:val="28"/>
          <w:szCs w:val="28"/>
          <w:lang w:val="uk-UA"/>
        </w:rPr>
        <w:t xml:space="preserve">, </w:t>
      </w:r>
      <w:r>
        <w:rPr>
          <w:sz w:val="28"/>
          <w:szCs w:val="28"/>
          <w:lang w:val="uk-UA"/>
        </w:rPr>
        <w:t xml:space="preserve">які </w:t>
      </w:r>
      <w:r w:rsidRPr="00BF0658">
        <w:rPr>
          <w:sz w:val="28"/>
          <w:szCs w:val="28"/>
          <w:lang w:val="uk-UA"/>
        </w:rPr>
        <w:t>найбільшою мірою відповіда</w:t>
      </w:r>
      <w:r w:rsidR="001C4B86">
        <w:rPr>
          <w:sz w:val="28"/>
          <w:szCs w:val="28"/>
          <w:lang w:val="uk-UA"/>
        </w:rPr>
        <w:t>ють</w:t>
      </w:r>
      <w:r w:rsidRPr="00BF0658">
        <w:rPr>
          <w:sz w:val="28"/>
          <w:szCs w:val="28"/>
          <w:lang w:val="uk-UA"/>
        </w:rPr>
        <w:t xml:space="preserve"> </w:t>
      </w:r>
      <w:r w:rsidR="001C4B86">
        <w:rPr>
          <w:sz w:val="28"/>
          <w:szCs w:val="28"/>
          <w:lang w:val="uk-UA"/>
        </w:rPr>
        <w:t xml:space="preserve">певній </w:t>
      </w:r>
      <w:r w:rsidRPr="00BF0658">
        <w:rPr>
          <w:sz w:val="28"/>
          <w:szCs w:val="28"/>
          <w:lang w:val="uk-UA"/>
        </w:rPr>
        <w:t>педагогічн</w:t>
      </w:r>
      <w:r w:rsidR="001C4B86">
        <w:rPr>
          <w:sz w:val="28"/>
          <w:szCs w:val="28"/>
          <w:lang w:val="uk-UA"/>
        </w:rPr>
        <w:t>ій</w:t>
      </w:r>
      <w:r w:rsidRPr="00BF0658">
        <w:rPr>
          <w:sz w:val="28"/>
          <w:szCs w:val="28"/>
          <w:lang w:val="uk-UA"/>
        </w:rPr>
        <w:t xml:space="preserve"> задачі, розв'язуваної на конкретному занятті. </w:t>
      </w:r>
      <w:r w:rsidR="00DA2941" w:rsidRPr="00DA2941">
        <w:rPr>
          <w:sz w:val="28"/>
          <w:szCs w:val="28"/>
          <w:lang w:val="uk-UA"/>
        </w:rPr>
        <w:t xml:space="preserve">Фізкультурні заняття </w:t>
      </w:r>
      <w:r w:rsidR="00DA2941">
        <w:rPr>
          <w:sz w:val="28"/>
          <w:szCs w:val="28"/>
          <w:lang w:val="uk-UA"/>
        </w:rPr>
        <w:t>–</w:t>
      </w:r>
      <w:r w:rsidR="00DA2941" w:rsidRPr="00DA2941">
        <w:rPr>
          <w:sz w:val="28"/>
          <w:szCs w:val="28"/>
          <w:lang w:val="uk-UA"/>
        </w:rPr>
        <w:t xml:space="preserve"> це провідна форма організованого систематичного навчання дітей руховим умінням і навичкам. При підготовці та проведенні заняття педагог виділяє і комплексно вирішує три основні групи завдань: оздоровчі </w:t>
      </w:r>
      <w:r w:rsidR="00DA2941">
        <w:rPr>
          <w:sz w:val="28"/>
          <w:szCs w:val="28"/>
          <w:lang w:val="uk-UA"/>
        </w:rPr>
        <w:t>–</w:t>
      </w:r>
      <w:r w:rsidR="00DA2941" w:rsidRPr="00DA2941">
        <w:rPr>
          <w:sz w:val="28"/>
          <w:szCs w:val="28"/>
          <w:lang w:val="uk-UA"/>
        </w:rPr>
        <w:t xml:space="preserve"> зміцнення здоров'я, вдосконалення функцій і систем організму, формування опорно-рухового апарату, профілактика порушень постави і стопи, підвищення працездатності організму. До освітні</w:t>
      </w:r>
      <w:r w:rsidR="00DA2941">
        <w:rPr>
          <w:sz w:val="28"/>
          <w:szCs w:val="28"/>
          <w:lang w:val="uk-UA"/>
        </w:rPr>
        <w:t>х</w:t>
      </w:r>
      <w:r w:rsidR="00DA2941" w:rsidRPr="00DA2941">
        <w:rPr>
          <w:sz w:val="28"/>
          <w:szCs w:val="28"/>
          <w:lang w:val="uk-UA"/>
        </w:rPr>
        <w:t xml:space="preserve"> завдан</w:t>
      </w:r>
      <w:r w:rsidR="00DA2941">
        <w:rPr>
          <w:sz w:val="28"/>
          <w:szCs w:val="28"/>
          <w:lang w:val="uk-UA"/>
        </w:rPr>
        <w:t>ь</w:t>
      </w:r>
      <w:r w:rsidR="00DA2941" w:rsidRPr="00DA2941">
        <w:rPr>
          <w:sz w:val="28"/>
          <w:szCs w:val="28"/>
          <w:lang w:val="uk-UA"/>
        </w:rPr>
        <w:t xml:space="preserve"> ставлять формування рухових умінь і навичок, розвиток рухових якостей, отримання дошкільнятами елементарних знань про свій організм, про роль фізичних вправ, про способи зміцнення організму. Виховні завдання </w:t>
      </w:r>
      <w:r w:rsidR="00DA2941">
        <w:rPr>
          <w:sz w:val="28"/>
          <w:szCs w:val="28"/>
          <w:lang w:val="uk-UA"/>
        </w:rPr>
        <w:t xml:space="preserve">– </w:t>
      </w:r>
      <w:r w:rsidR="00DA2941" w:rsidRPr="00DA2941">
        <w:rPr>
          <w:sz w:val="28"/>
          <w:szCs w:val="28"/>
          <w:lang w:val="uk-UA"/>
        </w:rPr>
        <w:t>спрямовані на виховання потреби в щоденних фізичних вправах, інтересу до фізичної культури і спорту, формування позитивних рис характеру, а також трудове, естетичне, моральне виховання.</w:t>
      </w:r>
      <w:r w:rsidR="00DA2941">
        <w:rPr>
          <w:sz w:val="28"/>
          <w:szCs w:val="28"/>
          <w:lang w:val="uk-UA"/>
        </w:rPr>
        <w:t xml:space="preserve"> </w:t>
      </w:r>
    </w:p>
    <w:p w:rsidR="00ED76A5" w:rsidRDefault="00ED76A5" w:rsidP="001162E0">
      <w:pPr>
        <w:spacing w:line="360" w:lineRule="auto"/>
        <w:ind w:firstLine="708"/>
        <w:jc w:val="both"/>
        <w:rPr>
          <w:sz w:val="28"/>
          <w:szCs w:val="28"/>
          <w:lang w:val="uk-UA"/>
        </w:rPr>
      </w:pPr>
      <w:r w:rsidRPr="00ED76A5">
        <w:rPr>
          <w:sz w:val="28"/>
          <w:szCs w:val="28"/>
          <w:lang w:val="uk-UA"/>
        </w:rPr>
        <w:t>Важливо побудувати фізкультурн</w:t>
      </w:r>
      <w:r>
        <w:rPr>
          <w:sz w:val="28"/>
          <w:szCs w:val="28"/>
          <w:lang w:val="uk-UA"/>
        </w:rPr>
        <w:t>і</w:t>
      </w:r>
      <w:r w:rsidRPr="00ED76A5">
        <w:rPr>
          <w:sz w:val="28"/>
          <w:szCs w:val="28"/>
          <w:lang w:val="uk-UA"/>
        </w:rPr>
        <w:t xml:space="preserve"> заняття таким чином, щоб забезпечити попередню фізичну і психологічну підготовку дітей до сприйняття і виконання більш складних вправ, за допомогою яких вирішуються основні завдання. Виходячи з цього, в фізкультурному занятті </w:t>
      </w:r>
      <w:r w:rsidRPr="00ED76A5">
        <w:rPr>
          <w:sz w:val="28"/>
          <w:szCs w:val="28"/>
          <w:lang w:val="uk-UA"/>
        </w:rPr>
        <w:lastRenderedPageBreak/>
        <w:t>виділяють вступну, основну і заключну частини. Кожна частина вирішує певні завдання, відповідно до яких підбираються і чергуються вправи, продумується методика їх проведення.</w:t>
      </w:r>
    </w:p>
    <w:p w:rsidR="001162E0" w:rsidRPr="001162E0" w:rsidRDefault="001162E0" w:rsidP="001162E0">
      <w:pPr>
        <w:spacing w:line="360" w:lineRule="auto"/>
        <w:ind w:firstLine="708"/>
        <w:jc w:val="both"/>
        <w:rPr>
          <w:sz w:val="28"/>
          <w:szCs w:val="28"/>
          <w:lang w:val="uk-UA"/>
        </w:rPr>
      </w:pPr>
      <w:r w:rsidRPr="001162E0">
        <w:rPr>
          <w:sz w:val="28"/>
          <w:szCs w:val="28"/>
          <w:lang w:val="uk-UA"/>
        </w:rPr>
        <w:t xml:space="preserve">Існують наступні типи фізкультурних занять в </w:t>
      </w:r>
      <w:r w:rsidR="004861CF">
        <w:rPr>
          <w:sz w:val="28"/>
          <w:szCs w:val="28"/>
          <w:lang w:val="uk-UA"/>
        </w:rPr>
        <w:t>ДНЗ</w:t>
      </w:r>
      <w:r w:rsidRPr="001162E0">
        <w:rPr>
          <w:sz w:val="28"/>
          <w:szCs w:val="28"/>
          <w:lang w:val="uk-UA"/>
        </w:rPr>
        <w:t>:</w:t>
      </w:r>
    </w:p>
    <w:p w:rsidR="001162E0" w:rsidRPr="001162E0" w:rsidRDefault="001162E0" w:rsidP="001162E0">
      <w:pPr>
        <w:spacing w:line="360" w:lineRule="auto"/>
        <w:ind w:firstLine="708"/>
        <w:jc w:val="both"/>
        <w:rPr>
          <w:sz w:val="28"/>
          <w:szCs w:val="28"/>
          <w:lang w:val="uk-UA"/>
        </w:rPr>
      </w:pPr>
      <w:r w:rsidRPr="001162E0">
        <w:rPr>
          <w:sz w:val="28"/>
          <w:szCs w:val="28"/>
          <w:lang w:val="uk-UA"/>
        </w:rPr>
        <w:t>Навчально-тренувальне заняття: формування рухових умінь і навичок, розвиток фізичних якостей, удосконалення умінь і навичок. Близько 50% всіх занять проводяться як навчально-тренувальні.</w:t>
      </w:r>
    </w:p>
    <w:p w:rsidR="001162E0" w:rsidRPr="001162E0" w:rsidRDefault="001162E0" w:rsidP="001162E0">
      <w:pPr>
        <w:spacing w:line="360" w:lineRule="auto"/>
        <w:ind w:firstLine="708"/>
        <w:jc w:val="both"/>
        <w:rPr>
          <w:sz w:val="28"/>
          <w:szCs w:val="28"/>
          <w:lang w:val="uk-UA"/>
        </w:rPr>
      </w:pPr>
      <w:r w:rsidRPr="001162E0">
        <w:rPr>
          <w:sz w:val="28"/>
          <w:szCs w:val="28"/>
          <w:lang w:val="uk-UA"/>
        </w:rPr>
        <w:t>Сюжетне заняття: побудовано на одному сюжеті («Зоопарк», «Снігуронька», «Космонавти» і т.</w:t>
      </w:r>
      <w:r w:rsidR="0054726F">
        <w:rPr>
          <w:sz w:val="28"/>
          <w:szCs w:val="28"/>
          <w:lang w:val="uk-UA"/>
        </w:rPr>
        <w:t>д</w:t>
      </w:r>
      <w:r w:rsidRPr="001162E0">
        <w:rPr>
          <w:sz w:val="28"/>
          <w:szCs w:val="28"/>
          <w:lang w:val="uk-UA"/>
        </w:rPr>
        <w:t>.). Вирішуються завдання вдосконалення рухових умінь і навичок, виховання інтересу до занять фізичними вправами.</w:t>
      </w:r>
    </w:p>
    <w:p w:rsidR="001162E0" w:rsidRPr="001162E0" w:rsidRDefault="001162E0" w:rsidP="001162E0">
      <w:pPr>
        <w:spacing w:line="360" w:lineRule="auto"/>
        <w:ind w:firstLine="708"/>
        <w:jc w:val="both"/>
        <w:rPr>
          <w:sz w:val="28"/>
          <w:szCs w:val="28"/>
          <w:lang w:val="uk-UA"/>
        </w:rPr>
      </w:pPr>
      <w:r w:rsidRPr="001162E0">
        <w:rPr>
          <w:sz w:val="28"/>
          <w:szCs w:val="28"/>
          <w:lang w:val="uk-UA"/>
        </w:rPr>
        <w:t>Ігрове заняття: побудовано на основі різноманітних рухливих ігор, ігор-естафет, ігор-атракціонів, ігрових вправ. Удосконалюються рухові вміння і навички, розвиваються фізичні якості, виховується інтерес до занять, фізичним вправам, рухова самостійність і т.</w:t>
      </w:r>
      <w:r w:rsidR="0054726F">
        <w:rPr>
          <w:sz w:val="28"/>
          <w:szCs w:val="28"/>
          <w:lang w:val="uk-UA"/>
        </w:rPr>
        <w:t>д</w:t>
      </w:r>
      <w:r w:rsidRPr="001162E0">
        <w:rPr>
          <w:sz w:val="28"/>
          <w:szCs w:val="28"/>
          <w:lang w:val="uk-UA"/>
        </w:rPr>
        <w:t>.</w:t>
      </w:r>
    </w:p>
    <w:p w:rsidR="001162E0" w:rsidRPr="001162E0" w:rsidRDefault="001162E0" w:rsidP="001162E0">
      <w:pPr>
        <w:spacing w:line="360" w:lineRule="auto"/>
        <w:ind w:firstLine="708"/>
        <w:jc w:val="both"/>
        <w:rPr>
          <w:sz w:val="28"/>
          <w:szCs w:val="28"/>
          <w:lang w:val="uk-UA"/>
        </w:rPr>
      </w:pPr>
      <w:r w:rsidRPr="001162E0">
        <w:rPr>
          <w:sz w:val="28"/>
          <w:szCs w:val="28"/>
          <w:lang w:val="uk-UA"/>
        </w:rPr>
        <w:t>Тренувальне заняття: основу складають спортивні ігри та вправи (баскетбол, хокей, теніс, гімнастика і т.</w:t>
      </w:r>
      <w:r w:rsidR="0054726F">
        <w:rPr>
          <w:sz w:val="28"/>
          <w:szCs w:val="28"/>
          <w:lang w:val="uk-UA"/>
        </w:rPr>
        <w:t>д</w:t>
      </w:r>
      <w:r w:rsidRPr="001162E0">
        <w:rPr>
          <w:sz w:val="28"/>
          <w:szCs w:val="28"/>
          <w:lang w:val="uk-UA"/>
        </w:rPr>
        <w:t>.); розвиток фізичних ка якостей (кругове тренування).</w:t>
      </w:r>
    </w:p>
    <w:p w:rsidR="001162E0" w:rsidRPr="001162E0" w:rsidRDefault="001162E0" w:rsidP="001162E0">
      <w:pPr>
        <w:spacing w:line="360" w:lineRule="auto"/>
        <w:ind w:firstLine="708"/>
        <w:jc w:val="both"/>
        <w:rPr>
          <w:sz w:val="28"/>
          <w:szCs w:val="28"/>
          <w:lang w:val="uk-UA"/>
        </w:rPr>
      </w:pPr>
      <w:r w:rsidRPr="001162E0">
        <w:rPr>
          <w:sz w:val="28"/>
          <w:szCs w:val="28"/>
          <w:lang w:val="uk-UA"/>
        </w:rPr>
        <w:t>Комплексне заняття: направлено на синтез різних видів діяльності. Вирішуються завдання фізичного, психічного, розумового, морального розвитку.</w:t>
      </w:r>
    </w:p>
    <w:p w:rsidR="001162E0" w:rsidRPr="001162E0" w:rsidRDefault="001162E0" w:rsidP="001162E0">
      <w:pPr>
        <w:spacing w:line="360" w:lineRule="auto"/>
        <w:ind w:firstLine="708"/>
        <w:jc w:val="both"/>
        <w:rPr>
          <w:sz w:val="28"/>
          <w:szCs w:val="28"/>
          <w:lang w:val="uk-UA"/>
        </w:rPr>
      </w:pPr>
      <w:r w:rsidRPr="001162E0">
        <w:rPr>
          <w:sz w:val="28"/>
          <w:szCs w:val="28"/>
          <w:lang w:val="uk-UA"/>
        </w:rPr>
        <w:t>Фізкультурно-пізнавальн</w:t>
      </w:r>
      <w:r w:rsidR="00AF4661">
        <w:rPr>
          <w:sz w:val="28"/>
          <w:szCs w:val="28"/>
          <w:lang w:val="uk-UA"/>
        </w:rPr>
        <w:t>е</w:t>
      </w:r>
      <w:r w:rsidRPr="001162E0">
        <w:rPr>
          <w:sz w:val="28"/>
          <w:szCs w:val="28"/>
          <w:lang w:val="uk-UA"/>
        </w:rPr>
        <w:t xml:space="preserve"> заняття: заняття носять комплексний характер, вирішують завдання, наприклад, еколого-фізичного, морально-фізичного, розумового і фізичного розвитку дитини і т.</w:t>
      </w:r>
      <w:r w:rsidR="0054726F">
        <w:rPr>
          <w:sz w:val="28"/>
          <w:szCs w:val="28"/>
          <w:lang w:val="uk-UA"/>
        </w:rPr>
        <w:t>д</w:t>
      </w:r>
      <w:r w:rsidRPr="001162E0">
        <w:rPr>
          <w:sz w:val="28"/>
          <w:szCs w:val="28"/>
          <w:lang w:val="uk-UA"/>
        </w:rPr>
        <w:t>.</w:t>
      </w:r>
    </w:p>
    <w:p w:rsidR="001162E0" w:rsidRPr="001162E0" w:rsidRDefault="001162E0" w:rsidP="001162E0">
      <w:pPr>
        <w:spacing w:line="360" w:lineRule="auto"/>
        <w:ind w:firstLine="708"/>
        <w:jc w:val="both"/>
        <w:rPr>
          <w:sz w:val="28"/>
          <w:szCs w:val="28"/>
          <w:lang w:val="uk-UA"/>
        </w:rPr>
      </w:pPr>
      <w:r w:rsidRPr="001162E0">
        <w:rPr>
          <w:sz w:val="28"/>
          <w:szCs w:val="28"/>
          <w:lang w:val="uk-UA"/>
        </w:rPr>
        <w:t>Тематичне фізкультурн</w:t>
      </w:r>
      <w:r w:rsidR="00AF4661">
        <w:rPr>
          <w:sz w:val="28"/>
          <w:szCs w:val="28"/>
          <w:lang w:val="uk-UA"/>
        </w:rPr>
        <w:t>е</w:t>
      </w:r>
      <w:r w:rsidRPr="001162E0">
        <w:rPr>
          <w:sz w:val="28"/>
          <w:szCs w:val="28"/>
          <w:lang w:val="uk-UA"/>
        </w:rPr>
        <w:t xml:space="preserve"> заняття: присвячено, як правило, якогось одного виду спортивних ігор або вправ: катання на ковзанах, лижах, елементів гри в волейбол і т.</w:t>
      </w:r>
      <w:r w:rsidR="0054726F">
        <w:rPr>
          <w:sz w:val="28"/>
          <w:szCs w:val="28"/>
          <w:lang w:val="uk-UA"/>
        </w:rPr>
        <w:t>д</w:t>
      </w:r>
      <w:r w:rsidRPr="001162E0">
        <w:rPr>
          <w:sz w:val="28"/>
          <w:szCs w:val="28"/>
          <w:lang w:val="uk-UA"/>
        </w:rPr>
        <w:t>. Розучуються нові види спортивних вправ та ігор, закріплюються навички в уже освоєних рухах.</w:t>
      </w:r>
    </w:p>
    <w:p w:rsidR="001162E0" w:rsidRPr="001162E0" w:rsidRDefault="001162E0" w:rsidP="001162E0">
      <w:pPr>
        <w:spacing w:line="360" w:lineRule="auto"/>
        <w:ind w:firstLine="708"/>
        <w:jc w:val="both"/>
        <w:rPr>
          <w:sz w:val="28"/>
          <w:szCs w:val="28"/>
          <w:lang w:val="uk-UA"/>
        </w:rPr>
      </w:pPr>
      <w:r w:rsidRPr="001162E0">
        <w:rPr>
          <w:sz w:val="28"/>
          <w:szCs w:val="28"/>
          <w:lang w:val="uk-UA"/>
        </w:rPr>
        <w:t>Контрольне заняття: проводиться на початку і в кінці навчального року, або після вивчення розділу програми та направлено на кількісну і якісну оцінку рухової підготовленості дітей в основних рухах і фізичних якостях.</w:t>
      </w:r>
    </w:p>
    <w:p w:rsidR="001162E0" w:rsidRDefault="001162E0" w:rsidP="001162E0">
      <w:pPr>
        <w:spacing w:line="360" w:lineRule="auto"/>
        <w:ind w:firstLine="708"/>
        <w:jc w:val="both"/>
        <w:rPr>
          <w:sz w:val="28"/>
          <w:szCs w:val="28"/>
          <w:lang w:val="uk-UA"/>
        </w:rPr>
      </w:pPr>
      <w:r w:rsidRPr="001162E0">
        <w:rPr>
          <w:sz w:val="28"/>
          <w:szCs w:val="28"/>
          <w:lang w:val="uk-UA"/>
        </w:rPr>
        <w:lastRenderedPageBreak/>
        <w:t>Нетрадиційні заняття (заняття сучасними і народними танцями, ритмічною гімнастикою, на тренажерах, з елементами фольклору, ушу, хатха-йога): підвищують інтерес до систематичних занять фізичними вправами, розвивають рухову самостійність, вдосконалюють уміння і навички.</w:t>
      </w:r>
    </w:p>
    <w:p w:rsidR="000771C4" w:rsidRPr="00BB51E8" w:rsidRDefault="000771C4" w:rsidP="001162E0">
      <w:pPr>
        <w:spacing w:line="360" w:lineRule="auto"/>
        <w:ind w:firstLine="708"/>
        <w:jc w:val="both"/>
        <w:rPr>
          <w:sz w:val="28"/>
          <w:szCs w:val="28"/>
          <w:lang w:val="uk-UA"/>
        </w:rPr>
      </w:pPr>
      <w:r w:rsidRPr="00BB51E8">
        <w:rPr>
          <w:sz w:val="28"/>
          <w:szCs w:val="28"/>
          <w:lang w:val="uk-UA"/>
        </w:rPr>
        <w:t xml:space="preserve">У відповідності до закону України “Про фізичну культуру і спорт” фізичне виховання населення здійснюється у виробничій, навчально-виховній та соціально-побутовій сферах. Провідне місце у фізичному вихованні дітей займають </w:t>
      </w:r>
      <w:r w:rsidRPr="00BB51E8">
        <w:rPr>
          <w:iCs/>
          <w:sz w:val="28"/>
          <w:szCs w:val="28"/>
          <w:lang w:val="uk-UA"/>
        </w:rPr>
        <w:t xml:space="preserve">дошкільні навчальні заклади. </w:t>
      </w:r>
      <w:r w:rsidRPr="00BB51E8">
        <w:rPr>
          <w:sz w:val="28"/>
          <w:szCs w:val="28"/>
          <w:lang w:val="uk-UA"/>
        </w:rPr>
        <w:t>В них фізичне виховання здійснюється на підставі програмно-нормативних вимог, затверджених Міністерством освіти і викладених у навчальних програмах. Фахівцями цих закладів проводяться обов’язкові заняття фізичною культурою, фізкультурно-оздоровчі заходи в режимі дня та фізкультурно-масові заходи [9].</w:t>
      </w:r>
    </w:p>
    <w:p w:rsidR="000771C4" w:rsidRPr="00BB51E8" w:rsidRDefault="000771C4" w:rsidP="001162E0">
      <w:pPr>
        <w:spacing w:line="360" w:lineRule="auto"/>
        <w:ind w:firstLine="708"/>
        <w:jc w:val="both"/>
        <w:rPr>
          <w:sz w:val="28"/>
          <w:szCs w:val="28"/>
          <w:lang w:val="uk-UA"/>
        </w:rPr>
      </w:pPr>
      <w:r w:rsidRPr="00BB51E8">
        <w:rPr>
          <w:sz w:val="28"/>
          <w:szCs w:val="28"/>
          <w:lang w:val="uk-UA"/>
        </w:rPr>
        <w:t>Згідно статті 12 Закону України “Про фізичну культуру і спорт” фізичне виховання здійснюється шляхом проведення обов’язкових занять у дошкільних навчальних закладах відповідно до навчальних програм.</w:t>
      </w:r>
    </w:p>
    <w:p w:rsidR="000771C4" w:rsidRPr="00BB51E8" w:rsidRDefault="000771C4" w:rsidP="001162E0">
      <w:pPr>
        <w:spacing w:line="360" w:lineRule="auto"/>
        <w:ind w:firstLine="708"/>
        <w:jc w:val="both"/>
        <w:rPr>
          <w:sz w:val="28"/>
          <w:szCs w:val="28"/>
          <w:lang w:val="uk-UA"/>
        </w:rPr>
      </w:pPr>
      <w:r w:rsidRPr="00BB51E8">
        <w:rPr>
          <w:bCs/>
          <w:sz w:val="28"/>
          <w:szCs w:val="28"/>
          <w:lang w:val="uk-UA"/>
        </w:rPr>
        <w:t>Навчальна програма</w:t>
      </w:r>
      <w:r w:rsidRPr="00BB51E8">
        <w:rPr>
          <w:sz w:val="28"/>
          <w:szCs w:val="28"/>
          <w:lang w:val="uk-UA"/>
        </w:rPr>
        <w:t xml:space="preserve"> – це сукупність теоретичного і практичного матеріалу, спеціально підібраного для вирішення освітніх, оздоровчих і виховних завдань фізичного виховання.</w:t>
      </w:r>
    </w:p>
    <w:p w:rsidR="00044908" w:rsidRPr="00044908" w:rsidRDefault="00044908" w:rsidP="00044908">
      <w:pPr>
        <w:spacing w:line="360" w:lineRule="auto"/>
        <w:ind w:firstLine="708"/>
        <w:jc w:val="both"/>
        <w:rPr>
          <w:sz w:val="28"/>
          <w:szCs w:val="28"/>
          <w:lang w:val="uk-UA"/>
        </w:rPr>
      </w:pPr>
      <w:r w:rsidRPr="00044908">
        <w:rPr>
          <w:sz w:val="28"/>
          <w:szCs w:val="28"/>
          <w:lang w:val="uk-UA"/>
        </w:rPr>
        <w:t>Швидкість засвоєння фізичних вправ залежить від суворого дотримання принципу їх послідовності. Основою успішного навчання є правильно складена педагогом програма, в якій кожн</w:t>
      </w:r>
      <w:r>
        <w:rPr>
          <w:sz w:val="28"/>
          <w:szCs w:val="28"/>
          <w:lang w:val="uk-UA"/>
        </w:rPr>
        <w:t>ий</w:t>
      </w:r>
      <w:r w:rsidRPr="00044908">
        <w:rPr>
          <w:sz w:val="28"/>
          <w:szCs w:val="28"/>
          <w:lang w:val="uk-UA"/>
        </w:rPr>
        <w:t xml:space="preserve"> подальший рух спирається на попередні вміння, базується на науково обґрунтованому розташуванні матеріалу, являє струнку систему планування.</w:t>
      </w:r>
    </w:p>
    <w:p w:rsidR="00044908" w:rsidRDefault="00044908" w:rsidP="00044908">
      <w:pPr>
        <w:spacing w:line="360" w:lineRule="auto"/>
        <w:ind w:firstLine="708"/>
        <w:jc w:val="both"/>
        <w:rPr>
          <w:sz w:val="28"/>
          <w:szCs w:val="28"/>
          <w:lang w:val="uk-UA"/>
        </w:rPr>
      </w:pPr>
      <w:r w:rsidRPr="00044908">
        <w:rPr>
          <w:sz w:val="28"/>
          <w:szCs w:val="28"/>
          <w:lang w:val="uk-UA"/>
        </w:rPr>
        <w:t>На фізкультурних заняттях для виконання пропонуються різноманітні рухи, це дозволяє забезпечити всебічний фізичний розвиток дітей, підтримувати високу працездатність дитячого організму і зберегти інтерес до рухової діяльності, викликаючи достатню для засвоєння активність займаються.</w:t>
      </w:r>
    </w:p>
    <w:p w:rsidR="007E048A" w:rsidRPr="007E048A" w:rsidRDefault="007E048A" w:rsidP="007E048A">
      <w:pPr>
        <w:spacing w:line="360" w:lineRule="auto"/>
        <w:ind w:firstLine="708"/>
        <w:jc w:val="both"/>
        <w:rPr>
          <w:sz w:val="28"/>
          <w:szCs w:val="28"/>
          <w:lang w:val="uk-UA"/>
        </w:rPr>
      </w:pPr>
      <w:r w:rsidRPr="007E048A">
        <w:rPr>
          <w:sz w:val="28"/>
          <w:szCs w:val="28"/>
          <w:lang w:val="uk-UA"/>
        </w:rPr>
        <w:t xml:space="preserve">Підбір фізичних вправ повинен ґрунтуватися на трьох основних принципах. Перш за все, необхідно враховувати функціональний принцип </w:t>
      </w:r>
      <w:r w:rsidRPr="007E048A">
        <w:rPr>
          <w:sz w:val="28"/>
          <w:szCs w:val="28"/>
          <w:lang w:val="uk-UA"/>
        </w:rPr>
        <w:lastRenderedPageBreak/>
        <w:t>підбору, при якому виділяється провідн</w:t>
      </w:r>
      <w:r>
        <w:rPr>
          <w:sz w:val="28"/>
          <w:szCs w:val="28"/>
          <w:lang w:val="uk-UA"/>
        </w:rPr>
        <w:t>ий</w:t>
      </w:r>
      <w:r w:rsidRPr="007E048A">
        <w:rPr>
          <w:sz w:val="28"/>
          <w:szCs w:val="28"/>
          <w:lang w:val="uk-UA"/>
        </w:rPr>
        <w:t xml:space="preserve"> рух, як</w:t>
      </w:r>
      <w:r>
        <w:rPr>
          <w:sz w:val="28"/>
          <w:szCs w:val="28"/>
          <w:lang w:val="uk-UA"/>
        </w:rPr>
        <w:t>ий</w:t>
      </w:r>
      <w:r w:rsidRPr="007E048A">
        <w:rPr>
          <w:sz w:val="28"/>
          <w:szCs w:val="28"/>
          <w:lang w:val="uk-UA"/>
        </w:rPr>
        <w:t xml:space="preserve"> виконує функцію розучування і уточнення техніки здійснення. Всі інші рухи на даному занятті можуть перебувати на стадії закріплення і вдосконалення.</w:t>
      </w:r>
    </w:p>
    <w:p w:rsidR="00044908" w:rsidRDefault="007E048A" w:rsidP="007E048A">
      <w:pPr>
        <w:spacing w:line="360" w:lineRule="auto"/>
        <w:ind w:firstLine="708"/>
        <w:jc w:val="both"/>
        <w:rPr>
          <w:sz w:val="28"/>
          <w:szCs w:val="28"/>
          <w:lang w:val="uk-UA"/>
        </w:rPr>
      </w:pPr>
      <w:r w:rsidRPr="007E048A">
        <w:rPr>
          <w:sz w:val="28"/>
          <w:szCs w:val="28"/>
          <w:lang w:val="uk-UA"/>
        </w:rPr>
        <w:t xml:space="preserve">Інший принцип підбору </w:t>
      </w:r>
      <w:r>
        <w:rPr>
          <w:sz w:val="28"/>
          <w:szCs w:val="28"/>
          <w:lang w:val="uk-UA"/>
        </w:rPr>
        <w:t>–</w:t>
      </w:r>
      <w:r w:rsidRPr="007E048A">
        <w:rPr>
          <w:sz w:val="28"/>
          <w:szCs w:val="28"/>
          <w:lang w:val="uk-UA"/>
        </w:rPr>
        <w:t xml:space="preserve"> анатомічний. Згідно з ним</w:t>
      </w:r>
      <w:r>
        <w:rPr>
          <w:sz w:val="28"/>
          <w:szCs w:val="28"/>
          <w:lang w:val="uk-UA"/>
        </w:rPr>
        <w:t>,</w:t>
      </w:r>
      <w:r w:rsidRPr="007E048A">
        <w:rPr>
          <w:sz w:val="28"/>
          <w:szCs w:val="28"/>
          <w:lang w:val="uk-UA"/>
        </w:rPr>
        <w:t xml:space="preserve"> не тільки загально-розвиваючі вправи повинні підбиратися на різні м'язові групи, але </w:t>
      </w:r>
      <w:r w:rsidR="00076D02">
        <w:rPr>
          <w:sz w:val="28"/>
          <w:szCs w:val="28"/>
          <w:lang w:val="uk-UA"/>
        </w:rPr>
        <w:t>й</w:t>
      </w:r>
      <w:r w:rsidRPr="007E048A">
        <w:rPr>
          <w:sz w:val="28"/>
          <w:szCs w:val="28"/>
          <w:lang w:val="uk-UA"/>
        </w:rPr>
        <w:t xml:space="preserve"> основні рухи повинні поєднуватися за переважним впливом на різні частини тіла. До рух</w:t>
      </w:r>
      <w:r w:rsidR="00076D02">
        <w:rPr>
          <w:sz w:val="28"/>
          <w:szCs w:val="28"/>
          <w:lang w:val="uk-UA"/>
        </w:rPr>
        <w:t>ів</w:t>
      </w:r>
      <w:r w:rsidRPr="007E048A">
        <w:rPr>
          <w:sz w:val="28"/>
          <w:szCs w:val="28"/>
          <w:lang w:val="uk-UA"/>
        </w:rPr>
        <w:t>, які надають переважне навантаження на м'язи ніг, відносять ходьб</w:t>
      </w:r>
      <w:r w:rsidR="00076D02">
        <w:rPr>
          <w:sz w:val="28"/>
          <w:szCs w:val="28"/>
          <w:lang w:val="uk-UA"/>
        </w:rPr>
        <w:t>у</w:t>
      </w:r>
      <w:r w:rsidRPr="007E048A">
        <w:rPr>
          <w:sz w:val="28"/>
          <w:szCs w:val="28"/>
          <w:lang w:val="uk-UA"/>
        </w:rPr>
        <w:t xml:space="preserve">, біг, стрибки, вправи на розвиток функції рівноваги. До основних рухів, що </w:t>
      </w:r>
      <w:r w:rsidR="00076D02">
        <w:rPr>
          <w:sz w:val="28"/>
          <w:szCs w:val="28"/>
          <w:lang w:val="uk-UA"/>
        </w:rPr>
        <w:t>надають</w:t>
      </w:r>
      <w:r w:rsidRPr="007E048A">
        <w:rPr>
          <w:sz w:val="28"/>
          <w:szCs w:val="28"/>
          <w:lang w:val="uk-UA"/>
        </w:rPr>
        <w:t xml:space="preserve"> переважне навантаження на руки, відносять метання і його різновиди, повзання з підтягуванням на руках. Переважно на м'язи тулуба і рук впливають всі види повзання і лазіння, їх різновиди.</w:t>
      </w:r>
    </w:p>
    <w:p w:rsidR="001B49E9" w:rsidRDefault="00930ABD" w:rsidP="00930ABD">
      <w:pPr>
        <w:spacing w:line="360" w:lineRule="auto"/>
        <w:ind w:firstLine="708"/>
        <w:jc w:val="both"/>
        <w:rPr>
          <w:sz w:val="28"/>
          <w:szCs w:val="28"/>
          <w:lang w:val="uk-UA"/>
        </w:rPr>
      </w:pPr>
      <w:r w:rsidRPr="00930ABD">
        <w:rPr>
          <w:sz w:val="28"/>
          <w:szCs w:val="28"/>
          <w:lang w:val="uk-UA"/>
        </w:rPr>
        <w:t>Доцільне поєднання фізичних вправ буде досягнуто в тому випадку, якщо педагог одночасно використовує рух</w:t>
      </w:r>
      <w:r>
        <w:rPr>
          <w:sz w:val="28"/>
          <w:szCs w:val="28"/>
          <w:lang w:val="uk-UA"/>
        </w:rPr>
        <w:t>и</w:t>
      </w:r>
      <w:r w:rsidRPr="00930ABD">
        <w:rPr>
          <w:sz w:val="28"/>
          <w:szCs w:val="28"/>
          <w:lang w:val="uk-UA"/>
        </w:rPr>
        <w:t xml:space="preserve">, що входять в одну групу. Це пояснюється тим, що для правильного виконання </w:t>
      </w:r>
      <w:r w:rsidR="001B49E9" w:rsidRPr="001B49E9">
        <w:rPr>
          <w:sz w:val="28"/>
          <w:szCs w:val="28"/>
          <w:lang w:val="uk-UA"/>
        </w:rPr>
        <w:t xml:space="preserve">складних рухових </w:t>
      </w:r>
      <w:r w:rsidRPr="00930ABD">
        <w:rPr>
          <w:sz w:val="28"/>
          <w:szCs w:val="28"/>
          <w:lang w:val="uk-UA"/>
        </w:rPr>
        <w:t>дій слід забезпечити хорошу працездатність м'язів. Якщо наступн</w:t>
      </w:r>
      <w:r w:rsidR="001B49E9">
        <w:rPr>
          <w:sz w:val="28"/>
          <w:szCs w:val="28"/>
          <w:lang w:val="uk-UA"/>
        </w:rPr>
        <w:t>а</w:t>
      </w:r>
      <w:r w:rsidRPr="00930ABD">
        <w:rPr>
          <w:sz w:val="28"/>
          <w:szCs w:val="28"/>
          <w:lang w:val="uk-UA"/>
        </w:rPr>
        <w:t xml:space="preserve"> вправ</w:t>
      </w:r>
      <w:r w:rsidR="001B49E9">
        <w:rPr>
          <w:sz w:val="28"/>
          <w:szCs w:val="28"/>
          <w:lang w:val="uk-UA"/>
        </w:rPr>
        <w:t>а</w:t>
      </w:r>
      <w:r w:rsidRPr="00930ABD">
        <w:rPr>
          <w:sz w:val="28"/>
          <w:szCs w:val="28"/>
          <w:lang w:val="uk-UA"/>
        </w:rPr>
        <w:t xml:space="preserve"> знову вимагає напруги що</w:t>
      </w:r>
      <w:r w:rsidR="001B49E9">
        <w:rPr>
          <w:sz w:val="28"/>
          <w:szCs w:val="28"/>
          <w:lang w:val="uk-UA"/>
        </w:rPr>
        <w:t>йно</w:t>
      </w:r>
      <w:r w:rsidRPr="00930ABD">
        <w:rPr>
          <w:sz w:val="28"/>
          <w:szCs w:val="28"/>
          <w:lang w:val="uk-UA"/>
        </w:rPr>
        <w:t xml:space="preserve"> працю</w:t>
      </w:r>
      <w:r w:rsidR="001B49E9">
        <w:rPr>
          <w:sz w:val="28"/>
          <w:szCs w:val="28"/>
          <w:lang w:val="uk-UA"/>
        </w:rPr>
        <w:t>ючих</w:t>
      </w:r>
      <w:r w:rsidRPr="00930ABD">
        <w:rPr>
          <w:sz w:val="28"/>
          <w:szCs w:val="28"/>
          <w:lang w:val="uk-UA"/>
        </w:rPr>
        <w:t xml:space="preserve"> м'язових груп, то це призведе до зниження точності передачі параметрів руху, а також до травматизму. Разом з тим буде відбуватися </w:t>
      </w:r>
      <w:r w:rsidR="001B49E9">
        <w:rPr>
          <w:sz w:val="28"/>
          <w:szCs w:val="28"/>
          <w:lang w:val="uk-UA"/>
        </w:rPr>
        <w:t xml:space="preserve">однобічний </w:t>
      </w:r>
      <w:r w:rsidRPr="00930ABD">
        <w:rPr>
          <w:sz w:val="28"/>
          <w:szCs w:val="28"/>
          <w:lang w:val="uk-UA"/>
        </w:rPr>
        <w:t xml:space="preserve">фізичний розвиток. </w:t>
      </w:r>
    </w:p>
    <w:p w:rsidR="00930ABD" w:rsidRPr="00930ABD" w:rsidRDefault="00930ABD" w:rsidP="00930ABD">
      <w:pPr>
        <w:spacing w:line="360" w:lineRule="auto"/>
        <w:ind w:firstLine="708"/>
        <w:jc w:val="both"/>
        <w:rPr>
          <w:sz w:val="28"/>
          <w:szCs w:val="28"/>
          <w:lang w:val="uk-UA"/>
        </w:rPr>
      </w:pPr>
      <w:r w:rsidRPr="00930ABD">
        <w:rPr>
          <w:sz w:val="28"/>
          <w:szCs w:val="28"/>
          <w:lang w:val="uk-UA"/>
        </w:rPr>
        <w:t xml:space="preserve">Зовсім інша справа, </w:t>
      </w:r>
      <w:r w:rsidR="001B49E9" w:rsidRPr="001B49E9">
        <w:rPr>
          <w:sz w:val="28"/>
          <w:szCs w:val="28"/>
          <w:lang w:val="uk-UA"/>
        </w:rPr>
        <w:t xml:space="preserve">якщо </w:t>
      </w:r>
      <w:r w:rsidRPr="00930ABD">
        <w:rPr>
          <w:sz w:val="28"/>
          <w:szCs w:val="28"/>
          <w:lang w:val="uk-UA"/>
        </w:rPr>
        <w:t>вправи будуть впливати переважно на різні частини тіла. Зміна рухів забезпечує навантаження і відпочинок для різних м'язових груп. Це дозволить досягати гарної якості всіх виконуваних рухів, попереджати травматизм, забезпечувати високу працездатність протягом усього заняття і сприяти різнобічному фізичному розвитку дітей. Анатомічний принцип підбору здійснюється по відношенню до ведучого основного руху.</w:t>
      </w:r>
    </w:p>
    <w:p w:rsidR="00930ABD" w:rsidRDefault="00930ABD" w:rsidP="00930ABD">
      <w:pPr>
        <w:spacing w:line="360" w:lineRule="auto"/>
        <w:ind w:firstLine="708"/>
        <w:jc w:val="both"/>
        <w:rPr>
          <w:sz w:val="28"/>
          <w:szCs w:val="28"/>
          <w:lang w:val="uk-UA"/>
        </w:rPr>
      </w:pPr>
      <w:r w:rsidRPr="00930ABD">
        <w:rPr>
          <w:sz w:val="28"/>
          <w:szCs w:val="28"/>
          <w:lang w:val="uk-UA"/>
        </w:rPr>
        <w:t xml:space="preserve">Третій принцип підбору </w:t>
      </w:r>
      <w:r w:rsidR="001B49E9">
        <w:rPr>
          <w:sz w:val="28"/>
          <w:szCs w:val="28"/>
          <w:lang w:val="uk-UA"/>
        </w:rPr>
        <w:t xml:space="preserve">– </w:t>
      </w:r>
      <w:r w:rsidRPr="00930ABD">
        <w:rPr>
          <w:sz w:val="28"/>
          <w:szCs w:val="28"/>
          <w:lang w:val="uk-UA"/>
        </w:rPr>
        <w:t>фізіологічний, т</w:t>
      </w:r>
      <w:r w:rsidR="001B49E9">
        <w:rPr>
          <w:sz w:val="28"/>
          <w:szCs w:val="28"/>
          <w:lang w:val="uk-UA"/>
        </w:rPr>
        <w:t>обто</w:t>
      </w:r>
      <w:r w:rsidRPr="00930ABD">
        <w:rPr>
          <w:sz w:val="28"/>
          <w:szCs w:val="28"/>
          <w:lang w:val="uk-UA"/>
        </w:rPr>
        <w:t xml:space="preserve"> </w:t>
      </w:r>
      <w:r w:rsidR="001B49E9">
        <w:rPr>
          <w:sz w:val="28"/>
          <w:szCs w:val="28"/>
          <w:lang w:val="uk-UA"/>
        </w:rPr>
        <w:t>о</w:t>
      </w:r>
      <w:r w:rsidRPr="00930ABD">
        <w:rPr>
          <w:sz w:val="28"/>
          <w:szCs w:val="28"/>
          <w:lang w:val="uk-UA"/>
        </w:rPr>
        <w:t>блік впливу на органи і системи. Одні фізичні вправи при виконанні дають висок</w:t>
      </w:r>
      <w:r w:rsidR="001B49E9">
        <w:rPr>
          <w:sz w:val="28"/>
          <w:szCs w:val="28"/>
          <w:lang w:val="uk-UA"/>
        </w:rPr>
        <w:t>е</w:t>
      </w:r>
      <w:r w:rsidRPr="00930ABD">
        <w:rPr>
          <w:sz w:val="28"/>
          <w:szCs w:val="28"/>
          <w:lang w:val="uk-UA"/>
        </w:rPr>
        <w:t xml:space="preserve"> фізичне навантаження (біг, стрибки, лазіння), інші </w:t>
      </w:r>
      <w:r w:rsidR="001B49E9">
        <w:rPr>
          <w:sz w:val="28"/>
          <w:szCs w:val="28"/>
          <w:lang w:val="uk-UA"/>
        </w:rPr>
        <w:t>–</w:t>
      </w:r>
      <w:r w:rsidRPr="00930ABD">
        <w:rPr>
          <w:sz w:val="28"/>
          <w:szCs w:val="28"/>
          <w:lang w:val="uk-UA"/>
        </w:rPr>
        <w:t xml:space="preserve"> відносяться до рухів середньої інтенсивності (метання, прол</w:t>
      </w:r>
      <w:r w:rsidR="001B49E9">
        <w:rPr>
          <w:sz w:val="28"/>
          <w:szCs w:val="28"/>
          <w:lang w:val="uk-UA"/>
        </w:rPr>
        <w:t>і</w:t>
      </w:r>
      <w:r w:rsidRPr="00930ABD">
        <w:rPr>
          <w:sz w:val="28"/>
          <w:szCs w:val="28"/>
          <w:lang w:val="uk-UA"/>
        </w:rPr>
        <w:t>зан</w:t>
      </w:r>
      <w:r w:rsidR="001B49E9">
        <w:rPr>
          <w:sz w:val="28"/>
          <w:szCs w:val="28"/>
          <w:lang w:val="uk-UA"/>
        </w:rPr>
        <w:t>ня</w:t>
      </w:r>
      <w:r w:rsidRPr="00930ABD">
        <w:rPr>
          <w:sz w:val="28"/>
          <w:szCs w:val="28"/>
          <w:lang w:val="uk-UA"/>
        </w:rPr>
        <w:t xml:space="preserve">, частина вправ </w:t>
      </w:r>
      <w:r w:rsidR="001B49E9">
        <w:rPr>
          <w:sz w:val="28"/>
          <w:szCs w:val="28"/>
          <w:lang w:val="uk-UA"/>
        </w:rPr>
        <w:t>у</w:t>
      </w:r>
      <w:r w:rsidRPr="00930ABD">
        <w:rPr>
          <w:sz w:val="28"/>
          <w:szCs w:val="28"/>
          <w:lang w:val="uk-UA"/>
        </w:rPr>
        <w:t xml:space="preserve"> рівновазі), треті </w:t>
      </w:r>
      <w:r w:rsidR="001B49E9">
        <w:rPr>
          <w:sz w:val="28"/>
          <w:szCs w:val="28"/>
          <w:lang w:val="uk-UA"/>
        </w:rPr>
        <w:t>–</w:t>
      </w:r>
      <w:r w:rsidRPr="00930ABD">
        <w:rPr>
          <w:sz w:val="28"/>
          <w:szCs w:val="28"/>
          <w:lang w:val="uk-UA"/>
        </w:rPr>
        <w:t xml:space="preserve"> вправи низької інтенсивності (ходьба, більшість вправ </w:t>
      </w:r>
      <w:r w:rsidR="001B49E9">
        <w:rPr>
          <w:sz w:val="28"/>
          <w:szCs w:val="28"/>
          <w:lang w:val="uk-UA"/>
        </w:rPr>
        <w:t>у</w:t>
      </w:r>
      <w:r w:rsidRPr="00930ABD">
        <w:rPr>
          <w:sz w:val="28"/>
          <w:szCs w:val="28"/>
          <w:lang w:val="uk-UA"/>
        </w:rPr>
        <w:t xml:space="preserve"> рівновазі, дії з м'ячем на місці і т. д.).</w:t>
      </w:r>
    </w:p>
    <w:p w:rsidR="000F0995" w:rsidRDefault="000F0995" w:rsidP="00E41CC7">
      <w:pPr>
        <w:spacing w:line="360" w:lineRule="auto"/>
        <w:ind w:firstLine="708"/>
        <w:jc w:val="both"/>
        <w:rPr>
          <w:sz w:val="28"/>
          <w:szCs w:val="28"/>
          <w:lang w:val="uk-UA"/>
        </w:rPr>
      </w:pPr>
      <w:r w:rsidRPr="000F0995">
        <w:rPr>
          <w:sz w:val="28"/>
          <w:szCs w:val="28"/>
          <w:lang w:val="uk-UA"/>
        </w:rPr>
        <w:lastRenderedPageBreak/>
        <w:t>Нерідко навантаження пов'язан</w:t>
      </w:r>
      <w:r>
        <w:rPr>
          <w:sz w:val="28"/>
          <w:szCs w:val="28"/>
          <w:lang w:val="uk-UA"/>
        </w:rPr>
        <w:t>о</w:t>
      </w:r>
      <w:r w:rsidRPr="000F0995">
        <w:rPr>
          <w:sz w:val="28"/>
          <w:szCs w:val="28"/>
          <w:lang w:val="uk-UA"/>
        </w:rPr>
        <w:t xml:space="preserve"> не тільки з видом руху, а й зі ступенем його засвоєння і місцем проведення. Так, якщо розучуються стрибки, то дитина виконує їх повільно, а тому за відведений час виходить незначне число повторень. Коли вони будуть освоєні, то час, витрачений кожн</w:t>
      </w:r>
      <w:r>
        <w:rPr>
          <w:sz w:val="28"/>
          <w:szCs w:val="28"/>
          <w:lang w:val="uk-UA"/>
        </w:rPr>
        <w:t>ою</w:t>
      </w:r>
      <w:r w:rsidRPr="000F0995">
        <w:rPr>
          <w:sz w:val="28"/>
          <w:szCs w:val="28"/>
          <w:lang w:val="uk-UA"/>
        </w:rPr>
        <w:t xml:space="preserve"> дитиною на одне виконання, значно скорочується, а звідси збільшується кількість повтор</w:t>
      </w:r>
      <w:r>
        <w:rPr>
          <w:sz w:val="28"/>
          <w:szCs w:val="28"/>
          <w:lang w:val="uk-UA"/>
        </w:rPr>
        <w:t>ень</w:t>
      </w:r>
      <w:r w:rsidRPr="000F0995">
        <w:rPr>
          <w:sz w:val="28"/>
          <w:szCs w:val="28"/>
          <w:lang w:val="uk-UA"/>
        </w:rPr>
        <w:t xml:space="preserve"> на одному занятті, що, безсумнівно, позначається на збільшенні навантаження. Новий рух дитина виконує обережно, з великою психічною напругою, його амплітуда руху незначна. Засвоєні рухи виконуються розмашисто, з великими кількісними показниками, при цьому дитина докладає максимальних зусиль, що сприяє збільшенню фізіологічного навантаження.</w:t>
      </w:r>
    </w:p>
    <w:p w:rsidR="00930ABD" w:rsidRDefault="00A16F85" w:rsidP="00E41CC7">
      <w:pPr>
        <w:spacing w:line="360" w:lineRule="auto"/>
        <w:ind w:firstLine="708"/>
        <w:jc w:val="both"/>
        <w:rPr>
          <w:sz w:val="28"/>
          <w:szCs w:val="28"/>
          <w:lang w:val="uk-UA"/>
        </w:rPr>
      </w:pPr>
      <w:r w:rsidRPr="00A16F85">
        <w:rPr>
          <w:sz w:val="28"/>
          <w:szCs w:val="28"/>
          <w:lang w:val="uk-UA"/>
        </w:rPr>
        <w:t>Для задоволення потреби зростаючого організму в рухах, розвитку фізичних якостей, сприянн</w:t>
      </w:r>
      <w:r>
        <w:rPr>
          <w:sz w:val="28"/>
          <w:szCs w:val="28"/>
          <w:lang w:val="uk-UA"/>
        </w:rPr>
        <w:t>ю</w:t>
      </w:r>
      <w:r w:rsidRPr="00A16F85">
        <w:rPr>
          <w:sz w:val="28"/>
          <w:szCs w:val="28"/>
          <w:lang w:val="uk-UA"/>
        </w:rPr>
        <w:t xml:space="preserve"> зміцненн</w:t>
      </w:r>
      <w:r>
        <w:rPr>
          <w:sz w:val="28"/>
          <w:szCs w:val="28"/>
          <w:lang w:val="uk-UA"/>
        </w:rPr>
        <w:t>я</w:t>
      </w:r>
      <w:r w:rsidRPr="00A16F85">
        <w:rPr>
          <w:sz w:val="28"/>
          <w:szCs w:val="28"/>
          <w:lang w:val="uk-UA"/>
        </w:rPr>
        <w:t xml:space="preserve"> різних органів і систем на заняттях повинні бути обов'язково фізичні вправи, що дають висок</w:t>
      </w:r>
      <w:r>
        <w:rPr>
          <w:sz w:val="28"/>
          <w:szCs w:val="28"/>
          <w:lang w:val="uk-UA"/>
        </w:rPr>
        <w:t>е</w:t>
      </w:r>
      <w:r w:rsidRPr="00A16F85">
        <w:rPr>
          <w:sz w:val="28"/>
          <w:szCs w:val="28"/>
          <w:lang w:val="uk-UA"/>
        </w:rPr>
        <w:t xml:space="preserve"> фізичне навантаження, і вони повинні поєднуватися з руховими діями середньої і низької інтенсивності.</w:t>
      </w:r>
      <w:r w:rsidR="00E41CC7">
        <w:rPr>
          <w:sz w:val="28"/>
          <w:szCs w:val="28"/>
          <w:lang w:val="uk-UA"/>
        </w:rPr>
        <w:t xml:space="preserve"> </w:t>
      </w:r>
      <w:r w:rsidRPr="00A16F85">
        <w:rPr>
          <w:sz w:val="28"/>
          <w:szCs w:val="28"/>
          <w:lang w:val="uk-UA"/>
        </w:rPr>
        <w:t>Успішному засвоєнню техніки виконання складних рухів сприяє наявність підвідних вправ, які можуть включатися у ввідну частину або в комплекс загальнорозвиваючих вправ.</w:t>
      </w:r>
    </w:p>
    <w:p w:rsidR="000771C4" w:rsidRPr="00BB51E8" w:rsidRDefault="000771C4" w:rsidP="001162E0">
      <w:pPr>
        <w:spacing w:line="360" w:lineRule="auto"/>
        <w:ind w:firstLine="708"/>
        <w:jc w:val="both"/>
        <w:rPr>
          <w:bCs/>
          <w:sz w:val="28"/>
          <w:szCs w:val="28"/>
          <w:lang w:val="uk-UA"/>
        </w:rPr>
      </w:pPr>
      <w:r w:rsidRPr="00BB51E8">
        <w:rPr>
          <w:sz w:val="28"/>
          <w:szCs w:val="28"/>
          <w:lang w:val="uk-UA"/>
        </w:rPr>
        <w:t xml:space="preserve">У відповідності з “Державними вимогами до навчальних програм з фізичного виховання в процесі освіти” (Наказ Міністерства освіти України № 188 від 25.05.98 р.) повинні розроблятися програми трьох рівнів: </w:t>
      </w:r>
      <w:r w:rsidRPr="00BB51E8">
        <w:rPr>
          <w:bCs/>
          <w:sz w:val="28"/>
          <w:szCs w:val="28"/>
          <w:lang w:val="uk-UA"/>
        </w:rPr>
        <w:t>базові, регіональні, робочі.</w:t>
      </w:r>
    </w:p>
    <w:p w:rsidR="000771C4" w:rsidRPr="00BB51E8" w:rsidRDefault="000771C4" w:rsidP="001162E0">
      <w:pPr>
        <w:spacing w:line="360" w:lineRule="auto"/>
        <w:ind w:firstLine="708"/>
        <w:jc w:val="both"/>
        <w:rPr>
          <w:sz w:val="28"/>
          <w:szCs w:val="28"/>
          <w:lang w:val="uk-UA"/>
        </w:rPr>
      </w:pPr>
      <w:r w:rsidRPr="00BB51E8">
        <w:rPr>
          <w:sz w:val="28"/>
          <w:szCs w:val="28"/>
          <w:lang w:val="uk-UA"/>
        </w:rPr>
        <w:t>Базові програми визначають мінімальний рівень фізкультурної освіти, яку держава зобов’язується забезпечити всім дітям незалежно від типу і форми власності навчально-виховного закладу, в якому вони навчаються.</w:t>
      </w:r>
      <w:r w:rsidRPr="00BB51E8">
        <w:rPr>
          <w:sz w:val="28"/>
          <w:szCs w:val="28"/>
          <w:lang w:val="uk-UA"/>
        </w:rPr>
        <w:br/>
        <w:t xml:space="preserve">Отже, </w:t>
      </w:r>
      <w:r w:rsidRPr="00BB51E8">
        <w:rPr>
          <w:bCs/>
          <w:sz w:val="28"/>
          <w:szCs w:val="28"/>
          <w:lang w:val="uk-UA"/>
        </w:rPr>
        <w:t>основними</w:t>
      </w:r>
      <w:r w:rsidRPr="00BB51E8">
        <w:rPr>
          <w:sz w:val="28"/>
          <w:szCs w:val="28"/>
          <w:lang w:val="uk-UA"/>
        </w:rPr>
        <w:t xml:space="preserve"> </w:t>
      </w:r>
      <w:r w:rsidRPr="00BB51E8">
        <w:rPr>
          <w:bCs/>
          <w:sz w:val="28"/>
          <w:szCs w:val="28"/>
          <w:lang w:val="uk-UA"/>
        </w:rPr>
        <w:t>завданнями</w:t>
      </w:r>
      <w:r w:rsidRPr="00BB51E8">
        <w:rPr>
          <w:sz w:val="28"/>
          <w:szCs w:val="28"/>
          <w:lang w:val="uk-UA"/>
        </w:rPr>
        <w:t xml:space="preserve">, які вказані у навчальній програмі для дитячого садка </w:t>
      </w:r>
      <w:r w:rsidRPr="00BB51E8">
        <w:rPr>
          <w:bCs/>
          <w:sz w:val="28"/>
          <w:szCs w:val="28"/>
          <w:lang w:val="uk-UA"/>
        </w:rPr>
        <w:t>“Дитина”</w:t>
      </w:r>
      <w:r w:rsidRPr="00BB51E8">
        <w:rPr>
          <w:sz w:val="28"/>
          <w:szCs w:val="28"/>
          <w:lang w:val="uk-UA"/>
        </w:rPr>
        <w:t xml:space="preserve">, такі: </w:t>
      </w:r>
    </w:p>
    <w:p w:rsidR="000771C4" w:rsidRPr="00BB51E8" w:rsidRDefault="000771C4" w:rsidP="00D4545C">
      <w:pPr>
        <w:numPr>
          <w:ilvl w:val="0"/>
          <w:numId w:val="17"/>
        </w:numPr>
        <w:tabs>
          <w:tab w:val="left" w:pos="993"/>
        </w:tabs>
        <w:spacing w:line="360" w:lineRule="auto"/>
        <w:ind w:left="0" w:firstLine="709"/>
        <w:jc w:val="both"/>
        <w:rPr>
          <w:sz w:val="28"/>
          <w:szCs w:val="28"/>
          <w:lang w:val="uk-UA"/>
        </w:rPr>
      </w:pPr>
      <w:r w:rsidRPr="00BB51E8">
        <w:rPr>
          <w:sz w:val="28"/>
          <w:szCs w:val="28"/>
          <w:lang w:val="uk-UA"/>
        </w:rPr>
        <w:t>забезпечити умови для того, щоб дошкільне ди</w:t>
      </w:r>
      <w:r w:rsidRPr="00BB51E8">
        <w:rPr>
          <w:sz w:val="28"/>
          <w:szCs w:val="28"/>
          <w:lang w:val="uk-UA"/>
        </w:rPr>
        <w:softHyphen/>
        <w:t>тинство в дитячому садку для кожної дитини було радісним, змістовним, цікавим, щасливим;</w:t>
      </w:r>
    </w:p>
    <w:p w:rsidR="000771C4" w:rsidRPr="00BB51E8" w:rsidRDefault="000771C4" w:rsidP="00D4545C">
      <w:pPr>
        <w:numPr>
          <w:ilvl w:val="0"/>
          <w:numId w:val="17"/>
        </w:numPr>
        <w:tabs>
          <w:tab w:val="left" w:pos="993"/>
        </w:tabs>
        <w:spacing w:line="360" w:lineRule="auto"/>
        <w:ind w:left="0" w:firstLine="709"/>
        <w:jc w:val="both"/>
        <w:rPr>
          <w:sz w:val="28"/>
          <w:szCs w:val="28"/>
          <w:lang w:val="uk-UA"/>
        </w:rPr>
      </w:pPr>
      <w:r w:rsidRPr="00BB51E8">
        <w:rPr>
          <w:sz w:val="28"/>
          <w:szCs w:val="28"/>
          <w:lang w:val="uk-UA"/>
        </w:rPr>
        <w:lastRenderedPageBreak/>
        <w:t>забезпечити кваліфіковану турботу про зміцнення і збереження фізичного і психічного здоров’я дітей;</w:t>
      </w:r>
    </w:p>
    <w:p w:rsidR="000771C4" w:rsidRPr="00BB51E8" w:rsidRDefault="000771C4" w:rsidP="00D4545C">
      <w:pPr>
        <w:numPr>
          <w:ilvl w:val="0"/>
          <w:numId w:val="17"/>
        </w:numPr>
        <w:tabs>
          <w:tab w:val="clear" w:pos="1578"/>
          <w:tab w:val="left" w:pos="567"/>
          <w:tab w:val="left" w:pos="993"/>
        </w:tabs>
        <w:spacing w:line="360" w:lineRule="auto"/>
        <w:ind w:left="0" w:firstLine="709"/>
        <w:jc w:val="both"/>
        <w:rPr>
          <w:sz w:val="28"/>
          <w:szCs w:val="28"/>
          <w:lang w:val="uk-UA"/>
        </w:rPr>
      </w:pPr>
      <w:r w:rsidRPr="00BB51E8">
        <w:rPr>
          <w:sz w:val="28"/>
          <w:szCs w:val="28"/>
          <w:lang w:val="uk-UA"/>
        </w:rPr>
        <w:t>спільно з сім’єю дбати про те, щоб кожна дитина зростала чемною, привітною, вихованою, інтелігент</w:t>
      </w:r>
      <w:r w:rsidRPr="00BB51E8">
        <w:rPr>
          <w:sz w:val="28"/>
          <w:szCs w:val="28"/>
          <w:lang w:val="uk-UA"/>
        </w:rPr>
        <w:softHyphen/>
        <w:t>ною, любила своїх батьків, родину, рідну країну;</w:t>
      </w:r>
    </w:p>
    <w:p w:rsidR="000771C4" w:rsidRPr="00BB51E8" w:rsidRDefault="000771C4" w:rsidP="00D4545C">
      <w:pPr>
        <w:numPr>
          <w:ilvl w:val="0"/>
          <w:numId w:val="17"/>
        </w:numPr>
        <w:tabs>
          <w:tab w:val="clear" w:pos="1578"/>
          <w:tab w:val="left" w:pos="567"/>
          <w:tab w:val="left" w:pos="993"/>
        </w:tabs>
        <w:spacing w:line="360" w:lineRule="auto"/>
        <w:ind w:left="0" w:firstLine="709"/>
        <w:jc w:val="both"/>
        <w:rPr>
          <w:sz w:val="28"/>
          <w:szCs w:val="28"/>
          <w:lang w:val="uk-UA"/>
        </w:rPr>
      </w:pPr>
      <w:r w:rsidRPr="00BB51E8">
        <w:rPr>
          <w:sz w:val="28"/>
          <w:szCs w:val="28"/>
          <w:lang w:val="uk-UA"/>
        </w:rPr>
        <w:t>забезпечити умови для повноцінного, своєчасного і різнобічного розвитку дитини з метою виховання ініціативної, творчої особистості;</w:t>
      </w:r>
    </w:p>
    <w:p w:rsidR="000771C4" w:rsidRPr="00BB51E8" w:rsidRDefault="000771C4" w:rsidP="00D4545C">
      <w:pPr>
        <w:numPr>
          <w:ilvl w:val="0"/>
          <w:numId w:val="17"/>
        </w:numPr>
        <w:tabs>
          <w:tab w:val="clear" w:pos="1578"/>
          <w:tab w:val="left" w:pos="567"/>
          <w:tab w:val="left" w:pos="993"/>
        </w:tabs>
        <w:spacing w:line="360" w:lineRule="auto"/>
        <w:ind w:left="0" w:firstLine="709"/>
        <w:jc w:val="both"/>
        <w:rPr>
          <w:sz w:val="28"/>
          <w:szCs w:val="28"/>
          <w:lang w:val="uk-UA"/>
        </w:rPr>
      </w:pPr>
      <w:r w:rsidRPr="00BB51E8">
        <w:rPr>
          <w:sz w:val="28"/>
          <w:szCs w:val="28"/>
          <w:lang w:val="uk-UA"/>
        </w:rPr>
        <w:t>виховувати активне пізнавальне, моральне (бе</w:t>
      </w:r>
      <w:r w:rsidRPr="00BB51E8">
        <w:rPr>
          <w:sz w:val="28"/>
          <w:szCs w:val="28"/>
          <w:lang w:val="uk-UA"/>
        </w:rPr>
        <w:softHyphen/>
        <w:t>режне, шанобливе), естетичне ставлення до навко</w:t>
      </w:r>
      <w:r w:rsidRPr="00BB51E8">
        <w:rPr>
          <w:sz w:val="28"/>
          <w:szCs w:val="28"/>
          <w:lang w:val="uk-UA"/>
        </w:rPr>
        <w:softHyphen/>
        <w:t>лишнього світу – до явищ живої і неживої природи, предметів побуту, до людей, до власної особи;</w:t>
      </w:r>
    </w:p>
    <w:p w:rsidR="000771C4" w:rsidRPr="00BB51E8" w:rsidRDefault="000771C4" w:rsidP="00D4545C">
      <w:pPr>
        <w:numPr>
          <w:ilvl w:val="0"/>
          <w:numId w:val="17"/>
        </w:numPr>
        <w:tabs>
          <w:tab w:val="clear" w:pos="1578"/>
          <w:tab w:val="left" w:pos="567"/>
          <w:tab w:val="left" w:pos="993"/>
        </w:tabs>
        <w:spacing w:line="360" w:lineRule="auto"/>
        <w:ind w:left="0" w:firstLine="709"/>
        <w:jc w:val="both"/>
        <w:rPr>
          <w:sz w:val="28"/>
          <w:szCs w:val="28"/>
          <w:lang w:val="uk-UA"/>
        </w:rPr>
      </w:pPr>
      <w:r w:rsidRPr="00BB51E8">
        <w:rPr>
          <w:sz w:val="28"/>
          <w:szCs w:val="28"/>
          <w:lang w:val="uk-UA"/>
        </w:rPr>
        <w:t>прилучити дітей до основних ділянок людської культури (до рідної мови, традицій, звичаїв, знань, книжок, праці, мистецтва, моралі та ін.).</w:t>
      </w:r>
    </w:p>
    <w:p w:rsidR="000771C4" w:rsidRPr="00BB51E8" w:rsidRDefault="000771C4" w:rsidP="000771C4">
      <w:pPr>
        <w:spacing w:line="360" w:lineRule="auto"/>
        <w:ind w:firstLine="708"/>
        <w:jc w:val="both"/>
        <w:rPr>
          <w:sz w:val="28"/>
          <w:szCs w:val="28"/>
          <w:lang w:val="uk-UA"/>
        </w:rPr>
      </w:pPr>
      <w:r w:rsidRPr="00BB51E8">
        <w:rPr>
          <w:sz w:val="28"/>
          <w:szCs w:val="28"/>
          <w:lang w:val="uk-UA"/>
        </w:rPr>
        <w:t>В програму “Дитина” для дитячого садка включені вправи із гімнастики, рухливі ігри, спортивні види фізичних вправ (ходьба на лижах, катання на санках, їзда на велосипеді, плавання), спортивні ігри (бадмінтон, теніс, городки), елементи спортивних ігор (баскетбол, волейбол, футбол), масаж, танці [10].</w:t>
      </w:r>
    </w:p>
    <w:p w:rsidR="000771C4" w:rsidRPr="00BB51E8" w:rsidRDefault="000771C4" w:rsidP="000771C4">
      <w:pPr>
        <w:spacing w:line="360" w:lineRule="auto"/>
        <w:ind w:firstLine="708"/>
        <w:jc w:val="both"/>
        <w:rPr>
          <w:sz w:val="28"/>
          <w:szCs w:val="28"/>
          <w:lang w:val="uk-UA"/>
        </w:rPr>
      </w:pPr>
      <w:r w:rsidRPr="00BB51E8">
        <w:rPr>
          <w:sz w:val="28"/>
          <w:szCs w:val="28"/>
          <w:lang w:val="uk-UA"/>
        </w:rPr>
        <w:t xml:space="preserve">Для реалізації завдань, що вирішуються у фізичному вихованні, характерне комплексне використання засобів. Основним засобом є </w:t>
      </w:r>
      <w:r w:rsidRPr="00BB51E8">
        <w:rPr>
          <w:bCs/>
          <w:iCs/>
          <w:sz w:val="28"/>
          <w:szCs w:val="28"/>
          <w:lang w:val="uk-UA"/>
        </w:rPr>
        <w:t>фізичні вправи</w:t>
      </w:r>
      <w:r w:rsidRPr="00BB51E8">
        <w:rPr>
          <w:iCs/>
          <w:sz w:val="28"/>
          <w:szCs w:val="28"/>
          <w:lang w:val="uk-UA"/>
        </w:rPr>
        <w:t>,</w:t>
      </w:r>
      <w:r w:rsidRPr="00BB51E8">
        <w:rPr>
          <w:sz w:val="28"/>
          <w:szCs w:val="28"/>
          <w:lang w:val="uk-UA"/>
        </w:rPr>
        <w:t xml:space="preserve"> додатковими – </w:t>
      </w:r>
      <w:r w:rsidRPr="00BB51E8">
        <w:rPr>
          <w:bCs/>
          <w:iCs/>
          <w:sz w:val="28"/>
          <w:szCs w:val="28"/>
          <w:lang w:val="uk-UA"/>
        </w:rPr>
        <w:t>природні сили</w:t>
      </w:r>
      <w:r w:rsidRPr="00BB51E8">
        <w:rPr>
          <w:sz w:val="28"/>
          <w:szCs w:val="28"/>
          <w:lang w:val="uk-UA"/>
        </w:rPr>
        <w:t xml:space="preserve"> (сонце, повітря і вода) та </w:t>
      </w:r>
      <w:r w:rsidRPr="00BB51E8">
        <w:rPr>
          <w:bCs/>
          <w:iCs/>
          <w:sz w:val="28"/>
          <w:szCs w:val="28"/>
          <w:lang w:val="uk-UA"/>
        </w:rPr>
        <w:t>гігієнічні чинники</w:t>
      </w:r>
      <w:r w:rsidRPr="00BB51E8">
        <w:rPr>
          <w:sz w:val="28"/>
          <w:szCs w:val="28"/>
          <w:lang w:val="uk-UA"/>
        </w:rPr>
        <w:t xml:space="preserve"> (режим дня і харчування, дотримання правил особистої та громадської гігієни та ін.), а також побутові та професійні дії, що виконуються за відповідною програмою.</w:t>
      </w:r>
    </w:p>
    <w:p w:rsidR="000771C4" w:rsidRPr="00BB51E8" w:rsidRDefault="000771C4" w:rsidP="000771C4">
      <w:pPr>
        <w:spacing w:line="360" w:lineRule="auto"/>
        <w:ind w:firstLine="708"/>
        <w:jc w:val="both"/>
        <w:rPr>
          <w:sz w:val="28"/>
          <w:szCs w:val="28"/>
          <w:lang w:val="uk-UA"/>
        </w:rPr>
      </w:pPr>
      <w:r w:rsidRPr="00BB51E8">
        <w:rPr>
          <w:sz w:val="28"/>
          <w:szCs w:val="28"/>
          <w:lang w:val="uk-UA"/>
        </w:rPr>
        <w:t>Кожна з цих груп засобів має свої специфічні можливості впливу на організм людини. Систематичне і планомірне використання, наприклад, сонячних і повітряних ванн, водних процедур сприяє зміцненню здоров’я, підвищенню захисних функцій організму людини. А розумне поєднання природних сил і гігієнічних чинників з руховими діями дозволяє досягнути найбільшого ефекту в процесі вдосконалення фізичної природи людини.</w:t>
      </w:r>
    </w:p>
    <w:p w:rsidR="000771C4" w:rsidRPr="00BB51E8" w:rsidRDefault="000771C4" w:rsidP="000771C4">
      <w:pPr>
        <w:spacing w:line="360" w:lineRule="auto"/>
        <w:ind w:firstLine="708"/>
        <w:jc w:val="both"/>
        <w:rPr>
          <w:sz w:val="28"/>
          <w:szCs w:val="28"/>
          <w:lang w:val="uk-UA"/>
        </w:rPr>
      </w:pPr>
      <w:r w:rsidRPr="00BB51E8">
        <w:rPr>
          <w:sz w:val="28"/>
          <w:szCs w:val="28"/>
          <w:lang w:val="uk-UA"/>
        </w:rPr>
        <w:lastRenderedPageBreak/>
        <w:t>Комплексне і грамотне поєднання всіх засобів фізичного виховання дозволяє досягати найбільшого ефекту у процесі фізичного вдосконалення особистості. У цьому основна суть побудови навчально-тренувального процесу у будь-якому виді спорту, а також у проведенні всіх форм занять з фізичного виховання в загальноосвітньому навчальному закладі [11-16].</w:t>
      </w:r>
    </w:p>
    <w:p w:rsidR="000771C4" w:rsidRPr="00BB51E8" w:rsidRDefault="000771C4" w:rsidP="000771C4">
      <w:pPr>
        <w:spacing w:line="360" w:lineRule="auto"/>
        <w:ind w:firstLine="708"/>
        <w:jc w:val="both"/>
        <w:rPr>
          <w:sz w:val="28"/>
          <w:szCs w:val="28"/>
          <w:lang w:val="uk-UA"/>
        </w:rPr>
      </w:pPr>
      <w:r w:rsidRPr="00BB51E8">
        <w:rPr>
          <w:sz w:val="28"/>
          <w:szCs w:val="28"/>
          <w:lang w:val="uk-UA"/>
        </w:rPr>
        <w:t>Однією із сторін фізичного виховання є навчання. У фізичному вихованні навчання характеризується як організований процес передачі і засвоєння систем спеціальних знань і рухових дій, спрямованих на фізичне і психічне вдосконалення людини.</w:t>
      </w:r>
    </w:p>
    <w:p w:rsidR="000771C4" w:rsidRPr="00BB51E8" w:rsidRDefault="000771C4" w:rsidP="000771C4">
      <w:pPr>
        <w:spacing w:line="360" w:lineRule="auto"/>
        <w:ind w:firstLine="708"/>
        <w:jc w:val="both"/>
        <w:rPr>
          <w:iCs/>
          <w:sz w:val="28"/>
          <w:szCs w:val="28"/>
          <w:lang w:val="uk-UA"/>
        </w:rPr>
      </w:pPr>
      <w:r w:rsidRPr="00BB51E8">
        <w:rPr>
          <w:iCs/>
          <w:sz w:val="28"/>
          <w:szCs w:val="28"/>
          <w:lang w:val="uk-UA"/>
        </w:rPr>
        <w:t>У процесі навчання рухових дій необхідно пам’ятати, що:</w:t>
      </w:r>
    </w:p>
    <w:p w:rsidR="000771C4" w:rsidRPr="00BB51E8" w:rsidRDefault="000771C4" w:rsidP="000771C4">
      <w:pPr>
        <w:spacing w:line="360" w:lineRule="auto"/>
        <w:ind w:firstLine="708"/>
        <w:jc w:val="both"/>
        <w:rPr>
          <w:sz w:val="28"/>
          <w:szCs w:val="28"/>
          <w:lang w:val="uk-UA"/>
        </w:rPr>
      </w:pPr>
      <w:r w:rsidRPr="00BB51E8">
        <w:rPr>
          <w:iCs/>
          <w:sz w:val="28"/>
          <w:szCs w:val="28"/>
          <w:lang w:val="uk-UA"/>
        </w:rPr>
        <w:t xml:space="preserve">- </w:t>
      </w:r>
      <w:r w:rsidRPr="00BB51E8">
        <w:rPr>
          <w:sz w:val="28"/>
          <w:szCs w:val="28"/>
          <w:lang w:val="uk-UA"/>
        </w:rPr>
        <w:t>необхідною умовою оволодіння навчальним матеріалом є активна рухова діяльність дітей. Тому у процесі навчання слід враховувати біологічні закономірності працездатності дітей;</w:t>
      </w:r>
    </w:p>
    <w:p w:rsidR="000771C4" w:rsidRPr="00BB51E8" w:rsidRDefault="000771C4" w:rsidP="000771C4">
      <w:pPr>
        <w:spacing w:line="360" w:lineRule="auto"/>
        <w:ind w:firstLine="708"/>
        <w:jc w:val="both"/>
        <w:rPr>
          <w:sz w:val="28"/>
          <w:szCs w:val="28"/>
          <w:lang w:val="uk-UA"/>
        </w:rPr>
      </w:pPr>
      <w:r w:rsidRPr="00BB51E8">
        <w:rPr>
          <w:sz w:val="28"/>
          <w:szCs w:val="28"/>
          <w:lang w:val="uk-UA"/>
        </w:rPr>
        <w:t>- побудова процесу навчання залежить від структурної складності рухової дії, що вивчається;</w:t>
      </w:r>
    </w:p>
    <w:p w:rsidR="000771C4" w:rsidRPr="00BB51E8" w:rsidRDefault="000771C4" w:rsidP="000771C4">
      <w:pPr>
        <w:spacing w:line="360" w:lineRule="auto"/>
        <w:ind w:firstLine="708"/>
        <w:jc w:val="both"/>
        <w:rPr>
          <w:sz w:val="28"/>
          <w:szCs w:val="28"/>
          <w:lang w:val="uk-UA"/>
        </w:rPr>
      </w:pPr>
      <w:r w:rsidRPr="00BB51E8">
        <w:rPr>
          <w:sz w:val="28"/>
          <w:szCs w:val="28"/>
          <w:lang w:val="uk-UA"/>
        </w:rPr>
        <w:t xml:space="preserve">- навчання рухових дій суттєво залежить від співвідношення техніки і фізичних якостей при їх виконанні, специфіки фізичних якостей, що виявляються в них і необхідного рівня їх прояву [17]. </w:t>
      </w:r>
    </w:p>
    <w:p w:rsidR="000771C4" w:rsidRPr="00BB51E8" w:rsidRDefault="000771C4" w:rsidP="000771C4">
      <w:pPr>
        <w:spacing w:line="360" w:lineRule="auto"/>
        <w:ind w:firstLine="708"/>
        <w:jc w:val="both"/>
        <w:rPr>
          <w:sz w:val="28"/>
          <w:szCs w:val="28"/>
          <w:lang w:val="uk-UA"/>
        </w:rPr>
      </w:pPr>
      <w:r w:rsidRPr="00BB51E8">
        <w:rPr>
          <w:sz w:val="28"/>
          <w:szCs w:val="28"/>
          <w:lang w:val="uk-UA"/>
        </w:rPr>
        <w:t>Фізичне виховання дітей до їх поступлення в школу здійснюється, як відомо, в сім’ї та в спеціальних дошкільних закладах. Разом з сім’єю ці заклади забезпечують сприятливі умови для все</w:t>
      </w:r>
      <w:r w:rsidR="007013DA">
        <w:rPr>
          <w:sz w:val="28"/>
          <w:szCs w:val="28"/>
          <w:lang w:val="uk-UA"/>
        </w:rPr>
        <w:t>бічно</w:t>
      </w:r>
      <w:r w:rsidRPr="00BB51E8">
        <w:rPr>
          <w:sz w:val="28"/>
          <w:szCs w:val="28"/>
          <w:lang w:val="uk-UA"/>
        </w:rPr>
        <w:t>го гармонійного розвитку дитини в один із найбільш важливих періодів її становлення [18-21].</w:t>
      </w:r>
    </w:p>
    <w:p w:rsidR="000771C4" w:rsidRPr="00BB51E8" w:rsidRDefault="000771C4" w:rsidP="000771C4">
      <w:pPr>
        <w:spacing w:line="360" w:lineRule="auto"/>
        <w:ind w:firstLine="708"/>
        <w:jc w:val="both"/>
        <w:rPr>
          <w:sz w:val="28"/>
          <w:szCs w:val="28"/>
          <w:lang w:val="uk-UA"/>
        </w:rPr>
      </w:pPr>
      <w:r w:rsidRPr="00BB51E8">
        <w:rPr>
          <w:sz w:val="28"/>
          <w:szCs w:val="28"/>
          <w:lang w:val="uk-UA"/>
        </w:rPr>
        <w:t>Період від народження до 7 років характеризується великою руховою активністю дитини. В цей час відбувається вироблення основних необхідних в житті рухів. Важливо з допомогою фізичного виховання скерувати формування моторики так, щоб прискорити і полегшити перехід від хаотичних, дифузних рухів в перші місяці життя до основних висококоординаційних рухів, таких, як ходьба, біг, стрибки, метання, плавання та ін.</w:t>
      </w:r>
    </w:p>
    <w:p w:rsidR="000771C4" w:rsidRPr="00BB51E8" w:rsidRDefault="000771C4" w:rsidP="009D2DB8">
      <w:pPr>
        <w:spacing w:line="360" w:lineRule="auto"/>
        <w:ind w:firstLine="708"/>
        <w:jc w:val="both"/>
        <w:rPr>
          <w:sz w:val="28"/>
          <w:szCs w:val="28"/>
          <w:lang w:val="uk-UA"/>
        </w:rPr>
      </w:pPr>
      <w:r w:rsidRPr="00BB51E8">
        <w:rPr>
          <w:sz w:val="28"/>
          <w:szCs w:val="28"/>
          <w:lang w:val="uk-UA"/>
        </w:rPr>
        <w:lastRenderedPageBreak/>
        <w:t>Рухова діяльність для малої дитини є одним із головних джерел пізнання навколишнього світу. Чим більшою кількістю різноманітних рухів і дій володіє дитина, тим поширені будуть її контакти з реальною дійсністю, а значить , і сприятливі умови для психічного розвитку [22].</w:t>
      </w:r>
      <w:r w:rsidR="009D2DB8">
        <w:rPr>
          <w:sz w:val="28"/>
          <w:szCs w:val="28"/>
          <w:lang w:val="uk-UA"/>
        </w:rPr>
        <w:t xml:space="preserve"> </w:t>
      </w:r>
      <w:r w:rsidRPr="00BB51E8">
        <w:rPr>
          <w:sz w:val="28"/>
          <w:szCs w:val="28"/>
          <w:lang w:val="uk-UA"/>
        </w:rPr>
        <w:t>Особливості дітей не є постійними, навпаки, внаслідок природних процесів розвитку і впливу на нього сукупності умов життя, включаючи і процес фізичного виховання, ознаки і можливості постійно змінюються.</w:t>
      </w:r>
    </w:p>
    <w:p w:rsidR="000771C4" w:rsidRPr="00BB51E8" w:rsidRDefault="000771C4" w:rsidP="000771C4">
      <w:pPr>
        <w:spacing w:line="360" w:lineRule="auto"/>
        <w:ind w:firstLine="720"/>
        <w:jc w:val="both"/>
        <w:rPr>
          <w:sz w:val="28"/>
          <w:szCs w:val="28"/>
          <w:lang w:val="uk-UA"/>
        </w:rPr>
      </w:pPr>
      <w:r w:rsidRPr="00BB51E8">
        <w:rPr>
          <w:sz w:val="28"/>
          <w:szCs w:val="28"/>
          <w:lang w:val="uk-UA"/>
        </w:rPr>
        <w:t>Потрібно врахувати процес інтенсивного росту і розвитку дитячого організму. Одним із головних завдань фізичного виховання є постійне стимулювання й забезпечення нормального перебігу цього процесу – найважливішим є систематична активізація обміну речовин в організмі, збереження енергетичних ресурсів для пластичного обміну, досягнення гармонії в розвитку всіх органів і систем [23, 24].</w:t>
      </w:r>
    </w:p>
    <w:p w:rsidR="000771C4" w:rsidRPr="00BB51E8" w:rsidRDefault="000771C4" w:rsidP="000771C4">
      <w:pPr>
        <w:spacing w:line="360" w:lineRule="auto"/>
        <w:ind w:firstLine="720"/>
        <w:jc w:val="both"/>
        <w:rPr>
          <w:sz w:val="28"/>
          <w:szCs w:val="28"/>
          <w:lang w:val="uk-UA"/>
        </w:rPr>
      </w:pPr>
      <w:r w:rsidRPr="00BB51E8">
        <w:rPr>
          <w:sz w:val="28"/>
          <w:szCs w:val="28"/>
          <w:lang w:val="uk-UA"/>
        </w:rPr>
        <w:t>Обмін речовин активізується значним обсягом роботи, але необхідно навантаження регулювати, давати дітям достатній відпочинок після виконання фізичних вправ. Занадто велике фізичне навантаження може негативно впливати на розвиток скелета: затримати ріст кісток, спричинити їх викривлення.</w:t>
      </w:r>
    </w:p>
    <w:p w:rsidR="000771C4" w:rsidRPr="00BB51E8" w:rsidRDefault="000771C4" w:rsidP="000771C4">
      <w:pPr>
        <w:spacing w:line="360" w:lineRule="auto"/>
        <w:ind w:firstLine="720"/>
        <w:jc w:val="both"/>
        <w:rPr>
          <w:sz w:val="28"/>
          <w:szCs w:val="28"/>
          <w:lang w:val="uk-UA"/>
        </w:rPr>
      </w:pPr>
      <w:r w:rsidRPr="00BB51E8">
        <w:rPr>
          <w:sz w:val="28"/>
          <w:szCs w:val="28"/>
          <w:lang w:val="uk-UA"/>
        </w:rPr>
        <w:t>Праця з поперемінним напруженням і розслабленням м’язів менше стомлює дитину порівняно з статичним навантаженням. Через те вправи при довгому сидінні або стоянні стомлюють дитину. Враховуючи особливості дихальної системи, необхідно створювати умови для виконання фізичних вправ на свіжому повітрі.</w:t>
      </w:r>
    </w:p>
    <w:p w:rsidR="000771C4" w:rsidRPr="00BB51E8" w:rsidRDefault="000771C4" w:rsidP="000771C4">
      <w:pPr>
        <w:spacing w:line="360" w:lineRule="auto"/>
        <w:ind w:firstLine="720"/>
        <w:jc w:val="both"/>
        <w:rPr>
          <w:sz w:val="28"/>
          <w:szCs w:val="28"/>
          <w:lang w:val="uk-UA"/>
        </w:rPr>
      </w:pPr>
      <w:r w:rsidRPr="00BB51E8">
        <w:rPr>
          <w:sz w:val="28"/>
          <w:szCs w:val="28"/>
          <w:lang w:val="uk-UA"/>
        </w:rPr>
        <w:t>Необхідно враховувати ще одну особливість дітей – їхню легку, часто підвищену збудливість, а також пов’язану з нею високу реактивність. Легка збудливість пов’язана з особливостями нервової системи, а в деяких випадках недостатньою врівноваженістю нервових процесів [25-27].</w:t>
      </w:r>
    </w:p>
    <w:p w:rsidR="000771C4" w:rsidRPr="00BB51E8" w:rsidRDefault="000771C4" w:rsidP="000771C4">
      <w:pPr>
        <w:spacing w:line="360" w:lineRule="auto"/>
        <w:ind w:firstLine="720"/>
        <w:jc w:val="both"/>
        <w:rPr>
          <w:sz w:val="28"/>
          <w:szCs w:val="28"/>
          <w:lang w:val="uk-UA"/>
        </w:rPr>
      </w:pPr>
      <w:r w:rsidRPr="00BB51E8">
        <w:rPr>
          <w:sz w:val="28"/>
          <w:szCs w:val="28"/>
          <w:lang w:val="uk-UA"/>
        </w:rPr>
        <w:t xml:space="preserve">Підвищена збудливість відбивається на руховій діяльності – виникає надмірна іррадіація збудження через недостатнє внутрішнє гальмування – ускладнюється процес координації рухів, не досягається точність виконання. </w:t>
      </w:r>
      <w:r w:rsidRPr="00BB51E8">
        <w:rPr>
          <w:sz w:val="28"/>
          <w:szCs w:val="28"/>
          <w:lang w:val="uk-UA"/>
        </w:rPr>
        <w:lastRenderedPageBreak/>
        <w:t>Ускладнюють цей процес недостатня стійкість уваги, поверховість сприйняття, емоційна нестриманість. Виходячи з цього, необхідно конкретизувати завдання, використовувати підвідні вправи, виключити зовнішні подразники. Багато уваги необхідно приділяти зміцненню процесів гальмування.</w:t>
      </w:r>
    </w:p>
    <w:p w:rsidR="000771C4" w:rsidRDefault="000771C4" w:rsidP="000771C4">
      <w:pPr>
        <w:spacing w:line="360" w:lineRule="auto"/>
        <w:ind w:firstLine="360"/>
        <w:jc w:val="both"/>
        <w:outlineLvl w:val="2"/>
        <w:rPr>
          <w:bCs/>
          <w:sz w:val="28"/>
          <w:szCs w:val="28"/>
          <w:lang w:val="uk-UA"/>
        </w:rPr>
      </w:pPr>
    </w:p>
    <w:p w:rsidR="000771C4" w:rsidRPr="00BB51E8" w:rsidRDefault="000771C4" w:rsidP="000771C4">
      <w:pPr>
        <w:spacing w:line="360" w:lineRule="auto"/>
        <w:ind w:firstLine="706"/>
        <w:jc w:val="both"/>
        <w:outlineLvl w:val="2"/>
        <w:rPr>
          <w:bCs/>
          <w:sz w:val="28"/>
          <w:szCs w:val="28"/>
          <w:lang w:val="uk-UA"/>
        </w:rPr>
      </w:pPr>
      <w:r>
        <w:rPr>
          <w:bCs/>
          <w:sz w:val="28"/>
          <w:szCs w:val="28"/>
          <w:lang w:val="uk-UA"/>
        </w:rPr>
        <w:t>1.</w:t>
      </w:r>
      <w:r w:rsidR="009D2DB8">
        <w:rPr>
          <w:bCs/>
          <w:sz w:val="28"/>
          <w:szCs w:val="28"/>
          <w:lang w:val="uk-UA"/>
        </w:rPr>
        <w:t xml:space="preserve">2 </w:t>
      </w:r>
      <w:r w:rsidRPr="00BB51E8">
        <w:rPr>
          <w:bCs/>
          <w:sz w:val="28"/>
          <w:szCs w:val="28"/>
          <w:lang w:val="uk-UA"/>
        </w:rPr>
        <w:t xml:space="preserve"> Вікові особливості дітей дошкільного віку</w:t>
      </w:r>
    </w:p>
    <w:p w:rsidR="000771C4" w:rsidRPr="00BB51E8" w:rsidRDefault="000771C4" w:rsidP="000771C4">
      <w:pPr>
        <w:spacing w:line="360" w:lineRule="auto"/>
        <w:jc w:val="both"/>
        <w:outlineLvl w:val="2"/>
        <w:rPr>
          <w:bCs/>
          <w:sz w:val="28"/>
          <w:szCs w:val="28"/>
          <w:lang w:val="uk-UA"/>
        </w:rPr>
      </w:pPr>
    </w:p>
    <w:p w:rsidR="000771C4" w:rsidRPr="00BB51E8" w:rsidRDefault="000771C4" w:rsidP="008B6EEF">
      <w:pPr>
        <w:spacing w:line="360" w:lineRule="auto"/>
        <w:ind w:firstLine="706"/>
        <w:jc w:val="both"/>
        <w:outlineLvl w:val="2"/>
        <w:rPr>
          <w:bCs/>
          <w:sz w:val="28"/>
          <w:szCs w:val="28"/>
          <w:lang w:val="uk-UA"/>
        </w:rPr>
      </w:pPr>
      <w:r w:rsidRPr="00BB51E8">
        <w:rPr>
          <w:bCs/>
          <w:sz w:val="28"/>
          <w:szCs w:val="28"/>
          <w:lang w:val="uk-UA"/>
        </w:rPr>
        <w:t xml:space="preserve">Особливе значення в дошкільному віці набуває фізичне виховання, оскільки саме в цьому віці закладаються основи здоров'я, і створюється фундамент фізичного вдосконалення особистості </w:t>
      </w:r>
      <w:r w:rsidRPr="00BB51E8">
        <w:rPr>
          <w:sz w:val="28"/>
          <w:szCs w:val="28"/>
          <w:lang w:val="uk-UA"/>
        </w:rPr>
        <w:t>[29, 30]</w:t>
      </w:r>
      <w:r w:rsidRPr="00BB51E8">
        <w:rPr>
          <w:bCs/>
          <w:sz w:val="28"/>
          <w:szCs w:val="28"/>
          <w:lang w:val="uk-UA"/>
        </w:rPr>
        <w:t>.</w:t>
      </w:r>
      <w:r w:rsidR="008B6EEF">
        <w:rPr>
          <w:bCs/>
          <w:sz w:val="28"/>
          <w:szCs w:val="28"/>
          <w:lang w:val="uk-UA"/>
        </w:rPr>
        <w:t xml:space="preserve"> </w:t>
      </w:r>
      <w:r w:rsidRPr="00BB51E8">
        <w:rPr>
          <w:bCs/>
          <w:sz w:val="28"/>
          <w:szCs w:val="28"/>
          <w:lang w:val="uk-UA"/>
        </w:rPr>
        <w:t xml:space="preserve">Правильно організоване фізичне виховання підвищує збалансованість нервових процесів, робить позитивний вплив на стан здоров'я, самопочуття і поведінка дитини, підвищує його розумову і фізичну працездатність </w:t>
      </w:r>
      <w:r w:rsidRPr="00BB51E8">
        <w:rPr>
          <w:sz w:val="28"/>
          <w:szCs w:val="28"/>
          <w:lang w:val="uk-UA"/>
        </w:rPr>
        <w:t>[31-37]</w:t>
      </w:r>
      <w:r w:rsidRPr="00BB51E8">
        <w:rPr>
          <w:bCs/>
          <w:sz w:val="28"/>
          <w:szCs w:val="28"/>
          <w:lang w:val="uk-UA"/>
        </w:rPr>
        <w:t>.</w:t>
      </w:r>
    </w:p>
    <w:p w:rsidR="000771C4" w:rsidRPr="00BB51E8" w:rsidRDefault="000771C4" w:rsidP="000771C4">
      <w:pPr>
        <w:spacing w:line="360" w:lineRule="auto"/>
        <w:ind w:firstLine="706"/>
        <w:jc w:val="both"/>
        <w:outlineLvl w:val="2"/>
        <w:rPr>
          <w:bCs/>
          <w:sz w:val="28"/>
          <w:szCs w:val="28"/>
          <w:lang w:val="uk-UA"/>
        </w:rPr>
      </w:pPr>
      <w:r w:rsidRPr="00BB51E8">
        <w:rPr>
          <w:bCs/>
          <w:sz w:val="28"/>
          <w:szCs w:val="28"/>
          <w:lang w:val="uk-UA"/>
        </w:rPr>
        <w:t>Дошкільний вік (від 3 до 7 років) характеризується значними змінами у фізичному і руховому розвитку дитини. До середини третього року життя формуються основні рухи з переміщень, швидкими темпами йде зростання скелета, м'язової маси, зміна пропорцій тіла. Освоюються основні життєво важливі руху. Особливості психіки обумовлюють доцільність коротких за часом, але часто повторюваних занять різноманітного, головним чином, ігрового змісту.</w:t>
      </w:r>
    </w:p>
    <w:p w:rsidR="000771C4" w:rsidRPr="00BB51E8" w:rsidRDefault="000771C4" w:rsidP="000771C4">
      <w:pPr>
        <w:spacing w:line="360" w:lineRule="auto"/>
        <w:ind w:firstLine="706"/>
        <w:jc w:val="both"/>
        <w:outlineLvl w:val="2"/>
        <w:rPr>
          <w:bCs/>
          <w:sz w:val="28"/>
          <w:szCs w:val="28"/>
          <w:lang w:val="uk-UA"/>
        </w:rPr>
      </w:pPr>
      <w:r w:rsidRPr="00BB51E8">
        <w:rPr>
          <w:bCs/>
          <w:sz w:val="28"/>
          <w:szCs w:val="28"/>
          <w:lang w:val="uk-UA"/>
        </w:rPr>
        <w:t xml:space="preserve">Вища нервова діяльність у дітей дошкільного віку характеризується нестійкістю нервових процесів </w:t>
      </w:r>
      <w:r w:rsidRPr="00BB51E8">
        <w:rPr>
          <w:sz w:val="28"/>
          <w:szCs w:val="28"/>
          <w:lang w:val="uk-UA"/>
        </w:rPr>
        <w:t>[38]</w:t>
      </w:r>
      <w:r w:rsidRPr="00BB51E8">
        <w:rPr>
          <w:bCs/>
          <w:sz w:val="28"/>
          <w:szCs w:val="28"/>
          <w:lang w:val="uk-UA"/>
        </w:rPr>
        <w:t xml:space="preserve">. Хоча умовно рефлекторні зв’язки виникають швидше, ніж в ранньому дитинстві, вони легко руйнуються через переважання процесів збудження над процесами гальмування. Внаслідок чого не слід розраховувати на освоєння дитиною даного віку дуже складних рухових умінь і дій. Велике значення у фізіологічному і психологічному плані тут має сам процес освоєння нового. У цей період необхідно створити всі умови для освоєння дитиною найпростіших видів рухів, дій і процедур, що гартують </w:t>
      </w:r>
      <w:r w:rsidRPr="00BB51E8">
        <w:rPr>
          <w:sz w:val="28"/>
          <w:szCs w:val="28"/>
          <w:lang w:val="uk-UA"/>
        </w:rPr>
        <w:t>[39]</w:t>
      </w:r>
      <w:r w:rsidRPr="00BB51E8">
        <w:rPr>
          <w:bCs/>
          <w:sz w:val="28"/>
          <w:szCs w:val="28"/>
          <w:lang w:val="uk-UA"/>
        </w:rPr>
        <w:t>.</w:t>
      </w:r>
    </w:p>
    <w:p w:rsidR="008B6EEF" w:rsidRDefault="000771C4" w:rsidP="000771C4">
      <w:pPr>
        <w:spacing w:line="360" w:lineRule="auto"/>
        <w:ind w:firstLine="706"/>
        <w:jc w:val="both"/>
        <w:outlineLvl w:val="2"/>
        <w:rPr>
          <w:bCs/>
          <w:sz w:val="28"/>
          <w:szCs w:val="28"/>
          <w:lang w:val="uk-UA"/>
        </w:rPr>
      </w:pPr>
      <w:r w:rsidRPr="00BB51E8">
        <w:rPr>
          <w:bCs/>
          <w:sz w:val="28"/>
          <w:szCs w:val="28"/>
          <w:lang w:val="uk-UA"/>
        </w:rPr>
        <w:lastRenderedPageBreak/>
        <w:t xml:space="preserve">Прямим наслідком все більшого вдосконалення аналізаторної діяльності кори головного мозку є набуття дитиною здатності до мислення, аналізу і узагальнення в усвідомленні явищ навколишнього середовища. Виникає здатність на деякий час зосередити увагу на якомусь предметі чи рід занять. У дитини з'являється бажання до наслідування, до прояву власної ініціативи. </w:t>
      </w:r>
    </w:p>
    <w:p w:rsidR="000771C4" w:rsidRDefault="000771C4" w:rsidP="000771C4">
      <w:pPr>
        <w:spacing w:line="360" w:lineRule="auto"/>
        <w:ind w:firstLine="706"/>
        <w:jc w:val="both"/>
        <w:outlineLvl w:val="2"/>
        <w:rPr>
          <w:bCs/>
          <w:sz w:val="28"/>
          <w:szCs w:val="28"/>
          <w:lang w:val="uk-UA"/>
        </w:rPr>
      </w:pPr>
      <w:r w:rsidRPr="00BB51E8">
        <w:rPr>
          <w:bCs/>
          <w:sz w:val="28"/>
          <w:szCs w:val="28"/>
          <w:lang w:val="uk-UA"/>
        </w:rPr>
        <w:t>У цьому віці починають зовні виявлятися індивідуальні особливості вищої нервової діяльності, формується характер, особистісні мотиви та інтереси, які, однак, не стійкі і часто змінюються (Д.Лешлі, 1991). Формуються основи дисципліни поведінки, уміння і бажання підпорядкувати свої дії правилам гри, вимогам дорослих, інтересам колективу.</w:t>
      </w:r>
    </w:p>
    <w:p w:rsidR="000771C4" w:rsidRPr="00BB51E8" w:rsidRDefault="008B6EEF" w:rsidP="000771C4">
      <w:pPr>
        <w:spacing w:line="360" w:lineRule="auto"/>
        <w:ind w:firstLine="706"/>
        <w:jc w:val="both"/>
        <w:outlineLvl w:val="2"/>
        <w:rPr>
          <w:bCs/>
          <w:sz w:val="28"/>
          <w:szCs w:val="28"/>
          <w:lang w:val="uk-UA"/>
        </w:rPr>
      </w:pPr>
      <w:r w:rsidRPr="00BB51E8">
        <w:rPr>
          <w:bCs/>
          <w:sz w:val="28"/>
          <w:szCs w:val="28"/>
          <w:lang w:val="uk-UA"/>
        </w:rPr>
        <w:t xml:space="preserve">Головним </w:t>
      </w:r>
      <w:r w:rsidR="000771C4" w:rsidRPr="00BB51E8">
        <w:rPr>
          <w:bCs/>
          <w:sz w:val="28"/>
          <w:szCs w:val="28"/>
          <w:lang w:val="uk-UA"/>
        </w:rPr>
        <w:t xml:space="preserve">завданням фізичної активності дітей четвертого року життя є освоєння нових рухів, головним чином з арсеналу вправ спортивного характеру. Значне місце повинна займати підготовка до освоєння і часткового освоєння базових елементів рухів у спортивних вправах – елементів техніки бігу, стрибка, метання, елементів гри з м'ячем руками і ногами, коротких зв'язок гімнастичних вправ, елементів акробатики, катання на лижах і ковзанах, плавання. Превалюючою формою занять в цьому віці залишається гра, але все в більшій мірі рекомендується використовувати і класичні форми тренування з багаторазовим повторенням, завчанням елементів рухів і їх зв’язок </w:t>
      </w:r>
      <w:r w:rsidR="000771C4" w:rsidRPr="00BB51E8">
        <w:rPr>
          <w:sz w:val="28"/>
          <w:szCs w:val="28"/>
          <w:lang w:val="uk-UA"/>
        </w:rPr>
        <w:t>[40, 41]</w:t>
      </w:r>
      <w:r w:rsidR="000771C4" w:rsidRPr="00BB51E8">
        <w:rPr>
          <w:bCs/>
          <w:sz w:val="28"/>
          <w:szCs w:val="28"/>
          <w:lang w:val="uk-UA"/>
        </w:rPr>
        <w:t xml:space="preserve">. </w:t>
      </w:r>
    </w:p>
    <w:p w:rsidR="000771C4" w:rsidRPr="00BB51E8" w:rsidRDefault="008B6EEF" w:rsidP="000771C4">
      <w:pPr>
        <w:spacing w:line="360" w:lineRule="auto"/>
        <w:ind w:firstLine="706"/>
        <w:jc w:val="both"/>
        <w:outlineLvl w:val="2"/>
        <w:rPr>
          <w:bCs/>
          <w:sz w:val="28"/>
          <w:szCs w:val="28"/>
          <w:lang w:val="uk-UA"/>
        </w:rPr>
      </w:pPr>
      <w:r>
        <w:rPr>
          <w:bCs/>
          <w:sz w:val="28"/>
          <w:szCs w:val="28"/>
          <w:lang w:val="uk-UA"/>
        </w:rPr>
        <w:t>П</w:t>
      </w:r>
      <w:r w:rsidR="000771C4" w:rsidRPr="00BB51E8">
        <w:rPr>
          <w:bCs/>
          <w:sz w:val="28"/>
          <w:szCs w:val="28"/>
          <w:lang w:val="uk-UA"/>
        </w:rPr>
        <w:t>оказа</w:t>
      </w:r>
      <w:r>
        <w:rPr>
          <w:bCs/>
          <w:sz w:val="28"/>
          <w:szCs w:val="28"/>
          <w:lang w:val="uk-UA"/>
        </w:rPr>
        <w:t>но</w:t>
      </w:r>
      <w:r w:rsidR="000771C4" w:rsidRPr="00BB51E8">
        <w:rPr>
          <w:bCs/>
          <w:sz w:val="28"/>
          <w:szCs w:val="28"/>
          <w:lang w:val="uk-UA"/>
        </w:rPr>
        <w:t>, що цей вік є найбільш сприятливим для розвитку фізичних якостей і формування рухових навичок. При розвитку швидкості автор рекомендує основний упор робити на тренування швидкості реакції і частоти рухів в простих вправах. У вправах на гнучкість перевага повинна віддаватися активним і активно-пасивним розтягування м</w:t>
      </w:r>
      <w:r w:rsidR="000771C4">
        <w:rPr>
          <w:bCs/>
          <w:sz w:val="28"/>
          <w:szCs w:val="28"/>
          <w:lang w:val="uk-UA"/>
        </w:rPr>
        <w:t>’</w:t>
      </w:r>
      <w:r w:rsidR="000771C4" w:rsidRPr="00BB51E8">
        <w:rPr>
          <w:bCs/>
          <w:sz w:val="28"/>
          <w:szCs w:val="28"/>
          <w:lang w:val="uk-UA"/>
        </w:rPr>
        <w:t>язів і зв</w:t>
      </w:r>
      <w:r w:rsidR="000771C4">
        <w:rPr>
          <w:bCs/>
          <w:sz w:val="28"/>
          <w:szCs w:val="28"/>
          <w:lang w:val="uk-UA"/>
        </w:rPr>
        <w:t>’</w:t>
      </w:r>
      <w:r w:rsidR="000771C4" w:rsidRPr="00BB51E8">
        <w:rPr>
          <w:bCs/>
          <w:sz w:val="28"/>
          <w:szCs w:val="28"/>
          <w:lang w:val="uk-UA"/>
        </w:rPr>
        <w:t>язок. Такі якості як витривалість і сила рекомендується розвивати на тлі тієї рухової активності, яка здійснюється при розвитку спритності, гнучкості та швидкості.</w:t>
      </w:r>
    </w:p>
    <w:p w:rsidR="000771C4" w:rsidRPr="00BB51E8" w:rsidRDefault="000771C4" w:rsidP="000771C4">
      <w:pPr>
        <w:spacing w:line="360" w:lineRule="auto"/>
        <w:ind w:firstLine="706"/>
        <w:jc w:val="both"/>
        <w:outlineLvl w:val="2"/>
        <w:rPr>
          <w:bCs/>
          <w:sz w:val="28"/>
          <w:szCs w:val="28"/>
          <w:lang w:val="uk-UA"/>
        </w:rPr>
      </w:pPr>
      <w:r w:rsidRPr="00BB51E8">
        <w:rPr>
          <w:bCs/>
          <w:sz w:val="28"/>
          <w:szCs w:val="28"/>
          <w:lang w:val="uk-UA"/>
        </w:rPr>
        <w:t xml:space="preserve">П'ятий рік життя дитини є критичним для багатьох параметрів його фізичного стану, що виражається в ослабленні деяких ланок м'язової системи та суглобових зв'язок. Наслідком цього можуть бути порушення постави, </w:t>
      </w:r>
      <w:r w:rsidRPr="00BB51E8">
        <w:rPr>
          <w:bCs/>
          <w:sz w:val="28"/>
          <w:szCs w:val="28"/>
          <w:lang w:val="uk-UA"/>
        </w:rPr>
        <w:lastRenderedPageBreak/>
        <w:t xml:space="preserve">плоскостопість, викривлення нижніх кінцівок, що в свою чергу призводить до сплощення грудної клітки, ослаблення її м'язів і утруднення дихання, а, отже, поганому забезпеченню організму дитини киснем </w:t>
      </w:r>
      <w:r w:rsidRPr="00BB51E8">
        <w:rPr>
          <w:sz w:val="28"/>
          <w:szCs w:val="28"/>
          <w:lang w:val="uk-UA"/>
        </w:rPr>
        <w:t>[42]</w:t>
      </w:r>
      <w:r w:rsidRPr="00BB51E8">
        <w:rPr>
          <w:bCs/>
          <w:sz w:val="28"/>
          <w:szCs w:val="28"/>
          <w:lang w:val="uk-UA"/>
        </w:rPr>
        <w:t>.</w:t>
      </w:r>
    </w:p>
    <w:p w:rsidR="008B6EEF" w:rsidRDefault="000771C4" w:rsidP="000771C4">
      <w:pPr>
        <w:spacing w:line="360" w:lineRule="auto"/>
        <w:ind w:firstLine="706"/>
        <w:jc w:val="both"/>
        <w:outlineLvl w:val="2"/>
        <w:rPr>
          <w:bCs/>
          <w:sz w:val="28"/>
          <w:szCs w:val="28"/>
          <w:lang w:val="uk-UA"/>
        </w:rPr>
      </w:pPr>
      <w:r w:rsidRPr="00BB51E8">
        <w:rPr>
          <w:bCs/>
          <w:sz w:val="28"/>
          <w:szCs w:val="28"/>
          <w:lang w:val="uk-UA"/>
        </w:rPr>
        <w:t xml:space="preserve">Основною спрямованістю підготовки дітей даного віку, на думку ряду авторів є розширення арсеналу освоєних елементарних рухів і підготовка до інтенсивного освоєння нових складних в технічному оснащенні вправ. </w:t>
      </w:r>
    </w:p>
    <w:p w:rsidR="00AE253F" w:rsidRDefault="000771C4" w:rsidP="000771C4">
      <w:pPr>
        <w:spacing w:line="360" w:lineRule="auto"/>
        <w:ind w:firstLine="706"/>
        <w:jc w:val="both"/>
        <w:outlineLvl w:val="2"/>
        <w:rPr>
          <w:bCs/>
          <w:sz w:val="28"/>
          <w:szCs w:val="28"/>
          <w:lang w:val="uk-UA"/>
        </w:rPr>
      </w:pPr>
      <w:r w:rsidRPr="00BB51E8">
        <w:rPr>
          <w:bCs/>
          <w:sz w:val="28"/>
          <w:szCs w:val="28"/>
          <w:lang w:val="uk-UA"/>
        </w:rPr>
        <w:t xml:space="preserve">Зміст фізичної активності помітно розширюється, особливо за рахунок нових видів рухів, однак, без зростання інтенсивності навантаження на занятті. Значне місце в цільових установках займає розвиток тих фізичних якостей і психомоторних здібностей, які в майбутньому послужать фундаментом для оволодіння складними з координації рухами і їх вдосконалення, оскільки даний вік відноситься до сенситивний період розвитку функціональних здібностей. Основний упор на фізкультурних заняттях повинен бути спрямований на силову підготовку більш дрібних м’язових груп, керуючих рухами кисті, стопи, гомілки і передпліччя. </w:t>
      </w:r>
    </w:p>
    <w:p w:rsidR="000771C4" w:rsidRPr="00BB51E8" w:rsidRDefault="000771C4" w:rsidP="000771C4">
      <w:pPr>
        <w:spacing w:line="360" w:lineRule="auto"/>
        <w:ind w:firstLine="706"/>
        <w:jc w:val="both"/>
        <w:outlineLvl w:val="2"/>
        <w:rPr>
          <w:bCs/>
          <w:sz w:val="28"/>
          <w:szCs w:val="28"/>
          <w:lang w:val="uk-UA"/>
        </w:rPr>
      </w:pPr>
      <w:r w:rsidRPr="00BB51E8">
        <w:rPr>
          <w:bCs/>
          <w:sz w:val="28"/>
          <w:szCs w:val="28"/>
          <w:lang w:val="uk-UA"/>
        </w:rPr>
        <w:t>Значне місце повинні займати вправи, спрямовані на освоєння окремих елементів спортивних рухів: бігових, стрибкових, метальних, у воді. Велику увагу рекомендується приділяти розвитку гнучкості, швидкості та спритності, а також прищеплювати дітям розуміння того, що тільки працею, завзятістю і наполегливістю можна домогтися поставлених цілей.</w:t>
      </w:r>
      <w:r w:rsidR="008B6EEF">
        <w:rPr>
          <w:bCs/>
          <w:sz w:val="28"/>
          <w:szCs w:val="28"/>
          <w:lang w:val="uk-UA"/>
        </w:rPr>
        <w:t xml:space="preserve"> </w:t>
      </w:r>
      <w:r w:rsidRPr="00BB51E8">
        <w:rPr>
          <w:bCs/>
          <w:sz w:val="28"/>
          <w:szCs w:val="28"/>
          <w:lang w:val="uk-UA"/>
        </w:rPr>
        <w:t xml:space="preserve">На шостому році діти вже здатні до освоєння складних рухів не тільки фізично, а й психологічно. Однак слід створювати умови для збагачення їх моторики різнобічним «досвідом», а не систематичної вузьконаправленої тренуванням </w:t>
      </w:r>
      <w:r w:rsidRPr="00BB51E8">
        <w:rPr>
          <w:sz w:val="28"/>
          <w:szCs w:val="28"/>
          <w:lang w:val="uk-UA"/>
        </w:rPr>
        <w:t>[43, 44]</w:t>
      </w:r>
      <w:r w:rsidRPr="00BB51E8">
        <w:rPr>
          <w:bCs/>
          <w:sz w:val="28"/>
          <w:szCs w:val="28"/>
          <w:lang w:val="uk-UA"/>
        </w:rPr>
        <w:t xml:space="preserve">. </w:t>
      </w:r>
    </w:p>
    <w:p w:rsidR="000771C4" w:rsidRDefault="000771C4" w:rsidP="000771C4">
      <w:pPr>
        <w:spacing w:line="360" w:lineRule="auto"/>
        <w:ind w:firstLine="706"/>
        <w:jc w:val="both"/>
        <w:outlineLvl w:val="2"/>
        <w:rPr>
          <w:bCs/>
          <w:sz w:val="28"/>
          <w:szCs w:val="28"/>
          <w:lang w:val="uk-UA"/>
        </w:rPr>
      </w:pPr>
      <w:r w:rsidRPr="00BB51E8">
        <w:rPr>
          <w:bCs/>
          <w:sz w:val="28"/>
          <w:szCs w:val="28"/>
          <w:lang w:val="uk-UA"/>
        </w:rPr>
        <w:t xml:space="preserve">Даний вік характеризується уповільненим зростанням фізичних якостей і прискореним зростанням функціональних здібностей, а також помірним зростанням рухових навичок. Головною особливістю даного періоду є підготовка основи для інтенсифікації процесу фізичного виховання в наступні роки. </w:t>
      </w:r>
      <w:r w:rsidR="00AE253F">
        <w:rPr>
          <w:bCs/>
          <w:sz w:val="28"/>
          <w:szCs w:val="28"/>
          <w:lang w:val="uk-UA"/>
        </w:rPr>
        <w:t>Р</w:t>
      </w:r>
      <w:r w:rsidRPr="00BB51E8">
        <w:rPr>
          <w:bCs/>
          <w:sz w:val="28"/>
          <w:szCs w:val="28"/>
          <w:lang w:val="uk-UA"/>
        </w:rPr>
        <w:t>екоменд</w:t>
      </w:r>
      <w:r w:rsidR="00AE253F">
        <w:rPr>
          <w:bCs/>
          <w:sz w:val="28"/>
          <w:szCs w:val="28"/>
          <w:lang w:val="uk-UA"/>
        </w:rPr>
        <w:t xml:space="preserve">овано для </w:t>
      </w:r>
      <w:r w:rsidRPr="00BB51E8">
        <w:rPr>
          <w:bCs/>
          <w:sz w:val="28"/>
          <w:szCs w:val="28"/>
          <w:lang w:val="uk-UA"/>
        </w:rPr>
        <w:t>розвитку фізичних якостей, особливу увагу приділяти витривалості, швидкості, швидкості і координації рухів, координації рухів. Велике місце займає силове тренування.</w:t>
      </w:r>
    </w:p>
    <w:p w:rsidR="00AE253F" w:rsidRDefault="000771C4" w:rsidP="000771C4">
      <w:pPr>
        <w:spacing w:line="360" w:lineRule="auto"/>
        <w:ind w:firstLine="706"/>
        <w:jc w:val="both"/>
        <w:outlineLvl w:val="2"/>
        <w:rPr>
          <w:bCs/>
          <w:sz w:val="28"/>
          <w:szCs w:val="28"/>
          <w:lang w:val="uk-UA"/>
        </w:rPr>
      </w:pPr>
      <w:r w:rsidRPr="00BB51E8">
        <w:rPr>
          <w:bCs/>
          <w:sz w:val="28"/>
          <w:szCs w:val="28"/>
          <w:lang w:val="uk-UA"/>
        </w:rPr>
        <w:lastRenderedPageBreak/>
        <w:t>Однак завдання цих тренувань</w:t>
      </w:r>
      <w:r>
        <w:rPr>
          <w:bCs/>
          <w:sz w:val="28"/>
          <w:szCs w:val="28"/>
          <w:lang w:val="uk-UA"/>
        </w:rPr>
        <w:t xml:space="preserve"> </w:t>
      </w:r>
      <w:r w:rsidRPr="00BB51E8">
        <w:rPr>
          <w:bCs/>
          <w:sz w:val="28"/>
          <w:szCs w:val="28"/>
          <w:lang w:val="uk-UA"/>
        </w:rPr>
        <w:t xml:space="preserve">полягає в підготовці фізіологічної організації дитини, її м'язів і зв'язок, систем управління рухами і їх енергетичного забезпечення, а також психіки дитини до майбутнього в недалекому майбутньому значного підвищення фізичних і розумових навантажень з початком навчання в школі. </w:t>
      </w:r>
    </w:p>
    <w:p w:rsidR="000771C4" w:rsidRPr="00BB51E8" w:rsidRDefault="000771C4" w:rsidP="000771C4">
      <w:pPr>
        <w:spacing w:line="360" w:lineRule="auto"/>
        <w:ind w:firstLine="706"/>
        <w:jc w:val="both"/>
        <w:outlineLvl w:val="2"/>
        <w:rPr>
          <w:bCs/>
          <w:sz w:val="28"/>
          <w:szCs w:val="28"/>
          <w:lang w:val="uk-UA"/>
        </w:rPr>
      </w:pPr>
      <w:r w:rsidRPr="00BB51E8">
        <w:rPr>
          <w:bCs/>
          <w:sz w:val="28"/>
          <w:szCs w:val="28"/>
          <w:lang w:val="uk-UA"/>
        </w:rPr>
        <w:t>Специфічною особливістю тренування силових якостей є виховання здібностей розвивати невеликі за величиною напруги значно тривалий час, точно дозувати м'язові зусилля.</w:t>
      </w:r>
      <w:r w:rsidR="00AE253F">
        <w:rPr>
          <w:bCs/>
          <w:sz w:val="28"/>
          <w:szCs w:val="28"/>
          <w:lang w:val="uk-UA"/>
        </w:rPr>
        <w:t xml:space="preserve"> </w:t>
      </w:r>
      <w:r w:rsidRPr="00BB51E8">
        <w:rPr>
          <w:bCs/>
          <w:sz w:val="28"/>
          <w:szCs w:val="28"/>
          <w:lang w:val="uk-UA"/>
        </w:rPr>
        <w:t xml:space="preserve">Сьомий рік життя дитини характеризується активним формуванням координаційних здібностей дитини, придбанням нових рухових навичок. У цей період триває активне тренування фізичних якостей, а також удосконалення раніше освоєних видів рухів. Все більше місце в тренуванні починають займати руху, виконання яких пов'язане з включенням в активну роботу великих м’язових груп рук, ніг, живота і спини </w:t>
      </w:r>
      <w:r w:rsidRPr="00BB51E8">
        <w:rPr>
          <w:sz w:val="28"/>
          <w:szCs w:val="28"/>
          <w:lang w:val="uk-UA"/>
        </w:rPr>
        <w:t>[45]</w:t>
      </w:r>
      <w:r w:rsidRPr="00BB51E8">
        <w:rPr>
          <w:bCs/>
          <w:sz w:val="28"/>
          <w:szCs w:val="28"/>
          <w:lang w:val="uk-UA"/>
        </w:rPr>
        <w:t>.</w:t>
      </w:r>
    </w:p>
    <w:p w:rsidR="000771C4" w:rsidRPr="00BB51E8" w:rsidRDefault="000771C4" w:rsidP="00AE253F">
      <w:pPr>
        <w:spacing w:line="360" w:lineRule="auto"/>
        <w:ind w:firstLine="706"/>
        <w:jc w:val="both"/>
        <w:outlineLvl w:val="2"/>
        <w:rPr>
          <w:bCs/>
          <w:sz w:val="28"/>
          <w:szCs w:val="28"/>
          <w:lang w:val="uk-UA"/>
        </w:rPr>
      </w:pPr>
      <w:r w:rsidRPr="00BB51E8">
        <w:rPr>
          <w:bCs/>
          <w:sz w:val="28"/>
          <w:szCs w:val="28"/>
          <w:lang w:val="uk-UA"/>
        </w:rPr>
        <w:t>При виконанні дітьми силових вправ не рекомендується допускати перенапруження, у вправах на швидкість більша увага приділяється частоті рухів, у вправах на гнучкість – амплітудою рухів, а у вправах на спритність – швидкості реакції. У зв’язку зі збільшенням загального фізичного потенціалу семирічних дітей з’являється можливість включення вправ на витривалість, таких як відносно довгі прогулянки, пробіжки підтюпцем по 5-7 хвилин.</w:t>
      </w:r>
      <w:r w:rsidR="00AE253F">
        <w:rPr>
          <w:bCs/>
          <w:sz w:val="28"/>
          <w:szCs w:val="28"/>
          <w:lang w:val="uk-UA"/>
        </w:rPr>
        <w:t xml:space="preserve"> </w:t>
      </w:r>
      <w:r w:rsidRPr="00BB51E8">
        <w:rPr>
          <w:bCs/>
          <w:sz w:val="28"/>
          <w:szCs w:val="28"/>
          <w:lang w:val="uk-UA"/>
        </w:rPr>
        <w:t xml:space="preserve">Дуже важливим є момент в організації всіх форм фізичного виховання, таким чином, щоб діти отримували на заняттях максимум можливих позитивних емоцій </w:t>
      </w:r>
      <w:r w:rsidRPr="00BB51E8">
        <w:rPr>
          <w:sz w:val="28"/>
          <w:szCs w:val="28"/>
          <w:lang w:val="uk-UA"/>
        </w:rPr>
        <w:t>[46]</w:t>
      </w:r>
      <w:r w:rsidRPr="00BB51E8">
        <w:rPr>
          <w:bCs/>
          <w:sz w:val="28"/>
          <w:szCs w:val="28"/>
          <w:lang w:val="uk-UA"/>
        </w:rPr>
        <w:t>.</w:t>
      </w:r>
    </w:p>
    <w:p w:rsidR="000771C4" w:rsidRPr="00BB51E8" w:rsidRDefault="000771C4" w:rsidP="000771C4">
      <w:pPr>
        <w:spacing w:line="360" w:lineRule="auto"/>
        <w:ind w:firstLine="706"/>
        <w:jc w:val="both"/>
        <w:outlineLvl w:val="2"/>
        <w:rPr>
          <w:bCs/>
          <w:sz w:val="28"/>
          <w:szCs w:val="28"/>
          <w:lang w:val="uk-UA"/>
        </w:rPr>
      </w:pPr>
      <w:r w:rsidRPr="00BB51E8">
        <w:rPr>
          <w:bCs/>
          <w:sz w:val="28"/>
          <w:szCs w:val="28"/>
          <w:lang w:val="uk-UA"/>
        </w:rPr>
        <w:t xml:space="preserve">Аналіз науково-методичної літератури показав перевагу концентрованого проходження навчального програмного матеріалу, яке дозволяє міцно його засвоювати протягом певного періоду навчання. Розподіл програмного матеріалу в тижні по переважної спрямованості сприяє ефективному впливу на розвиток фізичних якостей і формування рухових навичок. Систематизація вправ в навчальні завдання і послідовне виконання їх забезпечує ефективність процесу навчання </w:t>
      </w:r>
      <w:r w:rsidRPr="00BB51E8">
        <w:rPr>
          <w:sz w:val="28"/>
          <w:szCs w:val="28"/>
          <w:lang w:val="uk-UA"/>
        </w:rPr>
        <w:t>[3, 4, 47]</w:t>
      </w:r>
      <w:r w:rsidRPr="00BB51E8">
        <w:rPr>
          <w:bCs/>
          <w:sz w:val="28"/>
          <w:szCs w:val="28"/>
          <w:lang w:val="uk-UA"/>
        </w:rPr>
        <w:t>.</w:t>
      </w:r>
    </w:p>
    <w:p w:rsidR="000771C4" w:rsidRPr="00BB51E8" w:rsidRDefault="000771C4" w:rsidP="000771C4">
      <w:pPr>
        <w:spacing w:line="360" w:lineRule="auto"/>
        <w:ind w:firstLine="706"/>
        <w:jc w:val="both"/>
        <w:outlineLvl w:val="2"/>
        <w:rPr>
          <w:bCs/>
          <w:sz w:val="28"/>
          <w:szCs w:val="28"/>
          <w:lang w:val="uk-UA"/>
        </w:rPr>
      </w:pPr>
      <w:r w:rsidRPr="00BB51E8">
        <w:rPr>
          <w:bCs/>
          <w:sz w:val="28"/>
          <w:szCs w:val="28"/>
          <w:lang w:val="uk-UA"/>
        </w:rPr>
        <w:lastRenderedPageBreak/>
        <w:t>Особливості розвитку дітей кожного віку вимагають ретельної розробки методики їх фізичного виховання. В останні десятиліття мало місце значне розширення наукових досліджень в теорії та методиці дошкільного фізичного виховання, проте, структурна організація фізкультурної освіти дошкільнят, вимагає науково обґрунтованого розподілу навчального матеріалу основних рухів по тижневим відрізкам. Розподіл навчального матеріалу основних рухів в дошкільному фізичному вихованні дозволить вивчати менший за обсягом матеріал на кожному фізкультурному занятті і міцно його засвоювати.</w:t>
      </w:r>
    </w:p>
    <w:p w:rsidR="000771C4" w:rsidRDefault="000771C4" w:rsidP="000771C4">
      <w:pPr>
        <w:spacing w:line="360" w:lineRule="auto"/>
        <w:jc w:val="right"/>
        <w:rPr>
          <w:sz w:val="28"/>
          <w:szCs w:val="28"/>
          <w:lang w:val="uk-UA"/>
        </w:rPr>
      </w:pPr>
    </w:p>
    <w:p w:rsidR="009D2DB8" w:rsidRPr="00BB51E8" w:rsidRDefault="009D2DB8" w:rsidP="000771C4">
      <w:pPr>
        <w:spacing w:line="360" w:lineRule="auto"/>
        <w:jc w:val="right"/>
        <w:rPr>
          <w:sz w:val="28"/>
          <w:szCs w:val="28"/>
          <w:lang w:val="uk-UA"/>
        </w:rPr>
      </w:pPr>
    </w:p>
    <w:p w:rsidR="002D5410" w:rsidRDefault="000771C4" w:rsidP="000771C4">
      <w:pPr>
        <w:spacing w:line="360" w:lineRule="auto"/>
        <w:ind w:left="706"/>
        <w:rPr>
          <w:sz w:val="28"/>
          <w:szCs w:val="28"/>
          <w:lang w:val="uk-UA"/>
        </w:rPr>
      </w:pPr>
      <w:r>
        <w:rPr>
          <w:sz w:val="28"/>
          <w:szCs w:val="28"/>
          <w:lang w:val="uk-UA"/>
        </w:rPr>
        <w:t>1.</w:t>
      </w:r>
      <w:r w:rsidR="002D5410">
        <w:rPr>
          <w:sz w:val="28"/>
          <w:szCs w:val="28"/>
          <w:lang w:val="uk-UA"/>
        </w:rPr>
        <w:t>3</w:t>
      </w:r>
      <w:r w:rsidRPr="00BB51E8">
        <w:rPr>
          <w:sz w:val="28"/>
          <w:szCs w:val="28"/>
          <w:lang w:val="uk-UA"/>
        </w:rPr>
        <w:t xml:space="preserve"> </w:t>
      </w:r>
      <w:r w:rsidR="007A5547">
        <w:rPr>
          <w:iCs/>
          <w:sz w:val="28"/>
          <w:szCs w:val="28"/>
          <w:lang w:val="uk-UA"/>
        </w:rPr>
        <w:t>А</w:t>
      </w:r>
      <w:r w:rsidR="002D5410" w:rsidRPr="00BB51E8">
        <w:rPr>
          <w:iCs/>
          <w:sz w:val="28"/>
          <w:szCs w:val="28"/>
          <w:lang w:val="uk-UA"/>
        </w:rPr>
        <w:t>натомо-фізіологічн</w:t>
      </w:r>
      <w:r w:rsidR="00DC3F2D">
        <w:rPr>
          <w:iCs/>
          <w:sz w:val="28"/>
          <w:szCs w:val="28"/>
          <w:lang w:val="uk-UA"/>
        </w:rPr>
        <w:t>і</w:t>
      </w:r>
      <w:r w:rsidR="002D5410" w:rsidRPr="00BB51E8">
        <w:rPr>
          <w:iCs/>
          <w:sz w:val="28"/>
          <w:szCs w:val="28"/>
          <w:lang w:val="uk-UA"/>
        </w:rPr>
        <w:t xml:space="preserve"> особливост</w:t>
      </w:r>
      <w:r w:rsidR="007A5547">
        <w:rPr>
          <w:iCs/>
          <w:sz w:val="28"/>
          <w:szCs w:val="28"/>
          <w:lang w:val="uk-UA"/>
        </w:rPr>
        <w:t>і</w:t>
      </w:r>
      <w:r w:rsidR="002D5410" w:rsidRPr="00BB51E8">
        <w:rPr>
          <w:iCs/>
          <w:sz w:val="28"/>
          <w:szCs w:val="28"/>
          <w:lang w:val="uk-UA"/>
        </w:rPr>
        <w:t xml:space="preserve">  </w:t>
      </w:r>
      <w:r w:rsidRPr="00BB51E8">
        <w:rPr>
          <w:sz w:val="28"/>
          <w:szCs w:val="28"/>
          <w:lang w:val="uk-UA"/>
        </w:rPr>
        <w:t>діте</w:t>
      </w:r>
      <w:r w:rsidR="002D5410">
        <w:rPr>
          <w:sz w:val="28"/>
          <w:szCs w:val="28"/>
          <w:lang w:val="uk-UA"/>
        </w:rPr>
        <w:t xml:space="preserve">й  </w:t>
      </w:r>
      <w:r w:rsidR="007A5547" w:rsidRPr="00BB51E8">
        <w:rPr>
          <w:sz w:val="28"/>
          <w:szCs w:val="28"/>
          <w:lang w:val="uk-UA"/>
        </w:rPr>
        <w:t>дошкільного  віку</w:t>
      </w:r>
    </w:p>
    <w:p w:rsidR="000771C4" w:rsidRPr="00BB51E8" w:rsidRDefault="002D5410" w:rsidP="000771C4">
      <w:pPr>
        <w:spacing w:line="360" w:lineRule="auto"/>
        <w:ind w:left="706"/>
        <w:rPr>
          <w:sz w:val="28"/>
          <w:szCs w:val="28"/>
          <w:lang w:val="uk-UA"/>
        </w:rPr>
      </w:pPr>
      <w:r>
        <w:rPr>
          <w:sz w:val="28"/>
          <w:szCs w:val="28"/>
          <w:lang w:val="uk-UA"/>
        </w:rPr>
        <w:t xml:space="preserve">      </w:t>
      </w:r>
    </w:p>
    <w:p w:rsidR="000771C4" w:rsidRPr="00BB51E8" w:rsidRDefault="00FA2384" w:rsidP="009D2DB8">
      <w:pPr>
        <w:spacing w:line="360" w:lineRule="auto"/>
        <w:ind w:firstLine="706"/>
        <w:jc w:val="both"/>
        <w:rPr>
          <w:sz w:val="28"/>
          <w:szCs w:val="28"/>
          <w:lang w:val="uk-UA"/>
        </w:rPr>
      </w:pPr>
      <w:r w:rsidRPr="00BB51E8">
        <w:rPr>
          <w:sz w:val="28"/>
          <w:szCs w:val="28"/>
          <w:lang w:val="uk-UA"/>
        </w:rPr>
        <w:t>Протягом перших шести років у дитини не тільки інтенсивно збільшується вага внутрішніх органів: легені, серце, нирки, печінка та ін., удосконалюються їхні функції. Змінюється опорно-руховий апарат, збільшуються довжина та вага тіла, роз</w:t>
      </w:r>
      <w:r w:rsidRPr="00BB51E8">
        <w:rPr>
          <w:sz w:val="28"/>
          <w:szCs w:val="28"/>
          <w:lang w:val="uk-UA"/>
        </w:rPr>
        <w:softHyphen/>
        <w:t xml:space="preserve">виваються функції аналізаторів, мова та удосконалюються психічні процеси (пам’ять, мислення, сприймання тощо) і т.д. </w:t>
      </w:r>
      <w:r w:rsidR="000771C4" w:rsidRPr="00BB51E8">
        <w:rPr>
          <w:iCs/>
          <w:sz w:val="28"/>
          <w:szCs w:val="28"/>
          <w:lang w:val="uk-UA"/>
        </w:rPr>
        <w:t>Особливостями анатомо-фізіологічних особливостей  дітей дошкільного віку є:</w:t>
      </w:r>
    </w:p>
    <w:p w:rsidR="000771C4" w:rsidRPr="00BB51E8" w:rsidRDefault="000771C4" w:rsidP="00FA2384">
      <w:pPr>
        <w:numPr>
          <w:ilvl w:val="0"/>
          <w:numId w:val="16"/>
        </w:numPr>
        <w:spacing w:line="360" w:lineRule="auto"/>
        <w:ind w:left="0" w:firstLine="709"/>
        <w:jc w:val="both"/>
        <w:rPr>
          <w:sz w:val="28"/>
          <w:szCs w:val="28"/>
          <w:lang w:val="uk-UA"/>
        </w:rPr>
      </w:pPr>
      <w:r w:rsidRPr="00BB51E8">
        <w:rPr>
          <w:sz w:val="28"/>
          <w:szCs w:val="28"/>
          <w:lang w:val="uk-UA"/>
        </w:rPr>
        <w:t>спостерігається велика податливість організму різним впливам навколишнього середовища;</w:t>
      </w:r>
    </w:p>
    <w:p w:rsidR="000771C4" w:rsidRPr="00BB51E8" w:rsidRDefault="000771C4" w:rsidP="00FA2384">
      <w:pPr>
        <w:numPr>
          <w:ilvl w:val="0"/>
          <w:numId w:val="16"/>
        </w:numPr>
        <w:spacing w:line="360" w:lineRule="auto"/>
        <w:ind w:left="0" w:firstLine="709"/>
        <w:jc w:val="both"/>
        <w:rPr>
          <w:sz w:val="28"/>
          <w:szCs w:val="28"/>
          <w:lang w:val="uk-UA"/>
        </w:rPr>
      </w:pPr>
      <w:r w:rsidRPr="00BB51E8">
        <w:rPr>
          <w:sz w:val="28"/>
          <w:szCs w:val="28"/>
          <w:lang w:val="uk-UA"/>
        </w:rPr>
        <w:t>швидк</w:t>
      </w:r>
      <w:r w:rsidR="00FA2384">
        <w:rPr>
          <w:sz w:val="28"/>
          <w:szCs w:val="28"/>
          <w:lang w:val="uk-UA"/>
        </w:rPr>
        <w:t>а втома</w:t>
      </w:r>
      <w:r w:rsidRPr="00BB51E8">
        <w:rPr>
          <w:sz w:val="28"/>
          <w:szCs w:val="28"/>
          <w:lang w:val="uk-UA"/>
        </w:rPr>
        <w:t>;</w:t>
      </w:r>
    </w:p>
    <w:p w:rsidR="000771C4" w:rsidRPr="00BB51E8" w:rsidRDefault="000771C4" w:rsidP="00FA2384">
      <w:pPr>
        <w:numPr>
          <w:ilvl w:val="0"/>
          <w:numId w:val="16"/>
        </w:numPr>
        <w:spacing w:line="360" w:lineRule="auto"/>
        <w:ind w:left="0" w:firstLine="709"/>
        <w:jc w:val="both"/>
        <w:rPr>
          <w:sz w:val="28"/>
          <w:szCs w:val="28"/>
          <w:lang w:val="uk-UA"/>
        </w:rPr>
      </w:pPr>
      <w:r w:rsidRPr="00BB51E8">
        <w:rPr>
          <w:sz w:val="28"/>
          <w:szCs w:val="28"/>
          <w:lang w:val="uk-UA"/>
        </w:rPr>
        <w:t>міцність опорно-рухового апарату ще невелика;</w:t>
      </w:r>
    </w:p>
    <w:p w:rsidR="000771C4" w:rsidRPr="00BB51E8" w:rsidRDefault="000771C4" w:rsidP="00FA2384">
      <w:pPr>
        <w:numPr>
          <w:ilvl w:val="0"/>
          <w:numId w:val="16"/>
        </w:numPr>
        <w:spacing w:line="360" w:lineRule="auto"/>
        <w:ind w:left="0" w:firstLine="709"/>
        <w:jc w:val="both"/>
        <w:rPr>
          <w:sz w:val="28"/>
          <w:szCs w:val="28"/>
          <w:lang w:val="uk-UA"/>
        </w:rPr>
      </w:pPr>
      <w:r w:rsidRPr="00BB51E8">
        <w:rPr>
          <w:sz w:val="28"/>
          <w:szCs w:val="28"/>
          <w:lang w:val="uk-UA"/>
        </w:rPr>
        <w:t>слабка мускулатура;</w:t>
      </w:r>
    </w:p>
    <w:p w:rsidR="000771C4" w:rsidRPr="00BB51E8" w:rsidRDefault="000771C4" w:rsidP="00FA2384">
      <w:pPr>
        <w:numPr>
          <w:ilvl w:val="0"/>
          <w:numId w:val="16"/>
        </w:numPr>
        <w:spacing w:line="360" w:lineRule="auto"/>
        <w:ind w:left="0" w:firstLine="709"/>
        <w:jc w:val="both"/>
        <w:rPr>
          <w:sz w:val="28"/>
          <w:szCs w:val="28"/>
          <w:lang w:val="uk-UA"/>
        </w:rPr>
      </w:pPr>
      <w:r w:rsidRPr="00BB51E8">
        <w:rPr>
          <w:sz w:val="28"/>
          <w:szCs w:val="28"/>
          <w:lang w:val="uk-UA"/>
        </w:rPr>
        <w:t>в цей період дітям важко ізолювати окремі рухи і точно регулювати їх окремі параметри;</w:t>
      </w:r>
    </w:p>
    <w:p w:rsidR="000771C4" w:rsidRPr="00BB51E8" w:rsidRDefault="000771C4" w:rsidP="00FA2384">
      <w:pPr>
        <w:numPr>
          <w:ilvl w:val="0"/>
          <w:numId w:val="16"/>
        </w:numPr>
        <w:spacing w:line="360" w:lineRule="auto"/>
        <w:ind w:left="0" w:firstLine="709"/>
        <w:jc w:val="both"/>
        <w:rPr>
          <w:sz w:val="28"/>
          <w:szCs w:val="28"/>
          <w:lang w:val="uk-UA"/>
        </w:rPr>
      </w:pPr>
      <w:r w:rsidRPr="00BB51E8">
        <w:rPr>
          <w:sz w:val="28"/>
          <w:szCs w:val="28"/>
          <w:lang w:val="uk-UA"/>
        </w:rPr>
        <w:t>недостатньо стійка</w:t>
      </w:r>
      <w:r w:rsidR="00FA2384" w:rsidRPr="00FA2384">
        <w:rPr>
          <w:sz w:val="28"/>
          <w:szCs w:val="28"/>
          <w:lang w:val="uk-UA"/>
        </w:rPr>
        <w:t xml:space="preserve"> </w:t>
      </w:r>
      <w:r w:rsidR="00FA2384" w:rsidRPr="00BB51E8">
        <w:rPr>
          <w:sz w:val="28"/>
          <w:szCs w:val="28"/>
          <w:lang w:val="uk-UA"/>
        </w:rPr>
        <w:t>увага</w:t>
      </w:r>
      <w:r w:rsidRPr="00BB51E8">
        <w:rPr>
          <w:sz w:val="28"/>
          <w:szCs w:val="28"/>
          <w:lang w:val="uk-UA"/>
        </w:rPr>
        <w:t>;</w:t>
      </w:r>
    </w:p>
    <w:p w:rsidR="000771C4" w:rsidRPr="00BB51E8" w:rsidRDefault="000771C4" w:rsidP="00FA2384">
      <w:pPr>
        <w:numPr>
          <w:ilvl w:val="0"/>
          <w:numId w:val="16"/>
        </w:numPr>
        <w:spacing w:line="360" w:lineRule="auto"/>
        <w:ind w:left="0" w:firstLine="709"/>
        <w:jc w:val="both"/>
        <w:rPr>
          <w:sz w:val="28"/>
          <w:szCs w:val="28"/>
          <w:lang w:val="uk-UA"/>
        </w:rPr>
      </w:pPr>
      <w:r w:rsidRPr="00BB51E8">
        <w:rPr>
          <w:sz w:val="28"/>
          <w:szCs w:val="28"/>
          <w:lang w:val="uk-UA"/>
        </w:rPr>
        <w:t>воля і гальмівні функції розвинуті погано;</w:t>
      </w:r>
    </w:p>
    <w:p w:rsidR="000771C4" w:rsidRPr="00BB51E8" w:rsidRDefault="000771C4" w:rsidP="00FA2384">
      <w:pPr>
        <w:numPr>
          <w:ilvl w:val="0"/>
          <w:numId w:val="16"/>
        </w:numPr>
        <w:spacing w:line="360" w:lineRule="auto"/>
        <w:ind w:left="0" w:firstLine="709"/>
        <w:jc w:val="both"/>
        <w:rPr>
          <w:sz w:val="28"/>
          <w:szCs w:val="28"/>
          <w:lang w:val="uk-UA"/>
        </w:rPr>
      </w:pPr>
      <w:r w:rsidRPr="00BB51E8">
        <w:rPr>
          <w:sz w:val="28"/>
          <w:szCs w:val="28"/>
          <w:lang w:val="uk-UA"/>
        </w:rPr>
        <w:t>мислення у дітей образне, предметне;</w:t>
      </w:r>
    </w:p>
    <w:p w:rsidR="000771C4" w:rsidRPr="00BB51E8" w:rsidRDefault="000771C4" w:rsidP="00FA2384">
      <w:pPr>
        <w:numPr>
          <w:ilvl w:val="0"/>
          <w:numId w:val="16"/>
        </w:numPr>
        <w:spacing w:line="360" w:lineRule="auto"/>
        <w:ind w:left="0" w:firstLine="709"/>
        <w:jc w:val="both"/>
        <w:rPr>
          <w:sz w:val="28"/>
          <w:szCs w:val="28"/>
          <w:lang w:val="uk-UA"/>
        </w:rPr>
      </w:pPr>
      <w:r w:rsidRPr="00BB51E8">
        <w:rPr>
          <w:sz w:val="28"/>
          <w:szCs w:val="28"/>
          <w:lang w:val="uk-UA"/>
        </w:rPr>
        <w:lastRenderedPageBreak/>
        <w:t>появляється вміння співставляти і порівнювати те, що спостерігають;</w:t>
      </w:r>
    </w:p>
    <w:p w:rsidR="000771C4" w:rsidRPr="00BB51E8" w:rsidRDefault="000771C4" w:rsidP="00FA2384">
      <w:pPr>
        <w:numPr>
          <w:ilvl w:val="0"/>
          <w:numId w:val="16"/>
        </w:numPr>
        <w:spacing w:line="360" w:lineRule="auto"/>
        <w:ind w:left="0" w:firstLine="709"/>
        <w:jc w:val="both"/>
        <w:rPr>
          <w:sz w:val="28"/>
          <w:szCs w:val="28"/>
          <w:lang w:val="uk-UA"/>
        </w:rPr>
      </w:pPr>
      <w:r w:rsidRPr="00BB51E8">
        <w:rPr>
          <w:sz w:val="28"/>
          <w:szCs w:val="28"/>
          <w:lang w:val="uk-UA"/>
        </w:rPr>
        <w:t>виникають можливості для прояву усвідомлення в ігрових діях;</w:t>
      </w:r>
    </w:p>
    <w:p w:rsidR="000771C4" w:rsidRPr="00BB51E8" w:rsidRDefault="000771C4" w:rsidP="00FA2384">
      <w:pPr>
        <w:numPr>
          <w:ilvl w:val="0"/>
          <w:numId w:val="16"/>
        </w:numPr>
        <w:spacing w:line="360" w:lineRule="auto"/>
        <w:ind w:left="0" w:firstLine="709"/>
        <w:jc w:val="both"/>
        <w:rPr>
          <w:sz w:val="28"/>
          <w:szCs w:val="28"/>
          <w:lang w:val="uk-UA"/>
        </w:rPr>
      </w:pPr>
      <w:r w:rsidRPr="00BB51E8">
        <w:rPr>
          <w:sz w:val="28"/>
          <w:szCs w:val="28"/>
          <w:lang w:val="uk-UA"/>
        </w:rPr>
        <w:t>проявляється критичне ставлення до дій і поступків своїх товаришів.</w:t>
      </w:r>
    </w:p>
    <w:p w:rsidR="000771C4" w:rsidRPr="00BB51E8" w:rsidRDefault="000771C4" w:rsidP="000771C4">
      <w:pPr>
        <w:spacing w:line="360" w:lineRule="auto"/>
        <w:ind w:firstLine="708"/>
        <w:jc w:val="both"/>
        <w:rPr>
          <w:sz w:val="28"/>
          <w:szCs w:val="28"/>
          <w:lang w:val="uk-UA"/>
        </w:rPr>
      </w:pPr>
      <w:r w:rsidRPr="00BB51E8">
        <w:rPr>
          <w:sz w:val="28"/>
          <w:szCs w:val="28"/>
          <w:lang w:val="uk-UA"/>
        </w:rPr>
        <w:t xml:space="preserve">Організм дитини розвивається безперервно. Рівень і темпи цього розвитку в різні періоди життя неоднакові. Це поширюється і на окремі вікові групи дітей, які значно відрізняються одна від одної [26-27, 48]. </w:t>
      </w:r>
    </w:p>
    <w:p w:rsidR="009D2DB8" w:rsidRDefault="000771C4" w:rsidP="000771C4">
      <w:pPr>
        <w:pStyle w:val="western"/>
        <w:spacing w:before="0" w:beforeAutospacing="0" w:after="0" w:afterAutospacing="0" w:line="360" w:lineRule="auto"/>
        <w:ind w:firstLine="708"/>
        <w:jc w:val="both"/>
        <w:rPr>
          <w:sz w:val="28"/>
          <w:szCs w:val="28"/>
          <w:lang w:val="uk-UA"/>
        </w:rPr>
      </w:pPr>
      <w:r w:rsidRPr="00BB51E8">
        <w:rPr>
          <w:sz w:val="28"/>
          <w:szCs w:val="28"/>
          <w:lang w:val="uk-UA"/>
        </w:rPr>
        <w:t>Фізичний розвиток у ранньому та дошкільному віці характери</w:t>
      </w:r>
      <w:r w:rsidRPr="00BB51E8">
        <w:rPr>
          <w:sz w:val="28"/>
          <w:szCs w:val="28"/>
          <w:lang w:val="uk-UA"/>
        </w:rPr>
        <w:softHyphen/>
        <w:t>зується безперервною зміною основних антропометричних показни</w:t>
      </w:r>
      <w:r w:rsidRPr="00BB51E8">
        <w:rPr>
          <w:sz w:val="28"/>
          <w:szCs w:val="28"/>
          <w:lang w:val="uk-UA"/>
        </w:rPr>
        <w:softHyphen/>
        <w:t xml:space="preserve">ків: довжини та маси ваги, окружності голови, грудної клітини. Довжина тіла дитини за перший рік життя збільшується у середньому на 20-25 см. Наприкінці першого року життя цей показник складає 74-75 см. 3-5-річна дитина підростає за рік на 4-6 см. У 6 років ці темпи значно збільшуються і за рік дитина підростає на 8-10 см. Це пов’язано з ендокринними змінами, що відбуваються в її організмі. Наприкінці дошкільного віку довжина тіла у порівнянні з новонародженими збільшується у 2-2,5 разу. Вага тіла дитини на першому році життя потроюється (у порівнянні з вагою при народженні) і складає у середньому 10-10,5 кг. Після кожного року життя вага тіла щорічно збільшується на 2-2,5 кг. Наприкінці дошкільного віку вона збільшується у два рази в порівнянні з вагою тіла однорічної дитини. Окружність грудної клітини дитини змінюється нерівномірно. </w:t>
      </w:r>
    </w:p>
    <w:p w:rsidR="00FA2384" w:rsidRDefault="000771C4" w:rsidP="00FA2384">
      <w:pPr>
        <w:pStyle w:val="western"/>
        <w:spacing w:before="0" w:beforeAutospacing="0" w:after="0" w:afterAutospacing="0" w:line="360" w:lineRule="auto"/>
        <w:ind w:firstLine="708"/>
        <w:jc w:val="both"/>
        <w:rPr>
          <w:sz w:val="28"/>
          <w:szCs w:val="28"/>
          <w:lang w:val="uk-UA"/>
        </w:rPr>
      </w:pPr>
      <w:r w:rsidRPr="00BB51E8">
        <w:rPr>
          <w:sz w:val="28"/>
          <w:szCs w:val="28"/>
          <w:lang w:val="uk-UA"/>
        </w:rPr>
        <w:t xml:space="preserve">Найбільші темпи її збільшення припадають на перший рік життя, коли вона збільшується на 12-15 см. Приблизно на цю величину збільшується окружність грудної клітини за весь дошкільний період. Окружність грудної клітини (у стані спокою) залежить від угодованості дитини та її фізичного розвитку. Окружність голови у новонароджених складає 1/4 довжини тіла, у два роки – 1/5, а наприкінці дошкільного віку – 1/6 довжини тіла. Збільшення об’єму черепа найбільш інтенсивний протягом першого року життя і порівняно інтенсивний до чотирьох років (це пов’язано із збільшенням ваги </w:t>
      </w:r>
      <w:r w:rsidRPr="00BB51E8">
        <w:rPr>
          <w:sz w:val="28"/>
          <w:szCs w:val="28"/>
          <w:lang w:val="uk-UA"/>
        </w:rPr>
        <w:lastRenderedPageBreak/>
        <w:t xml:space="preserve">головного мозку) [31, 33, 49]. </w:t>
      </w:r>
      <w:r w:rsidR="00FA2384">
        <w:rPr>
          <w:sz w:val="28"/>
          <w:szCs w:val="28"/>
          <w:lang w:val="uk-UA"/>
        </w:rPr>
        <w:t xml:space="preserve"> </w:t>
      </w:r>
      <w:r w:rsidRPr="00BB51E8">
        <w:rPr>
          <w:sz w:val="28"/>
          <w:szCs w:val="28"/>
          <w:lang w:val="uk-UA"/>
        </w:rPr>
        <w:t xml:space="preserve">Потім темпи його зростання значно зменшуються. З віком збільшується швидкість, з якою м’язи можуть переходити від скорочення до розслаблення, тобто швидкість чергування різних рухових дій. </w:t>
      </w:r>
    </w:p>
    <w:p w:rsidR="00FA2384" w:rsidRDefault="000771C4" w:rsidP="000771C4">
      <w:pPr>
        <w:pStyle w:val="western"/>
        <w:spacing w:before="0" w:beforeAutospacing="0" w:after="0" w:afterAutospacing="0" w:line="360" w:lineRule="auto"/>
        <w:ind w:firstLine="708"/>
        <w:jc w:val="both"/>
        <w:rPr>
          <w:sz w:val="28"/>
          <w:szCs w:val="28"/>
          <w:lang w:val="uk-UA"/>
        </w:rPr>
      </w:pPr>
      <w:r w:rsidRPr="00BB51E8">
        <w:rPr>
          <w:sz w:val="28"/>
          <w:szCs w:val="28"/>
          <w:lang w:val="uk-UA"/>
        </w:rPr>
        <w:t>Рухи малих м’язів кисті формуються у дітей наприкінці першого і на початку другого року життя. Наприклад, дитина може брати пальцями дрібні предмети (кубики, кульки). У три-п’ять років їй доступні різноманітні, добре координовані і точні рухи пальців: ловлення та кидання м’яча, прокачування кульок та ін. Властива дорослій людині координація рухів різних м’язо</w:t>
      </w:r>
      <w:r w:rsidRPr="00BB51E8">
        <w:rPr>
          <w:sz w:val="28"/>
          <w:szCs w:val="28"/>
          <w:lang w:val="uk-UA"/>
        </w:rPr>
        <w:softHyphen/>
        <w:t xml:space="preserve">вих груп встановлюється в шестирічному віці. </w:t>
      </w:r>
    </w:p>
    <w:p w:rsidR="009D2DB8" w:rsidRDefault="000771C4" w:rsidP="000771C4">
      <w:pPr>
        <w:pStyle w:val="western"/>
        <w:spacing w:before="0" w:beforeAutospacing="0" w:after="0" w:afterAutospacing="0" w:line="360" w:lineRule="auto"/>
        <w:ind w:firstLine="708"/>
        <w:jc w:val="both"/>
        <w:rPr>
          <w:sz w:val="28"/>
          <w:szCs w:val="28"/>
          <w:lang w:val="uk-UA"/>
        </w:rPr>
      </w:pPr>
      <w:r w:rsidRPr="00BB51E8">
        <w:rPr>
          <w:sz w:val="28"/>
          <w:szCs w:val="28"/>
          <w:lang w:val="uk-UA"/>
        </w:rPr>
        <w:t xml:space="preserve">Дітям дошкільного віку властива низька витривалість м’язової системи. Статичне напруження м’язів дитина може утримувати лише нетривалий час. Тому малюки не можуть тривало виконувати одноманітні рухи, йти спокійним та рівномірним кроком. Вони змінюють позу під час стояння та сидіння. </w:t>
      </w:r>
    </w:p>
    <w:p w:rsidR="000771C4" w:rsidRPr="00BB51E8" w:rsidRDefault="000771C4" w:rsidP="000771C4">
      <w:pPr>
        <w:pStyle w:val="western"/>
        <w:spacing w:before="0" w:beforeAutospacing="0" w:after="0" w:afterAutospacing="0" w:line="360" w:lineRule="auto"/>
        <w:ind w:firstLine="708"/>
        <w:jc w:val="both"/>
        <w:rPr>
          <w:sz w:val="28"/>
          <w:szCs w:val="28"/>
          <w:lang w:val="uk-UA"/>
        </w:rPr>
      </w:pPr>
      <w:r w:rsidRPr="00BB51E8">
        <w:rPr>
          <w:sz w:val="28"/>
          <w:szCs w:val="28"/>
          <w:lang w:val="uk-UA"/>
        </w:rPr>
        <w:t>У стар</w:t>
      </w:r>
      <w:r w:rsidRPr="00BB51E8">
        <w:rPr>
          <w:sz w:val="28"/>
          <w:szCs w:val="28"/>
          <w:lang w:val="uk-UA"/>
        </w:rPr>
        <w:softHyphen/>
        <w:t>ших дошкільників витривалість м’язів підвищується, однак віднос</w:t>
      </w:r>
      <w:r w:rsidRPr="00BB51E8">
        <w:rPr>
          <w:sz w:val="28"/>
          <w:szCs w:val="28"/>
          <w:lang w:val="uk-UA"/>
        </w:rPr>
        <w:softHyphen/>
        <w:t>но силових напружень вона низька (лазіння по канату, багатора</w:t>
      </w:r>
      <w:r w:rsidRPr="00BB51E8">
        <w:rPr>
          <w:sz w:val="28"/>
          <w:szCs w:val="28"/>
          <w:lang w:val="uk-UA"/>
        </w:rPr>
        <w:softHyphen/>
        <w:t>зові підстрибування тощо).</w:t>
      </w:r>
      <w:r>
        <w:rPr>
          <w:sz w:val="28"/>
          <w:szCs w:val="28"/>
          <w:lang w:val="uk-UA"/>
        </w:rPr>
        <w:t xml:space="preserve"> </w:t>
      </w:r>
      <w:r w:rsidRPr="00BB51E8">
        <w:rPr>
          <w:sz w:val="28"/>
          <w:szCs w:val="28"/>
          <w:lang w:val="uk-UA"/>
        </w:rPr>
        <w:t>Нормальний фізичний розвиток організму неможливий без всебічного розвитку мускулатури. Поряд зі систематичним тренуванням м’язового апарата дитини слід обмежуватися у значних м’язових напруженнях, пов’язаних з тривалим збережен</w:t>
      </w:r>
      <w:r w:rsidRPr="00BB51E8">
        <w:rPr>
          <w:sz w:val="28"/>
          <w:szCs w:val="28"/>
          <w:lang w:val="uk-UA"/>
        </w:rPr>
        <w:softHyphen/>
        <w:t xml:space="preserve">ням тієї чи іншої нерухомої пози, перенесення важких предметів тощо. Варто також враховувати, що м’язи дитини швидко стомлюються, а тому слід уникати тривалих і надто великих фізичних навантажень під час виконання вправ та рухливих ігор [16-22, 50, 51]. </w:t>
      </w:r>
    </w:p>
    <w:p w:rsidR="000771C4" w:rsidRDefault="000771C4" w:rsidP="000771C4">
      <w:pPr>
        <w:keepNext/>
        <w:spacing w:line="360" w:lineRule="auto"/>
        <w:jc w:val="center"/>
        <w:outlineLvl w:val="1"/>
        <w:rPr>
          <w:iCs/>
          <w:sz w:val="28"/>
          <w:szCs w:val="28"/>
          <w:lang w:val="uk-UA"/>
        </w:rPr>
      </w:pPr>
      <w:r w:rsidRPr="00BB51E8">
        <w:rPr>
          <w:lang w:val="uk-UA"/>
        </w:rPr>
        <w:br w:type="page"/>
      </w:r>
    </w:p>
    <w:p w:rsidR="003F52F9" w:rsidRPr="002531EB" w:rsidRDefault="003F52F9" w:rsidP="003F52F9">
      <w:pPr>
        <w:keepNext/>
        <w:spacing w:line="360" w:lineRule="auto"/>
        <w:jc w:val="center"/>
        <w:outlineLvl w:val="1"/>
        <w:rPr>
          <w:bCs/>
          <w:caps/>
          <w:kern w:val="32"/>
          <w:sz w:val="28"/>
          <w:szCs w:val="28"/>
          <w:lang w:val="uk-UA" w:eastAsia="x-none"/>
        </w:rPr>
      </w:pPr>
      <w:bookmarkStart w:id="6" w:name="_Toc26816903"/>
      <w:r w:rsidRPr="00DD62F4">
        <w:rPr>
          <w:bCs/>
          <w:caps/>
          <w:kern w:val="32"/>
          <w:sz w:val="28"/>
          <w:szCs w:val="28"/>
          <w:lang w:val="uk-UA" w:eastAsia="x-none"/>
        </w:rPr>
        <w:lastRenderedPageBreak/>
        <w:t>2 Завдання, методи та організація дослідження</w:t>
      </w:r>
      <w:bookmarkEnd w:id="6"/>
    </w:p>
    <w:p w:rsidR="003F52F9" w:rsidRDefault="003F52F9" w:rsidP="003F52F9">
      <w:pPr>
        <w:spacing w:line="360" w:lineRule="auto"/>
        <w:rPr>
          <w:sz w:val="28"/>
          <w:szCs w:val="28"/>
          <w:lang w:val="uk-UA"/>
        </w:rPr>
      </w:pPr>
    </w:p>
    <w:p w:rsidR="003F52F9" w:rsidRPr="002531EB" w:rsidRDefault="003F52F9" w:rsidP="003F52F9">
      <w:pPr>
        <w:keepNext/>
        <w:spacing w:line="360" w:lineRule="auto"/>
        <w:ind w:firstLine="709"/>
        <w:jc w:val="both"/>
        <w:outlineLvl w:val="2"/>
        <w:rPr>
          <w:bCs/>
          <w:kern w:val="32"/>
          <w:sz w:val="28"/>
          <w:szCs w:val="28"/>
          <w:lang w:val="uk-UA" w:eastAsia="x-none"/>
        </w:rPr>
      </w:pPr>
      <w:bookmarkStart w:id="7" w:name="_Toc26816904"/>
      <w:r w:rsidRPr="002531EB">
        <w:rPr>
          <w:bCs/>
          <w:kern w:val="32"/>
          <w:sz w:val="28"/>
          <w:szCs w:val="28"/>
          <w:lang w:val="uk-UA" w:eastAsia="x-none"/>
        </w:rPr>
        <w:t>2.1 Завдання дослідження</w:t>
      </w:r>
      <w:bookmarkEnd w:id="7"/>
    </w:p>
    <w:p w:rsidR="003F52F9" w:rsidRPr="002531EB" w:rsidRDefault="003F52F9" w:rsidP="003F52F9">
      <w:pPr>
        <w:spacing w:line="360" w:lineRule="auto"/>
        <w:rPr>
          <w:sz w:val="28"/>
          <w:szCs w:val="28"/>
          <w:lang w:val="uk-UA"/>
        </w:rPr>
      </w:pPr>
    </w:p>
    <w:p w:rsidR="005421D1" w:rsidRPr="002531EB" w:rsidRDefault="005421D1" w:rsidP="005421D1">
      <w:pPr>
        <w:spacing w:line="360" w:lineRule="auto"/>
        <w:ind w:firstLine="709"/>
        <w:jc w:val="both"/>
        <w:rPr>
          <w:sz w:val="28"/>
          <w:szCs w:val="28"/>
          <w:lang w:val="uk-UA"/>
        </w:rPr>
      </w:pPr>
      <w:r w:rsidRPr="00156069">
        <w:rPr>
          <w:sz w:val="28"/>
          <w:szCs w:val="28"/>
          <w:lang w:val="uk-UA"/>
        </w:rPr>
        <w:t>Метою роботи</w:t>
      </w:r>
      <w:r w:rsidR="00C042AD">
        <w:rPr>
          <w:sz w:val="28"/>
          <w:szCs w:val="28"/>
          <w:lang w:val="uk-UA"/>
        </w:rPr>
        <w:t>  було</w:t>
      </w:r>
      <w:r w:rsidR="00C90C19">
        <w:rPr>
          <w:sz w:val="28"/>
          <w:szCs w:val="28"/>
          <w:lang w:val="uk-UA"/>
        </w:rPr>
        <w:t xml:space="preserve"> </w:t>
      </w:r>
      <w:r w:rsidR="00C042AD">
        <w:rPr>
          <w:sz w:val="28"/>
          <w:szCs w:val="28"/>
          <w:lang w:val="uk-UA"/>
        </w:rPr>
        <w:t xml:space="preserve">дослідити </w:t>
      </w:r>
      <w:r w:rsidR="00F9060D">
        <w:rPr>
          <w:sz w:val="28"/>
          <w:szCs w:val="28"/>
          <w:lang w:val="uk-UA"/>
        </w:rPr>
        <w:t>ефективність</w:t>
      </w:r>
      <w:r w:rsidR="00C042AD">
        <w:rPr>
          <w:sz w:val="28"/>
          <w:szCs w:val="28"/>
          <w:lang w:val="uk-UA"/>
        </w:rPr>
        <w:t xml:space="preserve"> засвоєння </w:t>
      </w:r>
      <w:r w:rsidR="00C042AD" w:rsidRPr="00376B59">
        <w:rPr>
          <w:sz w:val="28"/>
          <w:szCs w:val="28"/>
          <w:lang w:val="uk-UA"/>
        </w:rPr>
        <w:t>дітьми дошкільного віку</w:t>
      </w:r>
      <w:r w:rsidR="00C042AD">
        <w:rPr>
          <w:sz w:val="28"/>
          <w:szCs w:val="28"/>
          <w:lang w:val="uk-UA"/>
        </w:rPr>
        <w:t xml:space="preserve"> основних рухів для</w:t>
      </w:r>
      <w:r w:rsidR="00C042AD" w:rsidRPr="00727660">
        <w:rPr>
          <w:sz w:val="28"/>
          <w:szCs w:val="28"/>
          <w:lang w:val="uk-UA"/>
        </w:rPr>
        <w:t xml:space="preserve"> підвищення рівня їх фізичної підготовленості</w:t>
      </w:r>
      <w:r w:rsidRPr="00156069">
        <w:rPr>
          <w:sz w:val="28"/>
          <w:szCs w:val="28"/>
          <w:lang w:val="uk-UA"/>
        </w:rPr>
        <w:t>.</w:t>
      </w:r>
      <w:r w:rsidRPr="002531EB">
        <w:rPr>
          <w:sz w:val="28"/>
          <w:szCs w:val="28"/>
          <w:lang w:val="uk-UA"/>
        </w:rPr>
        <w:t xml:space="preserve"> </w:t>
      </w:r>
    </w:p>
    <w:p w:rsidR="007D64C7" w:rsidRPr="002531EB" w:rsidRDefault="007D64C7" w:rsidP="006E2B27">
      <w:pPr>
        <w:spacing w:line="360" w:lineRule="auto"/>
        <w:ind w:firstLine="709"/>
        <w:jc w:val="both"/>
        <w:rPr>
          <w:sz w:val="28"/>
          <w:szCs w:val="28"/>
          <w:lang w:val="uk-UA"/>
        </w:rPr>
      </w:pPr>
      <w:r w:rsidRPr="002531EB">
        <w:rPr>
          <w:sz w:val="28"/>
          <w:szCs w:val="28"/>
          <w:lang w:val="uk-UA"/>
        </w:rPr>
        <w:t>Для реалізації мети поставлено такі завдання:</w:t>
      </w:r>
    </w:p>
    <w:p w:rsidR="007D64C7" w:rsidRPr="002531EB" w:rsidRDefault="003F52F9" w:rsidP="006E2B27">
      <w:pPr>
        <w:spacing w:line="360" w:lineRule="auto"/>
        <w:ind w:firstLine="709"/>
        <w:jc w:val="both"/>
        <w:rPr>
          <w:sz w:val="28"/>
          <w:szCs w:val="28"/>
          <w:lang w:val="uk-UA"/>
        </w:rPr>
      </w:pPr>
      <w:r w:rsidRPr="002531EB">
        <w:rPr>
          <w:sz w:val="28"/>
          <w:szCs w:val="28"/>
          <w:lang w:val="uk-UA"/>
        </w:rPr>
        <w:t>1</w:t>
      </w:r>
      <w:r w:rsidR="0083301B" w:rsidRPr="0083301B">
        <w:rPr>
          <w:sz w:val="28"/>
          <w:szCs w:val="28"/>
        </w:rPr>
        <w:t>.</w:t>
      </w:r>
      <w:r w:rsidR="007D64C7" w:rsidRPr="002531EB">
        <w:t xml:space="preserve"> </w:t>
      </w:r>
      <w:r w:rsidR="006E2B27" w:rsidRPr="003B0C92">
        <w:rPr>
          <w:sz w:val="28"/>
          <w:szCs w:val="28"/>
          <w:lang w:val="uk-UA"/>
        </w:rPr>
        <w:t xml:space="preserve">Вивчити </w:t>
      </w:r>
      <w:r w:rsidR="007D64C7" w:rsidRPr="002531EB">
        <w:rPr>
          <w:sz w:val="28"/>
          <w:szCs w:val="28"/>
          <w:lang w:val="uk-UA"/>
        </w:rPr>
        <w:t xml:space="preserve">стан </w:t>
      </w:r>
      <w:r w:rsidR="00053643" w:rsidRPr="002531EB">
        <w:rPr>
          <w:sz w:val="28"/>
          <w:szCs w:val="28"/>
          <w:lang w:val="uk-UA"/>
        </w:rPr>
        <w:t>досліджуваної</w:t>
      </w:r>
      <w:r w:rsidR="007D64C7" w:rsidRPr="002531EB">
        <w:rPr>
          <w:sz w:val="28"/>
          <w:szCs w:val="28"/>
          <w:lang w:val="uk-UA"/>
        </w:rPr>
        <w:t xml:space="preserve"> проблеми в науково-методичній літературі.</w:t>
      </w:r>
      <w:r w:rsidR="007D64C7" w:rsidRPr="002531EB">
        <w:rPr>
          <w:rFonts w:ascii="MS Mincho" w:eastAsia="MS Mincho" w:hAnsi="MS Mincho" w:cs="MS Mincho" w:hint="eastAsia"/>
          <w:sz w:val="28"/>
          <w:szCs w:val="28"/>
          <w:lang w:val="uk-UA"/>
        </w:rPr>
        <w:t> </w:t>
      </w:r>
    </w:p>
    <w:p w:rsidR="007D64C7" w:rsidRPr="005421D1" w:rsidRDefault="007D64C7" w:rsidP="006E2B27">
      <w:pPr>
        <w:spacing w:line="360" w:lineRule="auto"/>
        <w:ind w:firstLine="709"/>
        <w:jc w:val="both"/>
        <w:rPr>
          <w:sz w:val="28"/>
          <w:szCs w:val="28"/>
          <w:highlight w:val="red"/>
          <w:lang w:val="uk-UA"/>
        </w:rPr>
      </w:pPr>
      <w:r w:rsidRPr="002531EB">
        <w:rPr>
          <w:sz w:val="28"/>
          <w:szCs w:val="28"/>
          <w:lang w:val="uk-UA"/>
        </w:rPr>
        <w:t xml:space="preserve">2. </w:t>
      </w:r>
      <w:r w:rsidR="00F9060D">
        <w:rPr>
          <w:sz w:val="28"/>
          <w:szCs w:val="28"/>
          <w:lang w:val="uk-UA"/>
        </w:rPr>
        <w:t>Визначити</w:t>
      </w:r>
      <w:r w:rsidR="002D43C3" w:rsidRPr="002D43C3">
        <w:rPr>
          <w:sz w:val="28"/>
          <w:szCs w:val="28"/>
          <w:lang w:val="uk-UA"/>
        </w:rPr>
        <w:t xml:space="preserve"> </w:t>
      </w:r>
      <w:r w:rsidR="00F9060D">
        <w:rPr>
          <w:sz w:val="28"/>
          <w:szCs w:val="28"/>
          <w:lang w:val="uk-UA"/>
        </w:rPr>
        <w:t>рівень с</w:t>
      </w:r>
      <w:r w:rsidR="00C042AD" w:rsidRPr="00BB51E8">
        <w:rPr>
          <w:sz w:val="28"/>
          <w:szCs w:val="28"/>
          <w:lang w:val="uk-UA"/>
        </w:rPr>
        <w:t>форм</w:t>
      </w:r>
      <w:r w:rsidR="00F9060D">
        <w:rPr>
          <w:sz w:val="28"/>
          <w:szCs w:val="28"/>
          <w:lang w:val="uk-UA"/>
        </w:rPr>
        <w:t>ованості</w:t>
      </w:r>
      <w:r w:rsidR="00C042AD" w:rsidRPr="00BB51E8">
        <w:rPr>
          <w:sz w:val="28"/>
          <w:szCs w:val="28"/>
          <w:lang w:val="uk-UA"/>
        </w:rPr>
        <w:t xml:space="preserve"> основних рухів </w:t>
      </w:r>
      <w:r w:rsidR="003A4059">
        <w:rPr>
          <w:sz w:val="28"/>
          <w:szCs w:val="28"/>
          <w:lang w:val="uk-UA"/>
        </w:rPr>
        <w:t xml:space="preserve">(ходьба, біг, рівновага, лазіння, стрибки, метання) </w:t>
      </w:r>
      <w:r w:rsidR="006E2B27">
        <w:rPr>
          <w:sz w:val="28"/>
          <w:szCs w:val="28"/>
          <w:lang w:val="uk-UA"/>
        </w:rPr>
        <w:t xml:space="preserve">та </w:t>
      </w:r>
      <w:r w:rsidR="006E2B27" w:rsidRPr="00383DBC">
        <w:rPr>
          <w:sz w:val="28"/>
          <w:szCs w:val="28"/>
          <w:lang w:val="uk-UA" w:eastAsia="uk-UA"/>
        </w:rPr>
        <w:t xml:space="preserve">показники </w:t>
      </w:r>
      <w:r w:rsidR="006E2B27" w:rsidRPr="00383DBC">
        <w:rPr>
          <w:sz w:val="28"/>
          <w:szCs w:val="28"/>
          <w:lang w:val="uk-UA"/>
        </w:rPr>
        <w:t xml:space="preserve">фізичної підготовленості </w:t>
      </w:r>
      <w:r w:rsidR="00C042AD" w:rsidRPr="00BB51E8">
        <w:rPr>
          <w:sz w:val="28"/>
          <w:szCs w:val="28"/>
          <w:lang w:val="uk-UA"/>
        </w:rPr>
        <w:t xml:space="preserve"> дітей дошкільного віку</w:t>
      </w:r>
      <w:r w:rsidR="00C042AD">
        <w:rPr>
          <w:sz w:val="28"/>
          <w:szCs w:val="28"/>
          <w:lang w:val="uk-UA"/>
        </w:rPr>
        <w:t xml:space="preserve"> на початку дослідження</w:t>
      </w:r>
      <w:r w:rsidRPr="002D43C3">
        <w:rPr>
          <w:sz w:val="28"/>
          <w:szCs w:val="28"/>
          <w:lang w:val="uk-UA"/>
        </w:rPr>
        <w:t xml:space="preserve">. </w:t>
      </w:r>
    </w:p>
    <w:p w:rsidR="003F52F9" w:rsidRPr="002531EB" w:rsidRDefault="007D64C7" w:rsidP="006E2B27">
      <w:pPr>
        <w:spacing w:line="360" w:lineRule="auto"/>
        <w:ind w:firstLine="709"/>
        <w:jc w:val="both"/>
        <w:rPr>
          <w:sz w:val="28"/>
          <w:szCs w:val="28"/>
          <w:lang w:val="uk-UA"/>
        </w:rPr>
      </w:pPr>
      <w:r w:rsidRPr="00743464">
        <w:rPr>
          <w:sz w:val="28"/>
          <w:szCs w:val="28"/>
          <w:lang w:val="uk-UA"/>
        </w:rPr>
        <w:t xml:space="preserve">3. </w:t>
      </w:r>
      <w:r w:rsidR="00F9060D" w:rsidRPr="00BB51E8">
        <w:rPr>
          <w:sz w:val="28"/>
          <w:szCs w:val="28"/>
          <w:lang w:val="uk-UA"/>
        </w:rPr>
        <w:t xml:space="preserve">Оцінити </w:t>
      </w:r>
      <w:r w:rsidR="00F9060D">
        <w:rPr>
          <w:sz w:val="28"/>
          <w:szCs w:val="28"/>
          <w:lang w:val="uk-UA"/>
        </w:rPr>
        <w:t xml:space="preserve">динаміку </w:t>
      </w:r>
      <w:r w:rsidR="00F9060D" w:rsidRPr="00BB51E8">
        <w:rPr>
          <w:sz w:val="28"/>
          <w:szCs w:val="28"/>
          <w:lang w:val="uk-UA"/>
        </w:rPr>
        <w:t>змін показник</w:t>
      </w:r>
      <w:r w:rsidR="00602462">
        <w:rPr>
          <w:sz w:val="28"/>
          <w:szCs w:val="28"/>
          <w:lang w:val="uk-UA"/>
        </w:rPr>
        <w:t>ів</w:t>
      </w:r>
      <w:r w:rsidR="00F9060D" w:rsidRPr="00BB51E8">
        <w:rPr>
          <w:sz w:val="28"/>
          <w:szCs w:val="28"/>
          <w:lang w:val="uk-UA"/>
        </w:rPr>
        <w:t xml:space="preserve"> фізичної підготовленості </w:t>
      </w:r>
      <w:r w:rsidR="00F9060D" w:rsidRPr="00376B59">
        <w:rPr>
          <w:sz w:val="28"/>
          <w:szCs w:val="28"/>
          <w:lang w:val="uk-UA"/>
        </w:rPr>
        <w:t>діт</w:t>
      </w:r>
      <w:r w:rsidR="00F9060D">
        <w:rPr>
          <w:sz w:val="28"/>
          <w:szCs w:val="28"/>
          <w:lang w:val="uk-UA"/>
        </w:rPr>
        <w:t>ей</w:t>
      </w:r>
      <w:r w:rsidR="00F9060D" w:rsidRPr="00376B59">
        <w:rPr>
          <w:sz w:val="28"/>
          <w:szCs w:val="28"/>
          <w:lang w:val="uk-UA"/>
        </w:rPr>
        <w:t xml:space="preserve"> дошкільного віку</w:t>
      </w:r>
      <w:r w:rsidR="00F9060D">
        <w:rPr>
          <w:sz w:val="28"/>
          <w:szCs w:val="28"/>
          <w:lang w:val="uk-UA"/>
        </w:rPr>
        <w:t xml:space="preserve"> під впливом засвоєння основних рухів</w:t>
      </w:r>
      <w:r w:rsidRPr="00743464">
        <w:rPr>
          <w:sz w:val="28"/>
          <w:szCs w:val="28"/>
          <w:lang w:val="uk-UA"/>
        </w:rPr>
        <w:t>.</w:t>
      </w:r>
    </w:p>
    <w:p w:rsidR="007D64C7" w:rsidRPr="002531EB" w:rsidRDefault="007D64C7" w:rsidP="007D64C7">
      <w:pPr>
        <w:spacing w:line="360" w:lineRule="auto"/>
        <w:ind w:firstLine="709"/>
        <w:jc w:val="both"/>
        <w:rPr>
          <w:sz w:val="28"/>
          <w:szCs w:val="28"/>
          <w:lang w:val="uk-UA"/>
        </w:rPr>
      </w:pPr>
    </w:p>
    <w:p w:rsidR="003F52F9" w:rsidRPr="002531EB" w:rsidRDefault="003F52F9" w:rsidP="003F52F9">
      <w:pPr>
        <w:keepNext/>
        <w:spacing w:line="360" w:lineRule="auto"/>
        <w:ind w:firstLine="709"/>
        <w:jc w:val="both"/>
        <w:outlineLvl w:val="2"/>
        <w:rPr>
          <w:bCs/>
          <w:kern w:val="32"/>
          <w:sz w:val="28"/>
          <w:szCs w:val="28"/>
          <w:lang w:val="uk-UA" w:eastAsia="x-none"/>
        </w:rPr>
      </w:pPr>
      <w:bookmarkStart w:id="8" w:name="_Toc26816905"/>
      <w:r w:rsidRPr="002531EB">
        <w:rPr>
          <w:bCs/>
          <w:kern w:val="32"/>
          <w:sz w:val="28"/>
          <w:szCs w:val="28"/>
          <w:lang w:val="uk-UA" w:eastAsia="x-none"/>
        </w:rPr>
        <w:t>2.2 Методи дослідження</w:t>
      </w:r>
      <w:bookmarkEnd w:id="8"/>
    </w:p>
    <w:p w:rsidR="003F52F9" w:rsidRPr="002531EB" w:rsidRDefault="003F52F9" w:rsidP="003F52F9">
      <w:pPr>
        <w:spacing w:line="360" w:lineRule="auto"/>
        <w:rPr>
          <w:sz w:val="28"/>
          <w:szCs w:val="28"/>
          <w:lang w:val="uk-UA"/>
        </w:rPr>
      </w:pPr>
    </w:p>
    <w:p w:rsidR="003F52F9" w:rsidRPr="002531EB" w:rsidRDefault="007D64C7" w:rsidP="003F52F9">
      <w:pPr>
        <w:spacing w:line="360" w:lineRule="auto"/>
        <w:ind w:firstLine="709"/>
        <w:jc w:val="both"/>
        <w:rPr>
          <w:sz w:val="28"/>
          <w:szCs w:val="28"/>
          <w:lang w:val="uk-UA"/>
        </w:rPr>
      </w:pPr>
      <w:r w:rsidRPr="002531EB">
        <w:rPr>
          <w:sz w:val="28"/>
          <w:szCs w:val="28"/>
          <w:lang w:val="uk-UA"/>
        </w:rPr>
        <w:t>Для вирішення поставлених завдань використовувалися такі методи дослідження:</w:t>
      </w:r>
    </w:p>
    <w:p w:rsidR="00D07E92" w:rsidRPr="002531EB" w:rsidRDefault="00D07E92" w:rsidP="00D07E92">
      <w:pPr>
        <w:pStyle w:val="aa"/>
        <w:numPr>
          <w:ilvl w:val="0"/>
          <w:numId w:val="11"/>
        </w:numPr>
        <w:tabs>
          <w:tab w:val="left" w:pos="993"/>
        </w:tabs>
        <w:spacing w:line="360" w:lineRule="auto"/>
        <w:ind w:left="0" w:firstLine="567"/>
        <w:jc w:val="both"/>
        <w:rPr>
          <w:color w:val="000000" w:themeColor="text1"/>
          <w:sz w:val="28"/>
          <w:szCs w:val="28"/>
          <w:lang w:val="uk-UA"/>
        </w:rPr>
      </w:pPr>
      <w:r w:rsidRPr="002531EB">
        <w:rPr>
          <w:color w:val="000000" w:themeColor="text1"/>
          <w:sz w:val="28"/>
          <w:szCs w:val="28"/>
          <w:lang w:val="uk-UA"/>
        </w:rPr>
        <w:t xml:space="preserve">Аналіз </w:t>
      </w:r>
      <w:r w:rsidR="00D73DB5">
        <w:rPr>
          <w:color w:val="000000" w:themeColor="text1"/>
          <w:sz w:val="28"/>
          <w:szCs w:val="28"/>
          <w:lang w:val="uk-UA"/>
        </w:rPr>
        <w:t>і</w:t>
      </w:r>
      <w:r w:rsidRPr="002531EB">
        <w:rPr>
          <w:color w:val="000000" w:themeColor="text1"/>
          <w:sz w:val="28"/>
          <w:szCs w:val="28"/>
          <w:lang w:val="uk-UA"/>
        </w:rPr>
        <w:t xml:space="preserve"> узагальнення науково-методичної літератури за темою дослідження.</w:t>
      </w:r>
    </w:p>
    <w:p w:rsidR="00D07E92" w:rsidRDefault="00D07E92" w:rsidP="00D07E92">
      <w:pPr>
        <w:pStyle w:val="aa"/>
        <w:numPr>
          <w:ilvl w:val="0"/>
          <w:numId w:val="11"/>
        </w:numPr>
        <w:tabs>
          <w:tab w:val="left" w:pos="993"/>
        </w:tabs>
        <w:spacing w:line="360" w:lineRule="auto"/>
        <w:ind w:left="0" w:firstLine="567"/>
        <w:jc w:val="both"/>
        <w:rPr>
          <w:color w:val="000000" w:themeColor="text1"/>
          <w:sz w:val="28"/>
          <w:szCs w:val="28"/>
          <w:lang w:val="uk-UA"/>
        </w:rPr>
      </w:pPr>
      <w:r w:rsidRPr="002531EB">
        <w:rPr>
          <w:color w:val="000000" w:themeColor="text1"/>
          <w:sz w:val="28"/>
          <w:szCs w:val="28"/>
          <w:lang w:val="uk-UA"/>
        </w:rPr>
        <w:t>Педагогічне спостереження</w:t>
      </w:r>
      <w:r w:rsidR="00D73DB5">
        <w:rPr>
          <w:color w:val="000000" w:themeColor="text1"/>
          <w:sz w:val="28"/>
          <w:szCs w:val="28"/>
          <w:lang w:val="uk-UA"/>
        </w:rPr>
        <w:t xml:space="preserve"> </w:t>
      </w:r>
      <w:r w:rsidR="00D73DB5" w:rsidRPr="00BB51E8">
        <w:rPr>
          <w:sz w:val="28"/>
          <w:szCs w:val="28"/>
          <w:lang w:val="uk-UA"/>
        </w:rPr>
        <w:t>за навчальним-виховним процесом</w:t>
      </w:r>
      <w:r w:rsidRPr="002531EB">
        <w:rPr>
          <w:color w:val="000000" w:themeColor="text1"/>
          <w:sz w:val="28"/>
          <w:szCs w:val="28"/>
          <w:lang w:val="uk-UA"/>
        </w:rPr>
        <w:t>.</w:t>
      </w:r>
    </w:p>
    <w:p w:rsidR="00BE3268" w:rsidRPr="002531EB" w:rsidRDefault="00BE3268" w:rsidP="00D07E92">
      <w:pPr>
        <w:pStyle w:val="aa"/>
        <w:numPr>
          <w:ilvl w:val="0"/>
          <w:numId w:val="11"/>
        </w:numPr>
        <w:tabs>
          <w:tab w:val="left" w:pos="993"/>
        </w:tabs>
        <w:spacing w:line="360" w:lineRule="auto"/>
        <w:ind w:left="0" w:firstLine="567"/>
        <w:jc w:val="both"/>
        <w:rPr>
          <w:color w:val="000000" w:themeColor="text1"/>
          <w:sz w:val="28"/>
          <w:szCs w:val="28"/>
          <w:lang w:val="uk-UA"/>
        </w:rPr>
      </w:pPr>
      <w:r w:rsidRPr="00BB51E8">
        <w:rPr>
          <w:sz w:val="28"/>
          <w:szCs w:val="28"/>
          <w:lang w:val="uk-UA"/>
        </w:rPr>
        <w:t>Оцінка сформованості основних рухів у дітей</w:t>
      </w:r>
      <w:r w:rsidR="00936F15" w:rsidRPr="00936F15">
        <w:rPr>
          <w:sz w:val="28"/>
          <w:szCs w:val="28"/>
          <w:lang w:val="uk-UA" w:eastAsia="uk-UA"/>
        </w:rPr>
        <w:t xml:space="preserve"> </w:t>
      </w:r>
      <w:r w:rsidR="00936F15" w:rsidRPr="00376B59">
        <w:rPr>
          <w:sz w:val="28"/>
          <w:szCs w:val="28"/>
          <w:lang w:val="uk-UA"/>
        </w:rPr>
        <w:t>дошкільного віку</w:t>
      </w:r>
      <w:r w:rsidR="00CE1D51">
        <w:rPr>
          <w:sz w:val="28"/>
          <w:szCs w:val="28"/>
          <w:lang w:val="uk-UA"/>
        </w:rPr>
        <w:t>.</w:t>
      </w:r>
    </w:p>
    <w:p w:rsidR="00D07E92" w:rsidRPr="002531EB" w:rsidRDefault="00D07E92" w:rsidP="00D07E92">
      <w:pPr>
        <w:pStyle w:val="aa"/>
        <w:numPr>
          <w:ilvl w:val="0"/>
          <w:numId w:val="11"/>
        </w:numPr>
        <w:tabs>
          <w:tab w:val="left" w:pos="993"/>
        </w:tabs>
        <w:spacing w:line="360" w:lineRule="auto"/>
        <w:ind w:left="0" w:firstLine="567"/>
        <w:jc w:val="both"/>
        <w:rPr>
          <w:color w:val="000000" w:themeColor="text1"/>
          <w:sz w:val="28"/>
          <w:szCs w:val="28"/>
          <w:lang w:val="uk-UA"/>
        </w:rPr>
      </w:pPr>
      <w:r w:rsidRPr="002531EB">
        <w:rPr>
          <w:sz w:val="28"/>
          <w:szCs w:val="28"/>
          <w:lang w:val="uk-UA"/>
        </w:rPr>
        <w:t xml:space="preserve">Тестування фізичної підготовленості за тестами: </w:t>
      </w:r>
      <w:r w:rsidR="00C53DE8">
        <w:rPr>
          <w:sz w:val="28"/>
          <w:szCs w:val="28"/>
          <w:lang w:val="uk-UA" w:eastAsia="uk-UA"/>
        </w:rPr>
        <w:tab/>
      </w:r>
      <w:r w:rsidR="00C53DE8" w:rsidRPr="00383DBC">
        <w:rPr>
          <w:sz w:val="28"/>
          <w:szCs w:val="28"/>
          <w:lang w:val="uk-UA" w:eastAsia="uk-UA"/>
        </w:rPr>
        <w:t>визначення сили (динамометрія, кг)</w:t>
      </w:r>
      <w:r w:rsidR="00C53DE8">
        <w:rPr>
          <w:sz w:val="28"/>
          <w:szCs w:val="28"/>
          <w:lang w:val="uk-UA" w:eastAsia="uk-UA"/>
        </w:rPr>
        <w:t xml:space="preserve">; </w:t>
      </w:r>
      <w:r w:rsidR="00C53DE8" w:rsidRPr="00383DBC">
        <w:rPr>
          <w:sz w:val="28"/>
          <w:szCs w:val="28"/>
          <w:lang w:val="uk-UA" w:eastAsia="uk-UA"/>
        </w:rPr>
        <w:t>визначення швидкісно-силових якостей</w:t>
      </w:r>
      <w:r w:rsidR="00C53DE8">
        <w:rPr>
          <w:sz w:val="28"/>
          <w:szCs w:val="28"/>
          <w:lang w:val="uk-UA" w:eastAsia="uk-UA"/>
        </w:rPr>
        <w:t xml:space="preserve"> (с</w:t>
      </w:r>
      <w:r w:rsidR="00C53DE8" w:rsidRPr="00383DBC">
        <w:rPr>
          <w:sz w:val="28"/>
          <w:szCs w:val="28"/>
          <w:lang w:val="uk-UA" w:eastAsia="uk-UA"/>
        </w:rPr>
        <w:t>трибок в довжину з місця, см</w:t>
      </w:r>
      <w:r w:rsidR="00C53DE8">
        <w:rPr>
          <w:sz w:val="28"/>
          <w:szCs w:val="28"/>
          <w:lang w:val="uk-UA" w:eastAsia="uk-UA"/>
        </w:rPr>
        <w:t>; м</w:t>
      </w:r>
      <w:r w:rsidR="00C53DE8" w:rsidRPr="00383DBC">
        <w:rPr>
          <w:sz w:val="28"/>
          <w:szCs w:val="28"/>
          <w:lang w:val="uk-UA" w:eastAsia="uk-UA"/>
        </w:rPr>
        <w:t>етання м'якого м'яча на дальність, м</w:t>
      </w:r>
      <w:r w:rsidR="00C53DE8">
        <w:rPr>
          <w:sz w:val="28"/>
          <w:szCs w:val="28"/>
          <w:lang w:val="uk-UA" w:eastAsia="uk-UA"/>
        </w:rPr>
        <w:t xml:space="preserve">); </w:t>
      </w:r>
      <w:r w:rsidR="00C53DE8" w:rsidRPr="00E5299F">
        <w:rPr>
          <w:sz w:val="28"/>
          <w:szCs w:val="28"/>
          <w:lang w:val="uk-UA" w:eastAsia="uk-UA"/>
        </w:rPr>
        <w:t>визначення швидкості</w:t>
      </w:r>
      <w:r w:rsidR="00C53DE8">
        <w:rPr>
          <w:sz w:val="28"/>
          <w:szCs w:val="28"/>
          <w:lang w:val="uk-UA" w:eastAsia="uk-UA"/>
        </w:rPr>
        <w:t xml:space="preserve"> (б</w:t>
      </w:r>
      <w:r w:rsidR="00C53DE8" w:rsidRPr="00E5299F">
        <w:rPr>
          <w:sz w:val="28"/>
          <w:szCs w:val="28"/>
          <w:lang w:val="uk-UA" w:eastAsia="uk-UA"/>
        </w:rPr>
        <w:t>іг на дистанцію 10 метрів сходу, с</w:t>
      </w:r>
      <w:r w:rsidR="00C53DE8">
        <w:rPr>
          <w:sz w:val="28"/>
          <w:szCs w:val="28"/>
          <w:lang w:val="uk-UA" w:eastAsia="uk-UA"/>
        </w:rPr>
        <w:t>; б</w:t>
      </w:r>
      <w:r w:rsidR="00C53DE8" w:rsidRPr="00383DBC">
        <w:rPr>
          <w:sz w:val="28"/>
          <w:szCs w:val="28"/>
          <w:lang w:val="uk-UA" w:eastAsia="uk-UA"/>
        </w:rPr>
        <w:t>іг на дистанцію 30 метрів, с</w:t>
      </w:r>
      <w:r w:rsidR="00C53DE8">
        <w:rPr>
          <w:sz w:val="28"/>
          <w:szCs w:val="28"/>
          <w:lang w:val="uk-UA" w:eastAsia="uk-UA"/>
        </w:rPr>
        <w:t xml:space="preserve">); </w:t>
      </w:r>
      <w:r w:rsidR="00C53DE8" w:rsidRPr="00383DBC">
        <w:rPr>
          <w:sz w:val="28"/>
          <w:szCs w:val="28"/>
          <w:lang w:val="uk-UA" w:eastAsia="uk-UA"/>
        </w:rPr>
        <w:t>визначення гнучкості</w:t>
      </w:r>
      <w:r w:rsidR="00C53DE8">
        <w:rPr>
          <w:sz w:val="28"/>
          <w:szCs w:val="28"/>
          <w:lang w:val="uk-UA" w:eastAsia="uk-UA"/>
        </w:rPr>
        <w:t xml:space="preserve"> (на</w:t>
      </w:r>
      <w:r w:rsidR="00C53DE8" w:rsidRPr="00383DBC">
        <w:rPr>
          <w:sz w:val="28"/>
          <w:szCs w:val="28"/>
          <w:lang w:val="uk-UA" w:eastAsia="uk-UA"/>
        </w:rPr>
        <w:t>хил тулуба вперед, см</w:t>
      </w:r>
      <w:r w:rsidR="00C53DE8">
        <w:rPr>
          <w:sz w:val="28"/>
          <w:szCs w:val="28"/>
          <w:lang w:val="uk-UA" w:eastAsia="uk-UA"/>
        </w:rPr>
        <w:t xml:space="preserve">); </w:t>
      </w:r>
      <w:r w:rsidR="00C53DE8" w:rsidRPr="00383DBC">
        <w:rPr>
          <w:sz w:val="28"/>
          <w:szCs w:val="28"/>
          <w:lang w:val="uk-UA" w:eastAsia="uk-UA"/>
        </w:rPr>
        <w:t>визначення силової витривалості</w:t>
      </w:r>
      <w:r w:rsidR="00C53DE8">
        <w:rPr>
          <w:sz w:val="28"/>
          <w:szCs w:val="28"/>
          <w:lang w:val="uk-UA" w:eastAsia="uk-UA"/>
        </w:rPr>
        <w:t xml:space="preserve"> (п</w:t>
      </w:r>
      <w:r w:rsidR="00C53DE8" w:rsidRPr="00383DBC">
        <w:rPr>
          <w:sz w:val="28"/>
          <w:szCs w:val="28"/>
          <w:lang w:val="uk-UA" w:eastAsia="uk-UA"/>
        </w:rPr>
        <w:t>іднімання ніг в положенні лежачи на спині, к-сть разів</w:t>
      </w:r>
      <w:r w:rsidR="00C53DE8">
        <w:rPr>
          <w:sz w:val="28"/>
          <w:szCs w:val="28"/>
          <w:lang w:val="uk-UA" w:eastAsia="uk-UA"/>
        </w:rPr>
        <w:t xml:space="preserve">); </w:t>
      </w:r>
      <w:r w:rsidR="00C53DE8" w:rsidRPr="00383DBC">
        <w:rPr>
          <w:sz w:val="28"/>
          <w:szCs w:val="28"/>
          <w:lang w:val="uk-UA" w:eastAsia="uk-UA"/>
        </w:rPr>
        <w:lastRenderedPageBreak/>
        <w:t>визначення спритності</w:t>
      </w:r>
      <w:r w:rsidR="00C53DE8">
        <w:rPr>
          <w:sz w:val="28"/>
          <w:szCs w:val="28"/>
          <w:lang w:val="uk-UA" w:eastAsia="uk-UA"/>
        </w:rPr>
        <w:t xml:space="preserve"> (б</w:t>
      </w:r>
      <w:r w:rsidR="00C53DE8" w:rsidRPr="00383DBC">
        <w:rPr>
          <w:sz w:val="28"/>
          <w:szCs w:val="28"/>
          <w:lang w:val="uk-UA" w:eastAsia="uk-UA"/>
        </w:rPr>
        <w:t xml:space="preserve">іг </w:t>
      </w:r>
      <w:r w:rsidR="00C53DE8" w:rsidRPr="002531EB">
        <w:rPr>
          <w:sz w:val="28"/>
          <w:szCs w:val="28"/>
          <w:lang w:val="uk-UA"/>
        </w:rPr>
        <w:t xml:space="preserve">на </w:t>
      </w:r>
      <w:r w:rsidR="00C53DE8">
        <w:rPr>
          <w:sz w:val="28"/>
          <w:szCs w:val="28"/>
          <w:lang w:val="uk-UA"/>
        </w:rPr>
        <w:t>10</w:t>
      </w:r>
      <w:r w:rsidR="00C53DE8" w:rsidRPr="002531EB">
        <w:rPr>
          <w:sz w:val="28"/>
          <w:szCs w:val="28"/>
          <w:lang w:val="uk-UA"/>
        </w:rPr>
        <w:t xml:space="preserve"> м</w:t>
      </w:r>
      <w:r w:rsidR="00C53DE8">
        <w:rPr>
          <w:sz w:val="28"/>
          <w:szCs w:val="28"/>
          <w:lang w:val="uk-UA"/>
        </w:rPr>
        <w:t xml:space="preserve"> змійкою</w:t>
      </w:r>
      <w:r w:rsidR="00C53DE8" w:rsidRPr="00383DBC">
        <w:rPr>
          <w:sz w:val="28"/>
          <w:szCs w:val="28"/>
          <w:lang w:val="uk-UA" w:eastAsia="uk-UA"/>
        </w:rPr>
        <w:t>, с</w:t>
      </w:r>
      <w:r w:rsidR="00C53DE8">
        <w:rPr>
          <w:sz w:val="28"/>
          <w:szCs w:val="28"/>
          <w:lang w:val="uk-UA" w:eastAsia="uk-UA"/>
        </w:rPr>
        <w:t>; ч</w:t>
      </w:r>
      <w:r w:rsidR="00C53DE8" w:rsidRPr="00383DBC">
        <w:rPr>
          <w:sz w:val="28"/>
          <w:szCs w:val="28"/>
          <w:lang w:val="uk-UA" w:eastAsia="uk-UA"/>
        </w:rPr>
        <w:t>овниковий біг 3х10 м, с</w:t>
      </w:r>
      <w:r w:rsidR="00C53DE8">
        <w:rPr>
          <w:sz w:val="28"/>
          <w:szCs w:val="28"/>
          <w:lang w:val="uk-UA" w:eastAsia="uk-UA"/>
        </w:rPr>
        <w:t>; п</w:t>
      </w:r>
      <w:r w:rsidR="00C53DE8" w:rsidRPr="00383DBC">
        <w:rPr>
          <w:sz w:val="28"/>
          <w:szCs w:val="28"/>
          <w:lang w:val="uk-UA" w:eastAsia="uk-UA"/>
        </w:rPr>
        <w:t xml:space="preserve">ідкидання і </w:t>
      </w:r>
      <w:r w:rsidR="00C53DE8" w:rsidRPr="004A62D0">
        <w:rPr>
          <w:sz w:val="28"/>
          <w:szCs w:val="28"/>
          <w:lang w:val="uk-UA" w:eastAsia="uk-UA"/>
        </w:rPr>
        <w:t xml:space="preserve">ловіння м’яча) </w:t>
      </w:r>
      <w:r w:rsidRPr="004A62D0">
        <w:rPr>
          <w:sz w:val="28"/>
          <w:szCs w:val="28"/>
          <w:lang w:val="uk-UA"/>
        </w:rPr>
        <w:t xml:space="preserve">[7, </w:t>
      </w:r>
      <w:r w:rsidR="004A62D0" w:rsidRPr="00913F65">
        <w:rPr>
          <w:sz w:val="28"/>
          <w:szCs w:val="28"/>
          <w:lang w:val="uk-UA"/>
        </w:rPr>
        <w:t>22</w:t>
      </w:r>
      <w:r w:rsidRPr="004A62D0">
        <w:rPr>
          <w:sz w:val="28"/>
          <w:szCs w:val="28"/>
          <w:lang w:val="uk-UA"/>
        </w:rPr>
        <w:t>].</w:t>
      </w:r>
    </w:p>
    <w:p w:rsidR="00D07E92" w:rsidRPr="002531EB" w:rsidRDefault="00D07E92" w:rsidP="00D07E92">
      <w:pPr>
        <w:pStyle w:val="aa"/>
        <w:numPr>
          <w:ilvl w:val="0"/>
          <w:numId w:val="11"/>
        </w:numPr>
        <w:tabs>
          <w:tab w:val="left" w:pos="993"/>
        </w:tabs>
        <w:spacing w:line="360" w:lineRule="auto"/>
        <w:ind w:left="0" w:firstLine="567"/>
        <w:jc w:val="both"/>
        <w:rPr>
          <w:color w:val="000000" w:themeColor="text1"/>
          <w:sz w:val="28"/>
          <w:szCs w:val="28"/>
          <w:lang w:val="uk-UA"/>
        </w:rPr>
      </w:pPr>
      <w:r w:rsidRPr="002531EB">
        <w:rPr>
          <w:color w:val="000000"/>
          <w:sz w:val="28"/>
          <w:lang w:val="uk-UA"/>
        </w:rPr>
        <w:t>Методи математичної статистики.</w:t>
      </w:r>
    </w:p>
    <w:p w:rsidR="00E215CC" w:rsidRDefault="00A24A9D" w:rsidP="000A39A6">
      <w:pPr>
        <w:spacing w:line="360" w:lineRule="auto"/>
        <w:ind w:firstLine="709"/>
        <w:jc w:val="both"/>
        <w:rPr>
          <w:sz w:val="28"/>
          <w:szCs w:val="28"/>
          <w:lang w:val="uk-UA"/>
        </w:rPr>
      </w:pPr>
      <w:r w:rsidRPr="002531EB">
        <w:rPr>
          <w:i/>
          <w:sz w:val="28"/>
          <w:szCs w:val="28"/>
          <w:lang w:val="uk-UA"/>
        </w:rPr>
        <w:t>Аналіз і узагальнення науково-методичної літератури проводився за темою дослідження</w:t>
      </w:r>
      <w:r w:rsidR="0004019E">
        <w:rPr>
          <w:i/>
          <w:sz w:val="28"/>
          <w:szCs w:val="28"/>
          <w:lang w:val="uk-UA"/>
        </w:rPr>
        <w:t xml:space="preserve"> </w:t>
      </w:r>
      <w:r w:rsidR="0004019E" w:rsidRPr="0004019E">
        <w:rPr>
          <w:iCs/>
          <w:sz w:val="28"/>
          <w:szCs w:val="28"/>
          <w:lang w:val="uk-UA"/>
        </w:rPr>
        <w:t>і</w:t>
      </w:r>
      <w:r w:rsidR="0004019E">
        <w:rPr>
          <w:i/>
          <w:sz w:val="28"/>
          <w:szCs w:val="28"/>
          <w:lang w:val="uk-UA"/>
        </w:rPr>
        <w:t xml:space="preserve"> </w:t>
      </w:r>
      <w:r w:rsidR="0004019E" w:rsidRPr="00383DBC">
        <w:rPr>
          <w:sz w:val="28"/>
          <w:szCs w:val="28"/>
          <w:lang w:val="uk-UA" w:eastAsia="uk-UA"/>
        </w:rPr>
        <w:t>здійснювалися для вивчення стану проблеми, визначення актуальності питань,</w:t>
      </w:r>
      <w:r w:rsidR="000D3B90">
        <w:rPr>
          <w:sz w:val="28"/>
          <w:szCs w:val="28"/>
          <w:lang w:val="uk-UA" w:eastAsia="uk-UA"/>
        </w:rPr>
        <w:t xml:space="preserve"> </w:t>
      </w:r>
      <w:r w:rsidR="000D3B90" w:rsidRPr="00383DBC">
        <w:rPr>
          <w:sz w:val="28"/>
          <w:szCs w:val="28"/>
          <w:lang w:val="uk-UA" w:eastAsia="uk-UA"/>
        </w:rPr>
        <w:t>а також обґрунтування мети і завдань дослідження</w:t>
      </w:r>
      <w:r w:rsidRPr="002531EB">
        <w:rPr>
          <w:i/>
          <w:sz w:val="28"/>
          <w:szCs w:val="28"/>
          <w:lang w:val="uk-UA"/>
        </w:rPr>
        <w:t>.</w:t>
      </w:r>
      <w:r w:rsidRPr="002531EB">
        <w:rPr>
          <w:sz w:val="28"/>
          <w:szCs w:val="28"/>
          <w:lang w:val="uk-UA"/>
        </w:rPr>
        <w:t xml:space="preserve"> Вивчалася науково-методична література, в якій розглядалися </w:t>
      </w:r>
      <w:r w:rsidR="00BB1DCA" w:rsidRPr="00BB1DCA">
        <w:rPr>
          <w:sz w:val="28"/>
          <w:szCs w:val="28"/>
          <w:lang w:val="uk-UA"/>
        </w:rPr>
        <w:t>принципи системи фізичного виховання</w:t>
      </w:r>
      <w:r w:rsidR="00BB1DCA">
        <w:rPr>
          <w:sz w:val="28"/>
          <w:szCs w:val="28"/>
          <w:lang w:val="uk-UA"/>
        </w:rPr>
        <w:t>, </w:t>
      </w:r>
      <w:r w:rsidR="00BB1DCA" w:rsidRPr="00BB1DCA">
        <w:rPr>
          <w:sz w:val="28"/>
          <w:szCs w:val="28"/>
          <w:lang w:val="uk-UA"/>
        </w:rPr>
        <w:t>теорії фізичного виховання дошкільників</w:t>
      </w:r>
      <w:r w:rsidR="00733A22" w:rsidRPr="002531EB">
        <w:rPr>
          <w:sz w:val="28"/>
          <w:szCs w:val="28"/>
          <w:lang w:val="uk-UA"/>
        </w:rPr>
        <w:t>.</w:t>
      </w:r>
      <w:r w:rsidR="000A39A6" w:rsidRPr="002531EB">
        <w:rPr>
          <w:sz w:val="28"/>
          <w:szCs w:val="28"/>
          <w:lang w:val="uk-UA"/>
        </w:rPr>
        <w:t xml:space="preserve"> </w:t>
      </w:r>
    </w:p>
    <w:p w:rsidR="00A24A9D" w:rsidRDefault="000A39A6" w:rsidP="000A39A6">
      <w:pPr>
        <w:spacing w:line="360" w:lineRule="auto"/>
        <w:ind w:firstLine="709"/>
        <w:jc w:val="both"/>
        <w:rPr>
          <w:sz w:val="28"/>
          <w:szCs w:val="28"/>
          <w:lang w:val="uk-UA"/>
        </w:rPr>
      </w:pPr>
      <w:r w:rsidRPr="002531EB">
        <w:rPr>
          <w:sz w:val="28"/>
          <w:szCs w:val="28"/>
          <w:lang w:val="uk-UA"/>
        </w:rPr>
        <w:t xml:space="preserve">Особливу увагу було приділено публікаціям, в яких аналізувалися </w:t>
      </w:r>
      <w:r w:rsidR="00BB1DCA">
        <w:rPr>
          <w:sz w:val="28"/>
          <w:szCs w:val="28"/>
          <w:lang w:val="uk-UA"/>
        </w:rPr>
        <w:t>вікові особливості фізичного розвитку дітей дошкільного віку</w:t>
      </w:r>
      <w:r w:rsidRPr="002531EB">
        <w:rPr>
          <w:sz w:val="28"/>
          <w:szCs w:val="28"/>
          <w:lang w:val="uk-UA"/>
        </w:rPr>
        <w:t xml:space="preserve">.  Детально аналізувалися роботи, в яких розглядалися сучасні уявлення щодо найбільш перспективних напрямків вдосконалення </w:t>
      </w:r>
      <w:r w:rsidR="00CE416A" w:rsidRPr="00BB1DCA">
        <w:rPr>
          <w:sz w:val="28"/>
          <w:szCs w:val="28"/>
          <w:lang w:val="uk-UA"/>
        </w:rPr>
        <w:t>фізичного виховання</w:t>
      </w:r>
      <w:r w:rsidR="00CE416A">
        <w:rPr>
          <w:sz w:val="28"/>
          <w:szCs w:val="28"/>
          <w:lang w:val="uk-UA"/>
        </w:rPr>
        <w:t xml:space="preserve"> </w:t>
      </w:r>
      <w:r w:rsidR="00CE416A" w:rsidRPr="00BB1DCA">
        <w:rPr>
          <w:sz w:val="28"/>
          <w:szCs w:val="28"/>
          <w:lang w:val="uk-UA"/>
        </w:rPr>
        <w:t>дошкільників</w:t>
      </w:r>
      <w:r w:rsidRPr="002531EB">
        <w:rPr>
          <w:sz w:val="28"/>
          <w:szCs w:val="28"/>
          <w:lang w:val="uk-UA"/>
        </w:rPr>
        <w:t>.</w:t>
      </w:r>
    </w:p>
    <w:p w:rsidR="006C3BD1" w:rsidRDefault="00381A8D" w:rsidP="006C3BD1">
      <w:pPr>
        <w:tabs>
          <w:tab w:val="left" w:pos="142"/>
        </w:tabs>
        <w:spacing w:line="360" w:lineRule="auto"/>
        <w:ind w:firstLine="709"/>
        <w:jc w:val="both"/>
        <w:rPr>
          <w:sz w:val="28"/>
          <w:szCs w:val="28"/>
          <w:lang w:val="uk-UA"/>
        </w:rPr>
      </w:pPr>
      <w:r w:rsidRPr="00381A8D">
        <w:rPr>
          <w:i/>
          <w:iCs/>
          <w:sz w:val="28"/>
          <w:szCs w:val="28"/>
          <w:lang w:val="uk-UA" w:eastAsia="uk-UA"/>
        </w:rPr>
        <w:t>Вивчення документальних матеріалів.</w:t>
      </w:r>
      <w:r w:rsidRPr="00383DBC">
        <w:rPr>
          <w:sz w:val="28"/>
          <w:szCs w:val="28"/>
          <w:lang w:val="uk-UA" w:eastAsia="uk-UA"/>
        </w:rPr>
        <w:t xml:space="preserve"> </w:t>
      </w:r>
      <w:r w:rsidRPr="00383DBC">
        <w:rPr>
          <w:sz w:val="28"/>
          <w:szCs w:val="28"/>
          <w:lang w:val="uk-UA"/>
        </w:rPr>
        <w:t xml:space="preserve">Проведений аналіз змісту дошкільної освіти у </w:t>
      </w:r>
      <w:r>
        <w:rPr>
          <w:sz w:val="28"/>
          <w:szCs w:val="28"/>
          <w:lang w:val="uk-UA"/>
        </w:rPr>
        <w:t>д</w:t>
      </w:r>
      <w:r w:rsidRPr="00383DBC">
        <w:rPr>
          <w:sz w:val="28"/>
          <w:szCs w:val="28"/>
          <w:lang w:val="uk-UA"/>
        </w:rPr>
        <w:t xml:space="preserve">ошкільному навчальному закладі </w:t>
      </w:r>
      <w:r w:rsidRPr="004C325B">
        <w:rPr>
          <w:sz w:val="28"/>
          <w:szCs w:val="28"/>
          <w:lang w:val="uk-UA"/>
        </w:rPr>
        <w:t xml:space="preserve">(ясла-садок) № 126 </w:t>
      </w:r>
      <w:r w:rsidR="00DF20A5">
        <w:rPr>
          <w:sz w:val="28"/>
          <w:szCs w:val="28"/>
          <w:lang w:val="uk-UA"/>
        </w:rPr>
        <w:t>«</w:t>
      </w:r>
      <w:r w:rsidRPr="004C325B">
        <w:rPr>
          <w:sz w:val="28"/>
          <w:szCs w:val="28"/>
          <w:lang w:val="uk-UA"/>
        </w:rPr>
        <w:t>Суничка</w:t>
      </w:r>
      <w:r w:rsidR="00DF20A5">
        <w:rPr>
          <w:sz w:val="28"/>
          <w:szCs w:val="28"/>
          <w:lang w:val="uk-UA"/>
        </w:rPr>
        <w:t>»</w:t>
      </w:r>
      <w:r w:rsidRPr="004C325B">
        <w:rPr>
          <w:sz w:val="28"/>
          <w:szCs w:val="28"/>
          <w:lang w:val="uk-UA"/>
        </w:rPr>
        <w:t xml:space="preserve"> Запорізької міської ради Запорізької області</w:t>
      </w:r>
      <w:r w:rsidRPr="00383DBC">
        <w:rPr>
          <w:sz w:val="28"/>
          <w:szCs w:val="28"/>
          <w:lang w:val="uk-UA"/>
        </w:rPr>
        <w:t>, що визначається Базовим компонентом дошкільної освіти</w:t>
      </w:r>
      <w:r w:rsidR="006C3BD1" w:rsidRPr="006C3BD1">
        <w:rPr>
          <w:sz w:val="28"/>
          <w:szCs w:val="28"/>
          <w:lang w:val="uk-UA"/>
        </w:rPr>
        <w:t xml:space="preserve"> </w:t>
      </w:r>
      <w:r w:rsidR="006C3BD1" w:rsidRPr="00383DBC">
        <w:rPr>
          <w:sz w:val="28"/>
          <w:szCs w:val="28"/>
          <w:lang w:val="uk-UA"/>
        </w:rPr>
        <w:t>в Україні</w:t>
      </w:r>
      <w:r w:rsidR="006C3BD1">
        <w:rPr>
          <w:sz w:val="28"/>
          <w:szCs w:val="28"/>
          <w:lang w:val="uk-UA"/>
        </w:rPr>
        <w:t xml:space="preserve"> (нова редакція)</w:t>
      </w:r>
      <w:r w:rsidRPr="00383DBC">
        <w:rPr>
          <w:sz w:val="28"/>
          <w:szCs w:val="28"/>
          <w:lang w:val="uk-UA"/>
        </w:rPr>
        <w:t xml:space="preserve">, та здійснюється за програмами та навчально-методичними посібниками, затвердженими центральним органом виконавчої влади, що забезпечує формування та реалізує державну політику у сфері освіти. </w:t>
      </w:r>
    </w:p>
    <w:p w:rsidR="00381A8D" w:rsidRPr="002531EB" w:rsidRDefault="00381A8D" w:rsidP="00D66E12">
      <w:pPr>
        <w:tabs>
          <w:tab w:val="left" w:pos="142"/>
        </w:tabs>
        <w:spacing w:line="360" w:lineRule="auto"/>
        <w:ind w:firstLine="709"/>
        <w:jc w:val="both"/>
        <w:rPr>
          <w:sz w:val="28"/>
          <w:szCs w:val="28"/>
          <w:lang w:val="uk-UA"/>
        </w:rPr>
      </w:pPr>
      <w:r w:rsidRPr="00383DBC">
        <w:rPr>
          <w:sz w:val="28"/>
          <w:szCs w:val="28"/>
          <w:lang w:val="uk-UA"/>
        </w:rPr>
        <w:t>ДНЗ №</w:t>
      </w:r>
      <w:r w:rsidR="001547D1">
        <w:rPr>
          <w:sz w:val="28"/>
          <w:szCs w:val="28"/>
          <w:lang w:val="uk-UA"/>
        </w:rPr>
        <w:t>1</w:t>
      </w:r>
      <w:r w:rsidRPr="00383DBC">
        <w:rPr>
          <w:sz w:val="28"/>
          <w:szCs w:val="28"/>
          <w:lang w:val="uk-UA"/>
        </w:rPr>
        <w:t>2</w:t>
      </w:r>
      <w:r w:rsidR="001547D1">
        <w:rPr>
          <w:sz w:val="28"/>
          <w:szCs w:val="28"/>
          <w:lang w:val="uk-UA"/>
        </w:rPr>
        <w:t>6</w:t>
      </w:r>
      <w:r w:rsidRPr="00383DBC">
        <w:rPr>
          <w:sz w:val="28"/>
          <w:szCs w:val="28"/>
          <w:lang w:val="uk-UA"/>
        </w:rPr>
        <w:t xml:space="preserve"> «</w:t>
      </w:r>
      <w:r w:rsidR="00DF20A5" w:rsidRPr="004C325B">
        <w:rPr>
          <w:sz w:val="28"/>
          <w:szCs w:val="28"/>
          <w:lang w:val="uk-UA"/>
        </w:rPr>
        <w:t>Суничка</w:t>
      </w:r>
      <w:r w:rsidRPr="00383DBC">
        <w:rPr>
          <w:sz w:val="28"/>
          <w:szCs w:val="28"/>
          <w:lang w:val="uk-UA"/>
        </w:rPr>
        <w:t>» здійснює освітньо-виховну діяльність відповідно до Конституції України, Закон</w:t>
      </w:r>
      <w:r w:rsidR="00F02BE6">
        <w:rPr>
          <w:sz w:val="28"/>
          <w:szCs w:val="28"/>
          <w:lang w:val="uk-UA"/>
        </w:rPr>
        <w:t>ів</w:t>
      </w:r>
      <w:r w:rsidRPr="00383DBC">
        <w:rPr>
          <w:sz w:val="28"/>
          <w:szCs w:val="28"/>
          <w:lang w:val="uk-UA"/>
        </w:rPr>
        <w:t xml:space="preserve"> України «Про дошкільну освіту»</w:t>
      </w:r>
      <w:r w:rsidR="00DF20A5">
        <w:rPr>
          <w:sz w:val="28"/>
          <w:szCs w:val="28"/>
          <w:lang w:val="uk-UA"/>
        </w:rPr>
        <w:t>, «</w:t>
      </w:r>
      <w:r w:rsidR="00DF20A5" w:rsidRPr="00DF20A5">
        <w:rPr>
          <w:sz w:val="28"/>
          <w:szCs w:val="28"/>
          <w:lang w:val="uk-UA"/>
        </w:rPr>
        <w:t>Про охорону дитинства</w:t>
      </w:r>
      <w:r w:rsidR="00DF20A5">
        <w:rPr>
          <w:sz w:val="28"/>
          <w:szCs w:val="28"/>
          <w:lang w:val="uk-UA"/>
        </w:rPr>
        <w:t xml:space="preserve">», </w:t>
      </w:r>
      <w:r w:rsidR="006C3BD1" w:rsidRPr="006C3BD1">
        <w:rPr>
          <w:sz w:val="28"/>
          <w:szCs w:val="28"/>
          <w:lang w:val="uk-UA"/>
        </w:rPr>
        <w:t>Концепці</w:t>
      </w:r>
      <w:r w:rsidR="006C3BD1">
        <w:rPr>
          <w:sz w:val="28"/>
          <w:szCs w:val="28"/>
          <w:lang w:val="uk-UA"/>
        </w:rPr>
        <w:t>ї</w:t>
      </w:r>
      <w:r w:rsidR="006C3BD1" w:rsidRPr="006C3BD1">
        <w:rPr>
          <w:sz w:val="28"/>
          <w:szCs w:val="28"/>
          <w:lang w:val="uk-UA"/>
        </w:rPr>
        <w:t xml:space="preserve"> Національно-патріотичного виховання дітей та молоді</w:t>
      </w:r>
      <w:r w:rsidR="006C3BD1">
        <w:rPr>
          <w:sz w:val="28"/>
          <w:szCs w:val="28"/>
          <w:lang w:val="uk-UA"/>
        </w:rPr>
        <w:t>,</w:t>
      </w:r>
      <w:r w:rsidR="006C3BD1" w:rsidRPr="006C3BD1">
        <w:rPr>
          <w:sz w:val="28"/>
          <w:szCs w:val="28"/>
          <w:lang w:val="uk-UA"/>
        </w:rPr>
        <w:t xml:space="preserve"> </w:t>
      </w:r>
      <w:r w:rsidRPr="00383DBC">
        <w:rPr>
          <w:sz w:val="28"/>
          <w:szCs w:val="28"/>
          <w:lang w:val="uk-UA"/>
        </w:rPr>
        <w:t>Положенням про дошкільний навчальний заклад</w:t>
      </w:r>
      <w:r w:rsidR="00DF20A5">
        <w:rPr>
          <w:sz w:val="28"/>
          <w:szCs w:val="28"/>
          <w:lang w:val="uk-UA"/>
        </w:rPr>
        <w:t xml:space="preserve"> (зі змінами)</w:t>
      </w:r>
      <w:r w:rsidRPr="00383DBC">
        <w:rPr>
          <w:sz w:val="28"/>
          <w:szCs w:val="28"/>
          <w:lang w:val="uk-UA"/>
        </w:rPr>
        <w:t>, Порядком комплектування</w:t>
      </w:r>
      <w:r w:rsidR="00DF20A5" w:rsidRPr="00DF20A5">
        <w:t xml:space="preserve"> </w:t>
      </w:r>
      <w:r w:rsidR="00DF20A5" w:rsidRPr="00DF20A5">
        <w:rPr>
          <w:sz w:val="28"/>
          <w:szCs w:val="28"/>
          <w:lang w:val="uk-UA"/>
        </w:rPr>
        <w:t>«Про засади державної мовної політики»</w:t>
      </w:r>
      <w:r w:rsidRPr="00383DBC">
        <w:rPr>
          <w:sz w:val="28"/>
          <w:szCs w:val="28"/>
          <w:lang w:val="uk-UA"/>
        </w:rPr>
        <w:t xml:space="preserve"> дошкільних навчальних закладів (груп) компенсуючого типу, Статуту ДНЗ</w:t>
      </w:r>
      <w:r w:rsidR="00D66E12">
        <w:rPr>
          <w:sz w:val="28"/>
          <w:szCs w:val="28"/>
          <w:lang w:val="uk-UA"/>
        </w:rPr>
        <w:t xml:space="preserve"> </w:t>
      </w:r>
      <w:r w:rsidR="00EE2DB8">
        <w:rPr>
          <w:sz w:val="28"/>
          <w:szCs w:val="28"/>
          <w:lang w:val="uk-UA" w:eastAsia="uk-UA"/>
        </w:rPr>
        <w:t>№</w:t>
      </w:r>
      <w:r w:rsidR="00977363" w:rsidRPr="00977363">
        <w:rPr>
          <w:sz w:val="28"/>
          <w:szCs w:val="28"/>
          <w:lang w:val="uk-UA" w:eastAsia="uk-UA"/>
        </w:rPr>
        <w:t xml:space="preserve"> 126 (затверджений рішенням Запорізької міської ради 30.11.2016 </w:t>
      </w:r>
      <w:r w:rsidR="00977363">
        <w:rPr>
          <w:sz w:val="28"/>
          <w:szCs w:val="28"/>
          <w:lang w:val="uk-UA" w:eastAsia="uk-UA"/>
        </w:rPr>
        <w:t>№</w:t>
      </w:r>
      <w:r w:rsidR="00977363" w:rsidRPr="00977363">
        <w:rPr>
          <w:sz w:val="28"/>
          <w:szCs w:val="28"/>
          <w:lang w:val="uk-UA" w:eastAsia="uk-UA"/>
        </w:rPr>
        <w:t>32)</w:t>
      </w:r>
      <w:r w:rsidRPr="00383DBC">
        <w:rPr>
          <w:sz w:val="28"/>
          <w:szCs w:val="28"/>
          <w:lang w:val="uk-UA"/>
        </w:rPr>
        <w:t xml:space="preserve">, </w:t>
      </w:r>
      <w:r w:rsidR="00E67D74" w:rsidRPr="00E67D74">
        <w:rPr>
          <w:sz w:val="28"/>
          <w:szCs w:val="28"/>
          <w:lang w:val="uk-UA"/>
        </w:rPr>
        <w:t>Програм</w:t>
      </w:r>
      <w:r w:rsidR="00D66E12">
        <w:rPr>
          <w:sz w:val="28"/>
          <w:szCs w:val="28"/>
          <w:lang w:val="uk-UA"/>
        </w:rPr>
        <w:t>и</w:t>
      </w:r>
      <w:r w:rsidR="00E67D74" w:rsidRPr="00E67D74">
        <w:rPr>
          <w:sz w:val="28"/>
          <w:szCs w:val="28"/>
          <w:lang w:val="uk-UA"/>
        </w:rPr>
        <w:t xml:space="preserve"> розвитку дітей від народження до шести років “Я у Світі”</w:t>
      </w:r>
      <w:r w:rsidR="007407D7">
        <w:rPr>
          <w:sz w:val="28"/>
          <w:szCs w:val="28"/>
          <w:lang w:val="uk-UA"/>
        </w:rPr>
        <w:t xml:space="preserve"> </w:t>
      </w:r>
      <w:r w:rsidR="00E67D74" w:rsidRPr="00E67D74">
        <w:rPr>
          <w:sz w:val="28"/>
          <w:szCs w:val="28"/>
          <w:lang w:val="uk-UA"/>
        </w:rPr>
        <w:t xml:space="preserve">(лист МОН </w:t>
      </w:r>
      <w:r w:rsidR="001B15A3">
        <w:rPr>
          <w:sz w:val="28"/>
          <w:szCs w:val="28"/>
          <w:lang w:val="uk-UA"/>
        </w:rPr>
        <w:t>№</w:t>
      </w:r>
      <w:r w:rsidR="00E67D74" w:rsidRPr="00E67D74">
        <w:rPr>
          <w:sz w:val="28"/>
          <w:szCs w:val="28"/>
          <w:lang w:val="uk-UA"/>
        </w:rPr>
        <w:t xml:space="preserve"> 1/11-6326 від 12.07.2019) </w:t>
      </w:r>
      <w:r w:rsidRPr="00383DBC">
        <w:rPr>
          <w:sz w:val="28"/>
          <w:szCs w:val="28"/>
          <w:lang w:val="uk-UA"/>
        </w:rPr>
        <w:t>і програм</w:t>
      </w:r>
      <w:r w:rsidR="00D66E12">
        <w:rPr>
          <w:sz w:val="28"/>
          <w:szCs w:val="28"/>
          <w:lang w:val="uk-UA"/>
        </w:rPr>
        <w:t>и</w:t>
      </w:r>
      <w:r w:rsidRPr="00383DBC">
        <w:rPr>
          <w:sz w:val="28"/>
          <w:szCs w:val="28"/>
          <w:lang w:val="uk-UA"/>
        </w:rPr>
        <w:t xml:space="preserve"> розвитку «Впевнений старт», які спрямовані на вирішення завдання гармонійного розвитку дитини.</w:t>
      </w:r>
      <w:r w:rsidR="006C3BD1">
        <w:rPr>
          <w:sz w:val="28"/>
          <w:szCs w:val="28"/>
          <w:lang w:val="uk-UA"/>
        </w:rPr>
        <w:t xml:space="preserve"> Крім того, </w:t>
      </w:r>
      <w:r w:rsidR="00091F9E">
        <w:rPr>
          <w:sz w:val="28"/>
          <w:szCs w:val="28"/>
          <w:lang w:val="uk-UA"/>
        </w:rPr>
        <w:lastRenderedPageBreak/>
        <w:t xml:space="preserve">під час </w:t>
      </w:r>
      <w:r w:rsidR="00091F9E" w:rsidRPr="006C3BD1">
        <w:rPr>
          <w:sz w:val="28"/>
          <w:szCs w:val="28"/>
          <w:lang w:val="uk-UA"/>
        </w:rPr>
        <w:t>карантину</w:t>
      </w:r>
      <w:r w:rsidR="00091F9E">
        <w:rPr>
          <w:sz w:val="28"/>
          <w:szCs w:val="28"/>
          <w:lang w:val="uk-UA"/>
        </w:rPr>
        <w:t>,</w:t>
      </w:r>
      <w:r w:rsidR="00091F9E" w:rsidRPr="00383DBC">
        <w:rPr>
          <w:sz w:val="28"/>
          <w:szCs w:val="28"/>
          <w:lang w:val="uk-UA"/>
        </w:rPr>
        <w:t xml:space="preserve"> освітньо-виховн</w:t>
      </w:r>
      <w:r w:rsidR="00091F9E">
        <w:rPr>
          <w:sz w:val="28"/>
          <w:szCs w:val="28"/>
          <w:lang w:val="uk-UA"/>
        </w:rPr>
        <w:t>а</w:t>
      </w:r>
      <w:r w:rsidR="00091F9E" w:rsidRPr="00383DBC">
        <w:rPr>
          <w:sz w:val="28"/>
          <w:szCs w:val="28"/>
          <w:lang w:val="uk-UA"/>
        </w:rPr>
        <w:t xml:space="preserve"> </w:t>
      </w:r>
      <w:r w:rsidR="00091F9E">
        <w:rPr>
          <w:sz w:val="28"/>
          <w:szCs w:val="28"/>
          <w:lang w:val="uk-UA"/>
        </w:rPr>
        <w:t>робота</w:t>
      </w:r>
      <w:r w:rsidR="00091F9E" w:rsidRPr="00383DBC">
        <w:rPr>
          <w:sz w:val="28"/>
          <w:szCs w:val="28"/>
          <w:lang w:val="uk-UA"/>
        </w:rPr>
        <w:t xml:space="preserve"> </w:t>
      </w:r>
      <w:r w:rsidR="00091F9E">
        <w:rPr>
          <w:sz w:val="28"/>
          <w:szCs w:val="28"/>
          <w:lang w:val="uk-UA"/>
        </w:rPr>
        <w:t>відбувалася</w:t>
      </w:r>
      <w:r w:rsidR="00091F9E" w:rsidRPr="00383DBC">
        <w:rPr>
          <w:sz w:val="28"/>
          <w:szCs w:val="28"/>
          <w:lang w:val="uk-UA"/>
        </w:rPr>
        <w:t xml:space="preserve"> </w:t>
      </w:r>
      <w:r w:rsidR="00091F9E">
        <w:rPr>
          <w:sz w:val="28"/>
          <w:szCs w:val="28"/>
          <w:lang w:val="uk-UA"/>
        </w:rPr>
        <w:t xml:space="preserve">згідно </w:t>
      </w:r>
      <w:r w:rsidR="006C3BD1" w:rsidRPr="006C3BD1">
        <w:rPr>
          <w:sz w:val="28"/>
          <w:szCs w:val="28"/>
          <w:lang w:val="uk-UA"/>
        </w:rPr>
        <w:t>Лист</w:t>
      </w:r>
      <w:r w:rsidR="00091F9E">
        <w:rPr>
          <w:sz w:val="28"/>
          <w:szCs w:val="28"/>
          <w:lang w:val="uk-UA"/>
        </w:rPr>
        <w:t>а</w:t>
      </w:r>
      <w:r w:rsidR="006C3BD1" w:rsidRPr="006C3BD1">
        <w:rPr>
          <w:sz w:val="28"/>
          <w:szCs w:val="28"/>
          <w:lang w:val="uk-UA"/>
        </w:rPr>
        <w:t xml:space="preserve"> Міністерства освіти і науки України від 23.04.2020 </w:t>
      </w:r>
      <w:r w:rsidR="00D66E12">
        <w:rPr>
          <w:sz w:val="28"/>
          <w:szCs w:val="28"/>
          <w:lang w:val="uk-UA"/>
        </w:rPr>
        <w:t>№</w:t>
      </w:r>
      <w:r w:rsidR="006C3BD1" w:rsidRPr="006C3BD1">
        <w:rPr>
          <w:sz w:val="28"/>
          <w:szCs w:val="28"/>
          <w:lang w:val="uk-UA"/>
        </w:rPr>
        <w:t xml:space="preserve"> 1/9-219 «Щодо організації діяльності закладів дошкільної освіти під час карантину»</w:t>
      </w:r>
      <w:r w:rsidR="00D66E12">
        <w:rPr>
          <w:sz w:val="28"/>
          <w:szCs w:val="28"/>
          <w:lang w:val="uk-UA"/>
        </w:rPr>
        <w:t xml:space="preserve">, </w:t>
      </w:r>
      <w:r w:rsidR="006C3BD1" w:rsidRPr="006C3BD1">
        <w:rPr>
          <w:sz w:val="28"/>
          <w:szCs w:val="28"/>
          <w:lang w:val="uk-UA"/>
        </w:rPr>
        <w:t>Лист</w:t>
      </w:r>
      <w:r w:rsidR="00091F9E">
        <w:rPr>
          <w:sz w:val="28"/>
          <w:szCs w:val="28"/>
          <w:lang w:val="uk-UA"/>
        </w:rPr>
        <w:t>а</w:t>
      </w:r>
      <w:r w:rsidR="006C3BD1" w:rsidRPr="006C3BD1">
        <w:rPr>
          <w:sz w:val="28"/>
          <w:szCs w:val="28"/>
          <w:lang w:val="uk-UA"/>
        </w:rPr>
        <w:t xml:space="preserve"> Міністерства освіти і науки України від 22.05.2020 </w:t>
      </w:r>
      <w:r w:rsidR="00D66E12">
        <w:rPr>
          <w:sz w:val="28"/>
          <w:szCs w:val="28"/>
          <w:lang w:val="uk-UA"/>
        </w:rPr>
        <w:t>№</w:t>
      </w:r>
      <w:r w:rsidR="006C3BD1" w:rsidRPr="006C3BD1">
        <w:rPr>
          <w:sz w:val="28"/>
          <w:szCs w:val="28"/>
          <w:lang w:val="uk-UA"/>
        </w:rPr>
        <w:t xml:space="preserve"> 1/9-269 «Щодо відновлення діяльності закладів дошкільної освіти»</w:t>
      </w:r>
      <w:r w:rsidR="00D66E12">
        <w:rPr>
          <w:sz w:val="28"/>
          <w:szCs w:val="28"/>
          <w:lang w:val="uk-UA"/>
        </w:rPr>
        <w:t xml:space="preserve">, </w:t>
      </w:r>
      <w:r w:rsidR="00D66E12" w:rsidRPr="00D66E12">
        <w:rPr>
          <w:sz w:val="28"/>
          <w:szCs w:val="28"/>
          <w:lang w:val="uk-UA"/>
        </w:rPr>
        <w:t>Постанов</w:t>
      </w:r>
      <w:r w:rsidR="00D66E12">
        <w:rPr>
          <w:sz w:val="28"/>
          <w:szCs w:val="28"/>
          <w:lang w:val="uk-UA"/>
        </w:rPr>
        <w:t>и</w:t>
      </w:r>
      <w:r w:rsidR="00D66E12" w:rsidRPr="00D66E12">
        <w:rPr>
          <w:sz w:val="28"/>
          <w:szCs w:val="28"/>
          <w:lang w:val="uk-UA"/>
        </w:rPr>
        <w:t xml:space="preserve"> Головного державного санітарного лікаря України від 21.05.2020 </w:t>
      </w:r>
      <w:r w:rsidR="00D66E12">
        <w:rPr>
          <w:sz w:val="28"/>
          <w:szCs w:val="28"/>
          <w:lang w:val="uk-UA"/>
        </w:rPr>
        <w:t>№</w:t>
      </w:r>
      <w:r w:rsidR="00D66E12" w:rsidRPr="00D66E12">
        <w:rPr>
          <w:sz w:val="28"/>
          <w:szCs w:val="28"/>
          <w:lang w:val="uk-UA"/>
        </w:rPr>
        <w:t xml:space="preserve"> 25 «Про затвердження Тимчасових рекомендацій щодо організації протиепідемічних заходів у закладах дошкільної освіти на період карантину у зв’язку з поширенням коронавірусної хвороби (СОVID-19)»</w:t>
      </w:r>
      <w:r w:rsidR="00F10DA1">
        <w:rPr>
          <w:sz w:val="28"/>
          <w:szCs w:val="28"/>
          <w:lang w:val="uk-UA"/>
        </w:rPr>
        <w:t>.</w:t>
      </w:r>
    </w:p>
    <w:p w:rsidR="00FF68F8" w:rsidRPr="002531EB" w:rsidRDefault="00FF68F8" w:rsidP="00295ACE">
      <w:pPr>
        <w:spacing w:line="360" w:lineRule="auto"/>
        <w:ind w:firstLine="709"/>
        <w:jc w:val="both"/>
        <w:rPr>
          <w:sz w:val="28"/>
          <w:szCs w:val="28"/>
          <w:lang w:val="uk-UA"/>
        </w:rPr>
      </w:pPr>
      <w:r w:rsidRPr="002531EB">
        <w:rPr>
          <w:i/>
          <w:sz w:val="28"/>
          <w:szCs w:val="28"/>
          <w:lang w:val="uk-UA"/>
        </w:rPr>
        <w:t>Метод педагогічного спостереження</w:t>
      </w:r>
      <w:r w:rsidRPr="002531EB">
        <w:rPr>
          <w:sz w:val="28"/>
          <w:szCs w:val="28"/>
          <w:lang w:val="uk-UA"/>
        </w:rPr>
        <w:t xml:space="preserve"> представляє аналіз та оцінку предмета дослідження без втручання в його функціонування. За допомогою педагогічного спостереження був здійснений вибір методів </w:t>
      </w:r>
      <w:r w:rsidR="00294CB6">
        <w:rPr>
          <w:sz w:val="28"/>
          <w:szCs w:val="28"/>
          <w:lang w:val="uk-UA"/>
        </w:rPr>
        <w:t>і</w:t>
      </w:r>
      <w:r w:rsidRPr="002531EB">
        <w:rPr>
          <w:sz w:val="28"/>
          <w:szCs w:val="28"/>
          <w:lang w:val="uk-UA"/>
        </w:rPr>
        <w:t xml:space="preserve"> способів реєстрації показників, ознайомлення з метод</w:t>
      </w:r>
      <w:r w:rsidR="00294CB6">
        <w:rPr>
          <w:sz w:val="28"/>
          <w:szCs w:val="28"/>
          <w:lang w:val="uk-UA"/>
        </w:rPr>
        <w:t>икою</w:t>
      </w:r>
      <w:r w:rsidRPr="002531EB">
        <w:rPr>
          <w:sz w:val="28"/>
          <w:szCs w:val="28"/>
          <w:lang w:val="uk-UA"/>
        </w:rPr>
        <w:t xml:space="preserve"> </w:t>
      </w:r>
      <w:r w:rsidR="00294CB6">
        <w:rPr>
          <w:sz w:val="28"/>
          <w:szCs w:val="28"/>
          <w:lang w:val="uk-UA"/>
        </w:rPr>
        <w:t>формування</w:t>
      </w:r>
      <w:r w:rsidR="00294CB6" w:rsidRPr="00BB51E8">
        <w:rPr>
          <w:sz w:val="28"/>
          <w:szCs w:val="28"/>
          <w:lang w:val="uk-UA"/>
        </w:rPr>
        <w:t xml:space="preserve"> основних рухів </w:t>
      </w:r>
      <w:r w:rsidR="00294CB6">
        <w:rPr>
          <w:sz w:val="28"/>
          <w:szCs w:val="28"/>
          <w:lang w:val="uk-UA"/>
        </w:rPr>
        <w:t>до</w:t>
      </w:r>
      <w:r w:rsidR="00295ACE" w:rsidRPr="002531EB">
        <w:rPr>
          <w:sz w:val="28"/>
          <w:szCs w:val="28"/>
          <w:lang w:val="uk-UA"/>
        </w:rPr>
        <w:t xml:space="preserve">шкільного віку </w:t>
      </w:r>
      <w:r w:rsidRPr="002531EB">
        <w:rPr>
          <w:sz w:val="28"/>
          <w:szCs w:val="28"/>
          <w:lang w:val="uk-UA"/>
        </w:rPr>
        <w:t>з</w:t>
      </w:r>
      <w:r w:rsidR="00294CB6">
        <w:rPr>
          <w:sz w:val="28"/>
          <w:szCs w:val="28"/>
          <w:lang w:val="uk-UA"/>
        </w:rPr>
        <w:t>і</w:t>
      </w:r>
      <w:r w:rsidRPr="002531EB">
        <w:rPr>
          <w:sz w:val="28"/>
          <w:szCs w:val="28"/>
          <w:lang w:val="uk-UA"/>
        </w:rPr>
        <w:t xml:space="preserve"> подальшим узагальненням й аналізом спостережень.</w:t>
      </w:r>
    </w:p>
    <w:p w:rsidR="005D3F67" w:rsidRPr="00BB51E8" w:rsidRDefault="005D3F67" w:rsidP="005D3F67">
      <w:pPr>
        <w:shd w:val="clear" w:color="auto" w:fill="FFFFFF"/>
        <w:spacing w:line="360" w:lineRule="auto"/>
        <w:ind w:firstLine="709"/>
        <w:jc w:val="both"/>
        <w:rPr>
          <w:sz w:val="28"/>
          <w:szCs w:val="28"/>
          <w:lang w:val="uk-UA"/>
        </w:rPr>
      </w:pPr>
      <w:bookmarkStart w:id="9" w:name="_Toc26816906"/>
      <w:r w:rsidRPr="005D3F67">
        <w:rPr>
          <w:bCs/>
          <w:i/>
          <w:kern w:val="32"/>
          <w:sz w:val="28"/>
          <w:szCs w:val="28"/>
          <w:lang w:val="uk-UA" w:eastAsia="x-none"/>
        </w:rPr>
        <w:t>Оцінка сформованості основних рухів</w:t>
      </w:r>
      <w:r>
        <w:rPr>
          <w:bCs/>
          <w:i/>
          <w:kern w:val="32"/>
          <w:sz w:val="28"/>
          <w:szCs w:val="28"/>
          <w:lang w:val="uk-UA" w:eastAsia="x-none"/>
        </w:rPr>
        <w:t xml:space="preserve"> </w:t>
      </w:r>
      <w:r w:rsidRPr="005D3F67">
        <w:rPr>
          <w:bCs/>
          <w:iCs/>
          <w:kern w:val="32"/>
          <w:sz w:val="28"/>
          <w:szCs w:val="28"/>
          <w:lang w:val="uk-UA" w:eastAsia="x-none"/>
        </w:rPr>
        <w:t xml:space="preserve">здійснювалася </w:t>
      </w:r>
      <w:r w:rsidR="008D6393" w:rsidRPr="00BB51E8">
        <w:rPr>
          <w:sz w:val="28"/>
          <w:szCs w:val="28"/>
          <w:lang w:val="uk-UA"/>
        </w:rPr>
        <w:t>за трьохбальною шкалою</w:t>
      </w:r>
      <w:r w:rsidR="008D6393">
        <w:rPr>
          <w:sz w:val="28"/>
          <w:szCs w:val="28"/>
          <w:lang w:val="uk-UA"/>
        </w:rPr>
        <w:t xml:space="preserve"> </w:t>
      </w:r>
      <w:r w:rsidR="008D6393" w:rsidRPr="00BB51E8">
        <w:rPr>
          <w:sz w:val="28"/>
          <w:szCs w:val="28"/>
          <w:lang w:val="uk-UA"/>
        </w:rPr>
        <w:t>(Вільчковський Е.С., 1998 рік)</w:t>
      </w:r>
      <w:r w:rsidR="008D6393">
        <w:rPr>
          <w:sz w:val="28"/>
          <w:szCs w:val="28"/>
          <w:lang w:val="uk-UA"/>
        </w:rPr>
        <w:t xml:space="preserve"> </w:t>
      </w:r>
      <w:r w:rsidRPr="005D3F67">
        <w:rPr>
          <w:bCs/>
          <w:iCs/>
          <w:kern w:val="32"/>
          <w:sz w:val="28"/>
          <w:szCs w:val="28"/>
          <w:lang w:val="uk-UA" w:eastAsia="x-none"/>
        </w:rPr>
        <w:t>за</w:t>
      </w:r>
      <w:r w:rsidRPr="00BB51E8">
        <w:rPr>
          <w:sz w:val="28"/>
          <w:szCs w:val="28"/>
          <w:lang w:val="uk-UA"/>
        </w:rPr>
        <w:t xml:space="preserve"> ходьб</w:t>
      </w:r>
      <w:r w:rsidR="00713700">
        <w:rPr>
          <w:sz w:val="28"/>
          <w:szCs w:val="28"/>
          <w:lang w:val="uk-UA"/>
        </w:rPr>
        <w:t>ою</w:t>
      </w:r>
      <w:r w:rsidRPr="00BB51E8">
        <w:rPr>
          <w:sz w:val="28"/>
          <w:szCs w:val="28"/>
          <w:lang w:val="uk-UA"/>
        </w:rPr>
        <w:t>, біг</w:t>
      </w:r>
      <w:r w:rsidR="00713700">
        <w:rPr>
          <w:sz w:val="28"/>
          <w:szCs w:val="28"/>
          <w:lang w:val="uk-UA"/>
        </w:rPr>
        <w:t>ом</w:t>
      </w:r>
      <w:r w:rsidRPr="00BB51E8">
        <w:rPr>
          <w:sz w:val="28"/>
          <w:szCs w:val="28"/>
          <w:lang w:val="uk-UA"/>
        </w:rPr>
        <w:t>, лазіння</w:t>
      </w:r>
      <w:r w:rsidR="00713700">
        <w:rPr>
          <w:sz w:val="28"/>
          <w:szCs w:val="28"/>
          <w:lang w:val="uk-UA"/>
        </w:rPr>
        <w:t>м</w:t>
      </w:r>
      <w:r w:rsidRPr="00BB51E8">
        <w:rPr>
          <w:sz w:val="28"/>
          <w:szCs w:val="28"/>
          <w:lang w:val="uk-UA"/>
        </w:rPr>
        <w:t>, стрибк</w:t>
      </w:r>
      <w:r w:rsidR="00713700">
        <w:rPr>
          <w:sz w:val="28"/>
          <w:szCs w:val="28"/>
          <w:lang w:val="uk-UA"/>
        </w:rPr>
        <w:t>ам</w:t>
      </w:r>
      <w:r w:rsidRPr="00BB51E8">
        <w:rPr>
          <w:sz w:val="28"/>
          <w:szCs w:val="28"/>
          <w:lang w:val="uk-UA"/>
        </w:rPr>
        <w:t>и і метання</w:t>
      </w:r>
      <w:r w:rsidR="001B07F0">
        <w:rPr>
          <w:sz w:val="28"/>
          <w:szCs w:val="28"/>
          <w:lang w:val="uk-UA"/>
        </w:rPr>
        <w:t>м</w:t>
      </w:r>
      <w:r w:rsidRPr="00BB51E8">
        <w:rPr>
          <w:sz w:val="28"/>
          <w:szCs w:val="28"/>
          <w:lang w:val="uk-UA"/>
        </w:rPr>
        <w:t xml:space="preserve"> </w:t>
      </w:r>
      <w:r w:rsidR="00875DBF">
        <w:rPr>
          <w:sz w:val="28"/>
          <w:szCs w:val="28"/>
          <w:lang w:val="uk-UA"/>
        </w:rPr>
        <w:t>(табл. 2.1-2.</w:t>
      </w:r>
      <w:r w:rsidR="00831FF7">
        <w:rPr>
          <w:sz w:val="28"/>
          <w:szCs w:val="28"/>
          <w:lang w:val="uk-UA"/>
        </w:rPr>
        <w:t>5</w:t>
      </w:r>
      <w:r w:rsidR="00875DBF">
        <w:rPr>
          <w:sz w:val="28"/>
          <w:szCs w:val="28"/>
          <w:lang w:val="uk-UA"/>
        </w:rPr>
        <w:t>)</w:t>
      </w:r>
      <w:r w:rsidRPr="00BB51E8">
        <w:rPr>
          <w:sz w:val="28"/>
          <w:szCs w:val="28"/>
          <w:lang w:val="uk-UA"/>
        </w:rPr>
        <w:t xml:space="preserve">. </w:t>
      </w:r>
    </w:p>
    <w:p w:rsidR="005D3F67" w:rsidRPr="00BB51E8" w:rsidRDefault="005D3F67" w:rsidP="005D3F67">
      <w:pPr>
        <w:shd w:val="clear" w:color="auto" w:fill="FFFFFF"/>
        <w:spacing w:line="360" w:lineRule="auto"/>
        <w:ind w:firstLine="709"/>
        <w:jc w:val="right"/>
        <w:rPr>
          <w:sz w:val="28"/>
          <w:szCs w:val="28"/>
          <w:lang w:val="uk-UA"/>
        </w:rPr>
      </w:pPr>
      <w:r w:rsidRPr="00BB51E8">
        <w:rPr>
          <w:sz w:val="28"/>
          <w:szCs w:val="28"/>
          <w:lang w:val="uk-UA"/>
        </w:rPr>
        <w:t>Таблиця 2.</w:t>
      </w:r>
      <w:r w:rsidR="00875DBF">
        <w:rPr>
          <w:sz w:val="28"/>
          <w:szCs w:val="28"/>
          <w:lang w:val="uk-UA"/>
        </w:rPr>
        <w:t>1</w:t>
      </w:r>
      <w:r w:rsidRPr="00BB51E8">
        <w:rPr>
          <w:sz w:val="28"/>
          <w:szCs w:val="28"/>
          <w:lang w:val="uk-UA"/>
        </w:rPr>
        <w:t xml:space="preserve"> </w:t>
      </w:r>
    </w:p>
    <w:p w:rsidR="005D3F67" w:rsidRPr="00BB51E8" w:rsidRDefault="005D3F67" w:rsidP="005D3F67">
      <w:pPr>
        <w:shd w:val="clear" w:color="auto" w:fill="FFFFFF"/>
        <w:spacing w:line="360" w:lineRule="auto"/>
        <w:jc w:val="center"/>
        <w:rPr>
          <w:sz w:val="28"/>
          <w:szCs w:val="28"/>
          <w:lang w:val="uk-UA"/>
        </w:rPr>
      </w:pPr>
      <w:r w:rsidRPr="00BB51E8">
        <w:rPr>
          <w:sz w:val="28"/>
          <w:szCs w:val="28"/>
          <w:lang w:val="uk-UA"/>
        </w:rPr>
        <w:t xml:space="preserve">Оцінка володіння технікою ходьби у дітей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0"/>
        <w:gridCol w:w="978"/>
        <w:gridCol w:w="990"/>
        <w:gridCol w:w="991"/>
      </w:tblGrid>
      <w:tr w:rsidR="005D3F67" w:rsidRPr="00362DBB" w:rsidTr="001A2043">
        <w:tc>
          <w:tcPr>
            <w:tcW w:w="6768" w:type="dxa"/>
            <w:shd w:val="clear" w:color="auto" w:fill="auto"/>
            <w:vAlign w:val="center"/>
          </w:tcPr>
          <w:p w:rsidR="005D3F67" w:rsidRPr="00362DBB" w:rsidRDefault="005D3F67" w:rsidP="001A2043">
            <w:pPr>
              <w:spacing w:line="360" w:lineRule="auto"/>
              <w:ind w:right="75" w:firstLine="300"/>
              <w:jc w:val="center"/>
              <w:rPr>
                <w:sz w:val="28"/>
                <w:szCs w:val="28"/>
                <w:lang w:val="uk-UA"/>
              </w:rPr>
            </w:pPr>
            <w:r w:rsidRPr="00362DBB">
              <w:rPr>
                <w:sz w:val="28"/>
                <w:szCs w:val="28"/>
                <w:lang w:val="uk-UA"/>
              </w:rPr>
              <w:t>Помилки</w:t>
            </w:r>
          </w:p>
        </w:tc>
        <w:tc>
          <w:tcPr>
            <w:tcW w:w="1001" w:type="dxa"/>
            <w:shd w:val="clear" w:color="auto" w:fill="auto"/>
            <w:vAlign w:val="center"/>
          </w:tcPr>
          <w:p w:rsidR="005D3F67" w:rsidRPr="00362DBB" w:rsidRDefault="005D3F67" w:rsidP="001A2043">
            <w:pPr>
              <w:spacing w:line="360" w:lineRule="auto"/>
              <w:ind w:right="75" w:firstLine="300"/>
              <w:jc w:val="center"/>
              <w:rPr>
                <w:sz w:val="28"/>
                <w:szCs w:val="28"/>
                <w:lang w:val="uk-UA"/>
              </w:rPr>
            </w:pPr>
            <w:r w:rsidRPr="00362DBB">
              <w:rPr>
                <w:sz w:val="28"/>
                <w:szCs w:val="28"/>
                <w:lang w:val="uk-UA"/>
              </w:rPr>
              <w:t>1 б</w:t>
            </w:r>
          </w:p>
        </w:tc>
        <w:tc>
          <w:tcPr>
            <w:tcW w:w="1001" w:type="dxa"/>
            <w:shd w:val="clear" w:color="auto" w:fill="auto"/>
            <w:vAlign w:val="center"/>
          </w:tcPr>
          <w:p w:rsidR="005D3F67" w:rsidRPr="00362DBB" w:rsidRDefault="005D3F67" w:rsidP="001A2043">
            <w:pPr>
              <w:spacing w:line="360" w:lineRule="auto"/>
              <w:ind w:right="75" w:firstLine="300"/>
              <w:jc w:val="center"/>
              <w:rPr>
                <w:sz w:val="28"/>
                <w:szCs w:val="28"/>
                <w:lang w:val="uk-UA"/>
              </w:rPr>
            </w:pPr>
            <w:r w:rsidRPr="00362DBB">
              <w:rPr>
                <w:sz w:val="28"/>
                <w:szCs w:val="28"/>
                <w:lang w:val="uk-UA"/>
              </w:rPr>
              <w:t>2б</w:t>
            </w:r>
          </w:p>
        </w:tc>
        <w:tc>
          <w:tcPr>
            <w:tcW w:w="1002" w:type="dxa"/>
            <w:shd w:val="clear" w:color="auto" w:fill="auto"/>
            <w:vAlign w:val="center"/>
          </w:tcPr>
          <w:p w:rsidR="005D3F67" w:rsidRPr="00362DBB" w:rsidRDefault="005D3F67" w:rsidP="001A2043">
            <w:pPr>
              <w:spacing w:line="360" w:lineRule="auto"/>
              <w:ind w:right="75" w:firstLine="300"/>
              <w:jc w:val="center"/>
              <w:rPr>
                <w:sz w:val="28"/>
                <w:szCs w:val="28"/>
                <w:lang w:val="uk-UA"/>
              </w:rPr>
            </w:pPr>
            <w:r w:rsidRPr="00362DBB">
              <w:rPr>
                <w:sz w:val="28"/>
                <w:szCs w:val="28"/>
                <w:lang w:val="uk-UA"/>
              </w:rPr>
              <w:t>3б</w:t>
            </w:r>
          </w:p>
        </w:tc>
      </w:tr>
      <w:tr w:rsidR="005D3F67" w:rsidRPr="00362DBB" w:rsidTr="001A2043">
        <w:tc>
          <w:tcPr>
            <w:tcW w:w="6768" w:type="dxa"/>
            <w:shd w:val="clear" w:color="auto" w:fill="auto"/>
            <w:vAlign w:val="center"/>
          </w:tcPr>
          <w:p w:rsidR="005D3F67" w:rsidRPr="00362DBB" w:rsidRDefault="005D3F67" w:rsidP="001A2043">
            <w:pPr>
              <w:spacing w:line="360" w:lineRule="auto"/>
              <w:ind w:right="75" w:firstLine="22"/>
              <w:rPr>
                <w:sz w:val="28"/>
                <w:szCs w:val="28"/>
                <w:lang w:val="uk-UA"/>
              </w:rPr>
            </w:pPr>
            <w:r w:rsidRPr="00362DBB">
              <w:rPr>
                <w:sz w:val="28"/>
                <w:szCs w:val="28"/>
                <w:lang w:val="uk-UA"/>
              </w:rPr>
              <w:t>Нахил голови</w:t>
            </w:r>
          </w:p>
        </w:tc>
        <w:tc>
          <w:tcPr>
            <w:tcW w:w="1001" w:type="dxa"/>
            <w:shd w:val="clear" w:color="auto" w:fill="auto"/>
            <w:vAlign w:val="center"/>
          </w:tcPr>
          <w:p w:rsidR="005D3F67" w:rsidRPr="00362DBB" w:rsidRDefault="005D3F67" w:rsidP="001A2043">
            <w:pPr>
              <w:spacing w:line="360" w:lineRule="auto"/>
              <w:ind w:right="75" w:firstLine="300"/>
              <w:jc w:val="center"/>
              <w:rPr>
                <w:sz w:val="19"/>
                <w:szCs w:val="19"/>
                <w:lang w:val="uk-UA"/>
              </w:rPr>
            </w:pPr>
          </w:p>
        </w:tc>
        <w:tc>
          <w:tcPr>
            <w:tcW w:w="1001" w:type="dxa"/>
            <w:shd w:val="clear" w:color="auto" w:fill="auto"/>
            <w:vAlign w:val="center"/>
          </w:tcPr>
          <w:p w:rsidR="005D3F67" w:rsidRPr="00362DBB" w:rsidRDefault="005D3F67" w:rsidP="001A2043">
            <w:pPr>
              <w:spacing w:line="360" w:lineRule="auto"/>
              <w:ind w:right="75" w:firstLine="300"/>
              <w:jc w:val="center"/>
              <w:rPr>
                <w:sz w:val="19"/>
                <w:szCs w:val="19"/>
                <w:lang w:val="uk-UA"/>
              </w:rPr>
            </w:pPr>
          </w:p>
        </w:tc>
        <w:tc>
          <w:tcPr>
            <w:tcW w:w="1002" w:type="dxa"/>
            <w:shd w:val="clear" w:color="auto" w:fill="auto"/>
            <w:vAlign w:val="center"/>
          </w:tcPr>
          <w:p w:rsidR="005D3F67" w:rsidRPr="00362DBB" w:rsidRDefault="005D3F67" w:rsidP="001A2043">
            <w:pPr>
              <w:spacing w:line="360" w:lineRule="auto"/>
              <w:ind w:right="75" w:firstLine="300"/>
              <w:jc w:val="center"/>
              <w:rPr>
                <w:sz w:val="19"/>
                <w:szCs w:val="19"/>
                <w:lang w:val="uk-UA"/>
              </w:rPr>
            </w:pPr>
          </w:p>
        </w:tc>
      </w:tr>
      <w:tr w:rsidR="005D3F67" w:rsidRPr="00362DBB" w:rsidTr="001A2043">
        <w:tc>
          <w:tcPr>
            <w:tcW w:w="6768" w:type="dxa"/>
            <w:shd w:val="clear" w:color="auto" w:fill="auto"/>
            <w:vAlign w:val="center"/>
          </w:tcPr>
          <w:p w:rsidR="005D3F67" w:rsidRPr="00362DBB" w:rsidRDefault="005D3F67" w:rsidP="001A2043">
            <w:pPr>
              <w:spacing w:line="360" w:lineRule="auto"/>
              <w:ind w:right="75" w:firstLine="22"/>
              <w:rPr>
                <w:sz w:val="28"/>
                <w:szCs w:val="28"/>
                <w:lang w:val="uk-UA"/>
              </w:rPr>
            </w:pPr>
            <w:r w:rsidRPr="00362DBB">
              <w:rPr>
                <w:sz w:val="28"/>
                <w:szCs w:val="28"/>
                <w:lang w:val="uk-UA"/>
              </w:rPr>
              <w:t>Координація роботи рук та ніг</w:t>
            </w:r>
          </w:p>
        </w:tc>
        <w:tc>
          <w:tcPr>
            <w:tcW w:w="1001" w:type="dxa"/>
            <w:shd w:val="clear" w:color="auto" w:fill="auto"/>
            <w:vAlign w:val="center"/>
          </w:tcPr>
          <w:p w:rsidR="005D3F67" w:rsidRPr="00362DBB" w:rsidRDefault="005D3F67" w:rsidP="001A2043">
            <w:pPr>
              <w:spacing w:line="360" w:lineRule="auto"/>
              <w:ind w:right="75" w:firstLine="300"/>
              <w:jc w:val="center"/>
              <w:rPr>
                <w:sz w:val="19"/>
                <w:szCs w:val="19"/>
                <w:lang w:val="uk-UA"/>
              </w:rPr>
            </w:pPr>
          </w:p>
        </w:tc>
        <w:tc>
          <w:tcPr>
            <w:tcW w:w="1001" w:type="dxa"/>
            <w:shd w:val="clear" w:color="auto" w:fill="auto"/>
            <w:vAlign w:val="center"/>
          </w:tcPr>
          <w:p w:rsidR="005D3F67" w:rsidRPr="00362DBB" w:rsidRDefault="005D3F67" w:rsidP="001A2043">
            <w:pPr>
              <w:spacing w:line="360" w:lineRule="auto"/>
              <w:ind w:right="75" w:firstLine="300"/>
              <w:jc w:val="center"/>
              <w:rPr>
                <w:sz w:val="19"/>
                <w:szCs w:val="19"/>
                <w:lang w:val="uk-UA"/>
              </w:rPr>
            </w:pPr>
          </w:p>
        </w:tc>
        <w:tc>
          <w:tcPr>
            <w:tcW w:w="1002" w:type="dxa"/>
            <w:shd w:val="clear" w:color="auto" w:fill="auto"/>
            <w:vAlign w:val="center"/>
          </w:tcPr>
          <w:p w:rsidR="005D3F67" w:rsidRPr="00362DBB" w:rsidRDefault="005D3F67" w:rsidP="001A2043">
            <w:pPr>
              <w:spacing w:line="360" w:lineRule="auto"/>
              <w:ind w:right="75" w:firstLine="300"/>
              <w:jc w:val="center"/>
              <w:rPr>
                <w:sz w:val="19"/>
                <w:szCs w:val="19"/>
                <w:lang w:val="uk-UA"/>
              </w:rPr>
            </w:pPr>
          </w:p>
        </w:tc>
      </w:tr>
      <w:tr w:rsidR="005D3F67" w:rsidRPr="00362DBB" w:rsidTr="001A2043">
        <w:tc>
          <w:tcPr>
            <w:tcW w:w="6768" w:type="dxa"/>
            <w:shd w:val="clear" w:color="auto" w:fill="auto"/>
            <w:vAlign w:val="center"/>
          </w:tcPr>
          <w:p w:rsidR="005D3F67" w:rsidRPr="00362DBB" w:rsidRDefault="005D3F67" w:rsidP="001A2043">
            <w:pPr>
              <w:spacing w:line="360" w:lineRule="auto"/>
              <w:ind w:right="75" w:firstLine="22"/>
              <w:rPr>
                <w:sz w:val="28"/>
                <w:szCs w:val="28"/>
                <w:lang w:val="uk-UA"/>
              </w:rPr>
            </w:pPr>
            <w:r w:rsidRPr="00362DBB">
              <w:rPr>
                <w:sz w:val="28"/>
                <w:szCs w:val="28"/>
                <w:lang w:val="uk-UA"/>
              </w:rPr>
              <w:t>Відштовхування носком наприкінці кроку</w:t>
            </w:r>
          </w:p>
        </w:tc>
        <w:tc>
          <w:tcPr>
            <w:tcW w:w="1001" w:type="dxa"/>
            <w:shd w:val="clear" w:color="auto" w:fill="auto"/>
            <w:vAlign w:val="center"/>
          </w:tcPr>
          <w:p w:rsidR="005D3F67" w:rsidRPr="00362DBB" w:rsidRDefault="005D3F67" w:rsidP="001A2043">
            <w:pPr>
              <w:spacing w:line="360" w:lineRule="auto"/>
              <w:ind w:right="75" w:firstLine="300"/>
              <w:jc w:val="center"/>
              <w:rPr>
                <w:sz w:val="19"/>
                <w:szCs w:val="19"/>
                <w:lang w:val="uk-UA"/>
              </w:rPr>
            </w:pPr>
          </w:p>
        </w:tc>
        <w:tc>
          <w:tcPr>
            <w:tcW w:w="1001" w:type="dxa"/>
            <w:shd w:val="clear" w:color="auto" w:fill="auto"/>
            <w:vAlign w:val="center"/>
          </w:tcPr>
          <w:p w:rsidR="005D3F67" w:rsidRPr="00362DBB" w:rsidRDefault="005D3F67" w:rsidP="001A2043">
            <w:pPr>
              <w:spacing w:line="360" w:lineRule="auto"/>
              <w:ind w:right="75" w:firstLine="300"/>
              <w:jc w:val="center"/>
              <w:rPr>
                <w:sz w:val="19"/>
                <w:szCs w:val="19"/>
                <w:lang w:val="uk-UA"/>
              </w:rPr>
            </w:pPr>
          </w:p>
        </w:tc>
        <w:tc>
          <w:tcPr>
            <w:tcW w:w="1002" w:type="dxa"/>
            <w:shd w:val="clear" w:color="auto" w:fill="auto"/>
            <w:vAlign w:val="center"/>
          </w:tcPr>
          <w:p w:rsidR="005D3F67" w:rsidRPr="00362DBB" w:rsidRDefault="005D3F67" w:rsidP="001A2043">
            <w:pPr>
              <w:spacing w:line="360" w:lineRule="auto"/>
              <w:ind w:right="75" w:firstLine="300"/>
              <w:jc w:val="center"/>
              <w:rPr>
                <w:sz w:val="19"/>
                <w:szCs w:val="19"/>
                <w:lang w:val="uk-UA"/>
              </w:rPr>
            </w:pPr>
          </w:p>
        </w:tc>
      </w:tr>
      <w:tr w:rsidR="005D3F67" w:rsidRPr="00362DBB" w:rsidTr="001A2043">
        <w:tc>
          <w:tcPr>
            <w:tcW w:w="6768" w:type="dxa"/>
            <w:shd w:val="clear" w:color="auto" w:fill="auto"/>
            <w:vAlign w:val="center"/>
          </w:tcPr>
          <w:p w:rsidR="005D3F67" w:rsidRPr="00362DBB" w:rsidRDefault="005D3F67" w:rsidP="001A2043">
            <w:pPr>
              <w:spacing w:line="360" w:lineRule="auto"/>
              <w:ind w:right="75" w:firstLine="22"/>
              <w:rPr>
                <w:sz w:val="28"/>
                <w:szCs w:val="28"/>
                <w:lang w:val="uk-UA"/>
              </w:rPr>
            </w:pPr>
            <w:r w:rsidRPr="00362DBB">
              <w:rPr>
                <w:sz w:val="28"/>
                <w:szCs w:val="28"/>
                <w:lang w:val="uk-UA"/>
              </w:rPr>
              <w:t>Мах руками</w:t>
            </w:r>
          </w:p>
        </w:tc>
        <w:tc>
          <w:tcPr>
            <w:tcW w:w="1001" w:type="dxa"/>
            <w:shd w:val="clear" w:color="auto" w:fill="auto"/>
            <w:vAlign w:val="center"/>
          </w:tcPr>
          <w:p w:rsidR="005D3F67" w:rsidRPr="00362DBB" w:rsidRDefault="005D3F67" w:rsidP="001A2043">
            <w:pPr>
              <w:spacing w:line="360" w:lineRule="auto"/>
              <w:ind w:right="75" w:firstLine="300"/>
              <w:jc w:val="center"/>
              <w:rPr>
                <w:sz w:val="19"/>
                <w:szCs w:val="19"/>
                <w:lang w:val="uk-UA"/>
              </w:rPr>
            </w:pPr>
          </w:p>
        </w:tc>
        <w:tc>
          <w:tcPr>
            <w:tcW w:w="1001" w:type="dxa"/>
            <w:shd w:val="clear" w:color="auto" w:fill="auto"/>
            <w:vAlign w:val="center"/>
          </w:tcPr>
          <w:p w:rsidR="005D3F67" w:rsidRPr="00362DBB" w:rsidRDefault="005D3F67" w:rsidP="001A2043">
            <w:pPr>
              <w:spacing w:line="360" w:lineRule="auto"/>
              <w:ind w:right="75" w:firstLine="300"/>
              <w:jc w:val="center"/>
              <w:rPr>
                <w:sz w:val="19"/>
                <w:szCs w:val="19"/>
                <w:lang w:val="uk-UA"/>
              </w:rPr>
            </w:pPr>
          </w:p>
        </w:tc>
        <w:tc>
          <w:tcPr>
            <w:tcW w:w="1002" w:type="dxa"/>
            <w:shd w:val="clear" w:color="auto" w:fill="auto"/>
            <w:vAlign w:val="center"/>
          </w:tcPr>
          <w:p w:rsidR="005D3F67" w:rsidRPr="00362DBB" w:rsidRDefault="005D3F67" w:rsidP="001A2043">
            <w:pPr>
              <w:spacing w:line="360" w:lineRule="auto"/>
              <w:ind w:right="75" w:firstLine="300"/>
              <w:jc w:val="center"/>
              <w:rPr>
                <w:sz w:val="19"/>
                <w:szCs w:val="19"/>
                <w:lang w:val="uk-UA"/>
              </w:rPr>
            </w:pPr>
          </w:p>
        </w:tc>
      </w:tr>
      <w:tr w:rsidR="005D3F67" w:rsidRPr="00362DBB" w:rsidTr="001A2043">
        <w:tc>
          <w:tcPr>
            <w:tcW w:w="6768" w:type="dxa"/>
            <w:shd w:val="clear" w:color="auto" w:fill="auto"/>
            <w:vAlign w:val="center"/>
          </w:tcPr>
          <w:p w:rsidR="005D3F67" w:rsidRPr="00362DBB" w:rsidRDefault="005D3F67" w:rsidP="001A2043">
            <w:pPr>
              <w:spacing w:line="360" w:lineRule="auto"/>
              <w:ind w:right="75" w:firstLine="22"/>
              <w:rPr>
                <w:sz w:val="28"/>
                <w:szCs w:val="28"/>
                <w:lang w:val="uk-UA"/>
              </w:rPr>
            </w:pPr>
            <w:r w:rsidRPr="00362DBB">
              <w:rPr>
                <w:sz w:val="28"/>
                <w:szCs w:val="28"/>
                <w:lang w:val="uk-UA"/>
              </w:rPr>
              <w:t>Робота рук</w:t>
            </w:r>
          </w:p>
        </w:tc>
        <w:tc>
          <w:tcPr>
            <w:tcW w:w="1001" w:type="dxa"/>
            <w:shd w:val="clear" w:color="auto" w:fill="auto"/>
            <w:vAlign w:val="center"/>
          </w:tcPr>
          <w:p w:rsidR="005D3F67" w:rsidRPr="00362DBB" w:rsidRDefault="005D3F67" w:rsidP="001A2043">
            <w:pPr>
              <w:spacing w:line="360" w:lineRule="auto"/>
              <w:ind w:right="75" w:firstLine="300"/>
              <w:jc w:val="center"/>
              <w:rPr>
                <w:sz w:val="19"/>
                <w:szCs w:val="19"/>
                <w:lang w:val="uk-UA"/>
              </w:rPr>
            </w:pPr>
          </w:p>
        </w:tc>
        <w:tc>
          <w:tcPr>
            <w:tcW w:w="1001" w:type="dxa"/>
            <w:shd w:val="clear" w:color="auto" w:fill="auto"/>
            <w:vAlign w:val="center"/>
          </w:tcPr>
          <w:p w:rsidR="005D3F67" w:rsidRPr="00362DBB" w:rsidRDefault="005D3F67" w:rsidP="001A2043">
            <w:pPr>
              <w:spacing w:line="360" w:lineRule="auto"/>
              <w:ind w:right="75" w:firstLine="300"/>
              <w:jc w:val="center"/>
              <w:rPr>
                <w:sz w:val="19"/>
                <w:szCs w:val="19"/>
                <w:lang w:val="uk-UA"/>
              </w:rPr>
            </w:pPr>
          </w:p>
        </w:tc>
        <w:tc>
          <w:tcPr>
            <w:tcW w:w="1002" w:type="dxa"/>
            <w:shd w:val="clear" w:color="auto" w:fill="auto"/>
            <w:vAlign w:val="center"/>
          </w:tcPr>
          <w:p w:rsidR="005D3F67" w:rsidRPr="00362DBB" w:rsidRDefault="005D3F67" w:rsidP="001A2043">
            <w:pPr>
              <w:spacing w:line="360" w:lineRule="auto"/>
              <w:ind w:right="75" w:firstLine="300"/>
              <w:jc w:val="center"/>
              <w:rPr>
                <w:sz w:val="19"/>
                <w:szCs w:val="19"/>
                <w:lang w:val="uk-UA"/>
              </w:rPr>
            </w:pPr>
          </w:p>
        </w:tc>
      </w:tr>
      <w:tr w:rsidR="005D3F67" w:rsidRPr="00362DBB" w:rsidTr="001A2043">
        <w:tc>
          <w:tcPr>
            <w:tcW w:w="6768" w:type="dxa"/>
            <w:shd w:val="clear" w:color="auto" w:fill="auto"/>
            <w:vAlign w:val="center"/>
          </w:tcPr>
          <w:p w:rsidR="005D3F67" w:rsidRPr="00362DBB" w:rsidRDefault="005D3F67" w:rsidP="001A2043">
            <w:pPr>
              <w:spacing w:line="360" w:lineRule="auto"/>
              <w:ind w:right="75" w:firstLine="22"/>
              <w:rPr>
                <w:sz w:val="28"/>
                <w:szCs w:val="28"/>
                <w:lang w:val="uk-UA"/>
              </w:rPr>
            </w:pPr>
            <w:r w:rsidRPr="00362DBB">
              <w:rPr>
                <w:sz w:val="28"/>
                <w:szCs w:val="28"/>
                <w:lang w:val="uk-UA"/>
              </w:rPr>
              <w:t>Підйом ноги від підлоги</w:t>
            </w:r>
          </w:p>
        </w:tc>
        <w:tc>
          <w:tcPr>
            <w:tcW w:w="1001" w:type="dxa"/>
            <w:shd w:val="clear" w:color="auto" w:fill="auto"/>
            <w:vAlign w:val="center"/>
          </w:tcPr>
          <w:p w:rsidR="005D3F67" w:rsidRPr="00362DBB" w:rsidRDefault="005D3F67" w:rsidP="001A2043">
            <w:pPr>
              <w:spacing w:line="360" w:lineRule="auto"/>
              <w:ind w:right="75" w:firstLine="300"/>
              <w:jc w:val="center"/>
              <w:rPr>
                <w:sz w:val="19"/>
                <w:szCs w:val="19"/>
                <w:lang w:val="uk-UA"/>
              </w:rPr>
            </w:pPr>
          </w:p>
        </w:tc>
        <w:tc>
          <w:tcPr>
            <w:tcW w:w="1001" w:type="dxa"/>
            <w:shd w:val="clear" w:color="auto" w:fill="auto"/>
            <w:vAlign w:val="center"/>
          </w:tcPr>
          <w:p w:rsidR="005D3F67" w:rsidRPr="00362DBB" w:rsidRDefault="005D3F67" w:rsidP="001A2043">
            <w:pPr>
              <w:spacing w:line="360" w:lineRule="auto"/>
              <w:ind w:right="75" w:firstLine="300"/>
              <w:jc w:val="center"/>
              <w:rPr>
                <w:sz w:val="19"/>
                <w:szCs w:val="19"/>
                <w:lang w:val="uk-UA"/>
              </w:rPr>
            </w:pPr>
          </w:p>
        </w:tc>
        <w:tc>
          <w:tcPr>
            <w:tcW w:w="1002" w:type="dxa"/>
            <w:shd w:val="clear" w:color="auto" w:fill="auto"/>
            <w:vAlign w:val="center"/>
          </w:tcPr>
          <w:p w:rsidR="005D3F67" w:rsidRPr="00362DBB" w:rsidRDefault="005D3F67" w:rsidP="001A2043">
            <w:pPr>
              <w:spacing w:line="360" w:lineRule="auto"/>
              <w:ind w:right="75" w:firstLine="300"/>
              <w:jc w:val="center"/>
              <w:rPr>
                <w:sz w:val="19"/>
                <w:szCs w:val="19"/>
                <w:lang w:val="uk-UA"/>
              </w:rPr>
            </w:pPr>
          </w:p>
        </w:tc>
      </w:tr>
      <w:tr w:rsidR="005D3F67" w:rsidRPr="00362DBB" w:rsidTr="001A2043">
        <w:tc>
          <w:tcPr>
            <w:tcW w:w="6768" w:type="dxa"/>
            <w:shd w:val="clear" w:color="auto" w:fill="auto"/>
            <w:vAlign w:val="center"/>
          </w:tcPr>
          <w:p w:rsidR="005D3F67" w:rsidRPr="00362DBB" w:rsidRDefault="005D3F67" w:rsidP="001A2043">
            <w:pPr>
              <w:spacing w:line="360" w:lineRule="auto"/>
              <w:ind w:right="75" w:firstLine="22"/>
              <w:rPr>
                <w:sz w:val="28"/>
                <w:szCs w:val="28"/>
                <w:lang w:val="uk-UA"/>
              </w:rPr>
            </w:pPr>
            <w:r w:rsidRPr="00362DBB">
              <w:rPr>
                <w:sz w:val="28"/>
                <w:szCs w:val="28"/>
                <w:lang w:val="uk-UA"/>
              </w:rPr>
              <w:t>Дотримання напрямку</w:t>
            </w:r>
          </w:p>
        </w:tc>
        <w:tc>
          <w:tcPr>
            <w:tcW w:w="1001" w:type="dxa"/>
            <w:shd w:val="clear" w:color="auto" w:fill="auto"/>
            <w:vAlign w:val="center"/>
          </w:tcPr>
          <w:p w:rsidR="005D3F67" w:rsidRPr="00362DBB" w:rsidRDefault="005D3F67" w:rsidP="001A2043">
            <w:pPr>
              <w:spacing w:line="360" w:lineRule="auto"/>
              <w:ind w:right="75" w:firstLine="300"/>
              <w:jc w:val="center"/>
              <w:rPr>
                <w:sz w:val="19"/>
                <w:szCs w:val="19"/>
                <w:lang w:val="uk-UA"/>
              </w:rPr>
            </w:pPr>
          </w:p>
        </w:tc>
        <w:tc>
          <w:tcPr>
            <w:tcW w:w="1001" w:type="dxa"/>
            <w:shd w:val="clear" w:color="auto" w:fill="auto"/>
            <w:vAlign w:val="center"/>
          </w:tcPr>
          <w:p w:rsidR="005D3F67" w:rsidRPr="00362DBB" w:rsidRDefault="005D3F67" w:rsidP="001A2043">
            <w:pPr>
              <w:spacing w:line="360" w:lineRule="auto"/>
              <w:ind w:right="75" w:firstLine="300"/>
              <w:jc w:val="center"/>
              <w:rPr>
                <w:sz w:val="19"/>
                <w:szCs w:val="19"/>
                <w:lang w:val="uk-UA"/>
              </w:rPr>
            </w:pPr>
          </w:p>
        </w:tc>
        <w:tc>
          <w:tcPr>
            <w:tcW w:w="1002" w:type="dxa"/>
            <w:shd w:val="clear" w:color="auto" w:fill="auto"/>
            <w:vAlign w:val="center"/>
          </w:tcPr>
          <w:p w:rsidR="005D3F67" w:rsidRPr="00362DBB" w:rsidRDefault="005D3F67" w:rsidP="001A2043">
            <w:pPr>
              <w:spacing w:line="360" w:lineRule="auto"/>
              <w:ind w:right="75" w:firstLine="300"/>
              <w:jc w:val="center"/>
              <w:rPr>
                <w:sz w:val="19"/>
                <w:szCs w:val="19"/>
                <w:lang w:val="uk-UA"/>
              </w:rPr>
            </w:pPr>
          </w:p>
        </w:tc>
      </w:tr>
      <w:tr w:rsidR="005D3F67" w:rsidRPr="00362DBB" w:rsidTr="001A2043">
        <w:tc>
          <w:tcPr>
            <w:tcW w:w="6768" w:type="dxa"/>
            <w:shd w:val="clear" w:color="auto" w:fill="auto"/>
            <w:vAlign w:val="center"/>
          </w:tcPr>
          <w:p w:rsidR="005D3F67" w:rsidRPr="00362DBB" w:rsidRDefault="005D3F67" w:rsidP="001A2043">
            <w:pPr>
              <w:spacing w:line="360" w:lineRule="auto"/>
              <w:ind w:right="75" w:firstLine="22"/>
              <w:rPr>
                <w:sz w:val="28"/>
                <w:szCs w:val="28"/>
                <w:lang w:val="uk-UA"/>
              </w:rPr>
            </w:pPr>
            <w:r w:rsidRPr="00362DBB">
              <w:rPr>
                <w:sz w:val="28"/>
                <w:szCs w:val="28"/>
                <w:lang w:val="uk-UA"/>
              </w:rPr>
              <w:t>Спрямованість погляду під час ходьби</w:t>
            </w:r>
          </w:p>
        </w:tc>
        <w:tc>
          <w:tcPr>
            <w:tcW w:w="1001" w:type="dxa"/>
            <w:shd w:val="clear" w:color="auto" w:fill="auto"/>
            <w:vAlign w:val="center"/>
          </w:tcPr>
          <w:p w:rsidR="005D3F67" w:rsidRPr="00362DBB" w:rsidRDefault="005D3F67" w:rsidP="001A2043">
            <w:pPr>
              <w:spacing w:line="360" w:lineRule="auto"/>
              <w:ind w:right="75" w:firstLine="300"/>
              <w:jc w:val="center"/>
              <w:rPr>
                <w:sz w:val="19"/>
                <w:szCs w:val="19"/>
                <w:lang w:val="uk-UA"/>
              </w:rPr>
            </w:pPr>
          </w:p>
        </w:tc>
        <w:tc>
          <w:tcPr>
            <w:tcW w:w="1001" w:type="dxa"/>
            <w:shd w:val="clear" w:color="auto" w:fill="auto"/>
            <w:vAlign w:val="center"/>
          </w:tcPr>
          <w:p w:rsidR="005D3F67" w:rsidRPr="00362DBB" w:rsidRDefault="005D3F67" w:rsidP="001A2043">
            <w:pPr>
              <w:spacing w:line="360" w:lineRule="auto"/>
              <w:ind w:right="75" w:firstLine="300"/>
              <w:jc w:val="center"/>
              <w:rPr>
                <w:sz w:val="19"/>
                <w:szCs w:val="19"/>
                <w:lang w:val="uk-UA"/>
              </w:rPr>
            </w:pPr>
          </w:p>
        </w:tc>
        <w:tc>
          <w:tcPr>
            <w:tcW w:w="1002" w:type="dxa"/>
            <w:shd w:val="clear" w:color="auto" w:fill="auto"/>
            <w:vAlign w:val="center"/>
          </w:tcPr>
          <w:p w:rsidR="005D3F67" w:rsidRPr="00362DBB" w:rsidRDefault="005D3F67" w:rsidP="001A2043">
            <w:pPr>
              <w:spacing w:line="360" w:lineRule="auto"/>
              <w:ind w:right="75" w:firstLine="300"/>
              <w:jc w:val="center"/>
              <w:rPr>
                <w:sz w:val="19"/>
                <w:szCs w:val="19"/>
                <w:lang w:val="uk-UA"/>
              </w:rPr>
            </w:pPr>
          </w:p>
        </w:tc>
      </w:tr>
    </w:tbl>
    <w:p w:rsidR="005D3F67" w:rsidRDefault="005D3F67" w:rsidP="005D3F67">
      <w:pPr>
        <w:shd w:val="clear" w:color="auto" w:fill="FFFFFF"/>
        <w:spacing w:line="360" w:lineRule="auto"/>
        <w:ind w:firstLine="709"/>
        <w:jc w:val="both"/>
        <w:rPr>
          <w:sz w:val="28"/>
          <w:szCs w:val="28"/>
          <w:lang w:val="uk-UA"/>
        </w:rPr>
      </w:pPr>
    </w:p>
    <w:p w:rsidR="00E215CC" w:rsidRDefault="00E215CC" w:rsidP="00576564">
      <w:pPr>
        <w:shd w:val="clear" w:color="auto" w:fill="FFFFFF"/>
        <w:spacing w:line="360" w:lineRule="auto"/>
        <w:ind w:firstLine="709"/>
        <w:jc w:val="right"/>
        <w:rPr>
          <w:sz w:val="28"/>
          <w:szCs w:val="28"/>
          <w:lang w:val="uk-UA"/>
        </w:rPr>
      </w:pPr>
    </w:p>
    <w:p w:rsidR="00576564" w:rsidRPr="00BB51E8" w:rsidRDefault="00576564" w:rsidP="00576564">
      <w:pPr>
        <w:shd w:val="clear" w:color="auto" w:fill="FFFFFF"/>
        <w:spacing w:line="360" w:lineRule="auto"/>
        <w:ind w:firstLine="709"/>
        <w:jc w:val="right"/>
        <w:rPr>
          <w:sz w:val="28"/>
          <w:szCs w:val="28"/>
          <w:lang w:val="uk-UA"/>
        </w:rPr>
      </w:pPr>
      <w:r w:rsidRPr="00BB51E8">
        <w:rPr>
          <w:sz w:val="28"/>
          <w:szCs w:val="28"/>
          <w:lang w:val="uk-UA"/>
        </w:rPr>
        <w:lastRenderedPageBreak/>
        <w:t>Таблиця 2.</w:t>
      </w:r>
      <w:r w:rsidR="00875DBF">
        <w:rPr>
          <w:sz w:val="28"/>
          <w:szCs w:val="28"/>
          <w:lang w:val="uk-UA"/>
        </w:rPr>
        <w:t>2</w:t>
      </w:r>
      <w:r w:rsidRPr="00BB51E8">
        <w:rPr>
          <w:sz w:val="28"/>
          <w:szCs w:val="28"/>
          <w:lang w:val="uk-UA"/>
        </w:rPr>
        <w:t xml:space="preserve"> </w:t>
      </w:r>
    </w:p>
    <w:p w:rsidR="00576564" w:rsidRPr="00BB51E8" w:rsidRDefault="00576564" w:rsidP="00576564">
      <w:pPr>
        <w:shd w:val="clear" w:color="auto" w:fill="FFFFFF"/>
        <w:spacing w:line="360" w:lineRule="auto"/>
        <w:jc w:val="center"/>
        <w:rPr>
          <w:sz w:val="28"/>
          <w:szCs w:val="28"/>
          <w:lang w:val="uk-UA"/>
        </w:rPr>
      </w:pPr>
      <w:r w:rsidRPr="00BB51E8">
        <w:rPr>
          <w:sz w:val="28"/>
          <w:szCs w:val="28"/>
          <w:lang w:val="uk-UA"/>
        </w:rPr>
        <w:t xml:space="preserve">Оцінка володіння технікою бігу у дітей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6"/>
        <w:gridCol w:w="980"/>
        <w:gridCol w:w="991"/>
        <w:gridCol w:w="992"/>
      </w:tblGrid>
      <w:tr w:rsidR="00576564" w:rsidRPr="00362DBB" w:rsidTr="001A2043">
        <w:tc>
          <w:tcPr>
            <w:tcW w:w="6768" w:type="dxa"/>
            <w:shd w:val="clear" w:color="auto" w:fill="auto"/>
            <w:vAlign w:val="center"/>
          </w:tcPr>
          <w:p w:rsidR="00576564" w:rsidRPr="00362DBB" w:rsidRDefault="00576564" w:rsidP="001A2043">
            <w:pPr>
              <w:spacing w:line="360" w:lineRule="auto"/>
              <w:ind w:right="75" w:firstLine="300"/>
              <w:jc w:val="center"/>
              <w:rPr>
                <w:sz w:val="28"/>
                <w:szCs w:val="28"/>
                <w:lang w:val="uk-UA"/>
              </w:rPr>
            </w:pPr>
            <w:r w:rsidRPr="00362DBB">
              <w:rPr>
                <w:sz w:val="28"/>
                <w:szCs w:val="28"/>
                <w:lang w:val="uk-UA"/>
              </w:rPr>
              <w:t>Помилки</w:t>
            </w:r>
          </w:p>
        </w:tc>
        <w:tc>
          <w:tcPr>
            <w:tcW w:w="1001" w:type="dxa"/>
            <w:shd w:val="clear" w:color="auto" w:fill="auto"/>
            <w:vAlign w:val="center"/>
          </w:tcPr>
          <w:p w:rsidR="00576564" w:rsidRPr="00362DBB" w:rsidRDefault="00576564" w:rsidP="001A2043">
            <w:pPr>
              <w:spacing w:line="360" w:lineRule="auto"/>
              <w:ind w:right="75" w:firstLine="300"/>
              <w:jc w:val="center"/>
              <w:rPr>
                <w:sz w:val="28"/>
                <w:szCs w:val="28"/>
                <w:lang w:val="uk-UA"/>
              </w:rPr>
            </w:pPr>
            <w:r w:rsidRPr="00362DBB">
              <w:rPr>
                <w:sz w:val="28"/>
                <w:szCs w:val="28"/>
                <w:lang w:val="uk-UA"/>
              </w:rPr>
              <w:t>1 б</w:t>
            </w:r>
          </w:p>
        </w:tc>
        <w:tc>
          <w:tcPr>
            <w:tcW w:w="1001" w:type="dxa"/>
            <w:shd w:val="clear" w:color="auto" w:fill="auto"/>
            <w:vAlign w:val="center"/>
          </w:tcPr>
          <w:p w:rsidR="00576564" w:rsidRPr="00362DBB" w:rsidRDefault="00576564" w:rsidP="001A2043">
            <w:pPr>
              <w:spacing w:line="360" w:lineRule="auto"/>
              <w:ind w:right="75" w:firstLine="300"/>
              <w:jc w:val="center"/>
              <w:rPr>
                <w:sz w:val="28"/>
                <w:szCs w:val="28"/>
                <w:lang w:val="uk-UA"/>
              </w:rPr>
            </w:pPr>
            <w:r w:rsidRPr="00362DBB">
              <w:rPr>
                <w:sz w:val="28"/>
                <w:szCs w:val="28"/>
                <w:lang w:val="uk-UA"/>
              </w:rPr>
              <w:t>2б</w:t>
            </w:r>
          </w:p>
        </w:tc>
        <w:tc>
          <w:tcPr>
            <w:tcW w:w="1002" w:type="dxa"/>
            <w:shd w:val="clear" w:color="auto" w:fill="auto"/>
            <w:vAlign w:val="center"/>
          </w:tcPr>
          <w:p w:rsidR="00576564" w:rsidRPr="00362DBB" w:rsidRDefault="00576564" w:rsidP="001A2043">
            <w:pPr>
              <w:spacing w:line="360" w:lineRule="auto"/>
              <w:ind w:right="75" w:firstLine="300"/>
              <w:jc w:val="center"/>
              <w:rPr>
                <w:sz w:val="28"/>
                <w:szCs w:val="28"/>
                <w:lang w:val="uk-UA"/>
              </w:rPr>
            </w:pPr>
            <w:r w:rsidRPr="00362DBB">
              <w:rPr>
                <w:sz w:val="28"/>
                <w:szCs w:val="28"/>
                <w:lang w:val="uk-UA"/>
              </w:rPr>
              <w:t>3б</w:t>
            </w:r>
          </w:p>
        </w:tc>
      </w:tr>
      <w:tr w:rsidR="00576564" w:rsidRPr="00362DBB" w:rsidTr="001A2043">
        <w:tc>
          <w:tcPr>
            <w:tcW w:w="6768" w:type="dxa"/>
            <w:shd w:val="clear" w:color="auto" w:fill="auto"/>
            <w:vAlign w:val="center"/>
          </w:tcPr>
          <w:p w:rsidR="00576564" w:rsidRPr="00362DBB" w:rsidRDefault="00576564" w:rsidP="001A2043">
            <w:pPr>
              <w:spacing w:line="360" w:lineRule="auto"/>
              <w:ind w:right="75" w:firstLine="22"/>
              <w:rPr>
                <w:sz w:val="28"/>
                <w:szCs w:val="28"/>
                <w:lang w:val="uk-UA"/>
              </w:rPr>
            </w:pPr>
            <w:r w:rsidRPr="00362DBB">
              <w:rPr>
                <w:sz w:val="28"/>
                <w:szCs w:val="28"/>
                <w:lang w:val="uk-UA"/>
              </w:rPr>
              <w:t>Нахил голови</w:t>
            </w:r>
          </w:p>
        </w:tc>
        <w:tc>
          <w:tcPr>
            <w:tcW w:w="1001" w:type="dxa"/>
            <w:shd w:val="clear" w:color="auto" w:fill="auto"/>
            <w:vAlign w:val="center"/>
          </w:tcPr>
          <w:p w:rsidR="00576564" w:rsidRPr="00362DBB" w:rsidRDefault="00576564" w:rsidP="001A2043">
            <w:pPr>
              <w:spacing w:line="360" w:lineRule="auto"/>
              <w:ind w:right="75" w:firstLine="300"/>
              <w:jc w:val="center"/>
              <w:rPr>
                <w:sz w:val="19"/>
                <w:szCs w:val="19"/>
                <w:lang w:val="uk-UA"/>
              </w:rPr>
            </w:pPr>
          </w:p>
        </w:tc>
        <w:tc>
          <w:tcPr>
            <w:tcW w:w="1001" w:type="dxa"/>
            <w:shd w:val="clear" w:color="auto" w:fill="auto"/>
            <w:vAlign w:val="center"/>
          </w:tcPr>
          <w:p w:rsidR="00576564" w:rsidRPr="00362DBB" w:rsidRDefault="00576564" w:rsidP="001A2043">
            <w:pPr>
              <w:spacing w:line="360" w:lineRule="auto"/>
              <w:ind w:right="75" w:firstLine="300"/>
              <w:jc w:val="center"/>
              <w:rPr>
                <w:sz w:val="19"/>
                <w:szCs w:val="19"/>
                <w:lang w:val="uk-UA"/>
              </w:rPr>
            </w:pPr>
          </w:p>
        </w:tc>
        <w:tc>
          <w:tcPr>
            <w:tcW w:w="1002" w:type="dxa"/>
            <w:shd w:val="clear" w:color="auto" w:fill="auto"/>
            <w:vAlign w:val="center"/>
          </w:tcPr>
          <w:p w:rsidR="00576564" w:rsidRPr="00362DBB" w:rsidRDefault="00576564" w:rsidP="001A2043">
            <w:pPr>
              <w:spacing w:line="360" w:lineRule="auto"/>
              <w:ind w:right="75" w:firstLine="300"/>
              <w:jc w:val="center"/>
              <w:rPr>
                <w:sz w:val="19"/>
                <w:szCs w:val="19"/>
                <w:lang w:val="uk-UA"/>
              </w:rPr>
            </w:pPr>
          </w:p>
        </w:tc>
      </w:tr>
      <w:tr w:rsidR="00576564" w:rsidRPr="00362DBB" w:rsidTr="001A2043">
        <w:tc>
          <w:tcPr>
            <w:tcW w:w="6768" w:type="dxa"/>
            <w:shd w:val="clear" w:color="auto" w:fill="auto"/>
            <w:vAlign w:val="center"/>
          </w:tcPr>
          <w:p w:rsidR="00576564" w:rsidRPr="00362DBB" w:rsidRDefault="00576564" w:rsidP="001A2043">
            <w:pPr>
              <w:spacing w:line="360" w:lineRule="auto"/>
              <w:ind w:right="75" w:firstLine="22"/>
              <w:rPr>
                <w:sz w:val="28"/>
                <w:szCs w:val="28"/>
                <w:lang w:val="uk-UA"/>
              </w:rPr>
            </w:pPr>
            <w:r w:rsidRPr="00362DBB">
              <w:rPr>
                <w:sz w:val="28"/>
                <w:szCs w:val="28"/>
                <w:lang w:val="uk-UA"/>
              </w:rPr>
              <w:t>Координація роботи рук та ніг</w:t>
            </w:r>
          </w:p>
        </w:tc>
        <w:tc>
          <w:tcPr>
            <w:tcW w:w="1001" w:type="dxa"/>
            <w:shd w:val="clear" w:color="auto" w:fill="auto"/>
            <w:vAlign w:val="center"/>
          </w:tcPr>
          <w:p w:rsidR="00576564" w:rsidRPr="00362DBB" w:rsidRDefault="00576564" w:rsidP="001A2043">
            <w:pPr>
              <w:spacing w:line="360" w:lineRule="auto"/>
              <w:ind w:right="75" w:firstLine="300"/>
              <w:jc w:val="center"/>
              <w:rPr>
                <w:sz w:val="19"/>
                <w:szCs w:val="19"/>
                <w:lang w:val="uk-UA"/>
              </w:rPr>
            </w:pPr>
          </w:p>
        </w:tc>
        <w:tc>
          <w:tcPr>
            <w:tcW w:w="1001" w:type="dxa"/>
            <w:shd w:val="clear" w:color="auto" w:fill="auto"/>
            <w:vAlign w:val="center"/>
          </w:tcPr>
          <w:p w:rsidR="00576564" w:rsidRPr="00362DBB" w:rsidRDefault="00576564" w:rsidP="001A2043">
            <w:pPr>
              <w:spacing w:line="360" w:lineRule="auto"/>
              <w:ind w:right="75" w:firstLine="300"/>
              <w:jc w:val="center"/>
              <w:rPr>
                <w:sz w:val="19"/>
                <w:szCs w:val="19"/>
                <w:lang w:val="uk-UA"/>
              </w:rPr>
            </w:pPr>
          </w:p>
        </w:tc>
        <w:tc>
          <w:tcPr>
            <w:tcW w:w="1002" w:type="dxa"/>
            <w:shd w:val="clear" w:color="auto" w:fill="auto"/>
            <w:vAlign w:val="center"/>
          </w:tcPr>
          <w:p w:rsidR="00576564" w:rsidRPr="00362DBB" w:rsidRDefault="00576564" w:rsidP="001A2043">
            <w:pPr>
              <w:spacing w:line="360" w:lineRule="auto"/>
              <w:ind w:right="75" w:firstLine="300"/>
              <w:jc w:val="center"/>
              <w:rPr>
                <w:sz w:val="19"/>
                <w:szCs w:val="19"/>
                <w:lang w:val="uk-UA"/>
              </w:rPr>
            </w:pPr>
          </w:p>
        </w:tc>
      </w:tr>
      <w:tr w:rsidR="00576564" w:rsidRPr="00362DBB" w:rsidTr="001A2043">
        <w:tc>
          <w:tcPr>
            <w:tcW w:w="6768" w:type="dxa"/>
            <w:shd w:val="clear" w:color="auto" w:fill="auto"/>
            <w:vAlign w:val="center"/>
          </w:tcPr>
          <w:p w:rsidR="00576564" w:rsidRPr="00362DBB" w:rsidRDefault="00576564" w:rsidP="001A2043">
            <w:pPr>
              <w:spacing w:line="360" w:lineRule="auto"/>
              <w:ind w:right="75" w:firstLine="22"/>
              <w:rPr>
                <w:sz w:val="28"/>
                <w:szCs w:val="28"/>
                <w:lang w:val="uk-UA"/>
              </w:rPr>
            </w:pPr>
            <w:r w:rsidRPr="00362DBB">
              <w:rPr>
                <w:sz w:val="28"/>
                <w:szCs w:val="28"/>
                <w:lang w:val="uk-UA"/>
              </w:rPr>
              <w:t>Постановка ноги з п’яти з поступовим перекатом на всю стопу</w:t>
            </w:r>
          </w:p>
        </w:tc>
        <w:tc>
          <w:tcPr>
            <w:tcW w:w="1001" w:type="dxa"/>
            <w:shd w:val="clear" w:color="auto" w:fill="auto"/>
            <w:vAlign w:val="center"/>
          </w:tcPr>
          <w:p w:rsidR="00576564" w:rsidRPr="00362DBB" w:rsidRDefault="00576564" w:rsidP="001A2043">
            <w:pPr>
              <w:spacing w:line="360" w:lineRule="auto"/>
              <w:ind w:right="75" w:firstLine="300"/>
              <w:jc w:val="center"/>
              <w:rPr>
                <w:sz w:val="19"/>
                <w:szCs w:val="19"/>
                <w:lang w:val="uk-UA"/>
              </w:rPr>
            </w:pPr>
          </w:p>
        </w:tc>
        <w:tc>
          <w:tcPr>
            <w:tcW w:w="1001" w:type="dxa"/>
            <w:shd w:val="clear" w:color="auto" w:fill="auto"/>
            <w:vAlign w:val="center"/>
          </w:tcPr>
          <w:p w:rsidR="00576564" w:rsidRPr="00362DBB" w:rsidRDefault="00576564" w:rsidP="001A2043">
            <w:pPr>
              <w:spacing w:line="360" w:lineRule="auto"/>
              <w:ind w:right="75" w:firstLine="300"/>
              <w:jc w:val="center"/>
              <w:rPr>
                <w:sz w:val="19"/>
                <w:szCs w:val="19"/>
                <w:lang w:val="uk-UA"/>
              </w:rPr>
            </w:pPr>
          </w:p>
        </w:tc>
        <w:tc>
          <w:tcPr>
            <w:tcW w:w="1002" w:type="dxa"/>
            <w:shd w:val="clear" w:color="auto" w:fill="auto"/>
            <w:vAlign w:val="center"/>
          </w:tcPr>
          <w:p w:rsidR="00576564" w:rsidRPr="00362DBB" w:rsidRDefault="00576564" w:rsidP="001A2043">
            <w:pPr>
              <w:spacing w:line="360" w:lineRule="auto"/>
              <w:ind w:right="75" w:firstLine="300"/>
              <w:jc w:val="center"/>
              <w:rPr>
                <w:sz w:val="19"/>
                <w:szCs w:val="19"/>
                <w:lang w:val="uk-UA"/>
              </w:rPr>
            </w:pPr>
          </w:p>
        </w:tc>
      </w:tr>
      <w:tr w:rsidR="00576564" w:rsidRPr="00362DBB" w:rsidTr="001A2043">
        <w:tc>
          <w:tcPr>
            <w:tcW w:w="6768" w:type="dxa"/>
            <w:shd w:val="clear" w:color="auto" w:fill="auto"/>
            <w:vAlign w:val="center"/>
          </w:tcPr>
          <w:p w:rsidR="00576564" w:rsidRPr="00362DBB" w:rsidRDefault="00576564" w:rsidP="001A2043">
            <w:pPr>
              <w:spacing w:line="360" w:lineRule="auto"/>
              <w:ind w:right="75" w:firstLine="22"/>
              <w:rPr>
                <w:sz w:val="28"/>
                <w:szCs w:val="28"/>
                <w:lang w:val="uk-UA"/>
              </w:rPr>
            </w:pPr>
            <w:r w:rsidRPr="00362DBB">
              <w:rPr>
                <w:sz w:val="28"/>
                <w:szCs w:val="28"/>
                <w:lang w:val="uk-UA"/>
              </w:rPr>
              <w:t>Постановка стоп на землю</w:t>
            </w:r>
          </w:p>
        </w:tc>
        <w:tc>
          <w:tcPr>
            <w:tcW w:w="1001" w:type="dxa"/>
            <w:shd w:val="clear" w:color="auto" w:fill="auto"/>
            <w:vAlign w:val="center"/>
          </w:tcPr>
          <w:p w:rsidR="00576564" w:rsidRPr="00362DBB" w:rsidRDefault="00576564" w:rsidP="001A2043">
            <w:pPr>
              <w:spacing w:line="360" w:lineRule="auto"/>
              <w:ind w:right="75" w:firstLine="300"/>
              <w:jc w:val="center"/>
              <w:rPr>
                <w:sz w:val="19"/>
                <w:szCs w:val="19"/>
                <w:lang w:val="uk-UA"/>
              </w:rPr>
            </w:pPr>
          </w:p>
        </w:tc>
        <w:tc>
          <w:tcPr>
            <w:tcW w:w="1001" w:type="dxa"/>
            <w:shd w:val="clear" w:color="auto" w:fill="auto"/>
            <w:vAlign w:val="center"/>
          </w:tcPr>
          <w:p w:rsidR="00576564" w:rsidRPr="00362DBB" w:rsidRDefault="00576564" w:rsidP="001A2043">
            <w:pPr>
              <w:spacing w:line="360" w:lineRule="auto"/>
              <w:ind w:right="75" w:firstLine="300"/>
              <w:jc w:val="center"/>
              <w:rPr>
                <w:sz w:val="19"/>
                <w:szCs w:val="19"/>
                <w:lang w:val="uk-UA"/>
              </w:rPr>
            </w:pPr>
          </w:p>
        </w:tc>
        <w:tc>
          <w:tcPr>
            <w:tcW w:w="1002" w:type="dxa"/>
            <w:shd w:val="clear" w:color="auto" w:fill="auto"/>
            <w:vAlign w:val="center"/>
          </w:tcPr>
          <w:p w:rsidR="00576564" w:rsidRPr="00362DBB" w:rsidRDefault="00576564" w:rsidP="001A2043">
            <w:pPr>
              <w:spacing w:line="360" w:lineRule="auto"/>
              <w:ind w:right="75" w:firstLine="300"/>
              <w:jc w:val="center"/>
              <w:rPr>
                <w:sz w:val="19"/>
                <w:szCs w:val="19"/>
                <w:lang w:val="uk-UA"/>
              </w:rPr>
            </w:pPr>
          </w:p>
        </w:tc>
      </w:tr>
      <w:tr w:rsidR="00576564" w:rsidRPr="00362DBB" w:rsidTr="001A2043">
        <w:tc>
          <w:tcPr>
            <w:tcW w:w="6768" w:type="dxa"/>
            <w:shd w:val="clear" w:color="auto" w:fill="auto"/>
            <w:vAlign w:val="center"/>
          </w:tcPr>
          <w:p w:rsidR="00576564" w:rsidRPr="00362DBB" w:rsidRDefault="00576564" w:rsidP="001A2043">
            <w:pPr>
              <w:spacing w:line="360" w:lineRule="auto"/>
              <w:ind w:right="75" w:firstLine="22"/>
              <w:rPr>
                <w:sz w:val="28"/>
                <w:szCs w:val="28"/>
                <w:lang w:val="uk-UA"/>
              </w:rPr>
            </w:pPr>
            <w:r w:rsidRPr="00362DBB">
              <w:rPr>
                <w:sz w:val="28"/>
                <w:szCs w:val="28"/>
                <w:lang w:val="uk-UA"/>
              </w:rPr>
              <w:t>Коливання тулуба</w:t>
            </w:r>
          </w:p>
        </w:tc>
        <w:tc>
          <w:tcPr>
            <w:tcW w:w="1001" w:type="dxa"/>
            <w:shd w:val="clear" w:color="auto" w:fill="auto"/>
            <w:vAlign w:val="center"/>
          </w:tcPr>
          <w:p w:rsidR="00576564" w:rsidRPr="00362DBB" w:rsidRDefault="00576564" w:rsidP="001A2043">
            <w:pPr>
              <w:spacing w:line="360" w:lineRule="auto"/>
              <w:ind w:right="75" w:firstLine="300"/>
              <w:jc w:val="center"/>
              <w:rPr>
                <w:sz w:val="19"/>
                <w:szCs w:val="19"/>
                <w:lang w:val="uk-UA"/>
              </w:rPr>
            </w:pPr>
          </w:p>
        </w:tc>
        <w:tc>
          <w:tcPr>
            <w:tcW w:w="1001" w:type="dxa"/>
            <w:shd w:val="clear" w:color="auto" w:fill="auto"/>
            <w:vAlign w:val="center"/>
          </w:tcPr>
          <w:p w:rsidR="00576564" w:rsidRPr="00362DBB" w:rsidRDefault="00576564" w:rsidP="001A2043">
            <w:pPr>
              <w:spacing w:line="360" w:lineRule="auto"/>
              <w:ind w:right="75" w:firstLine="300"/>
              <w:jc w:val="center"/>
              <w:rPr>
                <w:sz w:val="19"/>
                <w:szCs w:val="19"/>
                <w:lang w:val="uk-UA"/>
              </w:rPr>
            </w:pPr>
          </w:p>
        </w:tc>
        <w:tc>
          <w:tcPr>
            <w:tcW w:w="1002" w:type="dxa"/>
            <w:shd w:val="clear" w:color="auto" w:fill="auto"/>
            <w:vAlign w:val="center"/>
          </w:tcPr>
          <w:p w:rsidR="00576564" w:rsidRPr="00362DBB" w:rsidRDefault="00576564" w:rsidP="001A2043">
            <w:pPr>
              <w:spacing w:line="360" w:lineRule="auto"/>
              <w:ind w:right="75" w:firstLine="300"/>
              <w:jc w:val="center"/>
              <w:rPr>
                <w:sz w:val="19"/>
                <w:szCs w:val="19"/>
                <w:lang w:val="uk-UA"/>
              </w:rPr>
            </w:pPr>
          </w:p>
        </w:tc>
      </w:tr>
      <w:tr w:rsidR="00576564" w:rsidRPr="00362DBB" w:rsidTr="001A2043">
        <w:tc>
          <w:tcPr>
            <w:tcW w:w="6768" w:type="dxa"/>
            <w:shd w:val="clear" w:color="auto" w:fill="auto"/>
            <w:vAlign w:val="center"/>
          </w:tcPr>
          <w:p w:rsidR="00576564" w:rsidRPr="00362DBB" w:rsidRDefault="00576564" w:rsidP="001A2043">
            <w:pPr>
              <w:spacing w:line="360" w:lineRule="auto"/>
              <w:ind w:right="75" w:firstLine="22"/>
              <w:rPr>
                <w:sz w:val="28"/>
                <w:szCs w:val="28"/>
                <w:lang w:val="uk-UA"/>
              </w:rPr>
            </w:pPr>
            <w:r w:rsidRPr="00362DBB">
              <w:rPr>
                <w:sz w:val="28"/>
                <w:szCs w:val="28"/>
                <w:lang w:val="uk-UA"/>
              </w:rPr>
              <w:t>Темп пересування</w:t>
            </w:r>
          </w:p>
        </w:tc>
        <w:tc>
          <w:tcPr>
            <w:tcW w:w="1001" w:type="dxa"/>
            <w:shd w:val="clear" w:color="auto" w:fill="auto"/>
            <w:vAlign w:val="center"/>
          </w:tcPr>
          <w:p w:rsidR="00576564" w:rsidRPr="00362DBB" w:rsidRDefault="00576564" w:rsidP="001A2043">
            <w:pPr>
              <w:spacing w:line="360" w:lineRule="auto"/>
              <w:ind w:right="75" w:firstLine="300"/>
              <w:jc w:val="center"/>
              <w:rPr>
                <w:sz w:val="19"/>
                <w:szCs w:val="19"/>
                <w:lang w:val="uk-UA"/>
              </w:rPr>
            </w:pPr>
          </w:p>
        </w:tc>
        <w:tc>
          <w:tcPr>
            <w:tcW w:w="1001" w:type="dxa"/>
            <w:shd w:val="clear" w:color="auto" w:fill="auto"/>
            <w:vAlign w:val="center"/>
          </w:tcPr>
          <w:p w:rsidR="00576564" w:rsidRPr="00362DBB" w:rsidRDefault="00576564" w:rsidP="001A2043">
            <w:pPr>
              <w:spacing w:line="360" w:lineRule="auto"/>
              <w:ind w:right="75" w:firstLine="300"/>
              <w:jc w:val="center"/>
              <w:rPr>
                <w:sz w:val="19"/>
                <w:szCs w:val="19"/>
                <w:lang w:val="uk-UA"/>
              </w:rPr>
            </w:pPr>
          </w:p>
        </w:tc>
        <w:tc>
          <w:tcPr>
            <w:tcW w:w="1002" w:type="dxa"/>
            <w:shd w:val="clear" w:color="auto" w:fill="auto"/>
            <w:vAlign w:val="center"/>
          </w:tcPr>
          <w:p w:rsidR="00576564" w:rsidRPr="00362DBB" w:rsidRDefault="00576564" w:rsidP="001A2043">
            <w:pPr>
              <w:spacing w:line="360" w:lineRule="auto"/>
              <w:ind w:right="75" w:firstLine="300"/>
              <w:jc w:val="center"/>
              <w:rPr>
                <w:sz w:val="19"/>
                <w:szCs w:val="19"/>
                <w:lang w:val="uk-UA"/>
              </w:rPr>
            </w:pPr>
          </w:p>
        </w:tc>
      </w:tr>
      <w:tr w:rsidR="00576564" w:rsidRPr="00362DBB" w:rsidTr="001A2043">
        <w:tc>
          <w:tcPr>
            <w:tcW w:w="6768" w:type="dxa"/>
            <w:shd w:val="clear" w:color="auto" w:fill="auto"/>
            <w:vAlign w:val="center"/>
          </w:tcPr>
          <w:p w:rsidR="00576564" w:rsidRPr="00362DBB" w:rsidRDefault="00576564" w:rsidP="001A2043">
            <w:pPr>
              <w:spacing w:line="360" w:lineRule="auto"/>
              <w:ind w:right="75" w:firstLine="22"/>
              <w:rPr>
                <w:sz w:val="28"/>
                <w:szCs w:val="28"/>
                <w:lang w:val="uk-UA"/>
              </w:rPr>
            </w:pPr>
            <w:r w:rsidRPr="00362DBB">
              <w:rPr>
                <w:sz w:val="28"/>
                <w:szCs w:val="28"/>
                <w:lang w:val="uk-UA"/>
              </w:rPr>
              <w:t>Координації роботи рук та ніг</w:t>
            </w:r>
          </w:p>
        </w:tc>
        <w:tc>
          <w:tcPr>
            <w:tcW w:w="1001" w:type="dxa"/>
            <w:shd w:val="clear" w:color="auto" w:fill="auto"/>
            <w:vAlign w:val="center"/>
          </w:tcPr>
          <w:p w:rsidR="00576564" w:rsidRPr="00362DBB" w:rsidRDefault="00576564" w:rsidP="001A2043">
            <w:pPr>
              <w:spacing w:line="360" w:lineRule="auto"/>
              <w:ind w:right="75" w:firstLine="300"/>
              <w:jc w:val="center"/>
              <w:rPr>
                <w:sz w:val="19"/>
                <w:szCs w:val="19"/>
                <w:lang w:val="uk-UA"/>
              </w:rPr>
            </w:pPr>
          </w:p>
        </w:tc>
        <w:tc>
          <w:tcPr>
            <w:tcW w:w="1001" w:type="dxa"/>
            <w:shd w:val="clear" w:color="auto" w:fill="auto"/>
            <w:vAlign w:val="center"/>
          </w:tcPr>
          <w:p w:rsidR="00576564" w:rsidRPr="00362DBB" w:rsidRDefault="00576564" w:rsidP="001A2043">
            <w:pPr>
              <w:spacing w:line="360" w:lineRule="auto"/>
              <w:ind w:right="75" w:firstLine="300"/>
              <w:jc w:val="center"/>
              <w:rPr>
                <w:sz w:val="19"/>
                <w:szCs w:val="19"/>
                <w:lang w:val="uk-UA"/>
              </w:rPr>
            </w:pPr>
          </w:p>
        </w:tc>
        <w:tc>
          <w:tcPr>
            <w:tcW w:w="1002" w:type="dxa"/>
            <w:shd w:val="clear" w:color="auto" w:fill="auto"/>
            <w:vAlign w:val="center"/>
          </w:tcPr>
          <w:p w:rsidR="00576564" w:rsidRPr="00362DBB" w:rsidRDefault="00576564" w:rsidP="001A2043">
            <w:pPr>
              <w:spacing w:line="360" w:lineRule="auto"/>
              <w:ind w:right="75" w:firstLine="300"/>
              <w:jc w:val="center"/>
              <w:rPr>
                <w:sz w:val="19"/>
                <w:szCs w:val="19"/>
                <w:lang w:val="uk-UA"/>
              </w:rPr>
            </w:pPr>
          </w:p>
        </w:tc>
      </w:tr>
      <w:tr w:rsidR="00576564" w:rsidRPr="00362DBB" w:rsidTr="001A2043">
        <w:tc>
          <w:tcPr>
            <w:tcW w:w="6768" w:type="dxa"/>
            <w:shd w:val="clear" w:color="auto" w:fill="auto"/>
            <w:vAlign w:val="center"/>
          </w:tcPr>
          <w:p w:rsidR="00576564" w:rsidRPr="00362DBB" w:rsidRDefault="00576564" w:rsidP="001A2043">
            <w:pPr>
              <w:spacing w:line="360" w:lineRule="auto"/>
              <w:ind w:right="75" w:firstLine="22"/>
              <w:rPr>
                <w:sz w:val="28"/>
                <w:szCs w:val="28"/>
                <w:lang w:val="uk-UA"/>
              </w:rPr>
            </w:pPr>
            <w:r w:rsidRPr="00362DBB">
              <w:rPr>
                <w:sz w:val="28"/>
                <w:szCs w:val="28"/>
                <w:lang w:val="uk-UA"/>
              </w:rPr>
              <w:t>Ритмічність бігових кроків</w:t>
            </w:r>
          </w:p>
        </w:tc>
        <w:tc>
          <w:tcPr>
            <w:tcW w:w="1001" w:type="dxa"/>
            <w:shd w:val="clear" w:color="auto" w:fill="auto"/>
            <w:vAlign w:val="center"/>
          </w:tcPr>
          <w:p w:rsidR="00576564" w:rsidRPr="00362DBB" w:rsidRDefault="00576564" w:rsidP="001A2043">
            <w:pPr>
              <w:spacing w:line="360" w:lineRule="auto"/>
              <w:ind w:right="75" w:firstLine="300"/>
              <w:jc w:val="center"/>
              <w:rPr>
                <w:sz w:val="19"/>
                <w:szCs w:val="19"/>
                <w:lang w:val="uk-UA"/>
              </w:rPr>
            </w:pPr>
          </w:p>
        </w:tc>
        <w:tc>
          <w:tcPr>
            <w:tcW w:w="1001" w:type="dxa"/>
            <w:shd w:val="clear" w:color="auto" w:fill="auto"/>
            <w:vAlign w:val="center"/>
          </w:tcPr>
          <w:p w:rsidR="00576564" w:rsidRPr="00362DBB" w:rsidRDefault="00576564" w:rsidP="001A2043">
            <w:pPr>
              <w:spacing w:line="360" w:lineRule="auto"/>
              <w:ind w:right="75" w:firstLine="300"/>
              <w:jc w:val="center"/>
              <w:rPr>
                <w:sz w:val="19"/>
                <w:szCs w:val="19"/>
                <w:lang w:val="uk-UA"/>
              </w:rPr>
            </w:pPr>
          </w:p>
        </w:tc>
        <w:tc>
          <w:tcPr>
            <w:tcW w:w="1002" w:type="dxa"/>
            <w:shd w:val="clear" w:color="auto" w:fill="auto"/>
            <w:vAlign w:val="center"/>
          </w:tcPr>
          <w:p w:rsidR="00576564" w:rsidRPr="00362DBB" w:rsidRDefault="00576564" w:rsidP="001A2043">
            <w:pPr>
              <w:spacing w:line="360" w:lineRule="auto"/>
              <w:ind w:right="75" w:firstLine="300"/>
              <w:jc w:val="center"/>
              <w:rPr>
                <w:sz w:val="19"/>
                <w:szCs w:val="19"/>
                <w:lang w:val="uk-UA"/>
              </w:rPr>
            </w:pPr>
          </w:p>
        </w:tc>
      </w:tr>
      <w:tr w:rsidR="00576564" w:rsidRPr="00362DBB" w:rsidTr="001A2043">
        <w:tc>
          <w:tcPr>
            <w:tcW w:w="6768" w:type="dxa"/>
            <w:shd w:val="clear" w:color="auto" w:fill="auto"/>
            <w:vAlign w:val="center"/>
          </w:tcPr>
          <w:p w:rsidR="00576564" w:rsidRPr="00362DBB" w:rsidRDefault="00576564" w:rsidP="001A2043">
            <w:pPr>
              <w:spacing w:line="360" w:lineRule="auto"/>
              <w:ind w:right="75" w:firstLine="22"/>
              <w:rPr>
                <w:sz w:val="28"/>
                <w:szCs w:val="28"/>
                <w:lang w:val="uk-UA"/>
              </w:rPr>
            </w:pPr>
            <w:r w:rsidRPr="00362DBB">
              <w:rPr>
                <w:sz w:val="28"/>
                <w:szCs w:val="28"/>
                <w:lang w:val="uk-UA"/>
              </w:rPr>
              <w:t>Координація рухів під час бігу</w:t>
            </w:r>
          </w:p>
        </w:tc>
        <w:tc>
          <w:tcPr>
            <w:tcW w:w="1001" w:type="dxa"/>
            <w:shd w:val="clear" w:color="auto" w:fill="auto"/>
            <w:vAlign w:val="center"/>
          </w:tcPr>
          <w:p w:rsidR="00576564" w:rsidRPr="00362DBB" w:rsidRDefault="00576564" w:rsidP="001A2043">
            <w:pPr>
              <w:spacing w:line="360" w:lineRule="auto"/>
              <w:ind w:right="75" w:firstLine="300"/>
              <w:jc w:val="center"/>
              <w:rPr>
                <w:sz w:val="19"/>
                <w:szCs w:val="19"/>
                <w:lang w:val="uk-UA"/>
              </w:rPr>
            </w:pPr>
          </w:p>
        </w:tc>
        <w:tc>
          <w:tcPr>
            <w:tcW w:w="1001" w:type="dxa"/>
            <w:shd w:val="clear" w:color="auto" w:fill="auto"/>
            <w:vAlign w:val="center"/>
          </w:tcPr>
          <w:p w:rsidR="00576564" w:rsidRPr="00362DBB" w:rsidRDefault="00576564" w:rsidP="001A2043">
            <w:pPr>
              <w:spacing w:line="360" w:lineRule="auto"/>
              <w:ind w:right="75" w:firstLine="300"/>
              <w:jc w:val="center"/>
              <w:rPr>
                <w:sz w:val="19"/>
                <w:szCs w:val="19"/>
                <w:lang w:val="uk-UA"/>
              </w:rPr>
            </w:pPr>
          </w:p>
        </w:tc>
        <w:tc>
          <w:tcPr>
            <w:tcW w:w="1002" w:type="dxa"/>
            <w:shd w:val="clear" w:color="auto" w:fill="auto"/>
            <w:vAlign w:val="center"/>
          </w:tcPr>
          <w:p w:rsidR="00576564" w:rsidRPr="00362DBB" w:rsidRDefault="00576564" w:rsidP="001A2043">
            <w:pPr>
              <w:spacing w:line="360" w:lineRule="auto"/>
              <w:ind w:right="75" w:firstLine="300"/>
              <w:jc w:val="center"/>
              <w:rPr>
                <w:sz w:val="19"/>
                <w:szCs w:val="19"/>
                <w:lang w:val="uk-UA"/>
              </w:rPr>
            </w:pPr>
          </w:p>
        </w:tc>
      </w:tr>
      <w:tr w:rsidR="00576564" w:rsidRPr="00362DBB" w:rsidTr="001A2043">
        <w:tc>
          <w:tcPr>
            <w:tcW w:w="6768" w:type="dxa"/>
            <w:shd w:val="clear" w:color="auto" w:fill="auto"/>
            <w:vAlign w:val="center"/>
          </w:tcPr>
          <w:p w:rsidR="00576564" w:rsidRPr="00362DBB" w:rsidRDefault="00576564" w:rsidP="001A2043">
            <w:pPr>
              <w:spacing w:line="360" w:lineRule="auto"/>
              <w:ind w:right="75" w:firstLine="22"/>
              <w:rPr>
                <w:sz w:val="28"/>
                <w:szCs w:val="28"/>
                <w:lang w:val="uk-UA"/>
              </w:rPr>
            </w:pPr>
            <w:r w:rsidRPr="00362DBB">
              <w:rPr>
                <w:sz w:val="28"/>
                <w:szCs w:val="28"/>
                <w:lang w:val="uk-UA"/>
              </w:rPr>
              <w:t>Підйом ноги від підлоги</w:t>
            </w:r>
          </w:p>
        </w:tc>
        <w:tc>
          <w:tcPr>
            <w:tcW w:w="1001" w:type="dxa"/>
            <w:shd w:val="clear" w:color="auto" w:fill="auto"/>
            <w:vAlign w:val="center"/>
          </w:tcPr>
          <w:p w:rsidR="00576564" w:rsidRPr="00362DBB" w:rsidRDefault="00576564" w:rsidP="001A2043">
            <w:pPr>
              <w:spacing w:line="360" w:lineRule="auto"/>
              <w:ind w:right="75" w:firstLine="300"/>
              <w:jc w:val="center"/>
              <w:rPr>
                <w:sz w:val="19"/>
                <w:szCs w:val="19"/>
                <w:lang w:val="uk-UA"/>
              </w:rPr>
            </w:pPr>
          </w:p>
        </w:tc>
        <w:tc>
          <w:tcPr>
            <w:tcW w:w="1001" w:type="dxa"/>
            <w:shd w:val="clear" w:color="auto" w:fill="auto"/>
            <w:vAlign w:val="center"/>
          </w:tcPr>
          <w:p w:rsidR="00576564" w:rsidRPr="00362DBB" w:rsidRDefault="00576564" w:rsidP="001A2043">
            <w:pPr>
              <w:spacing w:line="360" w:lineRule="auto"/>
              <w:ind w:right="75" w:firstLine="300"/>
              <w:jc w:val="center"/>
              <w:rPr>
                <w:sz w:val="19"/>
                <w:szCs w:val="19"/>
                <w:lang w:val="uk-UA"/>
              </w:rPr>
            </w:pPr>
          </w:p>
        </w:tc>
        <w:tc>
          <w:tcPr>
            <w:tcW w:w="1002" w:type="dxa"/>
            <w:shd w:val="clear" w:color="auto" w:fill="auto"/>
            <w:vAlign w:val="center"/>
          </w:tcPr>
          <w:p w:rsidR="00576564" w:rsidRPr="00362DBB" w:rsidRDefault="00576564" w:rsidP="001A2043">
            <w:pPr>
              <w:spacing w:line="360" w:lineRule="auto"/>
              <w:ind w:right="75" w:firstLine="300"/>
              <w:jc w:val="center"/>
              <w:rPr>
                <w:sz w:val="19"/>
                <w:szCs w:val="19"/>
                <w:lang w:val="uk-UA"/>
              </w:rPr>
            </w:pPr>
          </w:p>
        </w:tc>
      </w:tr>
      <w:tr w:rsidR="00576564" w:rsidRPr="00362DBB" w:rsidTr="001A2043">
        <w:tc>
          <w:tcPr>
            <w:tcW w:w="6768" w:type="dxa"/>
            <w:shd w:val="clear" w:color="auto" w:fill="auto"/>
            <w:vAlign w:val="center"/>
          </w:tcPr>
          <w:p w:rsidR="00576564" w:rsidRPr="00362DBB" w:rsidRDefault="00576564" w:rsidP="001A2043">
            <w:pPr>
              <w:spacing w:line="360" w:lineRule="auto"/>
              <w:ind w:right="75" w:firstLine="22"/>
              <w:rPr>
                <w:sz w:val="28"/>
                <w:szCs w:val="28"/>
                <w:lang w:val="uk-UA"/>
              </w:rPr>
            </w:pPr>
            <w:r w:rsidRPr="00362DBB">
              <w:rPr>
                <w:sz w:val="28"/>
                <w:szCs w:val="28"/>
                <w:lang w:val="uk-UA"/>
              </w:rPr>
              <w:t>Дотримання напрямку</w:t>
            </w:r>
          </w:p>
        </w:tc>
        <w:tc>
          <w:tcPr>
            <w:tcW w:w="1001" w:type="dxa"/>
            <w:shd w:val="clear" w:color="auto" w:fill="auto"/>
            <w:vAlign w:val="center"/>
          </w:tcPr>
          <w:p w:rsidR="00576564" w:rsidRPr="00362DBB" w:rsidRDefault="00576564" w:rsidP="001A2043">
            <w:pPr>
              <w:spacing w:line="360" w:lineRule="auto"/>
              <w:ind w:right="75" w:firstLine="300"/>
              <w:jc w:val="center"/>
              <w:rPr>
                <w:sz w:val="19"/>
                <w:szCs w:val="19"/>
                <w:lang w:val="uk-UA"/>
              </w:rPr>
            </w:pPr>
          </w:p>
        </w:tc>
        <w:tc>
          <w:tcPr>
            <w:tcW w:w="1001" w:type="dxa"/>
            <w:shd w:val="clear" w:color="auto" w:fill="auto"/>
            <w:vAlign w:val="center"/>
          </w:tcPr>
          <w:p w:rsidR="00576564" w:rsidRPr="00362DBB" w:rsidRDefault="00576564" w:rsidP="001A2043">
            <w:pPr>
              <w:spacing w:line="360" w:lineRule="auto"/>
              <w:ind w:right="75" w:firstLine="300"/>
              <w:jc w:val="center"/>
              <w:rPr>
                <w:sz w:val="19"/>
                <w:szCs w:val="19"/>
                <w:lang w:val="uk-UA"/>
              </w:rPr>
            </w:pPr>
          </w:p>
        </w:tc>
        <w:tc>
          <w:tcPr>
            <w:tcW w:w="1002" w:type="dxa"/>
            <w:shd w:val="clear" w:color="auto" w:fill="auto"/>
            <w:vAlign w:val="center"/>
          </w:tcPr>
          <w:p w:rsidR="00576564" w:rsidRPr="00362DBB" w:rsidRDefault="00576564" w:rsidP="001A2043">
            <w:pPr>
              <w:spacing w:line="360" w:lineRule="auto"/>
              <w:ind w:right="75" w:firstLine="300"/>
              <w:jc w:val="center"/>
              <w:rPr>
                <w:sz w:val="19"/>
                <w:szCs w:val="19"/>
                <w:lang w:val="uk-UA"/>
              </w:rPr>
            </w:pPr>
          </w:p>
        </w:tc>
      </w:tr>
      <w:tr w:rsidR="00576564" w:rsidRPr="00362DBB" w:rsidTr="001A2043">
        <w:tc>
          <w:tcPr>
            <w:tcW w:w="6768" w:type="dxa"/>
            <w:shd w:val="clear" w:color="auto" w:fill="auto"/>
            <w:vAlign w:val="center"/>
          </w:tcPr>
          <w:p w:rsidR="00576564" w:rsidRPr="00362DBB" w:rsidRDefault="00576564" w:rsidP="001A2043">
            <w:pPr>
              <w:spacing w:line="360" w:lineRule="auto"/>
              <w:ind w:right="75" w:firstLine="22"/>
              <w:rPr>
                <w:sz w:val="28"/>
                <w:szCs w:val="28"/>
                <w:lang w:val="uk-UA"/>
              </w:rPr>
            </w:pPr>
            <w:r w:rsidRPr="00362DBB">
              <w:rPr>
                <w:sz w:val="28"/>
                <w:szCs w:val="28"/>
                <w:lang w:val="uk-UA"/>
              </w:rPr>
              <w:t>Винос стегна вперед-угору</w:t>
            </w:r>
          </w:p>
        </w:tc>
        <w:tc>
          <w:tcPr>
            <w:tcW w:w="1001" w:type="dxa"/>
            <w:shd w:val="clear" w:color="auto" w:fill="auto"/>
            <w:vAlign w:val="center"/>
          </w:tcPr>
          <w:p w:rsidR="00576564" w:rsidRPr="00362DBB" w:rsidRDefault="00576564" w:rsidP="001A2043">
            <w:pPr>
              <w:spacing w:line="360" w:lineRule="auto"/>
              <w:ind w:right="75" w:firstLine="300"/>
              <w:jc w:val="center"/>
              <w:rPr>
                <w:sz w:val="19"/>
                <w:szCs w:val="19"/>
                <w:lang w:val="uk-UA"/>
              </w:rPr>
            </w:pPr>
          </w:p>
        </w:tc>
        <w:tc>
          <w:tcPr>
            <w:tcW w:w="1001" w:type="dxa"/>
            <w:shd w:val="clear" w:color="auto" w:fill="auto"/>
            <w:vAlign w:val="center"/>
          </w:tcPr>
          <w:p w:rsidR="00576564" w:rsidRPr="00362DBB" w:rsidRDefault="00576564" w:rsidP="001A2043">
            <w:pPr>
              <w:spacing w:line="360" w:lineRule="auto"/>
              <w:ind w:right="75" w:firstLine="300"/>
              <w:jc w:val="center"/>
              <w:rPr>
                <w:sz w:val="19"/>
                <w:szCs w:val="19"/>
                <w:lang w:val="uk-UA"/>
              </w:rPr>
            </w:pPr>
          </w:p>
        </w:tc>
        <w:tc>
          <w:tcPr>
            <w:tcW w:w="1002" w:type="dxa"/>
            <w:shd w:val="clear" w:color="auto" w:fill="auto"/>
            <w:vAlign w:val="center"/>
          </w:tcPr>
          <w:p w:rsidR="00576564" w:rsidRPr="00362DBB" w:rsidRDefault="00576564" w:rsidP="001A2043">
            <w:pPr>
              <w:spacing w:line="360" w:lineRule="auto"/>
              <w:ind w:right="75" w:firstLine="300"/>
              <w:jc w:val="center"/>
              <w:rPr>
                <w:sz w:val="19"/>
                <w:szCs w:val="19"/>
                <w:lang w:val="uk-UA"/>
              </w:rPr>
            </w:pPr>
          </w:p>
        </w:tc>
      </w:tr>
    </w:tbl>
    <w:p w:rsidR="001A2043" w:rsidRDefault="001A2043" w:rsidP="001A2043">
      <w:pPr>
        <w:shd w:val="clear" w:color="auto" w:fill="FFFFFF"/>
        <w:spacing w:line="360" w:lineRule="auto"/>
        <w:ind w:firstLine="709"/>
        <w:jc w:val="right"/>
        <w:rPr>
          <w:sz w:val="28"/>
          <w:szCs w:val="28"/>
          <w:lang w:val="uk-UA"/>
        </w:rPr>
      </w:pPr>
    </w:p>
    <w:p w:rsidR="00CF0E22" w:rsidRPr="00BB51E8" w:rsidRDefault="00CF0E22" w:rsidP="001A2043">
      <w:pPr>
        <w:shd w:val="clear" w:color="auto" w:fill="FFFFFF"/>
        <w:spacing w:line="360" w:lineRule="auto"/>
        <w:ind w:firstLine="709"/>
        <w:jc w:val="right"/>
        <w:rPr>
          <w:sz w:val="28"/>
          <w:szCs w:val="28"/>
          <w:lang w:val="uk-UA"/>
        </w:rPr>
      </w:pPr>
      <w:r w:rsidRPr="00BB51E8">
        <w:rPr>
          <w:sz w:val="28"/>
          <w:szCs w:val="28"/>
          <w:lang w:val="uk-UA"/>
        </w:rPr>
        <w:t>Таблиця 2.</w:t>
      </w:r>
      <w:r w:rsidR="00875DBF">
        <w:rPr>
          <w:sz w:val="28"/>
          <w:szCs w:val="28"/>
          <w:lang w:val="uk-UA"/>
        </w:rPr>
        <w:t>3</w:t>
      </w:r>
      <w:r w:rsidRPr="00BB51E8">
        <w:rPr>
          <w:sz w:val="28"/>
          <w:szCs w:val="28"/>
          <w:lang w:val="uk-UA"/>
        </w:rPr>
        <w:t xml:space="preserve"> </w:t>
      </w:r>
    </w:p>
    <w:p w:rsidR="00CF0E22" w:rsidRPr="00BB51E8" w:rsidRDefault="00CF0E22" w:rsidP="001A2043">
      <w:pPr>
        <w:shd w:val="clear" w:color="auto" w:fill="FFFFFF"/>
        <w:spacing w:line="360" w:lineRule="auto"/>
        <w:jc w:val="center"/>
        <w:rPr>
          <w:sz w:val="28"/>
          <w:szCs w:val="28"/>
          <w:lang w:val="uk-UA"/>
        </w:rPr>
      </w:pPr>
      <w:r w:rsidRPr="00BB51E8">
        <w:rPr>
          <w:sz w:val="28"/>
          <w:szCs w:val="28"/>
          <w:lang w:val="uk-UA"/>
        </w:rPr>
        <w:t xml:space="preserve">Оцінка володіння технікою метання у дітей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9"/>
        <w:gridCol w:w="792"/>
        <w:gridCol w:w="874"/>
        <w:gridCol w:w="874"/>
      </w:tblGrid>
      <w:tr w:rsidR="00CF0E22" w:rsidRPr="00362DBB" w:rsidTr="00875DBF">
        <w:tc>
          <w:tcPr>
            <w:tcW w:w="6799" w:type="dxa"/>
            <w:shd w:val="clear" w:color="auto" w:fill="auto"/>
          </w:tcPr>
          <w:p w:rsidR="00CF0E22" w:rsidRPr="00362DBB" w:rsidRDefault="00CF0E22" w:rsidP="006741A7">
            <w:pPr>
              <w:spacing w:line="360" w:lineRule="auto"/>
              <w:ind w:right="75" w:firstLine="300"/>
              <w:jc w:val="center"/>
              <w:rPr>
                <w:sz w:val="28"/>
                <w:szCs w:val="28"/>
                <w:lang w:val="uk-UA"/>
              </w:rPr>
            </w:pPr>
            <w:r w:rsidRPr="00362DBB">
              <w:rPr>
                <w:sz w:val="28"/>
                <w:szCs w:val="28"/>
                <w:lang w:val="uk-UA"/>
              </w:rPr>
              <w:t>Помилки</w:t>
            </w:r>
          </w:p>
        </w:tc>
        <w:tc>
          <w:tcPr>
            <w:tcW w:w="792" w:type="dxa"/>
            <w:shd w:val="clear" w:color="auto" w:fill="auto"/>
          </w:tcPr>
          <w:p w:rsidR="00CF0E22" w:rsidRPr="00362DBB" w:rsidRDefault="00CF0E22" w:rsidP="00875DBF">
            <w:pPr>
              <w:spacing w:line="360" w:lineRule="auto"/>
              <w:ind w:right="75" w:hanging="37"/>
              <w:jc w:val="center"/>
              <w:rPr>
                <w:sz w:val="28"/>
                <w:szCs w:val="28"/>
                <w:lang w:val="uk-UA"/>
              </w:rPr>
            </w:pPr>
            <w:r w:rsidRPr="00362DBB">
              <w:rPr>
                <w:sz w:val="28"/>
                <w:szCs w:val="28"/>
                <w:lang w:val="uk-UA"/>
              </w:rPr>
              <w:t>1б</w:t>
            </w:r>
          </w:p>
        </w:tc>
        <w:tc>
          <w:tcPr>
            <w:tcW w:w="874" w:type="dxa"/>
            <w:shd w:val="clear" w:color="auto" w:fill="auto"/>
          </w:tcPr>
          <w:p w:rsidR="00CF0E22" w:rsidRPr="00362DBB" w:rsidRDefault="00CF0E22" w:rsidP="00875DBF">
            <w:pPr>
              <w:spacing w:line="360" w:lineRule="auto"/>
              <w:ind w:right="75" w:firstLine="300"/>
              <w:rPr>
                <w:sz w:val="28"/>
                <w:szCs w:val="28"/>
                <w:lang w:val="uk-UA"/>
              </w:rPr>
            </w:pPr>
            <w:r w:rsidRPr="00362DBB">
              <w:rPr>
                <w:sz w:val="28"/>
                <w:szCs w:val="28"/>
                <w:lang w:val="uk-UA"/>
              </w:rPr>
              <w:t>2б</w:t>
            </w:r>
          </w:p>
        </w:tc>
        <w:tc>
          <w:tcPr>
            <w:tcW w:w="874" w:type="dxa"/>
            <w:shd w:val="clear" w:color="auto" w:fill="auto"/>
          </w:tcPr>
          <w:p w:rsidR="00CF0E22" w:rsidRPr="00362DBB" w:rsidRDefault="00CF0E22" w:rsidP="00875DBF">
            <w:pPr>
              <w:spacing w:line="360" w:lineRule="auto"/>
              <w:ind w:right="75" w:firstLine="300"/>
              <w:jc w:val="center"/>
              <w:rPr>
                <w:sz w:val="28"/>
                <w:szCs w:val="28"/>
                <w:lang w:val="uk-UA"/>
              </w:rPr>
            </w:pPr>
            <w:r w:rsidRPr="00362DBB">
              <w:rPr>
                <w:sz w:val="28"/>
                <w:szCs w:val="28"/>
                <w:lang w:val="uk-UA"/>
              </w:rPr>
              <w:t>3б</w:t>
            </w:r>
          </w:p>
        </w:tc>
      </w:tr>
      <w:tr w:rsidR="00CF0E22" w:rsidRPr="00362DBB" w:rsidTr="00875DBF">
        <w:tc>
          <w:tcPr>
            <w:tcW w:w="6799" w:type="dxa"/>
            <w:shd w:val="clear" w:color="auto" w:fill="auto"/>
          </w:tcPr>
          <w:p w:rsidR="00CF0E22" w:rsidRPr="00362DBB" w:rsidRDefault="00CF0E22" w:rsidP="001A2043">
            <w:pPr>
              <w:spacing w:line="360" w:lineRule="auto"/>
              <w:ind w:right="75"/>
              <w:jc w:val="both"/>
              <w:rPr>
                <w:sz w:val="28"/>
                <w:szCs w:val="28"/>
                <w:lang w:val="uk-UA"/>
              </w:rPr>
            </w:pPr>
            <w:r w:rsidRPr="00362DBB">
              <w:rPr>
                <w:sz w:val="28"/>
                <w:szCs w:val="28"/>
                <w:lang w:val="uk-UA"/>
              </w:rPr>
              <w:t>Поворот тулуба в напрямку руки, що кидає предмет</w:t>
            </w:r>
          </w:p>
        </w:tc>
        <w:tc>
          <w:tcPr>
            <w:tcW w:w="792" w:type="dxa"/>
            <w:shd w:val="clear" w:color="auto" w:fill="auto"/>
          </w:tcPr>
          <w:p w:rsidR="00CF0E22" w:rsidRPr="00362DBB" w:rsidRDefault="00CF0E22" w:rsidP="006741A7">
            <w:pPr>
              <w:spacing w:line="360" w:lineRule="auto"/>
              <w:ind w:right="75" w:firstLine="300"/>
              <w:jc w:val="both"/>
              <w:rPr>
                <w:sz w:val="19"/>
                <w:szCs w:val="19"/>
                <w:lang w:val="uk-UA"/>
              </w:rPr>
            </w:pPr>
          </w:p>
        </w:tc>
        <w:tc>
          <w:tcPr>
            <w:tcW w:w="874" w:type="dxa"/>
            <w:shd w:val="clear" w:color="auto" w:fill="auto"/>
          </w:tcPr>
          <w:p w:rsidR="00CF0E22" w:rsidRPr="00362DBB" w:rsidRDefault="00CF0E22" w:rsidP="006741A7">
            <w:pPr>
              <w:spacing w:line="360" w:lineRule="auto"/>
              <w:ind w:right="75" w:firstLine="300"/>
              <w:jc w:val="both"/>
              <w:rPr>
                <w:sz w:val="19"/>
                <w:szCs w:val="19"/>
                <w:lang w:val="uk-UA"/>
              </w:rPr>
            </w:pPr>
          </w:p>
        </w:tc>
        <w:tc>
          <w:tcPr>
            <w:tcW w:w="874" w:type="dxa"/>
            <w:shd w:val="clear" w:color="auto" w:fill="auto"/>
          </w:tcPr>
          <w:p w:rsidR="00CF0E22" w:rsidRPr="00362DBB" w:rsidRDefault="00CF0E22" w:rsidP="006741A7">
            <w:pPr>
              <w:spacing w:line="360" w:lineRule="auto"/>
              <w:ind w:right="75" w:firstLine="300"/>
              <w:jc w:val="both"/>
              <w:rPr>
                <w:sz w:val="19"/>
                <w:szCs w:val="19"/>
                <w:lang w:val="uk-UA"/>
              </w:rPr>
            </w:pPr>
          </w:p>
        </w:tc>
      </w:tr>
      <w:tr w:rsidR="00CF0E22" w:rsidRPr="00362DBB" w:rsidTr="00875DBF">
        <w:tc>
          <w:tcPr>
            <w:tcW w:w="6799" w:type="dxa"/>
            <w:shd w:val="clear" w:color="auto" w:fill="auto"/>
          </w:tcPr>
          <w:p w:rsidR="00CF0E22" w:rsidRPr="00362DBB" w:rsidRDefault="00CF0E22" w:rsidP="001A2043">
            <w:pPr>
              <w:spacing w:line="360" w:lineRule="auto"/>
              <w:ind w:right="75"/>
              <w:jc w:val="both"/>
              <w:rPr>
                <w:sz w:val="28"/>
                <w:szCs w:val="28"/>
                <w:lang w:val="uk-UA"/>
              </w:rPr>
            </w:pPr>
            <w:r w:rsidRPr="00362DBB">
              <w:rPr>
                <w:sz w:val="28"/>
                <w:szCs w:val="28"/>
                <w:lang w:val="uk-UA"/>
              </w:rPr>
              <w:t>Енергійне виконання кидка</w:t>
            </w:r>
          </w:p>
        </w:tc>
        <w:tc>
          <w:tcPr>
            <w:tcW w:w="792" w:type="dxa"/>
            <w:shd w:val="clear" w:color="auto" w:fill="auto"/>
          </w:tcPr>
          <w:p w:rsidR="00CF0E22" w:rsidRPr="00362DBB" w:rsidRDefault="00CF0E22" w:rsidP="006741A7">
            <w:pPr>
              <w:spacing w:line="360" w:lineRule="auto"/>
              <w:ind w:right="75" w:firstLine="300"/>
              <w:jc w:val="both"/>
              <w:rPr>
                <w:sz w:val="19"/>
                <w:szCs w:val="19"/>
                <w:lang w:val="uk-UA"/>
              </w:rPr>
            </w:pPr>
          </w:p>
        </w:tc>
        <w:tc>
          <w:tcPr>
            <w:tcW w:w="874" w:type="dxa"/>
            <w:shd w:val="clear" w:color="auto" w:fill="auto"/>
          </w:tcPr>
          <w:p w:rsidR="00CF0E22" w:rsidRPr="00362DBB" w:rsidRDefault="00CF0E22" w:rsidP="006741A7">
            <w:pPr>
              <w:spacing w:line="360" w:lineRule="auto"/>
              <w:ind w:right="75" w:firstLine="300"/>
              <w:jc w:val="both"/>
              <w:rPr>
                <w:sz w:val="19"/>
                <w:szCs w:val="19"/>
                <w:lang w:val="uk-UA"/>
              </w:rPr>
            </w:pPr>
          </w:p>
        </w:tc>
        <w:tc>
          <w:tcPr>
            <w:tcW w:w="874" w:type="dxa"/>
            <w:shd w:val="clear" w:color="auto" w:fill="auto"/>
          </w:tcPr>
          <w:p w:rsidR="00CF0E22" w:rsidRPr="00362DBB" w:rsidRDefault="00CF0E22" w:rsidP="006741A7">
            <w:pPr>
              <w:spacing w:line="360" w:lineRule="auto"/>
              <w:ind w:right="75" w:firstLine="300"/>
              <w:jc w:val="both"/>
              <w:rPr>
                <w:sz w:val="19"/>
                <w:szCs w:val="19"/>
                <w:lang w:val="uk-UA"/>
              </w:rPr>
            </w:pPr>
          </w:p>
        </w:tc>
      </w:tr>
      <w:tr w:rsidR="00CF0E22" w:rsidRPr="00362DBB" w:rsidTr="00875DBF">
        <w:tc>
          <w:tcPr>
            <w:tcW w:w="6799" w:type="dxa"/>
            <w:shd w:val="clear" w:color="auto" w:fill="auto"/>
          </w:tcPr>
          <w:p w:rsidR="00CF0E22" w:rsidRPr="00362DBB" w:rsidRDefault="00CF0E22" w:rsidP="001A2043">
            <w:pPr>
              <w:spacing w:line="360" w:lineRule="auto"/>
              <w:ind w:right="75"/>
              <w:jc w:val="both"/>
              <w:rPr>
                <w:sz w:val="28"/>
                <w:szCs w:val="28"/>
                <w:lang w:val="uk-UA"/>
              </w:rPr>
            </w:pPr>
            <w:r w:rsidRPr="00362DBB">
              <w:rPr>
                <w:sz w:val="28"/>
                <w:szCs w:val="28"/>
                <w:lang w:val="uk-UA"/>
              </w:rPr>
              <w:t>Повне випрямлення руки у ліктьовому суглобі</w:t>
            </w:r>
          </w:p>
        </w:tc>
        <w:tc>
          <w:tcPr>
            <w:tcW w:w="792" w:type="dxa"/>
            <w:shd w:val="clear" w:color="auto" w:fill="auto"/>
          </w:tcPr>
          <w:p w:rsidR="00CF0E22" w:rsidRPr="00362DBB" w:rsidRDefault="00CF0E22" w:rsidP="006741A7">
            <w:pPr>
              <w:spacing w:line="360" w:lineRule="auto"/>
              <w:ind w:right="75" w:firstLine="300"/>
              <w:jc w:val="both"/>
              <w:rPr>
                <w:sz w:val="19"/>
                <w:szCs w:val="19"/>
                <w:lang w:val="uk-UA"/>
              </w:rPr>
            </w:pPr>
          </w:p>
        </w:tc>
        <w:tc>
          <w:tcPr>
            <w:tcW w:w="874" w:type="dxa"/>
            <w:shd w:val="clear" w:color="auto" w:fill="auto"/>
          </w:tcPr>
          <w:p w:rsidR="00CF0E22" w:rsidRPr="00362DBB" w:rsidRDefault="00CF0E22" w:rsidP="006741A7">
            <w:pPr>
              <w:spacing w:line="360" w:lineRule="auto"/>
              <w:ind w:right="75" w:firstLine="300"/>
              <w:jc w:val="both"/>
              <w:rPr>
                <w:sz w:val="19"/>
                <w:szCs w:val="19"/>
                <w:lang w:val="uk-UA"/>
              </w:rPr>
            </w:pPr>
          </w:p>
        </w:tc>
        <w:tc>
          <w:tcPr>
            <w:tcW w:w="874" w:type="dxa"/>
            <w:shd w:val="clear" w:color="auto" w:fill="auto"/>
          </w:tcPr>
          <w:p w:rsidR="00CF0E22" w:rsidRPr="00362DBB" w:rsidRDefault="00CF0E22" w:rsidP="006741A7">
            <w:pPr>
              <w:spacing w:line="360" w:lineRule="auto"/>
              <w:ind w:right="75" w:firstLine="300"/>
              <w:jc w:val="both"/>
              <w:rPr>
                <w:sz w:val="19"/>
                <w:szCs w:val="19"/>
                <w:lang w:val="uk-UA"/>
              </w:rPr>
            </w:pPr>
          </w:p>
        </w:tc>
      </w:tr>
      <w:tr w:rsidR="00CF0E22" w:rsidRPr="00362DBB" w:rsidTr="00875DBF">
        <w:tc>
          <w:tcPr>
            <w:tcW w:w="6799" w:type="dxa"/>
            <w:shd w:val="clear" w:color="auto" w:fill="auto"/>
          </w:tcPr>
          <w:p w:rsidR="00CF0E22" w:rsidRPr="00362DBB" w:rsidRDefault="00CF0E22" w:rsidP="001A2043">
            <w:pPr>
              <w:spacing w:line="360" w:lineRule="auto"/>
              <w:ind w:right="75"/>
              <w:jc w:val="both"/>
              <w:rPr>
                <w:sz w:val="28"/>
                <w:szCs w:val="28"/>
                <w:lang w:val="uk-UA"/>
              </w:rPr>
            </w:pPr>
            <w:r w:rsidRPr="00362DBB">
              <w:rPr>
                <w:sz w:val="28"/>
                <w:szCs w:val="28"/>
                <w:lang w:val="uk-UA"/>
              </w:rPr>
              <w:t>Правильність ритму рухів</w:t>
            </w:r>
          </w:p>
        </w:tc>
        <w:tc>
          <w:tcPr>
            <w:tcW w:w="792" w:type="dxa"/>
            <w:shd w:val="clear" w:color="auto" w:fill="auto"/>
          </w:tcPr>
          <w:p w:rsidR="00CF0E22" w:rsidRPr="00362DBB" w:rsidRDefault="00CF0E22" w:rsidP="006741A7">
            <w:pPr>
              <w:spacing w:line="360" w:lineRule="auto"/>
              <w:ind w:right="75" w:firstLine="300"/>
              <w:jc w:val="both"/>
              <w:rPr>
                <w:sz w:val="19"/>
                <w:szCs w:val="19"/>
                <w:lang w:val="uk-UA"/>
              </w:rPr>
            </w:pPr>
          </w:p>
        </w:tc>
        <w:tc>
          <w:tcPr>
            <w:tcW w:w="874" w:type="dxa"/>
            <w:shd w:val="clear" w:color="auto" w:fill="auto"/>
          </w:tcPr>
          <w:p w:rsidR="00CF0E22" w:rsidRPr="00362DBB" w:rsidRDefault="00CF0E22" w:rsidP="006741A7">
            <w:pPr>
              <w:spacing w:line="360" w:lineRule="auto"/>
              <w:ind w:right="75" w:firstLine="300"/>
              <w:jc w:val="both"/>
              <w:rPr>
                <w:sz w:val="19"/>
                <w:szCs w:val="19"/>
                <w:lang w:val="uk-UA"/>
              </w:rPr>
            </w:pPr>
          </w:p>
        </w:tc>
        <w:tc>
          <w:tcPr>
            <w:tcW w:w="874" w:type="dxa"/>
            <w:shd w:val="clear" w:color="auto" w:fill="auto"/>
          </w:tcPr>
          <w:p w:rsidR="00CF0E22" w:rsidRPr="00362DBB" w:rsidRDefault="00CF0E22" w:rsidP="006741A7">
            <w:pPr>
              <w:spacing w:line="360" w:lineRule="auto"/>
              <w:ind w:right="75" w:firstLine="300"/>
              <w:jc w:val="both"/>
              <w:rPr>
                <w:sz w:val="19"/>
                <w:szCs w:val="19"/>
                <w:lang w:val="uk-UA"/>
              </w:rPr>
            </w:pPr>
          </w:p>
        </w:tc>
      </w:tr>
      <w:tr w:rsidR="00CF0E22" w:rsidRPr="00362DBB" w:rsidTr="00875DBF">
        <w:tc>
          <w:tcPr>
            <w:tcW w:w="6799" w:type="dxa"/>
            <w:shd w:val="clear" w:color="auto" w:fill="auto"/>
          </w:tcPr>
          <w:p w:rsidR="00CF0E22" w:rsidRPr="00362DBB" w:rsidRDefault="00CF0E22" w:rsidP="001A2043">
            <w:pPr>
              <w:spacing w:line="360" w:lineRule="auto"/>
              <w:ind w:right="75"/>
              <w:jc w:val="both"/>
              <w:rPr>
                <w:sz w:val="28"/>
                <w:szCs w:val="28"/>
                <w:lang w:val="uk-UA"/>
              </w:rPr>
            </w:pPr>
            <w:r w:rsidRPr="00362DBB">
              <w:rPr>
                <w:sz w:val="28"/>
                <w:szCs w:val="28"/>
                <w:lang w:val="uk-UA"/>
              </w:rPr>
              <w:t>Тримання м’яча</w:t>
            </w:r>
          </w:p>
        </w:tc>
        <w:tc>
          <w:tcPr>
            <w:tcW w:w="792" w:type="dxa"/>
            <w:shd w:val="clear" w:color="auto" w:fill="auto"/>
          </w:tcPr>
          <w:p w:rsidR="00CF0E22" w:rsidRPr="00362DBB" w:rsidRDefault="00CF0E22" w:rsidP="006741A7">
            <w:pPr>
              <w:spacing w:line="360" w:lineRule="auto"/>
              <w:ind w:right="75" w:firstLine="300"/>
              <w:jc w:val="both"/>
              <w:rPr>
                <w:sz w:val="19"/>
                <w:szCs w:val="19"/>
                <w:lang w:val="uk-UA"/>
              </w:rPr>
            </w:pPr>
          </w:p>
        </w:tc>
        <w:tc>
          <w:tcPr>
            <w:tcW w:w="874" w:type="dxa"/>
            <w:shd w:val="clear" w:color="auto" w:fill="auto"/>
          </w:tcPr>
          <w:p w:rsidR="00CF0E22" w:rsidRPr="00362DBB" w:rsidRDefault="00CF0E22" w:rsidP="006741A7">
            <w:pPr>
              <w:spacing w:line="360" w:lineRule="auto"/>
              <w:ind w:right="75" w:firstLine="300"/>
              <w:jc w:val="both"/>
              <w:rPr>
                <w:sz w:val="19"/>
                <w:szCs w:val="19"/>
                <w:lang w:val="uk-UA"/>
              </w:rPr>
            </w:pPr>
          </w:p>
        </w:tc>
        <w:tc>
          <w:tcPr>
            <w:tcW w:w="874" w:type="dxa"/>
            <w:shd w:val="clear" w:color="auto" w:fill="auto"/>
          </w:tcPr>
          <w:p w:rsidR="00CF0E22" w:rsidRPr="00362DBB" w:rsidRDefault="00CF0E22" w:rsidP="006741A7">
            <w:pPr>
              <w:spacing w:line="360" w:lineRule="auto"/>
              <w:ind w:right="75" w:firstLine="300"/>
              <w:jc w:val="both"/>
              <w:rPr>
                <w:sz w:val="19"/>
                <w:szCs w:val="19"/>
                <w:lang w:val="uk-UA"/>
              </w:rPr>
            </w:pPr>
          </w:p>
        </w:tc>
      </w:tr>
      <w:tr w:rsidR="00CF0E22" w:rsidRPr="00362DBB" w:rsidTr="00875DBF">
        <w:tc>
          <w:tcPr>
            <w:tcW w:w="6799" w:type="dxa"/>
            <w:shd w:val="clear" w:color="auto" w:fill="auto"/>
          </w:tcPr>
          <w:p w:rsidR="00CF0E22" w:rsidRPr="00362DBB" w:rsidRDefault="00CF0E22" w:rsidP="001A2043">
            <w:pPr>
              <w:spacing w:line="360" w:lineRule="auto"/>
              <w:ind w:right="75"/>
              <w:jc w:val="both"/>
              <w:rPr>
                <w:sz w:val="28"/>
                <w:szCs w:val="28"/>
                <w:lang w:val="uk-UA"/>
              </w:rPr>
            </w:pPr>
            <w:r w:rsidRPr="00362DBB">
              <w:rPr>
                <w:sz w:val="28"/>
                <w:szCs w:val="28"/>
                <w:lang w:val="uk-UA"/>
              </w:rPr>
              <w:t xml:space="preserve">Виконання замаху </w:t>
            </w:r>
          </w:p>
        </w:tc>
        <w:tc>
          <w:tcPr>
            <w:tcW w:w="792" w:type="dxa"/>
            <w:shd w:val="clear" w:color="auto" w:fill="auto"/>
          </w:tcPr>
          <w:p w:rsidR="00CF0E22" w:rsidRPr="00362DBB" w:rsidRDefault="00CF0E22" w:rsidP="006741A7">
            <w:pPr>
              <w:spacing w:line="360" w:lineRule="auto"/>
              <w:ind w:right="75" w:firstLine="300"/>
              <w:jc w:val="both"/>
              <w:rPr>
                <w:sz w:val="19"/>
                <w:szCs w:val="19"/>
                <w:lang w:val="uk-UA"/>
              </w:rPr>
            </w:pPr>
          </w:p>
        </w:tc>
        <w:tc>
          <w:tcPr>
            <w:tcW w:w="874" w:type="dxa"/>
            <w:shd w:val="clear" w:color="auto" w:fill="auto"/>
          </w:tcPr>
          <w:p w:rsidR="00CF0E22" w:rsidRPr="00362DBB" w:rsidRDefault="00CF0E22" w:rsidP="006741A7">
            <w:pPr>
              <w:spacing w:line="360" w:lineRule="auto"/>
              <w:ind w:right="75" w:firstLine="300"/>
              <w:jc w:val="both"/>
              <w:rPr>
                <w:sz w:val="19"/>
                <w:szCs w:val="19"/>
                <w:lang w:val="uk-UA"/>
              </w:rPr>
            </w:pPr>
          </w:p>
        </w:tc>
        <w:tc>
          <w:tcPr>
            <w:tcW w:w="874" w:type="dxa"/>
            <w:shd w:val="clear" w:color="auto" w:fill="auto"/>
          </w:tcPr>
          <w:p w:rsidR="00CF0E22" w:rsidRPr="00362DBB" w:rsidRDefault="00CF0E22" w:rsidP="006741A7">
            <w:pPr>
              <w:spacing w:line="360" w:lineRule="auto"/>
              <w:ind w:right="75" w:firstLine="300"/>
              <w:jc w:val="both"/>
              <w:rPr>
                <w:sz w:val="19"/>
                <w:szCs w:val="19"/>
                <w:lang w:val="uk-UA"/>
              </w:rPr>
            </w:pPr>
          </w:p>
        </w:tc>
      </w:tr>
      <w:tr w:rsidR="00CF0E22" w:rsidRPr="00362DBB" w:rsidTr="00875DBF">
        <w:tc>
          <w:tcPr>
            <w:tcW w:w="6799" w:type="dxa"/>
            <w:shd w:val="clear" w:color="auto" w:fill="auto"/>
          </w:tcPr>
          <w:p w:rsidR="00CF0E22" w:rsidRPr="00362DBB" w:rsidRDefault="00CF0E22" w:rsidP="001A2043">
            <w:pPr>
              <w:spacing w:line="360" w:lineRule="auto"/>
              <w:ind w:right="75"/>
              <w:jc w:val="both"/>
              <w:rPr>
                <w:sz w:val="28"/>
                <w:szCs w:val="28"/>
                <w:lang w:val="uk-UA"/>
              </w:rPr>
            </w:pPr>
            <w:r w:rsidRPr="00362DBB">
              <w:rPr>
                <w:sz w:val="28"/>
                <w:szCs w:val="28"/>
                <w:lang w:val="uk-UA"/>
              </w:rPr>
              <w:t>Положення ніг</w:t>
            </w:r>
          </w:p>
        </w:tc>
        <w:tc>
          <w:tcPr>
            <w:tcW w:w="792" w:type="dxa"/>
            <w:shd w:val="clear" w:color="auto" w:fill="auto"/>
          </w:tcPr>
          <w:p w:rsidR="00CF0E22" w:rsidRPr="00362DBB" w:rsidRDefault="00CF0E22" w:rsidP="006741A7">
            <w:pPr>
              <w:spacing w:line="360" w:lineRule="auto"/>
              <w:ind w:right="75" w:firstLine="300"/>
              <w:jc w:val="both"/>
              <w:rPr>
                <w:sz w:val="19"/>
                <w:szCs w:val="19"/>
                <w:lang w:val="uk-UA"/>
              </w:rPr>
            </w:pPr>
          </w:p>
        </w:tc>
        <w:tc>
          <w:tcPr>
            <w:tcW w:w="874" w:type="dxa"/>
            <w:shd w:val="clear" w:color="auto" w:fill="auto"/>
          </w:tcPr>
          <w:p w:rsidR="00CF0E22" w:rsidRPr="00362DBB" w:rsidRDefault="00CF0E22" w:rsidP="006741A7">
            <w:pPr>
              <w:spacing w:line="360" w:lineRule="auto"/>
              <w:ind w:right="75" w:firstLine="300"/>
              <w:jc w:val="both"/>
              <w:rPr>
                <w:sz w:val="19"/>
                <w:szCs w:val="19"/>
                <w:lang w:val="uk-UA"/>
              </w:rPr>
            </w:pPr>
          </w:p>
        </w:tc>
        <w:tc>
          <w:tcPr>
            <w:tcW w:w="874" w:type="dxa"/>
            <w:shd w:val="clear" w:color="auto" w:fill="auto"/>
          </w:tcPr>
          <w:p w:rsidR="00CF0E22" w:rsidRPr="00362DBB" w:rsidRDefault="00CF0E22" w:rsidP="006741A7">
            <w:pPr>
              <w:spacing w:line="360" w:lineRule="auto"/>
              <w:ind w:right="75" w:firstLine="300"/>
              <w:jc w:val="both"/>
              <w:rPr>
                <w:sz w:val="19"/>
                <w:szCs w:val="19"/>
                <w:lang w:val="uk-UA"/>
              </w:rPr>
            </w:pPr>
          </w:p>
        </w:tc>
      </w:tr>
      <w:tr w:rsidR="00CF0E22" w:rsidRPr="00362DBB" w:rsidTr="00875DBF">
        <w:tc>
          <w:tcPr>
            <w:tcW w:w="6799" w:type="dxa"/>
            <w:shd w:val="clear" w:color="auto" w:fill="auto"/>
          </w:tcPr>
          <w:p w:rsidR="00CF0E22" w:rsidRPr="00362DBB" w:rsidRDefault="00CF0E22" w:rsidP="001A2043">
            <w:pPr>
              <w:spacing w:line="360" w:lineRule="auto"/>
              <w:ind w:right="75"/>
              <w:jc w:val="both"/>
              <w:rPr>
                <w:sz w:val="28"/>
                <w:szCs w:val="28"/>
                <w:lang w:val="uk-UA"/>
              </w:rPr>
            </w:pPr>
            <w:r w:rsidRPr="00362DBB">
              <w:rPr>
                <w:sz w:val="28"/>
                <w:szCs w:val="28"/>
                <w:lang w:val="uk-UA"/>
              </w:rPr>
              <w:t>Злитість руху</w:t>
            </w:r>
          </w:p>
        </w:tc>
        <w:tc>
          <w:tcPr>
            <w:tcW w:w="792" w:type="dxa"/>
            <w:shd w:val="clear" w:color="auto" w:fill="auto"/>
          </w:tcPr>
          <w:p w:rsidR="00CF0E22" w:rsidRPr="00362DBB" w:rsidRDefault="00CF0E22" w:rsidP="006741A7">
            <w:pPr>
              <w:spacing w:line="360" w:lineRule="auto"/>
              <w:ind w:right="75" w:firstLine="300"/>
              <w:jc w:val="both"/>
              <w:rPr>
                <w:sz w:val="19"/>
                <w:szCs w:val="19"/>
                <w:lang w:val="uk-UA"/>
              </w:rPr>
            </w:pPr>
          </w:p>
        </w:tc>
        <w:tc>
          <w:tcPr>
            <w:tcW w:w="874" w:type="dxa"/>
            <w:shd w:val="clear" w:color="auto" w:fill="auto"/>
          </w:tcPr>
          <w:p w:rsidR="00CF0E22" w:rsidRPr="00362DBB" w:rsidRDefault="00CF0E22" w:rsidP="006741A7">
            <w:pPr>
              <w:spacing w:line="360" w:lineRule="auto"/>
              <w:ind w:right="75" w:firstLine="300"/>
              <w:jc w:val="both"/>
              <w:rPr>
                <w:sz w:val="19"/>
                <w:szCs w:val="19"/>
                <w:lang w:val="uk-UA"/>
              </w:rPr>
            </w:pPr>
          </w:p>
        </w:tc>
        <w:tc>
          <w:tcPr>
            <w:tcW w:w="874" w:type="dxa"/>
            <w:shd w:val="clear" w:color="auto" w:fill="auto"/>
          </w:tcPr>
          <w:p w:rsidR="00CF0E22" w:rsidRPr="00362DBB" w:rsidRDefault="00CF0E22" w:rsidP="006741A7">
            <w:pPr>
              <w:spacing w:line="360" w:lineRule="auto"/>
              <w:ind w:right="75" w:firstLine="300"/>
              <w:jc w:val="both"/>
              <w:rPr>
                <w:sz w:val="19"/>
                <w:szCs w:val="19"/>
                <w:lang w:val="uk-UA"/>
              </w:rPr>
            </w:pPr>
          </w:p>
        </w:tc>
      </w:tr>
      <w:tr w:rsidR="00CF0E22" w:rsidRPr="00362DBB" w:rsidTr="00875DBF">
        <w:tc>
          <w:tcPr>
            <w:tcW w:w="6799" w:type="dxa"/>
            <w:shd w:val="clear" w:color="auto" w:fill="auto"/>
          </w:tcPr>
          <w:p w:rsidR="00CF0E22" w:rsidRPr="00362DBB" w:rsidRDefault="00CF0E22" w:rsidP="001A2043">
            <w:pPr>
              <w:spacing w:line="360" w:lineRule="auto"/>
              <w:ind w:right="75"/>
              <w:jc w:val="both"/>
              <w:rPr>
                <w:sz w:val="28"/>
                <w:szCs w:val="28"/>
                <w:lang w:val="uk-UA"/>
              </w:rPr>
            </w:pPr>
            <w:r w:rsidRPr="00362DBB">
              <w:rPr>
                <w:sz w:val="28"/>
                <w:szCs w:val="28"/>
                <w:lang w:val="uk-UA"/>
              </w:rPr>
              <w:t>Координація рухів</w:t>
            </w:r>
          </w:p>
        </w:tc>
        <w:tc>
          <w:tcPr>
            <w:tcW w:w="792" w:type="dxa"/>
            <w:shd w:val="clear" w:color="auto" w:fill="auto"/>
          </w:tcPr>
          <w:p w:rsidR="00CF0E22" w:rsidRPr="00362DBB" w:rsidRDefault="00CF0E22" w:rsidP="006741A7">
            <w:pPr>
              <w:spacing w:line="360" w:lineRule="auto"/>
              <w:ind w:right="75" w:firstLine="300"/>
              <w:jc w:val="both"/>
              <w:rPr>
                <w:sz w:val="19"/>
                <w:szCs w:val="19"/>
                <w:lang w:val="uk-UA"/>
              </w:rPr>
            </w:pPr>
          </w:p>
        </w:tc>
        <w:tc>
          <w:tcPr>
            <w:tcW w:w="874" w:type="dxa"/>
            <w:shd w:val="clear" w:color="auto" w:fill="auto"/>
          </w:tcPr>
          <w:p w:rsidR="00CF0E22" w:rsidRPr="00362DBB" w:rsidRDefault="00CF0E22" w:rsidP="006741A7">
            <w:pPr>
              <w:spacing w:line="360" w:lineRule="auto"/>
              <w:ind w:right="75" w:firstLine="300"/>
              <w:jc w:val="both"/>
              <w:rPr>
                <w:sz w:val="19"/>
                <w:szCs w:val="19"/>
                <w:lang w:val="uk-UA"/>
              </w:rPr>
            </w:pPr>
          </w:p>
        </w:tc>
        <w:tc>
          <w:tcPr>
            <w:tcW w:w="874" w:type="dxa"/>
            <w:shd w:val="clear" w:color="auto" w:fill="auto"/>
          </w:tcPr>
          <w:p w:rsidR="00CF0E22" w:rsidRPr="00362DBB" w:rsidRDefault="00CF0E22" w:rsidP="006741A7">
            <w:pPr>
              <w:spacing w:line="360" w:lineRule="auto"/>
              <w:ind w:right="75" w:firstLine="300"/>
              <w:jc w:val="both"/>
              <w:rPr>
                <w:sz w:val="19"/>
                <w:szCs w:val="19"/>
                <w:lang w:val="uk-UA"/>
              </w:rPr>
            </w:pPr>
          </w:p>
        </w:tc>
      </w:tr>
    </w:tbl>
    <w:p w:rsidR="00CF0E22" w:rsidRPr="00BB51E8" w:rsidRDefault="00CF0E22" w:rsidP="00CF0E22">
      <w:pPr>
        <w:shd w:val="clear" w:color="auto" w:fill="FFFFFF"/>
        <w:spacing w:line="360" w:lineRule="auto"/>
        <w:ind w:firstLine="709"/>
        <w:jc w:val="right"/>
        <w:rPr>
          <w:sz w:val="28"/>
          <w:szCs w:val="28"/>
          <w:lang w:val="uk-UA"/>
        </w:rPr>
      </w:pPr>
      <w:r w:rsidRPr="00BB51E8">
        <w:rPr>
          <w:sz w:val="28"/>
          <w:szCs w:val="28"/>
          <w:lang w:val="uk-UA"/>
        </w:rPr>
        <w:lastRenderedPageBreak/>
        <w:t>Таблиця 2.</w:t>
      </w:r>
      <w:r w:rsidR="00875DBF">
        <w:rPr>
          <w:sz w:val="28"/>
          <w:szCs w:val="28"/>
          <w:lang w:val="uk-UA"/>
        </w:rPr>
        <w:t>4</w:t>
      </w:r>
      <w:r w:rsidRPr="00BB51E8">
        <w:rPr>
          <w:sz w:val="28"/>
          <w:szCs w:val="28"/>
          <w:lang w:val="uk-UA"/>
        </w:rPr>
        <w:t xml:space="preserve"> </w:t>
      </w:r>
    </w:p>
    <w:p w:rsidR="00CF0E22" w:rsidRPr="00BB51E8" w:rsidRDefault="00CF0E22" w:rsidP="00CF0E22">
      <w:pPr>
        <w:shd w:val="clear" w:color="auto" w:fill="FFFFFF"/>
        <w:spacing w:line="360" w:lineRule="auto"/>
        <w:jc w:val="center"/>
        <w:rPr>
          <w:sz w:val="28"/>
          <w:szCs w:val="28"/>
          <w:lang w:val="uk-UA"/>
        </w:rPr>
      </w:pPr>
      <w:r w:rsidRPr="00BB51E8">
        <w:rPr>
          <w:sz w:val="28"/>
          <w:szCs w:val="28"/>
          <w:lang w:val="uk-UA"/>
        </w:rPr>
        <w:t xml:space="preserve">Оцінка володіння технікою стрибка у довжину з місця у дітей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0"/>
        <w:gridCol w:w="978"/>
        <w:gridCol w:w="990"/>
        <w:gridCol w:w="991"/>
      </w:tblGrid>
      <w:tr w:rsidR="00CF0E22" w:rsidRPr="00362DBB" w:rsidTr="006741A7">
        <w:tc>
          <w:tcPr>
            <w:tcW w:w="6768" w:type="dxa"/>
            <w:shd w:val="clear" w:color="auto" w:fill="auto"/>
          </w:tcPr>
          <w:p w:rsidR="00CF0E22" w:rsidRPr="00362DBB" w:rsidRDefault="00CF0E22" w:rsidP="006741A7">
            <w:pPr>
              <w:spacing w:line="360" w:lineRule="auto"/>
              <w:ind w:right="75" w:firstLine="300"/>
              <w:jc w:val="center"/>
              <w:rPr>
                <w:sz w:val="28"/>
                <w:szCs w:val="28"/>
                <w:lang w:val="uk-UA"/>
              </w:rPr>
            </w:pPr>
            <w:r w:rsidRPr="00362DBB">
              <w:rPr>
                <w:sz w:val="28"/>
                <w:szCs w:val="28"/>
                <w:lang w:val="uk-UA"/>
              </w:rPr>
              <w:t>Помилки</w:t>
            </w:r>
          </w:p>
        </w:tc>
        <w:tc>
          <w:tcPr>
            <w:tcW w:w="1001" w:type="dxa"/>
            <w:shd w:val="clear" w:color="auto" w:fill="auto"/>
          </w:tcPr>
          <w:p w:rsidR="00CF0E22" w:rsidRPr="00362DBB" w:rsidRDefault="00CF0E22" w:rsidP="006741A7">
            <w:pPr>
              <w:spacing w:line="360" w:lineRule="auto"/>
              <w:ind w:right="75" w:firstLine="300"/>
              <w:jc w:val="center"/>
              <w:rPr>
                <w:sz w:val="28"/>
                <w:szCs w:val="28"/>
                <w:lang w:val="uk-UA"/>
              </w:rPr>
            </w:pPr>
            <w:r w:rsidRPr="00362DBB">
              <w:rPr>
                <w:sz w:val="28"/>
                <w:szCs w:val="28"/>
                <w:lang w:val="uk-UA"/>
              </w:rPr>
              <w:t>1 б</w:t>
            </w:r>
          </w:p>
        </w:tc>
        <w:tc>
          <w:tcPr>
            <w:tcW w:w="1001" w:type="dxa"/>
            <w:shd w:val="clear" w:color="auto" w:fill="auto"/>
          </w:tcPr>
          <w:p w:rsidR="00CF0E22" w:rsidRPr="00362DBB" w:rsidRDefault="00CF0E22" w:rsidP="006741A7">
            <w:pPr>
              <w:spacing w:line="360" w:lineRule="auto"/>
              <w:ind w:right="75" w:firstLine="300"/>
              <w:jc w:val="center"/>
              <w:rPr>
                <w:sz w:val="28"/>
                <w:szCs w:val="28"/>
                <w:lang w:val="uk-UA"/>
              </w:rPr>
            </w:pPr>
            <w:r w:rsidRPr="00362DBB">
              <w:rPr>
                <w:sz w:val="28"/>
                <w:szCs w:val="28"/>
                <w:lang w:val="uk-UA"/>
              </w:rPr>
              <w:t>2б</w:t>
            </w:r>
          </w:p>
        </w:tc>
        <w:tc>
          <w:tcPr>
            <w:tcW w:w="1002" w:type="dxa"/>
            <w:shd w:val="clear" w:color="auto" w:fill="auto"/>
          </w:tcPr>
          <w:p w:rsidR="00CF0E22" w:rsidRPr="00362DBB" w:rsidRDefault="00CF0E22" w:rsidP="006741A7">
            <w:pPr>
              <w:spacing w:line="360" w:lineRule="auto"/>
              <w:ind w:right="75" w:firstLine="300"/>
              <w:jc w:val="center"/>
              <w:rPr>
                <w:sz w:val="28"/>
                <w:szCs w:val="28"/>
                <w:lang w:val="uk-UA"/>
              </w:rPr>
            </w:pPr>
            <w:r w:rsidRPr="00362DBB">
              <w:rPr>
                <w:sz w:val="28"/>
                <w:szCs w:val="28"/>
                <w:lang w:val="uk-UA"/>
              </w:rPr>
              <w:t>3б</w:t>
            </w:r>
          </w:p>
        </w:tc>
      </w:tr>
      <w:tr w:rsidR="00CF0E22" w:rsidRPr="00362DBB" w:rsidTr="006741A7">
        <w:tc>
          <w:tcPr>
            <w:tcW w:w="6768" w:type="dxa"/>
            <w:shd w:val="clear" w:color="auto" w:fill="auto"/>
          </w:tcPr>
          <w:p w:rsidR="00CF0E22" w:rsidRPr="00362DBB" w:rsidRDefault="00CF0E22" w:rsidP="00916AA7">
            <w:pPr>
              <w:spacing w:line="360" w:lineRule="auto"/>
              <w:ind w:right="75" w:firstLine="22"/>
              <w:jc w:val="both"/>
              <w:rPr>
                <w:sz w:val="28"/>
                <w:szCs w:val="28"/>
                <w:lang w:val="uk-UA"/>
              </w:rPr>
            </w:pPr>
            <w:r w:rsidRPr="00362DBB">
              <w:rPr>
                <w:sz w:val="28"/>
                <w:szCs w:val="28"/>
                <w:lang w:val="uk-UA"/>
              </w:rPr>
              <w:t>Вихідне положення</w:t>
            </w:r>
          </w:p>
        </w:tc>
        <w:tc>
          <w:tcPr>
            <w:tcW w:w="1001" w:type="dxa"/>
            <w:shd w:val="clear" w:color="auto" w:fill="auto"/>
          </w:tcPr>
          <w:p w:rsidR="00CF0E22" w:rsidRPr="00362DBB" w:rsidRDefault="00CF0E22" w:rsidP="006741A7">
            <w:pPr>
              <w:spacing w:line="360" w:lineRule="auto"/>
              <w:ind w:right="75" w:firstLine="300"/>
              <w:jc w:val="both"/>
              <w:rPr>
                <w:sz w:val="19"/>
                <w:szCs w:val="19"/>
                <w:lang w:val="uk-UA"/>
              </w:rPr>
            </w:pPr>
          </w:p>
        </w:tc>
        <w:tc>
          <w:tcPr>
            <w:tcW w:w="1001" w:type="dxa"/>
            <w:shd w:val="clear" w:color="auto" w:fill="auto"/>
          </w:tcPr>
          <w:p w:rsidR="00CF0E22" w:rsidRPr="00362DBB" w:rsidRDefault="00CF0E22" w:rsidP="006741A7">
            <w:pPr>
              <w:spacing w:line="360" w:lineRule="auto"/>
              <w:ind w:right="75" w:firstLine="300"/>
              <w:jc w:val="both"/>
              <w:rPr>
                <w:sz w:val="19"/>
                <w:szCs w:val="19"/>
                <w:lang w:val="uk-UA"/>
              </w:rPr>
            </w:pPr>
          </w:p>
        </w:tc>
        <w:tc>
          <w:tcPr>
            <w:tcW w:w="1002" w:type="dxa"/>
            <w:shd w:val="clear" w:color="auto" w:fill="auto"/>
          </w:tcPr>
          <w:p w:rsidR="00CF0E22" w:rsidRPr="00362DBB" w:rsidRDefault="00CF0E22" w:rsidP="006741A7">
            <w:pPr>
              <w:spacing w:line="360" w:lineRule="auto"/>
              <w:ind w:right="75" w:firstLine="300"/>
              <w:jc w:val="both"/>
              <w:rPr>
                <w:sz w:val="19"/>
                <w:szCs w:val="19"/>
                <w:lang w:val="uk-UA"/>
              </w:rPr>
            </w:pPr>
          </w:p>
        </w:tc>
      </w:tr>
      <w:tr w:rsidR="00CF0E22" w:rsidRPr="00362DBB" w:rsidTr="006741A7">
        <w:tc>
          <w:tcPr>
            <w:tcW w:w="6768" w:type="dxa"/>
            <w:shd w:val="clear" w:color="auto" w:fill="auto"/>
          </w:tcPr>
          <w:p w:rsidR="00CF0E22" w:rsidRPr="00362DBB" w:rsidRDefault="00CF0E22" w:rsidP="00916AA7">
            <w:pPr>
              <w:spacing w:line="360" w:lineRule="auto"/>
              <w:ind w:right="75" w:firstLine="22"/>
              <w:jc w:val="both"/>
              <w:rPr>
                <w:sz w:val="28"/>
                <w:szCs w:val="28"/>
                <w:lang w:val="uk-UA"/>
              </w:rPr>
            </w:pPr>
            <w:r w:rsidRPr="00362DBB">
              <w:rPr>
                <w:sz w:val="28"/>
                <w:szCs w:val="28"/>
                <w:lang w:val="uk-UA"/>
              </w:rPr>
              <w:t>Згинання ніг</w:t>
            </w:r>
          </w:p>
        </w:tc>
        <w:tc>
          <w:tcPr>
            <w:tcW w:w="1001" w:type="dxa"/>
            <w:shd w:val="clear" w:color="auto" w:fill="auto"/>
          </w:tcPr>
          <w:p w:rsidR="00CF0E22" w:rsidRPr="00362DBB" w:rsidRDefault="00CF0E22" w:rsidP="006741A7">
            <w:pPr>
              <w:spacing w:line="360" w:lineRule="auto"/>
              <w:ind w:right="75" w:firstLine="300"/>
              <w:jc w:val="both"/>
              <w:rPr>
                <w:sz w:val="19"/>
                <w:szCs w:val="19"/>
                <w:lang w:val="uk-UA"/>
              </w:rPr>
            </w:pPr>
          </w:p>
        </w:tc>
        <w:tc>
          <w:tcPr>
            <w:tcW w:w="1001" w:type="dxa"/>
            <w:shd w:val="clear" w:color="auto" w:fill="auto"/>
          </w:tcPr>
          <w:p w:rsidR="00CF0E22" w:rsidRPr="00362DBB" w:rsidRDefault="00CF0E22" w:rsidP="006741A7">
            <w:pPr>
              <w:spacing w:line="360" w:lineRule="auto"/>
              <w:ind w:right="75" w:firstLine="300"/>
              <w:jc w:val="both"/>
              <w:rPr>
                <w:sz w:val="19"/>
                <w:szCs w:val="19"/>
                <w:lang w:val="uk-UA"/>
              </w:rPr>
            </w:pPr>
          </w:p>
        </w:tc>
        <w:tc>
          <w:tcPr>
            <w:tcW w:w="1002" w:type="dxa"/>
            <w:shd w:val="clear" w:color="auto" w:fill="auto"/>
          </w:tcPr>
          <w:p w:rsidR="00CF0E22" w:rsidRPr="00362DBB" w:rsidRDefault="00CF0E22" w:rsidP="006741A7">
            <w:pPr>
              <w:spacing w:line="360" w:lineRule="auto"/>
              <w:ind w:right="75" w:firstLine="300"/>
              <w:jc w:val="both"/>
              <w:rPr>
                <w:sz w:val="19"/>
                <w:szCs w:val="19"/>
                <w:lang w:val="uk-UA"/>
              </w:rPr>
            </w:pPr>
          </w:p>
        </w:tc>
      </w:tr>
      <w:tr w:rsidR="00CF0E22" w:rsidRPr="00362DBB" w:rsidTr="006741A7">
        <w:tc>
          <w:tcPr>
            <w:tcW w:w="6768" w:type="dxa"/>
            <w:shd w:val="clear" w:color="auto" w:fill="auto"/>
          </w:tcPr>
          <w:p w:rsidR="00CF0E22" w:rsidRPr="00362DBB" w:rsidRDefault="00CF0E22" w:rsidP="00916AA7">
            <w:pPr>
              <w:spacing w:line="360" w:lineRule="auto"/>
              <w:ind w:right="75" w:firstLine="22"/>
              <w:jc w:val="both"/>
              <w:rPr>
                <w:sz w:val="28"/>
                <w:szCs w:val="28"/>
                <w:lang w:val="uk-UA"/>
              </w:rPr>
            </w:pPr>
            <w:r w:rsidRPr="00362DBB">
              <w:rPr>
                <w:sz w:val="28"/>
                <w:szCs w:val="28"/>
                <w:lang w:val="uk-UA"/>
              </w:rPr>
              <w:t>Положення голови</w:t>
            </w:r>
          </w:p>
        </w:tc>
        <w:tc>
          <w:tcPr>
            <w:tcW w:w="1001" w:type="dxa"/>
            <w:shd w:val="clear" w:color="auto" w:fill="auto"/>
          </w:tcPr>
          <w:p w:rsidR="00CF0E22" w:rsidRPr="00362DBB" w:rsidRDefault="00CF0E22" w:rsidP="006741A7">
            <w:pPr>
              <w:spacing w:line="360" w:lineRule="auto"/>
              <w:ind w:right="75" w:firstLine="300"/>
              <w:jc w:val="both"/>
              <w:rPr>
                <w:sz w:val="19"/>
                <w:szCs w:val="19"/>
                <w:lang w:val="uk-UA"/>
              </w:rPr>
            </w:pPr>
          </w:p>
        </w:tc>
        <w:tc>
          <w:tcPr>
            <w:tcW w:w="1001" w:type="dxa"/>
            <w:shd w:val="clear" w:color="auto" w:fill="auto"/>
          </w:tcPr>
          <w:p w:rsidR="00CF0E22" w:rsidRPr="00362DBB" w:rsidRDefault="00CF0E22" w:rsidP="006741A7">
            <w:pPr>
              <w:spacing w:line="360" w:lineRule="auto"/>
              <w:ind w:right="75" w:firstLine="300"/>
              <w:jc w:val="both"/>
              <w:rPr>
                <w:sz w:val="19"/>
                <w:szCs w:val="19"/>
                <w:lang w:val="uk-UA"/>
              </w:rPr>
            </w:pPr>
          </w:p>
        </w:tc>
        <w:tc>
          <w:tcPr>
            <w:tcW w:w="1002" w:type="dxa"/>
            <w:shd w:val="clear" w:color="auto" w:fill="auto"/>
          </w:tcPr>
          <w:p w:rsidR="00CF0E22" w:rsidRPr="00362DBB" w:rsidRDefault="00CF0E22" w:rsidP="006741A7">
            <w:pPr>
              <w:spacing w:line="360" w:lineRule="auto"/>
              <w:ind w:right="75" w:firstLine="300"/>
              <w:jc w:val="both"/>
              <w:rPr>
                <w:sz w:val="19"/>
                <w:szCs w:val="19"/>
                <w:lang w:val="uk-UA"/>
              </w:rPr>
            </w:pPr>
          </w:p>
        </w:tc>
      </w:tr>
      <w:tr w:rsidR="00CF0E22" w:rsidRPr="00362DBB" w:rsidTr="006741A7">
        <w:tc>
          <w:tcPr>
            <w:tcW w:w="6768" w:type="dxa"/>
            <w:shd w:val="clear" w:color="auto" w:fill="auto"/>
          </w:tcPr>
          <w:p w:rsidR="00CF0E22" w:rsidRPr="00362DBB" w:rsidRDefault="00CF0E22" w:rsidP="00916AA7">
            <w:pPr>
              <w:spacing w:line="360" w:lineRule="auto"/>
              <w:ind w:right="75" w:firstLine="22"/>
              <w:jc w:val="both"/>
              <w:rPr>
                <w:sz w:val="28"/>
                <w:szCs w:val="28"/>
                <w:lang w:val="uk-UA"/>
              </w:rPr>
            </w:pPr>
            <w:r w:rsidRPr="00362DBB">
              <w:rPr>
                <w:sz w:val="28"/>
                <w:szCs w:val="28"/>
                <w:lang w:val="uk-UA"/>
              </w:rPr>
              <w:t>Відштовхування ногами</w:t>
            </w:r>
          </w:p>
        </w:tc>
        <w:tc>
          <w:tcPr>
            <w:tcW w:w="1001" w:type="dxa"/>
            <w:shd w:val="clear" w:color="auto" w:fill="auto"/>
          </w:tcPr>
          <w:p w:rsidR="00CF0E22" w:rsidRPr="00362DBB" w:rsidRDefault="00CF0E22" w:rsidP="006741A7">
            <w:pPr>
              <w:spacing w:line="360" w:lineRule="auto"/>
              <w:ind w:right="75" w:firstLine="300"/>
              <w:jc w:val="both"/>
              <w:rPr>
                <w:sz w:val="19"/>
                <w:szCs w:val="19"/>
                <w:lang w:val="uk-UA"/>
              </w:rPr>
            </w:pPr>
          </w:p>
        </w:tc>
        <w:tc>
          <w:tcPr>
            <w:tcW w:w="1001" w:type="dxa"/>
            <w:shd w:val="clear" w:color="auto" w:fill="auto"/>
          </w:tcPr>
          <w:p w:rsidR="00CF0E22" w:rsidRPr="00362DBB" w:rsidRDefault="00CF0E22" w:rsidP="006741A7">
            <w:pPr>
              <w:spacing w:line="360" w:lineRule="auto"/>
              <w:ind w:right="75" w:firstLine="300"/>
              <w:jc w:val="both"/>
              <w:rPr>
                <w:sz w:val="19"/>
                <w:szCs w:val="19"/>
                <w:lang w:val="uk-UA"/>
              </w:rPr>
            </w:pPr>
          </w:p>
        </w:tc>
        <w:tc>
          <w:tcPr>
            <w:tcW w:w="1002" w:type="dxa"/>
            <w:shd w:val="clear" w:color="auto" w:fill="auto"/>
          </w:tcPr>
          <w:p w:rsidR="00CF0E22" w:rsidRPr="00362DBB" w:rsidRDefault="00CF0E22" w:rsidP="006741A7">
            <w:pPr>
              <w:spacing w:line="360" w:lineRule="auto"/>
              <w:ind w:right="75" w:firstLine="300"/>
              <w:jc w:val="both"/>
              <w:rPr>
                <w:sz w:val="19"/>
                <w:szCs w:val="19"/>
                <w:lang w:val="uk-UA"/>
              </w:rPr>
            </w:pPr>
          </w:p>
        </w:tc>
      </w:tr>
      <w:tr w:rsidR="00CF0E22" w:rsidRPr="00362DBB" w:rsidTr="006741A7">
        <w:tc>
          <w:tcPr>
            <w:tcW w:w="6768" w:type="dxa"/>
            <w:shd w:val="clear" w:color="auto" w:fill="auto"/>
          </w:tcPr>
          <w:p w:rsidR="00CF0E22" w:rsidRPr="00362DBB" w:rsidRDefault="00CF0E22" w:rsidP="00916AA7">
            <w:pPr>
              <w:spacing w:line="360" w:lineRule="auto"/>
              <w:ind w:right="75" w:firstLine="22"/>
              <w:jc w:val="both"/>
              <w:rPr>
                <w:sz w:val="28"/>
                <w:szCs w:val="28"/>
                <w:lang w:val="uk-UA"/>
              </w:rPr>
            </w:pPr>
            <w:r w:rsidRPr="00362DBB">
              <w:rPr>
                <w:sz w:val="28"/>
                <w:szCs w:val="28"/>
                <w:lang w:val="uk-UA"/>
              </w:rPr>
              <w:t>Мах руками під час відштовхування</w:t>
            </w:r>
          </w:p>
        </w:tc>
        <w:tc>
          <w:tcPr>
            <w:tcW w:w="1001" w:type="dxa"/>
            <w:shd w:val="clear" w:color="auto" w:fill="auto"/>
          </w:tcPr>
          <w:p w:rsidR="00CF0E22" w:rsidRPr="00362DBB" w:rsidRDefault="00CF0E22" w:rsidP="006741A7">
            <w:pPr>
              <w:spacing w:line="360" w:lineRule="auto"/>
              <w:ind w:right="75" w:firstLine="300"/>
              <w:jc w:val="both"/>
              <w:rPr>
                <w:sz w:val="19"/>
                <w:szCs w:val="19"/>
                <w:lang w:val="uk-UA"/>
              </w:rPr>
            </w:pPr>
          </w:p>
        </w:tc>
        <w:tc>
          <w:tcPr>
            <w:tcW w:w="1001" w:type="dxa"/>
            <w:shd w:val="clear" w:color="auto" w:fill="auto"/>
          </w:tcPr>
          <w:p w:rsidR="00CF0E22" w:rsidRPr="00362DBB" w:rsidRDefault="00CF0E22" w:rsidP="006741A7">
            <w:pPr>
              <w:spacing w:line="360" w:lineRule="auto"/>
              <w:ind w:right="75" w:firstLine="300"/>
              <w:jc w:val="both"/>
              <w:rPr>
                <w:sz w:val="19"/>
                <w:szCs w:val="19"/>
                <w:lang w:val="uk-UA"/>
              </w:rPr>
            </w:pPr>
          </w:p>
        </w:tc>
        <w:tc>
          <w:tcPr>
            <w:tcW w:w="1002" w:type="dxa"/>
            <w:shd w:val="clear" w:color="auto" w:fill="auto"/>
          </w:tcPr>
          <w:p w:rsidR="00CF0E22" w:rsidRPr="00362DBB" w:rsidRDefault="00CF0E22" w:rsidP="006741A7">
            <w:pPr>
              <w:spacing w:line="360" w:lineRule="auto"/>
              <w:ind w:right="75" w:firstLine="300"/>
              <w:jc w:val="both"/>
              <w:rPr>
                <w:sz w:val="19"/>
                <w:szCs w:val="19"/>
                <w:lang w:val="uk-UA"/>
              </w:rPr>
            </w:pPr>
          </w:p>
        </w:tc>
      </w:tr>
      <w:tr w:rsidR="00CF0E22" w:rsidRPr="00362DBB" w:rsidTr="006741A7">
        <w:tc>
          <w:tcPr>
            <w:tcW w:w="6768" w:type="dxa"/>
            <w:shd w:val="clear" w:color="auto" w:fill="auto"/>
          </w:tcPr>
          <w:p w:rsidR="00CF0E22" w:rsidRPr="00362DBB" w:rsidRDefault="00CF0E22" w:rsidP="00916AA7">
            <w:pPr>
              <w:spacing w:line="360" w:lineRule="auto"/>
              <w:ind w:right="75" w:firstLine="22"/>
              <w:jc w:val="both"/>
              <w:rPr>
                <w:sz w:val="28"/>
                <w:szCs w:val="28"/>
                <w:lang w:val="uk-UA"/>
              </w:rPr>
            </w:pPr>
            <w:r w:rsidRPr="00362DBB">
              <w:rPr>
                <w:sz w:val="28"/>
                <w:szCs w:val="28"/>
                <w:lang w:val="uk-UA"/>
              </w:rPr>
              <w:t>Приземлення</w:t>
            </w:r>
          </w:p>
        </w:tc>
        <w:tc>
          <w:tcPr>
            <w:tcW w:w="1001" w:type="dxa"/>
            <w:shd w:val="clear" w:color="auto" w:fill="auto"/>
          </w:tcPr>
          <w:p w:rsidR="00CF0E22" w:rsidRPr="00362DBB" w:rsidRDefault="00CF0E22" w:rsidP="006741A7">
            <w:pPr>
              <w:spacing w:line="360" w:lineRule="auto"/>
              <w:ind w:right="75" w:firstLine="300"/>
              <w:jc w:val="both"/>
              <w:rPr>
                <w:sz w:val="19"/>
                <w:szCs w:val="19"/>
                <w:lang w:val="uk-UA"/>
              </w:rPr>
            </w:pPr>
          </w:p>
        </w:tc>
        <w:tc>
          <w:tcPr>
            <w:tcW w:w="1001" w:type="dxa"/>
            <w:shd w:val="clear" w:color="auto" w:fill="auto"/>
          </w:tcPr>
          <w:p w:rsidR="00CF0E22" w:rsidRPr="00362DBB" w:rsidRDefault="00CF0E22" w:rsidP="006741A7">
            <w:pPr>
              <w:spacing w:line="360" w:lineRule="auto"/>
              <w:ind w:right="75" w:firstLine="300"/>
              <w:jc w:val="both"/>
              <w:rPr>
                <w:sz w:val="19"/>
                <w:szCs w:val="19"/>
                <w:lang w:val="uk-UA"/>
              </w:rPr>
            </w:pPr>
          </w:p>
        </w:tc>
        <w:tc>
          <w:tcPr>
            <w:tcW w:w="1002" w:type="dxa"/>
            <w:shd w:val="clear" w:color="auto" w:fill="auto"/>
          </w:tcPr>
          <w:p w:rsidR="00CF0E22" w:rsidRPr="00362DBB" w:rsidRDefault="00CF0E22" w:rsidP="006741A7">
            <w:pPr>
              <w:spacing w:line="360" w:lineRule="auto"/>
              <w:ind w:right="75" w:firstLine="300"/>
              <w:jc w:val="both"/>
              <w:rPr>
                <w:sz w:val="19"/>
                <w:szCs w:val="19"/>
                <w:lang w:val="uk-UA"/>
              </w:rPr>
            </w:pPr>
          </w:p>
        </w:tc>
      </w:tr>
      <w:tr w:rsidR="00CF0E22" w:rsidRPr="00362DBB" w:rsidTr="006741A7">
        <w:tc>
          <w:tcPr>
            <w:tcW w:w="6768" w:type="dxa"/>
            <w:shd w:val="clear" w:color="auto" w:fill="auto"/>
          </w:tcPr>
          <w:p w:rsidR="00CF0E22" w:rsidRPr="00362DBB" w:rsidRDefault="00CF0E22" w:rsidP="00916AA7">
            <w:pPr>
              <w:spacing w:line="360" w:lineRule="auto"/>
              <w:ind w:right="75" w:firstLine="22"/>
              <w:jc w:val="both"/>
              <w:rPr>
                <w:sz w:val="28"/>
                <w:szCs w:val="28"/>
                <w:lang w:val="uk-UA"/>
              </w:rPr>
            </w:pPr>
            <w:r w:rsidRPr="00362DBB">
              <w:rPr>
                <w:sz w:val="28"/>
                <w:szCs w:val="28"/>
                <w:lang w:val="uk-UA"/>
              </w:rPr>
              <w:t>Злитість руху</w:t>
            </w:r>
          </w:p>
        </w:tc>
        <w:tc>
          <w:tcPr>
            <w:tcW w:w="1001" w:type="dxa"/>
            <w:shd w:val="clear" w:color="auto" w:fill="auto"/>
          </w:tcPr>
          <w:p w:rsidR="00CF0E22" w:rsidRPr="00362DBB" w:rsidRDefault="00CF0E22" w:rsidP="006741A7">
            <w:pPr>
              <w:spacing w:line="360" w:lineRule="auto"/>
              <w:ind w:right="75" w:firstLine="300"/>
              <w:jc w:val="both"/>
              <w:rPr>
                <w:sz w:val="19"/>
                <w:szCs w:val="19"/>
                <w:lang w:val="uk-UA"/>
              </w:rPr>
            </w:pPr>
          </w:p>
        </w:tc>
        <w:tc>
          <w:tcPr>
            <w:tcW w:w="1001" w:type="dxa"/>
            <w:shd w:val="clear" w:color="auto" w:fill="auto"/>
          </w:tcPr>
          <w:p w:rsidR="00CF0E22" w:rsidRPr="00362DBB" w:rsidRDefault="00CF0E22" w:rsidP="006741A7">
            <w:pPr>
              <w:spacing w:line="360" w:lineRule="auto"/>
              <w:ind w:right="75" w:firstLine="300"/>
              <w:jc w:val="both"/>
              <w:rPr>
                <w:sz w:val="19"/>
                <w:szCs w:val="19"/>
                <w:lang w:val="uk-UA"/>
              </w:rPr>
            </w:pPr>
          </w:p>
        </w:tc>
        <w:tc>
          <w:tcPr>
            <w:tcW w:w="1002" w:type="dxa"/>
            <w:shd w:val="clear" w:color="auto" w:fill="auto"/>
          </w:tcPr>
          <w:p w:rsidR="00CF0E22" w:rsidRPr="00362DBB" w:rsidRDefault="00CF0E22" w:rsidP="006741A7">
            <w:pPr>
              <w:spacing w:line="360" w:lineRule="auto"/>
              <w:ind w:right="75" w:firstLine="300"/>
              <w:jc w:val="both"/>
              <w:rPr>
                <w:sz w:val="19"/>
                <w:szCs w:val="19"/>
                <w:lang w:val="uk-UA"/>
              </w:rPr>
            </w:pPr>
          </w:p>
        </w:tc>
      </w:tr>
    </w:tbl>
    <w:p w:rsidR="00CF0E22" w:rsidRDefault="00CF0E22" w:rsidP="00875DBF">
      <w:pPr>
        <w:shd w:val="clear" w:color="auto" w:fill="FFFFFF"/>
        <w:spacing w:line="360" w:lineRule="auto"/>
        <w:rPr>
          <w:sz w:val="28"/>
          <w:szCs w:val="28"/>
          <w:lang w:val="uk-UA"/>
        </w:rPr>
      </w:pPr>
    </w:p>
    <w:p w:rsidR="00CF0E22" w:rsidRPr="00BB51E8" w:rsidRDefault="00CF0E22" w:rsidP="00CF0E22">
      <w:pPr>
        <w:shd w:val="clear" w:color="auto" w:fill="FFFFFF"/>
        <w:spacing w:line="360" w:lineRule="auto"/>
        <w:ind w:firstLine="709"/>
        <w:jc w:val="right"/>
        <w:rPr>
          <w:sz w:val="28"/>
          <w:szCs w:val="28"/>
          <w:lang w:val="uk-UA"/>
        </w:rPr>
      </w:pPr>
      <w:r w:rsidRPr="00BB51E8">
        <w:rPr>
          <w:sz w:val="28"/>
          <w:szCs w:val="28"/>
          <w:lang w:val="uk-UA"/>
        </w:rPr>
        <w:t>Таблиця 2.</w:t>
      </w:r>
      <w:r w:rsidR="00831FF7">
        <w:rPr>
          <w:sz w:val="28"/>
          <w:szCs w:val="28"/>
          <w:lang w:val="uk-UA"/>
        </w:rPr>
        <w:t>5</w:t>
      </w:r>
      <w:r w:rsidRPr="00BB51E8">
        <w:rPr>
          <w:sz w:val="28"/>
          <w:szCs w:val="28"/>
          <w:lang w:val="uk-UA"/>
        </w:rPr>
        <w:t xml:space="preserve"> </w:t>
      </w:r>
    </w:p>
    <w:p w:rsidR="00CF0E22" w:rsidRPr="00BB51E8" w:rsidRDefault="00CF0E22" w:rsidP="00CF0E22">
      <w:pPr>
        <w:shd w:val="clear" w:color="auto" w:fill="FFFFFF"/>
        <w:spacing w:line="360" w:lineRule="auto"/>
        <w:jc w:val="center"/>
        <w:rPr>
          <w:sz w:val="28"/>
          <w:szCs w:val="28"/>
          <w:lang w:val="uk-UA"/>
        </w:rPr>
      </w:pPr>
      <w:r w:rsidRPr="00BB51E8">
        <w:rPr>
          <w:sz w:val="28"/>
          <w:szCs w:val="28"/>
          <w:lang w:val="uk-UA"/>
        </w:rPr>
        <w:t xml:space="preserve">Оцінка володіння технікою лазіння у дітей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6"/>
        <w:gridCol w:w="980"/>
        <w:gridCol w:w="991"/>
        <w:gridCol w:w="992"/>
      </w:tblGrid>
      <w:tr w:rsidR="00CF0E22" w:rsidRPr="00362DBB" w:rsidTr="006741A7">
        <w:tc>
          <w:tcPr>
            <w:tcW w:w="6768" w:type="dxa"/>
            <w:shd w:val="clear" w:color="auto" w:fill="auto"/>
          </w:tcPr>
          <w:p w:rsidR="00CF0E22" w:rsidRPr="00362DBB" w:rsidRDefault="00CF0E22" w:rsidP="006741A7">
            <w:pPr>
              <w:spacing w:line="360" w:lineRule="auto"/>
              <w:ind w:right="75" w:firstLine="300"/>
              <w:jc w:val="center"/>
              <w:rPr>
                <w:sz w:val="28"/>
                <w:szCs w:val="28"/>
                <w:lang w:val="uk-UA"/>
              </w:rPr>
            </w:pPr>
            <w:r w:rsidRPr="00362DBB">
              <w:rPr>
                <w:sz w:val="28"/>
                <w:szCs w:val="28"/>
                <w:lang w:val="uk-UA"/>
              </w:rPr>
              <w:t>Помилки</w:t>
            </w:r>
          </w:p>
        </w:tc>
        <w:tc>
          <w:tcPr>
            <w:tcW w:w="1001" w:type="dxa"/>
            <w:shd w:val="clear" w:color="auto" w:fill="auto"/>
          </w:tcPr>
          <w:p w:rsidR="00CF0E22" w:rsidRPr="00362DBB" w:rsidRDefault="00CF0E22" w:rsidP="006741A7">
            <w:pPr>
              <w:spacing w:line="360" w:lineRule="auto"/>
              <w:ind w:right="75" w:firstLine="300"/>
              <w:jc w:val="center"/>
              <w:rPr>
                <w:sz w:val="28"/>
                <w:szCs w:val="28"/>
                <w:lang w:val="uk-UA"/>
              </w:rPr>
            </w:pPr>
            <w:r w:rsidRPr="00362DBB">
              <w:rPr>
                <w:sz w:val="28"/>
                <w:szCs w:val="28"/>
                <w:lang w:val="uk-UA"/>
              </w:rPr>
              <w:t>1 б</w:t>
            </w:r>
          </w:p>
        </w:tc>
        <w:tc>
          <w:tcPr>
            <w:tcW w:w="1001" w:type="dxa"/>
            <w:shd w:val="clear" w:color="auto" w:fill="auto"/>
          </w:tcPr>
          <w:p w:rsidR="00CF0E22" w:rsidRPr="00362DBB" w:rsidRDefault="00CF0E22" w:rsidP="006741A7">
            <w:pPr>
              <w:spacing w:line="360" w:lineRule="auto"/>
              <w:ind w:right="75" w:firstLine="300"/>
              <w:jc w:val="center"/>
              <w:rPr>
                <w:sz w:val="28"/>
                <w:szCs w:val="28"/>
                <w:lang w:val="uk-UA"/>
              </w:rPr>
            </w:pPr>
            <w:r w:rsidRPr="00362DBB">
              <w:rPr>
                <w:sz w:val="28"/>
                <w:szCs w:val="28"/>
                <w:lang w:val="uk-UA"/>
              </w:rPr>
              <w:t>2б</w:t>
            </w:r>
          </w:p>
        </w:tc>
        <w:tc>
          <w:tcPr>
            <w:tcW w:w="1002" w:type="dxa"/>
            <w:shd w:val="clear" w:color="auto" w:fill="auto"/>
          </w:tcPr>
          <w:p w:rsidR="00CF0E22" w:rsidRPr="00362DBB" w:rsidRDefault="00CF0E22" w:rsidP="006741A7">
            <w:pPr>
              <w:spacing w:line="360" w:lineRule="auto"/>
              <w:ind w:right="75" w:firstLine="300"/>
              <w:jc w:val="center"/>
              <w:rPr>
                <w:sz w:val="28"/>
                <w:szCs w:val="28"/>
                <w:lang w:val="uk-UA"/>
              </w:rPr>
            </w:pPr>
            <w:r w:rsidRPr="00362DBB">
              <w:rPr>
                <w:sz w:val="28"/>
                <w:szCs w:val="28"/>
                <w:lang w:val="uk-UA"/>
              </w:rPr>
              <w:t>3б</w:t>
            </w:r>
          </w:p>
        </w:tc>
      </w:tr>
      <w:tr w:rsidR="00CF0E22" w:rsidRPr="00362DBB" w:rsidTr="006741A7">
        <w:tc>
          <w:tcPr>
            <w:tcW w:w="6768" w:type="dxa"/>
            <w:shd w:val="clear" w:color="auto" w:fill="auto"/>
          </w:tcPr>
          <w:p w:rsidR="00CF0E22" w:rsidRPr="00362DBB" w:rsidRDefault="00CF0E22" w:rsidP="00916AA7">
            <w:pPr>
              <w:spacing w:line="360" w:lineRule="auto"/>
              <w:ind w:right="75" w:firstLine="22"/>
              <w:jc w:val="both"/>
              <w:rPr>
                <w:sz w:val="28"/>
                <w:szCs w:val="28"/>
                <w:lang w:val="uk-UA"/>
              </w:rPr>
            </w:pPr>
            <w:r w:rsidRPr="00362DBB">
              <w:rPr>
                <w:sz w:val="28"/>
                <w:szCs w:val="28"/>
                <w:lang w:val="uk-UA"/>
              </w:rPr>
              <w:t>Вихідне положення</w:t>
            </w:r>
          </w:p>
        </w:tc>
        <w:tc>
          <w:tcPr>
            <w:tcW w:w="1001" w:type="dxa"/>
            <w:shd w:val="clear" w:color="auto" w:fill="auto"/>
          </w:tcPr>
          <w:p w:rsidR="00CF0E22" w:rsidRPr="00362DBB" w:rsidRDefault="00CF0E22" w:rsidP="006741A7">
            <w:pPr>
              <w:spacing w:line="360" w:lineRule="auto"/>
              <w:ind w:right="75" w:firstLine="300"/>
              <w:jc w:val="both"/>
              <w:rPr>
                <w:sz w:val="19"/>
                <w:szCs w:val="19"/>
                <w:lang w:val="uk-UA"/>
              </w:rPr>
            </w:pPr>
          </w:p>
        </w:tc>
        <w:tc>
          <w:tcPr>
            <w:tcW w:w="1001" w:type="dxa"/>
            <w:shd w:val="clear" w:color="auto" w:fill="auto"/>
          </w:tcPr>
          <w:p w:rsidR="00CF0E22" w:rsidRPr="00362DBB" w:rsidRDefault="00CF0E22" w:rsidP="006741A7">
            <w:pPr>
              <w:spacing w:line="360" w:lineRule="auto"/>
              <w:ind w:right="75" w:firstLine="300"/>
              <w:jc w:val="both"/>
              <w:rPr>
                <w:sz w:val="19"/>
                <w:szCs w:val="19"/>
                <w:lang w:val="uk-UA"/>
              </w:rPr>
            </w:pPr>
          </w:p>
        </w:tc>
        <w:tc>
          <w:tcPr>
            <w:tcW w:w="1002" w:type="dxa"/>
            <w:shd w:val="clear" w:color="auto" w:fill="auto"/>
          </w:tcPr>
          <w:p w:rsidR="00CF0E22" w:rsidRPr="00362DBB" w:rsidRDefault="00CF0E22" w:rsidP="006741A7">
            <w:pPr>
              <w:spacing w:line="360" w:lineRule="auto"/>
              <w:ind w:right="75" w:firstLine="300"/>
              <w:jc w:val="both"/>
              <w:rPr>
                <w:sz w:val="19"/>
                <w:szCs w:val="19"/>
                <w:lang w:val="uk-UA"/>
              </w:rPr>
            </w:pPr>
          </w:p>
        </w:tc>
      </w:tr>
      <w:tr w:rsidR="00CF0E22" w:rsidRPr="00362DBB" w:rsidTr="006741A7">
        <w:tc>
          <w:tcPr>
            <w:tcW w:w="6768" w:type="dxa"/>
            <w:shd w:val="clear" w:color="auto" w:fill="auto"/>
          </w:tcPr>
          <w:p w:rsidR="00CF0E22" w:rsidRPr="00362DBB" w:rsidRDefault="00CF0E22" w:rsidP="00916AA7">
            <w:pPr>
              <w:spacing w:line="360" w:lineRule="auto"/>
              <w:ind w:right="75" w:firstLine="22"/>
              <w:jc w:val="both"/>
              <w:rPr>
                <w:sz w:val="28"/>
                <w:szCs w:val="28"/>
                <w:lang w:val="uk-UA"/>
              </w:rPr>
            </w:pPr>
            <w:r w:rsidRPr="00362DBB">
              <w:rPr>
                <w:sz w:val="28"/>
                <w:szCs w:val="28"/>
                <w:lang w:val="uk-UA"/>
              </w:rPr>
              <w:t>Циклічність у рухах рук та ніг</w:t>
            </w:r>
          </w:p>
        </w:tc>
        <w:tc>
          <w:tcPr>
            <w:tcW w:w="1001" w:type="dxa"/>
            <w:shd w:val="clear" w:color="auto" w:fill="auto"/>
          </w:tcPr>
          <w:p w:rsidR="00CF0E22" w:rsidRPr="00362DBB" w:rsidRDefault="00CF0E22" w:rsidP="006741A7">
            <w:pPr>
              <w:spacing w:line="360" w:lineRule="auto"/>
              <w:ind w:right="75" w:firstLine="300"/>
              <w:jc w:val="both"/>
              <w:rPr>
                <w:sz w:val="19"/>
                <w:szCs w:val="19"/>
                <w:lang w:val="uk-UA"/>
              </w:rPr>
            </w:pPr>
          </w:p>
        </w:tc>
        <w:tc>
          <w:tcPr>
            <w:tcW w:w="1001" w:type="dxa"/>
            <w:shd w:val="clear" w:color="auto" w:fill="auto"/>
          </w:tcPr>
          <w:p w:rsidR="00CF0E22" w:rsidRPr="00362DBB" w:rsidRDefault="00CF0E22" w:rsidP="006741A7">
            <w:pPr>
              <w:spacing w:line="360" w:lineRule="auto"/>
              <w:ind w:right="75" w:firstLine="300"/>
              <w:jc w:val="both"/>
              <w:rPr>
                <w:sz w:val="19"/>
                <w:szCs w:val="19"/>
                <w:lang w:val="uk-UA"/>
              </w:rPr>
            </w:pPr>
          </w:p>
        </w:tc>
        <w:tc>
          <w:tcPr>
            <w:tcW w:w="1002" w:type="dxa"/>
            <w:shd w:val="clear" w:color="auto" w:fill="auto"/>
          </w:tcPr>
          <w:p w:rsidR="00CF0E22" w:rsidRPr="00362DBB" w:rsidRDefault="00CF0E22" w:rsidP="006741A7">
            <w:pPr>
              <w:spacing w:line="360" w:lineRule="auto"/>
              <w:ind w:right="75" w:firstLine="300"/>
              <w:jc w:val="both"/>
              <w:rPr>
                <w:sz w:val="19"/>
                <w:szCs w:val="19"/>
                <w:lang w:val="uk-UA"/>
              </w:rPr>
            </w:pPr>
          </w:p>
        </w:tc>
      </w:tr>
      <w:tr w:rsidR="00CF0E22" w:rsidRPr="00362DBB" w:rsidTr="006741A7">
        <w:tc>
          <w:tcPr>
            <w:tcW w:w="6768" w:type="dxa"/>
            <w:shd w:val="clear" w:color="auto" w:fill="auto"/>
          </w:tcPr>
          <w:p w:rsidR="00CF0E22" w:rsidRPr="00362DBB" w:rsidRDefault="00CF0E22" w:rsidP="00916AA7">
            <w:pPr>
              <w:spacing w:line="360" w:lineRule="auto"/>
              <w:ind w:right="75" w:firstLine="22"/>
              <w:jc w:val="both"/>
              <w:rPr>
                <w:sz w:val="28"/>
                <w:szCs w:val="28"/>
                <w:lang w:val="uk-UA"/>
              </w:rPr>
            </w:pPr>
            <w:r w:rsidRPr="00362DBB">
              <w:rPr>
                <w:sz w:val="28"/>
                <w:szCs w:val="28"/>
                <w:lang w:val="uk-UA"/>
              </w:rPr>
              <w:t>Володіння різними способами пересування</w:t>
            </w:r>
          </w:p>
        </w:tc>
        <w:tc>
          <w:tcPr>
            <w:tcW w:w="1001" w:type="dxa"/>
            <w:shd w:val="clear" w:color="auto" w:fill="auto"/>
          </w:tcPr>
          <w:p w:rsidR="00CF0E22" w:rsidRPr="00362DBB" w:rsidRDefault="00CF0E22" w:rsidP="006741A7">
            <w:pPr>
              <w:spacing w:line="360" w:lineRule="auto"/>
              <w:ind w:right="75" w:firstLine="300"/>
              <w:jc w:val="both"/>
              <w:rPr>
                <w:sz w:val="19"/>
                <w:szCs w:val="19"/>
                <w:lang w:val="uk-UA"/>
              </w:rPr>
            </w:pPr>
          </w:p>
        </w:tc>
        <w:tc>
          <w:tcPr>
            <w:tcW w:w="1001" w:type="dxa"/>
            <w:shd w:val="clear" w:color="auto" w:fill="auto"/>
          </w:tcPr>
          <w:p w:rsidR="00CF0E22" w:rsidRPr="00362DBB" w:rsidRDefault="00CF0E22" w:rsidP="006741A7">
            <w:pPr>
              <w:spacing w:line="360" w:lineRule="auto"/>
              <w:ind w:right="75" w:firstLine="300"/>
              <w:jc w:val="both"/>
              <w:rPr>
                <w:sz w:val="19"/>
                <w:szCs w:val="19"/>
                <w:lang w:val="uk-UA"/>
              </w:rPr>
            </w:pPr>
          </w:p>
        </w:tc>
        <w:tc>
          <w:tcPr>
            <w:tcW w:w="1002" w:type="dxa"/>
            <w:shd w:val="clear" w:color="auto" w:fill="auto"/>
          </w:tcPr>
          <w:p w:rsidR="00CF0E22" w:rsidRPr="00362DBB" w:rsidRDefault="00CF0E22" w:rsidP="006741A7">
            <w:pPr>
              <w:spacing w:line="360" w:lineRule="auto"/>
              <w:ind w:right="75" w:firstLine="300"/>
              <w:jc w:val="both"/>
              <w:rPr>
                <w:sz w:val="19"/>
                <w:szCs w:val="19"/>
                <w:lang w:val="uk-UA"/>
              </w:rPr>
            </w:pPr>
          </w:p>
        </w:tc>
      </w:tr>
    </w:tbl>
    <w:p w:rsidR="00CF0E22" w:rsidRPr="00BB51E8" w:rsidRDefault="00CF0E22" w:rsidP="00CF0E22">
      <w:pPr>
        <w:spacing w:line="360" w:lineRule="auto"/>
        <w:ind w:firstLine="708"/>
        <w:jc w:val="both"/>
        <w:rPr>
          <w:sz w:val="28"/>
          <w:szCs w:val="28"/>
          <w:lang w:val="uk-UA"/>
        </w:rPr>
      </w:pPr>
    </w:p>
    <w:p w:rsidR="00D56C4F" w:rsidRDefault="00DF17A6" w:rsidP="003F52F9">
      <w:pPr>
        <w:keepNext/>
        <w:spacing w:line="360" w:lineRule="auto"/>
        <w:ind w:firstLine="709"/>
        <w:jc w:val="both"/>
        <w:outlineLvl w:val="2"/>
        <w:rPr>
          <w:bCs/>
          <w:kern w:val="32"/>
          <w:sz w:val="28"/>
          <w:szCs w:val="28"/>
          <w:lang w:val="uk-UA" w:eastAsia="x-none"/>
        </w:rPr>
      </w:pPr>
      <w:r w:rsidRPr="002531EB">
        <w:rPr>
          <w:bCs/>
          <w:i/>
          <w:kern w:val="32"/>
          <w:sz w:val="28"/>
          <w:szCs w:val="28"/>
          <w:lang w:val="uk-UA" w:eastAsia="x-none"/>
        </w:rPr>
        <w:t>Педагогічне тестування</w:t>
      </w:r>
      <w:r w:rsidRPr="002531EB">
        <w:rPr>
          <w:bCs/>
          <w:kern w:val="32"/>
          <w:sz w:val="28"/>
          <w:szCs w:val="28"/>
          <w:lang w:val="uk-UA" w:eastAsia="x-none"/>
        </w:rPr>
        <w:t xml:space="preserve"> – метод, який передбачає виконання конкретної вправи для оцінки рівня розвитку тої чи іншої фізичного якості. Педагогічне тестування проводилося на початку і в кінці експерименту. Педагогічне тестування фізичної підготовленості </w:t>
      </w:r>
      <w:r w:rsidR="00A01C5E" w:rsidRPr="002531EB">
        <w:rPr>
          <w:sz w:val="28"/>
          <w:szCs w:val="28"/>
          <w:lang w:val="uk-UA"/>
        </w:rPr>
        <w:t xml:space="preserve">дітей </w:t>
      </w:r>
      <w:r w:rsidR="000502B5">
        <w:rPr>
          <w:sz w:val="28"/>
          <w:szCs w:val="28"/>
          <w:lang w:val="uk-UA"/>
        </w:rPr>
        <w:t>до</w:t>
      </w:r>
      <w:r w:rsidR="00A01C5E" w:rsidRPr="002531EB">
        <w:rPr>
          <w:sz w:val="28"/>
          <w:szCs w:val="28"/>
          <w:lang w:val="uk-UA"/>
        </w:rPr>
        <w:t xml:space="preserve">шкільного віку </w:t>
      </w:r>
      <w:r w:rsidRPr="002531EB">
        <w:rPr>
          <w:bCs/>
          <w:kern w:val="32"/>
          <w:sz w:val="28"/>
          <w:szCs w:val="28"/>
          <w:lang w:val="uk-UA" w:eastAsia="x-none"/>
        </w:rPr>
        <w:t>здійснювалося за допомогою комплексу контрольних вправ</w:t>
      </w:r>
      <w:r w:rsidR="00724AA2">
        <w:rPr>
          <w:bCs/>
          <w:kern w:val="32"/>
          <w:sz w:val="28"/>
          <w:szCs w:val="28"/>
          <w:lang w:val="uk-UA" w:eastAsia="x-none"/>
        </w:rPr>
        <w:t>:</w:t>
      </w:r>
    </w:p>
    <w:p w:rsidR="00724AA2" w:rsidRPr="00383DBC" w:rsidRDefault="00BC0E79" w:rsidP="00BC0E79">
      <w:pPr>
        <w:tabs>
          <w:tab w:val="left" w:pos="142"/>
          <w:tab w:val="left" w:pos="709"/>
        </w:tabs>
        <w:spacing w:line="360" w:lineRule="auto"/>
        <w:jc w:val="both"/>
        <w:rPr>
          <w:sz w:val="28"/>
          <w:szCs w:val="28"/>
          <w:lang w:val="uk-UA" w:eastAsia="uk-UA"/>
        </w:rPr>
      </w:pPr>
      <w:r>
        <w:rPr>
          <w:sz w:val="28"/>
          <w:szCs w:val="28"/>
          <w:lang w:val="uk-UA" w:eastAsia="uk-UA"/>
        </w:rPr>
        <w:tab/>
      </w:r>
      <w:r>
        <w:rPr>
          <w:sz w:val="28"/>
          <w:szCs w:val="28"/>
          <w:lang w:val="uk-UA" w:eastAsia="uk-UA"/>
        </w:rPr>
        <w:tab/>
      </w:r>
      <w:r w:rsidR="00C90C19">
        <w:rPr>
          <w:sz w:val="28"/>
          <w:szCs w:val="28"/>
          <w:lang w:val="uk-UA" w:eastAsia="uk-UA"/>
        </w:rPr>
        <w:t xml:space="preserve"> </w:t>
      </w:r>
      <w:r w:rsidR="00724AA2" w:rsidRPr="009A2A99">
        <w:rPr>
          <w:sz w:val="28"/>
          <w:szCs w:val="28"/>
          <w:lang w:val="uk-UA" w:eastAsia="uk-UA"/>
        </w:rPr>
        <w:t>Тест на</w:t>
      </w:r>
      <w:r w:rsidR="00724AA2" w:rsidRPr="00383DBC">
        <w:rPr>
          <w:sz w:val="28"/>
          <w:szCs w:val="28"/>
          <w:lang w:val="uk-UA" w:eastAsia="uk-UA"/>
        </w:rPr>
        <w:t xml:space="preserve"> визначення сили (динамометрія, кг).</w:t>
      </w:r>
    </w:p>
    <w:p w:rsidR="00724AA2" w:rsidRPr="00383DBC" w:rsidRDefault="00724AA2" w:rsidP="00724AA2">
      <w:pPr>
        <w:tabs>
          <w:tab w:val="left" w:pos="142"/>
        </w:tabs>
        <w:spacing w:line="360" w:lineRule="auto"/>
        <w:ind w:firstLine="709"/>
        <w:jc w:val="both"/>
        <w:rPr>
          <w:sz w:val="28"/>
          <w:szCs w:val="28"/>
          <w:lang w:val="uk-UA" w:eastAsia="uk-UA"/>
        </w:rPr>
      </w:pPr>
      <w:r w:rsidRPr="00383DBC">
        <w:rPr>
          <w:sz w:val="28"/>
          <w:szCs w:val="28"/>
          <w:lang w:val="uk-UA" w:eastAsia="uk-UA"/>
        </w:rPr>
        <w:t xml:space="preserve"> Проводився в положенні стоячи. Пряму руку з динамометром необхідно відвести в сторону в горизонтальному положенні, інша рука вільно звисає або перебуває на поясі. Динамометр утримується шкалою до долоні, що стискає пластину, направлену до основи великого пальця. Тест виконується по черзі правою і лівою рукою. На динамометрі фіксується сила стиснення в кг. </w:t>
      </w:r>
    </w:p>
    <w:p w:rsidR="00ED78E2" w:rsidRDefault="00ED78E2" w:rsidP="00BC0E79">
      <w:pPr>
        <w:tabs>
          <w:tab w:val="left" w:pos="142"/>
        </w:tabs>
        <w:spacing w:line="360" w:lineRule="auto"/>
        <w:ind w:firstLine="709"/>
        <w:jc w:val="both"/>
        <w:rPr>
          <w:sz w:val="28"/>
          <w:szCs w:val="28"/>
          <w:lang w:val="uk-UA" w:eastAsia="uk-UA"/>
        </w:rPr>
      </w:pPr>
      <w:bookmarkStart w:id="10" w:name="_Toc26816907"/>
      <w:bookmarkEnd w:id="9"/>
    </w:p>
    <w:p w:rsidR="00BC0E79" w:rsidRPr="00383DBC" w:rsidRDefault="00BC0E79" w:rsidP="00BC0E79">
      <w:pPr>
        <w:tabs>
          <w:tab w:val="left" w:pos="142"/>
        </w:tabs>
        <w:spacing w:line="360" w:lineRule="auto"/>
        <w:ind w:firstLine="709"/>
        <w:jc w:val="both"/>
        <w:rPr>
          <w:sz w:val="28"/>
          <w:szCs w:val="28"/>
          <w:lang w:val="uk-UA" w:eastAsia="uk-UA"/>
        </w:rPr>
      </w:pPr>
      <w:r w:rsidRPr="00383DBC">
        <w:rPr>
          <w:sz w:val="28"/>
          <w:szCs w:val="28"/>
          <w:lang w:val="uk-UA" w:eastAsia="uk-UA"/>
        </w:rPr>
        <w:lastRenderedPageBreak/>
        <w:t>Тести з визначення швидкісно-силових якостей.</w:t>
      </w:r>
    </w:p>
    <w:p w:rsidR="00BC0E79" w:rsidRPr="00383DBC" w:rsidRDefault="00BC0E79" w:rsidP="00BC0E79">
      <w:pPr>
        <w:tabs>
          <w:tab w:val="left" w:pos="142"/>
        </w:tabs>
        <w:spacing w:line="360" w:lineRule="auto"/>
        <w:ind w:firstLine="709"/>
        <w:jc w:val="both"/>
        <w:rPr>
          <w:sz w:val="28"/>
          <w:szCs w:val="28"/>
          <w:lang w:val="uk-UA" w:eastAsia="uk-UA"/>
        </w:rPr>
      </w:pPr>
      <w:r w:rsidRPr="00383DBC">
        <w:rPr>
          <w:sz w:val="28"/>
          <w:szCs w:val="28"/>
          <w:lang w:val="uk-UA" w:eastAsia="uk-UA"/>
        </w:rPr>
        <w:t>Стрибок в довжину з місця, см.</w:t>
      </w:r>
    </w:p>
    <w:p w:rsidR="00BC0E79" w:rsidRPr="00383DBC" w:rsidRDefault="00BC0E79" w:rsidP="00BC0E79">
      <w:pPr>
        <w:tabs>
          <w:tab w:val="left" w:pos="142"/>
        </w:tabs>
        <w:spacing w:line="360" w:lineRule="auto"/>
        <w:ind w:firstLine="709"/>
        <w:jc w:val="both"/>
        <w:rPr>
          <w:sz w:val="28"/>
          <w:szCs w:val="28"/>
          <w:lang w:val="uk-UA" w:eastAsia="uk-UA"/>
        </w:rPr>
      </w:pPr>
      <w:r w:rsidRPr="00383DBC">
        <w:rPr>
          <w:sz w:val="28"/>
          <w:szCs w:val="28"/>
          <w:lang w:val="uk-UA" w:eastAsia="uk-UA"/>
        </w:rPr>
        <w:t>Обстеження стрибків у довжину з місця можна проводити на ділянці дитячого садка в теплу пору, а в приміщенні – в холодну пору року. Стрибок виконується в заповнену піском яму для стрибків (площею 1x2 метри). При несприятливих погодних умовах стрибки можна проводити у фізкультурному залі, для цього може бути використана фізкультурна доріжка.</w:t>
      </w:r>
    </w:p>
    <w:p w:rsidR="00BC0E79" w:rsidRPr="00383DBC" w:rsidRDefault="00BC0E79" w:rsidP="00BC0E79">
      <w:pPr>
        <w:tabs>
          <w:tab w:val="left" w:pos="142"/>
        </w:tabs>
        <w:spacing w:line="360" w:lineRule="auto"/>
        <w:ind w:firstLine="709"/>
        <w:jc w:val="both"/>
        <w:rPr>
          <w:sz w:val="28"/>
          <w:szCs w:val="28"/>
          <w:lang w:val="uk-UA" w:eastAsia="uk-UA"/>
        </w:rPr>
      </w:pPr>
      <w:r w:rsidRPr="00383DBC">
        <w:rPr>
          <w:sz w:val="28"/>
          <w:szCs w:val="28"/>
          <w:lang w:val="uk-UA" w:eastAsia="uk-UA"/>
        </w:rPr>
        <w:t>Дитині пропонують, відштовхуючись двома ногами, з інтенсивним змахом рук, від розміченій лінії відштовхування на максимальну для неї відстань і приземлятися на обидві ноги. При приземленні не можна спиратися позаду руками. Вимірюється відстань між лінією відштовхування і відбитком ніг (по п'ятах) при приземленні. Робляться 3 спроби. Зараховується краща з спроб.</w:t>
      </w:r>
    </w:p>
    <w:p w:rsidR="00BC0E79" w:rsidRPr="00383DBC" w:rsidRDefault="00BC0E79" w:rsidP="00BC0E79">
      <w:pPr>
        <w:tabs>
          <w:tab w:val="left" w:pos="142"/>
        </w:tabs>
        <w:spacing w:line="360" w:lineRule="auto"/>
        <w:ind w:firstLine="709"/>
        <w:jc w:val="both"/>
        <w:rPr>
          <w:sz w:val="28"/>
          <w:szCs w:val="28"/>
          <w:lang w:val="uk-UA" w:eastAsia="uk-UA"/>
        </w:rPr>
      </w:pPr>
      <w:r w:rsidRPr="00383DBC">
        <w:rPr>
          <w:sz w:val="28"/>
          <w:szCs w:val="28"/>
          <w:lang w:val="uk-UA" w:eastAsia="uk-UA"/>
        </w:rPr>
        <w:t>Метання м'якого м'яча на дальність, м.</w:t>
      </w:r>
    </w:p>
    <w:p w:rsidR="00DC11CA" w:rsidRDefault="00BC0E79" w:rsidP="00BC0E79">
      <w:pPr>
        <w:tabs>
          <w:tab w:val="left" w:pos="142"/>
        </w:tabs>
        <w:spacing w:line="360" w:lineRule="auto"/>
        <w:ind w:firstLine="709"/>
        <w:jc w:val="both"/>
        <w:rPr>
          <w:sz w:val="28"/>
          <w:szCs w:val="28"/>
          <w:lang w:val="uk-UA" w:eastAsia="uk-UA"/>
        </w:rPr>
      </w:pPr>
      <w:r w:rsidRPr="00383DBC">
        <w:rPr>
          <w:sz w:val="28"/>
          <w:szCs w:val="28"/>
          <w:lang w:val="uk-UA" w:eastAsia="uk-UA"/>
        </w:rPr>
        <w:t xml:space="preserve">Обстеження дальності метання проводиться на асфальтовій доріжці або фізкультурної майданчику. Коридор для метання повинен бути шириною не менше 3 метрів і довжиною 15-20 метрів. Доріжка попередньо розмічається крейдою поперечними лініями через кожен метр і пронумеровується цифрами відстань. Лінія відштовхування шириною 40 см малюється крейдою. </w:t>
      </w:r>
    </w:p>
    <w:p w:rsidR="00BC0E79" w:rsidRPr="00383DBC" w:rsidRDefault="00BC0E79" w:rsidP="00BC0E79">
      <w:pPr>
        <w:tabs>
          <w:tab w:val="left" w:pos="142"/>
        </w:tabs>
        <w:spacing w:line="360" w:lineRule="auto"/>
        <w:ind w:firstLine="709"/>
        <w:jc w:val="both"/>
        <w:rPr>
          <w:sz w:val="28"/>
          <w:szCs w:val="28"/>
          <w:lang w:val="uk-UA" w:eastAsia="uk-UA"/>
        </w:rPr>
      </w:pPr>
      <w:r w:rsidRPr="00383DBC">
        <w:rPr>
          <w:sz w:val="28"/>
          <w:szCs w:val="28"/>
          <w:lang w:val="uk-UA" w:eastAsia="uk-UA"/>
        </w:rPr>
        <w:t xml:space="preserve">За командою, дитина підходить до лінії відштовхування, з </w:t>
      </w:r>
      <w:r w:rsidR="00DC11CA">
        <w:rPr>
          <w:sz w:val="28"/>
          <w:szCs w:val="28"/>
          <w:lang w:val="uk-UA" w:eastAsia="uk-UA"/>
        </w:rPr>
        <w:t>В</w:t>
      </w:r>
      <w:r w:rsidRPr="00383DBC">
        <w:rPr>
          <w:sz w:val="28"/>
          <w:szCs w:val="28"/>
          <w:lang w:val="uk-UA" w:eastAsia="uk-UA"/>
        </w:rPr>
        <w:t>.П. стоячи виконує кидок м'ячем (200 гр.), однією рукою з-за голови, одна нога поставлена ​​попереду одної на відстані кроку. При кидку не можна змінювати положення ступень. Зараховується кращий результат з трьох спроб.</w:t>
      </w:r>
    </w:p>
    <w:p w:rsidR="00BC0E79" w:rsidRPr="00E5299F" w:rsidRDefault="00BC0E79" w:rsidP="00BC0E79">
      <w:pPr>
        <w:tabs>
          <w:tab w:val="left" w:pos="142"/>
        </w:tabs>
        <w:spacing w:line="360" w:lineRule="auto"/>
        <w:ind w:firstLine="709"/>
        <w:jc w:val="both"/>
        <w:rPr>
          <w:sz w:val="28"/>
          <w:szCs w:val="28"/>
          <w:lang w:val="uk-UA" w:eastAsia="uk-UA"/>
        </w:rPr>
      </w:pPr>
      <w:r w:rsidRPr="00E5299F">
        <w:rPr>
          <w:sz w:val="28"/>
          <w:szCs w:val="28"/>
          <w:lang w:val="uk-UA" w:eastAsia="uk-UA"/>
        </w:rPr>
        <w:t>Тести з визначення швидкості.</w:t>
      </w:r>
    </w:p>
    <w:p w:rsidR="00BC0E79" w:rsidRPr="00E5299F" w:rsidRDefault="00BC0E79" w:rsidP="00BC0E79">
      <w:pPr>
        <w:tabs>
          <w:tab w:val="left" w:pos="142"/>
        </w:tabs>
        <w:spacing w:line="360" w:lineRule="auto"/>
        <w:ind w:firstLine="709"/>
        <w:jc w:val="both"/>
        <w:rPr>
          <w:sz w:val="28"/>
          <w:szCs w:val="28"/>
          <w:lang w:val="uk-UA" w:eastAsia="uk-UA"/>
        </w:rPr>
      </w:pPr>
      <w:r w:rsidRPr="00E5299F">
        <w:rPr>
          <w:sz w:val="28"/>
          <w:szCs w:val="28"/>
          <w:lang w:val="uk-UA" w:eastAsia="uk-UA"/>
        </w:rPr>
        <w:t>Біг на дистанцію 10 метрів сходу, с.</w:t>
      </w:r>
    </w:p>
    <w:p w:rsidR="00BC0E79" w:rsidRPr="00E5299F" w:rsidRDefault="00BC0E79" w:rsidP="00BC0E79">
      <w:pPr>
        <w:tabs>
          <w:tab w:val="left" w:pos="142"/>
        </w:tabs>
        <w:spacing w:line="360" w:lineRule="auto"/>
        <w:ind w:firstLine="709"/>
        <w:jc w:val="both"/>
        <w:rPr>
          <w:sz w:val="28"/>
          <w:szCs w:val="28"/>
          <w:lang w:val="uk-UA" w:eastAsia="uk-UA"/>
        </w:rPr>
      </w:pPr>
      <w:r w:rsidRPr="00E5299F">
        <w:rPr>
          <w:sz w:val="28"/>
          <w:szCs w:val="28"/>
          <w:lang w:val="uk-UA" w:eastAsia="uk-UA"/>
        </w:rPr>
        <w:t>На асфальтованій доріжці намічаються лінії старту і фінішу. За лінією фінішу (в 6-7 м від неї) ставиться орієнтир (яскравий предмет-кегля, кубик), для того щоб дитина, перетинаючи лінію фінішу, не робила різкої зупинки. Пропонуються дві спроби, відпочинок між ними 5 хв.</w:t>
      </w:r>
    </w:p>
    <w:p w:rsidR="00BC0E79" w:rsidRPr="00E5299F" w:rsidRDefault="00BC0E79" w:rsidP="00BC0E79">
      <w:pPr>
        <w:tabs>
          <w:tab w:val="left" w:pos="142"/>
        </w:tabs>
        <w:spacing w:line="360" w:lineRule="auto"/>
        <w:ind w:firstLine="709"/>
        <w:jc w:val="both"/>
        <w:rPr>
          <w:sz w:val="28"/>
          <w:szCs w:val="28"/>
          <w:lang w:val="uk-UA" w:eastAsia="uk-UA"/>
        </w:rPr>
      </w:pPr>
      <w:r w:rsidRPr="00E5299F">
        <w:rPr>
          <w:sz w:val="28"/>
          <w:szCs w:val="28"/>
          <w:lang w:val="uk-UA" w:eastAsia="uk-UA"/>
        </w:rPr>
        <w:lastRenderedPageBreak/>
        <w:t>Дитина по команді «На старт» підходить до межі і займає зручну позу. Вихователь стоїть збоку від лінії старту з секундоміром. Після помаху прапорцем дитина робить розбіг. У момент перетину лінії старту вихователь включає секундомір і вимикає його тоді, коли дитина добігає до лінії фінішу.</w:t>
      </w:r>
    </w:p>
    <w:p w:rsidR="00BC0E79" w:rsidRPr="00383DBC" w:rsidRDefault="00BC0E79" w:rsidP="00BC0E79">
      <w:pPr>
        <w:tabs>
          <w:tab w:val="left" w:pos="142"/>
        </w:tabs>
        <w:spacing w:line="360" w:lineRule="auto"/>
        <w:ind w:firstLine="709"/>
        <w:jc w:val="both"/>
        <w:rPr>
          <w:sz w:val="28"/>
          <w:szCs w:val="28"/>
          <w:lang w:val="uk-UA" w:eastAsia="uk-UA"/>
        </w:rPr>
      </w:pPr>
      <w:r w:rsidRPr="00E5299F">
        <w:rPr>
          <w:sz w:val="28"/>
          <w:szCs w:val="28"/>
          <w:lang w:val="uk-UA" w:eastAsia="uk-UA"/>
        </w:rPr>
        <w:t>Фіксується кращий результат з двох спроб.</w:t>
      </w:r>
    </w:p>
    <w:p w:rsidR="00BC0E79" w:rsidRPr="00383DBC" w:rsidRDefault="00BC0E79" w:rsidP="00BC0E79">
      <w:pPr>
        <w:tabs>
          <w:tab w:val="left" w:pos="142"/>
        </w:tabs>
        <w:spacing w:line="360" w:lineRule="auto"/>
        <w:ind w:firstLine="709"/>
        <w:jc w:val="both"/>
        <w:rPr>
          <w:sz w:val="28"/>
          <w:szCs w:val="28"/>
          <w:lang w:val="uk-UA" w:eastAsia="uk-UA"/>
        </w:rPr>
      </w:pPr>
      <w:r w:rsidRPr="00383DBC">
        <w:rPr>
          <w:sz w:val="28"/>
          <w:szCs w:val="28"/>
          <w:lang w:val="uk-UA" w:eastAsia="uk-UA"/>
        </w:rPr>
        <w:t>Біг на дистанцію 30 метрів, с.</w:t>
      </w:r>
    </w:p>
    <w:p w:rsidR="00E31EA8" w:rsidRDefault="00BC0E79" w:rsidP="00BC0E79">
      <w:pPr>
        <w:tabs>
          <w:tab w:val="left" w:pos="142"/>
        </w:tabs>
        <w:spacing w:line="360" w:lineRule="auto"/>
        <w:ind w:firstLine="709"/>
        <w:jc w:val="both"/>
        <w:rPr>
          <w:sz w:val="28"/>
          <w:szCs w:val="28"/>
          <w:lang w:val="uk-UA" w:eastAsia="uk-UA"/>
        </w:rPr>
      </w:pPr>
      <w:r w:rsidRPr="00383DBC">
        <w:rPr>
          <w:sz w:val="28"/>
          <w:szCs w:val="28"/>
          <w:lang w:val="uk-UA" w:eastAsia="uk-UA"/>
        </w:rPr>
        <w:t xml:space="preserve">Завдання проводиться на біговій доріжці (довжина не менше 40 м, ширина на 3 м). На доріжці відзначаються лінія старту і лінія фінішу. Тестування проводять двоє дорослих; один знаходиться з прапорцем на лінії старту, другий (з секундоміром) – на лінії фінішу. </w:t>
      </w:r>
    </w:p>
    <w:p w:rsidR="00BC0E79" w:rsidRPr="00383DBC" w:rsidRDefault="00BC0E79" w:rsidP="00BC0E79">
      <w:pPr>
        <w:tabs>
          <w:tab w:val="left" w:pos="142"/>
        </w:tabs>
        <w:spacing w:line="360" w:lineRule="auto"/>
        <w:ind w:firstLine="709"/>
        <w:jc w:val="both"/>
        <w:rPr>
          <w:sz w:val="28"/>
          <w:szCs w:val="28"/>
          <w:lang w:val="uk-UA" w:eastAsia="uk-UA"/>
        </w:rPr>
      </w:pPr>
      <w:r w:rsidRPr="00383DBC">
        <w:rPr>
          <w:sz w:val="28"/>
          <w:szCs w:val="28"/>
          <w:lang w:val="uk-UA" w:eastAsia="uk-UA"/>
        </w:rPr>
        <w:t xml:space="preserve">За лінією фінішу на відстані 5-7 м ставиться яскравий орієнтир. За командою вихователя «Увага» дитина підходить до лінії старту і приймає стартову позу. Потім слід команда </w:t>
      </w:r>
      <w:r w:rsidR="005D3F67">
        <w:rPr>
          <w:sz w:val="28"/>
          <w:szCs w:val="28"/>
          <w:lang w:val="uk-UA" w:eastAsia="uk-UA"/>
        </w:rPr>
        <w:t xml:space="preserve">       </w:t>
      </w:r>
      <w:r w:rsidRPr="00383DBC">
        <w:rPr>
          <w:sz w:val="28"/>
          <w:szCs w:val="28"/>
          <w:lang w:val="uk-UA" w:eastAsia="uk-UA"/>
        </w:rPr>
        <w:t>«марш» – змах прапорцем (він повинен даватися збоку від дитини). У цей час вихователь, що стоїть на лінії фінішу, включає секундомір. Під час короткого відпочинку (3-5 хв) проводиться спокійна ходьба з дихальними вправами.</w:t>
      </w:r>
    </w:p>
    <w:p w:rsidR="00BC0E79" w:rsidRPr="00383DBC" w:rsidRDefault="00BC0E79" w:rsidP="00BC0E79">
      <w:pPr>
        <w:tabs>
          <w:tab w:val="left" w:pos="142"/>
        </w:tabs>
        <w:spacing w:line="360" w:lineRule="auto"/>
        <w:ind w:firstLine="709"/>
        <w:jc w:val="both"/>
        <w:rPr>
          <w:sz w:val="28"/>
          <w:szCs w:val="28"/>
          <w:lang w:val="uk-UA" w:eastAsia="uk-UA"/>
        </w:rPr>
      </w:pPr>
      <w:r w:rsidRPr="00383DBC">
        <w:rPr>
          <w:sz w:val="28"/>
          <w:szCs w:val="28"/>
          <w:lang w:val="uk-UA" w:eastAsia="uk-UA"/>
        </w:rPr>
        <w:t>Пропонуються дві спроби, фіксується кращий результат. Увага! Під час бігу не слід квапити дитину, коригувати його біг.</w:t>
      </w:r>
    </w:p>
    <w:p w:rsidR="00BC0E79" w:rsidRPr="00383DBC" w:rsidRDefault="00BC0E79" w:rsidP="00BC0E79">
      <w:pPr>
        <w:tabs>
          <w:tab w:val="left" w:pos="142"/>
        </w:tabs>
        <w:spacing w:line="360" w:lineRule="auto"/>
        <w:ind w:firstLine="709"/>
        <w:jc w:val="both"/>
        <w:rPr>
          <w:sz w:val="28"/>
          <w:szCs w:val="28"/>
          <w:lang w:val="uk-UA" w:eastAsia="uk-UA"/>
        </w:rPr>
      </w:pPr>
      <w:r w:rsidRPr="00383DBC">
        <w:rPr>
          <w:sz w:val="28"/>
          <w:szCs w:val="28"/>
          <w:lang w:val="uk-UA" w:eastAsia="uk-UA"/>
        </w:rPr>
        <w:t>Тести з визначення гнучкості.</w:t>
      </w:r>
    </w:p>
    <w:p w:rsidR="00BC0E79" w:rsidRPr="00383DBC" w:rsidRDefault="00BC0E79" w:rsidP="00BC0E79">
      <w:pPr>
        <w:tabs>
          <w:tab w:val="left" w:pos="142"/>
        </w:tabs>
        <w:spacing w:line="360" w:lineRule="auto"/>
        <w:ind w:firstLine="709"/>
        <w:jc w:val="both"/>
        <w:rPr>
          <w:sz w:val="28"/>
          <w:szCs w:val="28"/>
          <w:lang w:val="uk-UA" w:eastAsia="uk-UA"/>
        </w:rPr>
      </w:pPr>
      <w:r w:rsidRPr="00383DBC">
        <w:rPr>
          <w:sz w:val="28"/>
          <w:szCs w:val="28"/>
          <w:lang w:val="uk-UA" w:eastAsia="uk-UA"/>
        </w:rPr>
        <w:t>Нахил тулуба вперед, см.</w:t>
      </w:r>
    </w:p>
    <w:p w:rsidR="00DC11CA" w:rsidRDefault="00BC0E79" w:rsidP="00BC0E79">
      <w:pPr>
        <w:tabs>
          <w:tab w:val="left" w:pos="142"/>
        </w:tabs>
        <w:spacing w:line="360" w:lineRule="auto"/>
        <w:ind w:firstLine="709"/>
        <w:jc w:val="both"/>
        <w:rPr>
          <w:sz w:val="28"/>
          <w:szCs w:val="28"/>
          <w:lang w:val="uk-UA" w:eastAsia="uk-UA"/>
        </w:rPr>
      </w:pPr>
      <w:r w:rsidRPr="00383DBC">
        <w:rPr>
          <w:sz w:val="28"/>
          <w:szCs w:val="28"/>
          <w:lang w:val="uk-UA" w:eastAsia="uk-UA"/>
        </w:rPr>
        <w:t xml:space="preserve">Тест проводиться двома вихователями. Дитина стає на гімнастичну лаву (поверхня лавки відповідає нульовій позначці). </w:t>
      </w:r>
    </w:p>
    <w:p w:rsidR="00E31EA8" w:rsidRDefault="00BC0E79" w:rsidP="00BC0E79">
      <w:pPr>
        <w:tabs>
          <w:tab w:val="left" w:pos="142"/>
        </w:tabs>
        <w:spacing w:line="360" w:lineRule="auto"/>
        <w:ind w:firstLine="709"/>
        <w:jc w:val="both"/>
        <w:rPr>
          <w:sz w:val="28"/>
          <w:szCs w:val="28"/>
          <w:lang w:val="uk-UA" w:eastAsia="uk-UA"/>
        </w:rPr>
      </w:pPr>
      <w:r w:rsidRPr="00383DBC">
        <w:rPr>
          <w:sz w:val="28"/>
          <w:szCs w:val="28"/>
          <w:lang w:val="uk-UA" w:eastAsia="uk-UA"/>
        </w:rPr>
        <w:t xml:space="preserve">Завдання: нахилитися вниз, намагаючись не згинати коліна (при необхідності їх може притримувати один із вихователів). Другий вихователь по лінійці, встановленої перпендикулярно лаві, реєструє той рівень, до якого дотягнулася дитина кінчиками пальців. </w:t>
      </w:r>
    </w:p>
    <w:p w:rsidR="00BC0E79" w:rsidRPr="00383DBC" w:rsidRDefault="00BC0E79" w:rsidP="00BC0E79">
      <w:pPr>
        <w:tabs>
          <w:tab w:val="left" w:pos="142"/>
        </w:tabs>
        <w:spacing w:line="360" w:lineRule="auto"/>
        <w:ind w:firstLine="709"/>
        <w:jc w:val="both"/>
        <w:rPr>
          <w:sz w:val="28"/>
          <w:szCs w:val="28"/>
          <w:lang w:val="uk-UA" w:eastAsia="uk-UA"/>
        </w:rPr>
      </w:pPr>
      <w:r w:rsidRPr="00383DBC">
        <w:rPr>
          <w:sz w:val="28"/>
          <w:szCs w:val="28"/>
          <w:lang w:val="uk-UA" w:eastAsia="uk-UA"/>
        </w:rPr>
        <w:t>Якщо дитина не дотягується до нульової позначки (поверхні лави), то результат зараховується зі знаком мінус. Під час виконання даного тесту можна використовувати ігровий момент «дістань іграшку».</w:t>
      </w:r>
    </w:p>
    <w:p w:rsidR="00E31EA8" w:rsidRDefault="00E31EA8" w:rsidP="00BC0E79">
      <w:pPr>
        <w:tabs>
          <w:tab w:val="left" w:pos="142"/>
        </w:tabs>
        <w:spacing w:line="360" w:lineRule="auto"/>
        <w:ind w:firstLine="709"/>
        <w:jc w:val="both"/>
        <w:rPr>
          <w:sz w:val="28"/>
          <w:szCs w:val="28"/>
          <w:lang w:val="uk-UA" w:eastAsia="uk-UA"/>
        </w:rPr>
      </w:pPr>
    </w:p>
    <w:p w:rsidR="00BC0E79" w:rsidRPr="00383DBC" w:rsidRDefault="00BC0E79" w:rsidP="00BC0E79">
      <w:pPr>
        <w:tabs>
          <w:tab w:val="left" w:pos="142"/>
        </w:tabs>
        <w:spacing w:line="360" w:lineRule="auto"/>
        <w:ind w:firstLine="709"/>
        <w:jc w:val="both"/>
        <w:rPr>
          <w:sz w:val="28"/>
          <w:szCs w:val="28"/>
          <w:lang w:val="uk-UA" w:eastAsia="uk-UA"/>
        </w:rPr>
      </w:pPr>
      <w:r w:rsidRPr="00383DBC">
        <w:rPr>
          <w:sz w:val="28"/>
          <w:szCs w:val="28"/>
          <w:lang w:val="uk-UA" w:eastAsia="uk-UA"/>
        </w:rPr>
        <w:lastRenderedPageBreak/>
        <w:t>Тести з визначення силової витривалості.</w:t>
      </w:r>
    </w:p>
    <w:p w:rsidR="00BC0E79" w:rsidRPr="00383DBC" w:rsidRDefault="00BC0E79" w:rsidP="00BC0E79">
      <w:pPr>
        <w:tabs>
          <w:tab w:val="left" w:pos="142"/>
        </w:tabs>
        <w:spacing w:line="360" w:lineRule="auto"/>
        <w:ind w:firstLine="709"/>
        <w:jc w:val="both"/>
        <w:rPr>
          <w:sz w:val="28"/>
          <w:szCs w:val="28"/>
          <w:lang w:val="uk-UA" w:eastAsia="uk-UA"/>
        </w:rPr>
      </w:pPr>
      <w:r w:rsidRPr="00383DBC">
        <w:rPr>
          <w:sz w:val="28"/>
          <w:szCs w:val="28"/>
          <w:lang w:val="uk-UA" w:eastAsia="uk-UA"/>
        </w:rPr>
        <w:t>Піднімання ніг в положенні лежачи на спині, к-сть разів.</w:t>
      </w:r>
    </w:p>
    <w:p w:rsidR="00BC0E79" w:rsidRPr="00383DBC" w:rsidRDefault="00BC0E79" w:rsidP="00BC0E79">
      <w:pPr>
        <w:tabs>
          <w:tab w:val="left" w:pos="142"/>
        </w:tabs>
        <w:spacing w:line="360" w:lineRule="auto"/>
        <w:ind w:firstLine="709"/>
        <w:jc w:val="both"/>
        <w:rPr>
          <w:sz w:val="28"/>
          <w:szCs w:val="28"/>
          <w:lang w:val="uk-UA" w:eastAsia="uk-UA"/>
        </w:rPr>
      </w:pPr>
      <w:r w:rsidRPr="00383DBC">
        <w:rPr>
          <w:sz w:val="28"/>
          <w:szCs w:val="28"/>
          <w:lang w:val="uk-UA" w:eastAsia="uk-UA"/>
        </w:rPr>
        <w:t>Дитина лежить на спині в положенні «руки за голову». За командою вона піднімає прямі і зімкнуті ноги до вертикального положення і потім знову опускає їх до підлоги. Плечі фіксуються іншою дитиною. Зараховується число правильно виконаних піднімань за 30 с.</w:t>
      </w:r>
    </w:p>
    <w:p w:rsidR="00BC0E79" w:rsidRPr="00383DBC" w:rsidRDefault="00BC0E79" w:rsidP="00BC0E79">
      <w:pPr>
        <w:tabs>
          <w:tab w:val="left" w:pos="142"/>
        </w:tabs>
        <w:spacing w:line="360" w:lineRule="auto"/>
        <w:ind w:firstLine="709"/>
        <w:jc w:val="both"/>
        <w:rPr>
          <w:sz w:val="28"/>
          <w:szCs w:val="28"/>
          <w:lang w:val="uk-UA" w:eastAsia="uk-UA"/>
        </w:rPr>
      </w:pPr>
      <w:r w:rsidRPr="00383DBC">
        <w:rPr>
          <w:sz w:val="28"/>
          <w:szCs w:val="28"/>
          <w:lang w:val="uk-UA" w:eastAsia="uk-UA"/>
        </w:rPr>
        <w:t>Тести з визначення спритності.</w:t>
      </w:r>
    </w:p>
    <w:p w:rsidR="00BC0E79" w:rsidRPr="00383DBC" w:rsidRDefault="00BC0E79" w:rsidP="00BC0E79">
      <w:pPr>
        <w:tabs>
          <w:tab w:val="left" w:pos="142"/>
        </w:tabs>
        <w:spacing w:line="360" w:lineRule="auto"/>
        <w:ind w:firstLine="709"/>
        <w:jc w:val="both"/>
        <w:rPr>
          <w:sz w:val="28"/>
          <w:szCs w:val="28"/>
          <w:lang w:val="uk-UA" w:eastAsia="uk-UA"/>
        </w:rPr>
      </w:pPr>
      <w:r w:rsidRPr="00383DBC">
        <w:rPr>
          <w:sz w:val="28"/>
          <w:szCs w:val="28"/>
          <w:lang w:val="uk-UA" w:eastAsia="uk-UA"/>
        </w:rPr>
        <w:t xml:space="preserve">Біг </w:t>
      </w:r>
      <w:r w:rsidR="00106993" w:rsidRPr="002531EB">
        <w:rPr>
          <w:sz w:val="28"/>
          <w:szCs w:val="28"/>
          <w:lang w:val="uk-UA"/>
        </w:rPr>
        <w:t xml:space="preserve">на </w:t>
      </w:r>
      <w:r w:rsidR="00106993">
        <w:rPr>
          <w:sz w:val="28"/>
          <w:szCs w:val="28"/>
          <w:lang w:val="uk-UA"/>
        </w:rPr>
        <w:t>10</w:t>
      </w:r>
      <w:r w:rsidR="00106993" w:rsidRPr="002531EB">
        <w:rPr>
          <w:sz w:val="28"/>
          <w:szCs w:val="28"/>
          <w:lang w:val="uk-UA"/>
        </w:rPr>
        <w:t xml:space="preserve"> м</w:t>
      </w:r>
      <w:r w:rsidR="00106993">
        <w:rPr>
          <w:sz w:val="28"/>
          <w:szCs w:val="28"/>
          <w:lang w:val="uk-UA"/>
        </w:rPr>
        <w:t xml:space="preserve"> змійкою</w:t>
      </w:r>
      <w:r w:rsidRPr="00383DBC">
        <w:rPr>
          <w:sz w:val="28"/>
          <w:szCs w:val="28"/>
          <w:lang w:val="uk-UA" w:eastAsia="uk-UA"/>
        </w:rPr>
        <w:t>, с.</w:t>
      </w:r>
    </w:p>
    <w:p w:rsidR="00BC0E79" w:rsidRPr="00383DBC" w:rsidRDefault="00BC0E79" w:rsidP="00BC0E79">
      <w:pPr>
        <w:tabs>
          <w:tab w:val="left" w:pos="142"/>
        </w:tabs>
        <w:spacing w:line="360" w:lineRule="auto"/>
        <w:ind w:firstLine="709"/>
        <w:jc w:val="both"/>
        <w:rPr>
          <w:sz w:val="28"/>
          <w:szCs w:val="28"/>
          <w:lang w:val="uk-UA" w:eastAsia="uk-UA"/>
        </w:rPr>
      </w:pPr>
      <w:r w:rsidRPr="00383DBC">
        <w:rPr>
          <w:sz w:val="28"/>
          <w:szCs w:val="28"/>
          <w:lang w:val="uk-UA" w:eastAsia="uk-UA"/>
        </w:rPr>
        <w:t>Тест проводиться на спортивному майданчику або в залі довжиною не менше 15 м. Відмічається лінія старту, яка є одночасно і лінією фінішу. Від лінії «старту» на відстані 5 м кладуться 2 великих м'яча, від них на відстані 3 м ще 2 великих м'яча паралельно першому. І ще 2 м'ячі – на такій же відстані. Таким чином, дистанція розподілиться на 3 зони. Відстань між м'ячами 2 м. Необхідно вказати напрямок руху стрілками.</w:t>
      </w:r>
    </w:p>
    <w:p w:rsidR="00BC0E79" w:rsidRPr="00383DBC" w:rsidRDefault="00BC0E79" w:rsidP="00BC0E79">
      <w:pPr>
        <w:tabs>
          <w:tab w:val="left" w:pos="142"/>
        </w:tabs>
        <w:spacing w:line="360" w:lineRule="auto"/>
        <w:ind w:firstLine="709"/>
        <w:jc w:val="both"/>
        <w:rPr>
          <w:sz w:val="28"/>
          <w:szCs w:val="28"/>
          <w:lang w:val="uk-UA" w:eastAsia="uk-UA"/>
        </w:rPr>
      </w:pPr>
      <w:r w:rsidRPr="00383DBC">
        <w:rPr>
          <w:sz w:val="28"/>
          <w:szCs w:val="28"/>
          <w:lang w:val="uk-UA" w:eastAsia="uk-UA"/>
        </w:rPr>
        <w:t>За командою «На старт!» дитина стає позаду лінії старту. За командою «Марш!» дитина біжить зигзагом в напрямку стрілки між м'ячами і фінішує. Вихователь вимикає секундомір тільки після того, як дитина пройде всю дистанцію. Час вимірюється з точністю до 0,1 с. Тест проводиться однією дитиною 2 рази і фіксується кращий результат. Якщо дитина зачепила м'яч або зіштовхнула його з місця, збилася з курсу або впала, тест проводиться заново. Дитині необхідний показ.</w:t>
      </w:r>
    </w:p>
    <w:p w:rsidR="00BC0E79" w:rsidRPr="00383DBC" w:rsidRDefault="00BC0E79" w:rsidP="00BC0E79">
      <w:pPr>
        <w:tabs>
          <w:tab w:val="left" w:pos="142"/>
        </w:tabs>
        <w:spacing w:line="360" w:lineRule="auto"/>
        <w:ind w:firstLine="709"/>
        <w:jc w:val="both"/>
        <w:rPr>
          <w:sz w:val="28"/>
          <w:szCs w:val="28"/>
          <w:lang w:val="uk-UA" w:eastAsia="uk-UA"/>
        </w:rPr>
      </w:pPr>
      <w:r w:rsidRPr="00383DBC">
        <w:rPr>
          <w:sz w:val="28"/>
          <w:szCs w:val="28"/>
          <w:lang w:val="uk-UA" w:eastAsia="uk-UA"/>
        </w:rPr>
        <w:t>Човниковий біг 3х10 м, с.</w:t>
      </w:r>
    </w:p>
    <w:p w:rsidR="00BC0E79" w:rsidRPr="00383DBC" w:rsidRDefault="00BC0E79" w:rsidP="00BC0E79">
      <w:pPr>
        <w:tabs>
          <w:tab w:val="left" w:pos="142"/>
        </w:tabs>
        <w:spacing w:line="360" w:lineRule="auto"/>
        <w:ind w:firstLine="709"/>
        <w:jc w:val="both"/>
        <w:rPr>
          <w:sz w:val="28"/>
          <w:szCs w:val="28"/>
          <w:lang w:val="uk-UA" w:eastAsia="uk-UA"/>
        </w:rPr>
      </w:pPr>
      <w:r w:rsidRPr="00383DBC">
        <w:rPr>
          <w:sz w:val="28"/>
          <w:szCs w:val="28"/>
          <w:lang w:val="uk-UA" w:eastAsia="uk-UA"/>
        </w:rPr>
        <w:t>Дитина встає у контрольній ділянці, за сигналом «Марш» (в цей момент вихователь включає секундомір) трикратно долає 10-метрову дистанцію, на якій по прямій лінії розташовані кубики (5 шт.). Дитина оббігає кожен кубик, не зачіпаючи його. Фіксується загальний час бігу.</w:t>
      </w:r>
    </w:p>
    <w:p w:rsidR="00BC0E79" w:rsidRPr="00383DBC" w:rsidRDefault="00BC0E79" w:rsidP="00BC0E79">
      <w:pPr>
        <w:tabs>
          <w:tab w:val="left" w:pos="142"/>
        </w:tabs>
        <w:spacing w:line="360" w:lineRule="auto"/>
        <w:ind w:firstLine="709"/>
        <w:jc w:val="both"/>
        <w:rPr>
          <w:sz w:val="28"/>
          <w:szCs w:val="28"/>
          <w:lang w:val="uk-UA" w:eastAsia="uk-UA"/>
        </w:rPr>
      </w:pPr>
      <w:r w:rsidRPr="00383DBC">
        <w:rPr>
          <w:sz w:val="28"/>
          <w:szCs w:val="28"/>
          <w:lang w:val="uk-UA" w:eastAsia="uk-UA"/>
        </w:rPr>
        <w:t xml:space="preserve">Підкидання і ловіння м’яча. </w:t>
      </w:r>
    </w:p>
    <w:p w:rsidR="00BC0E79" w:rsidRPr="00383DBC" w:rsidRDefault="00BC0E79" w:rsidP="00BC0E79">
      <w:pPr>
        <w:tabs>
          <w:tab w:val="left" w:pos="142"/>
        </w:tabs>
        <w:spacing w:line="360" w:lineRule="auto"/>
        <w:ind w:firstLine="709"/>
        <w:jc w:val="both"/>
        <w:rPr>
          <w:sz w:val="28"/>
          <w:szCs w:val="28"/>
          <w:lang w:val="uk-UA" w:eastAsia="uk-UA"/>
        </w:rPr>
      </w:pPr>
      <w:r w:rsidRPr="00383DBC">
        <w:rPr>
          <w:sz w:val="28"/>
          <w:szCs w:val="28"/>
          <w:lang w:val="uk-UA" w:eastAsia="uk-UA"/>
        </w:rPr>
        <w:t xml:space="preserve">Дитина приймає вихідне положення (ноги на ширині плечей) і двома руками підкидає вгору м'яч діаметром 15-20 см якомога більшу кількість разів. З двох спроб фіксується кращий результат. </w:t>
      </w:r>
    </w:p>
    <w:p w:rsidR="001033EB" w:rsidRPr="001033EB" w:rsidRDefault="001033EB" w:rsidP="001033EB">
      <w:pPr>
        <w:spacing w:line="360" w:lineRule="auto"/>
        <w:ind w:right="113" w:firstLine="709"/>
        <w:jc w:val="both"/>
        <w:rPr>
          <w:bCs/>
          <w:caps/>
          <w:kern w:val="32"/>
          <w:sz w:val="28"/>
          <w:szCs w:val="28"/>
          <w:lang w:val="uk-UA" w:eastAsia="x-none"/>
        </w:rPr>
      </w:pPr>
      <w:r>
        <w:rPr>
          <w:bCs/>
          <w:kern w:val="32"/>
          <w:sz w:val="28"/>
          <w:szCs w:val="28"/>
          <w:lang w:val="uk-UA" w:eastAsia="x-none"/>
        </w:rPr>
        <w:lastRenderedPageBreak/>
        <w:t>М</w:t>
      </w:r>
      <w:r w:rsidRPr="001033EB">
        <w:rPr>
          <w:bCs/>
          <w:kern w:val="32"/>
          <w:sz w:val="28"/>
          <w:szCs w:val="28"/>
          <w:lang w:val="uk-UA" w:eastAsia="x-none"/>
        </w:rPr>
        <w:t xml:space="preserve">етоди математичної статистики використовувались з метою обрахунків та подальшого опрацювання результатів. </w:t>
      </w:r>
      <w:r>
        <w:rPr>
          <w:bCs/>
          <w:kern w:val="32"/>
          <w:sz w:val="28"/>
          <w:szCs w:val="28"/>
          <w:lang w:val="uk-UA" w:eastAsia="x-none"/>
        </w:rPr>
        <w:t>Н</w:t>
      </w:r>
      <w:r w:rsidRPr="001033EB">
        <w:rPr>
          <w:bCs/>
          <w:kern w:val="32"/>
          <w:sz w:val="28"/>
          <w:szCs w:val="28"/>
          <w:lang w:val="uk-UA" w:eastAsia="x-none"/>
        </w:rPr>
        <w:t xml:space="preserve">а основі отриманого емпіричного матеріалу формувався відповідний графічний матеріал роботи. </w:t>
      </w:r>
      <w:r w:rsidR="00E737C0">
        <w:rPr>
          <w:bCs/>
          <w:kern w:val="32"/>
          <w:sz w:val="28"/>
          <w:szCs w:val="28"/>
          <w:lang w:val="uk-UA" w:eastAsia="x-none"/>
        </w:rPr>
        <w:t>П</w:t>
      </w:r>
      <w:r w:rsidRPr="001033EB">
        <w:rPr>
          <w:bCs/>
          <w:kern w:val="32"/>
          <w:sz w:val="28"/>
          <w:szCs w:val="28"/>
          <w:lang w:val="uk-UA" w:eastAsia="x-none"/>
        </w:rPr>
        <w:t xml:space="preserve">ри обробці експериментальних даних застосовувалися традиційні методи математичної статистики, зокрема, метод середніх величин, вибірковий метод і ряди динаміки. </w:t>
      </w:r>
      <w:r w:rsidR="00E737C0">
        <w:rPr>
          <w:bCs/>
          <w:kern w:val="32"/>
          <w:sz w:val="28"/>
          <w:szCs w:val="28"/>
          <w:lang w:val="uk-UA" w:eastAsia="x-none"/>
        </w:rPr>
        <w:t>Р</w:t>
      </w:r>
      <w:r w:rsidRPr="001033EB">
        <w:rPr>
          <w:bCs/>
          <w:kern w:val="32"/>
          <w:sz w:val="28"/>
          <w:szCs w:val="28"/>
          <w:lang w:val="uk-UA" w:eastAsia="x-none"/>
        </w:rPr>
        <w:t xml:space="preserve">озраховувалися середнє арифметичне значення, середнє квадратичне відхилення, критерій вірогідності </w:t>
      </w:r>
      <w:r>
        <w:rPr>
          <w:bCs/>
          <w:kern w:val="32"/>
          <w:sz w:val="28"/>
          <w:szCs w:val="28"/>
          <w:lang w:val="uk-UA" w:eastAsia="x-none"/>
        </w:rPr>
        <w:t>С</w:t>
      </w:r>
      <w:r w:rsidRPr="001033EB">
        <w:rPr>
          <w:bCs/>
          <w:kern w:val="32"/>
          <w:sz w:val="28"/>
          <w:szCs w:val="28"/>
          <w:lang w:val="uk-UA" w:eastAsia="x-none"/>
        </w:rPr>
        <w:t>т’юдента</w:t>
      </w:r>
      <w:r w:rsidR="00F0677F">
        <w:rPr>
          <w:bCs/>
          <w:kern w:val="32"/>
          <w:sz w:val="28"/>
          <w:szCs w:val="28"/>
          <w:lang w:val="uk-UA" w:eastAsia="x-none"/>
        </w:rPr>
        <w:t xml:space="preserve">  </w:t>
      </w:r>
      <w:r w:rsidR="00F0677F" w:rsidRPr="00913F65">
        <w:rPr>
          <w:bCs/>
          <w:kern w:val="32"/>
          <w:sz w:val="28"/>
          <w:szCs w:val="28"/>
          <w:lang w:eastAsia="x-none"/>
        </w:rPr>
        <w:t>[23, 32]</w:t>
      </w:r>
      <w:r w:rsidRPr="001033EB">
        <w:rPr>
          <w:bCs/>
          <w:kern w:val="32"/>
          <w:sz w:val="28"/>
          <w:szCs w:val="28"/>
          <w:lang w:val="uk-UA" w:eastAsia="x-none"/>
        </w:rPr>
        <w:t>.</w:t>
      </w:r>
    </w:p>
    <w:p w:rsidR="001033EB" w:rsidRPr="001033EB" w:rsidRDefault="001033EB" w:rsidP="001033EB">
      <w:pPr>
        <w:spacing w:line="360" w:lineRule="auto"/>
        <w:ind w:right="113" w:firstLine="709"/>
        <w:jc w:val="both"/>
        <w:rPr>
          <w:bCs/>
          <w:caps/>
          <w:kern w:val="32"/>
          <w:sz w:val="28"/>
          <w:szCs w:val="28"/>
          <w:lang w:val="uk-UA" w:eastAsia="x-none"/>
        </w:rPr>
      </w:pPr>
      <w:r>
        <w:rPr>
          <w:bCs/>
          <w:kern w:val="32"/>
          <w:sz w:val="28"/>
          <w:szCs w:val="28"/>
          <w:lang w:val="uk-UA" w:eastAsia="x-none"/>
        </w:rPr>
        <w:t>З</w:t>
      </w:r>
      <w:r w:rsidRPr="001033EB">
        <w:rPr>
          <w:bCs/>
          <w:kern w:val="32"/>
          <w:sz w:val="28"/>
          <w:szCs w:val="28"/>
          <w:lang w:val="uk-UA" w:eastAsia="x-none"/>
        </w:rPr>
        <w:t>агалом таке поєднання методів наукового дослідження дозволило якісно опрацювати отриманий теоретичний та емпіричний матеріал роботи.</w:t>
      </w:r>
    </w:p>
    <w:p w:rsidR="001033EB" w:rsidRDefault="001033EB" w:rsidP="001033EB">
      <w:pPr>
        <w:spacing w:line="360" w:lineRule="auto"/>
        <w:ind w:right="113" w:firstLine="709"/>
        <w:jc w:val="both"/>
        <w:rPr>
          <w:bCs/>
          <w:caps/>
          <w:kern w:val="32"/>
          <w:sz w:val="28"/>
          <w:szCs w:val="28"/>
          <w:lang w:val="uk-UA" w:eastAsia="x-none"/>
        </w:rPr>
      </w:pPr>
    </w:p>
    <w:p w:rsidR="001033EB" w:rsidRPr="001033EB" w:rsidRDefault="001033EB" w:rsidP="001033EB">
      <w:pPr>
        <w:spacing w:line="360" w:lineRule="auto"/>
        <w:ind w:right="113" w:firstLine="709"/>
        <w:jc w:val="both"/>
        <w:rPr>
          <w:bCs/>
          <w:caps/>
          <w:kern w:val="32"/>
          <w:sz w:val="28"/>
          <w:szCs w:val="28"/>
          <w:lang w:val="uk-UA" w:eastAsia="x-none"/>
        </w:rPr>
      </w:pPr>
      <w:r w:rsidRPr="001033EB">
        <w:rPr>
          <w:bCs/>
          <w:kern w:val="32"/>
          <w:sz w:val="28"/>
          <w:szCs w:val="28"/>
          <w:lang w:val="uk-UA" w:eastAsia="x-none"/>
        </w:rPr>
        <w:t xml:space="preserve">2.3 </w:t>
      </w:r>
      <w:r w:rsidR="00E737C0">
        <w:rPr>
          <w:bCs/>
          <w:kern w:val="32"/>
          <w:sz w:val="28"/>
          <w:szCs w:val="28"/>
          <w:lang w:val="uk-UA" w:eastAsia="x-none"/>
        </w:rPr>
        <w:t>О</w:t>
      </w:r>
      <w:r w:rsidRPr="001033EB">
        <w:rPr>
          <w:bCs/>
          <w:kern w:val="32"/>
          <w:sz w:val="28"/>
          <w:szCs w:val="28"/>
          <w:lang w:val="uk-UA" w:eastAsia="x-none"/>
        </w:rPr>
        <w:t>рганізація дослідження</w:t>
      </w:r>
    </w:p>
    <w:p w:rsidR="001033EB" w:rsidRPr="001033EB" w:rsidRDefault="001033EB" w:rsidP="001033EB">
      <w:pPr>
        <w:spacing w:line="360" w:lineRule="auto"/>
        <w:ind w:right="113" w:firstLine="709"/>
        <w:jc w:val="both"/>
        <w:rPr>
          <w:bCs/>
          <w:caps/>
          <w:kern w:val="32"/>
          <w:sz w:val="28"/>
          <w:szCs w:val="28"/>
          <w:lang w:val="uk-UA" w:eastAsia="x-none"/>
        </w:rPr>
      </w:pPr>
    </w:p>
    <w:p w:rsidR="001033EB" w:rsidRPr="001033EB" w:rsidRDefault="00B35283" w:rsidP="001033EB">
      <w:pPr>
        <w:spacing w:line="360" w:lineRule="auto"/>
        <w:ind w:right="113" w:firstLine="709"/>
        <w:jc w:val="both"/>
        <w:rPr>
          <w:bCs/>
          <w:caps/>
          <w:kern w:val="32"/>
          <w:sz w:val="28"/>
          <w:szCs w:val="28"/>
          <w:lang w:val="uk-UA" w:eastAsia="x-none"/>
        </w:rPr>
      </w:pPr>
      <w:r w:rsidRPr="00383DBC">
        <w:rPr>
          <w:sz w:val="28"/>
          <w:szCs w:val="28"/>
          <w:lang w:val="uk-UA" w:eastAsia="uk-UA"/>
        </w:rPr>
        <w:t>Дослідження проводилися протягом</w:t>
      </w:r>
      <w:r w:rsidRPr="00383DBC">
        <w:rPr>
          <w:color w:val="FF0000"/>
          <w:sz w:val="28"/>
          <w:szCs w:val="28"/>
          <w:lang w:val="uk-UA" w:eastAsia="uk-UA"/>
        </w:rPr>
        <w:t xml:space="preserve"> </w:t>
      </w:r>
      <w:r w:rsidRPr="00383DBC">
        <w:rPr>
          <w:color w:val="000000"/>
          <w:sz w:val="28"/>
          <w:szCs w:val="28"/>
          <w:lang w:val="uk-UA" w:eastAsia="uk-UA"/>
        </w:rPr>
        <w:t>201</w:t>
      </w:r>
      <w:r>
        <w:rPr>
          <w:color w:val="000000"/>
          <w:sz w:val="28"/>
          <w:szCs w:val="28"/>
          <w:lang w:val="uk-UA" w:eastAsia="uk-UA"/>
        </w:rPr>
        <w:t>9</w:t>
      </w:r>
      <w:r w:rsidRPr="00383DBC">
        <w:rPr>
          <w:color w:val="000000"/>
          <w:sz w:val="28"/>
          <w:szCs w:val="28"/>
          <w:lang w:val="uk-UA" w:eastAsia="uk-UA"/>
        </w:rPr>
        <w:t>-20</w:t>
      </w:r>
      <w:r>
        <w:rPr>
          <w:color w:val="000000"/>
          <w:sz w:val="28"/>
          <w:szCs w:val="28"/>
          <w:lang w:val="uk-UA" w:eastAsia="uk-UA"/>
        </w:rPr>
        <w:t>20</w:t>
      </w:r>
      <w:r w:rsidRPr="00383DBC">
        <w:rPr>
          <w:sz w:val="28"/>
          <w:szCs w:val="28"/>
          <w:lang w:val="uk-UA" w:eastAsia="uk-UA"/>
        </w:rPr>
        <w:t xml:space="preserve"> навчального року в два етапи. Перший етап – теоретичний (вивчення науково-методичних матеріалів за темою дослідження). Другий етап – дослідницький – на базі </w:t>
      </w:r>
      <w:r w:rsidR="00FB7553" w:rsidRPr="00383DBC">
        <w:rPr>
          <w:sz w:val="28"/>
          <w:szCs w:val="28"/>
          <w:lang w:val="uk-UA" w:eastAsia="uk-UA"/>
        </w:rPr>
        <w:t>дошкільн</w:t>
      </w:r>
      <w:r w:rsidR="00FB7553">
        <w:rPr>
          <w:sz w:val="28"/>
          <w:szCs w:val="28"/>
          <w:lang w:val="uk-UA" w:eastAsia="uk-UA"/>
        </w:rPr>
        <w:t>ого</w:t>
      </w:r>
      <w:r w:rsidR="00FB7553" w:rsidRPr="00383DBC">
        <w:rPr>
          <w:sz w:val="28"/>
          <w:szCs w:val="28"/>
          <w:lang w:val="uk-UA" w:eastAsia="uk-UA"/>
        </w:rPr>
        <w:t xml:space="preserve"> навчальн</w:t>
      </w:r>
      <w:r w:rsidR="00FB7553">
        <w:rPr>
          <w:sz w:val="28"/>
          <w:szCs w:val="28"/>
          <w:lang w:val="uk-UA" w:eastAsia="uk-UA"/>
        </w:rPr>
        <w:t>ого</w:t>
      </w:r>
      <w:r w:rsidR="00FB7553" w:rsidRPr="00383DBC">
        <w:rPr>
          <w:sz w:val="28"/>
          <w:szCs w:val="28"/>
          <w:lang w:val="uk-UA" w:eastAsia="uk-UA"/>
        </w:rPr>
        <w:t xml:space="preserve"> заклад</w:t>
      </w:r>
      <w:r w:rsidR="00FB7553">
        <w:rPr>
          <w:sz w:val="28"/>
          <w:szCs w:val="28"/>
          <w:lang w:val="uk-UA" w:eastAsia="uk-UA"/>
        </w:rPr>
        <w:t xml:space="preserve">у </w:t>
      </w:r>
      <w:r w:rsidR="004C325B" w:rsidRPr="004C325B">
        <w:rPr>
          <w:sz w:val="28"/>
          <w:szCs w:val="28"/>
          <w:lang w:val="uk-UA"/>
        </w:rPr>
        <w:t xml:space="preserve">(ясла-садок) № 126 </w:t>
      </w:r>
      <w:r>
        <w:rPr>
          <w:sz w:val="28"/>
          <w:szCs w:val="28"/>
          <w:lang w:val="uk-UA"/>
        </w:rPr>
        <w:t>«</w:t>
      </w:r>
      <w:r w:rsidR="004C325B" w:rsidRPr="004C325B">
        <w:rPr>
          <w:sz w:val="28"/>
          <w:szCs w:val="28"/>
          <w:lang w:val="uk-UA"/>
        </w:rPr>
        <w:t>Суничка</w:t>
      </w:r>
      <w:r>
        <w:rPr>
          <w:sz w:val="28"/>
          <w:szCs w:val="28"/>
          <w:lang w:val="uk-UA"/>
        </w:rPr>
        <w:t>»</w:t>
      </w:r>
      <w:r w:rsidR="004C325B" w:rsidRPr="004C325B">
        <w:rPr>
          <w:sz w:val="28"/>
          <w:szCs w:val="28"/>
          <w:lang w:val="uk-UA"/>
        </w:rPr>
        <w:t xml:space="preserve">  Запорізької міської ради Запорізької області.</w:t>
      </w:r>
    </w:p>
    <w:p w:rsidR="0032345A" w:rsidRPr="003E36C9" w:rsidRDefault="00FB7553" w:rsidP="003E36C9">
      <w:pPr>
        <w:spacing w:line="360" w:lineRule="auto"/>
        <w:ind w:firstLine="708"/>
        <w:jc w:val="both"/>
        <w:rPr>
          <w:sz w:val="28"/>
          <w:szCs w:val="28"/>
          <w:lang w:val="uk-UA"/>
        </w:rPr>
      </w:pPr>
      <w:r w:rsidRPr="00383DBC">
        <w:rPr>
          <w:sz w:val="28"/>
          <w:szCs w:val="28"/>
          <w:lang w:val="uk-UA" w:eastAsia="uk-UA"/>
        </w:rPr>
        <w:t xml:space="preserve">Цей етап поділявся на дві частини: перша частина – це констатуючий експеримент, у якій визначався початковий рівень показників </w:t>
      </w:r>
      <w:r w:rsidRPr="00383DBC">
        <w:rPr>
          <w:sz w:val="28"/>
          <w:szCs w:val="28"/>
          <w:lang w:val="uk-UA"/>
        </w:rPr>
        <w:t xml:space="preserve">фізичної підготовленості </w:t>
      </w:r>
      <w:r w:rsidRPr="00383DBC">
        <w:rPr>
          <w:color w:val="000000"/>
          <w:sz w:val="28"/>
          <w:szCs w:val="28"/>
          <w:lang w:val="uk-UA"/>
        </w:rPr>
        <w:t xml:space="preserve">дітей </w:t>
      </w:r>
      <w:r w:rsidRPr="00383DBC">
        <w:rPr>
          <w:sz w:val="28"/>
          <w:szCs w:val="28"/>
          <w:lang w:val="uk-UA"/>
        </w:rPr>
        <w:t>у кількості 24 хлопчиків і 22 дівчаток</w:t>
      </w:r>
      <w:r w:rsidRPr="00383DBC">
        <w:rPr>
          <w:sz w:val="28"/>
          <w:szCs w:val="28"/>
          <w:lang w:val="uk-UA" w:eastAsia="uk-UA"/>
        </w:rPr>
        <w:t xml:space="preserve">. </w:t>
      </w:r>
      <w:r w:rsidR="003E36C9" w:rsidRPr="00BB51E8">
        <w:rPr>
          <w:sz w:val="28"/>
          <w:szCs w:val="28"/>
          <w:lang w:val="uk-UA"/>
        </w:rPr>
        <w:t>П</w:t>
      </w:r>
      <w:r w:rsidR="003E36C9" w:rsidRPr="00BB51E8">
        <w:rPr>
          <w:rStyle w:val="hps"/>
          <w:sz w:val="28"/>
          <w:szCs w:val="28"/>
          <w:lang w:val="uk-UA"/>
        </w:rPr>
        <w:t>ісля</w:t>
      </w:r>
      <w:r w:rsidR="003E36C9">
        <w:rPr>
          <w:rStyle w:val="hps"/>
          <w:sz w:val="28"/>
          <w:szCs w:val="28"/>
          <w:lang w:val="uk-UA"/>
        </w:rPr>
        <w:t xml:space="preserve"> </w:t>
      </w:r>
      <w:r w:rsidR="003E36C9" w:rsidRPr="00BB51E8">
        <w:rPr>
          <w:sz w:val="28"/>
          <w:szCs w:val="28"/>
          <w:lang w:val="uk-UA"/>
        </w:rPr>
        <w:t xml:space="preserve">проведення </w:t>
      </w:r>
      <w:r w:rsidR="003E36C9" w:rsidRPr="00BB51E8">
        <w:rPr>
          <w:rStyle w:val="hps"/>
          <w:sz w:val="28"/>
          <w:szCs w:val="28"/>
          <w:lang w:val="uk-UA"/>
        </w:rPr>
        <w:t>контрольних випробувань</w:t>
      </w:r>
      <w:r w:rsidR="003E36C9" w:rsidRPr="00BB51E8">
        <w:rPr>
          <w:sz w:val="28"/>
          <w:szCs w:val="28"/>
          <w:lang w:val="uk-UA"/>
        </w:rPr>
        <w:t xml:space="preserve"> </w:t>
      </w:r>
      <w:r w:rsidR="003E36C9" w:rsidRPr="00BB51E8">
        <w:rPr>
          <w:rStyle w:val="hps"/>
          <w:sz w:val="28"/>
          <w:szCs w:val="28"/>
          <w:lang w:val="uk-UA"/>
        </w:rPr>
        <w:t>у вересні</w:t>
      </w:r>
      <w:r w:rsidR="003E36C9" w:rsidRPr="00BB51E8">
        <w:rPr>
          <w:sz w:val="28"/>
          <w:szCs w:val="28"/>
          <w:lang w:val="uk-UA"/>
        </w:rPr>
        <w:t xml:space="preserve"> </w:t>
      </w:r>
      <w:r w:rsidR="003E36C9" w:rsidRPr="00BB51E8">
        <w:rPr>
          <w:rStyle w:val="hps"/>
          <w:sz w:val="28"/>
          <w:szCs w:val="28"/>
          <w:lang w:val="uk-UA"/>
        </w:rPr>
        <w:t>поряд з навчанням</w:t>
      </w:r>
      <w:r w:rsidR="003E36C9">
        <w:rPr>
          <w:rStyle w:val="hps"/>
          <w:sz w:val="28"/>
          <w:szCs w:val="28"/>
          <w:lang w:val="uk-UA"/>
        </w:rPr>
        <w:t xml:space="preserve"> </w:t>
      </w:r>
      <w:r w:rsidR="003E36C9" w:rsidRPr="00BB51E8">
        <w:rPr>
          <w:rStyle w:val="hps"/>
          <w:sz w:val="28"/>
          <w:szCs w:val="28"/>
          <w:lang w:val="uk-UA"/>
        </w:rPr>
        <w:t>базовим</w:t>
      </w:r>
      <w:r w:rsidR="003E36C9" w:rsidRPr="00BB51E8">
        <w:rPr>
          <w:sz w:val="28"/>
          <w:szCs w:val="28"/>
          <w:lang w:val="uk-UA"/>
        </w:rPr>
        <w:t xml:space="preserve"> </w:t>
      </w:r>
      <w:r w:rsidR="003E36C9" w:rsidRPr="00BB51E8">
        <w:rPr>
          <w:rStyle w:val="hps"/>
          <w:sz w:val="28"/>
          <w:szCs w:val="28"/>
          <w:lang w:val="uk-UA"/>
        </w:rPr>
        <w:t>і</w:t>
      </w:r>
      <w:r w:rsidR="003E36C9" w:rsidRPr="00BB51E8">
        <w:rPr>
          <w:sz w:val="28"/>
          <w:szCs w:val="28"/>
          <w:lang w:val="uk-UA"/>
        </w:rPr>
        <w:t xml:space="preserve"> </w:t>
      </w:r>
      <w:r w:rsidR="003E36C9" w:rsidRPr="00BB51E8">
        <w:rPr>
          <w:rStyle w:val="hps"/>
          <w:sz w:val="28"/>
          <w:szCs w:val="28"/>
          <w:lang w:val="uk-UA"/>
        </w:rPr>
        <w:t>профілюючим</w:t>
      </w:r>
      <w:r w:rsidR="003E36C9" w:rsidRPr="00BB51E8">
        <w:rPr>
          <w:sz w:val="28"/>
          <w:szCs w:val="28"/>
          <w:lang w:val="uk-UA"/>
        </w:rPr>
        <w:t xml:space="preserve"> </w:t>
      </w:r>
      <w:r w:rsidR="003E36C9" w:rsidRPr="00BB51E8">
        <w:rPr>
          <w:rStyle w:val="hps"/>
          <w:sz w:val="28"/>
          <w:szCs w:val="28"/>
          <w:lang w:val="uk-UA"/>
        </w:rPr>
        <w:t>вправам</w:t>
      </w:r>
      <w:r w:rsidR="003E36C9" w:rsidRPr="00BB51E8">
        <w:rPr>
          <w:sz w:val="28"/>
          <w:szCs w:val="28"/>
          <w:lang w:val="uk-UA"/>
        </w:rPr>
        <w:t xml:space="preserve">, </w:t>
      </w:r>
      <w:r w:rsidR="003E36C9" w:rsidRPr="00BB51E8">
        <w:rPr>
          <w:rStyle w:val="hps"/>
          <w:sz w:val="28"/>
          <w:szCs w:val="28"/>
          <w:lang w:val="uk-UA"/>
        </w:rPr>
        <w:t>формувалися</w:t>
      </w:r>
      <w:r w:rsidR="003E36C9" w:rsidRPr="00BB51E8">
        <w:rPr>
          <w:sz w:val="28"/>
          <w:szCs w:val="28"/>
          <w:lang w:val="uk-UA"/>
        </w:rPr>
        <w:t xml:space="preserve"> </w:t>
      </w:r>
      <w:r w:rsidR="003E36C9" w:rsidRPr="00BB51E8">
        <w:rPr>
          <w:rStyle w:val="hps"/>
          <w:sz w:val="28"/>
          <w:szCs w:val="28"/>
          <w:lang w:val="uk-UA"/>
        </w:rPr>
        <w:t>відповідні їм</w:t>
      </w:r>
      <w:r w:rsidR="003E36C9">
        <w:rPr>
          <w:sz w:val="28"/>
          <w:szCs w:val="28"/>
          <w:lang w:val="uk-UA"/>
        </w:rPr>
        <w:t xml:space="preserve"> рухові</w:t>
      </w:r>
      <w:r w:rsidR="003E36C9" w:rsidRPr="00BB51E8">
        <w:rPr>
          <w:sz w:val="28"/>
          <w:szCs w:val="28"/>
          <w:lang w:val="uk-UA"/>
        </w:rPr>
        <w:t xml:space="preserve"> </w:t>
      </w:r>
      <w:r w:rsidR="003E36C9" w:rsidRPr="00BB51E8">
        <w:rPr>
          <w:rStyle w:val="hps"/>
          <w:sz w:val="28"/>
          <w:szCs w:val="28"/>
          <w:lang w:val="uk-UA"/>
        </w:rPr>
        <w:t>здібності</w:t>
      </w:r>
      <w:r w:rsidR="00604184">
        <w:rPr>
          <w:rStyle w:val="hps"/>
          <w:sz w:val="28"/>
          <w:szCs w:val="28"/>
          <w:lang w:val="uk-UA"/>
        </w:rPr>
        <w:t xml:space="preserve">, </w:t>
      </w:r>
      <w:r w:rsidR="003E36C9" w:rsidRPr="00BB51E8">
        <w:rPr>
          <w:sz w:val="28"/>
          <w:szCs w:val="28"/>
          <w:lang w:val="uk-UA"/>
        </w:rPr>
        <w:t>в</w:t>
      </w:r>
      <w:r w:rsidR="003E36C9" w:rsidRPr="00BB51E8">
        <w:rPr>
          <w:rStyle w:val="hps"/>
          <w:sz w:val="28"/>
          <w:szCs w:val="28"/>
          <w:lang w:val="uk-UA"/>
        </w:rPr>
        <w:t>иховували</w:t>
      </w:r>
      <w:r w:rsidR="00604184">
        <w:rPr>
          <w:rStyle w:val="hps"/>
          <w:sz w:val="28"/>
          <w:szCs w:val="28"/>
          <w:lang w:val="uk-UA"/>
        </w:rPr>
        <w:t>ся</w:t>
      </w:r>
      <w:r w:rsidR="003E36C9" w:rsidRPr="00BB51E8">
        <w:rPr>
          <w:sz w:val="28"/>
          <w:szCs w:val="28"/>
          <w:lang w:val="uk-UA"/>
        </w:rPr>
        <w:t xml:space="preserve"> </w:t>
      </w:r>
      <w:r w:rsidR="00604184" w:rsidRPr="00BB51E8">
        <w:rPr>
          <w:rStyle w:val="hps"/>
          <w:sz w:val="28"/>
          <w:szCs w:val="28"/>
          <w:lang w:val="uk-UA"/>
        </w:rPr>
        <w:t xml:space="preserve">провідні </w:t>
      </w:r>
      <w:r w:rsidR="003E36C9" w:rsidRPr="00BB51E8">
        <w:rPr>
          <w:rStyle w:val="hps"/>
          <w:sz w:val="28"/>
          <w:szCs w:val="28"/>
          <w:lang w:val="uk-UA"/>
        </w:rPr>
        <w:t>фізичні якості</w:t>
      </w:r>
      <w:r w:rsidR="003E36C9" w:rsidRPr="00BB51E8">
        <w:rPr>
          <w:sz w:val="28"/>
          <w:szCs w:val="28"/>
          <w:lang w:val="uk-UA"/>
        </w:rPr>
        <w:t>.</w:t>
      </w:r>
      <w:r w:rsidR="003E36C9">
        <w:rPr>
          <w:sz w:val="28"/>
          <w:szCs w:val="28"/>
          <w:lang w:val="uk-UA"/>
        </w:rPr>
        <w:t xml:space="preserve"> </w:t>
      </w:r>
      <w:r w:rsidRPr="00383DBC">
        <w:rPr>
          <w:sz w:val="28"/>
          <w:szCs w:val="28"/>
          <w:lang w:val="uk-UA" w:eastAsia="uk-UA"/>
        </w:rPr>
        <w:t xml:space="preserve">Другий етап – це визначення і аналіз динаміки показників </w:t>
      </w:r>
      <w:r w:rsidRPr="00383DBC">
        <w:rPr>
          <w:sz w:val="28"/>
          <w:szCs w:val="28"/>
          <w:lang w:val="uk-UA"/>
        </w:rPr>
        <w:t xml:space="preserve">фізичної підготовленості під впливом занять </w:t>
      </w:r>
      <w:r w:rsidR="006F1442">
        <w:rPr>
          <w:sz w:val="28"/>
          <w:szCs w:val="28"/>
          <w:lang w:val="uk-UA"/>
        </w:rPr>
        <w:t>і</w:t>
      </w:r>
      <w:r w:rsidRPr="00383DBC">
        <w:rPr>
          <w:sz w:val="28"/>
          <w:szCs w:val="28"/>
          <w:lang w:val="uk-UA"/>
        </w:rPr>
        <w:t xml:space="preserve">з </w:t>
      </w:r>
      <w:r w:rsidRPr="00423F70">
        <w:rPr>
          <w:color w:val="000000" w:themeColor="text1"/>
          <w:sz w:val="28"/>
          <w:szCs w:val="28"/>
          <w:lang w:val="uk-UA"/>
        </w:rPr>
        <w:t>фізичної культури</w:t>
      </w:r>
      <w:r w:rsidR="007953E1" w:rsidRPr="00423F70">
        <w:rPr>
          <w:color w:val="000000" w:themeColor="text1"/>
          <w:sz w:val="28"/>
          <w:szCs w:val="28"/>
          <w:lang w:val="uk-UA"/>
        </w:rPr>
        <w:t>, тобто процесу засвоєння основних рухів</w:t>
      </w:r>
      <w:r w:rsidRPr="00423F70">
        <w:rPr>
          <w:color w:val="000000" w:themeColor="text1"/>
          <w:sz w:val="28"/>
          <w:szCs w:val="28"/>
          <w:lang w:val="uk-UA" w:eastAsia="uk-UA"/>
        </w:rPr>
        <w:t xml:space="preserve">. </w:t>
      </w:r>
    </w:p>
    <w:p w:rsidR="001033EB" w:rsidRPr="00423F70" w:rsidRDefault="007F4742" w:rsidP="001033EB">
      <w:pPr>
        <w:spacing w:line="360" w:lineRule="auto"/>
        <w:ind w:right="113" w:firstLine="709"/>
        <w:jc w:val="both"/>
        <w:rPr>
          <w:bCs/>
          <w:caps/>
          <w:color w:val="000000" w:themeColor="text1"/>
          <w:kern w:val="32"/>
          <w:sz w:val="28"/>
          <w:szCs w:val="28"/>
          <w:lang w:val="uk-UA" w:eastAsia="x-none"/>
        </w:rPr>
      </w:pPr>
      <w:r w:rsidRPr="00423F70">
        <w:rPr>
          <w:bCs/>
          <w:color w:val="000000" w:themeColor="text1"/>
          <w:kern w:val="32"/>
          <w:sz w:val="28"/>
          <w:szCs w:val="28"/>
          <w:lang w:val="uk-UA" w:eastAsia="x-none"/>
        </w:rPr>
        <w:t>У</w:t>
      </w:r>
      <w:r w:rsidR="001033EB" w:rsidRPr="00423F70">
        <w:rPr>
          <w:bCs/>
          <w:color w:val="000000" w:themeColor="text1"/>
          <w:kern w:val="32"/>
          <w:sz w:val="28"/>
          <w:szCs w:val="28"/>
          <w:lang w:val="uk-UA" w:eastAsia="x-none"/>
        </w:rPr>
        <w:t>сі діти за станом здоров’я належали до основної медичної групи. перед виконанням контрольних вправ було проведено інструктаж із техніки безпеки, а також оголошено правила виконання завдань.</w:t>
      </w:r>
    </w:p>
    <w:p w:rsidR="002A5B06" w:rsidRPr="00423F70" w:rsidRDefault="007F4742" w:rsidP="002A5B06">
      <w:pPr>
        <w:spacing w:line="360" w:lineRule="auto"/>
        <w:ind w:right="113" w:firstLine="709"/>
        <w:jc w:val="both"/>
        <w:rPr>
          <w:bCs/>
          <w:caps/>
          <w:color w:val="000000" w:themeColor="text1"/>
          <w:kern w:val="32"/>
          <w:sz w:val="28"/>
          <w:szCs w:val="28"/>
          <w:lang w:val="uk-UA" w:eastAsia="x-none"/>
        </w:rPr>
      </w:pPr>
      <w:r w:rsidRPr="00423F70">
        <w:rPr>
          <w:bCs/>
          <w:color w:val="000000" w:themeColor="text1"/>
          <w:kern w:val="32"/>
          <w:sz w:val="28"/>
          <w:szCs w:val="28"/>
          <w:lang w:val="uk-UA" w:eastAsia="x-none"/>
        </w:rPr>
        <w:t>Д</w:t>
      </w:r>
      <w:r w:rsidR="001033EB" w:rsidRPr="00423F70">
        <w:rPr>
          <w:bCs/>
          <w:color w:val="000000" w:themeColor="text1"/>
          <w:kern w:val="32"/>
          <w:sz w:val="28"/>
          <w:szCs w:val="28"/>
          <w:lang w:val="uk-UA" w:eastAsia="x-none"/>
        </w:rPr>
        <w:t xml:space="preserve">ля виявлення </w:t>
      </w:r>
      <w:r w:rsidR="00D269A9" w:rsidRPr="00423F70">
        <w:rPr>
          <w:color w:val="000000" w:themeColor="text1"/>
          <w:sz w:val="28"/>
          <w:szCs w:val="28"/>
          <w:lang w:val="uk-UA"/>
        </w:rPr>
        <w:t>засвоєння дітьми дошкільного віку основних рухів</w:t>
      </w:r>
      <w:r w:rsidR="00D269A9" w:rsidRPr="00423F70">
        <w:rPr>
          <w:bCs/>
          <w:color w:val="000000" w:themeColor="text1"/>
          <w:kern w:val="32"/>
          <w:sz w:val="28"/>
          <w:szCs w:val="28"/>
          <w:lang w:val="uk-UA" w:eastAsia="x-none"/>
        </w:rPr>
        <w:t xml:space="preserve"> </w:t>
      </w:r>
      <w:r w:rsidR="001033EB" w:rsidRPr="00423F70">
        <w:rPr>
          <w:bCs/>
          <w:color w:val="000000" w:themeColor="text1"/>
          <w:kern w:val="32"/>
          <w:sz w:val="28"/>
          <w:szCs w:val="28"/>
          <w:lang w:val="uk-UA" w:eastAsia="x-none"/>
        </w:rPr>
        <w:t xml:space="preserve">проводився порівняльний аналіз </w:t>
      </w:r>
      <w:r w:rsidR="007B7A4E" w:rsidRPr="00423F70">
        <w:rPr>
          <w:color w:val="000000" w:themeColor="text1"/>
          <w:sz w:val="28"/>
          <w:szCs w:val="28"/>
          <w:lang w:val="uk-UA" w:eastAsia="uk-UA"/>
        </w:rPr>
        <w:t xml:space="preserve">початкових та кінцевих значень показників </w:t>
      </w:r>
      <w:r w:rsidR="007B7A4E" w:rsidRPr="00423F70">
        <w:rPr>
          <w:color w:val="000000" w:themeColor="text1"/>
          <w:sz w:val="28"/>
          <w:szCs w:val="28"/>
          <w:lang w:val="uk-UA"/>
        </w:rPr>
        <w:lastRenderedPageBreak/>
        <w:t>фізичної підготовленості дітей дошкільного віку</w:t>
      </w:r>
      <w:r w:rsidR="007B7A4E" w:rsidRPr="00423F70">
        <w:rPr>
          <w:color w:val="000000" w:themeColor="text1"/>
          <w:sz w:val="28"/>
          <w:szCs w:val="28"/>
          <w:lang w:val="uk-UA" w:eastAsia="uk-UA"/>
        </w:rPr>
        <w:t>, а також за розрахунками абсолютного та відносного приростів показників.</w:t>
      </w:r>
      <w:r w:rsidR="002A5B06" w:rsidRPr="00423F70">
        <w:rPr>
          <w:bCs/>
          <w:color w:val="000000" w:themeColor="text1"/>
          <w:kern w:val="32"/>
          <w:sz w:val="28"/>
          <w:szCs w:val="28"/>
          <w:lang w:val="uk-UA" w:eastAsia="x-none"/>
        </w:rPr>
        <w:t xml:space="preserve"> Визначення показників фізичної підготовленості </w:t>
      </w:r>
      <w:r w:rsidR="002A5B06" w:rsidRPr="00423F70">
        <w:rPr>
          <w:color w:val="000000" w:themeColor="text1"/>
          <w:sz w:val="28"/>
          <w:szCs w:val="28"/>
          <w:lang w:val="uk-UA"/>
        </w:rPr>
        <w:t>дітей дошкільного віку</w:t>
      </w:r>
      <w:r w:rsidR="002A5B06" w:rsidRPr="00423F70">
        <w:rPr>
          <w:bCs/>
          <w:color w:val="000000" w:themeColor="text1"/>
          <w:kern w:val="32"/>
          <w:sz w:val="28"/>
          <w:szCs w:val="28"/>
          <w:lang w:val="uk-UA" w:eastAsia="x-none"/>
        </w:rPr>
        <w:t xml:space="preserve"> проводилося два рази – на початку і в кінці дослідження.</w:t>
      </w:r>
    </w:p>
    <w:p w:rsidR="001033EB" w:rsidRPr="00423F70" w:rsidRDefault="007F4742" w:rsidP="001033EB">
      <w:pPr>
        <w:spacing w:line="360" w:lineRule="auto"/>
        <w:ind w:right="113" w:firstLine="709"/>
        <w:jc w:val="both"/>
        <w:rPr>
          <w:bCs/>
          <w:caps/>
          <w:color w:val="000000" w:themeColor="text1"/>
          <w:kern w:val="32"/>
          <w:sz w:val="28"/>
          <w:szCs w:val="28"/>
          <w:lang w:val="uk-UA" w:eastAsia="x-none"/>
        </w:rPr>
      </w:pPr>
      <w:r w:rsidRPr="00423F70">
        <w:rPr>
          <w:bCs/>
          <w:color w:val="000000" w:themeColor="text1"/>
          <w:kern w:val="32"/>
          <w:sz w:val="28"/>
          <w:szCs w:val="28"/>
          <w:lang w:val="uk-UA" w:eastAsia="x-none"/>
        </w:rPr>
        <w:t>У</w:t>
      </w:r>
      <w:r w:rsidR="001033EB" w:rsidRPr="00423F70">
        <w:rPr>
          <w:bCs/>
          <w:color w:val="000000" w:themeColor="text1"/>
          <w:kern w:val="32"/>
          <w:sz w:val="28"/>
          <w:szCs w:val="28"/>
          <w:lang w:val="uk-UA" w:eastAsia="x-none"/>
        </w:rPr>
        <w:t>сі отримані в ході нашого дослідження дані були оброблені за допомогою стандартних методів математичної статистики, проаналізовані і занесені у відповідні таблиці.</w:t>
      </w:r>
    </w:p>
    <w:p w:rsidR="001033EB" w:rsidRDefault="001033EB" w:rsidP="001033EB">
      <w:pPr>
        <w:spacing w:line="360" w:lineRule="auto"/>
        <w:ind w:right="113" w:firstLine="709"/>
        <w:jc w:val="both"/>
        <w:rPr>
          <w:bCs/>
          <w:caps/>
          <w:kern w:val="32"/>
          <w:sz w:val="28"/>
          <w:szCs w:val="28"/>
          <w:lang w:val="uk-UA" w:eastAsia="x-none"/>
        </w:rPr>
      </w:pPr>
    </w:p>
    <w:p w:rsidR="001033EB" w:rsidRDefault="001033EB" w:rsidP="001033EB">
      <w:pPr>
        <w:spacing w:line="360" w:lineRule="auto"/>
        <w:ind w:right="113" w:firstLine="709"/>
        <w:jc w:val="both"/>
        <w:rPr>
          <w:bCs/>
          <w:caps/>
          <w:kern w:val="32"/>
          <w:sz w:val="28"/>
          <w:szCs w:val="28"/>
          <w:lang w:val="uk-UA" w:eastAsia="x-none"/>
        </w:rPr>
      </w:pPr>
    </w:p>
    <w:p w:rsidR="001033EB" w:rsidRDefault="001033EB" w:rsidP="001033EB">
      <w:pPr>
        <w:spacing w:line="360" w:lineRule="auto"/>
        <w:ind w:right="113" w:firstLine="709"/>
        <w:jc w:val="both"/>
        <w:rPr>
          <w:bCs/>
          <w:caps/>
          <w:kern w:val="32"/>
          <w:sz w:val="28"/>
          <w:szCs w:val="28"/>
          <w:lang w:val="uk-UA" w:eastAsia="x-none"/>
        </w:rPr>
      </w:pPr>
    </w:p>
    <w:p w:rsidR="003F6BC9" w:rsidRDefault="003F6BC9" w:rsidP="001033EB">
      <w:pPr>
        <w:spacing w:line="360" w:lineRule="auto"/>
        <w:ind w:right="113" w:firstLine="709"/>
        <w:jc w:val="both"/>
        <w:rPr>
          <w:bCs/>
          <w:caps/>
          <w:kern w:val="32"/>
          <w:sz w:val="28"/>
          <w:szCs w:val="28"/>
          <w:lang w:val="uk-UA" w:eastAsia="x-none"/>
        </w:rPr>
      </w:pPr>
    </w:p>
    <w:p w:rsidR="00B532ED" w:rsidRDefault="00B532ED" w:rsidP="001033EB">
      <w:pPr>
        <w:spacing w:line="360" w:lineRule="auto"/>
        <w:ind w:right="113" w:firstLine="709"/>
        <w:jc w:val="both"/>
        <w:rPr>
          <w:bCs/>
          <w:caps/>
          <w:kern w:val="32"/>
          <w:sz w:val="28"/>
          <w:szCs w:val="28"/>
          <w:lang w:val="uk-UA" w:eastAsia="x-none"/>
        </w:rPr>
      </w:pPr>
    </w:p>
    <w:p w:rsidR="00B532ED" w:rsidRDefault="00B532ED" w:rsidP="001033EB">
      <w:pPr>
        <w:spacing w:line="360" w:lineRule="auto"/>
        <w:ind w:right="113" w:firstLine="709"/>
        <w:jc w:val="both"/>
        <w:rPr>
          <w:bCs/>
          <w:caps/>
          <w:kern w:val="32"/>
          <w:sz w:val="28"/>
          <w:szCs w:val="28"/>
          <w:lang w:val="uk-UA" w:eastAsia="x-none"/>
        </w:rPr>
      </w:pPr>
    </w:p>
    <w:p w:rsidR="00B532ED" w:rsidRDefault="00B532ED" w:rsidP="001033EB">
      <w:pPr>
        <w:spacing w:line="360" w:lineRule="auto"/>
        <w:ind w:right="113" w:firstLine="709"/>
        <w:jc w:val="both"/>
        <w:rPr>
          <w:bCs/>
          <w:caps/>
          <w:kern w:val="32"/>
          <w:sz w:val="28"/>
          <w:szCs w:val="28"/>
          <w:lang w:val="uk-UA" w:eastAsia="x-none"/>
        </w:rPr>
      </w:pPr>
    </w:p>
    <w:p w:rsidR="00B532ED" w:rsidRDefault="00B532ED" w:rsidP="001033EB">
      <w:pPr>
        <w:spacing w:line="360" w:lineRule="auto"/>
        <w:ind w:right="113" w:firstLine="709"/>
        <w:jc w:val="both"/>
        <w:rPr>
          <w:bCs/>
          <w:caps/>
          <w:kern w:val="32"/>
          <w:sz w:val="28"/>
          <w:szCs w:val="28"/>
          <w:lang w:val="uk-UA" w:eastAsia="x-none"/>
        </w:rPr>
      </w:pPr>
    </w:p>
    <w:p w:rsidR="00B532ED" w:rsidRDefault="00B532ED" w:rsidP="001033EB">
      <w:pPr>
        <w:spacing w:line="360" w:lineRule="auto"/>
        <w:ind w:right="113" w:firstLine="709"/>
        <w:jc w:val="both"/>
        <w:rPr>
          <w:bCs/>
          <w:caps/>
          <w:kern w:val="32"/>
          <w:sz w:val="28"/>
          <w:szCs w:val="28"/>
          <w:lang w:val="uk-UA" w:eastAsia="x-none"/>
        </w:rPr>
      </w:pPr>
    </w:p>
    <w:p w:rsidR="00B532ED" w:rsidRDefault="00B532ED" w:rsidP="001033EB">
      <w:pPr>
        <w:spacing w:line="360" w:lineRule="auto"/>
        <w:ind w:right="113" w:firstLine="709"/>
        <w:jc w:val="both"/>
        <w:rPr>
          <w:bCs/>
          <w:caps/>
          <w:kern w:val="32"/>
          <w:sz w:val="28"/>
          <w:szCs w:val="28"/>
          <w:lang w:val="uk-UA" w:eastAsia="x-none"/>
        </w:rPr>
      </w:pPr>
    </w:p>
    <w:p w:rsidR="00B532ED" w:rsidRDefault="00B532ED" w:rsidP="001033EB">
      <w:pPr>
        <w:spacing w:line="360" w:lineRule="auto"/>
        <w:ind w:right="113" w:firstLine="709"/>
        <w:jc w:val="both"/>
        <w:rPr>
          <w:bCs/>
          <w:caps/>
          <w:kern w:val="32"/>
          <w:sz w:val="28"/>
          <w:szCs w:val="28"/>
          <w:lang w:val="uk-UA" w:eastAsia="x-none"/>
        </w:rPr>
      </w:pPr>
    </w:p>
    <w:p w:rsidR="00B532ED" w:rsidRDefault="00B532ED" w:rsidP="001033EB">
      <w:pPr>
        <w:spacing w:line="360" w:lineRule="auto"/>
        <w:ind w:right="113" w:firstLine="709"/>
        <w:jc w:val="both"/>
        <w:rPr>
          <w:bCs/>
          <w:caps/>
          <w:kern w:val="32"/>
          <w:sz w:val="28"/>
          <w:szCs w:val="28"/>
          <w:lang w:val="uk-UA" w:eastAsia="x-none"/>
        </w:rPr>
      </w:pPr>
    </w:p>
    <w:p w:rsidR="00B532ED" w:rsidRDefault="00B532ED" w:rsidP="001033EB">
      <w:pPr>
        <w:spacing w:line="360" w:lineRule="auto"/>
        <w:ind w:right="113" w:firstLine="709"/>
        <w:jc w:val="both"/>
        <w:rPr>
          <w:bCs/>
          <w:caps/>
          <w:kern w:val="32"/>
          <w:sz w:val="28"/>
          <w:szCs w:val="28"/>
          <w:lang w:val="uk-UA" w:eastAsia="x-none"/>
        </w:rPr>
      </w:pPr>
    </w:p>
    <w:p w:rsidR="00B532ED" w:rsidRDefault="00B532ED" w:rsidP="001033EB">
      <w:pPr>
        <w:spacing w:line="360" w:lineRule="auto"/>
        <w:ind w:right="113" w:firstLine="709"/>
        <w:jc w:val="both"/>
        <w:rPr>
          <w:bCs/>
          <w:caps/>
          <w:kern w:val="32"/>
          <w:sz w:val="28"/>
          <w:szCs w:val="28"/>
          <w:lang w:val="uk-UA" w:eastAsia="x-none"/>
        </w:rPr>
      </w:pPr>
    </w:p>
    <w:p w:rsidR="00B532ED" w:rsidRDefault="00B532ED" w:rsidP="001033EB">
      <w:pPr>
        <w:spacing w:line="360" w:lineRule="auto"/>
        <w:ind w:right="113" w:firstLine="709"/>
        <w:jc w:val="both"/>
        <w:rPr>
          <w:bCs/>
          <w:caps/>
          <w:kern w:val="32"/>
          <w:sz w:val="28"/>
          <w:szCs w:val="28"/>
          <w:lang w:val="uk-UA" w:eastAsia="x-none"/>
        </w:rPr>
      </w:pPr>
    </w:p>
    <w:p w:rsidR="00B532ED" w:rsidRDefault="00B532ED" w:rsidP="001033EB">
      <w:pPr>
        <w:spacing w:line="360" w:lineRule="auto"/>
        <w:ind w:right="113" w:firstLine="709"/>
        <w:jc w:val="both"/>
        <w:rPr>
          <w:bCs/>
          <w:caps/>
          <w:kern w:val="32"/>
          <w:sz w:val="28"/>
          <w:szCs w:val="28"/>
          <w:lang w:val="uk-UA" w:eastAsia="x-none"/>
        </w:rPr>
      </w:pPr>
    </w:p>
    <w:p w:rsidR="00B532ED" w:rsidRDefault="00B532ED" w:rsidP="001033EB">
      <w:pPr>
        <w:spacing w:line="360" w:lineRule="auto"/>
        <w:ind w:right="113" w:firstLine="709"/>
        <w:jc w:val="both"/>
        <w:rPr>
          <w:bCs/>
          <w:caps/>
          <w:kern w:val="32"/>
          <w:sz w:val="28"/>
          <w:szCs w:val="28"/>
          <w:lang w:val="uk-UA" w:eastAsia="x-none"/>
        </w:rPr>
      </w:pPr>
    </w:p>
    <w:p w:rsidR="00B532ED" w:rsidRDefault="00B532ED" w:rsidP="001033EB">
      <w:pPr>
        <w:spacing w:line="360" w:lineRule="auto"/>
        <w:ind w:right="113" w:firstLine="709"/>
        <w:jc w:val="both"/>
        <w:rPr>
          <w:bCs/>
          <w:caps/>
          <w:kern w:val="32"/>
          <w:sz w:val="28"/>
          <w:szCs w:val="28"/>
          <w:lang w:val="uk-UA" w:eastAsia="x-none"/>
        </w:rPr>
      </w:pPr>
    </w:p>
    <w:p w:rsidR="007407D7" w:rsidRDefault="007407D7" w:rsidP="001033EB">
      <w:pPr>
        <w:spacing w:line="360" w:lineRule="auto"/>
        <w:ind w:right="113" w:firstLine="709"/>
        <w:jc w:val="both"/>
        <w:rPr>
          <w:bCs/>
          <w:caps/>
          <w:kern w:val="32"/>
          <w:sz w:val="28"/>
          <w:szCs w:val="28"/>
          <w:lang w:val="uk-UA" w:eastAsia="x-none"/>
        </w:rPr>
      </w:pPr>
    </w:p>
    <w:p w:rsidR="007407D7" w:rsidRDefault="007407D7" w:rsidP="001033EB">
      <w:pPr>
        <w:spacing w:line="360" w:lineRule="auto"/>
        <w:ind w:right="113" w:firstLine="709"/>
        <w:jc w:val="both"/>
        <w:rPr>
          <w:bCs/>
          <w:caps/>
          <w:kern w:val="32"/>
          <w:sz w:val="28"/>
          <w:szCs w:val="28"/>
          <w:lang w:val="uk-UA" w:eastAsia="x-none"/>
        </w:rPr>
      </w:pPr>
    </w:p>
    <w:p w:rsidR="00B532ED" w:rsidRDefault="00B532ED" w:rsidP="001033EB">
      <w:pPr>
        <w:spacing w:line="360" w:lineRule="auto"/>
        <w:ind w:right="113" w:firstLine="709"/>
        <w:jc w:val="both"/>
        <w:rPr>
          <w:bCs/>
          <w:caps/>
          <w:kern w:val="32"/>
          <w:sz w:val="28"/>
          <w:szCs w:val="28"/>
          <w:lang w:val="uk-UA" w:eastAsia="x-none"/>
        </w:rPr>
      </w:pPr>
    </w:p>
    <w:p w:rsidR="00B532ED" w:rsidRDefault="00B532ED" w:rsidP="001033EB">
      <w:pPr>
        <w:spacing w:line="360" w:lineRule="auto"/>
        <w:ind w:right="113" w:firstLine="709"/>
        <w:jc w:val="both"/>
        <w:rPr>
          <w:bCs/>
          <w:caps/>
          <w:kern w:val="32"/>
          <w:sz w:val="28"/>
          <w:szCs w:val="28"/>
          <w:lang w:val="uk-UA" w:eastAsia="x-none"/>
        </w:rPr>
      </w:pPr>
    </w:p>
    <w:p w:rsidR="00B532ED" w:rsidRDefault="00B532ED" w:rsidP="001033EB">
      <w:pPr>
        <w:spacing w:line="360" w:lineRule="auto"/>
        <w:ind w:right="113" w:firstLine="709"/>
        <w:jc w:val="both"/>
        <w:rPr>
          <w:bCs/>
          <w:caps/>
          <w:kern w:val="32"/>
          <w:sz w:val="28"/>
          <w:szCs w:val="28"/>
          <w:lang w:val="uk-UA" w:eastAsia="x-none"/>
        </w:rPr>
      </w:pPr>
    </w:p>
    <w:p w:rsidR="003F52F9" w:rsidRPr="001033EB" w:rsidRDefault="003F52F9" w:rsidP="00AB000F">
      <w:pPr>
        <w:spacing w:line="360" w:lineRule="auto"/>
        <w:ind w:right="113"/>
        <w:jc w:val="center"/>
        <w:rPr>
          <w:sz w:val="28"/>
          <w:szCs w:val="28"/>
          <w:lang w:val="uk-UA"/>
        </w:rPr>
      </w:pPr>
      <w:r w:rsidRPr="002531EB">
        <w:rPr>
          <w:bCs/>
          <w:caps/>
          <w:kern w:val="32"/>
          <w:sz w:val="28"/>
          <w:szCs w:val="28"/>
          <w:lang w:val="uk-UA" w:eastAsia="x-none"/>
        </w:rPr>
        <w:lastRenderedPageBreak/>
        <w:t>3 Результати дослідження</w:t>
      </w:r>
      <w:bookmarkEnd w:id="10"/>
    </w:p>
    <w:p w:rsidR="00DA484E" w:rsidRDefault="00DA484E" w:rsidP="00541AF9">
      <w:pPr>
        <w:tabs>
          <w:tab w:val="left" w:pos="5541"/>
        </w:tabs>
        <w:spacing w:line="360" w:lineRule="auto"/>
        <w:jc w:val="both"/>
        <w:rPr>
          <w:sz w:val="28"/>
          <w:szCs w:val="28"/>
          <w:lang w:val="uk-UA"/>
        </w:rPr>
      </w:pPr>
    </w:p>
    <w:p w:rsidR="009C5123" w:rsidRDefault="009C5123" w:rsidP="009C5123">
      <w:pPr>
        <w:spacing w:line="360" w:lineRule="auto"/>
        <w:ind w:firstLine="708"/>
        <w:jc w:val="both"/>
        <w:rPr>
          <w:sz w:val="28"/>
          <w:szCs w:val="28"/>
          <w:lang w:val="uk-UA"/>
        </w:rPr>
      </w:pPr>
      <w:r w:rsidRPr="00BB51E8">
        <w:rPr>
          <w:sz w:val="28"/>
          <w:szCs w:val="28"/>
          <w:lang w:val="uk-UA"/>
        </w:rPr>
        <w:t xml:space="preserve">Вирішення завдання дослідження передбачало вивчення особливостей сформованості основних рухів у дітей </w:t>
      </w:r>
      <w:r w:rsidRPr="00383DBC">
        <w:rPr>
          <w:sz w:val="28"/>
          <w:szCs w:val="28"/>
          <w:lang w:val="uk-UA" w:eastAsia="uk-UA"/>
        </w:rPr>
        <w:t>дошкільного віку</w:t>
      </w:r>
      <w:r w:rsidRPr="00BB51E8">
        <w:rPr>
          <w:sz w:val="28"/>
          <w:szCs w:val="28"/>
          <w:lang w:val="uk-UA"/>
        </w:rPr>
        <w:t>.</w:t>
      </w:r>
      <w:r>
        <w:rPr>
          <w:sz w:val="28"/>
          <w:szCs w:val="28"/>
          <w:lang w:val="uk-UA"/>
        </w:rPr>
        <w:t xml:space="preserve"> </w:t>
      </w:r>
      <w:r w:rsidRPr="00BB51E8">
        <w:rPr>
          <w:sz w:val="28"/>
          <w:szCs w:val="28"/>
          <w:lang w:val="uk-UA"/>
        </w:rPr>
        <w:t>Так</w:t>
      </w:r>
      <w:r>
        <w:rPr>
          <w:sz w:val="28"/>
          <w:szCs w:val="28"/>
          <w:lang w:val="uk-UA"/>
        </w:rPr>
        <w:t>, у</w:t>
      </w:r>
      <w:r w:rsidRPr="00BB51E8">
        <w:rPr>
          <w:sz w:val="28"/>
          <w:szCs w:val="28"/>
          <w:lang w:val="uk-UA"/>
        </w:rPr>
        <w:t xml:space="preserve"> ході здійснення оцінки якості виконання дітьми основних рухів</w:t>
      </w:r>
      <w:r>
        <w:rPr>
          <w:sz w:val="28"/>
          <w:szCs w:val="28"/>
          <w:lang w:val="uk-UA"/>
        </w:rPr>
        <w:t xml:space="preserve"> на початку дослідження</w:t>
      </w:r>
      <w:r w:rsidRPr="00BB51E8">
        <w:rPr>
          <w:sz w:val="28"/>
          <w:szCs w:val="28"/>
          <w:lang w:val="uk-UA"/>
        </w:rPr>
        <w:t>: ходьба, біг, лазіння, стрибки і метання за трьохбальною шкалою встановлено наступне.</w:t>
      </w:r>
      <w:r>
        <w:rPr>
          <w:sz w:val="28"/>
          <w:szCs w:val="28"/>
          <w:lang w:val="uk-UA"/>
        </w:rPr>
        <w:t xml:space="preserve"> </w:t>
      </w:r>
    </w:p>
    <w:p w:rsidR="009C5123" w:rsidRPr="00BB51E8" w:rsidRDefault="009C5123" w:rsidP="009C5123">
      <w:pPr>
        <w:spacing w:line="360" w:lineRule="auto"/>
        <w:ind w:firstLine="708"/>
        <w:jc w:val="both"/>
        <w:rPr>
          <w:sz w:val="28"/>
          <w:szCs w:val="28"/>
          <w:lang w:val="uk-UA"/>
        </w:rPr>
      </w:pPr>
      <w:r w:rsidRPr="00BB51E8">
        <w:rPr>
          <w:sz w:val="28"/>
          <w:szCs w:val="28"/>
          <w:lang w:val="uk-UA"/>
        </w:rPr>
        <w:t>Відповідно таблиці 3.1</w:t>
      </w:r>
      <w:r>
        <w:rPr>
          <w:sz w:val="28"/>
          <w:szCs w:val="28"/>
          <w:lang w:val="uk-UA"/>
        </w:rPr>
        <w:t>,</w:t>
      </w:r>
      <w:r w:rsidRPr="00BB51E8">
        <w:rPr>
          <w:sz w:val="28"/>
          <w:szCs w:val="28"/>
          <w:lang w:val="uk-UA"/>
        </w:rPr>
        <w:t xml:space="preserve"> найбільша кількість помилок при виконанні ходьби </w:t>
      </w:r>
      <w:r>
        <w:rPr>
          <w:sz w:val="28"/>
          <w:szCs w:val="28"/>
          <w:lang w:val="uk-UA"/>
        </w:rPr>
        <w:t xml:space="preserve">дітьми </w:t>
      </w:r>
      <w:r w:rsidRPr="00BB51E8">
        <w:rPr>
          <w:sz w:val="28"/>
          <w:szCs w:val="28"/>
          <w:lang w:val="uk-UA"/>
        </w:rPr>
        <w:t>спостерігалося у темпі пересування – у 39% хлопчиків і у 38% дівчаток</w:t>
      </w:r>
      <w:r>
        <w:rPr>
          <w:sz w:val="28"/>
          <w:szCs w:val="28"/>
          <w:lang w:val="uk-UA"/>
        </w:rPr>
        <w:t>,</w:t>
      </w:r>
      <w:r w:rsidRPr="00BB51E8">
        <w:rPr>
          <w:sz w:val="28"/>
          <w:szCs w:val="28"/>
          <w:lang w:val="uk-UA"/>
        </w:rPr>
        <w:t xml:space="preserve"> </w:t>
      </w:r>
      <w:r>
        <w:rPr>
          <w:sz w:val="28"/>
          <w:szCs w:val="28"/>
          <w:lang w:val="uk-UA"/>
        </w:rPr>
        <w:t>у</w:t>
      </w:r>
      <w:r w:rsidRPr="00BB51E8">
        <w:rPr>
          <w:sz w:val="28"/>
          <w:szCs w:val="28"/>
          <w:lang w:val="uk-UA"/>
        </w:rPr>
        <w:t xml:space="preserve"> 41% хлопчиків і у 40% </w:t>
      </w:r>
      <w:r>
        <w:rPr>
          <w:sz w:val="28"/>
          <w:szCs w:val="28"/>
          <w:lang w:val="uk-UA"/>
        </w:rPr>
        <w:t>–</w:t>
      </w:r>
      <w:r w:rsidRPr="00BB51E8">
        <w:rPr>
          <w:sz w:val="28"/>
          <w:szCs w:val="28"/>
          <w:lang w:val="uk-UA"/>
        </w:rPr>
        <w:t xml:space="preserve"> у підйомі ноги від підлоги.</w:t>
      </w:r>
      <w:r>
        <w:rPr>
          <w:sz w:val="28"/>
          <w:szCs w:val="28"/>
          <w:lang w:val="uk-UA"/>
        </w:rPr>
        <w:t xml:space="preserve"> </w:t>
      </w:r>
      <w:r w:rsidRPr="00BB51E8">
        <w:rPr>
          <w:sz w:val="28"/>
          <w:szCs w:val="28"/>
          <w:lang w:val="uk-UA"/>
        </w:rPr>
        <w:t>У відштовхува</w:t>
      </w:r>
      <w:r>
        <w:rPr>
          <w:sz w:val="28"/>
          <w:szCs w:val="28"/>
          <w:lang w:val="uk-UA"/>
        </w:rPr>
        <w:t>нні носком наприкінці кроку робили</w:t>
      </w:r>
      <w:r w:rsidRPr="00BB51E8">
        <w:rPr>
          <w:sz w:val="28"/>
          <w:szCs w:val="28"/>
          <w:lang w:val="uk-UA"/>
        </w:rPr>
        <w:t xml:space="preserve"> помилки 23% хлопчиків і 22% дівчаток. Незначний мах руками викону</w:t>
      </w:r>
      <w:r>
        <w:rPr>
          <w:sz w:val="28"/>
          <w:szCs w:val="28"/>
          <w:lang w:val="uk-UA"/>
        </w:rPr>
        <w:t>вали</w:t>
      </w:r>
      <w:r w:rsidRPr="00BB51E8">
        <w:rPr>
          <w:sz w:val="28"/>
          <w:szCs w:val="28"/>
          <w:lang w:val="uk-UA"/>
        </w:rPr>
        <w:t xml:space="preserve"> 27% хлопчиків і 28% дівчаток.</w:t>
      </w:r>
      <w:r>
        <w:rPr>
          <w:sz w:val="28"/>
          <w:szCs w:val="28"/>
          <w:lang w:val="uk-UA"/>
        </w:rPr>
        <w:t xml:space="preserve"> </w:t>
      </w:r>
      <w:r w:rsidRPr="00BB51E8">
        <w:rPr>
          <w:sz w:val="28"/>
          <w:szCs w:val="28"/>
          <w:lang w:val="uk-UA"/>
        </w:rPr>
        <w:t xml:space="preserve">Найменша кількість дітей (19% хлопчиків і 21% дівчаток) </w:t>
      </w:r>
      <w:r>
        <w:rPr>
          <w:sz w:val="28"/>
          <w:szCs w:val="28"/>
          <w:lang w:val="uk-UA"/>
        </w:rPr>
        <w:t>робили</w:t>
      </w:r>
      <w:r w:rsidRPr="00BB51E8">
        <w:rPr>
          <w:sz w:val="28"/>
          <w:szCs w:val="28"/>
          <w:lang w:val="uk-UA"/>
        </w:rPr>
        <w:t xml:space="preserve"> помилки </w:t>
      </w:r>
      <w:r>
        <w:rPr>
          <w:sz w:val="28"/>
          <w:szCs w:val="28"/>
          <w:lang w:val="uk-UA"/>
        </w:rPr>
        <w:t xml:space="preserve">у </w:t>
      </w:r>
      <w:r w:rsidRPr="00BB51E8">
        <w:rPr>
          <w:sz w:val="28"/>
          <w:szCs w:val="28"/>
          <w:lang w:val="uk-UA"/>
        </w:rPr>
        <w:t>координації рук та ніг</w:t>
      </w:r>
      <w:r>
        <w:rPr>
          <w:sz w:val="28"/>
          <w:szCs w:val="28"/>
          <w:lang w:val="uk-UA"/>
        </w:rPr>
        <w:t>,</w:t>
      </w:r>
      <w:r w:rsidRPr="00BB51E8">
        <w:rPr>
          <w:sz w:val="28"/>
          <w:szCs w:val="28"/>
          <w:lang w:val="uk-UA"/>
        </w:rPr>
        <w:t xml:space="preserve"> у положенні голови під час ходьби (</w:t>
      </w:r>
      <w:r>
        <w:rPr>
          <w:sz w:val="28"/>
          <w:szCs w:val="28"/>
          <w:lang w:val="uk-UA"/>
        </w:rPr>
        <w:t xml:space="preserve">у </w:t>
      </w:r>
      <w:r w:rsidRPr="00BB51E8">
        <w:rPr>
          <w:sz w:val="28"/>
          <w:szCs w:val="28"/>
          <w:lang w:val="uk-UA"/>
        </w:rPr>
        <w:t xml:space="preserve">11% хлопчиків і </w:t>
      </w:r>
      <w:r>
        <w:rPr>
          <w:sz w:val="28"/>
          <w:szCs w:val="28"/>
          <w:lang w:val="uk-UA"/>
        </w:rPr>
        <w:t xml:space="preserve">в </w:t>
      </w:r>
      <w:r w:rsidRPr="00BB51E8">
        <w:rPr>
          <w:sz w:val="28"/>
          <w:szCs w:val="28"/>
          <w:lang w:val="uk-UA"/>
        </w:rPr>
        <w:t>9% дівчаток)</w:t>
      </w:r>
      <w:r>
        <w:rPr>
          <w:sz w:val="28"/>
          <w:szCs w:val="28"/>
          <w:lang w:val="uk-UA"/>
        </w:rPr>
        <w:t xml:space="preserve"> </w:t>
      </w:r>
      <w:r w:rsidRPr="00BB51E8">
        <w:rPr>
          <w:sz w:val="28"/>
          <w:szCs w:val="28"/>
          <w:lang w:val="uk-UA"/>
        </w:rPr>
        <w:t>під час ходьби</w:t>
      </w:r>
      <w:r w:rsidR="00377842">
        <w:rPr>
          <w:sz w:val="28"/>
          <w:szCs w:val="28"/>
          <w:lang w:val="uk-UA"/>
        </w:rPr>
        <w:t xml:space="preserve"> </w:t>
      </w:r>
      <w:r w:rsidR="00377842" w:rsidRPr="00BB51E8">
        <w:rPr>
          <w:sz w:val="28"/>
          <w:szCs w:val="28"/>
          <w:lang w:val="uk-UA"/>
        </w:rPr>
        <w:t>(табл</w:t>
      </w:r>
      <w:r w:rsidR="00377842">
        <w:rPr>
          <w:sz w:val="28"/>
          <w:szCs w:val="28"/>
          <w:lang w:val="uk-UA"/>
        </w:rPr>
        <w:t>.</w:t>
      </w:r>
      <w:r w:rsidR="00377842" w:rsidRPr="00BB51E8">
        <w:rPr>
          <w:sz w:val="28"/>
          <w:szCs w:val="28"/>
          <w:lang w:val="uk-UA"/>
        </w:rPr>
        <w:t xml:space="preserve"> 3.</w:t>
      </w:r>
      <w:r w:rsidR="00377842">
        <w:rPr>
          <w:sz w:val="28"/>
          <w:szCs w:val="28"/>
          <w:lang w:val="uk-UA"/>
        </w:rPr>
        <w:t>1</w:t>
      </w:r>
      <w:r w:rsidR="00377842" w:rsidRPr="00BB51E8">
        <w:rPr>
          <w:sz w:val="28"/>
          <w:szCs w:val="28"/>
          <w:lang w:val="uk-UA"/>
        </w:rPr>
        <w:t>)</w:t>
      </w:r>
      <w:r>
        <w:rPr>
          <w:sz w:val="28"/>
          <w:szCs w:val="28"/>
          <w:lang w:val="uk-UA"/>
        </w:rPr>
        <w:t>.</w:t>
      </w:r>
      <w:r w:rsidRPr="00BB51E8">
        <w:rPr>
          <w:sz w:val="28"/>
          <w:szCs w:val="28"/>
          <w:lang w:val="uk-UA"/>
        </w:rPr>
        <w:t xml:space="preserve"> </w:t>
      </w:r>
    </w:p>
    <w:p w:rsidR="009C5123" w:rsidRDefault="009C5123" w:rsidP="009C5123">
      <w:pPr>
        <w:spacing w:line="360" w:lineRule="auto"/>
        <w:ind w:firstLine="708"/>
        <w:jc w:val="both"/>
        <w:rPr>
          <w:sz w:val="28"/>
          <w:szCs w:val="28"/>
          <w:lang w:val="uk-UA"/>
        </w:rPr>
      </w:pPr>
      <w:r w:rsidRPr="00BB51E8">
        <w:rPr>
          <w:sz w:val="28"/>
          <w:szCs w:val="28"/>
          <w:lang w:val="uk-UA"/>
        </w:rPr>
        <w:t>Відповідно таблиці 3.</w:t>
      </w:r>
      <w:r>
        <w:rPr>
          <w:sz w:val="28"/>
          <w:szCs w:val="28"/>
          <w:lang w:val="uk-UA"/>
        </w:rPr>
        <w:t>1</w:t>
      </w:r>
      <w:r w:rsidRPr="00BB51E8">
        <w:rPr>
          <w:sz w:val="28"/>
          <w:szCs w:val="28"/>
          <w:lang w:val="uk-UA"/>
        </w:rPr>
        <w:t xml:space="preserve"> найбільша кількість помилок при виконанні дітьми бігу спостерігалося у дотриманні </w:t>
      </w:r>
      <w:r>
        <w:rPr>
          <w:sz w:val="28"/>
          <w:szCs w:val="28"/>
          <w:lang w:val="uk-UA"/>
        </w:rPr>
        <w:t xml:space="preserve">дітьми </w:t>
      </w:r>
      <w:r w:rsidRPr="00BB51E8">
        <w:rPr>
          <w:sz w:val="28"/>
          <w:szCs w:val="28"/>
          <w:lang w:val="uk-UA"/>
        </w:rPr>
        <w:t>напрямку</w:t>
      </w:r>
      <w:r>
        <w:rPr>
          <w:sz w:val="28"/>
          <w:szCs w:val="28"/>
          <w:lang w:val="uk-UA"/>
        </w:rPr>
        <w:t xml:space="preserve"> руху</w:t>
      </w:r>
      <w:r w:rsidRPr="00BB51E8">
        <w:rPr>
          <w:sz w:val="28"/>
          <w:szCs w:val="28"/>
          <w:lang w:val="uk-UA"/>
        </w:rPr>
        <w:t xml:space="preserve"> </w:t>
      </w:r>
      <w:r>
        <w:rPr>
          <w:sz w:val="28"/>
          <w:szCs w:val="28"/>
          <w:lang w:val="uk-UA"/>
        </w:rPr>
        <w:t>(</w:t>
      </w:r>
      <w:r w:rsidRPr="00BB51E8">
        <w:rPr>
          <w:sz w:val="28"/>
          <w:szCs w:val="28"/>
          <w:lang w:val="uk-UA"/>
        </w:rPr>
        <w:t>у 89% хлопчиків і 87% дівчаток</w:t>
      </w:r>
      <w:r>
        <w:rPr>
          <w:sz w:val="28"/>
          <w:szCs w:val="28"/>
          <w:lang w:val="uk-UA"/>
        </w:rPr>
        <w:t>)</w:t>
      </w:r>
      <w:r w:rsidRPr="00BB51E8">
        <w:rPr>
          <w:sz w:val="28"/>
          <w:szCs w:val="28"/>
          <w:lang w:val="uk-UA"/>
        </w:rPr>
        <w:t>, недостатньо винос</w:t>
      </w:r>
      <w:r>
        <w:rPr>
          <w:sz w:val="28"/>
          <w:szCs w:val="28"/>
          <w:lang w:val="uk-UA"/>
        </w:rPr>
        <w:t>или</w:t>
      </w:r>
      <w:r w:rsidRPr="00BB51E8">
        <w:rPr>
          <w:sz w:val="28"/>
          <w:szCs w:val="28"/>
          <w:lang w:val="uk-UA"/>
        </w:rPr>
        <w:t xml:space="preserve"> стегно вперед-угору 87% хлопчиків і 90% дівчаток.</w:t>
      </w:r>
      <w:r>
        <w:rPr>
          <w:sz w:val="28"/>
          <w:szCs w:val="28"/>
          <w:lang w:val="uk-UA"/>
        </w:rPr>
        <w:t xml:space="preserve"> </w:t>
      </w:r>
      <w:r w:rsidRPr="00BB51E8">
        <w:rPr>
          <w:sz w:val="28"/>
          <w:szCs w:val="28"/>
          <w:lang w:val="uk-UA"/>
        </w:rPr>
        <w:t>Неритмічність кроків спостеріга</w:t>
      </w:r>
      <w:r>
        <w:rPr>
          <w:sz w:val="28"/>
          <w:szCs w:val="28"/>
          <w:lang w:val="uk-UA"/>
        </w:rPr>
        <w:t>ла</w:t>
      </w:r>
      <w:r w:rsidRPr="00BB51E8">
        <w:rPr>
          <w:sz w:val="28"/>
          <w:szCs w:val="28"/>
          <w:lang w:val="uk-UA"/>
        </w:rPr>
        <w:t>ся у 65% хлопчиків і 69% дівчаток, порушен</w:t>
      </w:r>
      <w:r>
        <w:rPr>
          <w:sz w:val="28"/>
          <w:szCs w:val="28"/>
          <w:lang w:val="uk-UA"/>
        </w:rPr>
        <w:t>ня</w:t>
      </w:r>
      <w:r w:rsidRPr="00BB51E8">
        <w:rPr>
          <w:sz w:val="28"/>
          <w:szCs w:val="28"/>
          <w:lang w:val="uk-UA"/>
        </w:rPr>
        <w:t xml:space="preserve"> темп</w:t>
      </w:r>
      <w:r>
        <w:rPr>
          <w:sz w:val="28"/>
          <w:szCs w:val="28"/>
          <w:lang w:val="uk-UA"/>
        </w:rPr>
        <w:t>у</w:t>
      </w:r>
      <w:r w:rsidRPr="00BB51E8">
        <w:rPr>
          <w:sz w:val="28"/>
          <w:szCs w:val="28"/>
          <w:lang w:val="uk-UA"/>
        </w:rPr>
        <w:t xml:space="preserve"> пересування </w:t>
      </w:r>
      <w:r>
        <w:rPr>
          <w:sz w:val="28"/>
          <w:szCs w:val="28"/>
          <w:lang w:val="uk-UA"/>
        </w:rPr>
        <w:t xml:space="preserve">– </w:t>
      </w:r>
      <w:r w:rsidRPr="00BB51E8">
        <w:rPr>
          <w:sz w:val="28"/>
          <w:szCs w:val="28"/>
          <w:lang w:val="uk-UA"/>
        </w:rPr>
        <w:t>у 68% хлопчиків і у 70% дівчаток. У 60% хлопчиків і у 57% дівчаток спостеріга</w:t>
      </w:r>
      <w:r>
        <w:rPr>
          <w:sz w:val="28"/>
          <w:szCs w:val="28"/>
          <w:lang w:val="uk-UA"/>
        </w:rPr>
        <w:t>ла</w:t>
      </w:r>
      <w:r w:rsidRPr="00BB51E8">
        <w:rPr>
          <w:sz w:val="28"/>
          <w:szCs w:val="28"/>
          <w:lang w:val="uk-UA"/>
        </w:rPr>
        <w:t>ся неправильна координація рук та ніг. Помилки під час виконання бігу у коливанні тулубу відмічено у 47% хлопчиків і у 50% дівчаток. Нахиля</w:t>
      </w:r>
      <w:r>
        <w:rPr>
          <w:sz w:val="28"/>
          <w:szCs w:val="28"/>
          <w:lang w:val="uk-UA"/>
        </w:rPr>
        <w:t>ли</w:t>
      </w:r>
      <w:r w:rsidRPr="00BB51E8">
        <w:rPr>
          <w:sz w:val="28"/>
          <w:szCs w:val="28"/>
          <w:lang w:val="uk-UA"/>
        </w:rPr>
        <w:t xml:space="preserve"> голову під час бігу 57% хлопчиків і 54% дівчаток</w:t>
      </w:r>
      <w:r w:rsidR="00377842">
        <w:rPr>
          <w:sz w:val="28"/>
          <w:szCs w:val="28"/>
          <w:lang w:val="uk-UA"/>
        </w:rPr>
        <w:t xml:space="preserve"> </w:t>
      </w:r>
      <w:r w:rsidR="00377842" w:rsidRPr="00BB51E8">
        <w:rPr>
          <w:sz w:val="28"/>
          <w:szCs w:val="28"/>
          <w:lang w:val="uk-UA"/>
        </w:rPr>
        <w:t>(табл</w:t>
      </w:r>
      <w:r w:rsidR="00377842">
        <w:rPr>
          <w:sz w:val="28"/>
          <w:szCs w:val="28"/>
          <w:lang w:val="uk-UA"/>
        </w:rPr>
        <w:t>.</w:t>
      </w:r>
      <w:r w:rsidR="00377842" w:rsidRPr="00BB51E8">
        <w:rPr>
          <w:sz w:val="28"/>
          <w:szCs w:val="28"/>
          <w:lang w:val="uk-UA"/>
        </w:rPr>
        <w:t xml:space="preserve"> 3.</w:t>
      </w:r>
      <w:r w:rsidR="00377842">
        <w:rPr>
          <w:sz w:val="28"/>
          <w:szCs w:val="28"/>
          <w:lang w:val="uk-UA"/>
        </w:rPr>
        <w:t>1</w:t>
      </w:r>
      <w:r w:rsidR="00377842" w:rsidRPr="00BB51E8">
        <w:rPr>
          <w:sz w:val="28"/>
          <w:szCs w:val="28"/>
          <w:lang w:val="uk-UA"/>
        </w:rPr>
        <w:t>)</w:t>
      </w:r>
      <w:r w:rsidRPr="00BB51E8">
        <w:rPr>
          <w:sz w:val="28"/>
          <w:szCs w:val="28"/>
          <w:lang w:val="uk-UA"/>
        </w:rPr>
        <w:t xml:space="preserve">. </w:t>
      </w:r>
    </w:p>
    <w:p w:rsidR="009C5123" w:rsidRDefault="009C5123" w:rsidP="009C5123">
      <w:pPr>
        <w:spacing w:line="360" w:lineRule="auto"/>
        <w:ind w:firstLine="708"/>
        <w:jc w:val="both"/>
        <w:rPr>
          <w:sz w:val="28"/>
          <w:szCs w:val="28"/>
          <w:lang w:val="uk-UA"/>
        </w:rPr>
      </w:pPr>
      <w:r>
        <w:rPr>
          <w:sz w:val="28"/>
          <w:szCs w:val="28"/>
          <w:lang w:val="uk-UA"/>
        </w:rPr>
        <w:t xml:space="preserve">Аналіз </w:t>
      </w:r>
      <w:r w:rsidRPr="00BB51E8">
        <w:rPr>
          <w:sz w:val="28"/>
          <w:szCs w:val="28"/>
          <w:lang w:val="uk-UA"/>
        </w:rPr>
        <w:t xml:space="preserve">оцінки якості виконання дошкільнятами </w:t>
      </w:r>
      <w:r>
        <w:rPr>
          <w:sz w:val="28"/>
          <w:szCs w:val="28"/>
          <w:lang w:val="uk-UA"/>
        </w:rPr>
        <w:t>п</w:t>
      </w:r>
      <w:r w:rsidRPr="00BB51E8">
        <w:rPr>
          <w:sz w:val="28"/>
          <w:szCs w:val="28"/>
          <w:lang w:val="uk-UA"/>
        </w:rPr>
        <w:t>ри виконанні лазіння спостерігалися такі помилки. Не володіють різними способами пересування 79% хлопчиків і 84% дівчаток.</w:t>
      </w:r>
      <w:r>
        <w:rPr>
          <w:sz w:val="28"/>
          <w:szCs w:val="28"/>
          <w:lang w:val="uk-UA"/>
        </w:rPr>
        <w:t xml:space="preserve"> </w:t>
      </w:r>
      <w:r w:rsidRPr="00BB51E8">
        <w:rPr>
          <w:sz w:val="28"/>
          <w:szCs w:val="28"/>
          <w:lang w:val="uk-UA"/>
        </w:rPr>
        <w:t xml:space="preserve">Нециклічність виконання рухів при лазінні відмічено у 53% хлопчиків і 58% дівчаток, а у 34% хлопчиків і у дівчаток 36% дівчаток </w:t>
      </w:r>
      <w:r>
        <w:rPr>
          <w:sz w:val="28"/>
          <w:szCs w:val="28"/>
          <w:lang w:val="uk-UA"/>
        </w:rPr>
        <w:t>неправильно виконували</w:t>
      </w:r>
      <w:r w:rsidRPr="00BB51E8">
        <w:rPr>
          <w:sz w:val="28"/>
          <w:szCs w:val="28"/>
          <w:lang w:val="uk-UA"/>
        </w:rPr>
        <w:t xml:space="preserve"> вихідн</w:t>
      </w:r>
      <w:r>
        <w:rPr>
          <w:sz w:val="28"/>
          <w:szCs w:val="28"/>
          <w:lang w:val="uk-UA"/>
        </w:rPr>
        <w:t>е</w:t>
      </w:r>
      <w:r w:rsidRPr="00BB51E8">
        <w:rPr>
          <w:sz w:val="28"/>
          <w:szCs w:val="28"/>
          <w:lang w:val="uk-UA"/>
        </w:rPr>
        <w:t xml:space="preserve"> положенн</w:t>
      </w:r>
      <w:r>
        <w:rPr>
          <w:sz w:val="28"/>
          <w:szCs w:val="28"/>
          <w:lang w:val="uk-UA"/>
        </w:rPr>
        <w:t>я</w:t>
      </w:r>
      <w:r w:rsidRPr="00BB51E8">
        <w:rPr>
          <w:sz w:val="28"/>
          <w:szCs w:val="28"/>
          <w:lang w:val="uk-UA"/>
        </w:rPr>
        <w:t xml:space="preserve"> (табл</w:t>
      </w:r>
      <w:r w:rsidR="00377842">
        <w:rPr>
          <w:sz w:val="28"/>
          <w:szCs w:val="28"/>
          <w:lang w:val="uk-UA"/>
        </w:rPr>
        <w:t>.</w:t>
      </w:r>
      <w:r w:rsidRPr="00BB51E8">
        <w:rPr>
          <w:sz w:val="28"/>
          <w:szCs w:val="28"/>
          <w:lang w:val="uk-UA"/>
        </w:rPr>
        <w:t xml:space="preserve"> 3.</w:t>
      </w:r>
      <w:r>
        <w:rPr>
          <w:sz w:val="28"/>
          <w:szCs w:val="28"/>
          <w:lang w:val="uk-UA"/>
        </w:rPr>
        <w:t>1</w:t>
      </w:r>
      <w:r w:rsidRPr="00BB51E8">
        <w:rPr>
          <w:sz w:val="28"/>
          <w:szCs w:val="28"/>
          <w:lang w:val="uk-UA"/>
        </w:rPr>
        <w:t>).</w:t>
      </w:r>
    </w:p>
    <w:p w:rsidR="009C5123" w:rsidRDefault="009C5123" w:rsidP="00960176">
      <w:pPr>
        <w:spacing w:line="360" w:lineRule="auto"/>
        <w:ind w:firstLine="709"/>
        <w:jc w:val="both"/>
        <w:rPr>
          <w:sz w:val="28"/>
          <w:szCs w:val="28"/>
          <w:lang w:val="uk-UA"/>
        </w:rPr>
      </w:pPr>
    </w:p>
    <w:p w:rsidR="009C5123" w:rsidRPr="00BB51E8" w:rsidRDefault="009C5123" w:rsidP="009C5123">
      <w:pPr>
        <w:shd w:val="clear" w:color="auto" w:fill="FFFFFF"/>
        <w:spacing w:line="360" w:lineRule="auto"/>
        <w:ind w:firstLine="709"/>
        <w:jc w:val="right"/>
        <w:rPr>
          <w:sz w:val="28"/>
          <w:szCs w:val="28"/>
          <w:lang w:val="uk-UA"/>
        </w:rPr>
      </w:pPr>
      <w:r w:rsidRPr="00BB51E8">
        <w:rPr>
          <w:sz w:val="28"/>
          <w:szCs w:val="28"/>
          <w:lang w:val="uk-UA"/>
        </w:rPr>
        <w:lastRenderedPageBreak/>
        <w:t xml:space="preserve">Таблиця 3.1 </w:t>
      </w:r>
    </w:p>
    <w:p w:rsidR="00AE71E9" w:rsidRDefault="009C5123" w:rsidP="009C5123">
      <w:pPr>
        <w:shd w:val="clear" w:color="auto" w:fill="FFFFFF"/>
        <w:spacing w:line="360" w:lineRule="auto"/>
        <w:jc w:val="center"/>
        <w:rPr>
          <w:sz w:val="28"/>
          <w:szCs w:val="28"/>
          <w:lang w:val="uk-UA" w:eastAsia="uk-UA"/>
        </w:rPr>
      </w:pPr>
      <w:r w:rsidRPr="00BB51E8">
        <w:rPr>
          <w:sz w:val="28"/>
          <w:szCs w:val="28"/>
          <w:lang w:val="uk-UA"/>
        </w:rPr>
        <w:t>Оцінка володіння технікою ходьби</w:t>
      </w:r>
      <w:r>
        <w:rPr>
          <w:sz w:val="28"/>
          <w:szCs w:val="28"/>
          <w:lang w:val="uk-UA"/>
        </w:rPr>
        <w:t>, біга, лазіння</w:t>
      </w:r>
      <w:r w:rsidRPr="00BB51E8">
        <w:rPr>
          <w:sz w:val="28"/>
          <w:szCs w:val="28"/>
          <w:lang w:val="uk-UA"/>
        </w:rPr>
        <w:t xml:space="preserve"> у дітей</w:t>
      </w:r>
      <w:r>
        <w:rPr>
          <w:sz w:val="28"/>
          <w:szCs w:val="28"/>
          <w:lang w:val="uk-UA"/>
        </w:rPr>
        <w:t xml:space="preserve"> </w:t>
      </w:r>
      <w:r w:rsidRPr="00383DBC">
        <w:rPr>
          <w:sz w:val="28"/>
          <w:szCs w:val="28"/>
          <w:lang w:val="uk-UA" w:eastAsia="uk-UA"/>
        </w:rPr>
        <w:t>дошкільного віку</w:t>
      </w:r>
      <w:r>
        <w:rPr>
          <w:sz w:val="28"/>
          <w:szCs w:val="28"/>
          <w:lang w:val="uk-UA" w:eastAsia="uk-UA"/>
        </w:rPr>
        <w:t xml:space="preserve"> </w:t>
      </w:r>
    </w:p>
    <w:p w:rsidR="009C5123" w:rsidRPr="00BB51E8" w:rsidRDefault="009C5123" w:rsidP="009C5123">
      <w:pPr>
        <w:shd w:val="clear" w:color="auto" w:fill="FFFFFF"/>
        <w:spacing w:line="360" w:lineRule="auto"/>
        <w:jc w:val="center"/>
        <w:rPr>
          <w:sz w:val="28"/>
          <w:szCs w:val="28"/>
          <w:lang w:val="uk-UA" w:eastAsia="uk-UA"/>
        </w:rPr>
      </w:pPr>
      <w:r>
        <w:rPr>
          <w:sz w:val="28"/>
          <w:szCs w:val="28"/>
          <w:lang w:val="uk-UA" w:eastAsia="uk-UA"/>
        </w:rPr>
        <w:t>на початку дослідження</w:t>
      </w:r>
      <w:r w:rsidRPr="00BB51E8">
        <w:rPr>
          <w:sz w:val="28"/>
          <w:szCs w:val="28"/>
          <w:lang w:val="uk-UA"/>
        </w:rPr>
        <w:t>,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2"/>
        <w:gridCol w:w="2491"/>
        <w:gridCol w:w="2268"/>
      </w:tblGrid>
      <w:tr w:rsidR="00AE71E9" w:rsidRPr="00362DBB" w:rsidTr="00B75670">
        <w:tc>
          <w:tcPr>
            <w:tcW w:w="4592" w:type="dxa"/>
            <w:shd w:val="clear" w:color="auto" w:fill="auto"/>
            <w:vAlign w:val="center"/>
          </w:tcPr>
          <w:p w:rsidR="00AE71E9" w:rsidRPr="00362DBB" w:rsidRDefault="00AE71E9" w:rsidP="00B75670">
            <w:pPr>
              <w:spacing w:line="360" w:lineRule="auto"/>
              <w:ind w:right="75" w:firstLine="300"/>
              <w:jc w:val="center"/>
              <w:rPr>
                <w:sz w:val="28"/>
                <w:szCs w:val="28"/>
                <w:lang w:val="uk-UA"/>
              </w:rPr>
            </w:pPr>
            <w:r w:rsidRPr="00362DBB">
              <w:rPr>
                <w:sz w:val="28"/>
                <w:szCs w:val="28"/>
                <w:lang w:val="uk-UA"/>
              </w:rPr>
              <w:t>Помилки</w:t>
            </w:r>
          </w:p>
        </w:tc>
        <w:tc>
          <w:tcPr>
            <w:tcW w:w="2491" w:type="dxa"/>
            <w:shd w:val="clear" w:color="auto" w:fill="auto"/>
            <w:vAlign w:val="center"/>
          </w:tcPr>
          <w:p w:rsidR="00AE71E9" w:rsidRPr="00362DBB" w:rsidRDefault="00AE71E9" w:rsidP="00B75670">
            <w:pPr>
              <w:spacing w:line="360" w:lineRule="auto"/>
              <w:ind w:right="75" w:firstLine="300"/>
              <w:jc w:val="center"/>
              <w:rPr>
                <w:sz w:val="28"/>
                <w:szCs w:val="28"/>
                <w:lang w:val="uk-UA"/>
              </w:rPr>
            </w:pPr>
            <w:r w:rsidRPr="00362DBB">
              <w:rPr>
                <w:sz w:val="28"/>
                <w:szCs w:val="28"/>
                <w:lang w:val="uk-UA"/>
              </w:rPr>
              <w:t>Хлопчики</w:t>
            </w:r>
          </w:p>
        </w:tc>
        <w:tc>
          <w:tcPr>
            <w:tcW w:w="2268" w:type="dxa"/>
            <w:shd w:val="clear" w:color="auto" w:fill="auto"/>
            <w:vAlign w:val="center"/>
          </w:tcPr>
          <w:p w:rsidR="00AE71E9" w:rsidRPr="00362DBB" w:rsidRDefault="00AE71E9" w:rsidP="00B75670">
            <w:pPr>
              <w:spacing w:line="360" w:lineRule="auto"/>
              <w:ind w:right="75" w:firstLine="300"/>
              <w:jc w:val="center"/>
              <w:rPr>
                <w:sz w:val="28"/>
                <w:szCs w:val="28"/>
                <w:lang w:val="uk-UA"/>
              </w:rPr>
            </w:pPr>
            <w:r w:rsidRPr="00362DBB">
              <w:rPr>
                <w:sz w:val="28"/>
                <w:szCs w:val="28"/>
                <w:lang w:val="uk-UA"/>
              </w:rPr>
              <w:t>Дівчатка</w:t>
            </w:r>
          </w:p>
        </w:tc>
      </w:tr>
      <w:tr w:rsidR="00AE71E9" w:rsidRPr="00362DBB" w:rsidTr="00B75670">
        <w:tc>
          <w:tcPr>
            <w:tcW w:w="9351" w:type="dxa"/>
            <w:gridSpan w:val="3"/>
            <w:shd w:val="clear" w:color="auto" w:fill="auto"/>
            <w:vAlign w:val="center"/>
          </w:tcPr>
          <w:p w:rsidR="00AE71E9" w:rsidRPr="00362DBB" w:rsidRDefault="00AE71E9" w:rsidP="00B75670">
            <w:pPr>
              <w:spacing w:line="360" w:lineRule="auto"/>
              <w:ind w:right="75" w:firstLine="300"/>
              <w:jc w:val="center"/>
              <w:rPr>
                <w:sz w:val="28"/>
                <w:szCs w:val="28"/>
                <w:lang w:val="uk-UA"/>
              </w:rPr>
            </w:pPr>
            <w:r>
              <w:rPr>
                <w:sz w:val="28"/>
                <w:szCs w:val="28"/>
                <w:lang w:val="uk-UA"/>
              </w:rPr>
              <w:t>Ходьба</w:t>
            </w:r>
          </w:p>
        </w:tc>
      </w:tr>
      <w:tr w:rsidR="00AE71E9" w:rsidRPr="00362DBB" w:rsidTr="00B75670">
        <w:tc>
          <w:tcPr>
            <w:tcW w:w="4592" w:type="dxa"/>
            <w:shd w:val="clear" w:color="auto" w:fill="auto"/>
            <w:vAlign w:val="center"/>
          </w:tcPr>
          <w:p w:rsidR="00AE71E9" w:rsidRPr="00362DBB" w:rsidRDefault="00AE71E9" w:rsidP="00B75670">
            <w:pPr>
              <w:spacing w:line="360" w:lineRule="auto"/>
              <w:ind w:right="75"/>
              <w:rPr>
                <w:sz w:val="28"/>
                <w:szCs w:val="28"/>
                <w:lang w:val="uk-UA"/>
              </w:rPr>
            </w:pPr>
            <w:r w:rsidRPr="00362DBB">
              <w:rPr>
                <w:sz w:val="28"/>
                <w:szCs w:val="28"/>
                <w:lang w:val="uk-UA"/>
              </w:rPr>
              <w:t>Нахил голови</w:t>
            </w:r>
          </w:p>
        </w:tc>
        <w:tc>
          <w:tcPr>
            <w:tcW w:w="2491" w:type="dxa"/>
            <w:shd w:val="clear" w:color="auto" w:fill="auto"/>
            <w:vAlign w:val="center"/>
          </w:tcPr>
          <w:p w:rsidR="00AE71E9" w:rsidRPr="00362DBB" w:rsidRDefault="00AE71E9" w:rsidP="00B75670">
            <w:pPr>
              <w:spacing w:line="360" w:lineRule="auto"/>
              <w:ind w:right="75" w:firstLine="300"/>
              <w:jc w:val="center"/>
              <w:rPr>
                <w:sz w:val="28"/>
                <w:szCs w:val="28"/>
                <w:lang w:val="uk-UA"/>
              </w:rPr>
            </w:pPr>
            <w:r w:rsidRPr="00362DBB">
              <w:rPr>
                <w:sz w:val="28"/>
                <w:szCs w:val="28"/>
                <w:lang w:val="uk-UA"/>
              </w:rPr>
              <w:t>11</w:t>
            </w:r>
          </w:p>
        </w:tc>
        <w:tc>
          <w:tcPr>
            <w:tcW w:w="2268" w:type="dxa"/>
            <w:shd w:val="clear" w:color="auto" w:fill="auto"/>
            <w:vAlign w:val="center"/>
          </w:tcPr>
          <w:p w:rsidR="00AE71E9" w:rsidRPr="00362DBB" w:rsidRDefault="00AE71E9" w:rsidP="00B75670">
            <w:pPr>
              <w:spacing w:line="360" w:lineRule="auto"/>
              <w:ind w:right="75" w:firstLine="300"/>
              <w:jc w:val="center"/>
              <w:rPr>
                <w:sz w:val="28"/>
                <w:szCs w:val="28"/>
                <w:lang w:val="uk-UA"/>
              </w:rPr>
            </w:pPr>
            <w:r w:rsidRPr="00362DBB">
              <w:rPr>
                <w:sz w:val="28"/>
                <w:szCs w:val="28"/>
                <w:lang w:val="uk-UA"/>
              </w:rPr>
              <w:t>9</w:t>
            </w:r>
          </w:p>
        </w:tc>
      </w:tr>
      <w:tr w:rsidR="00AE71E9" w:rsidRPr="00362DBB" w:rsidTr="00B75670">
        <w:tc>
          <w:tcPr>
            <w:tcW w:w="4592" w:type="dxa"/>
            <w:shd w:val="clear" w:color="auto" w:fill="auto"/>
            <w:vAlign w:val="center"/>
          </w:tcPr>
          <w:p w:rsidR="00AE71E9" w:rsidRPr="00362DBB" w:rsidRDefault="00AE71E9" w:rsidP="00B75670">
            <w:pPr>
              <w:spacing w:line="360" w:lineRule="auto"/>
              <w:ind w:right="75"/>
              <w:rPr>
                <w:sz w:val="28"/>
                <w:szCs w:val="28"/>
                <w:lang w:val="uk-UA"/>
              </w:rPr>
            </w:pPr>
            <w:r w:rsidRPr="00362DBB">
              <w:rPr>
                <w:sz w:val="28"/>
                <w:szCs w:val="28"/>
                <w:lang w:val="uk-UA"/>
              </w:rPr>
              <w:t>Координація роботи рук та ніг</w:t>
            </w:r>
          </w:p>
        </w:tc>
        <w:tc>
          <w:tcPr>
            <w:tcW w:w="2491" w:type="dxa"/>
            <w:shd w:val="clear" w:color="auto" w:fill="auto"/>
            <w:vAlign w:val="center"/>
          </w:tcPr>
          <w:p w:rsidR="00AE71E9" w:rsidRPr="00362DBB" w:rsidRDefault="00AE71E9" w:rsidP="00B75670">
            <w:pPr>
              <w:spacing w:line="360" w:lineRule="auto"/>
              <w:ind w:right="75" w:firstLine="300"/>
              <w:jc w:val="center"/>
              <w:rPr>
                <w:sz w:val="28"/>
                <w:szCs w:val="28"/>
                <w:lang w:val="uk-UA"/>
              </w:rPr>
            </w:pPr>
            <w:r w:rsidRPr="00362DBB">
              <w:rPr>
                <w:sz w:val="28"/>
                <w:szCs w:val="28"/>
                <w:lang w:val="uk-UA"/>
              </w:rPr>
              <w:t>19</w:t>
            </w:r>
          </w:p>
        </w:tc>
        <w:tc>
          <w:tcPr>
            <w:tcW w:w="2268" w:type="dxa"/>
            <w:shd w:val="clear" w:color="auto" w:fill="auto"/>
            <w:vAlign w:val="center"/>
          </w:tcPr>
          <w:p w:rsidR="00AE71E9" w:rsidRPr="00362DBB" w:rsidRDefault="00AE71E9" w:rsidP="00B75670">
            <w:pPr>
              <w:spacing w:line="360" w:lineRule="auto"/>
              <w:ind w:right="75" w:firstLine="300"/>
              <w:jc w:val="center"/>
              <w:rPr>
                <w:sz w:val="28"/>
                <w:szCs w:val="28"/>
                <w:lang w:val="uk-UA"/>
              </w:rPr>
            </w:pPr>
            <w:r w:rsidRPr="00362DBB">
              <w:rPr>
                <w:sz w:val="28"/>
                <w:szCs w:val="28"/>
                <w:lang w:val="uk-UA"/>
              </w:rPr>
              <w:t>21</w:t>
            </w:r>
          </w:p>
        </w:tc>
      </w:tr>
      <w:tr w:rsidR="00AE71E9" w:rsidRPr="00362DBB" w:rsidTr="00B75670">
        <w:tc>
          <w:tcPr>
            <w:tcW w:w="4592" w:type="dxa"/>
            <w:shd w:val="clear" w:color="auto" w:fill="auto"/>
            <w:vAlign w:val="center"/>
          </w:tcPr>
          <w:p w:rsidR="00AE71E9" w:rsidRPr="00362DBB" w:rsidRDefault="00AE71E9" w:rsidP="00B75670">
            <w:pPr>
              <w:spacing w:line="360" w:lineRule="auto"/>
              <w:ind w:right="75"/>
              <w:rPr>
                <w:sz w:val="28"/>
                <w:szCs w:val="28"/>
                <w:lang w:val="uk-UA"/>
              </w:rPr>
            </w:pPr>
            <w:r w:rsidRPr="00362DBB">
              <w:rPr>
                <w:sz w:val="28"/>
                <w:szCs w:val="28"/>
                <w:lang w:val="uk-UA"/>
              </w:rPr>
              <w:t>Відштовхування носком наприкінці кроку</w:t>
            </w:r>
          </w:p>
        </w:tc>
        <w:tc>
          <w:tcPr>
            <w:tcW w:w="2491" w:type="dxa"/>
            <w:shd w:val="clear" w:color="auto" w:fill="auto"/>
            <w:vAlign w:val="center"/>
          </w:tcPr>
          <w:p w:rsidR="00AE71E9" w:rsidRPr="00362DBB" w:rsidRDefault="00AE71E9" w:rsidP="00B75670">
            <w:pPr>
              <w:spacing w:line="360" w:lineRule="auto"/>
              <w:ind w:right="75" w:firstLine="300"/>
              <w:jc w:val="center"/>
              <w:rPr>
                <w:sz w:val="28"/>
                <w:szCs w:val="28"/>
                <w:lang w:val="uk-UA"/>
              </w:rPr>
            </w:pPr>
            <w:r w:rsidRPr="00362DBB">
              <w:rPr>
                <w:sz w:val="28"/>
                <w:szCs w:val="28"/>
                <w:lang w:val="uk-UA"/>
              </w:rPr>
              <w:t>23</w:t>
            </w:r>
          </w:p>
        </w:tc>
        <w:tc>
          <w:tcPr>
            <w:tcW w:w="2268" w:type="dxa"/>
            <w:shd w:val="clear" w:color="auto" w:fill="auto"/>
            <w:vAlign w:val="center"/>
          </w:tcPr>
          <w:p w:rsidR="00AE71E9" w:rsidRPr="00362DBB" w:rsidRDefault="00AE71E9" w:rsidP="00B75670">
            <w:pPr>
              <w:spacing w:line="360" w:lineRule="auto"/>
              <w:ind w:right="75" w:firstLine="300"/>
              <w:jc w:val="center"/>
              <w:rPr>
                <w:sz w:val="28"/>
                <w:szCs w:val="28"/>
                <w:lang w:val="uk-UA"/>
              </w:rPr>
            </w:pPr>
            <w:r w:rsidRPr="00362DBB">
              <w:rPr>
                <w:sz w:val="28"/>
                <w:szCs w:val="28"/>
                <w:lang w:val="uk-UA"/>
              </w:rPr>
              <w:t>22</w:t>
            </w:r>
          </w:p>
        </w:tc>
      </w:tr>
      <w:tr w:rsidR="00AE71E9" w:rsidRPr="00362DBB" w:rsidTr="00B75670">
        <w:tc>
          <w:tcPr>
            <w:tcW w:w="4592" w:type="dxa"/>
            <w:shd w:val="clear" w:color="auto" w:fill="auto"/>
            <w:vAlign w:val="center"/>
          </w:tcPr>
          <w:p w:rsidR="00AE71E9" w:rsidRPr="00362DBB" w:rsidRDefault="00AE71E9" w:rsidP="00B75670">
            <w:pPr>
              <w:spacing w:line="360" w:lineRule="auto"/>
              <w:ind w:right="75"/>
              <w:rPr>
                <w:sz w:val="28"/>
                <w:szCs w:val="28"/>
                <w:lang w:val="uk-UA"/>
              </w:rPr>
            </w:pPr>
            <w:r w:rsidRPr="00362DBB">
              <w:rPr>
                <w:sz w:val="28"/>
                <w:szCs w:val="28"/>
                <w:lang w:val="uk-UA"/>
              </w:rPr>
              <w:t>Мах руками</w:t>
            </w:r>
          </w:p>
        </w:tc>
        <w:tc>
          <w:tcPr>
            <w:tcW w:w="2491" w:type="dxa"/>
            <w:shd w:val="clear" w:color="auto" w:fill="auto"/>
            <w:vAlign w:val="center"/>
          </w:tcPr>
          <w:p w:rsidR="00AE71E9" w:rsidRPr="00362DBB" w:rsidRDefault="00AE71E9" w:rsidP="00B75670">
            <w:pPr>
              <w:spacing w:line="360" w:lineRule="auto"/>
              <w:ind w:right="75" w:firstLine="300"/>
              <w:jc w:val="center"/>
              <w:rPr>
                <w:sz w:val="28"/>
                <w:szCs w:val="28"/>
                <w:lang w:val="uk-UA"/>
              </w:rPr>
            </w:pPr>
            <w:r w:rsidRPr="00362DBB">
              <w:rPr>
                <w:sz w:val="28"/>
                <w:szCs w:val="28"/>
                <w:lang w:val="uk-UA"/>
              </w:rPr>
              <w:t>27</w:t>
            </w:r>
          </w:p>
        </w:tc>
        <w:tc>
          <w:tcPr>
            <w:tcW w:w="2268" w:type="dxa"/>
            <w:shd w:val="clear" w:color="auto" w:fill="auto"/>
            <w:vAlign w:val="center"/>
          </w:tcPr>
          <w:p w:rsidR="00AE71E9" w:rsidRPr="00362DBB" w:rsidRDefault="00AE71E9" w:rsidP="00B75670">
            <w:pPr>
              <w:spacing w:line="360" w:lineRule="auto"/>
              <w:ind w:right="75" w:firstLine="300"/>
              <w:jc w:val="center"/>
              <w:rPr>
                <w:sz w:val="28"/>
                <w:szCs w:val="28"/>
                <w:lang w:val="uk-UA"/>
              </w:rPr>
            </w:pPr>
            <w:r w:rsidRPr="00362DBB">
              <w:rPr>
                <w:sz w:val="28"/>
                <w:szCs w:val="28"/>
                <w:lang w:val="uk-UA"/>
              </w:rPr>
              <w:t>28</w:t>
            </w:r>
          </w:p>
        </w:tc>
      </w:tr>
      <w:tr w:rsidR="00AE71E9" w:rsidRPr="00362DBB" w:rsidTr="00B75670">
        <w:tc>
          <w:tcPr>
            <w:tcW w:w="4592" w:type="dxa"/>
            <w:shd w:val="clear" w:color="auto" w:fill="auto"/>
            <w:vAlign w:val="center"/>
          </w:tcPr>
          <w:p w:rsidR="00AE71E9" w:rsidRPr="00362DBB" w:rsidRDefault="00AE71E9" w:rsidP="00B75670">
            <w:pPr>
              <w:spacing w:line="360" w:lineRule="auto"/>
              <w:ind w:right="75"/>
              <w:rPr>
                <w:sz w:val="28"/>
                <w:szCs w:val="28"/>
                <w:lang w:val="uk-UA"/>
              </w:rPr>
            </w:pPr>
            <w:r w:rsidRPr="00362DBB">
              <w:rPr>
                <w:sz w:val="28"/>
                <w:szCs w:val="28"/>
                <w:lang w:val="uk-UA"/>
              </w:rPr>
              <w:t>Темп пересування</w:t>
            </w:r>
          </w:p>
        </w:tc>
        <w:tc>
          <w:tcPr>
            <w:tcW w:w="2491" w:type="dxa"/>
            <w:shd w:val="clear" w:color="auto" w:fill="auto"/>
            <w:vAlign w:val="center"/>
          </w:tcPr>
          <w:p w:rsidR="00AE71E9" w:rsidRPr="00362DBB" w:rsidRDefault="00AE71E9" w:rsidP="00B75670">
            <w:pPr>
              <w:spacing w:line="360" w:lineRule="auto"/>
              <w:ind w:right="75" w:firstLine="300"/>
              <w:jc w:val="center"/>
              <w:rPr>
                <w:sz w:val="28"/>
                <w:szCs w:val="28"/>
                <w:lang w:val="uk-UA"/>
              </w:rPr>
            </w:pPr>
            <w:r w:rsidRPr="00362DBB">
              <w:rPr>
                <w:sz w:val="28"/>
                <w:szCs w:val="28"/>
                <w:lang w:val="uk-UA"/>
              </w:rPr>
              <w:t>39</w:t>
            </w:r>
          </w:p>
        </w:tc>
        <w:tc>
          <w:tcPr>
            <w:tcW w:w="2268" w:type="dxa"/>
            <w:shd w:val="clear" w:color="auto" w:fill="auto"/>
            <w:vAlign w:val="center"/>
          </w:tcPr>
          <w:p w:rsidR="00AE71E9" w:rsidRPr="00362DBB" w:rsidRDefault="00AE71E9" w:rsidP="00B75670">
            <w:pPr>
              <w:spacing w:line="360" w:lineRule="auto"/>
              <w:ind w:right="75" w:firstLine="300"/>
              <w:jc w:val="center"/>
              <w:rPr>
                <w:sz w:val="28"/>
                <w:szCs w:val="28"/>
                <w:lang w:val="uk-UA"/>
              </w:rPr>
            </w:pPr>
            <w:r w:rsidRPr="00362DBB">
              <w:rPr>
                <w:sz w:val="28"/>
                <w:szCs w:val="28"/>
                <w:lang w:val="uk-UA"/>
              </w:rPr>
              <w:t>41</w:t>
            </w:r>
          </w:p>
        </w:tc>
      </w:tr>
      <w:tr w:rsidR="00AE71E9" w:rsidRPr="00362DBB" w:rsidTr="00B75670">
        <w:tc>
          <w:tcPr>
            <w:tcW w:w="4592" w:type="dxa"/>
            <w:shd w:val="clear" w:color="auto" w:fill="auto"/>
            <w:vAlign w:val="center"/>
          </w:tcPr>
          <w:p w:rsidR="00AE71E9" w:rsidRPr="00362DBB" w:rsidRDefault="00AE71E9" w:rsidP="00B75670">
            <w:pPr>
              <w:spacing w:line="360" w:lineRule="auto"/>
              <w:ind w:right="75"/>
              <w:rPr>
                <w:sz w:val="28"/>
                <w:szCs w:val="28"/>
                <w:lang w:val="uk-UA"/>
              </w:rPr>
            </w:pPr>
            <w:r w:rsidRPr="00362DBB">
              <w:rPr>
                <w:sz w:val="28"/>
                <w:szCs w:val="28"/>
                <w:lang w:val="uk-UA"/>
              </w:rPr>
              <w:t>Підйом ноги від підлоги</w:t>
            </w:r>
          </w:p>
        </w:tc>
        <w:tc>
          <w:tcPr>
            <w:tcW w:w="2491" w:type="dxa"/>
            <w:shd w:val="clear" w:color="auto" w:fill="auto"/>
            <w:vAlign w:val="center"/>
          </w:tcPr>
          <w:p w:rsidR="00AE71E9" w:rsidRPr="00362DBB" w:rsidRDefault="00AE71E9" w:rsidP="00B75670">
            <w:pPr>
              <w:spacing w:line="360" w:lineRule="auto"/>
              <w:ind w:right="75" w:firstLine="300"/>
              <w:jc w:val="center"/>
              <w:rPr>
                <w:sz w:val="28"/>
                <w:szCs w:val="28"/>
                <w:lang w:val="uk-UA"/>
              </w:rPr>
            </w:pPr>
            <w:r w:rsidRPr="00362DBB">
              <w:rPr>
                <w:sz w:val="28"/>
                <w:szCs w:val="28"/>
                <w:lang w:val="uk-UA"/>
              </w:rPr>
              <w:t>38</w:t>
            </w:r>
          </w:p>
        </w:tc>
        <w:tc>
          <w:tcPr>
            <w:tcW w:w="2268" w:type="dxa"/>
            <w:shd w:val="clear" w:color="auto" w:fill="auto"/>
            <w:vAlign w:val="center"/>
          </w:tcPr>
          <w:p w:rsidR="00AE71E9" w:rsidRPr="00362DBB" w:rsidRDefault="00AE71E9" w:rsidP="00B75670">
            <w:pPr>
              <w:spacing w:line="360" w:lineRule="auto"/>
              <w:ind w:right="75" w:firstLine="300"/>
              <w:jc w:val="center"/>
              <w:rPr>
                <w:sz w:val="28"/>
                <w:szCs w:val="28"/>
                <w:lang w:val="uk-UA"/>
              </w:rPr>
            </w:pPr>
            <w:r w:rsidRPr="00362DBB">
              <w:rPr>
                <w:sz w:val="28"/>
                <w:szCs w:val="28"/>
                <w:lang w:val="uk-UA"/>
              </w:rPr>
              <w:t>40</w:t>
            </w:r>
          </w:p>
        </w:tc>
      </w:tr>
      <w:tr w:rsidR="00AE71E9" w:rsidRPr="00362DBB" w:rsidTr="00B75670">
        <w:tc>
          <w:tcPr>
            <w:tcW w:w="4592" w:type="dxa"/>
            <w:shd w:val="clear" w:color="auto" w:fill="auto"/>
            <w:vAlign w:val="center"/>
          </w:tcPr>
          <w:p w:rsidR="00AE71E9" w:rsidRPr="00362DBB" w:rsidRDefault="00AE71E9" w:rsidP="00B75670">
            <w:pPr>
              <w:spacing w:line="360" w:lineRule="auto"/>
              <w:ind w:right="75"/>
              <w:rPr>
                <w:sz w:val="28"/>
                <w:szCs w:val="28"/>
                <w:lang w:val="uk-UA"/>
              </w:rPr>
            </w:pPr>
            <w:r w:rsidRPr="00362DBB">
              <w:rPr>
                <w:sz w:val="28"/>
                <w:szCs w:val="28"/>
                <w:lang w:val="uk-UA"/>
              </w:rPr>
              <w:t>Дотримання напрямку</w:t>
            </w:r>
          </w:p>
        </w:tc>
        <w:tc>
          <w:tcPr>
            <w:tcW w:w="2491" w:type="dxa"/>
            <w:shd w:val="clear" w:color="auto" w:fill="auto"/>
            <w:vAlign w:val="center"/>
          </w:tcPr>
          <w:p w:rsidR="00AE71E9" w:rsidRPr="00362DBB" w:rsidRDefault="00AE71E9" w:rsidP="00B75670">
            <w:pPr>
              <w:spacing w:line="360" w:lineRule="auto"/>
              <w:ind w:right="75" w:firstLine="300"/>
              <w:jc w:val="center"/>
              <w:rPr>
                <w:sz w:val="28"/>
                <w:szCs w:val="28"/>
                <w:lang w:val="uk-UA"/>
              </w:rPr>
            </w:pPr>
            <w:r w:rsidRPr="00362DBB">
              <w:rPr>
                <w:sz w:val="28"/>
                <w:szCs w:val="28"/>
                <w:lang w:val="uk-UA"/>
              </w:rPr>
              <w:t>35</w:t>
            </w:r>
          </w:p>
        </w:tc>
        <w:tc>
          <w:tcPr>
            <w:tcW w:w="2268" w:type="dxa"/>
            <w:shd w:val="clear" w:color="auto" w:fill="auto"/>
            <w:vAlign w:val="center"/>
          </w:tcPr>
          <w:p w:rsidR="00AE71E9" w:rsidRPr="00362DBB" w:rsidRDefault="00AE71E9" w:rsidP="00B75670">
            <w:pPr>
              <w:spacing w:line="360" w:lineRule="auto"/>
              <w:ind w:right="75" w:firstLine="300"/>
              <w:jc w:val="center"/>
              <w:rPr>
                <w:sz w:val="28"/>
                <w:szCs w:val="28"/>
                <w:lang w:val="uk-UA"/>
              </w:rPr>
            </w:pPr>
            <w:r w:rsidRPr="00362DBB">
              <w:rPr>
                <w:sz w:val="28"/>
                <w:szCs w:val="28"/>
                <w:lang w:val="uk-UA"/>
              </w:rPr>
              <w:t>37</w:t>
            </w:r>
          </w:p>
        </w:tc>
      </w:tr>
      <w:tr w:rsidR="00AE71E9" w:rsidRPr="00362DBB" w:rsidTr="00B75670">
        <w:tc>
          <w:tcPr>
            <w:tcW w:w="9351" w:type="dxa"/>
            <w:gridSpan w:val="3"/>
            <w:shd w:val="clear" w:color="auto" w:fill="auto"/>
            <w:vAlign w:val="center"/>
          </w:tcPr>
          <w:p w:rsidR="00AE71E9" w:rsidRPr="00362DBB" w:rsidRDefault="00AE71E9" w:rsidP="00B75670">
            <w:pPr>
              <w:spacing w:line="360" w:lineRule="auto"/>
              <w:ind w:right="75" w:firstLine="300"/>
              <w:jc w:val="center"/>
              <w:rPr>
                <w:sz w:val="28"/>
                <w:szCs w:val="28"/>
                <w:lang w:val="uk-UA"/>
              </w:rPr>
            </w:pPr>
            <w:r>
              <w:rPr>
                <w:sz w:val="28"/>
                <w:szCs w:val="28"/>
                <w:lang w:val="uk-UA"/>
              </w:rPr>
              <w:t>Біг</w:t>
            </w:r>
          </w:p>
        </w:tc>
      </w:tr>
      <w:tr w:rsidR="00AE71E9" w:rsidRPr="00362DBB" w:rsidTr="00B75670">
        <w:tc>
          <w:tcPr>
            <w:tcW w:w="4592" w:type="dxa"/>
            <w:tcBorders>
              <w:top w:val="single" w:sz="4" w:space="0" w:color="auto"/>
              <w:left w:val="single" w:sz="4" w:space="0" w:color="auto"/>
              <w:bottom w:val="single" w:sz="4" w:space="0" w:color="auto"/>
              <w:right w:val="single" w:sz="4" w:space="0" w:color="auto"/>
            </w:tcBorders>
            <w:shd w:val="clear" w:color="auto" w:fill="auto"/>
            <w:vAlign w:val="center"/>
          </w:tcPr>
          <w:p w:rsidR="00AE71E9" w:rsidRPr="00362DBB" w:rsidRDefault="00AE71E9" w:rsidP="00B75670">
            <w:pPr>
              <w:spacing w:line="360" w:lineRule="auto"/>
              <w:ind w:right="75"/>
              <w:rPr>
                <w:sz w:val="28"/>
                <w:szCs w:val="28"/>
                <w:lang w:val="uk-UA"/>
              </w:rPr>
            </w:pPr>
            <w:r w:rsidRPr="00362DBB">
              <w:rPr>
                <w:sz w:val="28"/>
                <w:szCs w:val="28"/>
                <w:lang w:val="uk-UA"/>
              </w:rPr>
              <w:t>Нахил голови</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tcPr>
          <w:p w:rsidR="00AE71E9" w:rsidRPr="00362DBB" w:rsidRDefault="00AE71E9" w:rsidP="00B75670">
            <w:pPr>
              <w:spacing w:line="360" w:lineRule="auto"/>
              <w:ind w:right="75" w:firstLine="300"/>
              <w:jc w:val="center"/>
              <w:rPr>
                <w:sz w:val="28"/>
                <w:szCs w:val="28"/>
                <w:lang w:val="uk-UA"/>
              </w:rPr>
            </w:pPr>
            <w:r w:rsidRPr="00362DBB">
              <w:rPr>
                <w:sz w:val="28"/>
                <w:szCs w:val="28"/>
                <w:lang w:val="uk-UA"/>
              </w:rPr>
              <w:t>57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71E9" w:rsidRPr="00362DBB" w:rsidRDefault="00AE71E9" w:rsidP="00B75670">
            <w:pPr>
              <w:spacing w:line="360" w:lineRule="auto"/>
              <w:ind w:right="75" w:firstLine="300"/>
              <w:jc w:val="center"/>
              <w:rPr>
                <w:sz w:val="28"/>
                <w:szCs w:val="28"/>
                <w:lang w:val="uk-UA"/>
              </w:rPr>
            </w:pPr>
            <w:r w:rsidRPr="00362DBB">
              <w:rPr>
                <w:sz w:val="28"/>
                <w:szCs w:val="28"/>
                <w:lang w:val="uk-UA"/>
              </w:rPr>
              <w:t>54</w:t>
            </w:r>
          </w:p>
        </w:tc>
      </w:tr>
      <w:tr w:rsidR="00AE71E9" w:rsidRPr="00362DBB" w:rsidTr="00B75670">
        <w:tc>
          <w:tcPr>
            <w:tcW w:w="4592" w:type="dxa"/>
            <w:tcBorders>
              <w:top w:val="single" w:sz="4" w:space="0" w:color="auto"/>
              <w:left w:val="single" w:sz="4" w:space="0" w:color="auto"/>
              <w:bottom w:val="single" w:sz="4" w:space="0" w:color="auto"/>
              <w:right w:val="single" w:sz="4" w:space="0" w:color="auto"/>
            </w:tcBorders>
            <w:shd w:val="clear" w:color="auto" w:fill="auto"/>
            <w:vAlign w:val="center"/>
          </w:tcPr>
          <w:p w:rsidR="00AE71E9" w:rsidRPr="00362DBB" w:rsidRDefault="00AE71E9" w:rsidP="00B75670">
            <w:pPr>
              <w:spacing w:line="360" w:lineRule="auto"/>
              <w:ind w:right="75"/>
              <w:rPr>
                <w:sz w:val="28"/>
                <w:szCs w:val="28"/>
                <w:lang w:val="uk-UA"/>
              </w:rPr>
            </w:pPr>
            <w:r w:rsidRPr="00362DBB">
              <w:rPr>
                <w:sz w:val="28"/>
                <w:szCs w:val="28"/>
                <w:lang w:val="uk-UA"/>
              </w:rPr>
              <w:t>Координація роботи рук та ніг</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tcPr>
          <w:p w:rsidR="00AE71E9" w:rsidRPr="00362DBB" w:rsidRDefault="00AE71E9" w:rsidP="00B75670">
            <w:pPr>
              <w:spacing w:line="360" w:lineRule="auto"/>
              <w:ind w:right="75" w:firstLine="300"/>
              <w:jc w:val="center"/>
              <w:rPr>
                <w:sz w:val="28"/>
                <w:szCs w:val="28"/>
                <w:lang w:val="uk-UA"/>
              </w:rPr>
            </w:pPr>
            <w:r w:rsidRPr="00362DBB">
              <w:rPr>
                <w:sz w:val="28"/>
                <w:szCs w:val="28"/>
                <w:lang w:val="uk-UA"/>
              </w:rPr>
              <w:t>60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71E9" w:rsidRPr="00362DBB" w:rsidRDefault="00AE71E9" w:rsidP="00B75670">
            <w:pPr>
              <w:spacing w:line="360" w:lineRule="auto"/>
              <w:ind w:right="75" w:firstLine="300"/>
              <w:jc w:val="center"/>
              <w:rPr>
                <w:sz w:val="28"/>
                <w:szCs w:val="28"/>
                <w:lang w:val="uk-UA"/>
              </w:rPr>
            </w:pPr>
            <w:r w:rsidRPr="00362DBB">
              <w:rPr>
                <w:sz w:val="28"/>
                <w:szCs w:val="28"/>
                <w:lang w:val="uk-UA"/>
              </w:rPr>
              <w:t>57</w:t>
            </w:r>
          </w:p>
        </w:tc>
      </w:tr>
      <w:tr w:rsidR="00AE71E9" w:rsidRPr="00362DBB" w:rsidTr="00B75670">
        <w:tc>
          <w:tcPr>
            <w:tcW w:w="4592" w:type="dxa"/>
            <w:tcBorders>
              <w:top w:val="single" w:sz="4" w:space="0" w:color="auto"/>
              <w:left w:val="single" w:sz="4" w:space="0" w:color="auto"/>
              <w:bottom w:val="single" w:sz="4" w:space="0" w:color="auto"/>
              <w:right w:val="single" w:sz="4" w:space="0" w:color="auto"/>
            </w:tcBorders>
            <w:shd w:val="clear" w:color="auto" w:fill="auto"/>
            <w:vAlign w:val="center"/>
          </w:tcPr>
          <w:p w:rsidR="00AE71E9" w:rsidRPr="00362DBB" w:rsidRDefault="00AE71E9" w:rsidP="00B75670">
            <w:pPr>
              <w:spacing w:line="360" w:lineRule="auto"/>
              <w:ind w:right="75"/>
              <w:rPr>
                <w:sz w:val="28"/>
                <w:szCs w:val="28"/>
                <w:lang w:val="uk-UA"/>
              </w:rPr>
            </w:pPr>
            <w:r w:rsidRPr="00362DBB">
              <w:rPr>
                <w:sz w:val="28"/>
                <w:szCs w:val="28"/>
                <w:lang w:val="uk-UA"/>
              </w:rPr>
              <w:t>Постановка стоп на землю</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tcPr>
          <w:p w:rsidR="00AE71E9" w:rsidRPr="00362DBB" w:rsidRDefault="00AE71E9" w:rsidP="00B75670">
            <w:pPr>
              <w:spacing w:line="360" w:lineRule="auto"/>
              <w:ind w:right="75" w:firstLine="300"/>
              <w:jc w:val="center"/>
              <w:rPr>
                <w:sz w:val="28"/>
                <w:szCs w:val="28"/>
                <w:lang w:val="uk-UA"/>
              </w:rPr>
            </w:pPr>
            <w:r w:rsidRPr="00362DBB">
              <w:rPr>
                <w:sz w:val="28"/>
                <w:szCs w:val="28"/>
                <w:lang w:val="uk-UA"/>
              </w:rPr>
              <w:t>56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71E9" w:rsidRPr="00362DBB" w:rsidRDefault="00AE71E9" w:rsidP="00B75670">
            <w:pPr>
              <w:spacing w:line="360" w:lineRule="auto"/>
              <w:ind w:right="75" w:firstLine="300"/>
              <w:jc w:val="center"/>
              <w:rPr>
                <w:sz w:val="28"/>
                <w:szCs w:val="28"/>
                <w:lang w:val="uk-UA"/>
              </w:rPr>
            </w:pPr>
            <w:r w:rsidRPr="00362DBB">
              <w:rPr>
                <w:sz w:val="28"/>
                <w:szCs w:val="28"/>
                <w:lang w:val="uk-UA"/>
              </w:rPr>
              <w:t>57</w:t>
            </w:r>
          </w:p>
        </w:tc>
      </w:tr>
      <w:tr w:rsidR="00AE71E9" w:rsidRPr="00362DBB" w:rsidTr="00B75670">
        <w:tc>
          <w:tcPr>
            <w:tcW w:w="4592" w:type="dxa"/>
            <w:tcBorders>
              <w:top w:val="single" w:sz="4" w:space="0" w:color="auto"/>
              <w:left w:val="single" w:sz="4" w:space="0" w:color="auto"/>
              <w:bottom w:val="single" w:sz="4" w:space="0" w:color="auto"/>
              <w:right w:val="single" w:sz="4" w:space="0" w:color="auto"/>
            </w:tcBorders>
            <w:shd w:val="clear" w:color="auto" w:fill="auto"/>
            <w:vAlign w:val="center"/>
          </w:tcPr>
          <w:p w:rsidR="00AE71E9" w:rsidRPr="00362DBB" w:rsidRDefault="00AE71E9" w:rsidP="00B75670">
            <w:pPr>
              <w:spacing w:line="360" w:lineRule="auto"/>
              <w:ind w:right="75"/>
              <w:rPr>
                <w:sz w:val="28"/>
                <w:szCs w:val="28"/>
                <w:lang w:val="uk-UA"/>
              </w:rPr>
            </w:pPr>
            <w:r w:rsidRPr="00362DBB">
              <w:rPr>
                <w:sz w:val="28"/>
                <w:szCs w:val="28"/>
                <w:lang w:val="uk-UA"/>
              </w:rPr>
              <w:t>Коливання тулуба</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tcPr>
          <w:p w:rsidR="00AE71E9" w:rsidRPr="00362DBB" w:rsidRDefault="00AE71E9" w:rsidP="00B75670">
            <w:pPr>
              <w:spacing w:line="360" w:lineRule="auto"/>
              <w:ind w:right="75" w:firstLine="300"/>
              <w:jc w:val="center"/>
              <w:rPr>
                <w:sz w:val="28"/>
                <w:szCs w:val="28"/>
                <w:lang w:val="uk-UA"/>
              </w:rPr>
            </w:pPr>
            <w:r w:rsidRPr="00362DBB">
              <w:rPr>
                <w:sz w:val="28"/>
                <w:szCs w:val="28"/>
                <w:lang w:val="uk-UA"/>
              </w:rPr>
              <w:t>47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71E9" w:rsidRPr="00362DBB" w:rsidRDefault="00AE71E9" w:rsidP="00B75670">
            <w:pPr>
              <w:spacing w:line="360" w:lineRule="auto"/>
              <w:ind w:right="75" w:firstLine="300"/>
              <w:jc w:val="center"/>
              <w:rPr>
                <w:sz w:val="28"/>
                <w:szCs w:val="28"/>
                <w:lang w:val="uk-UA"/>
              </w:rPr>
            </w:pPr>
            <w:r w:rsidRPr="00362DBB">
              <w:rPr>
                <w:sz w:val="28"/>
                <w:szCs w:val="28"/>
                <w:lang w:val="uk-UA"/>
              </w:rPr>
              <w:t>50</w:t>
            </w:r>
          </w:p>
        </w:tc>
      </w:tr>
      <w:tr w:rsidR="00AE71E9" w:rsidRPr="00362DBB" w:rsidTr="00B75670">
        <w:tc>
          <w:tcPr>
            <w:tcW w:w="4592" w:type="dxa"/>
            <w:tcBorders>
              <w:top w:val="single" w:sz="4" w:space="0" w:color="auto"/>
              <w:left w:val="single" w:sz="4" w:space="0" w:color="auto"/>
              <w:bottom w:val="single" w:sz="4" w:space="0" w:color="auto"/>
              <w:right w:val="single" w:sz="4" w:space="0" w:color="auto"/>
            </w:tcBorders>
            <w:shd w:val="clear" w:color="auto" w:fill="auto"/>
            <w:vAlign w:val="center"/>
          </w:tcPr>
          <w:p w:rsidR="00AE71E9" w:rsidRPr="00362DBB" w:rsidRDefault="00AE71E9" w:rsidP="00B75670">
            <w:pPr>
              <w:spacing w:line="360" w:lineRule="auto"/>
              <w:ind w:right="75"/>
              <w:rPr>
                <w:sz w:val="28"/>
                <w:szCs w:val="28"/>
                <w:lang w:val="uk-UA"/>
              </w:rPr>
            </w:pPr>
            <w:r w:rsidRPr="00362DBB">
              <w:rPr>
                <w:sz w:val="28"/>
                <w:szCs w:val="28"/>
                <w:lang w:val="uk-UA"/>
              </w:rPr>
              <w:t>Темп пересування</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tcPr>
          <w:p w:rsidR="00AE71E9" w:rsidRPr="00362DBB" w:rsidRDefault="00AE71E9" w:rsidP="00B75670">
            <w:pPr>
              <w:spacing w:line="360" w:lineRule="auto"/>
              <w:ind w:right="75" w:firstLine="300"/>
              <w:jc w:val="center"/>
              <w:rPr>
                <w:sz w:val="28"/>
                <w:szCs w:val="28"/>
                <w:lang w:val="uk-UA"/>
              </w:rPr>
            </w:pPr>
            <w:r w:rsidRPr="00362DBB">
              <w:rPr>
                <w:sz w:val="28"/>
                <w:szCs w:val="28"/>
                <w:lang w:val="uk-UA"/>
              </w:rPr>
              <w:t>68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71E9" w:rsidRPr="00362DBB" w:rsidRDefault="00AE71E9" w:rsidP="00B75670">
            <w:pPr>
              <w:spacing w:line="360" w:lineRule="auto"/>
              <w:ind w:right="75" w:firstLine="300"/>
              <w:jc w:val="center"/>
              <w:rPr>
                <w:sz w:val="28"/>
                <w:szCs w:val="28"/>
                <w:lang w:val="uk-UA"/>
              </w:rPr>
            </w:pPr>
            <w:r w:rsidRPr="00362DBB">
              <w:rPr>
                <w:sz w:val="28"/>
                <w:szCs w:val="28"/>
                <w:lang w:val="uk-UA"/>
              </w:rPr>
              <w:t>70</w:t>
            </w:r>
          </w:p>
        </w:tc>
      </w:tr>
      <w:tr w:rsidR="00AE71E9" w:rsidRPr="00362DBB" w:rsidTr="00B75670">
        <w:tc>
          <w:tcPr>
            <w:tcW w:w="4592" w:type="dxa"/>
            <w:tcBorders>
              <w:top w:val="single" w:sz="4" w:space="0" w:color="auto"/>
              <w:left w:val="single" w:sz="4" w:space="0" w:color="auto"/>
              <w:bottom w:val="single" w:sz="4" w:space="0" w:color="auto"/>
              <w:right w:val="single" w:sz="4" w:space="0" w:color="auto"/>
            </w:tcBorders>
            <w:shd w:val="clear" w:color="auto" w:fill="auto"/>
            <w:vAlign w:val="center"/>
          </w:tcPr>
          <w:p w:rsidR="00AE71E9" w:rsidRPr="00362DBB" w:rsidRDefault="00AE71E9" w:rsidP="00B75670">
            <w:pPr>
              <w:spacing w:line="360" w:lineRule="auto"/>
              <w:ind w:right="75"/>
              <w:rPr>
                <w:sz w:val="28"/>
                <w:szCs w:val="28"/>
                <w:lang w:val="uk-UA"/>
              </w:rPr>
            </w:pPr>
            <w:r w:rsidRPr="00362DBB">
              <w:rPr>
                <w:sz w:val="28"/>
                <w:szCs w:val="28"/>
                <w:lang w:val="uk-UA"/>
              </w:rPr>
              <w:t>Ритмічність бігових кроків</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tcPr>
          <w:p w:rsidR="00AE71E9" w:rsidRPr="00362DBB" w:rsidRDefault="00AE71E9" w:rsidP="00B75670">
            <w:pPr>
              <w:spacing w:line="360" w:lineRule="auto"/>
              <w:ind w:right="75" w:firstLine="300"/>
              <w:jc w:val="center"/>
              <w:rPr>
                <w:sz w:val="28"/>
                <w:szCs w:val="28"/>
                <w:lang w:val="uk-UA"/>
              </w:rPr>
            </w:pPr>
            <w:r w:rsidRPr="00362DBB">
              <w:rPr>
                <w:sz w:val="28"/>
                <w:szCs w:val="28"/>
                <w:lang w:val="uk-UA"/>
              </w:rPr>
              <w:t>65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71E9" w:rsidRPr="00362DBB" w:rsidRDefault="00AE71E9" w:rsidP="00B75670">
            <w:pPr>
              <w:spacing w:line="360" w:lineRule="auto"/>
              <w:ind w:right="75" w:firstLine="300"/>
              <w:jc w:val="center"/>
              <w:rPr>
                <w:sz w:val="28"/>
                <w:szCs w:val="28"/>
                <w:lang w:val="uk-UA"/>
              </w:rPr>
            </w:pPr>
            <w:r w:rsidRPr="00362DBB">
              <w:rPr>
                <w:sz w:val="28"/>
                <w:szCs w:val="28"/>
                <w:lang w:val="uk-UA"/>
              </w:rPr>
              <w:t>69</w:t>
            </w:r>
          </w:p>
        </w:tc>
      </w:tr>
      <w:tr w:rsidR="00AE71E9" w:rsidRPr="00362DBB" w:rsidTr="00B75670">
        <w:tc>
          <w:tcPr>
            <w:tcW w:w="4592" w:type="dxa"/>
            <w:tcBorders>
              <w:top w:val="single" w:sz="4" w:space="0" w:color="auto"/>
              <w:left w:val="single" w:sz="4" w:space="0" w:color="auto"/>
              <w:bottom w:val="single" w:sz="4" w:space="0" w:color="auto"/>
              <w:right w:val="single" w:sz="4" w:space="0" w:color="auto"/>
            </w:tcBorders>
            <w:shd w:val="clear" w:color="auto" w:fill="auto"/>
            <w:vAlign w:val="center"/>
          </w:tcPr>
          <w:p w:rsidR="00AE71E9" w:rsidRPr="00362DBB" w:rsidRDefault="00AE71E9" w:rsidP="00B75670">
            <w:pPr>
              <w:spacing w:line="360" w:lineRule="auto"/>
              <w:ind w:right="75"/>
              <w:rPr>
                <w:sz w:val="28"/>
                <w:szCs w:val="28"/>
                <w:lang w:val="uk-UA"/>
              </w:rPr>
            </w:pPr>
            <w:r w:rsidRPr="00362DBB">
              <w:rPr>
                <w:sz w:val="28"/>
                <w:szCs w:val="28"/>
                <w:lang w:val="uk-UA"/>
              </w:rPr>
              <w:t>Підйом ноги від підлоги</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tcPr>
          <w:p w:rsidR="00AE71E9" w:rsidRPr="00362DBB" w:rsidRDefault="00AE71E9" w:rsidP="00B75670">
            <w:pPr>
              <w:spacing w:line="360" w:lineRule="auto"/>
              <w:ind w:right="75" w:firstLine="300"/>
              <w:jc w:val="center"/>
              <w:rPr>
                <w:sz w:val="28"/>
                <w:szCs w:val="28"/>
                <w:lang w:val="uk-UA"/>
              </w:rPr>
            </w:pPr>
            <w:r w:rsidRPr="00362DBB">
              <w:rPr>
                <w:sz w:val="28"/>
                <w:szCs w:val="28"/>
                <w:lang w:val="uk-UA"/>
              </w:rPr>
              <w:t>60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71E9" w:rsidRPr="00362DBB" w:rsidRDefault="00AE71E9" w:rsidP="00B75670">
            <w:pPr>
              <w:spacing w:line="360" w:lineRule="auto"/>
              <w:ind w:right="75" w:firstLine="300"/>
              <w:jc w:val="center"/>
              <w:rPr>
                <w:sz w:val="28"/>
                <w:szCs w:val="28"/>
                <w:lang w:val="uk-UA"/>
              </w:rPr>
            </w:pPr>
            <w:r w:rsidRPr="00362DBB">
              <w:rPr>
                <w:sz w:val="28"/>
                <w:szCs w:val="28"/>
                <w:lang w:val="uk-UA"/>
              </w:rPr>
              <w:t>62</w:t>
            </w:r>
          </w:p>
        </w:tc>
      </w:tr>
      <w:tr w:rsidR="00AE71E9" w:rsidRPr="00362DBB" w:rsidTr="00B75670">
        <w:tc>
          <w:tcPr>
            <w:tcW w:w="4592" w:type="dxa"/>
            <w:tcBorders>
              <w:top w:val="single" w:sz="4" w:space="0" w:color="auto"/>
              <w:left w:val="single" w:sz="4" w:space="0" w:color="auto"/>
              <w:bottom w:val="single" w:sz="4" w:space="0" w:color="auto"/>
              <w:right w:val="single" w:sz="4" w:space="0" w:color="auto"/>
            </w:tcBorders>
            <w:shd w:val="clear" w:color="auto" w:fill="auto"/>
            <w:vAlign w:val="center"/>
          </w:tcPr>
          <w:p w:rsidR="00AE71E9" w:rsidRPr="00362DBB" w:rsidRDefault="00AE71E9" w:rsidP="00B75670">
            <w:pPr>
              <w:spacing w:line="360" w:lineRule="auto"/>
              <w:ind w:right="75"/>
              <w:rPr>
                <w:sz w:val="28"/>
                <w:szCs w:val="28"/>
                <w:lang w:val="uk-UA"/>
              </w:rPr>
            </w:pPr>
            <w:r w:rsidRPr="00362DBB">
              <w:rPr>
                <w:sz w:val="28"/>
                <w:szCs w:val="28"/>
                <w:lang w:val="uk-UA"/>
              </w:rPr>
              <w:t>Дотримання напрямку</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tcPr>
          <w:p w:rsidR="00AE71E9" w:rsidRPr="00362DBB" w:rsidRDefault="00AE71E9" w:rsidP="00B75670">
            <w:pPr>
              <w:spacing w:line="360" w:lineRule="auto"/>
              <w:ind w:right="75" w:firstLine="300"/>
              <w:jc w:val="center"/>
              <w:rPr>
                <w:sz w:val="28"/>
                <w:szCs w:val="28"/>
                <w:lang w:val="uk-UA"/>
              </w:rPr>
            </w:pPr>
            <w:r w:rsidRPr="00362DBB">
              <w:rPr>
                <w:sz w:val="28"/>
                <w:szCs w:val="28"/>
                <w:lang w:val="uk-UA"/>
              </w:rPr>
              <w:t>89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71E9" w:rsidRPr="00362DBB" w:rsidRDefault="00AE71E9" w:rsidP="00B75670">
            <w:pPr>
              <w:spacing w:line="360" w:lineRule="auto"/>
              <w:ind w:right="75" w:firstLine="300"/>
              <w:jc w:val="center"/>
              <w:rPr>
                <w:sz w:val="28"/>
                <w:szCs w:val="28"/>
                <w:lang w:val="uk-UA"/>
              </w:rPr>
            </w:pPr>
            <w:r w:rsidRPr="00362DBB">
              <w:rPr>
                <w:sz w:val="28"/>
                <w:szCs w:val="28"/>
                <w:lang w:val="uk-UA"/>
              </w:rPr>
              <w:t>87</w:t>
            </w:r>
          </w:p>
        </w:tc>
      </w:tr>
      <w:tr w:rsidR="00AE71E9" w:rsidRPr="00362DBB" w:rsidTr="00B75670">
        <w:tc>
          <w:tcPr>
            <w:tcW w:w="4592" w:type="dxa"/>
            <w:tcBorders>
              <w:top w:val="single" w:sz="4" w:space="0" w:color="auto"/>
              <w:left w:val="single" w:sz="4" w:space="0" w:color="auto"/>
              <w:bottom w:val="single" w:sz="4" w:space="0" w:color="auto"/>
              <w:right w:val="single" w:sz="4" w:space="0" w:color="auto"/>
            </w:tcBorders>
            <w:shd w:val="clear" w:color="auto" w:fill="auto"/>
            <w:vAlign w:val="center"/>
          </w:tcPr>
          <w:p w:rsidR="00AE71E9" w:rsidRPr="00362DBB" w:rsidRDefault="00AE71E9" w:rsidP="00B75670">
            <w:pPr>
              <w:spacing w:line="360" w:lineRule="auto"/>
              <w:ind w:right="75"/>
              <w:rPr>
                <w:sz w:val="28"/>
                <w:szCs w:val="28"/>
                <w:lang w:val="uk-UA"/>
              </w:rPr>
            </w:pPr>
            <w:r w:rsidRPr="00362DBB">
              <w:rPr>
                <w:sz w:val="28"/>
                <w:szCs w:val="28"/>
                <w:lang w:val="uk-UA"/>
              </w:rPr>
              <w:t>Винос стегна вперед-угору</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tcPr>
          <w:p w:rsidR="00AE71E9" w:rsidRPr="00362DBB" w:rsidRDefault="00AE71E9" w:rsidP="00B75670">
            <w:pPr>
              <w:spacing w:line="360" w:lineRule="auto"/>
              <w:ind w:right="75" w:firstLine="300"/>
              <w:jc w:val="center"/>
              <w:rPr>
                <w:sz w:val="28"/>
                <w:szCs w:val="28"/>
                <w:lang w:val="uk-UA"/>
              </w:rPr>
            </w:pPr>
            <w:r w:rsidRPr="00362DBB">
              <w:rPr>
                <w:sz w:val="28"/>
                <w:szCs w:val="28"/>
                <w:lang w:val="uk-UA"/>
              </w:rPr>
              <w:t>87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71E9" w:rsidRPr="00362DBB" w:rsidRDefault="00AE71E9" w:rsidP="00B75670">
            <w:pPr>
              <w:spacing w:line="360" w:lineRule="auto"/>
              <w:ind w:right="75" w:firstLine="300"/>
              <w:jc w:val="center"/>
              <w:rPr>
                <w:sz w:val="28"/>
                <w:szCs w:val="28"/>
                <w:lang w:val="uk-UA"/>
              </w:rPr>
            </w:pPr>
            <w:r w:rsidRPr="00362DBB">
              <w:rPr>
                <w:sz w:val="28"/>
                <w:szCs w:val="28"/>
                <w:lang w:val="uk-UA"/>
              </w:rPr>
              <w:t>90</w:t>
            </w:r>
          </w:p>
        </w:tc>
      </w:tr>
      <w:tr w:rsidR="00AE71E9" w:rsidRPr="00362DBB" w:rsidTr="00B75670">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71E9" w:rsidRPr="00362DBB" w:rsidRDefault="00AE71E9" w:rsidP="00B75670">
            <w:pPr>
              <w:spacing w:line="360" w:lineRule="auto"/>
              <w:ind w:right="75" w:firstLine="300"/>
              <w:jc w:val="center"/>
              <w:rPr>
                <w:sz w:val="28"/>
                <w:szCs w:val="28"/>
                <w:lang w:val="uk-UA"/>
              </w:rPr>
            </w:pPr>
            <w:r>
              <w:rPr>
                <w:sz w:val="28"/>
                <w:szCs w:val="28"/>
                <w:lang w:val="uk-UA"/>
              </w:rPr>
              <w:t>Л</w:t>
            </w:r>
            <w:r w:rsidRPr="00BB51E8">
              <w:rPr>
                <w:sz w:val="28"/>
                <w:szCs w:val="28"/>
                <w:lang w:val="uk-UA"/>
              </w:rPr>
              <w:t>азіння</w:t>
            </w:r>
          </w:p>
        </w:tc>
      </w:tr>
      <w:tr w:rsidR="00AE71E9" w:rsidRPr="00362DBB" w:rsidTr="00B75670">
        <w:tc>
          <w:tcPr>
            <w:tcW w:w="4592" w:type="dxa"/>
            <w:tcBorders>
              <w:top w:val="single" w:sz="4" w:space="0" w:color="auto"/>
              <w:left w:val="single" w:sz="4" w:space="0" w:color="auto"/>
              <w:bottom w:val="single" w:sz="4" w:space="0" w:color="auto"/>
              <w:right w:val="single" w:sz="4" w:space="0" w:color="auto"/>
            </w:tcBorders>
            <w:shd w:val="clear" w:color="auto" w:fill="auto"/>
            <w:vAlign w:val="center"/>
          </w:tcPr>
          <w:p w:rsidR="00AE71E9" w:rsidRPr="00362DBB" w:rsidRDefault="00AE71E9" w:rsidP="00B75670">
            <w:pPr>
              <w:spacing w:line="360" w:lineRule="auto"/>
              <w:ind w:right="75"/>
              <w:rPr>
                <w:sz w:val="28"/>
                <w:szCs w:val="28"/>
                <w:lang w:val="uk-UA"/>
              </w:rPr>
            </w:pPr>
            <w:r w:rsidRPr="00362DBB">
              <w:rPr>
                <w:sz w:val="28"/>
                <w:szCs w:val="28"/>
                <w:lang w:val="uk-UA"/>
              </w:rPr>
              <w:t>Вихідне положення</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tcPr>
          <w:p w:rsidR="00AE71E9" w:rsidRPr="00362DBB" w:rsidRDefault="00AE71E9" w:rsidP="00B75670">
            <w:pPr>
              <w:spacing w:line="360" w:lineRule="auto"/>
              <w:ind w:right="75" w:firstLine="300"/>
              <w:jc w:val="center"/>
              <w:rPr>
                <w:sz w:val="28"/>
                <w:szCs w:val="28"/>
                <w:lang w:val="uk-UA"/>
              </w:rPr>
            </w:pPr>
            <w:r w:rsidRPr="00362DBB">
              <w:rPr>
                <w:sz w:val="28"/>
                <w:szCs w:val="28"/>
                <w:lang w:val="uk-UA"/>
              </w:rPr>
              <w:t>34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71E9" w:rsidRPr="00362DBB" w:rsidRDefault="00AE71E9" w:rsidP="00B75670">
            <w:pPr>
              <w:spacing w:line="360" w:lineRule="auto"/>
              <w:ind w:right="75" w:firstLine="300"/>
              <w:jc w:val="center"/>
              <w:rPr>
                <w:sz w:val="28"/>
                <w:szCs w:val="28"/>
                <w:lang w:val="uk-UA"/>
              </w:rPr>
            </w:pPr>
            <w:r w:rsidRPr="00362DBB">
              <w:rPr>
                <w:sz w:val="28"/>
                <w:szCs w:val="28"/>
                <w:lang w:val="uk-UA"/>
              </w:rPr>
              <w:t>36</w:t>
            </w:r>
          </w:p>
        </w:tc>
      </w:tr>
      <w:tr w:rsidR="00AE71E9" w:rsidRPr="00362DBB" w:rsidTr="00B75670">
        <w:tc>
          <w:tcPr>
            <w:tcW w:w="4592" w:type="dxa"/>
            <w:tcBorders>
              <w:top w:val="single" w:sz="4" w:space="0" w:color="auto"/>
              <w:left w:val="single" w:sz="4" w:space="0" w:color="auto"/>
              <w:bottom w:val="single" w:sz="4" w:space="0" w:color="auto"/>
              <w:right w:val="single" w:sz="4" w:space="0" w:color="auto"/>
            </w:tcBorders>
            <w:shd w:val="clear" w:color="auto" w:fill="auto"/>
            <w:vAlign w:val="center"/>
          </w:tcPr>
          <w:p w:rsidR="00AE71E9" w:rsidRPr="00362DBB" w:rsidRDefault="00AE71E9" w:rsidP="00B75670">
            <w:pPr>
              <w:spacing w:line="360" w:lineRule="auto"/>
              <w:ind w:right="75"/>
              <w:rPr>
                <w:sz w:val="28"/>
                <w:szCs w:val="28"/>
                <w:lang w:val="uk-UA"/>
              </w:rPr>
            </w:pPr>
            <w:r w:rsidRPr="00362DBB">
              <w:rPr>
                <w:sz w:val="28"/>
                <w:szCs w:val="28"/>
                <w:lang w:val="uk-UA"/>
              </w:rPr>
              <w:t>Циклічність у рухах рук та ніг</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tcPr>
          <w:p w:rsidR="00AE71E9" w:rsidRPr="00362DBB" w:rsidRDefault="00AE71E9" w:rsidP="00B75670">
            <w:pPr>
              <w:spacing w:line="360" w:lineRule="auto"/>
              <w:ind w:right="75" w:firstLine="300"/>
              <w:jc w:val="center"/>
              <w:rPr>
                <w:sz w:val="28"/>
                <w:szCs w:val="28"/>
                <w:lang w:val="uk-UA"/>
              </w:rPr>
            </w:pPr>
            <w:r w:rsidRPr="00362DBB">
              <w:rPr>
                <w:sz w:val="28"/>
                <w:szCs w:val="28"/>
                <w:lang w:val="uk-UA"/>
              </w:rPr>
              <w:t>53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71E9" w:rsidRPr="00362DBB" w:rsidRDefault="00AE71E9" w:rsidP="00B75670">
            <w:pPr>
              <w:spacing w:line="360" w:lineRule="auto"/>
              <w:ind w:right="75" w:firstLine="300"/>
              <w:jc w:val="center"/>
              <w:rPr>
                <w:sz w:val="28"/>
                <w:szCs w:val="28"/>
                <w:lang w:val="uk-UA"/>
              </w:rPr>
            </w:pPr>
            <w:r w:rsidRPr="00362DBB">
              <w:rPr>
                <w:sz w:val="28"/>
                <w:szCs w:val="28"/>
                <w:lang w:val="uk-UA"/>
              </w:rPr>
              <w:t>58</w:t>
            </w:r>
          </w:p>
        </w:tc>
      </w:tr>
      <w:tr w:rsidR="00AE71E9" w:rsidRPr="00362DBB" w:rsidTr="00B75670">
        <w:tc>
          <w:tcPr>
            <w:tcW w:w="4592" w:type="dxa"/>
            <w:tcBorders>
              <w:top w:val="single" w:sz="4" w:space="0" w:color="auto"/>
              <w:left w:val="single" w:sz="4" w:space="0" w:color="auto"/>
              <w:bottom w:val="single" w:sz="4" w:space="0" w:color="auto"/>
              <w:right w:val="single" w:sz="4" w:space="0" w:color="auto"/>
            </w:tcBorders>
            <w:shd w:val="clear" w:color="auto" w:fill="auto"/>
            <w:vAlign w:val="center"/>
          </w:tcPr>
          <w:p w:rsidR="00AE71E9" w:rsidRPr="00362DBB" w:rsidRDefault="00AE71E9" w:rsidP="00B75670">
            <w:pPr>
              <w:spacing w:line="360" w:lineRule="auto"/>
              <w:ind w:right="75"/>
              <w:rPr>
                <w:sz w:val="28"/>
                <w:szCs w:val="28"/>
                <w:lang w:val="uk-UA"/>
              </w:rPr>
            </w:pPr>
            <w:r w:rsidRPr="00362DBB">
              <w:rPr>
                <w:sz w:val="28"/>
                <w:szCs w:val="28"/>
                <w:lang w:val="uk-UA"/>
              </w:rPr>
              <w:t>Володіння різними способами пересування</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tcPr>
          <w:p w:rsidR="00AE71E9" w:rsidRPr="00362DBB" w:rsidRDefault="00AE71E9" w:rsidP="00B75670">
            <w:pPr>
              <w:spacing w:line="360" w:lineRule="auto"/>
              <w:ind w:right="75" w:firstLine="300"/>
              <w:jc w:val="center"/>
              <w:rPr>
                <w:sz w:val="28"/>
                <w:szCs w:val="28"/>
                <w:lang w:val="uk-UA"/>
              </w:rPr>
            </w:pPr>
            <w:r w:rsidRPr="00362DBB">
              <w:rPr>
                <w:sz w:val="28"/>
                <w:szCs w:val="28"/>
                <w:lang w:val="uk-UA"/>
              </w:rPr>
              <w:t>79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71E9" w:rsidRPr="00362DBB" w:rsidRDefault="00AE71E9" w:rsidP="00B75670">
            <w:pPr>
              <w:spacing w:line="360" w:lineRule="auto"/>
              <w:ind w:right="75" w:firstLine="300"/>
              <w:jc w:val="center"/>
              <w:rPr>
                <w:sz w:val="28"/>
                <w:szCs w:val="28"/>
                <w:lang w:val="uk-UA"/>
              </w:rPr>
            </w:pPr>
            <w:r w:rsidRPr="00362DBB">
              <w:rPr>
                <w:sz w:val="28"/>
                <w:szCs w:val="28"/>
                <w:lang w:val="uk-UA"/>
              </w:rPr>
              <w:t>84</w:t>
            </w:r>
          </w:p>
        </w:tc>
      </w:tr>
    </w:tbl>
    <w:p w:rsidR="009C5123" w:rsidRDefault="009C5123" w:rsidP="00960176">
      <w:pPr>
        <w:spacing w:line="360" w:lineRule="auto"/>
        <w:ind w:firstLine="709"/>
        <w:jc w:val="both"/>
        <w:rPr>
          <w:sz w:val="28"/>
          <w:szCs w:val="28"/>
          <w:lang w:val="uk-UA"/>
        </w:rPr>
      </w:pPr>
    </w:p>
    <w:p w:rsidR="002C7882" w:rsidRDefault="002C7882" w:rsidP="002C7882"/>
    <w:p w:rsidR="002C7882" w:rsidRPr="00BB51E8" w:rsidRDefault="002C7882" w:rsidP="002C7882">
      <w:pPr>
        <w:spacing w:line="360" w:lineRule="auto"/>
        <w:ind w:firstLine="708"/>
        <w:jc w:val="both"/>
        <w:rPr>
          <w:sz w:val="28"/>
          <w:szCs w:val="28"/>
          <w:lang w:val="uk-UA"/>
        </w:rPr>
      </w:pPr>
      <w:r w:rsidRPr="00BB51E8">
        <w:rPr>
          <w:sz w:val="28"/>
          <w:szCs w:val="28"/>
          <w:lang w:val="uk-UA"/>
        </w:rPr>
        <w:lastRenderedPageBreak/>
        <w:t>Найбільшу кількість помилок зафіксовано при виконані дітьми метання м’яча. Діти виконували цю рухову дію улюбленою рукою.</w:t>
      </w:r>
      <w:r>
        <w:rPr>
          <w:sz w:val="28"/>
          <w:szCs w:val="28"/>
          <w:lang w:val="uk-UA"/>
        </w:rPr>
        <w:t xml:space="preserve"> </w:t>
      </w:r>
      <w:r w:rsidRPr="00BB51E8">
        <w:rPr>
          <w:sz w:val="28"/>
          <w:szCs w:val="28"/>
          <w:lang w:val="uk-UA"/>
        </w:rPr>
        <w:t>Отже, відповідно таблиці 3.</w:t>
      </w:r>
      <w:r>
        <w:rPr>
          <w:sz w:val="28"/>
          <w:szCs w:val="28"/>
          <w:lang w:val="uk-UA"/>
        </w:rPr>
        <w:t>2</w:t>
      </w:r>
      <w:r w:rsidRPr="00BB51E8">
        <w:rPr>
          <w:sz w:val="28"/>
          <w:szCs w:val="28"/>
          <w:lang w:val="uk-UA"/>
        </w:rPr>
        <w:t xml:space="preserve">, помилки при виконанні дітьми метання спостерігалося у великої кількості, як хлопчиків, так і дівчаток. У найбільшої кількості дітей відмічено некоординованість рухів  (у 96% хлопчиків і 97% дівчаток). </w:t>
      </w:r>
      <w:r>
        <w:rPr>
          <w:sz w:val="28"/>
          <w:szCs w:val="28"/>
          <w:lang w:val="uk-UA"/>
        </w:rPr>
        <w:t>Б</w:t>
      </w:r>
      <w:r w:rsidRPr="00BB51E8">
        <w:rPr>
          <w:sz w:val="28"/>
          <w:szCs w:val="28"/>
          <w:lang w:val="uk-UA"/>
        </w:rPr>
        <w:t xml:space="preserve">ільше ніж </w:t>
      </w:r>
      <w:r>
        <w:rPr>
          <w:sz w:val="28"/>
          <w:szCs w:val="28"/>
          <w:lang w:val="uk-UA"/>
        </w:rPr>
        <w:t xml:space="preserve">у </w:t>
      </w:r>
      <w:r w:rsidRPr="00BB51E8">
        <w:rPr>
          <w:sz w:val="28"/>
          <w:szCs w:val="28"/>
          <w:lang w:val="uk-UA"/>
        </w:rPr>
        <w:t>90% хлопчиків і дівчаток відмічено помилки</w:t>
      </w:r>
      <w:r>
        <w:rPr>
          <w:sz w:val="28"/>
          <w:szCs w:val="28"/>
          <w:lang w:val="uk-UA"/>
        </w:rPr>
        <w:t xml:space="preserve"> техніці </w:t>
      </w:r>
      <w:r w:rsidRPr="00BB51E8">
        <w:rPr>
          <w:sz w:val="28"/>
          <w:szCs w:val="28"/>
          <w:lang w:val="uk-UA"/>
        </w:rPr>
        <w:t>випрямлення руки у ліктьовому суглобі (у 90% хлопчиків і 92% дівчаток)</w:t>
      </w:r>
      <w:r w:rsidR="00A43EB9">
        <w:rPr>
          <w:sz w:val="28"/>
          <w:szCs w:val="28"/>
          <w:lang w:val="uk-UA"/>
        </w:rPr>
        <w:t xml:space="preserve"> </w:t>
      </w:r>
      <w:r w:rsidR="00A43EB9" w:rsidRPr="00BB51E8">
        <w:rPr>
          <w:sz w:val="28"/>
          <w:szCs w:val="28"/>
          <w:lang w:val="uk-UA"/>
        </w:rPr>
        <w:t>(табл</w:t>
      </w:r>
      <w:r w:rsidR="00A43EB9">
        <w:rPr>
          <w:sz w:val="28"/>
          <w:szCs w:val="28"/>
          <w:lang w:val="uk-UA"/>
        </w:rPr>
        <w:t>.</w:t>
      </w:r>
      <w:r w:rsidR="00A43EB9" w:rsidRPr="00BB51E8">
        <w:rPr>
          <w:sz w:val="28"/>
          <w:szCs w:val="28"/>
          <w:lang w:val="uk-UA"/>
        </w:rPr>
        <w:t xml:space="preserve"> 3.</w:t>
      </w:r>
      <w:r w:rsidR="00A43EB9">
        <w:rPr>
          <w:sz w:val="28"/>
          <w:szCs w:val="28"/>
          <w:lang w:val="uk-UA"/>
        </w:rPr>
        <w:t>2</w:t>
      </w:r>
      <w:r w:rsidR="00A43EB9" w:rsidRPr="00BB51E8">
        <w:rPr>
          <w:sz w:val="28"/>
          <w:szCs w:val="28"/>
          <w:lang w:val="uk-UA"/>
        </w:rPr>
        <w:t>)</w:t>
      </w:r>
      <w:r w:rsidRPr="00BB51E8">
        <w:rPr>
          <w:sz w:val="28"/>
          <w:szCs w:val="28"/>
          <w:lang w:val="uk-UA"/>
        </w:rPr>
        <w:t>.</w:t>
      </w:r>
    </w:p>
    <w:p w:rsidR="001C6AB6" w:rsidRPr="00BB51E8" w:rsidRDefault="001C6AB6" w:rsidP="001C6AB6">
      <w:pPr>
        <w:shd w:val="clear" w:color="auto" w:fill="FFFFFF"/>
        <w:spacing w:line="360" w:lineRule="auto"/>
        <w:ind w:firstLine="709"/>
        <w:jc w:val="right"/>
        <w:rPr>
          <w:sz w:val="28"/>
          <w:szCs w:val="28"/>
          <w:lang w:val="uk-UA"/>
        </w:rPr>
      </w:pPr>
      <w:r>
        <w:tab/>
      </w:r>
      <w:r w:rsidRPr="00BB51E8">
        <w:rPr>
          <w:sz w:val="28"/>
          <w:szCs w:val="28"/>
          <w:lang w:val="uk-UA"/>
        </w:rPr>
        <w:t>Таблиця 3.</w:t>
      </w:r>
      <w:r>
        <w:rPr>
          <w:sz w:val="28"/>
          <w:szCs w:val="28"/>
          <w:lang w:val="uk-UA"/>
        </w:rPr>
        <w:t>2</w:t>
      </w:r>
      <w:r w:rsidRPr="00BB51E8">
        <w:rPr>
          <w:sz w:val="28"/>
          <w:szCs w:val="28"/>
          <w:lang w:val="uk-UA"/>
        </w:rPr>
        <w:t xml:space="preserve"> </w:t>
      </w:r>
    </w:p>
    <w:p w:rsidR="006741A7" w:rsidRDefault="001C6AB6" w:rsidP="001C6AB6">
      <w:pPr>
        <w:shd w:val="clear" w:color="auto" w:fill="FFFFFF"/>
        <w:spacing w:line="360" w:lineRule="auto"/>
        <w:jc w:val="center"/>
        <w:rPr>
          <w:sz w:val="28"/>
          <w:szCs w:val="28"/>
          <w:lang w:val="uk-UA" w:eastAsia="uk-UA"/>
        </w:rPr>
      </w:pPr>
      <w:r w:rsidRPr="00BB51E8">
        <w:rPr>
          <w:sz w:val="28"/>
          <w:szCs w:val="28"/>
          <w:lang w:val="uk-UA"/>
        </w:rPr>
        <w:t xml:space="preserve">Оцінка володіння технікою </w:t>
      </w:r>
      <w:r>
        <w:rPr>
          <w:sz w:val="28"/>
          <w:szCs w:val="28"/>
          <w:lang w:val="uk-UA"/>
        </w:rPr>
        <w:t xml:space="preserve">метання, стрибка </w:t>
      </w:r>
      <w:r w:rsidRPr="00BB51E8">
        <w:rPr>
          <w:sz w:val="28"/>
          <w:szCs w:val="28"/>
          <w:lang w:val="uk-UA"/>
        </w:rPr>
        <w:t>у дітей</w:t>
      </w:r>
      <w:r>
        <w:rPr>
          <w:sz w:val="28"/>
          <w:szCs w:val="28"/>
          <w:lang w:val="uk-UA"/>
        </w:rPr>
        <w:t xml:space="preserve"> </w:t>
      </w:r>
      <w:r w:rsidRPr="00383DBC">
        <w:rPr>
          <w:sz w:val="28"/>
          <w:szCs w:val="28"/>
          <w:lang w:val="uk-UA" w:eastAsia="uk-UA"/>
        </w:rPr>
        <w:t>дошкільного віку</w:t>
      </w:r>
      <w:r>
        <w:rPr>
          <w:sz w:val="28"/>
          <w:szCs w:val="28"/>
          <w:lang w:val="uk-UA" w:eastAsia="uk-UA"/>
        </w:rPr>
        <w:t xml:space="preserve"> </w:t>
      </w:r>
    </w:p>
    <w:p w:rsidR="002C7882" w:rsidRPr="001C6AB6" w:rsidRDefault="001C6AB6" w:rsidP="001C6AB6">
      <w:pPr>
        <w:shd w:val="clear" w:color="auto" w:fill="FFFFFF"/>
        <w:spacing w:line="360" w:lineRule="auto"/>
        <w:jc w:val="center"/>
        <w:rPr>
          <w:sz w:val="28"/>
          <w:szCs w:val="28"/>
          <w:lang w:val="uk-UA" w:eastAsia="uk-UA"/>
        </w:rPr>
      </w:pPr>
      <w:r>
        <w:rPr>
          <w:sz w:val="28"/>
          <w:szCs w:val="28"/>
          <w:lang w:val="uk-UA" w:eastAsia="uk-UA"/>
        </w:rPr>
        <w:t>на початку дослідження</w:t>
      </w:r>
      <w:r w:rsidRPr="00BB51E8">
        <w:rPr>
          <w:sz w:val="28"/>
          <w:szCs w:val="28"/>
          <w:lang w:val="uk-UA"/>
        </w:rPr>
        <w:t>,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52"/>
        <w:gridCol w:w="1790"/>
        <w:gridCol w:w="10"/>
        <w:gridCol w:w="1975"/>
      </w:tblGrid>
      <w:tr w:rsidR="002C7882" w:rsidRPr="00362DBB" w:rsidTr="00131BB4">
        <w:tc>
          <w:tcPr>
            <w:tcW w:w="5576" w:type="dxa"/>
            <w:gridSpan w:val="2"/>
            <w:shd w:val="clear" w:color="auto" w:fill="auto"/>
            <w:vAlign w:val="center"/>
          </w:tcPr>
          <w:p w:rsidR="002C7882" w:rsidRPr="00362DBB" w:rsidRDefault="002C7882" w:rsidP="00131BB4">
            <w:pPr>
              <w:spacing w:line="360" w:lineRule="auto"/>
              <w:ind w:right="75" w:firstLine="300"/>
              <w:jc w:val="center"/>
              <w:rPr>
                <w:sz w:val="28"/>
                <w:szCs w:val="28"/>
                <w:lang w:val="uk-UA"/>
              </w:rPr>
            </w:pPr>
            <w:r w:rsidRPr="00362DBB">
              <w:rPr>
                <w:sz w:val="28"/>
                <w:szCs w:val="28"/>
                <w:lang w:val="uk-UA"/>
              </w:rPr>
              <w:t>Помилки</w:t>
            </w:r>
          </w:p>
        </w:tc>
        <w:tc>
          <w:tcPr>
            <w:tcW w:w="1800" w:type="dxa"/>
            <w:gridSpan w:val="2"/>
            <w:shd w:val="clear" w:color="auto" w:fill="auto"/>
            <w:vAlign w:val="center"/>
          </w:tcPr>
          <w:p w:rsidR="002C7882" w:rsidRPr="00362DBB" w:rsidRDefault="002C7882" w:rsidP="00131BB4">
            <w:pPr>
              <w:spacing w:line="360" w:lineRule="auto"/>
              <w:ind w:right="75" w:firstLine="300"/>
              <w:jc w:val="center"/>
              <w:rPr>
                <w:sz w:val="28"/>
                <w:szCs w:val="28"/>
                <w:lang w:val="uk-UA"/>
              </w:rPr>
            </w:pPr>
            <w:r w:rsidRPr="00362DBB">
              <w:rPr>
                <w:sz w:val="28"/>
                <w:szCs w:val="28"/>
                <w:lang w:val="uk-UA"/>
              </w:rPr>
              <w:t>Хлопчики</w:t>
            </w:r>
          </w:p>
        </w:tc>
        <w:tc>
          <w:tcPr>
            <w:tcW w:w="1975" w:type="dxa"/>
            <w:shd w:val="clear" w:color="auto" w:fill="auto"/>
            <w:vAlign w:val="center"/>
          </w:tcPr>
          <w:p w:rsidR="002C7882" w:rsidRPr="00362DBB" w:rsidRDefault="002C7882" w:rsidP="00131BB4">
            <w:pPr>
              <w:spacing w:line="360" w:lineRule="auto"/>
              <w:ind w:right="75" w:firstLine="300"/>
              <w:jc w:val="center"/>
              <w:rPr>
                <w:sz w:val="28"/>
                <w:szCs w:val="28"/>
                <w:lang w:val="uk-UA"/>
              </w:rPr>
            </w:pPr>
            <w:r w:rsidRPr="00362DBB">
              <w:rPr>
                <w:sz w:val="28"/>
                <w:szCs w:val="28"/>
                <w:lang w:val="uk-UA"/>
              </w:rPr>
              <w:t>Дівчатка</w:t>
            </w:r>
          </w:p>
        </w:tc>
      </w:tr>
      <w:tr w:rsidR="002C7882" w:rsidRPr="00362DBB" w:rsidTr="00131BB4">
        <w:tc>
          <w:tcPr>
            <w:tcW w:w="9351" w:type="dxa"/>
            <w:gridSpan w:val="5"/>
            <w:shd w:val="clear" w:color="auto" w:fill="auto"/>
            <w:vAlign w:val="center"/>
          </w:tcPr>
          <w:p w:rsidR="002C7882" w:rsidRPr="00362DBB" w:rsidRDefault="002C7882" w:rsidP="00131BB4">
            <w:pPr>
              <w:spacing w:line="360" w:lineRule="auto"/>
              <w:ind w:right="75" w:firstLine="300"/>
              <w:jc w:val="center"/>
              <w:rPr>
                <w:sz w:val="28"/>
                <w:szCs w:val="28"/>
                <w:lang w:val="uk-UA"/>
              </w:rPr>
            </w:pPr>
            <w:r>
              <w:rPr>
                <w:sz w:val="28"/>
                <w:szCs w:val="28"/>
                <w:lang w:val="uk-UA"/>
              </w:rPr>
              <w:t>Метання</w:t>
            </w:r>
          </w:p>
        </w:tc>
      </w:tr>
      <w:tr w:rsidR="002C7882" w:rsidRPr="00362DBB" w:rsidTr="00131BB4">
        <w:tc>
          <w:tcPr>
            <w:tcW w:w="5576" w:type="dxa"/>
            <w:gridSpan w:val="2"/>
            <w:shd w:val="clear" w:color="auto" w:fill="auto"/>
            <w:vAlign w:val="center"/>
          </w:tcPr>
          <w:p w:rsidR="002C7882" w:rsidRPr="00362DBB" w:rsidRDefault="002C7882" w:rsidP="00131BB4">
            <w:pPr>
              <w:spacing w:line="360" w:lineRule="auto"/>
              <w:ind w:right="75" w:firstLine="22"/>
              <w:rPr>
                <w:sz w:val="28"/>
                <w:szCs w:val="28"/>
                <w:lang w:val="uk-UA"/>
              </w:rPr>
            </w:pPr>
            <w:r w:rsidRPr="00362DBB">
              <w:rPr>
                <w:sz w:val="28"/>
                <w:szCs w:val="28"/>
                <w:lang w:val="uk-UA"/>
              </w:rPr>
              <w:t>Поворот тулуба в напрямку руки, що кидає предмет</w:t>
            </w:r>
          </w:p>
        </w:tc>
        <w:tc>
          <w:tcPr>
            <w:tcW w:w="1800" w:type="dxa"/>
            <w:gridSpan w:val="2"/>
            <w:shd w:val="clear" w:color="auto" w:fill="auto"/>
            <w:vAlign w:val="center"/>
          </w:tcPr>
          <w:p w:rsidR="002C7882" w:rsidRPr="00362DBB" w:rsidRDefault="002C7882" w:rsidP="00131BB4">
            <w:pPr>
              <w:spacing w:line="360" w:lineRule="auto"/>
              <w:ind w:right="75" w:firstLine="300"/>
              <w:jc w:val="center"/>
              <w:rPr>
                <w:sz w:val="28"/>
                <w:szCs w:val="28"/>
                <w:lang w:val="uk-UA"/>
              </w:rPr>
            </w:pPr>
            <w:r w:rsidRPr="00362DBB">
              <w:rPr>
                <w:sz w:val="28"/>
                <w:szCs w:val="28"/>
                <w:lang w:val="uk-UA"/>
              </w:rPr>
              <w:t>85</w:t>
            </w:r>
          </w:p>
        </w:tc>
        <w:tc>
          <w:tcPr>
            <w:tcW w:w="1975" w:type="dxa"/>
            <w:shd w:val="clear" w:color="auto" w:fill="auto"/>
            <w:vAlign w:val="center"/>
          </w:tcPr>
          <w:p w:rsidR="002C7882" w:rsidRPr="00362DBB" w:rsidRDefault="002C7882" w:rsidP="00131BB4">
            <w:pPr>
              <w:spacing w:line="360" w:lineRule="auto"/>
              <w:ind w:right="75" w:firstLine="300"/>
              <w:jc w:val="center"/>
              <w:rPr>
                <w:sz w:val="28"/>
                <w:szCs w:val="28"/>
                <w:lang w:val="uk-UA"/>
              </w:rPr>
            </w:pPr>
            <w:r w:rsidRPr="00362DBB">
              <w:rPr>
                <w:sz w:val="28"/>
                <w:szCs w:val="28"/>
                <w:lang w:val="uk-UA"/>
              </w:rPr>
              <w:t>87</w:t>
            </w:r>
          </w:p>
        </w:tc>
      </w:tr>
      <w:tr w:rsidR="002C7882" w:rsidRPr="00362DBB" w:rsidTr="00131BB4">
        <w:tc>
          <w:tcPr>
            <w:tcW w:w="5576" w:type="dxa"/>
            <w:gridSpan w:val="2"/>
            <w:shd w:val="clear" w:color="auto" w:fill="auto"/>
            <w:vAlign w:val="center"/>
          </w:tcPr>
          <w:p w:rsidR="002C7882" w:rsidRPr="00362DBB" w:rsidRDefault="002C7882" w:rsidP="00131BB4">
            <w:pPr>
              <w:spacing w:line="360" w:lineRule="auto"/>
              <w:ind w:right="75" w:firstLine="22"/>
              <w:rPr>
                <w:sz w:val="28"/>
                <w:szCs w:val="28"/>
                <w:lang w:val="uk-UA"/>
              </w:rPr>
            </w:pPr>
            <w:r w:rsidRPr="00362DBB">
              <w:rPr>
                <w:sz w:val="28"/>
                <w:szCs w:val="28"/>
                <w:lang w:val="uk-UA"/>
              </w:rPr>
              <w:t>Енергійне виконання кидка</w:t>
            </w:r>
          </w:p>
        </w:tc>
        <w:tc>
          <w:tcPr>
            <w:tcW w:w="1800" w:type="dxa"/>
            <w:gridSpan w:val="2"/>
            <w:shd w:val="clear" w:color="auto" w:fill="auto"/>
            <w:vAlign w:val="center"/>
          </w:tcPr>
          <w:p w:rsidR="002C7882" w:rsidRPr="00362DBB" w:rsidRDefault="002C7882" w:rsidP="00131BB4">
            <w:pPr>
              <w:spacing w:line="360" w:lineRule="auto"/>
              <w:ind w:right="75" w:firstLine="300"/>
              <w:jc w:val="center"/>
              <w:rPr>
                <w:sz w:val="28"/>
                <w:szCs w:val="28"/>
                <w:lang w:val="uk-UA"/>
              </w:rPr>
            </w:pPr>
            <w:r w:rsidRPr="00362DBB">
              <w:rPr>
                <w:sz w:val="28"/>
                <w:szCs w:val="28"/>
                <w:lang w:val="uk-UA"/>
              </w:rPr>
              <w:t>81</w:t>
            </w:r>
          </w:p>
        </w:tc>
        <w:tc>
          <w:tcPr>
            <w:tcW w:w="1975" w:type="dxa"/>
            <w:shd w:val="clear" w:color="auto" w:fill="auto"/>
            <w:vAlign w:val="center"/>
          </w:tcPr>
          <w:p w:rsidR="002C7882" w:rsidRPr="00362DBB" w:rsidRDefault="002C7882" w:rsidP="00131BB4">
            <w:pPr>
              <w:spacing w:line="360" w:lineRule="auto"/>
              <w:ind w:right="75" w:firstLine="300"/>
              <w:jc w:val="center"/>
              <w:rPr>
                <w:sz w:val="28"/>
                <w:szCs w:val="28"/>
                <w:lang w:val="uk-UA"/>
              </w:rPr>
            </w:pPr>
            <w:r w:rsidRPr="00362DBB">
              <w:rPr>
                <w:sz w:val="28"/>
                <w:szCs w:val="28"/>
                <w:lang w:val="uk-UA"/>
              </w:rPr>
              <w:t>89</w:t>
            </w:r>
          </w:p>
        </w:tc>
      </w:tr>
      <w:tr w:rsidR="002C7882" w:rsidRPr="00362DBB" w:rsidTr="00131BB4">
        <w:tc>
          <w:tcPr>
            <w:tcW w:w="5576" w:type="dxa"/>
            <w:gridSpan w:val="2"/>
            <w:shd w:val="clear" w:color="auto" w:fill="auto"/>
            <w:vAlign w:val="center"/>
          </w:tcPr>
          <w:p w:rsidR="002C7882" w:rsidRPr="00362DBB" w:rsidRDefault="002C7882" w:rsidP="00131BB4">
            <w:pPr>
              <w:spacing w:line="360" w:lineRule="auto"/>
              <w:ind w:right="75" w:firstLine="22"/>
              <w:rPr>
                <w:sz w:val="28"/>
                <w:szCs w:val="28"/>
                <w:lang w:val="uk-UA"/>
              </w:rPr>
            </w:pPr>
            <w:r w:rsidRPr="00362DBB">
              <w:rPr>
                <w:sz w:val="28"/>
                <w:szCs w:val="28"/>
                <w:lang w:val="uk-UA"/>
              </w:rPr>
              <w:t>Повне випрямлення руки у ліктьовому суглобі</w:t>
            </w:r>
          </w:p>
        </w:tc>
        <w:tc>
          <w:tcPr>
            <w:tcW w:w="1800" w:type="dxa"/>
            <w:gridSpan w:val="2"/>
            <w:shd w:val="clear" w:color="auto" w:fill="auto"/>
            <w:vAlign w:val="center"/>
          </w:tcPr>
          <w:p w:rsidR="002C7882" w:rsidRPr="00362DBB" w:rsidRDefault="002C7882" w:rsidP="00131BB4">
            <w:pPr>
              <w:spacing w:line="360" w:lineRule="auto"/>
              <w:ind w:right="75" w:firstLine="300"/>
              <w:jc w:val="center"/>
              <w:rPr>
                <w:sz w:val="28"/>
                <w:szCs w:val="28"/>
                <w:lang w:val="uk-UA"/>
              </w:rPr>
            </w:pPr>
            <w:r w:rsidRPr="00362DBB">
              <w:rPr>
                <w:sz w:val="28"/>
                <w:szCs w:val="28"/>
                <w:lang w:val="uk-UA"/>
              </w:rPr>
              <w:t>90</w:t>
            </w:r>
          </w:p>
        </w:tc>
        <w:tc>
          <w:tcPr>
            <w:tcW w:w="1975" w:type="dxa"/>
            <w:shd w:val="clear" w:color="auto" w:fill="auto"/>
            <w:vAlign w:val="center"/>
          </w:tcPr>
          <w:p w:rsidR="002C7882" w:rsidRPr="00362DBB" w:rsidRDefault="002C7882" w:rsidP="00131BB4">
            <w:pPr>
              <w:spacing w:line="360" w:lineRule="auto"/>
              <w:ind w:right="75" w:firstLine="300"/>
              <w:jc w:val="center"/>
              <w:rPr>
                <w:sz w:val="28"/>
                <w:szCs w:val="28"/>
                <w:lang w:val="uk-UA"/>
              </w:rPr>
            </w:pPr>
            <w:r w:rsidRPr="00362DBB">
              <w:rPr>
                <w:sz w:val="28"/>
                <w:szCs w:val="28"/>
                <w:lang w:val="uk-UA"/>
              </w:rPr>
              <w:t>92</w:t>
            </w:r>
          </w:p>
        </w:tc>
      </w:tr>
      <w:tr w:rsidR="002C7882" w:rsidRPr="00362DBB" w:rsidTr="00131BB4">
        <w:tc>
          <w:tcPr>
            <w:tcW w:w="5576" w:type="dxa"/>
            <w:gridSpan w:val="2"/>
            <w:shd w:val="clear" w:color="auto" w:fill="auto"/>
            <w:vAlign w:val="center"/>
          </w:tcPr>
          <w:p w:rsidR="002C7882" w:rsidRPr="00362DBB" w:rsidRDefault="002C7882" w:rsidP="00131BB4">
            <w:pPr>
              <w:spacing w:line="360" w:lineRule="auto"/>
              <w:ind w:right="75" w:firstLine="22"/>
              <w:rPr>
                <w:sz w:val="28"/>
                <w:szCs w:val="28"/>
                <w:lang w:val="uk-UA"/>
              </w:rPr>
            </w:pPr>
            <w:r w:rsidRPr="00362DBB">
              <w:rPr>
                <w:sz w:val="28"/>
                <w:szCs w:val="28"/>
                <w:lang w:val="uk-UA"/>
              </w:rPr>
              <w:t>Тримання м’яча</w:t>
            </w:r>
          </w:p>
        </w:tc>
        <w:tc>
          <w:tcPr>
            <w:tcW w:w="1800" w:type="dxa"/>
            <w:gridSpan w:val="2"/>
            <w:shd w:val="clear" w:color="auto" w:fill="auto"/>
            <w:vAlign w:val="center"/>
          </w:tcPr>
          <w:p w:rsidR="002C7882" w:rsidRPr="00362DBB" w:rsidRDefault="002C7882" w:rsidP="00131BB4">
            <w:pPr>
              <w:spacing w:line="360" w:lineRule="auto"/>
              <w:ind w:right="75" w:firstLine="300"/>
              <w:jc w:val="center"/>
              <w:rPr>
                <w:sz w:val="28"/>
                <w:szCs w:val="28"/>
                <w:lang w:val="uk-UA"/>
              </w:rPr>
            </w:pPr>
            <w:r w:rsidRPr="00362DBB">
              <w:rPr>
                <w:sz w:val="28"/>
                <w:szCs w:val="28"/>
                <w:lang w:val="uk-UA"/>
              </w:rPr>
              <w:t>67</w:t>
            </w:r>
          </w:p>
        </w:tc>
        <w:tc>
          <w:tcPr>
            <w:tcW w:w="1975" w:type="dxa"/>
            <w:shd w:val="clear" w:color="auto" w:fill="auto"/>
            <w:vAlign w:val="center"/>
          </w:tcPr>
          <w:p w:rsidR="002C7882" w:rsidRPr="00362DBB" w:rsidRDefault="002C7882" w:rsidP="00131BB4">
            <w:pPr>
              <w:spacing w:line="360" w:lineRule="auto"/>
              <w:ind w:right="75" w:firstLine="300"/>
              <w:jc w:val="center"/>
              <w:rPr>
                <w:sz w:val="28"/>
                <w:szCs w:val="28"/>
                <w:lang w:val="uk-UA"/>
              </w:rPr>
            </w:pPr>
            <w:r w:rsidRPr="00362DBB">
              <w:rPr>
                <w:sz w:val="28"/>
                <w:szCs w:val="28"/>
                <w:lang w:val="uk-UA"/>
              </w:rPr>
              <w:t>68</w:t>
            </w:r>
          </w:p>
        </w:tc>
      </w:tr>
      <w:tr w:rsidR="002C7882" w:rsidRPr="00362DBB" w:rsidTr="00131BB4">
        <w:tc>
          <w:tcPr>
            <w:tcW w:w="5576" w:type="dxa"/>
            <w:gridSpan w:val="2"/>
            <w:shd w:val="clear" w:color="auto" w:fill="auto"/>
            <w:vAlign w:val="center"/>
          </w:tcPr>
          <w:p w:rsidR="002C7882" w:rsidRPr="00362DBB" w:rsidRDefault="002C7882" w:rsidP="00131BB4">
            <w:pPr>
              <w:spacing w:line="360" w:lineRule="auto"/>
              <w:ind w:right="75" w:firstLine="22"/>
              <w:rPr>
                <w:sz w:val="28"/>
                <w:szCs w:val="28"/>
                <w:lang w:val="uk-UA"/>
              </w:rPr>
            </w:pPr>
            <w:r w:rsidRPr="00362DBB">
              <w:rPr>
                <w:sz w:val="28"/>
                <w:szCs w:val="28"/>
                <w:lang w:val="uk-UA"/>
              </w:rPr>
              <w:t>Виконання замаху</w:t>
            </w:r>
          </w:p>
        </w:tc>
        <w:tc>
          <w:tcPr>
            <w:tcW w:w="1800" w:type="dxa"/>
            <w:gridSpan w:val="2"/>
            <w:shd w:val="clear" w:color="auto" w:fill="auto"/>
            <w:vAlign w:val="center"/>
          </w:tcPr>
          <w:p w:rsidR="002C7882" w:rsidRPr="00362DBB" w:rsidRDefault="002C7882" w:rsidP="00131BB4">
            <w:pPr>
              <w:spacing w:line="360" w:lineRule="auto"/>
              <w:ind w:right="75" w:firstLine="300"/>
              <w:jc w:val="center"/>
              <w:rPr>
                <w:sz w:val="28"/>
                <w:szCs w:val="28"/>
                <w:lang w:val="uk-UA"/>
              </w:rPr>
            </w:pPr>
            <w:r w:rsidRPr="00362DBB">
              <w:rPr>
                <w:sz w:val="28"/>
                <w:szCs w:val="28"/>
                <w:lang w:val="uk-UA"/>
              </w:rPr>
              <w:t>78</w:t>
            </w:r>
          </w:p>
        </w:tc>
        <w:tc>
          <w:tcPr>
            <w:tcW w:w="1975" w:type="dxa"/>
            <w:shd w:val="clear" w:color="auto" w:fill="auto"/>
            <w:vAlign w:val="center"/>
          </w:tcPr>
          <w:p w:rsidR="002C7882" w:rsidRPr="00362DBB" w:rsidRDefault="002C7882" w:rsidP="00131BB4">
            <w:pPr>
              <w:spacing w:line="360" w:lineRule="auto"/>
              <w:ind w:right="75" w:firstLine="300"/>
              <w:jc w:val="center"/>
              <w:rPr>
                <w:sz w:val="28"/>
                <w:szCs w:val="28"/>
                <w:lang w:val="uk-UA"/>
              </w:rPr>
            </w:pPr>
            <w:r w:rsidRPr="00362DBB">
              <w:rPr>
                <w:sz w:val="28"/>
                <w:szCs w:val="28"/>
                <w:lang w:val="uk-UA"/>
              </w:rPr>
              <w:t>76</w:t>
            </w:r>
          </w:p>
        </w:tc>
      </w:tr>
      <w:tr w:rsidR="002C7882" w:rsidRPr="00362DBB" w:rsidTr="00131BB4">
        <w:tc>
          <w:tcPr>
            <w:tcW w:w="5576" w:type="dxa"/>
            <w:gridSpan w:val="2"/>
            <w:shd w:val="clear" w:color="auto" w:fill="auto"/>
            <w:vAlign w:val="center"/>
          </w:tcPr>
          <w:p w:rsidR="002C7882" w:rsidRPr="00362DBB" w:rsidRDefault="002C7882" w:rsidP="00131BB4">
            <w:pPr>
              <w:spacing w:line="360" w:lineRule="auto"/>
              <w:ind w:right="75" w:firstLine="22"/>
              <w:rPr>
                <w:sz w:val="28"/>
                <w:szCs w:val="28"/>
                <w:lang w:val="uk-UA"/>
              </w:rPr>
            </w:pPr>
            <w:r w:rsidRPr="00362DBB">
              <w:rPr>
                <w:sz w:val="28"/>
                <w:szCs w:val="28"/>
                <w:lang w:val="uk-UA"/>
              </w:rPr>
              <w:t>Положення ніг</w:t>
            </w:r>
          </w:p>
        </w:tc>
        <w:tc>
          <w:tcPr>
            <w:tcW w:w="1800" w:type="dxa"/>
            <w:gridSpan w:val="2"/>
            <w:shd w:val="clear" w:color="auto" w:fill="auto"/>
            <w:vAlign w:val="center"/>
          </w:tcPr>
          <w:p w:rsidR="002C7882" w:rsidRPr="00362DBB" w:rsidRDefault="002C7882" w:rsidP="00131BB4">
            <w:pPr>
              <w:spacing w:line="360" w:lineRule="auto"/>
              <w:ind w:right="75" w:firstLine="300"/>
              <w:jc w:val="center"/>
              <w:rPr>
                <w:sz w:val="28"/>
                <w:szCs w:val="28"/>
                <w:lang w:val="uk-UA"/>
              </w:rPr>
            </w:pPr>
            <w:r w:rsidRPr="00362DBB">
              <w:rPr>
                <w:sz w:val="28"/>
                <w:szCs w:val="28"/>
                <w:lang w:val="uk-UA"/>
              </w:rPr>
              <w:t>56</w:t>
            </w:r>
          </w:p>
        </w:tc>
        <w:tc>
          <w:tcPr>
            <w:tcW w:w="1975" w:type="dxa"/>
            <w:shd w:val="clear" w:color="auto" w:fill="auto"/>
            <w:vAlign w:val="center"/>
          </w:tcPr>
          <w:p w:rsidR="002C7882" w:rsidRPr="00362DBB" w:rsidRDefault="002C7882" w:rsidP="00131BB4">
            <w:pPr>
              <w:spacing w:line="360" w:lineRule="auto"/>
              <w:ind w:right="75" w:firstLine="300"/>
              <w:jc w:val="center"/>
              <w:rPr>
                <w:sz w:val="28"/>
                <w:szCs w:val="28"/>
                <w:lang w:val="uk-UA"/>
              </w:rPr>
            </w:pPr>
            <w:r w:rsidRPr="00362DBB">
              <w:rPr>
                <w:sz w:val="28"/>
                <w:szCs w:val="28"/>
                <w:lang w:val="uk-UA"/>
              </w:rPr>
              <w:t>58</w:t>
            </w:r>
          </w:p>
        </w:tc>
      </w:tr>
      <w:tr w:rsidR="002C7882" w:rsidRPr="00362DBB" w:rsidTr="00131BB4">
        <w:tc>
          <w:tcPr>
            <w:tcW w:w="5576" w:type="dxa"/>
            <w:gridSpan w:val="2"/>
            <w:shd w:val="clear" w:color="auto" w:fill="auto"/>
            <w:vAlign w:val="center"/>
          </w:tcPr>
          <w:p w:rsidR="002C7882" w:rsidRPr="00362DBB" w:rsidRDefault="002C7882" w:rsidP="00131BB4">
            <w:pPr>
              <w:spacing w:line="360" w:lineRule="auto"/>
              <w:ind w:right="75" w:firstLine="22"/>
              <w:rPr>
                <w:sz w:val="28"/>
                <w:szCs w:val="28"/>
                <w:lang w:val="uk-UA"/>
              </w:rPr>
            </w:pPr>
            <w:r w:rsidRPr="00362DBB">
              <w:rPr>
                <w:sz w:val="28"/>
                <w:szCs w:val="28"/>
                <w:lang w:val="uk-UA"/>
              </w:rPr>
              <w:t>Злитість руху</w:t>
            </w:r>
          </w:p>
        </w:tc>
        <w:tc>
          <w:tcPr>
            <w:tcW w:w="1800" w:type="dxa"/>
            <w:gridSpan w:val="2"/>
            <w:shd w:val="clear" w:color="auto" w:fill="auto"/>
            <w:vAlign w:val="center"/>
          </w:tcPr>
          <w:p w:rsidR="002C7882" w:rsidRPr="00362DBB" w:rsidRDefault="002C7882" w:rsidP="00131BB4">
            <w:pPr>
              <w:spacing w:line="360" w:lineRule="auto"/>
              <w:ind w:right="75" w:firstLine="300"/>
              <w:jc w:val="center"/>
              <w:rPr>
                <w:sz w:val="28"/>
                <w:szCs w:val="28"/>
                <w:lang w:val="uk-UA"/>
              </w:rPr>
            </w:pPr>
            <w:r w:rsidRPr="00362DBB">
              <w:rPr>
                <w:sz w:val="28"/>
                <w:szCs w:val="28"/>
                <w:lang w:val="uk-UA"/>
              </w:rPr>
              <w:t>88</w:t>
            </w:r>
          </w:p>
        </w:tc>
        <w:tc>
          <w:tcPr>
            <w:tcW w:w="1975" w:type="dxa"/>
            <w:shd w:val="clear" w:color="auto" w:fill="auto"/>
            <w:vAlign w:val="center"/>
          </w:tcPr>
          <w:p w:rsidR="002C7882" w:rsidRPr="00362DBB" w:rsidRDefault="002C7882" w:rsidP="00131BB4">
            <w:pPr>
              <w:spacing w:line="360" w:lineRule="auto"/>
              <w:ind w:right="75" w:firstLine="300"/>
              <w:jc w:val="center"/>
              <w:rPr>
                <w:sz w:val="28"/>
                <w:szCs w:val="28"/>
                <w:lang w:val="uk-UA"/>
              </w:rPr>
            </w:pPr>
            <w:r w:rsidRPr="00362DBB">
              <w:rPr>
                <w:sz w:val="28"/>
                <w:szCs w:val="28"/>
                <w:lang w:val="uk-UA"/>
              </w:rPr>
              <w:t>90</w:t>
            </w:r>
          </w:p>
        </w:tc>
      </w:tr>
      <w:tr w:rsidR="002C7882" w:rsidRPr="00362DBB" w:rsidTr="00131BB4">
        <w:tc>
          <w:tcPr>
            <w:tcW w:w="5576" w:type="dxa"/>
            <w:gridSpan w:val="2"/>
            <w:shd w:val="clear" w:color="auto" w:fill="auto"/>
            <w:vAlign w:val="center"/>
          </w:tcPr>
          <w:p w:rsidR="002C7882" w:rsidRPr="00362DBB" w:rsidRDefault="002C7882" w:rsidP="00131BB4">
            <w:pPr>
              <w:spacing w:line="360" w:lineRule="auto"/>
              <w:ind w:right="75" w:firstLine="22"/>
              <w:rPr>
                <w:sz w:val="28"/>
                <w:szCs w:val="28"/>
                <w:lang w:val="uk-UA"/>
              </w:rPr>
            </w:pPr>
            <w:r w:rsidRPr="00362DBB">
              <w:rPr>
                <w:sz w:val="28"/>
                <w:szCs w:val="28"/>
                <w:lang w:val="uk-UA"/>
              </w:rPr>
              <w:t>Координація рухів</w:t>
            </w:r>
          </w:p>
        </w:tc>
        <w:tc>
          <w:tcPr>
            <w:tcW w:w="1800" w:type="dxa"/>
            <w:gridSpan w:val="2"/>
            <w:shd w:val="clear" w:color="auto" w:fill="auto"/>
            <w:vAlign w:val="center"/>
          </w:tcPr>
          <w:p w:rsidR="002C7882" w:rsidRPr="00362DBB" w:rsidRDefault="002C7882" w:rsidP="00131BB4">
            <w:pPr>
              <w:spacing w:line="360" w:lineRule="auto"/>
              <w:ind w:right="75" w:firstLine="300"/>
              <w:jc w:val="center"/>
              <w:rPr>
                <w:sz w:val="28"/>
                <w:szCs w:val="28"/>
                <w:lang w:val="uk-UA"/>
              </w:rPr>
            </w:pPr>
            <w:r w:rsidRPr="00362DBB">
              <w:rPr>
                <w:sz w:val="28"/>
                <w:szCs w:val="28"/>
                <w:lang w:val="uk-UA"/>
              </w:rPr>
              <w:t>96</w:t>
            </w:r>
          </w:p>
        </w:tc>
        <w:tc>
          <w:tcPr>
            <w:tcW w:w="1975" w:type="dxa"/>
            <w:shd w:val="clear" w:color="auto" w:fill="auto"/>
            <w:vAlign w:val="center"/>
          </w:tcPr>
          <w:p w:rsidR="002C7882" w:rsidRPr="00362DBB" w:rsidRDefault="002C7882" w:rsidP="00131BB4">
            <w:pPr>
              <w:spacing w:line="360" w:lineRule="auto"/>
              <w:ind w:right="75" w:firstLine="300"/>
              <w:jc w:val="center"/>
              <w:rPr>
                <w:sz w:val="28"/>
                <w:szCs w:val="28"/>
                <w:lang w:val="uk-UA"/>
              </w:rPr>
            </w:pPr>
            <w:r w:rsidRPr="00362DBB">
              <w:rPr>
                <w:sz w:val="28"/>
                <w:szCs w:val="28"/>
                <w:lang w:val="uk-UA"/>
              </w:rPr>
              <w:t>97</w:t>
            </w:r>
          </w:p>
        </w:tc>
      </w:tr>
      <w:tr w:rsidR="002C7882" w:rsidRPr="00362DBB" w:rsidTr="00131BB4">
        <w:tc>
          <w:tcPr>
            <w:tcW w:w="93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C7882" w:rsidRPr="00362DBB" w:rsidRDefault="002C7882" w:rsidP="00131BB4">
            <w:pPr>
              <w:spacing w:line="360" w:lineRule="auto"/>
              <w:ind w:right="75" w:firstLine="300"/>
              <w:jc w:val="center"/>
              <w:rPr>
                <w:sz w:val="28"/>
                <w:szCs w:val="28"/>
                <w:lang w:val="uk-UA"/>
              </w:rPr>
            </w:pPr>
            <w:r>
              <w:rPr>
                <w:sz w:val="28"/>
                <w:szCs w:val="28"/>
                <w:lang w:val="uk-UA"/>
              </w:rPr>
              <w:t>Стриб</w:t>
            </w:r>
            <w:r w:rsidR="00B138B7">
              <w:rPr>
                <w:sz w:val="28"/>
                <w:szCs w:val="28"/>
                <w:lang w:val="uk-UA"/>
              </w:rPr>
              <w:t>ки</w:t>
            </w:r>
          </w:p>
        </w:tc>
      </w:tr>
      <w:tr w:rsidR="002C7882" w:rsidRPr="00362DBB" w:rsidTr="00131BB4">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2C7882" w:rsidRPr="00362DBB" w:rsidRDefault="002C7882" w:rsidP="00131BB4">
            <w:pPr>
              <w:spacing w:line="360" w:lineRule="auto"/>
              <w:ind w:right="75"/>
              <w:rPr>
                <w:sz w:val="28"/>
                <w:szCs w:val="28"/>
                <w:lang w:val="uk-UA"/>
              </w:rPr>
            </w:pPr>
            <w:r w:rsidRPr="00362DBB">
              <w:rPr>
                <w:sz w:val="28"/>
                <w:szCs w:val="28"/>
                <w:lang w:val="uk-UA"/>
              </w:rPr>
              <w:t>Вихідне положення</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7882" w:rsidRPr="00362DBB" w:rsidRDefault="002C7882" w:rsidP="00131BB4">
            <w:pPr>
              <w:spacing w:line="360" w:lineRule="auto"/>
              <w:ind w:right="75" w:firstLine="300"/>
              <w:jc w:val="center"/>
              <w:rPr>
                <w:sz w:val="28"/>
                <w:szCs w:val="28"/>
                <w:lang w:val="uk-UA"/>
              </w:rPr>
            </w:pPr>
            <w:r w:rsidRPr="00362DBB">
              <w:rPr>
                <w:sz w:val="28"/>
                <w:szCs w:val="28"/>
                <w:lang w:val="uk-UA"/>
              </w:rPr>
              <w:t>76</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7882" w:rsidRPr="00362DBB" w:rsidRDefault="002C7882" w:rsidP="00131BB4">
            <w:pPr>
              <w:spacing w:line="360" w:lineRule="auto"/>
              <w:ind w:right="75" w:firstLine="300"/>
              <w:jc w:val="center"/>
              <w:rPr>
                <w:sz w:val="28"/>
                <w:szCs w:val="28"/>
                <w:lang w:val="uk-UA"/>
              </w:rPr>
            </w:pPr>
            <w:r w:rsidRPr="00362DBB">
              <w:rPr>
                <w:sz w:val="28"/>
                <w:szCs w:val="28"/>
                <w:lang w:val="uk-UA"/>
              </w:rPr>
              <w:t>80</w:t>
            </w:r>
          </w:p>
        </w:tc>
      </w:tr>
      <w:tr w:rsidR="002C7882" w:rsidRPr="00362DBB" w:rsidTr="00131BB4">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2C7882" w:rsidRPr="00362DBB" w:rsidRDefault="002C7882" w:rsidP="00131BB4">
            <w:pPr>
              <w:spacing w:line="360" w:lineRule="auto"/>
              <w:ind w:right="75"/>
              <w:rPr>
                <w:sz w:val="28"/>
                <w:szCs w:val="28"/>
                <w:lang w:val="uk-UA"/>
              </w:rPr>
            </w:pPr>
            <w:r w:rsidRPr="00362DBB">
              <w:rPr>
                <w:sz w:val="28"/>
                <w:szCs w:val="28"/>
                <w:lang w:val="uk-UA"/>
              </w:rPr>
              <w:t>Згинання ніг</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7882" w:rsidRPr="00362DBB" w:rsidRDefault="002C7882" w:rsidP="00131BB4">
            <w:pPr>
              <w:spacing w:line="360" w:lineRule="auto"/>
              <w:ind w:right="75" w:firstLine="300"/>
              <w:jc w:val="center"/>
              <w:rPr>
                <w:sz w:val="28"/>
                <w:szCs w:val="28"/>
                <w:lang w:val="uk-UA"/>
              </w:rPr>
            </w:pPr>
            <w:r w:rsidRPr="00362DBB">
              <w:rPr>
                <w:sz w:val="28"/>
                <w:szCs w:val="28"/>
                <w:lang w:val="uk-UA"/>
              </w:rPr>
              <w:t>48</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7882" w:rsidRPr="00362DBB" w:rsidRDefault="002C7882" w:rsidP="00131BB4">
            <w:pPr>
              <w:spacing w:line="360" w:lineRule="auto"/>
              <w:ind w:right="75" w:firstLine="300"/>
              <w:jc w:val="center"/>
              <w:rPr>
                <w:sz w:val="28"/>
                <w:szCs w:val="28"/>
                <w:lang w:val="uk-UA"/>
              </w:rPr>
            </w:pPr>
            <w:r w:rsidRPr="00362DBB">
              <w:rPr>
                <w:sz w:val="28"/>
                <w:szCs w:val="28"/>
                <w:lang w:val="uk-UA"/>
              </w:rPr>
              <w:t>56</w:t>
            </w:r>
          </w:p>
        </w:tc>
      </w:tr>
      <w:tr w:rsidR="002C7882" w:rsidRPr="00362DBB" w:rsidTr="00131BB4">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2C7882" w:rsidRPr="00362DBB" w:rsidRDefault="002C7882" w:rsidP="00131BB4">
            <w:pPr>
              <w:spacing w:line="360" w:lineRule="auto"/>
              <w:ind w:right="75"/>
              <w:rPr>
                <w:sz w:val="28"/>
                <w:szCs w:val="28"/>
                <w:lang w:val="uk-UA"/>
              </w:rPr>
            </w:pPr>
            <w:r w:rsidRPr="00362DBB">
              <w:rPr>
                <w:sz w:val="28"/>
                <w:szCs w:val="28"/>
                <w:lang w:val="uk-UA"/>
              </w:rPr>
              <w:t>Положення голови</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7882" w:rsidRPr="00362DBB" w:rsidRDefault="002C7882" w:rsidP="00131BB4">
            <w:pPr>
              <w:spacing w:line="360" w:lineRule="auto"/>
              <w:ind w:right="75" w:firstLine="300"/>
              <w:jc w:val="center"/>
              <w:rPr>
                <w:sz w:val="28"/>
                <w:szCs w:val="28"/>
                <w:lang w:val="uk-UA"/>
              </w:rPr>
            </w:pPr>
            <w:r w:rsidRPr="00362DBB">
              <w:rPr>
                <w:sz w:val="28"/>
                <w:szCs w:val="28"/>
                <w:lang w:val="uk-UA"/>
              </w:rPr>
              <w:t>80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7882" w:rsidRPr="00362DBB" w:rsidRDefault="002C7882" w:rsidP="00131BB4">
            <w:pPr>
              <w:spacing w:line="360" w:lineRule="auto"/>
              <w:ind w:right="75" w:firstLine="300"/>
              <w:jc w:val="center"/>
              <w:rPr>
                <w:sz w:val="28"/>
                <w:szCs w:val="28"/>
                <w:lang w:val="uk-UA"/>
              </w:rPr>
            </w:pPr>
            <w:r w:rsidRPr="00362DBB">
              <w:rPr>
                <w:sz w:val="28"/>
                <w:szCs w:val="28"/>
                <w:lang w:val="uk-UA"/>
              </w:rPr>
              <w:t>89</w:t>
            </w:r>
          </w:p>
        </w:tc>
      </w:tr>
      <w:tr w:rsidR="002C7882" w:rsidRPr="00362DBB" w:rsidTr="00131BB4">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2C7882" w:rsidRPr="00362DBB" w:rsidRDefault="002C7882" w:rsidP="00131BB4">
            <w:pPr>
              <w:spacing w:line="360" w:lineRule="auto"/>
              <w:ind w:right="75"/>
              <w:rPr>
                <w:sz w:val="28"/>
                <w:szCs w:val="28"/>
                <w:lang w:val="uk-UA"/>
              </w:rPr>
            </w:pPr>
            <w:r w:rsidRPr="00362DBB">
              <w:rPr>
                <w:sz w:val="28"/>
                <w:szCs w:val="28"/>
                <w:lang w:val="uk-UA"/>
              </w:rPr>
              <w:t>Відштовхування ногами</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7882" w:rsidRPr="00362DBB" w:rsidRDefault="002C7882" w:rsidP="00131BB4">
            <w:pPr>
              <w:spacing w:line="360" w:lineRule="auto"/>
              <w:ind w:right="75" w:firstLine="300"/>
              <w:jc w:val="center"/>
              <w:rPr>
                <w:sz w:val="28"/>
                <w:szCs w:val="28"/>
                <w:lang w:val="uk-UA"/>
              </w:rPr>
            </w:pPr>
            <w:r w:rsidRPr="00362DBB">
              <w:rPr>
                <w:sz w:val="28"/>
                <w:szCs w:val="28"/>
                <w:lang w:val="uk-UA"/>
              </w:rPr>
              <w:t>84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7882" w:rsidRPr="00362DBB" w:rsidRDefault="002C7882" w:rsidP="00131BB4">
            <w:pPr>
              <w:spacing w:line="360" w:lineRule="auto"/>
              <w:ind w:right="75" w:firstLine="300"/>
              <w:jc w:val="center"/>
              <w:rPr>
                <w:sz w:val="28"/>
                <w:szCs w:val="28"/>
                <w:lang w:val="uk-UA"/>
              </w:rPr>
            </w:pPr>
            <w:r w:rsidRPr="00362DBB">
              <w:rPr>
                <w:sz w:val="28"/>
                <w:szCs w:val="28"/>
                <w:lang w:val="uk-UA"/>
              </w:rPr>
              <w:t>81</w:t>
            </w:r>
          </w:p>
        </w:tc>
      </w:tr>
      <w:tr w:rsidR="002C7882" w:rsidRPr="00362DBB" w:rsidTr="00131BB4">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2C7882" w:rsidRPr="00362DBB" w:rsidRDefault="002C7882" w:rsidP="00131BB4">
            <w:pPr>
              <w:spacing w:line="360" w:lineRule="auto"/>
              <w:ind w:right="75"/>
              <w:rPr>
                <w:sz w:val="28"/>
                <w:szCs w:val="28"/>
                <w:lang w:val="uk-UA"/>
              </w:rPr>
            </w:pPr>
            <w:r w:rsidRPr="00362DBB">
              <w:rPr>
                <w:sz w:val="28"/>
                <w:szCs w:val="28"/>
                <w:lang w:val="uk-UA"/>
              </w:rPr>
              <w:t>Мах руками під час відштовхування</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7882" w:rsidRPr="00362DBB" w:rsidRDefault="002C7882" w:rsidP="00131BB4">
            <w:pPr>
              <w:spacing w:line="360" w:lineRule="auto"/>
              <w:ind w:right="75" w:firstLine="300"/>
              <w:jc w:val="center"/>
              <w:rPr>
                <w:sz w:val="28"/>
                <w:szCs w:val="28"/>
                <w:lang w:val="uk-UA"/>
              </w:rPr>
            </w:pPr>
            <w:r w:rsidRPr="00362DBB">
              <w:rPr>
                <w:sz w:val="28"/>
                <w:szCs w:val="28"/>
                <w:lang w:val="uk-UA"/>
              </w:rPr>
              <w:t>67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7882" w:rsidRPr="00362DBB" w:rsidRDefault="002C7882" w:rsidP="00131BB4">
            <w:pPr>
              <w:spacing w:line="360" w:lineRule="auto"/>
              <w:ind w:right="75" w:firstLine="300"/>
              <w:jc w:val="center"/>
              <w:rPr>
                <w:sz w:val="28"/>
                <w:szCs w:val="28"/>
                <w:lang w:val="uk-UA"/>
              </w:rPr>
            </w:pPr>
            <w:r w:rsidRPr="00362DBB">
              <w:rPr>
                <w:sz w:val="28"/>
                <w:szCs w:val="28"/>
                <w:lang w:val="uk-UA"/>
              </w:rPr>
              <w:t>63</w:t>
            </w:r>
          </w:p>
        </w:tc>
      </w:tr>
      <w:tr w:rsidR="002C7882" w:rsidRPr="00362DBB" w:rsidTr="00131BB4">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2C7882" w:rsidRPr="00362DBB" w:rsidRDefault="002C7882" w:rsidP="00131BB4">
            <w:pPr>
              <w:spacing w:line="360" w:lineRule="auto"/>
              <w:ind w:right="75"/>
              <w:rPr>
                <w:sz w:val="28"/>
                <w:szCs w:val="28"/>
                <w:lang w:val="uk-UA"/>
              </w:rPr>
            </w:pPr>
            <w:r w:rsidRPr="00362DBB">
              <w:rPr>
                <w:sz w:val="28"/>
                <w:szCs w:val="28"/>
                <w:lang w:val="uk-UA"/>
              </w:rPr>
              <w:t>Приземлення</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7882" w:rsidRPr="00362DBB" w:rsidRDefault="002C7882" w:rsidP="00131BB4">
            <w:pPr>
              <w:spacing w:line="360" w:lineRule="auto"/>
              <w:ind w:right="75" w:firstLine="300"/>
              <w:jc w:val="center"/>
              <w:rPr>
                <w:sz w:val="28"/>
                <w:szCs w:val="28"/>
                <w:lang w:val="uk-UA"/>
              </w:rPr>
            </w:pPr>
            <w:r w:rsidRPr="00362DBB">
              <w:rPr>
                <w:sz w:val="28"/>
                <w:szCs w:val="28"/>
                <w:lang w:val="uk-UA"/>
              </w:rPr>
              <w:t>90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7882" w:rsidRPr="00362DBB" w:rsidRDefault="002C7882" w:rsidP="00131BB4">
            <w:pPr>
              <w:spacing w:line="360" w:lineRule="auto"/>
              <w:ind w:right="75" w:firstLine="300"/>
              <w:jc w:val="center"/>
              <w:rPr>
                <w:sz w:val="28"/>
                <w:szCs w:val="28"/>
                <w:lang w:val="uk-UA"/>
              </w:rPr>
            </w:pPr>
            <w:r w:rsidRPr="00362DBB">
              <w:rPr>
                <w:sz w:val="28"/>
                <w:szCs w:val="28"/>
                <w:lang w:val="uk-UA"/>
              </w:rPr>
              <w:t>92</w:t>
            </w:r>
          </w:p>
        </w:tc>
      </w:tr>
    </w:tbl>
    <w:p w:rsidR="002C7882" w:rsidRDefault="002C7882" w:rsidP="002C7882"/>
    <w:p w:rsidR="00A43EB9" w:rsidRDefault="00A43EB9" w:rsidP="00A43EB9">
      <w:pPr>
        <w:spacing w:line="360" w:lineRule="auto"/>
        <w:ind w:firstLine="708"/>
        <w:jc w:val="both"/>
        <w:rPr>
          <w:sz w:val="28"/>
          <w:szCs w:val="28"/>
          <w:lang w:val="uk-UA"/>
        </w:rPr>
      </w:pPr>
      <w:r w:rsidRPr="00BB51E8">
        <w:rPr>
          <w:sz w:val="28"/>
          <w:szCs w:val="28"/>
          <w:lang w:val="uk-UA"/>
        </w:rPr>
        <w:lastRenderedPageBreak/>
        <w:t>Також не енергійно викону</w:t>
      </w:r>
      <w:r>
        <w:rPr>
          <w:sz w:val="28"/>
          <w:szCs w:val="28"/>
          <w:lang w:val="uk-UA"/>
        </w:rPr>
        <w:t>вали</w:t>
      </w:r>
      <w:r w:rsidRPr="00BB51E8">
        <w:rPr>
          <w:sz w:val="28"/>
          <w:szCs w:val="28"/>
          <w:lang w:val="uk-UA"/>
        </w:rPr>
        <w:t xml:space="preserve"> кидок 81% хлопчиків і 89% дівчаток, не викону</w:t>
      </w:r>
      <w:r>
        <w:rPr>
          <w:sz w:val="28"/>
          <w:szCs w:val="28"/>
          <w:lang w:val="uk-UA"/>
        </w:rPr>
        <w:t>вали</w:t>
      </w:r>
      <w:r w:rsidRPr="00BB51E8">
        <w:rPr>
          <w:sz w:val="28"/>
          <w:szCs w:val="28"/>
          <w:lang w:val="uk-UA"/>
        </w:rPr>
        <w:t xml:space="preserve"> поворот тулуба в напрямку руки, що кидає предмет 85% хлопчиків і 87% дівчаток. Неправильно викону</w:t>
      </w:r>
      <w:r>
        <w:rPr>
          <w:sz w:val="28"/>
          <w:szCs w:val="28"/>
          <w:lang w:val="uk-UA"/>
        </w:rPr>
        <w:t>вали</w:t>
      </w:r>
      <w:r w:rsidRPr="00BB51E8">
        <w:rPr>
          <w:sz w:val="28"/>
          <w:szCs w:val="28"/>
          <w:lang w:val="uk-UA"/>
        </w:rPr>
        <w:t xml:space="preserve"> замах 78% хлопчиків і 76% дівчаток. Неправильно трима</w:t>
      </w:r>
      <w:r>
        <w:rPr>
          <w:sz w:val="28"/>
          <w:szCs w:val="28"/>
          <w:lang w:val="uk-UA"/>
        </w:rPr>
        <w:t>ли</w:t>
      </w:r>
      <w:r w:rsidRPr="00BB51E8">
        <w:rPr>
          <w:sz w:val="28"/>
          <w:szCs w:val="28"/>
          <w:lang w:val="uk-UA"/>
        </w:rPr>
        <w:t xml:space="preserve"> м’яч 67% хлопчиків і 68% дівчаток. Найменше помилок виявлено у дітей у положенні ніг на початку виконання метання (у 56% хлопчиків і 58% дівчаток)</w:t>
      </w:r>
      <w:r w:rsidR="007F450A">
        <w:rPr>
          <w:sz w:val="28"/>
          <w:szCs w:val="28"/>
          <w:lang w:val="uk-UA"/>
        </w:rPr>
        <w:t xml:space="preserve"> </w:t>
      </w:r>
      <w:r w:rsidR="007F450A" w:rsidRPr="00BB51E8">
        <w:rPr>
          <w:sz w:val="28"/>
          <w:szCs w:val="28"/>
          <w:lang w:val="uk-UA"/>
        </w:rPr>
        <w:t>(табл</w:t>
      </w:r>
      <w:r w:rsidR="007F450A">
        <w:rPr>
          <w:sz w:val="28"/>
          <w:szCs w:val="28"/>
          <w:lang w:val="uk-UA"/>
        </w:rPr>
        <w:t>.</w:t>
      </w:r>
      <w:r w:rsidR="007F450A" w:rsidRPr="00BB51E8">
        <w:rPr>
          <w:sz w:val="28"/>
          <w:szCs w:val="28"/>
          <w:lang w:val="uk-UA"/>
        </w:rPr>
        <w:t xml:space="preserve"> 3.</w:t>
      </w:r>
      <w:r w:rsidR="00BF64C2">
        <w:rPr>
          <w:sz w:val="28"/>
          <w:szCs w:val="28"/>
          <w:lang w:val="uk-UA"/>
        </w:rPr>
        <w:t>2</w:t>
      </w:r>
      <w:r w:rsidR="007F450A" w:rsidRPr="00BB51E8">
        <w:rPr>
          <w:sz w:val="28"/>
          <w:szCs w:val="28"/>
          <w:lang w:val="uk-UA"/>
        </w:rPr>
        <w:t>)</w:t>
      </w:r>
      <w:r w:rsidRPr="00BB51E8">
        <w:rPr>
          <w:sz w:val="28"/>
          <w:szCs w:val="28"/>
          <w:lang w:val="uk-UA"/>
        </w:rPr>
        <w:t>.</w:t>
      </w:r>
      <w:r>
        <w:rPr>
          <w:sz w:val="28"/>
          <w:szCs w:val="28"/>
          <w:lang w:val="uk-UA"/>
        </w:rPr>
        <w:t xml:space="preserve"> </w:t>
      </w:r>
    </w:p>
    <w:p w:rsidR="00A75D40" w:rsidRDefault="00A43EB9" w:rsidP="00A43EB9">
      <w:pPr>
        <w:spacing w:line="360" w:lineRule="auto"/>
        <w:ind w:firstLine="708"/>
        <w:jc w:val="both"/>
        <w:rPr>
          <w:sz w:val="28"/>
          <w:szCs w:val="28"/>
          <w:lang w:val="uk-UA"/>
        </w:rPr>
      </w:pPr>
      <w:r w:rsidRPr="00BB51E8">
        <w:rPr>
          <w:sz w:val="28"/>
          <w:szCs w:val="28"/>
          <w:lang w:val="uk-UA"/>
        </w:rPr>
        <w:t>У дошкільнят спостерігалися такі помилки при виконанні стрибка у довжину з місця: найбільше – при приземленні (у 90% хлопчиків і 92% дівчаток), при положенні голови (у 80% хлопчиків і 89% дівчаток) і відштовхуванні ногами (у 84% хлопчиків і у дівчаток – 81%) (таблиця 3.</w:t>
      </w:r>
      <w:r>
        <w:rPr>
          <w:sz w:val="28"/>
          <w:szCs w:val="28"/>
          <w:lang w:val="uk-UA"/>
        </w:rPr>
        <w:t>2</w:t>
      </w:r>
      <w:r w:rsidRPr="00BB51E8">
        <w:rPr>
          <w:sz w:val="28"/>
          <w:szCs w:val="28"/>
          <w:lang w:val="uk-UA"/>
        </w:rPr>
        <w:t>).</w:t>
      </w:r>
      <w:r>
        <w:rPr>
          <w:sz w:val="28"/>
          <w:szCs w:val="28"/>
          <w:lang w:val="uk-UA"/>
        </w:rPr>
        <w:t xml:space="preserve"> </w:t>
      </w:r>
    </w:p>
    <w:p w:rsidR="00A75D40" w:rsidRDefault="00A43EB9" w:rsidP="00A43EB9">
      <w:pPr>
        <w:spacing w:line="360" w:lineRule="auto"/>
        <w:ind w:firstLine="708"/>
        <w:jc w:val="both"/>
        <w:rPr>
          <w:sz w:val="28"/>
          <w:szCs w:val="28"/>
          <w:lang w:val="uk-UA"/>
        </w:rPr>
      </w:pPr>
      <w:r w:rsidRPr="00BB51E8">
        <w:rPr>
          <w:sz w:val="28"/>
          <w:szCs w:val="28"/>
          <w:lang w:val="uk-UA"/>
        </w:rPr>
        <w:t>Відповідно таблиці 3.</w:t>
      </w:r>
      <w:r>
        <w:rPr>
          <w:sz w:val="28"/>
          <w:szCs w:val="28"/>
          <w:lang w:val="uk-UA"/>
        </w:rPr>
        <w:t>2</w:t>
      </w:r>
      <w:r w:rsidR="006741A7">
        <w:rPr>
          <w:sz w:val="28"/>
          <w:szCs w:val="28"/>
          <w:lang w:val="uk-UA"/>
        </w:rPr>
        <w:t>,</w:t>
      </w:r>
      <w:r w:rsidRPr="00BB51E8">
        <w:rPr>
          <w:sz w:val="28"/>
          <w:szCs w:val="28"/>
          <w:lang w:val="uk-UA"/>
        </w:rPr>
        <w:t xml:space="preserve"> дещо менша кількість помилок відмічено у дітей при виконанні вихідного положення (у 76% хлопчиків і 80% дівчаток) і злитість руху (у 74% хлопчиків і 80% дівчаток).</w:t>
      </w:r>
      <w:r>
        <w:rPr>
          <w:sz w:val="28"/>
          <w:szCs w:val="28"/>
          <w:lang w:val="uk-UA"/>
        </w:rPr>
        <w:t xml:space="preserve"> </w:t>
      </w:r>
    </w:p>
    <w:p w:rsidR="00A43EB9" w:rsidRPr="00BB51E8" w:rsidRDefault="00A43EB9" w:rsidP="00A43EB9">
      <w:pPr>
        <w:spacing w:line="360" w:lineRule="auto"/>
        <w:ind w:firstLine="708"/>
        <w:jc w:val="both"/>
        <w:rPr>
          <w:sz w:val="28"/>
          <w:szCs w:val="28"/>
          <w:lang w:val="uk-UA"/>
        </w:rPr>
      </w:pPr>
      <w:r w:rsidRPr="00BB51E8">
        <w:rPr>
          <w:sz w:val="28"/>
          <w:szCs w:val="28"/>
          <w:lang w:val="uk-UA"/>
        </w:rPr>
        <w:t>Найменша кількість дітей робили помилки у рухах руками під час відштовхування (у 67% хлопчиків і 63% дівчаток) і згинанні ніг (у 48% хлопчиків і 56% дівчаток)</w:t>
      </w:r>
      <w:r w:rsidR="007F450A">
        <w:rPr>
          <w:sz w:val="28"/>
          <w:szCs w:val="28"/>
          <w:lang w:val="uk-UA"/>
        </w:rPr>
        <w:t xml:space="preserve"> </w:t>
      </w:r>
      <w:r w:rsidR="007F450A" w:rsidRPr="00BB51E8">
        <w:rPr>
          <w:sz w:val="28"/>
          <w:szCs w:val="28"/>
          <w:lang w:val="uk-UA"/>
        </w:rPr>
        <w:t>(табл</w:t>
      </w:r>
      <w:r w:rsidR="007F450A">
        <w:rPr>
          <w:sz w:val="28"/>
          <w:szCs w:val="28"/>
          <w:lang w:val="uk-UA"/>
        </w:rPr>
        <w:t>.</w:t>
      </w:r>
      <w:r w:rsidR="007F450A" w:rsidRPr="00BB51E8">
        <w:rPr>
          <w:sz w:val="28"/>
          <w:szCs w:val="28"/>
          <w:lang w:val="uk-UA"/>
        </w:rPr>
        <w:t xml:space="preserve"> 3.</w:t>
      </w:r>
      <w:r w:rsidR="00BF64C2">
        <w:rPr>
          <w:sz w:val="28"/>
          <w:szCs w:val="28"/>
          <w:lang w:val="uk-UA"/>
        </w:rPr>
        <w:t>2</w:t>
      </w:r>
      <w:r w:rsidR="007F450A" w:rsidRPr="00BB51E8">
        <w:rPr>
          <w:sz w:val="28"/>
          <w:szCs w:val="28"/>
          <w:lang w:val="uk-UA"/>
        </w:rPr>
        <w:t>)</w:t>
      </w:r>
      <w:r w:rsidRPr="00BB51E8">
        <w:rPr>
          <w:sz w:val="28"/>
          <w:szCs w:val="28"/>
          <w:lang w:val="uk-UA"/>
        </w:rPr>
        <w:t>.</w:t>
      </w:r>
    </w:p>
    <w:p w:rsidR="0096227F" w:rsidRDefault="0096227F" w:rsidP="0096227F">
      <w:pPr>
        <w:spacing w:line="360" w:lineRule="auto"/>
        <w:ind w:firstLine="708"/>
        <w:jc w:val="both"/>
        <w:rPr>
          <w:sz w:val="28"/>
          <w:szCs w:val="28"/>
          <w:lang w:val="uk-UA"/>
        </w:rPr>
      </w:pPr>
      <w:r w:rsidRPr="00BB51E8">
        <w:rPr>
          <w:sz w:val="28"/>
          <w:szCs w:val="28"/>
          <w:lang w:val="uk-UA"/>
        </w:rPr>
        <w:t>У дошкільнят спостерігалися такі помилки при виконанні стрибка у довжину з місця: найбільше – при приземленні (у 90% хлопчиків і 92% дівчаток), при положенні голови (у 80% хлопчиків і 89% дівчаток) і відштовхуванні ногами (у 84% хлопчиків і у дівчаток – 81%) (таблиця 3.</w:t>
      </w:r>
      <w:r>
        <w:rPr>
          <w:sz w:val="28"/>
          <w:szCs w:val="28"/>
          <w:lang w:val="uk-UA"/>
        </w:rPr>
        <w:t>2</w:t>
      </w:r>
      <w:r w:rsidRPr="00BB51E8">
        <w:rPr>
          <w:sz w:val="28"/>
          <w:szCs w:val="28"/>
          <w:lang w:val="uk-UA"/>
        </w:rPr>
        <w:t>).</w:t>
      </w:r>
      <w:r>
        <w:rPr>
          <w:sz w:val="28"/>
          <w:szCs w:val="28"/>
          <w:lang w:val="uk-UA"/>
        </w:rPr>
        <w:t xml:space="preserve"> </w:t>
      </w:r>
    </w:p>
    <w:p w:rsidR="00DD06FB" w:rsidRDefault="00DD06FB" w:rsidP="00DD06FB">
      <w:pPr>
        <w:spacing w:line="360" w:lineRule="auto"/>
        <w:ind w:firstLine="708"/>
        <w:jc w:val="both"/>
        <w:rPr>
          <w:sz w:val="28"/>
          <w:szCs w:val="28"/>
          <w:lang w:val="uk-UA"/>
        </w:rPr>
      </w:pPr>
      <w:r w:rsidRPr="00BB51E8">
        <w:rPr>
          <w:sz w:val="28"/>
          <w:szCs w:val="28"/>
          <w:lang w:val="uk-UA"/>
        </w:rPr>
        <w:t>Таким чином, відповідно таблиці 3.</w:t>
      </w:r>
      <w:r>
        <w:rPr>
          <w:sz w:val="28"/>
          <w:szCs w:val="28"/>
          <w:lang w:val="uk-UA"/>
        </w:rPr>
        <w:t>3</w:t>
      </w:r>
      <w:r w:rsidRPr="00BB51E8">
        <w:rPr>
          <w:sz w:val="28"/>
          <w:szCs w:val="28"/>
          <w:lang w:val="uk-UA"/>
        </w:rPr>
        <w:t xml:space="preserve"> у </w:t>
      </w:r>
      <w:r>
        <w:rPr>
          <w:sz w:val="28"/>
          <w:szCs w:val="28"/>
          <w:lang w:val="uk-UA"/>
        </w:rPr>
        <w:t>найменшої кількості дітей (</w:t>
      </w:r>
      <w:r w:rsidRPr="00BB51E8">
        <w:rPr>
          <w:sz w:val="28"/>
          <w:szCs w:val="28"/>
          <w:lang w:val="uk-UA"/>
        </w:rPr>
        <w:t>50% хлопчиків і 48% дівчаток</w:t>
      </w:r>
      <w:r>
        <w:rPr>
          <w:sz w:val="28"/>
          <w:szCs w:val="28"/>
          <w:lang w:val="uk-UA"/>
        </w:rPr>
        <w:t>)</w:t>
      </w:r>
      <w:r w:rsidRPr="00BB51E8">
        <w:rPr>
          <w:sz w:val="28"/>
          <w:szCs w:val="28"/>
          <w:lang w:val="uk-UA"/>
        </w:rPr>
        <w:t xml:space="preserve"> зафіксовано помилки при виконанні ходьби.  Отже, </w:t>
      </w:r>
      <w:r>
        <w:rPr>
          <w:sz w:val="28"/>
          <w:szCs w:val="28"/>
          <w:lang w:val="uk-UA"/>
        </w:rPr>
        <w:t xml:space="preserve">на початку експерименту </w:t>
      </w:r>
      <w:r w:rsidRPr="00BB51E8">
        <w:rPr>
          <w:sz w:val="28"/>
          <w:szCs w:val="28"/>
          <w:lang w:val="uk-UA"/>
        </w:rPr>
        <w:t>найкраще діти володі</w:t>
      </w:r>
      <w:r>
        <w:rPr>
          <w:sz w:val="28"/>
          <w:szCs w:val="28"/>
          <w:lang w:val="uk-UA"/>
        </w:rPr>
        <w:t>ли</w:t>
      </w:r>
      <w:r w:rsidRPr="00BB51E8">
        <w:rPr>
          <w:sz w:val="28"/>
          <w:szCs w:val="28"/>
          <w:lang w:val="uk-UA"/>
        </w:rPr>
        <w:t xml:space="preserve"> ходьбою</w:t>
      </w:r>
      <w:r>
        <w:rPr>
          <w:sz w:val="28"/>
          <w:szCs w:val="28"/>
          <w:lang w:val="uk-UA"/>
        </w:rPr>
        <w:t xml:space="preserve"> і бігом</w:t>
      </w:r>
      <w:r w:rsidRPr="00BB51E8">
        <w:rPr>
          <w:sz w:val="28"/>
          <w:szCs w:val="28"/>
          <w:lang w:val="uk-UA"/>
        </w:rPr>
        <w:t>.</w:t>
      </w:r>
    </w:p>
    <w:p w:rsidR="00A75D40" w:rsidRDefault="00A75D40" w:rsidP="00A75D40">
      <w:pPr>
        <w:spacing w:line="360" w:lineRule="auto"/>
        <w:ind w:firstLine="708"/>
        <w:jc w:val="both"/>
        <w:rPr>
          <w:sz w:val="28"/>
          <w:szCs w:val="28"/>
          <w:lang w:val="uk-UA"/>
        </w:rPr>
      </w:pPr>
      <w:r>
        <w:rPr>
          <w:sz w:val="28"/>
          <w:szCs w:val="28"/>
          <w:lang w:val="uk-UA"/>
        </w:rPr>
        <w:t>Середній бал оцінки техніки виконання рухів хлопчиками на початку дослідження складав від 1,6 балів до 2,1 балів, у дівчаток – від 1,1 до 2,0 балів (табл. 3.4). Отримані результати якості володіння дітьми рухами наприкінці дослідження дозволяють стверджувати про ефективність методики навчання основним рухам, сприяло якісному засвоєнню дітьми техніки виконання основних рухів.</w:t>
      </w:r>
    </w:p>
    <w:p w:rsidR="00A75D40" w:rsidRDefault="00A75D40" w:rsidP="008D3081">
      <w:pPr>
        <w:spacing w:line="360" w:lineRule="auto"/>
        <w:jc w:val="both"/>
        <w:rPr>
          <w:sz w:val="28"/>
          <w:szCs w:val="28"/>
          <w:lang w:val="uk-UA"/>
        </w:rPr>
      </w:pPr>
    </w:p>
    <w:p w:rsidR="00DD06FB" w:rsidRPr="00BB51E8" w:rsidRDefault="00DD06FB" w:rsidP="00DD06FB">
      <w:pPr>
        <w:spacing w:line="360" w:lineRule="auto"/>
        <w:jc w:val="right"/>
        <w:rPr>
          <w:sz w:val="28"/>
          <w:szCs w:val="28"/>
          <w:lang w:val="uk-UA"/>
        </w:rPr>
      </w:pPr>
      <w:r w:rsidRPr="00BB51E8">
        <w:rPr>
          <w:sz w:val="28"/>
          <w:szCs w:val="28"/>
          <w:lang w:val="uk-UA"/>
        </w:rPr>
        <w:lastRenderedPageBreak/>
        <w:t>Таблиця 3.</w:t>
      </w:r>
      <w:r>
        <w:rPr>
          <w:sz w:val="28"/>
          <w:szCs w:val="28"/>
          <w:lang w:val="uk-UA"/>
        </w:rPr>
        <w:t>3</w:t>
      </w:r>
      <w:r w:rsidRPr="00BB51E8">
        <w:rPr>
          <w:sz w:val="28"/>
          <w:szCs w:val="28"/>
          <w:lang w:val="uk-UA"/>
        </w:rPr>
        <w:t xml:space="preserve">   </w:t>
      </w:r>
    </w:p>
    <w:p w:rsidR="00DD06FB" w:rsidRDefault="00DD06FB" w:rsidP="00DD06FB">
      <w:pPr>
        <w:spacing w:line="360" w:lineRule="auto"/>
        <w:jc w:val="center"/>
        <w:rPr>
          <w:sz w:val="28"/>
          <w:szCs w:val="28"/>
          <w:lang w:val="uk-UA"/>
        </w:rPr>
      </w:pPr>
      <w:r w:rsidRPr="00BB51E8">
        <w:rPr>
          <w:sz w:val="28"/>
          <w:szCs w:val="28"/>
          <w:lang w:val="uk-UA"/>
        </w:rPr>
        <w:t xml:space="preserve">Кількість </w:t>
      </w:r>
      <w:r>
        <w:rPr>
          <w:sz w:val="28"/>
          <w:szCs w:val="28"/>
          <w:lang w:val="uk-UA"/>
        </w:rPr>
        <w:t>дітей, в яких виявлені помилки</w:t>
      </w:r>
      <w:r w:rsidRPr="00BB51E8">
        <w:rPr>
          <w:sz w:val="28"/>
          <w:szCs w:val="28"/>
          <w:lang w:val="uk-UA"/>
        </w:rPr>
        <w:t xml:space="preserve"> при виконанні основних рухів </w:t>
      </w:r>
    </w:p>
    <w:p w:rsidR="00DD06FB" w:rsidRPr="00BB51E8" w:rsidRDefault="00DD06FB" w:rsidP="00DD06FB">
      <w:pPr>
        <w:spacing w:line="360" w:lineRule="auto"/>
        <w:jc w:val="center"/>
        <w:rPr>
          <w:sz w:val="28"/>
          <w:szCs w:val="28"/>
          <w:lang w:val="uk-UA"/>
        </w:rPr>
      </w:pPr>
      <w:r w:rsidRPr="00BB51E8">
        <w:rPr>
          <w:sz w:val="28"/>
          <w:szCs w:val="28"/>
          <w:lang w:val="uk-UA"/>
        </w:rPr>
        <w:t>на початку експерименту,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4"/>
        <w:gridCol w:w="2386"/>
        <w:gridCol w:w="2829"/>
      </w:tblGrid>
      <w:tr w:rsidR="00DD06FB" w:rsidRPr="00362DBB" w:rsidTr="00A75D40">
        <w:trPr>
          <w:trHeight w:val="689"/>
          <w:jc w:val="center"/>
        </w:trPr>
        <w:tc>
          <w:tcPr>
            <w:tcW w:w="4419" w:type="dxa"/>
            <w:shd w:val="clear" w:color="auto" w:fill="auto"/>
            <w:vAlign w:val="center"/>
          </w:tcPr>
          <w:p w:rsidR="00DD06FB" w:rsidRPr="00362DBB" w:rsidRDefault="00DD06FB" w:rsidP="00A75D40">
            <w:pPr>
              <w:spacing w:line="360" w:lineRule="auto"/>
              <w:ind w:right="75" w:firstLine="300"/>
              <w:jc w:val="center"/>
              <w:rPr>
                <w:sz w:val="28"/>
                <w:szCs w:val="28"/>
                <w:lang w:val="uk-UA"/>
              </w:rPr>
            </w:pPr>
            <w:r w:rsidRPr="00362DBB">
              <w:rPr>
                <w:sz w:val="28"/>
                <w:szCs w:val="28"/>
                <w:lang w:val="uk-UA"/>
              </w:rPr>
              <w:t>Показники</w:t>
            </w:r>
          </w:p>
        </w:tc>
        <w:tc>
          <w:tcPr>
            <w:tcW w:w="2463" w:type="dxa"/>
            <w:shd w:val="clear" w:color="auto" w:fill="auto"/>
            <w:vAlign w:val="center"/>
          </w:tcPr>
          <w:p w:rsidR="00DD06FB" w:rsidRPr="00362DBB" w:rsidRDefault="009C5AF4" w:rsidP="00A75D40">
            <w:pPr>
              <w:spacing w:line="360" w:lineRule="auto"/>
              <w:ind w:right="75" w:firstLine="300"/>
              <w:jc w:val="center"/>
              <w:rPr>
                <w:sz w:val="28"/>
                <w:szCs w:val="28"/>
                <w:lang w:val="uk-UA"/>
              </w:rPr>
            </w:pPr>
            <w:r w:rsidRPr="00362DBB">
              <w:rPr>
                <w:sz w:val="28"/>
                <w:szCs w:val="28"/>
                <w:lang w:val="uk-UA"/>
              </w:rPr>
              <w:t>Хлопчики</w:t>
            </w:r>
          </w:p>
        </w:tc>
        <w:tc>
          <w:tcPr>
            <w:tcW w:w="2986" w:type="dxa"/>
            <w:shd w:val="clear" w:color="auto" w:fill="auto"/>
            <w:vAlign w:val="center"/>
          </w:tcPr>
          <w:p w:rsidR="00DD06FB" w:rsidRPr="00362DBB" w:rsidRDefault="009C5AF4" w:rsidP="00A75D40">
            <w:pPr>
              <w:spacing w:line="360" w:lineRule="auto"/>
              <w:ind w:right="75" w:firstLine="300"/>
              <w:jc w:val="center"/>
              <w:rPr>
                <w:sz w:val="28"/>
                <w:szCs w:val="28"/>
                <w:lang w:val="uk-UA"/>
              </w:rPr>
            </w:pPr>
            <w:r w:rsidRPr="00362DBB">
              <w:rPr>
                <w:sz w:val="28"/>
                <w:szCs w:val="28"/>
                <w:lang w:val="uk-UA"/>
              </w:rPr>
              <w:t>Дівчатка</w:t>
            </w:r>
          </w:p>
        </w:tc>
      </w:tr>
      <w:tr w:rsidR="00DD06FB" w:rsidRPr="00362DBB" w:rsidTr="00A75D40">
        <w:trPr>
          <w:trHeight w:val="689"/>
          <w:jc w:val="center"/>
        </w:trPr>
        <w:tc>
          <w:tcPr>
            <w:tcW w:w="4419" w:type="dxa"/>
            <w:shd w:val="clear" w:color="auto" w:fill="auto"/>
            <w:vAlign w:val="center"/>
          </w:tcPr>
          <w:p w:rsidR="00DD06FB" w:rsidRPr="00362DBB" w:rsidRDefault="00DD06FB" w:rsidP="00A75D40">
            <w:pPr>
              <w:spacing w:line="360" w:lineRule="auto"/>
              <w:ind w:right="75" w:firstLine="300"/>
              <w:jc w:val="center"/>
              <w:rPr>
                <w:sz w:val="28"/>
                <w:szCs w:val="28"/>
                <w:lang w:val="uk-UA"/>
              </w:rPr>
            </w:pPr>
            <w:r w:rsidRPr="00362DBB">
              <w:rPr>
                <w:sz w:val="28"/>
                <w:szCs w:val="28"/>
                <w:lang w:val="uk-UA"/>
              </w:rPr>
              <w:t>Ходьба</w:t>
            </w:r>
          </w:p>
        </w:tc>
        <w:tc>
          <w:tcPr>
            <w:tcW w:w="2463" w:type="dxa"/>
            <w:shd w:val="clear" w:color="auto" w:fill="auto"/>
            <w:vAlign w:val="center"/>
          </w:tcPr>
          <w:p w:rsidR="00DD06FB" w:rsidRPr="00362DBB" w:rsidRDefault="00DD06FB" w:rsidP="00A75D40">
            <w:pPr>
              <w:spacing w:line="360" w:lineRule="auto"/>
              <w:ind w:right="75" w:firstLine="300"/>
              <w:jc w:val="center"/>
              <w:rPr>
                <w:sz w:val="28"/>
                <w:szCs w:val="28"/>
                <w:lang w:val="uk-UA"/>
              </w:rPr>
            </w:pPr>
            <w:r w:rsidRPr="00362DBB">
              <w:rPr>
                <w:sz w:val="28"/>
                <w:szCs w:val="28"/>
                <w:lang w:val="uk-UA"/>
              </w:rPr>
              <w:t>50</w:t>
            </w:r>
          </w:p>
        </w:tc>
        <w:tc>
          <w:tcPr>
            <w:tcW w:w="2986" w:type="dxa"/>
            <w:shd w:val="clear" w:color="auto" w:fill="auto"/>
            <w:vAlign w:val="center"/>
          </w:tcPr>
          <w:p w:rsidR="00DD06FB" w:rsidRPr="00362DBB" w:rsidRDefault="00DD06FB" w:rsidP="00A75D40">
            <w:pPr>
              <w:spacing w:line="360" w:lineRule="auto"/>
              <w:ind w:right="75" w:firstLine="300"/>
              <w:jc w:val="center"/>
              <w:rPr>
                <w:sz w:val="28"/>
                <w:szCs w:val="28"/>
                <w:lang w:val="uk-UA"/>
              </w:rPr>
            </w:pPr>
            <w:r w:rsidRPr="00362DBB">
              <w:rPr>
                <w:sz w:val="28"/>
                <w:szCs w:val="28"/>
                <w:lang w:val="uk-UA"/>
              </w:rPr>
              <w:t>48</w:t>
            </w:r>
          </w:p>
        </w:tc>
      </w:tr>
      <w:tr w:rsidR="00DD06FB" w:rsidRPr="00362DBB" w:rsidTr="00A75D40">
        <w:trPr>
          <w:trHeight w:val="689"/>
          <w:jc w:val="center"/>
        </w:trPr>
        <w:tc>
          <w:tcPr>
            <w:tcW w:w="4419" w:type="dxa"/>
            <w:shd w:val="clear" w:color="auto" w:fill="auto"/>
            <w:vAlign w:val="center"/>
          </w:tcPr>
          <w:p w:rsidR="00DD06FB" w:rsidRPr="00362DBB" w:rsidRDefault="00DD06FB" w:rsidP="00A75D40">
            <w:pPr>
              <w:spacing w:line="360" w:lineRule="auto"/>
              <w:ind w:right="75" w:firstLine="300"/>
              <w:jc w:val="center"/>
              <w:rPr>
                <w:sz w:val="28"/>
                <w:szCs w:val="28"/>
                <w:lang w:val="uk-UA"/>
              </w:rPr>
            </w:pPr>
            <w:r w:rsidRPr="00362DBB">
              <w:rPr>
                <w:sz w:val="28"/>
                <w:szCs w:val="28"/>
                <w:lang w:val="uk-UA"/>
              </w:rPr>
              <w:t>Біг</w:t>
            </w:r>
          </w:p>
        </w:tc>
        <w:tc>
          <w:tcPr>
            <w:tcW w:w="2463" w:type="dxa"/>
            <w:shd w:val="clear" w:color="auto" w:fill="auto"/>
            <w:vAlign w:val="center"/>
          </w:tcPr>
          <w:p w:rsidR="00DD06FB" w:rsidRPr="00362DBB" w:rsidRDefault="00DD06FB" w:rsidP="00A75D40">
            <w:pPr>
              <w:spacing w:line="360" w:lineRule="auto"/>
              <w:ind w:right="75" w:firstLine="300"/>
              <w:jc w:val="center"/>
              <w:rPr>
                <w:sz w:val="28"/>
                <w:szCs w:val="28"/>
                <w:lang w:val="uk-UA"/>
              </w:rPr>
            </w:pPr>
            <w:r w:rsidRPr="00362DBB">
              <w:rPr>
                <w:sz w:val="28"/>
                <w:szCs w:val="28"/>
                <w:lang w:val="uk-UA"/>
              </w:rPr>
              <w:t>66</w:t>
            </w:r>
          </w:p>
        </w:tc>
        <w:tc>
          <w:tcPr>
            <w:tcW w:w="2986" w:type="dxa"/>
            <w:shd w:val="clear" w:color="auto" w:fill="auto"/>
            <w:vAlign w:val="center"/>
          </w:tcPr>
          <w:p w:rsidR="00DD06FB" w:rsidRPr="00362DBB" w:rsidRDefault="00DD06FB" w:rsidP="00A75D40">
            <w:pPr>
              <w:spacing w:line="360" w:lineRule="auto"/>
              <w:ind w:right="75" w:firstLine="300"/>
              <w:jc w:val="center"/>
              <w:rPr>
                <w:sz w:val="28"/>
                <w:szCs w:val="28"/>
                <w:lang w:val="uk-UA"/>
              </w:rPr>
            </w:pPr>
            <w:r w:rsidRPr="00362DBB">
              <w:rPr>
                <w:sz w:val="28"/>
                <w:szCs w:val="28"/>
                <w:lang w:val="uk-UA"/>
              </w:rPr>
              <w:t>68</w:t>
            </w:r>
          </w:p>
        </w:tc>
      </w:tr>
      <w:tr w:rsidR="00DD06FB" w:rsidRPr="00362DBB" w:rsidTr="00A75D40">
        <w:trPr>
          <w:trHeight w:val="689"/>
          <w:jc w:val="center"/>
        </w:trPr>
        <w:tc>
          <w:tcPr>
            <w:tcW w:w="4419" w:type="dxa"/>
            <w:shd w:val="clear" w:color="auto" w:fill="auto"/>
            <w:vAlign w:val="center"/>
          </w:tcPr>
          <w:p w:rsidR="00DD06FB" w:rsidRPr="00362DBB" w:rsidRDefault="00DD06FB" w:rsidP="00A75D40">
            <w:pPr>
              <w:spacing w:line="360" w:lineRule="auto"/>
              <w:ind w:right="75" w:firstLine="300"/>
              <w:jc w:val="center"/>
              <w:rPr>
                <w:sz w:val="28"/>
                <w:szCs w:val="28"/>
                <w:lang w:val="uk-UA"/>
              </w:rPr>
            </w:pPr>
            <w:r w:rsidRPr="00362DBB">
              <w:rPr>
                <w:sz w:val="28"/>
                <w:szCs w:val="28"/>
                <w:lang w:val="uk-UA"/>
              </w:rPr>
              <w:t>Рівновага</w:t>
            </w:r>
          </w:p>
        </w:tc>
        <w:tc>
          <w:tcPr>
            <w:tcW w:w="2463" w:type="dxa"/>
            <w:shd w:val="clear" w:color="auto" w:fill="auto"/>
            <w:vAlign w:val="center"/>
          </w:tcPr>
          <w:p w:rsidR="00DD06FB" w:rsidRPr="00362DBB" w:rsidRDefault="00DD06FB" w:rsidP="00A75D40">
            <w:pPr>
              <w:spacing w:line="360" w:lineRule="auto"/>
              <w:ind w:right="75" w:firstLine="300"/>
              <w:jc w:val="center"/>
              <w:rPr>
                <w:sz w:val="28"/>
                <w:szCs w:val="28"/>
                <w:lang w:val="uk-UA"/>
              </w:rPr>
            </w:pPr>
            <w:r w:rsidRPr="00362DBB">
              <w:rPr>
                <w:sz w:val="28"/>
                <w:szCs w:val="28"/>
                <w:lang w:val="uk-UA"/>
              </w:rPr>
              <w:t>67</w:t>
            </w:r>
          </w:p>
        </w:tc>
        <w:tc>
          <w:tcPr>
            <w:tcW w:w="2986" w:type="dxa"/>
            <w:shd w:val="clear" w:color="auto" w:fill="auto"/>
            <w:vAlign w:val="center"/>
          </w:tcPr>
          <w:p w:rsidR="00DD06FB" w:rsidRPr="00362DBB" w:rsidRDefault="00DD06FB" w:rsidP="00A75D40">
            <w:pPr>
              <w:spacing w:line="360" w:lineRule="auto"/>
              <w:ind w:right="75" w:firstLine="300"/>
              <w:jc w:val="center"/>
              <w:rPr>
                <w:sz w:val="28"/>
                <w:szCs w:val="28"/>
                <w:lang w:val="uk-UA"/>
              </w:rPr>
            </w:pPr>
            <w:r w:rsidRPr="00362DBB">
              <w:rPr>
                <w:sz w:val="28"/>
                <w:szCs w:val="28"/>
                <w:lang w:val="uk-UA"/>
              </w:rPr>
              <w:t>68</w:t>
            </w:r>
          </w:p>
        </w:tc>
      </w:tr>
      <w:tr w:rsidR="00DD06FB" w:rsidRPr="00362DBB" w:rsidTr="00A75D40">
        <w:trPr>
          <w:trHeight w:val="689"/>
          <w:jc w:val="center"/>
        </w:trPr>
        <w:tc>
          <w:tcPr>
            <w:tcW w:w="4419" w:type="dxa"/>
            <w:shd w:val="clear" w:color="auto" w:fill="auto"/>
            <w:vAlign w:val="center"/>
          </w:tcPr>
          <w:p w:rsidR="00DD06FB" w:rsidRPr="00362DBB" w:rsidRDefault="00DD06FB" w:rsidP="00A75D40">
            <w:pPr>
              <w:spacing w:line="360" w:lineRule="auto"/>
              <w:ind w:right="75" w:firstLine="300"/>
              <w:jc w:val="center"/>
              <w:rPr>
                <w:sz w:val="28"/>
                <w:szCs w:val="28"/>
                <w:lang w:val="uk-UA"/>
              </w:rPr>
            </w:pPr>
            <w:r w:rsidRPr="00362DBB">
              <w:rPr>
                <w:sz w:val="28"/>
                <w:szCs w:val="28"/>
                <w:lang w:val="uk-UA"/>
              </w:rPr>
              <w:t>Лазіння</w:t>
            </w:r>
          </w:p>
        </w:tc>
        <w:tc>
          <w:tcPr>
            <w:tcW w:w="2463" w:type="dxa"/>
            <w:shd w:val="clear" w:color="auto" w:fill="auto"/>
            <w:vAlign w:val="center"/>
          </w:tcPr>
          <w:p w:rsidR="00DD06FB" w:rsidRPr="00362DBB" w:rsidRDefault="00DD06FB" w:rsidP="00A75D40">
            <w:pPr>
              <w:spacing w:line="360" w:lineRule="auto"/>
              <w:ind w:right="75" w:firstLine="300"/>
              <w:jc w:val="center"/>
              <w:rPr>
                <w:sz w:val="28"/>
                <w:szCs w:val="28"/>
                <w:lang w:val="uk-UA"/>
              </w:rPr>
            </w:pPr>
            <w:r w:rsidRPr="00362DBB">
              <w:rPr>
                <w:sz w:val="28"/>
                <w:szCs w:val="28"/>
                <w:lang w:val="uk-UA"/>
              </w:rPr>
              <w:t>66</w:t>
            </w:r>
          </w:p>
        </w:tc>
        <w:tc>
          <w:tcPr>
            <w:tcW w:w="2986" w:type="dxa"/>
            <w:shd w:val="clear" w:color="auto" w:fill="auto"/>
            <w:vAlign w:val="center"/>
          </w:tcPr>
          <w:p w:rsidR="00DD06FB" w:rsidRPr="00362DBB" w:rsidRDefault="00DD06FB" w:rsidP="00A75D40">
            <w:pPr>
              <w:spacing w:line="360" w:lineRule="auto"/>
              <w:ind w:right="75" w:firstLine="300"/>
              <w:jc w:val="center"/>
              <w:rPr>
                <w:sz w:val="28"/>
                <w:szCs w:val="28"/>
                <w:lang w:val="uk-UA"/>
              </w:rPr>
            </w:pPr>
            <w:r w:rsidRPr="00362DBB">
              <w:rPr>
                <w:sz w:val="28"/>
                <w:szCs w:val="28"/>
                <w:lang w:val="uk-UA"/>
              </w:rPr>
              <w:t>67</w:t>
            </w:r>
          </w:p>
        </w:tc>
      </w:tr>
      <w:tr w:rsidR="00DD06FB" w:rsidRPr="00362DBB" w:rsidTr="00A75D40">
        <w:trPr>
          <w:trHeight w:val="689"/>
          <w:jc w:val="center"/>
        </w:trPr>
        <w:tc>
          <w:tcPr>
            <w:tcW w:w="4419" w:type="dxa"/>
            <w:shd w:val="clear" w:color="auto" w:fill="auto"/>
            <w:vAlign w:val="center"/>
          </w:tcPr>
          <w:p w:rsidR="00DD06FB" w:rsidRPr="00362DBB" w:rsidRDefault="00DD06FB" w:rsidP="00A75D40">
            <w:pPr>
              <w:spacing w:line="360" w:lineRule="auto"/>
              <w:ind w:right="75" w:firstLine="300"/>
              <w:jc w:val="center"/>
              <w:rPr>
                <w:sz w:val="28"/>
                <w:szCs w:val="28"/>
                <w:lang w:val="uk-UA"/>
              </w:rPr>
            </w:pPr>
            <w:r w:rsidRPr="00362DBB">
              <w:rPr>
                <w:sz w:val="28"/>
                <w:szCs w:val="28"/>
                <w:lang w:val="uk-UA"/>
              </w:rPr>
              <w:t>Стрибки</w:t>
            </w:r>
          </w:p>
        </w:tc>
        <w:tc>
          <w:tcPr>
            <w:tcW w:w="2463" w:type="dxa"/>
            <w:shd w:val="clear" w:color="auto" w:fill="auto"/>
            <w:vAlign w:val="center"/>
          </w:tcPr>
          <w:p w:rsidR="00DD06FB" w:rsidRPr="00362DBB" w:rsidRDefault="00DD06FB" w:rsidP="00A75D40">
            <w:pPr>
              <w:spacing w:line="360" w:lineRule="auto"/>
              <w:ind w:right="75" w:firstLine="300"/>
              <w:jc w:val="center"/>
              <w:rPr>
                <w:sz w:val="28"/>
                <w:szCs w:val="28"/>
                <w:lang w:val="uk-UA"/>
              </w:rPr>
            </w:pPr>
            <w:r w:rsidRPr="00362DBB">
              <w:rPr>
                <w:sz w:val="28"/>
                <w:szCs w:val="28"/>
                <w:lang w:val="uk-UA"/>
              </w:rPr>
              <w:t>68</w:t>
            </w:r>
          </w:p>
        </w:tc>
        <w:tc>
          <w:tcPr>
            <w:tcW w:w="2986" w:type="dxa"/>
            <w:shd w:val="clear" w:color="auto" w:fill="auto"/>
            <w:vAlign w:val="center"/>
          </w:tcPr>
          <w:p w:rsidR="00DD06FB" w:rsidRPr="00362DBB" w:rsidRDefault="00DD06FB" w:rsidP="00A75D40">
            <w:pPr>
              <w:spacing w:line="360" w:lineRule="auto"/>
              <w:ind w:right="75" w:firstLine="300"/>
              <w:jc w:val="center"/>
              <w:rPr>
                <w:sz w:val="28"/>
                <w:szCs w:val="28"/>
                <w:lang w:val="uk-UA"/>
              </w:rPr>
            </w:pPr>
            <w:r w:rsidRPr="00362DBB">
              <w:rPr>
                <w:sz w:val="28"/>
                <w:szCs w:val="28"/>
                <w:lang w:val="uk-UA"/>
              </w:rPr>
              <w:t>67</w:t>
            </w:r>
          </w:p>
        </w:tc>
      </w:tr>
      <w:tr w:rsidR="00DD06FB" w:rsidRPr="00362DBB" w:rsidTr="00A75D40">
        <w:trPr>
          <w:trHeight w:val="689"/>
          <w:jc w:val="center"/>
        </w:trPr>
        <w:tc>
          <w:tcPr>
            <w:tcW w:w="4419" w:type="dxa"/>
            <w:shd w:val="clear" w:color="auto" w:fill="auto"/>
            <w:vAlign w:val="center"/>
          </w:tcPr>
          <w:p w:rsidR="00DD06FB" w:rsidRPr="00362DBB" w:rsidRDefault="00DD06FB" w:rsidP="00A75D40">
            <w:pPr>
              <w:spacing w:line="360" w:lineRule="auto"/>
              <w:ind w:right="75" w:firstLine="300"/>
              <w:jc w:val="center"/>
              <w:rPr>
                <w:sz w:val="28"/>
                <w:szCs w:val="28"/>
                <w:lang w:val="uk-UA"/>
              </w:rPr>
            </w:pPr>
            <w:r w:rsidRPr="00362DBB">
              <w:rPr>
                <w:sz w:val="28"/>
                <w:szCs w:val="28"/>
                <w:lang w:val="uk-UA"/>
              </w:rPr>
              <w:t>Метання</w:t>
            </w:r>
          </w:p>
        </w:tc>
        <w:tc>
          <w:tcPr>
            <w:tcW w:w="2463" w:type="dxa"/>
            <w:shd w:val="clear" w:color="auto" w:fill="auto"/>
            <w:vAlign w:val="center"/>
          </w:tcPr>
          <w:p w:rsidR="00DD06FB" w:rsidRPr="00362DBB" w:rsidRDefault="00DD06FB" w:rsidP="00A75D40">
            <w:pPr>
              <w:spacing w:line="360" w:lineRule="auto"/>
              <w:ind w:right="75" w:firstLine="300"/>
              <w:jc w:val="center"/>
              <w:rPr>
                <w:sz w:val="28"/>
                <w:szCs w:val="28"/>
                <w:lang w:val="uk-UA"/>
              </w:rPr>
            </w:pPr>
            <w:r w:rsidRPr="00362DBB">
              <w:rPr>
                <w:sz w:val="28"/>
                <w:szCs w:val="28"/>
                <w:lang w:val="uk-UA"/>
              </w:rPr>
              <w:t>92</w:t>
            </w:r>
          </w:p>
        </w:tc>
        <w:tc>
          <w:tcPr>
            <w:tcW w:w="2986" w:type="dxa"/>
            <w:shd w:val="clear" w:color="auto" w:fill="auto"/>
            <w:vAlign w:val="center"/>
          </w:tcPr>
          <w:p w:rsidR="00DD06FB" w:rsidRPr="00362DBB" w:rsidRDefault="00DD06FB" w:rsidP="00A75D40">
            <w:pPr>
              <w:spacing w:line="360" w:lineRule="auto"/>
              <w:ind w:right="75" w:firstLine="300"/>
              <w:jc w:val="center"/>
              <w:rPr>
                <w:sz w:val="28"/>
                <w:szCs w:val="28"/>
                <w:lang w:val="uk-UA"/>
              </w:rPr>
            </w:pPr>
            <w:r w:rsidRPr="00362DBB">
              <w:rPr>
                <w:sz w:val="28"/>
                <w:szCs w:val="28"/>
                <w:lang w:val="uk-UA"/>
              </w:rPr>
              <w:t>90</w:t>
            </w:r>
          </w:p>
        </w:tc>
      </w:tr>
    </w:tbl>
    <w:p w:rsidR="00670C66" w:rsidRDefault="00670C66" w:rsidP="00BE248E">
      <w:pPr>
        <w:spacing w:line="360" w:lineRule="auto"/>
        <w:jc w:val="both"/>
        <w:rPr>
          <w:sz w:val="28"/>
          <w:szCs w:val="28"/>
          <w:lang w:val="uk-UA"/>
        </w:rPr>
      </w:pPr>
    </w:p>
    <w:p w:rsidR="008D3081" w:rsidRDefault="00670C66" w:rsidP="00EB243D">
      <w:pPr>
        <w:spacing w:line="360" w:lineRule="auto"/>
        <w:ind w:firstLine="708"/>
        <w:jc w:val="both"/>
        <w:rPr>
          <w:sz w:val="28"/>
          <w:szCs w:val="28"/>
          <w:lang w:val="uk-UA"/>
        </w:rPr>
      </w:pPr>
      <w:r>
        <w:rPr>
          <w:sz w:val="28"/>
          <w:szCs w:val="28"/>
          <w:lang w:val="uk-UA"/>
        </w:rPr>
        <w:t xml:space="preserve">Так, порівняно з початком дослідження рівень володіння рухами у хлопчиків наприкінці дослідження покращився. Зафіксовано наступну динаміку змін показників. </w:t>
      </w:r>
    </w:p>
    <w:p w:rsidR="00BE248E" w:rsidRDefault="00670C66" w:rsidP="00EB243D">
      <w:pPr>
        <w:spacing w:line="360" w:lineRule="auto"/>
        <w:ind w:firstLine="708"/>
        <w:jc w:val="both"/>
        <w:rPr>
          <w:sz w:val="28"/>
          <w:szCs w:val="28"/>
          <w:lang w:val="uk-UA"/>
        </w:rPr>
      </w:pPr>
      <w:r>
        <w:rPr>
          <w:sz w:val="28"/>
          <w:szCs w:val="28"/>
          <w:lang w:val="uk-UA"/>
        </w:rPr>
        <w:t xml:space="preserve">Середній бал оцінки ходьби у хлопчиків наприкінці дослідження склав вже </w:t>
      </w:r>
      <w:r w:rsidRPr="00BB51E8">
        <w:rPr>
          <w:sz w:val="28"/>
          <w:szCs w:val="28"/>
          <w:lang w:val="uk-UA"/>
        </w:rPr>
        <w:t>2,9</w:t>
      </w:r>
      <w:r w:rsidRPr="00BB51E8">
        <w:rPr>
          <w:sz w:val="28"/>
          <w:szCs w:val="28"/>
          <w:u w:val="single"/>
          <w:lang w:val="uk-UA"/>
        </w:rPr>
        <w:t>+</w:t>
      </w:r>
      <w:r w:rsidRPr="00BB51E8">
        <w:rPr>
          <w:sz w:val="28"/>
          <w:szCs w:val="28"/>
          <w:lang w:val="uk-UA"/>
        </w:rPr>
        <w:t>0,06</w:t>
      </w:r>
      <w:r>
        <w:rPr>
          <w:sz w:val="28"/>
          <w:szCs w:val="28"/>
          <w:lang w:val="uk-UA"/>
        </w:rPr>
        <w:t xml:space="preserve"> </w:t>
      </w:r>
      <w:r w:rsidRPr="004E09AF">
        <w:rPr>
          <w:sz w:val="28"/>
          <w:szCs w:val="28"/>
          <w:lang w:val="uk-UA"/>
        </w:rPr>
        <w:t>балів</w:t>
      </w:r>
      <w:r>
        <w:rPr>
          <w:sz w:val="28"/>
          <w:szCs w:val="28"/>
          <w:lang w:val="uk-UA"/>
        </w:rPr>
        <w:t xml:space="preserve"> (на початку дослідження – </w:t>
      </w:r>
      <w:r w:rsidRPr="00BB51E8">
        <w:rPr>
          <w:sz w:val="28"/>
          <w:szCs w:val="28"/>
          <w:lang w:val="uk-UA"/>
        </w:rPr>
        <w:t>2,0</w:t>
      </w:r>
      <w:r w:rsidRPr="00BB51E8">
        <w:rPr>
          <w:sz w:val="28"/>
          <w:szCs w:val="28"/>
          <w:u w:val="single"/>
          <w:lang w:val="uk-UA"/>
        </w:rPr>
        <w:t>+</w:t>
      </w:r>
      <w:r w:rsidRPr="00BB51E8">
        <w:rPr>
          <w:sz w:val="28"/>
          <w:szCs w:val="28"/>
          <w:lang w:val="uk-UA"/>
        </w:rPr>
        <w:t>0,12</w:t>
      </w:r>
      <w:r>
        <w:rPr>
          <w:sz w:val="28"/>
          <w:szCs w:val="28"/>
          <w:lang w:val="uk-UA"/>
        </w:rPr>
        <w:t xml:space="preserve"> балів)</w:t>
      </w:r>
      <w:r w:rsidRPr="004E09AF">
        <w:rPr>
          <w:sz w:val="28"/>
          <w:szCs w:val="28"/>
          <w:lang w:val="uk-UA"/>
        </w:rPr>
        <w:t>, у бігу – 2,8</w:t>
      </w:r>
      <w:r w:rsidRPr="004E09AF">
        <w:rPr>
          <w:sz w:val="28"/>
          <w:szCs w:val="28"/>
          <w:u w:val="single"/>
          <w:lang w:val="uk-UA"/>
        </w:rPr>
        <w:t>+</w:t>
      </w:r>
      <w:r w:rsidRPr="004E09AF">
        <w:rPr>
          <w:sz w:val="28"/>
          <w:szCs w:val="28"/>
          <w:lang w:val="uk-UA"/>
        </w:rPr>
        <w:t>0,11 балів</w:t>
      </w:r>
      <w:r>
        <w:rPr>
          <w:sz w:val="28"/>
          <w:szCs w:val="28"/>
          <w:lang w:val="uk-UA"/>
        </w:rPr>
        <w:t xml:space="preserve"> (на початку дослідження – </w:t>
      </w:r>
      <w:r w:rsidRPr="00BB51E8">
        <w:rPr>
          <w:sz w:val="28"/>
          <w:szCs w:val="28"/>
          <w:lang w:val="uk-UA"/>
        </w:rPr>
        <w:t>2,1</w:t>
      </w:r>
      <w:r w:rsidRPr="00BB51E8">
        <w:rPr>
          <w:sz w:val="28"/>
          <w:szCs w:val="28"/>
          <w:u w:val="single"/>
          <w:lang w:val="uk-UA"/>
        </w:rPr>
        <w:t>+</w:t>
      </w:r>
      <w:r w:rsidRPr="00BB51E8">
        <w:rPr>
          <w:sz w:val="28"/>
          <w:szCs w:val="28"/>
          <w:lang w:val="uk-UA"/>
        </w:rPr>
        <w:t>0,26</w:t>
      </w:r>
      <w:r>
        <w:rPr>
          <w:sz w:val="28"/>
          <w:szCs w:val="28"/>
          <w:lang w:val="uk-UA"/>
        </w:rPr>
        <w:t xml:space="preserve"> балів)</w:t>
      </w:r>
      <w:r w:rsidRPr="004E09AF">
        <w:rPr>
          <w:sz w:val="28"/>
          <w:szCs w:val="28"/>
          <w:lang w:val="uk-UA"/>
        </w:rPr>
        <w:t>, у рівновазі –  2,7</w:t>
      </w:r>
      <w:r w:rsidRPr="004E09AF">
        <w:rPr>
          <w:sz w:val="28"/>
          <w:szCs w:val="28"/>
          <w:u w:val="single"/>
          <w:lang w:val="uk-UA"/>
        </w:rPr>
        <w:t>+</w:t>
      </w:r>
      <w:r w:rsidRPr="004E09AF">
        <w:rPr>
          <w:sz w:val="28"/>
          <w:szCs w:val="28"/>
          <w:lang w:val="uk-UA"/>
        </w:rPr>
        <w:t xml:space="preserve">0,13 </w:t>
      </w:r>
      <w:r>
        <w:rPr>
          <w:sz w:val="28"/>
          <w:szCs w:val="28"/>
          <w:lang w:val="uk-UA"/>
        </w:rPr>
        <w:t xml:space="preserve">балів (на початку дослідження –  </w:t>
      </w:r>
      <w:r w:rsidRPr="00BB51E8">
        <w:rPr>
          <w:sz w:val="28"/>
          <w:szCs w:val="28"/>
          <w:lang w:val="uk-UA"/>
        </w:rPr>
        <w:t>1,9</w:t>
      </w:r>
      <w:r w:rsidRPr="00BB51E8">
        <w:rPr>
          <w:sz w:val="28"/>
          <w:szCs w:val="28"/>
          <w:u w:val="single"/>
          <w:lang w:val="uk-UA"/>
        </w:rPr>
        <w:t>+</w:t>
      </w:r>
      <w:r w:rsidRPr="00BB51E8">
        <w:rPr>
          <w:sz w:val="28"/>
          <w:szCs w:val="28"/>
          <w:lang w:val="uk-UA"/>
        </w:rPr>
        <w:t>0,23</w:t>
      </w:r>
      <w:r>
        <w:rPr>
          <w:sz w:val="28"/>
          <w:szCs w:val="28"/>
          <w:lang w:val="uk-UA"/>
        </w:rPr>
        <w:t xml:space="preserve"> </w:t>
      </w:r>
      <w:r w:rsidRPr="004E09AF">
        <w:rPr>
          <w:sz w:val="28"/>
          <w:szCs w:val="28"/>
          <w:lang w:val="uk-UA"/>
        </w:rPr>
        <w:t>балів</w:t>
      </w:r>
      <w:r>
        <w:rPr>
          <w:sz w:val="28"/>
          <w:szCs w:val="28"/>
          <w:lang w:val="uk-UA"/>
        </w:rPr>
        <w:t>)</w:t>
      </w:r>
      <w:r w:rsidRPr="004E09AF">
        <w:rPr>
          <w:sz w:val="28"/>
          <w:szCs w:val="28"/>
          <w:lang w:val="uk-UA"/>
        </w:rPr>
        <w:t>, у лазінні – 2,8</w:t>
      </w:r>
      <w:r w:rsidRPr="004E09AF">
        <w:rPr>
          <w:sz w:val="28"/>
          <w:szCs w:val="28"/>
          <w:u w:val="single"/>
          <w:lang w:val="uk-UA"/>
        </w:rPr>
        <w:t>+</w:t>
      </w:r>
      <w:r w:rsidRPr="004E09AF">
        <w:rPr>
          <w:rStyle w:val="40pt"/>
          <w:b w:val="0"/>
          <w:bCs w:val="0"/>
          <w:sz w:val="28"/>
          <w:szCs w:val="28"/>
          <w:lang w:val="uk-UA"/>
        </w:rPr>
        <w:t>0,17 балів</w:t>
      </w:r>
      <w:r>
        <w:rPr>
          <w:rStyle w:val="40pt"/>
          <w:b w:val="0"/>
          <w:bCs w:val="0"/>
          <w:sz w:val="28"/>
          <w:szCs w:val="28"/>
          <w:lang w:val="uk-UA"/>
        </w:rPr>
        <w:t xml:space="preserve"> </w:t>
      </w:r>
      <w:r>
        <w:rPr>
          <w:sz w:val="28"/>
          <w:szCs w:val="28"/>
          <w:lang w:val="uk-UA"/>
        </w:rPr>
        <w:t xml:space="preserve">(на початку дослідження – </w:t>
      </w:r>
      <w:r w:rsidRPr="00BB51E8">
        <w:rPr>
          <w:sz w:val="28"/>
          <w:szCs w:val="28"/>
          <w:lang w:val="uk-UA"/>
        </w:rPr>
        <w:t>2,0</w:t>
      </w:r>
      <w:r w:rsidRPr="00BB51E8">
        <w:rPr>
          <w:sz w:val="28"/>
          <w:szCs w:val="28"/>
          <w:u w:val="single"/>
          <w:lang w:val="uk-UA"/>
        </w:rPr>
        <w:t>+</w:t>
      </w:r>
      <w:r w:rsidRPr="00BB51E8">
        <w:rPr>
          <w:sz w:val="28"/>
          <w:szCs w:val="28"/>
          <w:lang w:val="uk-UA"/>
        </w:rPr>
        <w:t>0,25</w:t>
      </w:r>
      <w:r>
        <w:rPr>
          <w:sz w:val="28"/>
          <w:szCs w:val="28"/>
          <w:lang w:val="uk-UA"/>
        </w:rPr>
        <w:t xml:space="preserve"> балів)</w:t>
      </w:r>
      <w:r w:rsidRPr="004E09AF">
        <w:rPr>
          <w:sz w:val="28"/>
          <w:szCs w:val="28"/>
          <w:lang w:val="uk-UA"/>
        </w:rPr>
        <w:t>, у стрибках – 2,6</w:t>
      </w:r>
      <w:r w:rsidRPr="004E09AF">
        <w:rPr>
          <w:sz w:val="28"/>
          <w:szCs w:val="28"/>
          <w:u w:val="single"/>
          <w:lang w:val="uk-UA"/>
        </w:rPr>
        <w:t>+</w:t>
      </w:r>
      <w:r w:rsidRPr="004E09AF">
        <w:rPr>
          <w:sz w:val="28"/>
          <w:szCs w:val="28"/>
          <w:lang w:val="uk-UA"/>
        </w:rPr>
        <w:t>0,19 балів</w:t>
      </w:r>
      <w:r>
        <w:rPr>
          <w:sz w:val="28"/>
          <w:szCs w:val="28"/>
          <w:lang w:val="uk-UA"/>
        </w:rPr>
        <w:t xml:space="preserve"> (на початку дослідження – </w:t>
      </w:r>
      <w:r w:rsidRPr="00BB51E8">
        <w:rPr>
          <w:sz w:val="28"/>
          <w:szCs w:val="28"/>
          <w:lang w:val="uk-UA"/>
        </w:rPr>
        <w:t>1,6</w:t>
      </w:r>
      <w:r w:rsidRPr="00BB51E8">
        <w:rPr>
          <w:sz w:val="28"/>
          <w:szCs w:val="28"/>
          <w:u w:val="single"/>
          <w:lang w:val="uk-UA"/>
        </w:rPr>
        <w:t>+</w:t>
      </w:r>
      <w:r w:rsidRPr="00BB51E8">
        <w:rPr>
          <w:sz w:val="28"/>
          <w:szCs w:val="28"/>
          <w:lang w:val="uk-UA"/>
        </w:rPr>
        <w:t>0,19</w:t>
      </w:r>
      <w:r>
        <w:rPr>
          <w:sz w:val="28"/>
          <w:szCs w:val="28"/>
          <w:lang w:val="uk-UA"/>
        </w:rPr>
        <w:t xml:space="preserve"> балів)</w:t>
      </w:r>
      <w:r w:rsidRPr="004E09AF">
        <w:rPr>
          <w:sz w:val="28"/>
          <w:szCs w:val="28"/>
          <w:lang w:val="uk-UA"/>
        </w:rPr>
        <w:t xml:space="preserve"> та у  метанні – 2,4</w:t>
      </w:r>
      <w:r w:rsidRPr="004E09AF">
        <w:rPr>
          <w:sz w:val="28"/>
          <w:szCs w:val="28"/>
          <w:u w:val="single"/>
          <w:lang w:val="uk-UA"/>
        </w:rPr>
        <w:t>+</w:t>
      </w:r>
      <w:r w:rsidRPr="004E09AF">
        <w:rPr>
          <w:sz w:val="28"/>
          <w:szCs w:val="28"/>
          <w:lang w:val="uk-UA"/>
        </w:rPr>
        <w:t>0,17 балів</w:t>
      </w:r>
      <w:r>
        <w:rPr>
          <w:sz w:val="28"/>
          <w:szCs w:val="28"/>
          <w:lang w:val="uk-UA"/>
        </w:rPr>
        <w:t xml:space="preserve"> (на початку дослідження – </w:t>
      </w:r>
      <w:r w:rsidRPr="00BB51E8">
        <w:rPr>
          <w:sz w:val="28"/>
          <w:szCs w:val="28"/>
          <w:lang w:val="uk-UA"/>
        </w:rPr>
        <w:t>1,8</w:t>
      </w:r>
      <w:r w:rsidRPr="00BB51E8">
        <w:rPr>
          <w:sz w:val="28"/>
          <w:szCs w:val="28"/>
          <w:u w:val="single"/>
          <w:lang w:val="uk-UA"/>
        </w:rPr>
        <w:t>+</w:t>
      </w:r>
      <w:r w:rsidRPr="00BB51E8">
        <w:rPr>
          <w:sz w:val="28"/>
          <w:szCs w:val="28"/>
          <w:lang w:val="uk-UA"/>
        </w:rPr>
        <w:t>0,25</w:t>
      </w:r>
      <w:r>
        <w:rPr>
          <w:sz w:val="28"/>
          <w:szCs w:val="28"/>
          <w:lang w:val="uk-UA"/>
        </w:rPr>
        <w:t xml:space="preserve"> балів)</w:t>
      </w:r>
      <w:r w:rsidRPr="004E09AF">
        <w:rPr>
          <w:sz w:val="28"/>
          <w:szCs w:val="28"/>
          <w:lang w:val="uk-UA"/>
        </w:rPr>
        <w:t xml:space="preserve">. </w:t>
      </w:r>
    </w:p>
    <w:p w:rsidR="00670C66" w:rsidRDefault="00670C66" w:rsidP="00EB243D">
      <w:pPr>
        <w:spacing w:line="360" w:lineRule="auto"/>
        <w:ind w:firstLine="708"/>
        <w:jc w:val="both"/>
        <w:rPr>
          <w:sz w:val="28"/>
          <w:szCs w:val="28"/>
          <w:lang w:val="uk-UA"/>
        </w:rPr>
      </w:pPr>
      <w:r w:rsidRPr="004E09AF">
        <w:rPr>
          <w:sz w:val="28"/>
          <w:szCs w:val="28"/>
          <w:lang w:val="uk-UA"/>
        </w:rPr>
        <w:t>Достовірні зміни відмічено в усіх рухах (у ходьбі – t=6,71, у бігу – t=2,48, у рівновазі – t=3,03, у лазінні – t=2,65, у стрибках – t=3,72), окрім метання (</w:t>
      </w:r>
      <w:r w:rsidRPr="004E09AF">
        <w:rPr>
          <w:sz w:val="28"/>
          <w:szCs w:val="28"/>
          <w:lang w:val="en-US"/>
        </w:rPr>
        <w:t>t</w:t>
      </w:r>
      <w:r w:rsidRPr="004E09AF">
        <w:rPr>
          <w:sz w:val="28"/>
          <w:szCs w:val="28"/>
          <w:lang w:val="uk-UA"/>
        </w:rPr>
        <w:t>=1,98)</w:t>
      </w:r>
      <w:r w:rsidR="00551361">
        <w:rPr>
          <w:sz w:val="28"/>
          <w:szCs w:val="28"/>
          <w:lang w:val="uk-UA"/>
        </w:rPr>
        <w:t xml:space="preserve"> (табл. 3.4)</w:t>
      </w:r>
      <w:r w:rsidRPr="004E09AF">
        <w:rPr>
          <w:sz w:val="28"/>
          <w:szCs w:val="28"/>
          <w:lang w:val="uk-UA"/>
        </w:rPr>
        <w:t>.</w:t>
      </w:r>
    </w:p>
    <w:p w:rsidR="00BE248E" w:rsidRDefault="00BE248E" w:rsidP="00EB243D">
      <w:pPr>
        <w:spacing w:line="360" w:lineRule="auto"/>
        <w:ind w:firstLine="708"/>
        <w:jc w:val="both"/>
        <w:rPr>
          <w:sz w:val="28"/>
          <w:szCs w:val="28"/>
          <w:lang w:val="uk-UA"/>
        </w:rPr>
      </w:pPr>
    </w:p>
    <w:p w:rsidR="00BE248E" w:rsidRDefault="00BE248E" w:rsidP="00EB243D">
      <w:pPr>
        <w:spacing w:line="360" w:lineRule="auto"/>
        <w:ind w:firstLine="708"/>
        <w:jc w:val="both"/>
        <w:rPr>
          <w:sz w:val="28"/>
          <w:szCs w:val="28"/>
          <w:lang w:val="uk-UA"/>
        </w:rPr>
      </w:pPr>
    </w:p>
    <w:p w:rsidR="00BE248E" w:rsidRDefault="00BE248E" w:rsidP="00EB243D">
      <w:pPr>
        <w:spacing w:line="360" w:lineRule="auto"/>
        <w:ind w:firstLine="708"/>
        <w:jc w:val="both"/>
        <w:rPr>
          <w:sz w:val="28"/>
          <w:szCs w:val="28"/>
          <w:lang w:val="uk-UA"/>
        </w:rPr>
      </w:pPr>
    </w:p>
    <w:p w:rsidR="00BE248E" w:rsidRDefault="00E1690D" w:rsidP="00E1690D">
      <w:pPr>
        <w:spacing w:line="360" w:lineRule="auto"/>
        <w:jc w:val="both"/>
        <w:rPr>
          <w:sz w:val="28"/>
          <w:szCs w:val="28"/>
          <w:lang w:val="uk-UA"/>
        </w:rPr>
      </w:pPr>
      <w:r>
        <w:rPr>
          <w:noProof/>
          <w:sz w:val="28"/>
          <w:szCs w:val="28"/>
          <w:lang w:val="uk-UA" w:eastAsia="uk-UA"/>
        </w:rPr>
        <w:lastRenderedPageBreak/>
        <w:drawing>
          <wp:inline distT="0" distB="0" distL="0" distR="0">
            <wp:extent cx="8739505" cy="5866858"/>
            <wp:effectExtent l="127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Снимок экрана 2020-11-13 в 23.12.54.png"/>
                    <pic:cNvPicPr/>
                  </pic:nvPicPr>
                  <pic:blipFill>
                    <a:blip r:embed="rId9">
                      <a:extLst>
                        <a:ext uri="{28A0092B-C50C-407E-A947-70E740481C1C}">
                          <a14:useLocalDpi xmlns:a14="http://schemas.microsoft.com/office/drawing/2010/main" val="0"/>
                        </a:ext>
                      </a:extLst>
                    </a:blip>
                    <a:stretch>
                      <a:fillRect/>
                    </a:stretch>
                  </pic:blipFill>
                  <pic:spPr>
                    <a:xfrm rot="16200000">
                      <a:off x="0" y="0"/>
                      <a:ext cx="8755373" cy="5877510"/>
                    </a:xfrm>
                    <a:prstGeom prst="rect">
                      <a:avLst/>
                    </a:prstGeom>
                  </pic:spPr>
                </pic:pic>
              </a:graphicData>
            </a:graphic>
          </wp:inline>
        </w:drawing>
      </w:r>
    </w:p>
    <w:p w:rsidR="00ED6A92" w:rsidRDefault="006532EE" w:rsidP="00EB243D">
      <w:pPr>
        <w:spacing w:line="360" w:lineRule="auto"/>
        <w:ind w:firstLine="708"/>
        <w:jc w:val="both"/>
        <w:rPr>
          <w:sz w:val="28"/>
          <w:szCs w:val="28"/>
          <w:lang w:val="uk-UA"/>
        </w:rPr>
      </w:pPr>
      <w:r>
        <w:rPr>
          <w:sz w:val="28"/>
          <w:szCs w:val="28"/>
          <w:lang w:val="uk-UA"/>
        </w:rPr>
        <w:lastRenderedPageBreak/>
        <w:t xml:space="preserve">У </w:t>
      </w:r>
      <w:r w:rsidRPr="00DF5264">
        <w:rPr>
          <w:sz w:val="28"/>
          <w:szCs w:val="28"/>
          <w:lang w:val="uk-UA"/>
        </w:rPr>
        <w:t xml:space="preserve">дівчаток </w:t>
      </w:r>
      <w:r>
        <w:rPr>
          <w:sz w:val="28"/>
          <w:szCs w:val="28"/>
          <w:lang w:val="uk-UA"/>
        </w:rPr>
        <w:t xml:space="preserve">також відбулися позитивні зміни у володінні рухами. А середній бал </w:t>
      </w:r>
      <w:r w:rsidRPr="00DF5264">
        <w:rPr>
          <w:sz w:val="28"/>
          <w:szCs w:val="28"/>
          <w:lang w:val="uk-UA"/>
        </w:rPr>
        <w:t xml:space="preserve">наприкінці дослідження </w:t>
      </w:r>
      <w:r>
        <w:rPr>
          <w:sz w:val="28"/>
          <w:szCs w:val="28"/>
          <w:lang w:val="uk-UA"/>
        </w:rPr>
        <w:t>при оцінці техніки виконання ходьби склав</w:t>
      </w:r>
      <w:r w:rsidRPr="00DF5264">
        <w:rPr>
          <w:sz w:val="28"/>
          <w:szCs w:val="28"/>
          <w:lang w:val="uk-UA"/>
        </w:rPr>
        <w:t xml:space="preserve"> </w:t>
      </w:r>
      <w:r>
        <w:rPr>
          <w:sz w:val="28"/>
          <w:szCs w:val="28"/>
          <w:lang w:val="uk-UA"/>
        </w:rPr>
        <w:t xml:space="preserve">– </w:t>
      </w:r>
      <w:r w:rsidRPr="00BB51E8">
        <w:rPr>
          <w:sz w:val="28"/>
          <w:szCs w:val="28"/>
          <w:lang w:val="uk-UA"/>
        </w:rPr>
        <w:t>2</w:t>
      </w:r>
      <w:r w:rsidRPr="009F51EB">
        <w:rPr>
          <w:sz w:val="28"/>
          <w:szCs w:val="28"/>
          <w:lang w:val="uk-UA"/>
        </w:rPr>
        <w:t>,</w:t>
      </w:r>
      <w:r w:rsidRPr="00BB51E8">
        <w:rPr>
          <w:sz w:val="28"/>
          <w:szCs w:val="28"/>
          <w:lang w:val="uk-UA"/>
        </w:rPr>
        <w:t>9</w:t>
      </w:r>
      <w:r w:rsidRPr="00BB51E8">
        <w:rPr>
          <w:sz w:val="28"/>
          <w:szCs w:val="28"/>
          <w:u w:val="single"/>
          <w:lang w:val="uk-UA"/>
        </w:rPr>
        <w:t>+</w:t>
      </w:r>
      <w:r w:rsidRPr="009F51EB">
        <w:rPr>
          <w:sz w:val="28"/>
          <w:szCs w:val="28"/>
          <w:lang w:val="uk-UA"/>
        </w:rPr>
        <w:t>0</w:t>
      </w:r>
      <w:r w:rsidRPr="00BB51E8">
        <w:rPr>
          <w:sz w:val="28"/>
          <w:szCs w:val="28"/>
          <w:lang w:val="uk-UA"/>
        </w:rPr>
        <w:t>,16</w:t>
      </w:r>
      <w:r>
        <w:rPr>
          <w:sz w:val="28"/>
          <w:szCs w:val="28"/>
          <w:lang w:val="uk-UA"/>
        </w:rPr>
        <w:t xml:space="preserve"> </w:t>
      </w:r>
      <w:r w:rsidRPr="00DF5264">
        <w:rPr>
          <w:sz w:val="28"/>
          <w:szCs w:val="28"/>
          <w:lang w:val="uk-UA"/>
        </w:rPr>
        <w:t>балів</w:t>
      </w:r>
      <w:r>
        <w:rPr>
          <w:sz w:val="28"/>
          <w:szCs w:val="28"/>
          <w:lang w:val="uk-UA"/>
        </w:rPr>
        <w:t xml:space="preserve"> (на початку дослідження – </w:t>
      </w:r>
      <w:r w:rsidRPr="007C7328">
        <w:rPr>
          <w:sz w:val="28"/>
          <w:szCs w:val="28"/>
          <w:lang w:val="uk-UA"/>
        </w:rPr>
        <w:t>1,9</w:t>
      </w:r>
      <w:r w:rsidRPr="007C7328">
        <w:rPr>
          <w:sz w:val="28"/>
          <w:szCs w:val="28"/>
          <w:u w:val="single"/>
          <w:lang w:val="uk-UA"/>
        </w:rPr>
        <w:t>+</w:t>
      </w:r>
      <w:r w:rsidRPr="007C7328">
        <w:rPr>
          <w:sz w:val="28"/>
          <w:szCs w:val="28"/>
          <w:lang w:val="uk-UA"/>
        </w:rPr>
        <w:t>0,28</w:t>
      </w:r>
      <w:r>
        <w:rPr>
          <w:sz w:val="28"/>
          <w:szCs w:val="28"/>
          <w:lang w:val="uk-UA"/>
        </w:rPr>
        <w:t xml:space="preserve"> балів)</w:t>
      </w:r>
      <w:r w:rsidRPr="00DF5264">
        <w:rPr>
          <w:sz w:val="28"/>
          <w:szCs w:val="28"/>
          <w:lang w:val="uk-UA"/>
        </w:rPr>
        <w:t xml:space="preserve">, бігу </w:t>
      </w:r>
      <w:r>
        <w:rPr>
          <w:sz w:val="28"/>
          <w:szCs w:val="28"/>
          <w:lang w:val="uk-UA"/>
        </w:rPr>
        <w:t xml:space="preserve">– </w:t>
      </w:r>
      <w:r w:rsidRPr="00BB51E8">
        <w:rPr>
          <w:sz w:val="28"/>
          <w:szCs w:val="28"/>
          <w:lang w:val="uk-UA"/>
        </w:rPr>
        <w:t>2</w:t>
      </w:r>
      <w:r w:rsidRPr="009F51EB">
        <w:rPr>
          <w:sz w:val="28"/>
          <w:szCs w:val="28"/>
          <w:lang w:val="uk-UA"/>
        </w:rPr>
        <w:t>,</w:t>
      </w:r>
      <w:r w:rsidRPr="00BB51E8">
        <w:rPr>
          <w:sz w:val="28"/>
          <w:szCs w:val="28"/>
          <w:lang w:val="uk-UA"/>
        </w:rPr>
        <w:t>8</w:t>
      </w:r>
      <w:r w:rsidRPr="00BB51E8">
        <w:rPr>
          <w:sz w:val="28"/>
          <w:szCs w:val="28"/>
          <w:u w:val="single"/>
          <w:lang w:val="uk-UA"/>
        </w:rPr>
        <w:t>+</w:t>
      </w:r>
      <w:r w:rsidRPr="009F51EB">
        <w:rPr>
          <w:sz w:val="28"/>
          <w:szCs w:val="28"/>
          <w:lang w:val="uk-UA"/>
        </w:rPr>
        <w:t>0</w:t>
      </w:r>
      <w:r w:rsidRPr="00BB51E8">
        <w:rPr>
          <w:sz w:val="28"/>
          <w:szCs w:val="28"/>
          <w:lang w:val="uk-UA"/>
        </w:rPr>
        <w:t>,20</w:t>
      </w:r>
      <w:r>
        <w:rPr>
          <w:sz w:val="28"/>
          <w:szCs w:val="28"/>
          <w:lang w:val="uk-UA"/>
        </w:rPr>
        <w:t xml:space="preserve"> балів (на початку дослідження – </w:t>
      </w:r>
      <w:r w:rsidRPr="007C7328">
        <w:rPr>
          <w:sz w:val="28"/>
          <w:szCs w:val="28"/>
          <w:lang w:val="uk-UA"/>
        </w:rPr>
        <w:t>2,0</w:t>
      </w:r>
      <w:r w:rsidRPr="007C7328">
        <w:rPr>
          <w:sz w:val="28"/>
          <w:szCs w:val="28"/>
          <w:u w:val="single"/>
          <w:lang w:val="uk-UA"/>
        </w:rPr>
        <w:t>+</w:t>
      </w:r>
      <w:r w:rsidRPr="007C7328">
        <w:rPr>
          <w:sz w:val="28"/>
          <w:szCs w:val="28"/>
          <w:lang w:val="uk-UA"/>
        </w:rPr>
        <w:t>0,25</w:t>
      </w:r>
      <w:r>
        <w:rPr>
          <w:sz w:val="28"/>
          <w:szCs w:val="28"/>
          <w:lang w:val="uk-UA"/>
        </w:rPr>
        <w:t xml:space="preserve"> балів), рівноваги – </w:t>
      </w:r>
      <w:r w:rsidRPr="009F51EB">
        <w:rPr>
          <w:sz w:val="28"/>
          <w:szCs w:val="28"/>
          <w:lang w:val="uk-UA"/>
        </w:rPr>
        <w:t>2,</w:t>
      </w:r>
      <w:r w:rsidRPr="00BB51E8">
        <w:rPr>
          <w:sz w:val="28"/>
          <w:szCs w:val="28"/>
          <w:lang w:val="uk-UA"/>
        </w:rPr>
        <w:t>5</w:t>
      </w:r>
      <w:r w:rsidRPr="00BB51E8">
        <w:rPr>
          <w:sz w:val="28"/>
          <w:szCs w:val="28"/>
          <w:u w:val="single"/>
          <w:lang w:val="uk-UA"/>
        </w:rPr>
        <w:t>+</w:t>
      </w:r>
      <w:r w:rsidRPr="009F51EB">
        <w:rPr>
          <w:sz w:val="28"/>
          <w:szCs w:val="28"/>
          <w:lang w:val="uk-UA"/>
        </w:rPr>
        <w:t>0,1</w:t>
      </w:r>
      <w:r w:rsidRPr="00BB51E8">
        <w:rPr>
          <w:sz w:val="28"/>
          <w:szCs w:val="28"/>
          <w:lang w:val="uk-UA"/>
        </w:rPr>
        <w:t>2</w:t>
      </w:r>
      <w:r>
        <w:rPr>
          <w:sz w:val="28"/>
          <w:szCs w:val="28"/>
          <w:lang w:val="uk-UA"/>
        </w:rPr>
        <w:t xml:space="preserve"> балів (на початку дослідження – </w:t>
      </w:r>
      <w:r w:rsidRPr="007C7328">
        <w:rPr>
          <w:sz w:val="28"/>
          <w:szCs w:val="28"/>
          <w:lang w:val="uk-UA"/>
        </w:rPr>
        <w:t>1,6</w:t>
      </w:r>
      <w:r w:rsidRPr="007C7328">
        <w:rPr>
          <w:sz w:val="28"/>
          <w:szCs w:val="28"/>
          <w:u w:val="single"/>
          <w:lang w:val="uk-UA"/>
        </w:rPr>
        <w:t>+</w:t>
      </w:r>
      <w:r w:rsidRPr="007C7328">
        <w:rPr>
          <w:sz w:val="28"/>
          <w:szCs w:val="28"/>
          <w:lang w:val="uk-UA"/>
        </w:rPr>
        <w:t>0,19</w:t>
      </w:r>
      <w:r>
        <w:rPr>
          <w:sz w:val="28"/>
          <w:szCs w:val="28"/>
          <w:lang w:val="uk-UA"/>
        </w:rPr>
        <w:t xml:space="preserve"> балів)</w:t>
      </w:r>
      <w:r w:rsidRPr="00DF5264">
        <w:rPr>
          <w:sz w:val="28"/>
          <w:szCs w:val="28"/>
          <w:lang w:val="uk-UA"/>
        </w:rPr>
        <w:t xml:space="preserve">, лазіння </w:t>
      </w:r>
      <w:r>
        <w:rPr>
          <w:sz w:val="28"/>
          <w:szCs w:val="28"/>
          <w:lang w:val="uk-UA"/>
        </w:rPr>
        <w:t xml:space="preserve">– </w:t>
      </w:r>
      <w:r w:rsidRPr="009F51EB">
        <w:rPr>
          <w:sz w:val="28"/>
          <w:szCs w:val="28"/>
          <w:lang w:val="uk-UA"/>
        </w:rPr>
        <w:t>2,9</w:t>
      </w:r>
      <w:r w:rsidRPr="00BB51E8">
        <w:rPr>
          <w:sz w:val="28"/>
          <w:szCs w:val="28"/>
          <w:u w:val="single"/>
          <w:lang w:val="uk-UA"/>
        </w:rPr>
        <w:t>+</w:t>
      </w:r>
      <w:r w:rsidRPr="009F51EB">
        <w:rPr>
          <w:sz w:val="28"/>
          <w:szCs w:val="28"/>
          <w:lang w:val="uk-UA"/>
        </w:rPr>
        <w:t>0,08</w:t>
      </w:r>
      <w:r>
        <w:rPr>
          <w:sz w:val="28"/>
          <w:szCs w:val="28"/>
          <w:lang w:val="uk-UA"/>
        </w:rPr>
        <w:t xml:space="preserve"> балів (на початку дослідження – </w:t>
      </w:r>
      <w:r w:rsidRPr="007C7328">
        <w:rPr>
          <w:sz w:val="28"/>
          <w:szCs w:val="28"/>
          <w:lang w:val="uk-UA"/>
        </w:rPr>
        <w:t>1,9</w:t>
      </w:r>
      <w:r w:rsidRPr="007C7328">
        <w:rPr>
          <w:sz w:val="28"/>
          <w:szCs w:val="28"/>
          <w:u w:val="single"/>
          <w:lang w:val="uk-UA"/>
        </w:rPr>
        <w:t>+</w:t>
      </w:r>
      <w:r w:rsidRPr="007C7328">
        <w:rPr>
          <w:sz w:val="28"/>
          <w:szCs w:val="28"/>
          <w:lang w:val="uk-UA"/>
        </w:rPr>
        <w:t>0,29</w:t>
      </w:r>
      <w:r>
        <w:rPr>
          <w:sz w:val="28"/>
          <w:szCs w:val="28"/>
          <w:lang w:val="uk-UA"/>
        </w:rPr>
        <w:t xml:space="preserve"> балів)</w:t>
      </w:r>
      <w:r w:rsidRPr="00DF5264">
        <w:rPr>
          <w:sz w:val="28"/>
          <w:szCs w:val="28"/>
          <w:lang w:val="uk-UA"/>
        </w:rPr>
        <w:t>,</w:t>
      </w:r>
      <w:r>
        <w:rPr>
          <w:sz w:val="28"/>
          <w:szCs w:val="28"/>
          <w:lang w:val="uk-UA"/>
        </w:rPr>
        <w:t xml:space="preserve"> стрибків – </w:t>
      </w:r>
      <w:r w:rsidRPr="009F51EB">
        <w:rPr>
          <w:sz w:val="28"/>
          <w:szCs w:val="28"/>
          <w:lang w:val="uk-UA"/>
        </w:rPr>
        <w:t>2,</w:t>
      </w:r>
      <w:r w:rsidRPr="00BB51E8">
        <w:rPr>
          <w:sz w:val="28"/>
          <w:szCs w:val="28"/>
          <w:lang w:val="uk-UA"/>
        </w:rPr>
        <w:t>7</w:t>
      </w:r>
      <w:r w:rsidRPr="00BB51E8">
        <w:rPr>
          <w:sz w:val="28"/>
          <w:szCs w:val="28"/>
          <w:u w:val="single"/>
          <w:lang w:val="uk-UA"/>
        </w:rPr>
        <w:t>+</w:t>
      </w:r>
      <w:r w:rsidRPr="009F51EB">
        <w:rPr>
          <w:sz w:val="28"/>
          <w:szCs w:val="28"/>
          <w:lang w:val="uk-UA"/>
        </w:rPr>
        <w:t>0,17</w:t>
      </w:r>
      <w:r>
        <w:rPr>
          <w:sz w:val="28"/>
          <w:szCs w:val="28"/>
          <w:lang w:val="uk-UA"/>
        </w:rPr>
        <w:t xml:space="preserve"> балів (на початку дослідження – </w:t>
      </w:r>
      <w:r w:rsidRPr="007C7328">
        <w:rPr>
          <w:sz w:val="28"/>
          <w:szCs w:val="28"/>
          <w:lang w:val="uk-UA"/>
        </w:rPr>
        <w:t>1,1</w:t>
      </w:r>
      <w:r w:rsidRPr="007C7328">
        <w:rPr>
          <w:sz w:val="28"/>
          <w:szCs w:val="28"/>
          <w:u w:val="single"/>
          <w:lang w:val="uk-UA"/>
        </w:rPr>
        <w:t>+</w:t>
      </w:r>
      <w:r w:rsidRPr="007C7328">
        <w:rPr>
          <w:sz w:val="28"/>
          <w:szCs w:val="28"/>
          <w:lang w:val="uk-UA"/>
        </w:rPr>
        <w:t>0,36</w:t>
      </w:r>
      <w:r>
        <w:rPr>
          <w:sz w:val="28"/>
          <w:szCs w:val="28"/>
          <w:lang w:val="uk-UA"/>
        </w:rPr>
        <w:t xml:space="preserve"> балів) та метання – </w:t>
      </w:r>
      <w:r w:rsidRPr="009F51EB">
        <w:rPr>
          <w:sz w:val="28"/>
          <w:szCs w:val="28"/>
          <w:lang w:val="uk-UA"/>
        </w:rPr>
        <w:t>2,</w:t>
      </w:r>
      <w:r w:rsidRPr="00BB51E8">
        <w:rPr>
          <w:sz w:val="28"/>
          <w:szCs w:val="28"/>
          <w:lang w:val="uk-UA"/>
        </w:rPr>
        <w:t>6</w:t>
      </w:r>
      <w:r w:rsidRPr="00BB51E8">
        <w:rPr>
          <w:sz w:val="28"/>
          <w:szCs w:val="28"/>
          <w:u w:val="single"/>
          <w:lang w:val="uk-UA"/>
        </w:rPr>
        <w:t>+</w:t>
      </w:r>
      <w:r w:rsidRPr="009F51EB">
        <w:rPr>
          <w:sz w:val="28"/>
          <w:szCs w:val="28"/>
          <w:lang w:val="uk-UA"/>
        </w:rPr>
        <w:t>0,1</w:t>
      </w:r>
      <w:r w:rsidRPr="00BB51E8">
        <w:rPr>
          <w:sz w:val="28"/>
          <w:szCs w:val="28"/>
          <w:lang w:val="uk-UA"/>
        </w:rPr>
        <w:t>9</w:t>
      </w:r>
      <w:r>
        <w:rPr>
          <w:sz w:val="28"/>
          <w:szCs w:val="28"/>
          <w:lang w:val="uk-UA"/>
        </w:rPr>
        <w:t xml:space="preserve"> балів (на початку дослідження – </w:t>
      </w:r>
      <w:r w:rsidRPr="007C7328">
        <w:rPr>
          <w:sz w:val="28"/>
          <w:szCs w:val="28"/>
          <w:lang w:val="uk-UA"/>
        </w:rPr>
        <w:t>1,9</w:t>
      </w:r>
      <w:r w:rsidRPr="007C7328">
        <w:rPr>
          <w:sz w:val="28"/>
          <w:szCs w:val="28"/>
          <w:u w:val="single"/>
          <w:lang w:val="uk-UA"/>
        </w:rPr>
        <w:t>+</w:t>
      </w:r>
      <w:r w:rsidRPr="007C7328">
        <w:rPr>
          <w:sz w:val="28"/>
          <w:szCs w:val="28"/>
          <w:lang w:val="uk-UA"/>
        </w:rPr>
        <w:t>0,21</w:t>
      </w:r>
      <w:r>
        <w:rPr>
          <w:sz w:val="28"/>
          <w:szCs w:val="28"/>
          <w:lang w:val="uk-UA"/>
        </w:rPr>
        <w:t xml:space="preserve"> балів) (табл. 3.4)</w:t>
      </w:r>
      <w:r w:rsidRPr="004E09AF">
        <w:rPr>
          <w:sz w:val="28"/>
          <w:szCs w:val="28"/>
          <w:lang w:val="uk-UA"/>
        </w:rPr>
        <w:t>.</w:t>
      </w:r>
      <w:r w:rsidR="00EB243D">
        <w:rPr>
          <w:sz w:val="28"/>
          <w:szCs w:val="28"/>
          <w:lang w:val="uk-UA"/>
        </w:rPr>
        <w:t xml:space="preserve"> </w:t>
      </w:r>
      <w:r w:rsidR="00ED6A92">
        <w:rPr>
          <w:sz w:val="28"/>
          <w:szCs w:val="28"/>
          <w:lang w:val="uk-UA"/>
        </w:rPr>
        <w:t xml:space="preserve">Достовірні зміни відмічено у володінні дітьми основними рухами спостерігалися в усіх показниках (у ходьбі – </w:t>
      </w:r>
      <w:r w:rsidR="00ED6A92" w:rsidRPr="00BB51E8">
        <w:rPr>
          <w:sz w:val="28"/>
          <w:szCs w:val="28"/>
          <w:lang w:val="uk-UA"/>
        </w:rPr>
        <w:t>t</w:t>
      </w:r>
      <w:r w:rsidR="00ED6A92">
        <w:rPr>
          <w:sz w:val="28"/>
          <w:szCs w:val="28"/>
          <w:lang w:val="uk-UA"/>
        </w:rPr>
        <w:t xml:space="preserve">=3,10, у бігу – </w:t>
      </w:r>
      <w:r w:rsidR="00ED6A92" w:rsidRPr="00BB51E8">
        <w:rPr>
          <w:sz w:val="28"/>
          <w:szCs w:val="28"/>
          <w:lang w:val="uk-UA"/>
        </w:rPr>
        <w:t>t</w:t>
      </w:r>
      <w:r w:rsidR="00ED6A92">
        <w:rPr>
          <w:sz w:val="28"/>
          <w:szCs w:val="28"/>
          <w:lang w:val="uk-UA"/>
        </w:rPr>
        <w:t xml:space="preserve">=2,50, у рівновазі – </w:t>
      </w:r>
      <w:r w:rsidR="00ED6A92" w:rsidRPr="00BB51E8">
        <w:rPr>
          <w:sz w:val="28"/>
          <w:szCs w:val="28"/>
          <w:lang w:val="uk-UA"/>
        </w:rPr>
        <w:t>t</w:t>
      </w:r>
      <w:r w:rsidR="00ED6A92">
        <w:rPr>
          <w:sz w:val="28"/>
          <w:szCs w:val="28"/>
          <w:lang w:val="uk-UA"/>
        </w:rPr>
        <w:t xml:space="preserve">=4, у лазінні – </w:t>
      </w:r>
      <w:r w:rsidR="00ED6A92" w:rsidRPr="00BB51E8">
        <w:rPr>
          <w:sz w:val="28"/>
          <w:szCs w:val="28"/>
          <w:lang w:val="uk-UA"/>
        </w:rPr>
        <w:t>t</w:t>
      </w:r>
      <w:r w:rsidR="00ED6A92">
        <w:rPr>
          <w:sz w:val="28"/>
          <w:szCs w:val="28"/>
          <w:lang w:val="uk-UA"/>
        </w:rPr>
        <w:t xml:space="preserve">=3,32, стрибках – </w:t>
      </w:r>
      <w:r w:rsidR="00ED6A92" w:rsidRPr="00BB51E8">
        <w:rPr>
          <w:sz w:val="28"/>
          <w:szCs w:val="28"/>
          <w:lang w:val="uk-UA"/>
        </w:rPr>
        <w:t>t</w:t>
      </w:r>
      <w:r w:rsidR="00ED6A92">
        <w:rPr>
          <w:sz w:val="28"/>
          <w:szCs w:val="28"/>
          <w:lang w:val="uk-UA"/>
        </w:rPr>
        <w:t xml:space="preserve">=4,02 та у метанні – </w:t>
      </w:r>
      <w:r w:rsidR="00ED6A92" w:rsidRPr="00BB51E8">
        <w:rPr>
          <w:sz w:val="28"/>
          <w:szCs w:val="28"/>
          <w:lang w:val="uk-UA"/>
        </w:rPr>
        <w:t>t</w:t>
      </w:r>
      <w:r w:rsidR="00ED6A92">
        <w:rPr>
          <w:sz w:val="28"/>
          <w:szCs w:val="28"/>
          <w:lang w:val="uk-UA"/>
        </w:rPr>
        <w:t>=2,47).</w:t>
      </w:r>
    </w:p>
    <w:p w:rsidR="00EB243D" w:rsidRDefault="00EB243D" w:rsidP="00571337">
      <w:pPr>
        <w:spacing w:line="360" w:lineRule="auto"/>
        <w:jc w:val="both"/>
        <w:rPr>
          <w:sz w:val="28"/>
          <w:szCs w:val="28"/>
          <w:lang w:val="uk-UA"/>
        </w:rPr>
      </w:pPr>
    </w:p>
    <w:p w:rsidR="00571337" w:rsidRDefault="00571337" w:rsidP="00571337">
      <w:pPr>
        <w:spacing w:line="360" w:lineRule="auto"/>
        <w:jc w:val="both"/>
        <w:rPr>
          <w:sz w:val="28"/>
          <w:szCs w:val="28"/>
          <w:lang w:val="uk-UA"/>
        </w:rPr>
      </w:pPr>
      <w:r>
        <w:rPr>
          <w:noProof/>
          <w:lang w:val="uk-UA" w:eastAsia="uk-UA"/>
        </w:rPr>
        <w:drawing>
          <wp:inline distT="0" distB="0" distL="0" distR="0" wp14:anchorId="7299DB53" wp14:editId="2FC79F91">
            <wp:extent cx="5878195" cy="3374572"/>
            <wp:effectExtent l="0" t="0" r="14605" b="16510"/>
            <wp:docPr id="12" name="Диаграмма 12">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C58A4386-BFB8-AD42-ADE0-49E06B8199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24DD2" w:rsidRPr="00BB51E8" w:rsidRDefault="00E0216C" w:rsidP="008D49CF">
      <w:pPr>
        <w:spacing w:line="360" w:lineRule="auto"/>
        <w:ind w:left="1276" w:hanging="1276"/>
        <w:jc w:val="both"/>
        <w:rPr>
          <w:sz w:val="28"/>
          <w:szCs w:val="28"/>
          <w:lang w:val="uk-UA"/>
        </w:rPr>
      </w:pPr>
      <w:r>
        <w:rPr>
          <w:sz w:val="28"/>
          <w:szCs w:val="28"/>
          <w:lang w:val="uk-UA"/>
        </w:rPr>
        <w:t>Рис</w:t>
      </w:r>
      <w:r w:rsidR="00924DD2">
        <w:rPr>
          <w:sz w:val="28"/>
          <w:szCs w:val="28"/>
          <w:lang w:val="uk-UA"/>
        </w:rPr>
        <w:t>.</w:t>
      </w:r>
      <w:r>
        <w:rPr>
          <w:sz w:val="28"/>
          <w:szCs w:val="28"/>
          <w:lang w:val="uk-UA"/>
        </w:rPr>
        <w:t xml:space="preserve"> 3.1 </w:t>
      </w:r>
      <w:r w:rsidR="00924DD2" w:rsidRPr="00BB51E8">
        <w:rPr>
          <w:sz w:val="28"/>
          <w:szCs w:val="28"/>
          <w:lang w:val="uk-UA"/>
        </w:rPr>
        <w:t xml:space="preserve">Кількість </w:t>
      </w:r>
      <w:r w:rsidR="00924DD2">
        <w:rPr>
          <w:sz w:val="28"/>
          <w:szCs w:val="28"/>
          <w:lang w:val="uk-UA"/>
        </w:rPr>
        <w:t>безпо</w:t>
      </w:r>
      <w:r w:rsidR="00924DD2" w:rsidRPr="00BB51E8">
        <w:rPr>
          <w:sz w:val="28"/>
          <w:szCs w:val="28"/>
          <w:lang w:val="uk-UA"/>
        </w:rPr>
        <w:t>милк</w:t>
      </w:r>
      <w:r w:rsidR="00924DD2">
        <w:rPr>
          <w:sz w:val="28"/>
          <w:szCs w:val="28"/>
          <w:lang w:val="uk-UA"/>
        </w:rPr>
        <w:t xml:space="preserve">ового виконання </w:t>
      </w:r>
      <w:r w:rsidR="00924DD2" w:rsidRPr="00BB51E8">
        <w:rPr>
          <w:sz w:val="28"/>
          <w:szCs w:val="28"/>
          <w:lang w:val="uk-UA"/>
        </w:rPr>
        <w:t>д</w:t>
      </w:r>
      <w:r w:rsidR="00924DD2">
        <w:rPr>
          <w:sz w:val="28"/>
          <w:szCs w:val="28"/>
          <w:lang w:val="uk-UA"/>
        </w:rPr>
        <w:t xml:space="preserve">ітьми рухів </w:t>
      </w:r>
      <w:r w:rsidR="0053741D">
        <w:rPr>
          <w:sz w:val="28"/>
          <w:szCs w:val="28"/>
          <w:lang w:val="uk-UA"/>
        </w:rPr>
        <w:t>наприкінці дослідження</w:t>
      </w:r>
      <w:r w:rsidR="00924DD2" w:rsidRPr="00BB51E8">
        <w:rPr>
          <w:sz w:val="28"/>
          <w:szCs w:val="28"/>
          <w:lang w:val="uk-UA"/>
        </w:rPr>
        <w:t>, %</w:t>
      </w:r>
    </w:p>
    <w:p w:rsidR="0053741D" w:rsidRDefault="0053741D" w:rsidP="00960176">
      <w:pPr>
        <w:spacing w:line="360" w:lineRule="auto"/>
        <w:ind w:firstLine="709"/>
        <w:jc w:val="both"/>
        <w:rPr>
          <w:sz w:val="28"/>
          <w:szCs w:val="28"/>
          <w:lang w:val="uk-UA"/>
        </w:rPr>
      </w:pPr>
    </w:p>
    <w:p w:rsidR="0053741D" w:rsidRDefault="0053741D" w:rsidP="0053741D">
      <w:pPr>
        <w:spacing w:line="360" w:lineRule="auto"/>
        <w:ind w:firstLine="708"/>
        <w:jc w:val="both"/>
        <w:rPr>
          <w:sz w:val="28"/>
          <w:szCs w:val="28"/>
          <w:lang w:val="uk-UA"/>
        </w:rPr>
      </w:pPr>
      <w:r>
        <w:rPr>
          <w:sz w:val="28"/>
          <w:szCs w:val="28"/>
          <w:lang w:val="uk-UA"/>
        </w:rPr>
        <w:t xml:space="preserve">Середній бал оцінки техніки виконання рухів наприкінці дослідження хлопчиками складав вже від 2,4 до 3,0 балів, у дівчаток – від 2,5 до 3,0 балів. </w:t>
      </w:r>
    </w:p>
    <w:p w:rsidR="0053741D" w:rsidRDefault="0053741D" w:rsidP="0053741D">
      <w:pPr>
        <w:spacing w:line="360" w:lineRule="auto"/>
        <w:jc w:val="both"/>
        <w:rPr>
          <w:sz w:val="28"/>
          <w:szCs w:val="28"/>
          <w:lang w:val="uk-UA"/>
        </w:rPr>
      </w:pPr>
      <w:r>
        <w:rPr>
          <w:sz w:val="28"/>
          <w:szCs w:val="28"/>
          <w:lang w:val="uk-UA"/>
        </w:rPr>
        <w:t>Т</w:t>
      </w:r>
      <w:r w:rsidRPr="004E09AF">
        <w:rPr>
          <w:sz w:val="28"/>
          <w:szCs w:val="28"/>
          <w:lang w:val="uk-UA"/>
        </w:rPr>
        <w:t>аким чином</w:t>
      </w:r>
      <w:r>
        <w:rPr>
          <w:sz w:val="28"/>
          <w:szCs w:val="28"/>
          <w:lang w:val="uk-UA"/>
        </w:rPr>
        <w:t xml:space="preserve">, наприкінці дослідження </w:t>
      </w:r>
      <w:r w:rsidRPr="004E09AF">
        <w:rPr>
          <w:sz w:val="28"/>
          <w:szCs w:val="28"/>
          <w:lang w:val="uk-UA"/>
        </w:rPr>
        <w:t xml:space="preserve">кількість безпомилкового виконання основних рухів у хлопчиків і дівчаток після застосування спрямованого </w:t>
      </w:r>
      <w:r w:rsidRPr="004E09AF">
        <w:rPr>
          <w:sz w:val="28"/>
          <w:szCs w:val="28"/>
          <w:lang w:val="uk-UA"/>
        </w:rPr>
        <w:lastRenderedPageBreak/>
        <w:t>навчання склала у 100 % хлопчиків та дівчаток</w:t>
      </w:r>
      <w:r w:rsidRPr="002B3CB2">
        <w:rPr>
          <w:sz w:val="28"/>
          <w:szCs w:val="28"/>
          <w:lang w:val="uk-UA"/>
        </w:rPr>
        <w:t xml:space="preserve"> </w:t>
      </w:r>
      <w:r>
        <w:rPr>
          <w:sz w:val="28"/>
          <w:szCs w:val="28"/>
          <w:lang w:val="uk-UA"/>
        </w:rPr>
        <w:t xml:space="preserve">при виконанні </w:t>
      </w:r>
      <w:r w:rsidRPr="004E09AF">
        <w:rPr>
          <w:sz w:val="28"/>
          <w:szCs w:val="28"/>
          <w:lang w:val="uk-UA"/>
        </w:rPr>
        <w:t>ходьб</w:t>
      </w:r>
      <w:r>
        <w:rPr>
          <w:sz w:val="28"/>
          <w:szCs w:val="28"/>
          <w:lang w:val="uk-UA"/>
        </w:rPr>
        <w:t>и</w:t>
      </w:r>
      <w:r w:rsidRPr="004E09AF">
        <w:rPr>
          <w:sz w:val="28"/>
          <w:szCs w:val="28"/>
          <w:lang w:val="uk-UA"/>
        </w:rPr>
        <w:t xml:space="preserve">, бігу </w:t>
      </w:r>
      <w:r>
        <w:rPr>
          <w:sz w:val="28"/>
          <w:szCs w:val="28"/>
          <w:lang w:val="uk-UA"/>
        </w:rPr>
        <w:t xml:space="preserve">– </w:t>
      </w:r>
      <w:r w:rsidRPr="004E09AF">
        <w:rPr>
          <w:sz w:val="28"/>
          <w:szCs w:val="28"/>
          <w:lang w:val="uk-UA"/>
        </w:rPr>
        <w:t xml:space="preserve">у 92 % хлопчиків і у 91 % дівчаток, рівновазі </w:t>
      </w:r>
      <w:r>
        <w:rPr>
          <w:sz w:val="28"/>
          <w:szCs w:val="28"/>
          <w:lang w:val="uk-UA"/>
        </w:rPr>
        <w:t xml:space="preserve">– </w:t>
      </w:r>
      <w:r w:rsidRPr="004E09AF">
        <w:rPr>
          <w:sz w:val="28"/>
          <w:szCs w:val="28"/>
          <w:lang w:val="uk-UA"/>
        </w:rPr>
        <w:t>у 83 % хлопчиків</w:t>
      </w:r>
      <w:r>
        <w:rPr>
          <w:sz w:val="28"/>
          <w:szCs w:val="28"/>
          <w:lang w:val="uk-UA"/>
        </w:rPr>
        <w:t xml:space="preserve"> і</w:t>
      </w:r>
      <w:r w:rsidRPr="004E09AF">
        <w:rPr>
          <w:sz w:val="28"/>
          <w:szCs w:val="28"/>
          <w:lang w:val="uk-UA"/>
        </w:rPr>
        <w:t xml:space="preserve"> 82 %</w:t>
      </w:r>
      <w:r>
        <w:rPr>
          <w:sz w:val="28"/>
          <w:szCs w:val="28"/>
          <w:lang w:val="uk-UA"/>
        </w:rPr>
        <w:t xml:space="preserve"> дівчаток</w:t>
      </w:r>
      <w:r w:rsidRPr="004E09AF">
        <w:rPr>
          <w:sz w:val="28"/>
          <w:szCs w:val="28"/>
          <w:lang w:val="uk-UA"/>
        </w:rPr>
        <w:t xml:space="preserve">, лазінні </w:t>
      </w:r>
      <w:r>
        <w:rPr>
          <w:sz w:val="28"/>
          <w:szCs w:val="28"/>
          <w:lang w:val="uk-UA"/>
        </w:rPr>
        <w:t>–</w:t>
      </w:r>
      <w:r w:rsidRPr="004E09AF">
        <w:rPr>
          <w:sz w:val="28"/>
          <w:szCs w:val="28"/>
          <w:lang w:val="uk-UA"/>
        </w:rPr>
        <w:t xml:space="preserve"> у 100 % хлопчики</w:t>
      </w:r>
      <w:r>
        <w:rPr>
          <w:sz w:val="28"/>
          <w:szCs w:val="28"/>
          <w:lang w:val="uk-UA"/>
        </w:rPr>
        <w:t xml:space="preserve"> і</w:t>
      </w:r>
      <w:r w:rsidRPr="004E09AF">
        <w:rPr>
          <w:sz w:val="28"/>
          <w:szCs w:val="28"/>
          <w:lang w:val="uk-UA"/>
        </w:rPr>
        <w:t xml:space="preserve"> у 99 % дівчатка, стрибках</w:t>
      </w:r>
      <w:r>
        <w:rPr>
          <w:sz w:val="28"/>
          <w:szCs w:val="28"/>
          <w:lang w:val="uk-UA"/>
        </w:rPr>
        <w:t xml:space="preserve"> –</w:t>
      </w:r>
      <w:r w:rsidRPr="004E09AF">
        <w:rPr>
          <w:sz w:val="28"/>
          <w:szCs w:val="28"/>
          <w:lang w:val="uk-UA"/>
        </w:rPr>
        <w:t xml:space="preserve"> у 85 % хлопчиків та у 87 % </w:t>
      </w:r>
      <w:r>
        <w:rPr>
          <w:sz w:val="28"/>
          <w:szCs w:val="28"/>
          <w:lang w:val="uk-UA"/>
        </w:rPr>
        <w:t xml:space="preserve"> дівчаток</w:t>
      </w:r>
      <w:r w:rsidRPr="004E09AF">
        <w:rPr>
          <w:sz w:val="28"/>
          <w:szCs w:val="28"/>
          <w:lang w:val="uk-UA"/>
        </w:rPr>
        <w:t xml:space="preserve">, метанні </w:t>
      </w:r>
      <w:r>
        <w:rPr>
          <w:sz w:val="28"/>
          <w:szCs w:val="28"/>
          <w:lang w:val="uk-UA"/>
        </w:rPr>
        <w:t xml:space="preserve">– </w:t>
      </w:r>
      <w:r w:rsidRPr="004E09AF">
        <w:rPr>
          <w:sz w:val="28"/>
          <w:szCs w:val="28"/>
          <w:lang w:val="uk-UA"/>
        </w:rPr>
        <w:t>у 91 %</w:t>
      </w:r>
      <w:r>
        <w:rPr>
          <w:sz w:val="28"/>
          <w:szCs w:val="28"/>
          <w:lang w:val="uk-UA"/>
        </w:rPr>
        <w:t>,</w:t>
      </w:r>
      <w:r w:rsidRPr="004E09AF">
        <w:rPr>
          <w:sz w:val="28"/>
          <w:szCs w:val="28"/>
          <w:lang w:val="uk-UA"/>
        </w:rPr>
        <w:t xml:space="preserve"> як хлопчиків</w:t>
      </w:r>
      <w:r>
        <w:rPr>
          <w:sz w:val="28"/>
          <w:szCs w:val="28"/>
          <w:lang w:val="uk-UA"/>
        </w:rPr>
        <w:t>,</w:t>
      </w:r>
      <w:r w:rsidRPr="004E09AF">
        <w:rPr>
          <w:sz w:val="28"/>
          <w:szCs w:val="28"/>
          <w:lang w:val="uk-UA"/>
        </w:rPr>
        <w:t xml:space="preserve"> так і </w:t>
      </w:r>
      <w:r>
        <w:rPr>
          <w:sz w:val="28"/>
          <w:szCs w:val="28"/>
          <w:lang w:val="uk-UA"/>
        </w:rPr>
        <w:t>дівчаток (рис. 3.1).</w:t>
      </w:r>
    </w:p>
    <w:p w:rsidR="00423F70" w:rsidRDefault="00960176" w:rsidP="00960176">
      <w:pPr>
        <w:spacing w:line="360" w:lineRule="auto"/>
        <w:ind w:firstLine="709"/>
        <w:jc w:val="both"/>
        <w:rPr>
          <w:sz w:val="28"/>
          <w:szCs w:val="28"/>
          <w:lang w:val="uk-UA"/>
        </w:rPr>
      </w:pPr>
      <w:r w:rsidRPr="00960176">
        <w:rPr>
          <w:sz w:val="28"/>
          <w:szCs w:val="28"/>
          <w:lang w:val="uk-UA"/>
        </w:rPr>
        <w:t>На</w:t>
      </w:r>
      <w:r w:rsidR="009C5123">
        <w:rPr>
          <w:sz w:val="28"/>
          <w:szCs w:val="28"/>
          <w:lang w:val="uk-UA"/>
        </w:rPr>
        <w:t xml:space="preserve">ступним завданням </w:t>
      </w:r>
      <w:r w:rsidRPr="00960176">
        <w:rPr>
          <w:sz w:val="28"/>
          <w:szCs w:val="28"/>
          <w:lang w:val="uk-UA"/>
        </w:rPr>
        <w:t xml:space="preserve">нашого дослідження </w:t>
      </w:r>
      <w:r w:rsidR="009C5123">
        <w:rPr>
          <w:sz w:val="28"/>
          <w:szCs w:val="28"/>
          <w:lang w:val="uk-UA"/>
        </w:rPr>
        <w:t>було провести</w:t>
      </w:r>
      <w:r w:rsidRPr="00960176">
        <w:rPr>
          <w:sz w:val="28"/>
          <w:szCs w:val="28"/>
          <w:lang w:val="uk-UA"/>
        </w:rPr>
        <w:t xml:space="preserve"> тестування за відібраними засобами контролю фізичної підготовленості хлопців і дівчат дошкільного віку (визначався вихідний рівень фізичної підготовленості дітей)</w:t>
      </w:r>
      <w:r w:rsidR="001C47DF">
        <w:rPr>
          <w:sz w:val="28"/>
          <w:szCs w:val="28"/>
          <w:lang w:val="uk-UA"/>
        </w:rPr>
        <w:t xml:space="preserve"> (табл. 3.</w:t>
      </w:r>
      <w:r w:rsidR="00440C6B">
        <w:rPr>
          <w:sz w:val="28"/>
          <w:szCs w:val="28"/>
          <w:lang w:val="uk-UA"/>
        </w:rPr>
        <w:t>5</w:t>
      </w:r>
      <w:r w:rsidR="001C47DF">
        <w:rPr>
          <w:sz w:val="28"/>
          <w:szCs w:val="28"/>
          <w:lang w:val="uk-UA"/>
        </w:rPr>
        <w:t>, 3.</w:t>
      </w:r>
      <w:r w:rsidR="00440C6B">
        <w:rPr>
          <w:sz w:val="28"/>
          <w:szCs w:val="28"/>
          <w:lang w:val="uk-UA"/>
        </w:rPr>
        <w:t>6</w:t>
      </w:r>
      <w:r w:rsidR="001C47DF">
        <w:rPr>
          <w:sz w:val="28"/>
          <w:szCs w:val="28"/>
          <w:lang w:val="uk-UA"/>
        </w:rPr>
        <w:t>)</w:t>
      </w:r>
      <w:r w:rsidR="00541AF9">
        <w:rPr>
          <w:sz w:val="28"/>
          <w:szCs w:val="28"/>
          <w:lang w:val="uk-UA"/>
        </w:rPr>
        <w:t>.</w:t>
      </w:r>
    </w:p>
    <w:p w:rsidR="00541AF9" w:rsidRPr="00383DBC" w:rsidRDefault="00541AF9" w:rsidP="00541AF9">
      <w:pPr>
        <w:tabs>
          <w:tab w:val="left" w:pos="142"/>
        </w:tabs>
        <w:spacing w:line="360" w:lineRule="auto"/>
        <w:jc w:val="right"/>
        <w:rPr>
          <w:sz w:val="28"/>
          <w:szCs w:val="28"/>
          <w:lang w:val="uk-UA" w:eastAsia="uk-UA"/>
        </w:rPr>
      </w:pPr>
      <w:r w:rsidRPr="00383DBC">
        <w:rPr>
          <w:sz w:val="28"/>
          <w:szCs w:val="28"/>
          <w:lang w:val="uk-UA" w:eastAsia="uk-UA"/>
        </w:rPr>
        <w:t>Таблиця 3.</w:t>
      </w:r>
      <w:r w:rsidR="00440C6B">
        <w:rPr>
          <w:sz w:val="28"/>
          <w:szCs w:val="28"/>
          <w:lang w:val="uk-UA" w:eastAsia="uk-UA"/>
        </w:rPr>
        <w:t>5</w:t>
      </w:r>
    </w:p>
    <w:p w:rsidR="00541AF9" w:rsidRPr="00383DBC" w:rsidRDefault="00541AF9" w:rsidP="00541AF9">
      <w:pPr>
        <w:tabs>
          <w:tab w:val="left" w:pos="142"/>
        </w:tabs>
        <w:spacing w:line="360" w:lineRule="auto"/>
        <w:jc w:val="center"/>
        <w:rPr>
          <w:sz w:val="28"/>
          <w:szCs w:val="28"/>
          <w:lang w:val="uk-UA" w:eastAsia="uk-UA"/>
        </w:rPr>
      </w:pPr>
      <w:r w:rsidRPr="00383DBC">
        <w:rPr>
          <w:sz w:val="28"/>
          <w:szCs w:val="28"/>
          <w:lang w:val="uk-UA" w:eastAsia="uk-UA"/>
        </w:rPr>
        <w:t xml:space="preserve">Показники фізичної підготовленості дівчат дошкільного віку </w:t>
      </w:r>
    </w:p>
    <w:p w:rsidR="00541AF9" w:rsidRPr="00383DBC" w:rsidRDefault="00541AF9" w:rsidP="00541AF9">
      <w:pPr>
        <w:tabs>
          <w:tab w:val="left" w:pos="142"/>
        </w:tabs>
        <w:spacing w:line="360" w:lineRule="auto"/>
        <w:jc w:val="center"/>
        <w:rPr>
          <w:sz w:val="28"/>
          <w:szCs w:val="28"/>
          <w:lang w:val="uk-UA" w:eastAsia="uk-UA"/>
        </w:rPr>
      </w:pPr>
      <w:r w:rsidRPr="00383DBC">
        <w:rPr>
          <w:sz w:val="28"/>
          <w:szCs w:val="28"/>
          <w:lang w:val="uk-UA" w:eastAsia="uk-UA"/>
        </w:rPr>
        <w:t>на початку дослідження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3117"/>
        <w:gridCol w:w="3117"/>
      </w:tblGrid>
      <w:tr w:rsidR="00541AF9" w:rsidRPr="00383DBC" w:rsidTr="00541AF9">
        <w:trPr>
          <w:trHeight w:val="666"/>
        </w:trPr>
        <w:tc>
          <w:tcPr>
            <w:tcW w:w="3117" w:type="dxa"/>
            <w:shd w:val="clear" w:color="auto" w:fill="auto"/>
            <w:vAlign w:val="center"/>
          </w:tcPr>
          <w:p w:rsidR="00541AF9" w:rsidRPr="00383DBC" w:rsidRDefault="00541AF9" w:rsidP="00541AF9">
            <w:pPr>
              <w:tabs>
                <w:tab w:val="left" w:pos="142"/>
              </w:tabs>
              <w:spacing w:line="360" w:lineRule="auto"/>
              <w:jc w:val="center"/>
              <w:rPr>
                <w:sz w:val="28"/>
                <w:szCs w:val="28"/>
                <w:lang w:val="uk-UA" w:eastAsia="uk-UA"/>
              </w:rPr>
            </w:pPr>
            <w:bookmarkStart w:id="11" w:name="OLE_LINK1"/>
            <w:r w:rsidRPr="00383DBC">
              <w:rPr>
                <w:sz w:val="28"/>
                <w:szCs w:val="28"/>
                <w:lang w:val="uk-UA" w:eastAsia="uk-UA"/>
              </w:rPr>
              <w:t>Показники</w:t>
            </w:r>
          </w:p>
        </w:tc>
        <w:tc>
          <w:tcPr>
            <w:tcW w:w="3117" w:type="dxa"/>
            <w:shd w:val="clear" w:color="auto" w:fill="auto"/>
            <w:vAlign w:val="center"/>
          </w:tcPr>
          <w:p w:rsidR="00541AF9" w:rsidRPr="00383DBC" w:rsidRDefault="00541AF9" w:rsidP="00541AF9">
            <w:pPr>
              <w:tabs>
                <w:tab w:val="left" w:pos="142"/>
              </w:tabs>
              <w:spacing w:line="360" w:lineRule="auto"/>
              <w:jc w:val="center"/>
              <w:rPr>
                <w:sz w:val="28"/>
                <w:szCs w:val="28"/>
                <w:lang w:val="uk-UA" w:eastAsia="uk-UA"/>
              </w:rPr>
            </w:pPr>
            <w:r w:rsidRPr="00383DBC">
              <w:rPr>
                <w:sz w:val="28"/>
                <w:szCs w:val="28"/>
                <w:lang w:val="uk-UA" w:eastAsia="uk-UA"/>
              </w:rPr>
              <w:t>X</w:t>
            </w:r>
          </w:p>
        </w:tc>
        <w:tc>
          <w:tcPr>
            <w:tcW w:w="3117" w:type="dxa"/>
            <w:shd w:val="clear" w:color="auto" w:fill="auto"/>
            <w:vAlign w:val="center"/>
          </w:tcPr>
          <w:p w:rsidR="00541AF9" w:rsidRPr="00383DBC" w:rsidRDefault="00541AF9" w:rsidP="00541AF9">
            <w:pPr>
              <w:tabs>
                <w:tab w:val="left" w:pos="142"/>
              </w:tabs>
              <w:spacing w:line="360" w:lineRule="auto"/>
              <w:jc w:val="center"/>
              <w:rPr>
                <w:sz w:val="28"/>
                <w:szCs w:val="28"/>
                <w:lang w:val="uk-UA" w:eastAsia="uk-UA"/>
              </w:rPr>
            </w:pPr>
            <w:r w:rsidRPr="00383DBC">
              <w:rPr>
                <w:sz w:val="28"/>
                <w:szCs w:val="28"/>
                <w:lang w:val="uk-UA" w:eastAsia="uk-UA"/>
              </w:rPr>
              <w:t>m</w:t>
            </w:r>
          </w:p>
        </w:tc>
      </w:tr>
      <w:tr w:rsidR="00541AF9" w:rsidRPr="00383DBC" w:rsidTr="00541AF9">
        <w:trPr>
          <w:trHeight w:val="695"/>
        </w:trPr>
        <w:tc>
          <w:tcPr>
            <w:tcW w:w="3117" w:type="dxa"/>
            <w:shd w:val="clear" w:color="auto" w:fill="auto"/>
            <w:vAlign w:val="center"/>
          </w:tcPr>
          <w:p w:rsidR="00541AF9" w:rsidRDefault="00541AF9" w:rsidP="00541AF9">
            <w:pPr>
              <w:tabs>
                <w:tab w:val="left" w:pos="142"/>
              </w:tabs>
              <w:jc w:val="center"/>
              <w:rPr>
                <w:color w:val="000000"/>
                <w:sz w:val="28"/>
                <w:szCs w:val="28"/>
                <w:lang w:val="uk-UA"/>
              </w:rPr>
            </w:pPr>
            <w:r w:rsidRPr="00383DBC">
              <w:rPr>
                <w:color w:val="000000"/>
                <w:sz w:val="28"/>
                <w:szCs w:val="28"/>
                <w:lang w:val="uk-UA"/>
              </w:rPr>
              <w:t xml:space="preserve">Динамометрія </w:t>
            </w:r>
          </w:p>
          <w:p w:rsidR="00541AF9" w:rsidRPr="00383DBC" w:rsidRDefault="00541AF9" w:rsidP="00541AF9">
            <w:pPr>
              <w:tabs>
                <w:tab w:val="left" w:pos="142"/>
              </w:tabs>
              <w:jc w:val="center"/>
              <w:rPr>
                <w:color w:val="000000"/>
                <w:sz w:val="28"/>
                <w:szCs w:val="28"/>
                <w:lang w:val="uk-UA"/>
              </w:rPr>
            </w:pPr>
            <w:r w:rsidRPr="00383DBC">
              <w:rPr>
                <w:color w:val="000000"/>
                <w:sz w:val="28"/>
                <w:szCs w:val="28"/>
                <w:lang w:val="uk-UA"/>
              </w:rPr>
              <w:t>(права рука), кг</w:t>
            </w:r>
          </w:p>
        </w:tc>
        <w:tc>
          <w:tcPr>
            <w:tcW w:w="3117" w:type="dxa"/>
            <w:shd w:val="clear" w:color="auto" w:fill="auto"/>
            <w:vAlign w:val="center"/>
          </w:tcPr>
          <w:p w:rsidR="00541AF9" w:rsidRPr="00383DBC" w:rsidRDefault="00541AF9" w:rsidP="00541AF9">
            <w:pPr>
              <w:tabs>
                <w:tab w:val="left" w:pos="142"/>
              </w:tabs>
              <w:jc w:val="center"/>
              <w:rPr>
                <w:color w:val="000000"/>
                <w:sz w:val="28"/>
                <w:szCs w:val="28"/>
                <w:lang w:val="uk-UA"/>
              </w:rPr>
            </w:pPr>
            <w:r w:rsidRPr="00383DBC">
              <w:rPr>
                <w:color w:val="000000"/>
                <w:sz w:val="28"/>
                <w:szCs w:val="28"/>
                <w:lang w:val="uk-UA"/>
              </w:rPr>
              <w:t>6,55</w:t>
            </w:r>
          </w:p>
        </w:tc>
        <w:tc>
          <w:tcPr>
            <w:tcW w:w="3117" w:type="dxa"/>
            <w:shd w:val="clear" w:color="auto" w:fill="auto"/>
            <w:vAlign w:val="center"/>
          </w:tcPr>
          <w:p w:rsidR="00541AF9" w:rsidRPr="00383DBC" w:rsidRDefault="00541AF9" w:rsidP="00541AF9">
            <w:pPr>
              <w:tabs>
                <w:tab w:val="left" w:pos="142"/>
              </w:tabs>
              <w:jc w:val="center"/>
              <w:rPr>
                <w:color w:val="000000"/>
                <w:sz w:val="28"/>
                <w:szCs w:val="28"/>
                <w:lang w:val="uk-UA"/>
              </w:rPr>
            </w:pPr>
            <w:r w:rsidRPr="00383DBC">
              <w:rPr>
                <w:color w:val="000000"/>
                <w:sz w:val="28"/>
                <w:szCs w:val="28"/>
                <w:lang w:val="uk-UA"/>
              </w:rPr>
              <w:t>0,4</w:t>
            </w:r>
          </w:p>
        </w:tc>
      </w:tr>
      <w:tr w:rsidR="00541AF9" w:rsidRPr="00383DBC" w:rsidTr="00541AF9">
        <w:trPr>
          <w:trHeight w:val="784"/>
        </w:trPr>
        <w:tc>
          <w:tcPr>
            <w:tcW w:w="3117" w:type="dxa"/>
            <w:shd w:val="clear" w:color="auto" w:fill="auto"/>
            <w:vAlign w:val="center"/>
          </w:tcPr>
          <w:p w:rsidR="00541AF9" w:rsidRDefault="00541AF9" w:rsidP="00541AF9">
            <w:pPr>
              <w:tabs>
                <w:tab w:val="left" w:pos="142"/>
              </w:tabs>
              <w:jc w:val="center"/>
              <w:rPr>
                <w:color w:val="000000"/>
                <w:sz w:val="28"/>
                <w:szCs w:val="28"/>
                <w:lang w:val="uk-UA"/>
              </w:rPr>
            </w:pPr>
            <w:r w:rsidRPr="00383DBC">
              <w:rPr>
                <w:color w:val="000000"/>
                <w:sz w:val="28"/>
                <w:szCs w:val="28"/>
                <w:lang w:val="uk-UA"/>
              </w:rPr>
              <w:t xml:space="preserve">Динамометрія </w:t>
            </w:r>
          </w:p>
          <w:p w:rsidR="00541AF9" w:rsidRPr="00383DBC" w:rsidRDefault="00541AF9" w:rsidP="00541AF9">
            <w:pPr>
              <w:tabs>
                <w:tab w:val="left" w:pos="142"/>
              </w:tabs>
              <w:jc w:val="center"/>
              <w:rPr>
                <w:color w:val="000000"/>
                <w:sz w:val="28"/>
                <w:szCs w:val="28"/>
                <w:lang w:val="uk-UA"/>
              </w:rPr>
            </w:pPr>
            <w:r w:rsidRPr="00383DBC">
              <w:rPr>
                <w:color w:val="000000"/>
                <w:sz w:val="28"/>
                <w:szCs w:val="28"/>
                <w:lang w:val="uk-UA"/>
              </w:rPr>
              <w:t>(ліва рука), кг</w:t>
            </w:r>
          </w:p>
        </w:tc>
        <w:tc>
          <w:tcPr>
            <w:tcW w:w="3117" w:type="dxa"/>
            <w:shd w:val="clear" w:color="auto" w:fill="auto"/>
            <w:vAlign w:val="center"/>
          </w:tcPr>
          <w:p w:rsidR="00541AF9" w:rsidRPr="00383DBC" w:rsidRDefault="00541AF9" w:rsidP="00541AF9">
            <w:pPr>
              <w:tabs>
                <w:tab w:val="left" w:pos="142"/>
              </w:tabs>
              <w:jc w:val="center"/>
              <w:rPr>
                <w:color w:val="000000"/>
                <w:sz w:val="28"/>
                <w:szCs w:val="28"/>
                <w:lang w:val="uk-UA"/>
              </w:rPr>
            </w:pPr>
            <w:r w:rsidRPr="00383DBC">
              <w:rPr>
                <w:color w:val="000000"/>
                <w:sz w:val="28"/>
                <w:szCs w:val="28"/>
                <w:lang w:val="uk-UA"/>
              </w:rPr>
              <w:t>5,8</w:t>
            </w:r>
          </w:p>
        </w:tc>
        <w:tc>
          <w:tcPr>
            <w:tcW w:w="3117" w:type="dxa"/>
            <w:shd w:val="clear" w:color="auto" w:fill="auto"/>
            <w:vAlign w:val="center"/>
          </w:tcPr>
          <w:p w:rsidR="00541AF9" w:rsidRPr="00383DBC" w:rsidRDefault="00541AF9" w:rsidP="00541AF9">
            <w:pPr>
              <w:tabs>
                <w:tab w:val="left" w:pos="142"/>
              </w:tabs>
              <w:jc w:val="center"/>
              <w:rPr>
                <w:color w:val="000000"/>
                <w:sz w:val="28"/>
                <w:szCs w:val="28"/>
                <w:lang w:val="uk-UA"/>
              </w:rPr>
            </w:pPr>
            <w:r w:rsidRPr="00383DBC">
              <w:rPr>
                <w:color w:val="000000"/>
                <w:sz w:val="28"/>
                <w:szCs w:val="28"/>
                <w:lang w:val="uk-UA"/>
              </w:rPr>
              <w:t>0,25</w:t>
            </w:r>
          </w:p>
        </w:tc>
      </w:tr>
      <w:tr w:rsidR="00541AF9" w:rsidRPr="00383DBC" w:rsidTr="00541AF9">
        <w:trPr>
          <w:trHeight w:val="747"/>
        </w:trPr>
        <w:tc>
          <w:tcPr>
            <w:tcW w:w="3117" w:type="dxa"/>
            <w:shd w:val="clear" w:color="auto" w:fill="auto"/>
            <w:vAlign w:val="center"/>
          </w:tcPr>
          <w:p w:rsidR="00541AF9" w:rsidRDefault="00541AF9" w:rsidP="00541AF9">
            <w:pPr>
              <w:tabs>
                <w:tab w:val="left" w:pos="142"/>
              </w:tabs>
              <w:jc w:val="center"/>
              <w:rPr>
                <w:color w:val="000000"/>
                <w:sz w:val="28"/>
                <w:szCs w:val="28"/>
                <w:lang w:val="uk-UA"/>
              </w:rPr>
            </w:pPr>
            <w:r w:rsidRPr="00383DBC">
              <w:rPr>
                <w:color w:val="000000"/>
                <w:sz w:val="28"/>
                <w:szCs w:val="28"/>
                <w:lang w:val="uk-UA"/>
              </w:rPr>
              <w:t xml:space="preserve">Стрибок в довжину </w:t>
            </w:r>
          </w:p>
          <w:p w:rsidR="00541AF9" w:rsidRPr="00383DBC" w:rsidRDefault="00541AF9" w:rsidP="00541AF9">
            <w:pPr>
              <w:tabs>
                <w:tab w:val="left" w:pos="142"/>
              </w:tabs>
              <w:jc w:val="center"/>
              <w:rPr>
                <w:color w:val="000000"/>
                <w:sz w:val="28"/>
                <w:szCs w:val="28"/>
                <w:lang w:val="uk-UA"/>
              </w:rPr>
            </w:pPr>
            <w:r w:rsidRPr="00383DBC">
              <w:rPr>
                <w:color w:val="000000"/>
                <w:sz w:val="28"/>
                <w:szCs w:val="28"/>
                <w:lang w:val="uk-UA"/>
              </w:rPr>
              <w:t>з місця, см</w:t>
            </w:r>
          </w:p>
        </w:tc>
        <w:tc>
          <w:tcPr>
            <w:tcW w:w="3117" w:type="dxa"/>
            <w:shd w:val="clear" w:color="auto" w:fill="auto"/>
            <w:vAlign w:val="center"/>
          </w:tcPr>
          <w:p w:rsidR="00541AF9" w:rsidRPr="00383DBC" w:rsidRDefault="00541AF9" w:rsidP="00541AF9">
            <w:pPr>
              <w:tabs>
                <w:tab w:val="left" w:pos="142"/>
              </w:tabs>
              <w:jc w:val="center"/>
              <w:rPr>
                <w:color w:val="000000"/>
                <w:sz w:val="28"/>
                <w:szCs w:val="28"/>
                <w:lang w:val="uk-UA"/>
              </w:rPr>
            </w:pPr>
            <w:r w:rsidRPr="00383DBC">
              <w:rPr>
                <w:color w:val="000000"/>
                <w:sz w:val="28"/>
                <w:szCs w:val="28"/>
                <w:lang w:val="uk-UA"/>
              </w:rPr>
              <w:t>75,3</w:t>
            </w:r>
          </w:p>
        </w:tc>
        <w:tc>
          <w:tcPr>
            <w:tcW w:w="3117" w:type="dxa"/>
            <w:shd w:val="clear" w:color="auto" w:fill="auto"/>
            <w:vAlign w:val="center"/>
          </w:tcPr>
          <w:p w:rsidR="00541AF9" w:rsidRPr="00383DBC" w:rsidRDefault="00541AF9" w:rsidP="00541AF9">
            <w:pPr>
              <w:tabs>
                <w:tab w:val="left" w:pos="142"/>
              </w:tabs>
              <w:jc w:val="center"/>
              <w:rPr>
                <w:color w:val="000000"/>
                <w:sz w:val="28"/>
                <w:szCs w:val="28"/>
                <w:lang w:val="uk-UA"/>
              </w:rPr>
            </w:pPr>
            <w:r w:rsidRPr="00383DBC">
              <w:rPr>
                <w:color w:val="000000"/>
                <w:sz w:val="28"/>
                <w:szCs w:val="28"/>
                <w:lang w:val="uk-UA"/>
              </w:rPr>
              <w:t>2,2</w:t>
            </w:r>
          </w:p>
        </w:tc>
      </w:tr>
      <w:tr w:rsidR="00541AF9" w:rsidRPr="00383DBC" w:rsidTr="00541AF9">
        <w:trPr>
          <w:trHeight w:val="694"/>
        </w:trPr>
        <w:tc>
          <w:tcPr>
            <w:tcW w:w="3117" w:type="dxa"/>
            <w:shd w:val="clear" w:color="auto" w:fill="auto"/>
            <w:vAlign w:val="center"/>
          </w:tcPr>
          <w:p w:rsidR="00541AF9" w:rsidRPr="00383DBC" w:rsidRDefault="00541AF9" w:rsidP="00541AF9">
            <w:pPr>
              <w:tabs>
                <w:tab w:val="left" w:pos="142"/>
              </w:tabs>
              <w:jc w:val="center"/>
              <w:rPr>
                <w:color w:val="000000"/>
                <w:sz w:val="28"/>
                <w:szCs w:val="28"/>
                <w:lang w:val="uk-UA"/>
              </w:rPr>
            </w:pPr>
            <w:r w:rsidRPr="00383DBC">
              <w:rPr>
                <w:color w:val="000000"/>
                <w:sz w:val="28"/>
                <w:szCs w:val="28"/>
                <w:lang w:val="uk-UA"/>
              </w:rPr>
              <w:t>Метання м'якого м'яча, м</w:t>
            </w:r>
          </w:p>
        </w:tc>
        <w:tc>
          <w:tcPr>
            <w:tcW w:w="3117" w:type="dxa"/>
            <w:shd w:val="clear" w:color="auto" w:fill="auto"/>
            <w:vAlign w:val="center"/>
          </w:tcPr>
          <w:p w:rsidR="00541AF9" w:rsidRPr="00383DBC" w:rsidRDefault="00541AF9" w:rsidP="00541AF9">
            <w:pPr>
              <w:tabs>
                <w:tab w:val="left" w:pos="142"/>
              </w:tabs>
              <w:jc w:val="center"/>
              <w:rPr>
                <w:color w:val="000000"/>
                <w:sz w:val="28"/>
                <w:szCs w:val="28"/>
                <w:lang w:val="uk-UA"/>
              </w:rPr>
            </w:pPr>
            <w:r w:rsidRPr="00383DBC">
              <w:rPr>
                <w:color w:val="000000"/>
                <w:sz w:val="28"/>
                <w:szCs w:val="28"/>
                <w:lang w:val="uk-UA"/>
              </w:rPr>
              <w:t>6,2</w:t>
            </w:r>
          </w:p>
        </w:tc>
        <w:tc>
          <w:tcPr>
            <w:tcW w:w="3117" w:type="dxa"/>
            <w:shd w:val="clear" w:color="auto" w:fill="auto"/>
            <w:vAlign w:val="center"/>
          </w:tcPr>
          <w:p w:rsidR="00541AF9" w:rsidRPr="00383DBC" w:rsidRDefault="00541AF9" w:rsidP="00541AF9">
            <w:pPr>
              <w:tabs>
                <w:tab w:val="left" w:pos="142"/>
              </w:tabs>
              <w:jc w:val="center"/>
              <w:rPr>
                <w:color w:val="000000"/>
                <w:sz w:val="28"/>
                <w:szCs w:val="28"/>
                <w:lang w:val="uk-UA"/>
              </w:rPr>
            </w:pPr>
            <w:r w:rsidRPr="00383DBC">
              <w:rPr>
                <w:color w:val="000000"/>
                <w:sz w:val="28"/>
                <w:szCs w:val="28"/>
                <w:lang w:val="uk-UA"/>
              </w:rPr>
              <w:t>0,6</w:t>
            </w:r>
          </w:p>
        </w:tc>
      </w:tr>
      <w:tr w:rsidR="00541AF9" w:rsidRPr="00383DBC" w:rsidTr="00541AF9">
        <w:trPr>
          <w:trHeight w:val="643"/>
        </w:trPr>
        <w:tc>
          <w:tcPr>
            <w:tcW w:w="3117" w:type="dxa"/>
            <w:shd w:val="clear" w:color="auto" w:fill="auto"/>
            <w:vAlign w:val="center"/>
          </w:tcPr>
          <w:p w:rsidR="00541AF9" w:rsidRPr="00383DBC" w:rsidRDefault="00541AF9" w:rsidP="00541AF9">
            <w:pPr>
              <w:tabs>
                <w:tab w:val="left" w:pos="142"/>
              </w:tabs>
              <w:jc w:val="center"/>
              <w:rPr>
                <w:color w:val="000000"/>
                <w:sz w:val="28"/>
                <w:szCs w:val="28"/>
                <w:lang w:val="uk-UA"/>
              </w:rPr>
            </w:pPr>
            <w:r w:rsidRPr="00383DBC">
              <w:rPr>
                <w:color w:val="000000"/>
                <w:sz w:val="28"/>
                <w:szCs w:val="28"/>
                <w:lang w:val="uk-UA"/>
              </w:rPr>
              <w:t>Біг на дистанцію 10 м, с</w:t>
            </w:r>
          </w:p>
        </w:tc>
        <w:tc>
          <w:tcPr>
            <w:tcW w:w="3117" w:type="dxa"/>
            <w:shd w:val="clear" w:color="auto" w:fill="auto"/>
            <w:vAlign w:val="center"/>
          </w:tcPr>
          <w:p w:rsidR="00541AF9" w:rsidRPr="00383DBC" w:rsidRDefault="00541AF9" w:rsidP="00541AF9">
            <w:pPr>
              <w:tabs>
                <w:tab w:val="left" w:pos="142"/>
              </w:tabs>
              <w:jc w:val="center"/>
              <w:rPr>
                <w:color w:val="000000"/>
                <w:sz w:val="28"/>
                <w:szCs w:val="28"/>
                <w:lang w:val="uk-UA"/>
              </w:rPr>
            </w:pPr>
            <w:r w:rsidRPr="00383DBC">
              <w:rPr>
                <w:color w:val="000000"/>
                <w:sz w:val="28"/>
                <w:szCs w:val="28"/>
                <w:lang w:val="uk-UA"/>
              </w:rPr>
              <w:t>3,5</w:t>
            </w:r>
          </w:p>
        </w:tc>
        <w:tc>
          <w:tcPr>
            <w:tcW w:w="3117" w:type="dxa"/>
            <w:shd w:val="clear" w:color="auto" w:fill="auto"/>
            <w:vAlign w:val="center"/>
          </w:tcPr>
          <w:p w:rsidR="00541AF9" w:rsidRPr="00383DBC" w:rsidRDefault="00541AF9" w:rsidP="00541AF9">
            <w:pPr>
              <w:tabs>
                <w:tab w:val="left" w:pos="142"/>
              </w:tabs>
              <w:jc w:val="center"/>
              <w:rPr>
                <w:color w:val="000000"/>
                <w:sz w:val="28"/>
                <w:szCs w:val="28"/>
                <w:lang w:val="uk-UA"/>
              </w:rPr>
            </w:pPr>
            <w:r w:rsidRPr="00383DBC">
              <w:rPr>
                <w:color w:val="000000"/>
                <w:sz w:val="28"/>
                <w:szCs w:val="28"/>
                <w:lang w:val="uk-UA"/>
              </w:rPr>
              <w:t>0,2</w:t>
            </w:r>
          </w:p>
        </w:tc>
      </w:tr>
      <w:tr w:rsidR="00541AF9" w:rsidRPr="00383DBC" w:rsidTr="00541AF9">
        <w:trPr>
          <w:trHeight w:val="733"/>
        </w:trPr>
        <w:tc>
          <w:tcPr>
            <w:tcW w:w="3117" w:type="dxa"/>
            <w:shd w:val="clear" w:color="auto" w:fill="auto"/>
            <w:vAlign w:val="center"/>
          </w:tcPr>
          <w:p w:rsidR="00541AF9" w:rsidRPr="00383DBC" w:rsidRDefault="00541AF9" w:rsidP="00541AF9">
            <w:pPr>
              <w:tabs>
                <w:tab w:val="left" w:pos="142"/>
              </w:tabs>
              <w:jc w:val="center"/>
              <w:rPr>
                <w:color w:val="000000"/>
                <w:sz w:val="28"/>
                <w:szCs w:val="28"/>
                <w:lang w:val="uk-UA"/>
              </w:rPr>
            </w:pPr>
            <w:r w:rsidRPr="00383DBC">
              <w:rPr>
                <w:color w:val="000000"/>
                <w:sz w:val="28"/>
                <w:szCs w:val="28"/>
                <w:lang w:val="uk-UA"/>
              </w:rPr>
              <w:t>Біг на дистанцію 30 м, с</w:t>
            </w:r>
          </w:p>
        </w:tc>
        <w:tc>
          <w:tcPr>
            <w:tcW w:w="3117" w:type="dxa"/>
            <w:shd w:val="clear" w:color="auto" w:fill="auto"/>
            <w:vAlign w:val="center"/>
          </w:tcPr>
          <w:p w:rsidR="00541AF9" w:rsidRPr="00383DBC" w:rsidRDefault="00541AF9" w:rsidP="00541AF9">
            <w:pPr>
              <w:tabs>
                <w:tab w:val="left" w:pos="142"/>
              </w:tabs>
              <w:jc w:val="center"/>
              <w:rPr>
                <w:color w:val="000000"/>
                <w:sz w:val="28"/>
                <w:szCs w:val="28"/>
                <w:lang w:val="uk-UA"/>
              </w:rPr>
            </w:pPr>
            <w:r w:rsidRPr="00383DBC">
              <w:rPr>
                <w:color w:val="000000"/>
                <w:sz w:val="28"/>
                <w:szCs w:val="28"/>
                <w:lang w:val="uk-UA"/>
              </w:rPr>
              <w:t>8,5</w:t>
            </w:r>
          </w:p>
        </w:tc>
        <w:tc>
          <w:tcPr>
            <w:tcW w:w="3117" w:type="dxa"/>
            <w:shd w:val="clear" w:color="auto" w:fill="auto"/>
            <w:vAlign w:val="center"/>
          </w:tcPr>
          <w:p w:rsidR="00541AF9" w:rsidRPr="00383DBC" w:rsidRDefault="00541AF9" w:rsidP="00541AF9">
            <w:pPr>
              <w:tabs>
                <w:tab w:val="left" w:pos="142"/>
              </w:tabs>
              <w:jc w:val="center"/>
              <w:rPr>
                <w:color w:val="000000"/>
                <w:sz w:val="28"/>
                <w:szCs w:val="28"/>
                <w:lang w:val="uk-UA"/>
              </w:rPr>
            </w:pPr>
            <w:r w:rsidRPr="00383DBC">
              <w:rPr>
                <w:color w:val="000000"/>
                <w:sz w:val="28"/>
                <w:szCs w:val="28"/>
                <w:lang w:val="uk-UA"/>
              </w:rPr>
              <w:t>0,3</w:t>
            </w:r>
          </w:p>
        </w:tc>
      </w:tr>
      <w:tr w:rsidR="00541AF9" w:rsidRPr="00383DBC" w:rsidTr="00541AF9">
        <w:trPr>
          <w:trHeight w:val="695"/>
        </w:trPr>
        <w:tc>
          <w:tcPr>
            <w:tcW w:w="3117" w:type="dxa"/>
            <w:shd w:val="clear" w:color="auto" w:fill="auto"/>
            <w:vAlign w:val="center"/>
          </w:tcPr>
          <w:p w:rsidR="00541AF9" w:rsidRPr="00AD1EC5" w:rsidRDefault="00541AF9" w:rsidP="00541AF9">
            <w:pPr>
              <w:tabs>
                <w:tab w:val="left" w:pos="142"/>
              </w:tabs>
              <w:jc w:val="center"/>
              <w:rPr>
                <w:color w:val="000000"/>
                <w:sz w:val="28"/>
                <w:szCs w:val="28"/>
                <w:lang w:val="uk-UA"/>
              </w:rPr>
            </w:pPr>
            <w:r w:rsidRPr="00AD1EC5">
              <w:rPr>
                <w:color w:val="000000"/>
                <w:sz w:val="28"/>
                <w:szCs w:val="28"/>
                <w:lang w:val="uk-UA"/>
              </w:rPr>
              <w:t>Нахил тулуба вперед, см</w:t>
            </w:r>
          </w:p>
        </w:tc>
        <w:tc>
          <w:tcPr>
            <w:tcW w:w="3117" w:type="dxa"/>
            <w:shd w:val="clear" w:color="auto" w:fill="auto"/>
            <w:vAlign w:val="center"/>
          </w:tcPr>
          <w:p w:rsidR="00541AF9" w:rsidRPr="00AD1EC5" w:rsidRDefault="00541AF9" w:rsidP="00541AF9">
            <w:pPr>
              <w:tabs>
                <w:tab w:val="left" w:pos="142"/>
              </w:tabs>
              <w:jc w:val="center"/>
              <w:rPr>
                <w:color w:val="000000"/>
                <w:sz w:val="28"/>
                <w:szCs w:val="28"/>
                <w:lang w:val="uk-UA"/>
              </w:rPr>
            </w:pPr>
            <w:r w:rsidRPr="00AD1EC5">
              <w:rPr>
                <w:color w:val="000000"/>
                <w:sz w:val="28"/>
                <w:szCs w:val="28"/>
                <w:lang w:val="uk-UA"/>
              </w:rPr>
              <w:t>6,3</w:t>
            </w:r>
          </w:p>
        </w:tc>
        <w:tc>
          <w:tcPr>
            <w:tcW w:w="3117" w:type="dxa"/>
            <w:shd w:val="clear" w:color="auto" w:fill="auto"/>
            <w:vAlign w:val="center"/>
          </w:tcPr>
          <w:p w:rsidR="00541AF9" w:rsidRPr="00383DBC" w:rsidRDefault="00541AF9" w:rsidP="00541AF9">
            <w:pPr>
              <w:tabs>
                <w:tab w:val="left" w:pos="142"/>
              </w:tabs>
              <w:jc w:val="center"/>
              <w:rPr>
                <w:color w:val="000000"/>
                <w:sz w:val="28"/>
                <w:szCs w:val="28"/>
                <w:lang w:val="uk-UA"/>
              </w:rPr>
            </w:pPr>
            <w:r w:rsidRPr="00AD1EC5">
              <w:rPr>
                <w:color w:val="000000"/>
                <w:sz w:val="28"/>
                <w:szCs w:val="28"/>
                <w:lang w:val="uk-UA"/>
              </w:rPr>
              <w:t>0,4</w:t>
            </w:r>
          </w:p>
        </w:tc>
      </w:tr>
      <w:tr w:rsidR="00541AF9" w:rsidRPr="00383DBC" w:rsidTr="00541AF9">
        <w:tc>
          <w:tcPr>
            <w:tcW w:w="3117" w:type="dxa"/>
            <w:shd w:val="clear" w:color="auto" w:fill="auto"/>
            <w:vAlign w:val="center"/>
          </w:tcPr>
          <w:p w:rsidR="00541AF9" w:rsidRDefault="00541AF9" w:rsidP="00541AF9">
            <w:pPr>
              <w:tabs>
                <w:tab w:val="left" w:pos="142"/>
              </w:tabs>
              <w:jc w:val="center"/>
              <w:rPr>
                <w:color w:val="000000"/>
                <w:sz w:val="28"/>
                <w:szCs w:val="28"/>
                <w:lang w:val="uk-UA"/>
              </w:rPr>
            </w:pPr>
            <w:r w:rsidRPr="00383DBC">
              <w:rPr>
                <w:color w:val="000000"/>
                <w:sz w:val="28"/>
                <w:szCs w:val="28"/>
                <w:lang w:val="uk-UA"/>
              </w:rPr>
              <w:t xml:space="preserve">Піднімання ніг </w:t>
            </w:r>
            <w:r>
              <w:rPr>
                <w:color w:val="000000"/>
                <w:sz w:val="28"/>
                <w:szCs w:val="28"/>
                <w:lang w:val="uk-UA"/>
              </w:rPr>
              <w:t>у</w:t>
            </w:r>
            <w:r w:rsidRPr="00383DBC">
              <w:rPr>
                <w:color w:val="000000"/>
                <w:sz w:val="28"/>
                <w:szCs w:val="28"/>
                <w:lang w:val="uk-UA"/>
              </w:rPr>
              <w:t xml:space="preserve"> положенні лежачи, </w:t>
            </w:r>
          </w:p>
          <w:p w:rsidR="00541AF9" w:rsidRPr="00383DBC" w:rsidRDefault="00541AF9" w:rsidP="00541AF9">
            <w:pPr>
              <w:tabs>
                <w:tab w:val="left" w:pos="142"/>
              </w:tabs>
              <w:jc w:val="center"/>
              <w:rPr>
                <w:color w:val="000000"/>
                <w:sz w:val="28"/>
                <w:szCs w:val="28"/>
                <w:lang w:val="uk-UA"/>
              </w:rPr>
            </w:pPr>
            <w:r w:rsidRPr="00383DBC">
              <w:rPr>
                <w:color w:val="000000"/>
                <w:sz w:val="28"/>
                <w:szCs w:val="28"/>
                <w:lang w:val="uk-UA"/>
              </w:rPr>
              <w:t>к-сть разів</w:t>
            </w:r>
          </w:p>
        </w:tc>
        <w:tc>
          <w:tcPr>
            <w:tcW w:w="3117" w:type="dxa"/>
            <w:shd w:val="clear" w:color="auto" w:fill="auto"/>
            <w:vAlign w:val="center"/>
          </w:tcPr>
          <w:p w:rsidR="00541AF9" w:rsidRPr="00383DBC" w:rsidRDefault="00541AF9" w:rsidP="00541AF9">
            <w:pPr>
              <w:tabs>
                <w:tab w:val="left" w:pos="142"/>
              </w:tabs>
              <w:jc w:val="center"/>
              <w:rPr>
                <w:color w:val="000000"/>
                <w:sz w:val="28"/>
                <w:szCs w:val="28"/>
                <w:lang w:val="uk-UA"/>
              </w:rPr>
            </w:pPr>
            <w:r w:rsidRPr="00383DBC">
              <w:rPr>
                <w:color w:val="000000"/>
                <w:sz w:val="28"/>
                <w:szCs w:val="28"/>
                <w:lang w:val="uk-UA"/>
              </w:rPr>
              <w:t>15,6</w:t>
            </w:r>
          </w:p>
        </w:tc>
        <w:tc>
          <w:tcPr>
            <w:tcW w:w="3117" w:type="dxa"/>
            <w:shd w:val="clear" w:color="auto" w:fill="auto"/>
            <w:vAlign w:val="center"/>
          </w:tcPr>
          <w:p w:rsidR="00541AF9" w:rsidRPr="00383DBC" w:rsidRDefault="00541AF9" w:rsidP="00541AF9">
            <w:pPr>
              <w:tabs>
                <w:tab w:val="left" w:pos="142"/>
              </w:tabs>
              <w:jc w:val="center"/>
              <w:rPr>
                <w:color w:val="000000"/>
                <w:sz w:val="28"/>
                <w:szCs w:val="28"/>
                <w:lang w:val="uk-UA"/>
              </w:rPr>
            </w:pPr>
            <w:r w:rsidRPr="00383DBC">
              <w:rPr>
                <w:color w:val="000000"/>
                <w:sz w:val="28"/>
                <w:szCs w:val="28"/>
                <w:lang w:val="uk-UA"/>
              </w:rPr>
              <w:t>1,1</w:t>
            </w:r>
          </w:p>
        </w:tc>
      </w:tr>
      <w:tr w:rsidR="00541AF9" w:rsidRPr="00383DBC" w:rsidTr="00541AF9">
        <w:trPr>
          <w:trHeight w:val="695"/>
        </w:trPr>
        <w:tc>
          <w:tcPr>
            <w:tcW w:w="3117" w:type="dxa"/>
            <w:shd w:val="clear" w:color="auto" w:fill="auto"/>
            <w:vAlign w:val="center"/>
          </w:tcPr>
          <w:p w:rsidR="00541AF9" w:rsidRPr="00383DBC" w:rsidRDefault="00541AF9" w:rsidP="00541AF9">
            <w:pPr>
              <w:tabs>
                <w:tab w:val="left" w:pos="142"/>
              </w:tabs>
              <w:jc w:val="center"/>
              <w:rPr>
                <w:color w:val="000000"/>
                <w:sz w:val="28"/>
                <w:szCs w:val="28"/>
                <w:lang w:val="uk-UA"/>
              </w:rPr>
            </w:pPr>
            <w:r w:rsidRPr="00383DBC">
              <w:rPr>
                <w:color w:val="000000"/>
                <w:sz w:val="28"/>
                <w:szCs w:val="28"/>
                <w:lang w:val="uk-UA"/>
              </w:rPr>
              <w:t>Біг зигзагом, с</w:t>
            </w:r>
          </w:p>
        </w:tc>
        <w:tc>
          <w:tcPr>
            <w:tcW w:w="3117" w:type="dxa"/>
            <w:shd w:val="clear" w:color="auto" w:fill="auto"/>
            <w:vAlign w:val="center"/>
          </w:tcPr>
          <w:p w:rsidR="00541AF9" w:rsidRPr="00383DBC" w:rsidRDefault="00541AF9" w:rsidP="00541AF9">
            <w:pPr>
              <w:tabs>
                <w:tab w:val="left" w:pos="142"/>
              </w:tabs>
              <w:jc w:val="center"/>
              <w:rPr>
                <w:color w:val="000000"/>
                <w:sz w:val="28"/>
                <w:szCs w:val="28"/>
                <w:lang w:val="uk-UA"/>
              </w:rPr>
            </w:pPr>
            <w:r w:rsidRPr="00383DBC">
              <w:rPr>
                <w:color w:val="000000"/>
                <w:sz w:val="28"/>
                <w:szCs w:val="28"/>
                <w:lang w:val="uk-UA"/>
              </w:rPr>
              <w:t>9,7</w:t>
            </w:r>
          </w:p>
        </w:tc>
        <w:tc>
          <w:tcPr>
            <w:tcW w:w="3117" w:type="dxa"/>
            <w:shd w:val="clear" w:color="auto" w:fill="auto"/>
            <w:vAlign w:val="center"/>
          </w:tcPr>
          <w:p w:rsidR="00541AF9" w:rsidRPr="00383DBC" w:rsidRDefault="00541AF9" w:rsidP="00541AF9">
            <w:pPr>
              <w:tabs>
                <w:tab w:val="left" w:pos="142"/>
              </w:tabs>
              <w:jc w:val="center"/>
              <w:rPr>
                <w:color w:val="000000"/>
                <w:sz w:val="28"/>
                <w:szCs w:val="28"/>
                <w:lang w:val="uk-UA"/>
              </w:rPr>
            </w:pPr>
            <w:r w:rsidRPr="00383DBC">
              <w:rPr>
                <w:color w:val="000000"/>
                <w:sz w:val="28"/>
                <w:szCs w:val="28"/>
                <w:lang w:val="uk-UA"/>
              </w:rPr>
              <w:t>0,4</w:t>
            </w:r>
          </w:p>
        </w:tc>
      </w:tr>
      <w:tr w:rsidR="00541AF9" w:rsidRPr="00383DBC" w:rsidTr="00541AF9">
        <w:trPr>
          <w:trHeight w:val="657"/>
        </w:trPr>
        <w:tc>
          <w:tcPr>
            <w:tcW w:w="3117" w:type="dxa"/>
            <w:shd w:val="clear" w:color="auto" w:fill="auto"/>
            <w:vAlign w:val="center"/>
          </w:tcPr>
          <w:p w:rsidR="00541AF9" w:rsidRPr="00383DBC" w:rsidRDefault="00541AF9" w:rsidP="00541AF9">
            <w:pPr>
              <w:tabs>
                <w:tab w:val="left" w:pos="142"/>
              </w:tabs>
              <w:jc w:val="center"/>
              <w:rPr>
                <w:color w:val="000000"/>
                <w:sz w:val="28"/>
                <w:szCs w:val="28"/>
                <w:lang w:val="uk-UA"/>
              </w:rPr>
            </w:pPr>
            <w:r w:rsidRPr="00383DBC">
              <w:rPr>
                <w:color w:val="000000"/>
                <w:sz w:val="28"/>
                <w:szCs w:val="28"/>
                <w:lang w:val="uk-UA"/>
              </w:rPr>
              <w:t>Човниковий біг 3х10 м, с</w:t>
            </w:r>
          </w:p>
        </w:tc>
        <w:tc>
          <w:tcPr>
            <w:tcW w:w="3117" w:type="dxa"/>
            <w:shd w:val="clear" w:color="auto" w:fill="auto"/>
            <w:vAlign w:val="center"/>
          </w:tcPr>
          <w:p w:rsidR="00541AF9" w:rsidRPr="00383DBC" w:rsidRDefault="00541AF9" w:rsidP="00541AF9">
            <w:pPr>
              <w:tabs>
                <w:tab w:val="left" w:pos="142"/>
              </w:tabs>
              <w:jc w:val="center"/>
              <w:rPr>
                <w:color w:val="000000"/>
                <w:sz w:val="28"/>
                <w:szCs w:val="28"/>
                <w:lang w:val="uk-UA"/>
              </w:rPr>
            </w:pPr>
            <w:r w:rsidRPr="00383DBC">
              <w:rPr>
                <w:color w:val="000000"/>
                <w:sz w:val="28"/>
                <w:szCs w:val="28"/>
                <w:lang w:val="uk-UA"/>
              </w:rPr>
              <w:t>11,3</w:t>
            </w:r>
          </w:p>
        </w:tc>
        <w:tc>
          <w:tcPr>
            <w:tcW w:w="3117" w:type="dxa"/>
            <w:shd w:val="clear" w:color="auto" w:fill="auto"/>
            <w:vAlign w:val="center"/>
          </w:tcPr>
          <w:p w:rsidR="00541AF9" w:rsidRPr="00383DBC" w:rsidRDefault="00541AF9" w:rsidP="00541AF9">
            <w:pPr>
              <w:tabs>
                <w:tab w:val="left" w:pos="142"/>
              </w:tabs>
              <w:jc w:val="center"/>
              <w:rPr>
                <w:color w:val="000000"/>
                <w:sz w:val="28"/>
                <w:szCs w:val="28"/>
                <w:lang w:val="uk-UA"/>
              </w:rPr>
            </w:pPr>
            <w:r w:rsidRPr="00383DBC">
              <w:rPr>
                <w:color w:val="000000"/>
                <w:sz w:val="28"/>
                <w:szCs w:val="28"/>
                <w:lang w:val="uk-UA"/>
              </w:rPr>
              <w:t>0,12</w:t>
            </w:r>
          </w:p>
        </w:tc>
      </w:tr>
      <w:tr w:rsidR="00541AF9" w:rsidRPr="00383DBC" w:rsidTr="00541AF9">
        <w:tc>
          <w:tcPr>
            <w:tcW w:w="3117" w:type="dxa"/>
            <w:shd w:val="clear" w:color="auto" w:fill="auto"/>
            <w:vAlign w:val="center"/>
          </w:tcPr>
          <w:p w:rsidR="00541AF9" w:rsidRPr="00383DBC" w:rsidRDefault="00541AF9" w:rsidP="00541AF9">
            <w:pPr>
              <w:tabs>
                <w:tab w:val="left" w:pos="142"/>
              </w:tabs>
              <w:jc w:val="center"/>
              <w:rPr>
                <w:color w:val="000000"/>
                <w:sz w:val="28"/>
                <w:szCs w:val="28"/>
                <w:lang w:val="uk-UA"/>
              </w:rPr>
            </w:pPr>
            <w:r w:rsidRPr="00383DBC">
              <w:rPr>
                <w:color w:val="000000"/>
                <w:sz w:val="28"/>
                <w:szCs w:val="28"/>
                <w:lang w:val="uk-UA"/>
              </w:rPr>
              <w:t>Підкидання і ловіння м’яча, к-сть разів</w:t>
            </w:r>
          </w:p>
        </w:tc>
        <w:tc>
          <w:tcPr>
            <w:tcW w:w="3117" w:type="dxa"/>
            <w:shd w:val="clear" w:color="auto" w:fill="auto"/>
            <w:vAlign w:val="center"/>
          </w:tcPr>
          <w:p w:rsidR="00541AF9" w:rsidRPr="00383DBC" w:rsidRDefault="00541AF9" w:rsidP="00541AF9">
            <w:pPr>
              <w:tabs>
                <w:tab w:val="left" w:pos="142"/>
              </w:tabs>
              <w:jc w:val="center"/>
              <w:rPr>
                <w:color w:val="000000"/>
                <w:sz w:val="28"/>
                <w:szCs w:val="28"/>
                <w:lang w:val="uk-UA"/>
              </w:rPr>
            </w:pPr>
            <w:r w:rsidRPr="00383DBC">
              <w:rPr>
                <w:color w:val="000000"/>
                <w:sz w:val="28"/>
                <w:szCs w:val="28"/>
                <w:lang w:val="uk-UA"/>
              </w:rPr>
              <w:t>18,7</w:t>
            </w:r>
          </w:p>
        </w:tc>
        <w:tc>
          <w:tcPr>
            <w:tcW w:w="3117" w:type="dxa"/>
            <w:shd w:val="clear" w:color="auto" w:fill="auto"/>
            <w:vAlign w:val="center"/>
          </w:tcPr>
          <w:p w:rsidR="00541AF9" w:rsidRPr="00383DBC" w:rsidRDefault="00541AF9" w:rsidP="00541AF9">
            <w:pPr>
              <w:tabs>
                <w:tab w:val="left" w:pos="142"/>
              </w:tabs>
              <w:jc w:val="center"/>
              <w:rPr>
                <w:color w:val="000000"/>
                <w:sz w:val="28"/>
                <w:szCs w:val="28"/>
                <w:lang w:val="uk-UA"/>
              </w:rPr>
            </w:pPr>
            <w:r w:rsidRPr="00383DBC">
              <w:rPr>
                <w:color w:val="000000"/>
                <w:sz w:val="28"/>
                <w:szCs w:val="28"/>
                <w:lang w:val="uk-UA"/>
              </w:rPr>
              <w:t>1,1</w:t>
            </w:r>
          </w:p>
        </w:tc>
      </w:tr>
      <w:bookmarkEnd w:id="11"/>
    </w:tbl>
    <w:p w:rsidR="00440C6B" w:rsidRDefault="00440C6B" w:rsidP="0053741D">
      <w:pPr>
        <w:rPr>
          <w:sz w:val="28"/>
          <w:szCs w:val="28"/>
          <w:lang w:val="uk-UA"/>
        </w:rPr>
      </w:pPr>
    </w:p>
    <w:p w:rsidR="001C47DF" w:rsidRPr="00383DBC" w:rsidRDefault="001C47DF" w:rsidP="001C47DF">
      <w:pPr>
        <w:tabs>
          <w:tab w:val="left" w:pos="142"/>
        </w:tabs>
        <w:spacing w:line="360" w:lineRule="auto"/>
        <w:jc w:val="right"/>
        <w:rPr>
          <w:sz w:val="28"/>
          <w:szCs w:val="28"/>
          <w:lang w:val="uk-UA" w:eastAsia="uk-UA"/>
        </w:rPr>
      </w:pPr>
      <w:r w:rsidRPr="00383DBC">
        <w:rPr>
          <w:sz w:val="28"/>
          <w:szCs w:val="28"/>
          <w:lang w:val="uk-UA" w:eastAsia="uk-UA"/>
        </w:rPr>
        <w:lastRenderedPageBreak/>
        <w:t>Таблиця 3.</w:t>
      </w:r>
      <w:r w:rsidR="00440C6B">
        <w:rPr>
          <w:sz w:val="28"/>
          <w:szCs w:val="28"/>
          <w:lang w:val="uk-UA" w:eastAsia="uk-UA"/>
        </w:rPr>
        <w:t>6</w:t>
      </w:r>
    </w:p>
    <w:p w:rsidR="001C47DF" w:rsidRPr="00383DBC" w:rsidRDefault="001C47DF" w:rsidP="001C47DF">
      <w:pPr>
        <w:tabs>
          <w:tab w:val="left" w:pos="142"/>
        </w:tabs>
        <w:spacing w:line="360" w:lineRule="auto"/>
        <w:jc w:val="center"/>
        <w:rPr>
          <w:sz w:val="28"/>
          <w:szCs w:val="28"/>
          <w:lang w:val="uk-UA" w:eastAsia="uk-UA"/>
        </w:rPr>
      </w:pPr>
      <w:r w:rsidRPr="00383DBC">
        <w:rPr>
          <w:sz w:val="28"/>
          <w:szCs w:val="28"/>
          <w:lang w:val="uk-UA" w:eastAsia="uk-UA"/>
        </w:rPr>
        <w:t xml:space="preserve">Показники фізичної підготовленості хлопців дошкільного віку </w:t>
      </w:r>
    </w:p>
    <w:p w:rsidR="001C47DF" w:rsidRDefault="001C47DF" w:rsidP="001C47DF">
      <w:pPr>
        <w:tabs>
          <w:tab w:val="left" w:pos="142"/>
        </w:tabs>
        <w:spacing w:line="360" w:lineRule="auto"/>
        <w:jc w:val="center"/>
        <w:rPr>
          <w:sz w:val="28"/>
          <w:szCs w:val="28"/>
          <w:lang w:val="uk-UA" w:eastAsia="uk-UA"/>
        </w:rPr>
      </w:pPr>
      <w:r w:rsidRPr="00383DBC">
        <w:rPr>
          <w:sz w:val="28"/>
          <w:szCs w:val="28"/>
          <w:lang w:val="uk-UA" w:eastAsia="uk-UA"/>
        </w:rPr>
        <w:t>на початку дослідження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3117"/>
        <w:gridCol w:w="3117"/>
      </w:tblGrid>
      <w:tr w:rsidR="00E95174" w:rsidRPr="00383DBC" w:rsidTr="00E95174">
        <w:trPr>
          <w:trHeight w:val="661"/>
        </w:trPr>
        <w:tc>
          <w:tcPr>
            <w:tcW w:w="3117" w:type="dxa"/>
            <w:shd w:val="clear" w:color="auto" w:fill="auto"/>
            <w:vAlign w:val="center"/>
          </w:tcPr>
          <w:p w:rsidR="00E95174" w:rsidRPr="00383DBC" w:rsidRDefault="00E95174" w:rsidP="00E95174">
            <w:pPr>
              <w:tabs>
                <w:tab w:val="left" w:pos="142"/>
              </w:tabs>
              <w:spacing w:line="360" w:lineRule="auto"/>
              <w:jc w:val="center"/>
              <w:rPr>
                <w:sz w:val="28"/>
                <w:szCs w:val="28"/>
                <w:lang w:val="uk-UA" w:eastAsia="uk-UA"/>
              </w:rPr>
            </w:pPr>
            <w:r w:rsidRPr="00383DBC">
              <w:rPr>
                <w:sz w:val="28"/>
                <w:szCs w:val="28"/>
                <w:lang w:val="uk-UA" w:eastAsia="uk-UA"/>
              </w:rPr>
              <w:t>Показники</w:t>
            </w:r>
          </w:p>
        </w:tc>
        <w:tc>
          <w:tcPr>
            <w:tcW w:w="3117" w:type="dxa"/>
            <w:shd w:val="clear" w:color="auto" w:fill="auto"/>
            <w:vAlign w:val="center"/>
          </w:tcPr>
          <w:p w:rsidR="00E95174" w:rsidRPr="00383DBC" w:rsidRDefault="00E95174" w:rsidP="00E95174">
            <w:pPr>
              <w:tabs>
                <w:tab w:val="left" w:pos="142"/>
              </w:tabs>
              <w:spacing w:line="360" w:lineRule="auto"/>
              <w:jc w:val="center"/>
              <w:rPr>
                <w:sz w:val="28"/>
                <w:szCs w:val="28"/>
                <w:lang w:val="uk-UA" w:eastAsia="uk-UA"/>
              </w:rPr>
            </w:pPr>
            <w:r w:rsidRPr="00383DBC">
              <w:rPr>
                <w:sz w:val="28"/>
                <w:szCs w:val="28"/>
                <w:lang w:val="uk-UA" w:eastAsia="uk-UA"/>
              </w:rPr>
              <w:t>X</w:t>
            </w:r>
          </w:p>
        </w:tc>
        <w:tc>
          <w:tcPr>
            <w:tcW w:w="3117" w:type="dxa"/>
            <w:shd w:val="clear" w:color="auto" w:fill="auto"/>
            <w:vAlign w:val="center"/>
          </w:tcPr>
          <w:p w:rsidR="00E95174" w:rsidRPr="00383DBC" w:rsidRDefault="00E95174" w:rsidP="00E95174">
            <w:pPr>
              <w:tabs>
                <w:tab w:val="left" w:pos="142"/>
              </w:tabs>
              <w:spacing w:line="360" w:lineRule="auto"/>
              <w:jc w:val="center"/>
              <w:rPr>
                <w:sz w:val="28"/>
                <w:szCs w:val="28"/>
                <w:lang w:val="uk-UA" w:eastAsia="uk-UA"/>
              </w:rPr>
            </w:pPr>
            <w:r w:rsidRPr="00383DBC">
              <w:rPr>
                <w:sz w:val="28"/>
                <w:szCs w:val="28"/>
                <w:lang w:val="uk-UA" w:eastAsia="uk-UA"/>
              </w:rPr>
              <w:t>m</w:t>
            </w:r>
          </w:p>
        </w:tc>
      </w:tr>
      <w:tr w:rsidR="00E95174" w:rsidRPr="00383DBC" w:rsidTr="00E95174">
        <w:trPr>
          <w:trHeight w:val="653"/>
        </w:trPr>
        <w:tc>
          <w:tcPr>
            <w:tcW w:w="3117" w:type="dxa"/>
            <w:shd w:val="clear" w:color="auto" w:fill="auto"/>
            <w:vAlign w:val="center"/>
          </w:tcPr>
          <w:p w:rsidR="00CE709B" w:rsidRDefault="00E95174" w:rsidP="00E95174">
            <w:pPr>
              <w:tabs>
                <w:tab w:val="left" w:pos="142"/>
              </w:tabs>
              <w:jc w:val="center"/>
              <w:rPr>
                <w:color w:val="000000"/>
                <w:sz w:val="28"/>
                <w:szCs w:val="28"/>
                <w:lang w:val="uk-UA"/>
              </w:rPr>
            </w:pPr>
            <w:r w:rsidRPr="00383DBC">
              <w:rPr>
                <w:color w:val="000000"/>
                <w:sz w:val="28"/>
                <w:szCs w:val="28"/>
                <w:lang w:val="uk-UA"/>
              </w:rPr>
              <w:t xml:space="preserve">Динамометрія </w:t>
            </w:r>
          </w:p>
          <w:p w:rsidR="00E95174" w:rsidRPr="00383DBC" w:rsidRDefault="00E95174" w:rsidP="00E95174">
            <w:pPr>
              <w:tabs>
                <w:tab w:val="left" w:pos="142"/>
              </w:tabs>
              <w:jc w:val="center"/>
              <w:rPr>
                <w:color w:val="000000"/>
                <w:sz w:val="28"/>
                <w:szCs w:val="28"/>
                <w:lang w:val="uk-UA"/>
              </w:rPr>
            </w:pPr>
            <w:r w:rsidRPr="00383DBC">
              <w:rPr>
                <w:color w:val="000000"/>
                <w:sz w:val="28"/>
                <w:szCs w:val="28"/>
                <w:lang w:val="uk-UA"/>
              </w:rPr>
              <w:t>(права рука), кг</w:t>
            </w:r>
          </w:p>
        </w:tc>
        <w:tc>
          <w:tcPr>
            <w:tcW w:w="3117" w:type="dxa"/>
            <w:shd w:val="clear" w:color="auto" w:fill="auto"/>
            <w:vAlign w:val="center"/>
          </w:tcPr>
          <w:p w:rsidR="00E95174" w:rsidRPr="00383DBC" w:rsidRDefault="00E95174" w:rsidP="00E95174">
            <w:pPr>
              <w:tabs>
                <w:tab w:val="left" w:pos="142"/>
              </w:tabs>
              <w:jc w:val="center"/>
              <w:rPr>
                <w:color w:val="000000"/>
                <w:sz w:val="28"/>
                <w:szCs w:val="28"/>
                <w:lang w:val="uk-UA"/>
              </w:rPr>
            </w:pPr>
            <w:r w:rsidRPr="00383DBC">
              <w:rPr>
                <w:color w:val="000000"/>
                <w:sz w:val="28"/>
                <w:szCs w:val="28"/>
                <w:lang w:val="uk-UA"/>
              </w:rPr>
              <w:t>6,78</w:t>
            </w:r>
          </w:p>
        </w:tc>
        <w:tc>
          <w:tcPr>
            <w:tcW w:w="3117" w:type="dxa"/>
            <w:shd w:val="clear" w:color="auto" w:fill="auto"/>
            <w:vAlign w:val="center"/>
          </w:tcPr>
          <w:p w:rsidR="00E95174" w:rsidRPr="00383DBC" w:rsidRDefault="00E95174" w:rsidP="00E95174">
            <w:pPr>
              <w:tabs>
                <w:tab w:val="left" w:pos="142"/>
              </w:tabs>
              <w:jc w:val="center"/>
              <w:rPr>
                <w:color w:val="000000"/>
                <w:sz w:val="28"/>
                <w:szCs w:val="28"/>
                <w:lang w:val="uk-UA"/>
              </w:rPr>
            </w:pPr>
            <w:r w:rsidRPr="00383DBC">
              <w:rPr>
                <w:color w:val="000000"/>
                <w:sz w:val="28"/>
                <w:szCs w:val="28"/>
                <w:lang w:val="uk-UA"/>
              </w:rPr>
              <w:t>0,4</w:t>
            </w:r>
          </w:p>
        </w:tc>
      </w:tr>
      <w:tr w:rsidR="00E95174" w:rsidRPr="00383DBC" w:rsidTr="00E95174">
        <w:trPr>
          <w:trHeight w:val="577"/>
        </w:trPr>
        <w:tc>
          <w:tcPr>
            <w:tcW w:w="3117" w:type="dxa"/>
            <w:shd w:val="clear" w:color="auto" w:fill="auto"/>
            <w:vAlign w:val="center"/>
          </w:tcPr>
          <w:p w:rsidR="00CE709B" w:rsidRDefault="00E95174" w:rsidP="00E95174">
            <w:pPr>
              <w:tabs>
                <w:tab w:val="left" w:pos="142"/>
              </w:tabs>
              <w:jc w:val="center"/>
              <w:rPr>
                <w:color w:val="000000"/>
                <w:sz w:val="28"/>
                <w:szCs w:val="28"/>
                <w:lang w:val="uk-UA"/>
              </w:rPr>
            </w:pPr>
            <w:r w:rsidRPr="00383DBC">
              <w:rPr>
                <w:color w:val="000000"/>
                <w:sz w:val="28"/>
                <w:szCs w:val="28"/>
                <w:lang w:val="uk-UA"/>
              </w:rPr>
              <w:t xml:space="preserve">Динамометрія </w:t>
            </w:r>
          </w:p>
          <w:p w:rsidR="00E95174" w:rsidRPr="00383DBC" w:rsidRDefault="00E95174" w:rsidP="00E95174">
            <w:pPr>
              <w:tabs>
                <w:tab w:val="left" w:pos="142"/>
              </w:tabs>
              <w:jc w:val="center"/>
              <w:rPr>
                <w:color w:val="000000"/>
                <w:sz w:val="28"/>
                <w:szCs w:val="28"/>
                <w:lang w:val="uk-UA"/>
              </w:rPr>
            </w:pPr>
            <w:r w:rsidRPr="00383DBC">
              <w:rPr>
                <w:color w:val="000000"/>
                <w:sz w:val="28"/>
                <w:szCs w:val="28"/>
                <w:lang w:val="uk-UA"/>
              </w:rPr>
              <w:t>(ліва рука), кг</w:t>
            </w:r>
          </w:p>
        </w:tc>
        <w:tc>
          <w:tcPr>
            <w:tcW w:w="3117" w:type="dxa"/>
            <w:shd w:val="clear" w:color="auto" w:fill="auto"/>
            <w:vAlign w:val="center"/>
          </w:tcPr>
          <w:p w:rsidR="00E95174" w:rsidRPr="00383DBC" w:rsidRDefault="00E95174" w:rsidP="00E95174">
            <w:pPr>
              <w:tabs>
                <w:tab w:val="left" w:pos="142"/>
              </w:tabs>
              <w:jc w:val="center"/>
              <w:rPr>
                <w:color w:val="000000"/>
                <w:sz w:val="28"/>
                <w:szCs w:val="28"/>
                <w:lang w:val="uk-UA"/>
              </w:rPr>
            </w:pPr>
            <w:r w:rsidRPr="00383DBC">
              <w:rPr>
                <w:color w:val="000000"/>
                <w:sz w:val="28"/>
                <w:szCs w:val="28"/>
                <w:lang w:val="uk-UA"/>
              </w:rPr>
              <w:t>5,89</w:t>
            </w:r>
          </w:p>
        </w:tc>
        <w:tc>
          <w:tcPr>
            <w:tcW w:w="3117" w:type="dxa"/>
            <w:shd w:val="clear" w:color="auto" w:fill="auto"/>
            <w:vAlign w:val="center"/>
          </w:tcPr>
          <w:p w:rsidR="00E95174" w:rsidRPr="00383DBC" w:rsidRDefault="00E95174" w:rsidP="00E95174">
            <w:pPr>
              <w:tabs>
                <w:tab w:val="left" w:pos="142"/>
              </w:tabs>
              <w:jc w:val="center"/>
              <w:rPr>
                <w:color w:val="000000"/>
                <w:sz w:val="28"/>
                <w:szCs w:val="28"/>
                <w:lang w:val="uk-UA"/>
              </w:rPr>
            </w:pPr>
            <w:r w:rsidRPr="00383DBC">
              <w:rPr>
                <w:color w:val="000000"/>
                <w:sz w:val="28"/>
                <w:szCs w:val="28"/>
                <w:lang w:val="uk-UA"/>
              </w:rPr>
              <w:t>0,2</w:t>
            </w:r>
          </w:p>
        </w:tc>
      </w:tr>
      <w:tr w:rsidR="00E95174" w:rsidRPr="00383DBC" w:rsidTr="00E95174">
        <w:trPr>
          <w:trHeight w:val="699"/>
        </w:trPr>
        <w:tc>
          <w:tcPr>
            <w:tcW w:w="3117" w:type="dxa"/>
            <w:shd w:val="clear" w:color="auto" w:fill="auto"/>
            <w:vAlign w:val="center"/>
          </w:tcPr>
          <w:p w:rsidR="00CE709B" w:rsidRDefault="00E95174" w:rsidP="00E95174">
            <w:pPr>
              <w:tabs>
                <w:tab w:val="left" w:pos="142"/>
              </w:tabs>
              <w:jc w:val="center"/>
              <w:rPr>
                <w:color w:val="000000"/>
                <w:sz w:val="28"/>
                <w:szCs w:val="28"/>
                <w:lang w:val="uk-UA"/>
              </w:rPr>
            </w:pPr>
            <w:r w:rsidRPr="00383DBC">
              <w:rPr>
                <w:color w:val="000000"/>
                <w:sz w:val="28"/>
                <w:szCs w:val="28"/>
                <w:lang w:val="uk-UA"/>
              </w:rPr>
              <w:t xml:space="preserve">Стрибок в довжину </w:t>
            </w:r>
          </w:p>
          <w:p w:rsidR="00E95174" w:rsidRPr="00383DBC" w:rsidRDefault="00E95174" w:rsidP="00E95174">
            <w:pPr>
              <w:tabs>
                <w:tab w:val="left" w:pos="142"/>
              </w:tabs>
              <w:jc w:val="center"/>
              <w:rPr>
                <w:color w:val="000000"/>
                <w:sz w:val="28"/>
                <w:szCs w:val="28"/>
                <w:lang w:val="uk-UA"/>
              </w:rPr>
            </w:pPr>
            <w:r w:rsidRPr="00383DBC">
              <w:rPr>
                <w:color w:val="000000"/>
                <w:sz w:val="28"/>
                <w:szCs w:val="28"/>
                <w:lang w:val="uk-UA"/>
              </w:rPr>
              <w:t>з місця, см</w:t>
            </w:r>
          </w:p>
        </w:tc>
        <w:tc>
          <w:tcPr>
            <w:tcW w:w="3117" w:type="dxa"/>
            <w:shd w:val="clear" w:color="auto" w:fill="auto"/>
            <w:vAlign w:val="center"/>
          </w:tcPr>
          <w:p w:rsidR="00E95174" w:rsidRPr="00383DBC" w:rsidRDefault="00E95174" w:rsidP="00E95174">
            <w:pPr>
              <w:tabs>
                <w:tab w:val="left" w:pos="142"/>
              </w:tabs>
              <w:jc w:val="center"/>
              <w:rPr>
                <w:color w:val="000000"/>
                <w:sz w:val="28"/>
                <w:szCs w:val="28"/>
                <w:lang w:val="uk-UA"/>
              </w:rPr>
            </w:pPr>
            <w:r w:rsidRPr="00383DBC">
              <w:rPr>
                <w:color w:val="000000"/>
                <w:sz w:val="28"/>
                <w:szCs w:val="28"/>
                <w:lang w:val="uk-UA"/>
              </w:rPr>
              <w:t>78,2</w:t>
            </w:r>
          </w:p>
        </w:tc>
        <w:tc>
          <w:tcPr>
            <w:tcW w:w="3117" w:type="dxa"/>
            <w:shd w:val="clear" w:color="auto" w:fill="auto"/>
            <w:vAlign w:val="center"/>
          </w:tcPr>
          <w:p w:rsidR="00E95174" w:rsidRPr="00383DBC" w:rsidRDefault="00E95174" w:rsidP="00E95174">
            <w:pPr>
              <w:tabs>
                <w:tab w:val="left" w:pos="142"/>
              </w:tabs>
              <w:jc w:val="center"/>
              <w:rPr>
                <w:color w:val="000000"/>
                <w:sz w:val="28"/>
                <w:szCs w:val="28"/>
                <w:lang w:val="uk-UA"/>
              </w:rPr>
            </w:pPr>
            <w:r w:rsidRPr="00383DBC">
              <w:rPr>
                <w:color w:val="000000"/>
                <w:sz w:val="28"/>
                <w:szCs w:val="28"/>
                <w:lang w:val="uk-UA"/>
              </w:rPr>
              <w:t>2,2</w:t>
            </w:r>
          </w:p>
        </w:tc>
      </w:tr>
      <w:tr w:rsidR="00E95174" w:rsidRPr="00383DBC" w:rsidTr="00E95174">
        <w:trPr>
          <w:trHeight w:val="693"/>
        </w:trPr>
        <w:tc>
          <w:tcPr>
            <w:tcW w:w="3117" w:type="dxa"/>
            <w:shd w:val="clear" w:color="auto" w:fill="auto"/>
            <w:vAlign w:val="center"/>
          </w:tcPr>
          <w:p w:rsidR="00E95174" w:rsidRPr="00383DBC" w:rsidRDefault="00E95174" w:rsidP="00E95174">
            <w:pPr>
              <w:tabs>
                <w:tab w:val="left" w:pos="142"/>
              </w:tabs>
              <w:jc w:val="center"/>
              <w:rPr>
                <w:color w:val="000000"/>
                <w:sz w:val="28"/>
                <w:szCs w:val="28"/>
                <w:lang w:val="uk-UA"/>
              </w:rPr>
            </w:pPr>
            <w:r w:rsidRPr="00383DBC">
              <w:rPr>
                <w:color w:val="000000"/>
                <w:sz w:val="28"/>
                <w:szCs w:val="28"/>
                <w:lang w:val="uk-UA"/>
              </w:rPr>
              <w:t>Метання м'якого м'яча, м</w:t>
            </w:r>
          </w:p>
        </w:tc>
        <w:tc>
          <w:tcPr>
            <w:tcW w:w="3117" w:type="dxa"/>
            <w:shd w:val="clear" w:color="auto" w:fill="auto"/>
            <w:vAlign w:val="center"/>
          </w:tcPr>
          <w:p w:rsidR="00E95174" w:rsidRPr="00383DBC" w:rsidRDefault="00E95174" w:rsidP="00E95174">
            <w:pPr>
              <w:tabs>
                <w:tab w:val="left" w:pos="142"/>
              </w:tabs>
              <w:jc w:val="center"/>
              <w:rPr>
                <w:color w:val="000000"/>
                <w:sz w:val="28"/>
                <w:szCs w:val="28"/>
                <w:lang w:val="uk-UA"/>
              </w:rPr>
            </w:pPr>
            <w:r w:rsidRPr="00383DBC">
              <w:rPr>
                <w:color w:val="000000"/>
                <w:sz w:val="28"/>
                <w:szCs w:val="28"/>
                <w:lang w:val="uk-UA"/>
              </w:rPr>
              <w:t>6,9</w:t>
            </w:r>
          </w:p>
        </w:tc>
        <w:tc>
          <w:tcPr>
            <w:tcW w:w="3117" w:type="dxa"/>
            <w:shd w:val="clear" w:color="auto" w:fill="auto"/>
            <w:vAlign w:val="center"/>
          </w:tcPr>
          <w:p w:rsidR="00E95174" w:rsidRPr="00383DBC" w:rsidRDefault="00E95174" w:rsidP="00E95174">
            <w:pPr>
              <w:tabs>
                <w:tab w:val="left" w:pos="142"/>
              </w:tabs>
              <w:jc w:val="center"/>
              <w:rPr>
                <w:color w:val="000000"/>
                <w:sz w:val="28"/>
                <w:szCs w:val="28"/>
                <w:lang w:val="uk-UA"/>
              </w:rPr>
            </w:pPr>
            <w:r w:rsidRPr="00383DBC">
              <w:rPr>
                <w:color w:val="000000"/>
                <w:sz w:val="28"/>
                <w:szCs w:val="28"/>
                <w:lang w:val="uk-UA"/>
              </w:rPr>
              <w:t>0,5</w:t>
            </w:r>
          </w:p>
        </w:tc>
      </w:tr>
      <w:tr w:rsidR="00E95174" w:rsidRPr="00383DBC" w:rsidTr="00E95174">
        <w:trPr>
          <w:trHeight w:val="691"/>
        </w:trPr>
        <w:tc>
          <w:tcPr>
            <w:tcW w:w="3117" w:type="dxa"/>
            <w:shd w:val="clear" w:color="auto" w:fill="auto"/>
            <w:vAlign w:val="center"/>
          </w:tcPr>
          <w:p w:rsidR="00E95174" w:rsidRPr="00383DBC" w:rsidRDefault="00E95174" w:rsidP="00E95174">
            <w:pPr>
              <w:tabs>
                <w:tab w:val="left" w:pos="142"/>
              </w:tabs>
              <w:jc w:val="center"/>
              <w:rPr>
                <w:color w:val="000000"/>
                <w:sz w:val="28"/>
                <w:szCs w:val="28"/>
                <w:lang w:val="uk-UA"/>
              </w:rPr>
            </w:pPr>
            <w:r w:rsidRPr="00383DBC">
              <w:rPr>
                <w:color w:val="000000"/>
                <w:sz w:val="28"/>
                <w:szCs w:val="28"/>
                <w:lang w:val="uk-UA"/>
              </w:rPr>
              <w:t>Біг на дистанцію 10 м, с</w:t>
            </w:r>
          </w:p>
        </w:tc>
        <w:tc>
          <w:tcPr>
            <w:tcW w:w="3117" w:type="dxa"/>
            <w:shd w:val="clear" w:color="auto" w:fill="auto"/>
            <w:vAlign w:val="center"/>
          </w:tcPr>
          <w:p w:rsidR="00E95174" w:rsidRPr="00383DBC" w:rsidRDefault="00E95174" w:rsidP="00E95174">
            <w:pPr>
              <w:tabs>
                <w:tab w:val="left" w:pos="142"/>
              </w:tabs>
              <w:jc w:val="center"/>
              <w:rPr>
                <w:color w:val="000000"/>
                <w:sz w:val="28"/>
                <w:szCs w:val="28"/>
                <w:lang w:val="uk-UA"/>
              </w:rPr>
            </w:pPr>
            <w:r w:rsidRPr="00383DBC">
              <w:rPr>
                <w:color w:val="000000"/>
                <w:sz w:val="28"/>
                <w:szCs w:val="28"/>
                <w:lang w:val="uk-UA"/>
              </w:rPr>
              <w:t>2,6</w:t>
            </w:r>
          </w:p>
        </w:tc>
        <w:tc>
          <w:tcPr>
            <w:tcW w:w="3117" w:type="dxa"/>
            <w:shd w:val="clear" w:color="auto" w:fill="auto"/>
            <w:vAlign w:val="center"/>
          </w:tcPr>
          <w:p w:rsidR="00E95174" w:rsidRPr="00383DBC" w:rsidRDefault="00E95174" w:rsidP="00E95174">
            <w:pPr>
              <w:tabs>
                <w:tab w:val="left" w:pos="142"/>
              </w:tabs>
              <w:jc w:val="center"/>
              <w:rPr>
                <w:color w:val="000000"/>
                <w:sz w:val="28"/>
                <w:szCs w:val="28"/>
                <w:lang w:val="uk-UA"/>
              </w:rPr>
            </w:pPr>
            <w:r w:rsidRPr="00383DBC">
              <w:rPr>
                <w:color w:val="000000"/>
                <w:sz w:val="28"/>
                <w:szCs w:val="28"/>
                <w:lang w:val="uk-UA"/>
              </w:rPr>
              <w:t>0,3</w:t>
            </w:r>
          </w:p>
        </w:tc>
      </w:tr>
      <w:tr w:rsidR="00E95174" w:rsidRPr="00383DBC" w:rsidTr="00E95174">
        <w:trPr>
          <w:trHeight w:val="701"/>
        </w:trPr>
        <w:tc>
          <w:tcPr>
            <w:tcW w:w="3117" w:type="dxa"/>
            <w:shd w:val="clear" w:color="auto" w:fill="auto"/>
            <w:vAlign w:val="center"/>
          </w:tcPr>
          <w:p w:rsidR="00E95174" w:rsidRPr="00383DBC" w:rsidRDefault="00E95174" w:rsidP="00E95174">
            <w:pPr>
              <w:tabs>
                <w:tab w:val="left" w:pos="142"/>
              </w:tabs>
              <w:jc w:val="center"/>
              <w:rPr>
                <w:color w:val="000000"/>
                <w:sz w:val="28"/>
                <w:szCs w:val="28"/>
                <w:lang w:val="uk-UA"/>
              </w:rPr>
            </w:pPr>
            <w:r w:rsidRPr="00383DBC">
              <w:rPr>
                <w:color w:val="000000"/>
                <w:sz w:val="28"/>
                <w:szCs w:val="28"/>
                <w:lang w:val="uk-UA"/>
              </w:rPr>
              <w:t>Біг на дистанцію 30 м, с</w:t>
            </w:r>
          </w:p>
        </w:tc>
        <w:tc>
          <w:tcPr>
            <w:tcW w:w="3117" w:type="dxa"/>
            <w:shd w:val="clear" w:color="auto" w:fill="auto"/>
            <w:vAlign w:val="center"/>
          </w:tcPr>
          <w:p w:rsidR="00E95174" w:rsidRPr="00383DBC" w:rsidRDefault="00E95174" w:rsidP="00E95174">
            <w:pPr>
              <w:tabs>
                <w:tab w:val="left" w:pos="142"/>
              </w:tabs>
              <w:jc w:val="center"/>
              <w:rPr>
                <w:color w:val="000000"/>
                <w:sz w:val="28"/>
                <w:szCs w:val="28"/>
                <w:lang w:val="uk-UA"/>
              </w:rPr>
            </w:pPr>
            <w:r w:rsidRPr="00383DBC">
              <w:rPr>
                <w:color w:val="000000"/>
                <w:sz w:val="28"/>
                <w:szCs w:val="28"/>
                <w:lang w:val="uk-UA"/>
              </w:rPr>
              <w:t>7,8</w:t>
            </w:r>
          </w:p>
        </w:tc>
        <w:tc>
          <w:tcPr>
            <w:tcW w:w="3117" w:type="dxa"/>
            <w:shd w:val="clear" w:color="auto" w:fill="auto"/>
            <w:vAlign w:val="center"/>
          </w:tcPr>
          <w:p w:rsidR="00E95174" w:rsidRPr="00383DBC" w:rsidRDefault="00E95174" w:rsidP="00E95174">
            <w:pPr>
              <w:tabs>
                <w:tab w:val="left" w:pos="142"/>
              </w:tabs>
              <w:jc w:val="center"/>
              <w:rPr>
                <w:color w:val="000000"/>
                <w:sz w:val="28"/>
                <w:szCs w:val="28"/>
                <w:lang w:val="uk-UA"/>
              </w:rPr>
            </w:pPr>
            <w:r w:rsidRPr="00383DBC">
              <w:rPr>
                <w:color w:val="000000"/>
                <w:sz w:val="28"/>
                <w:szCs w:val="28"/>
                <w:lang w:val="uk-UA"/>
              </w:rPr>
              <w:t>0,3</w:t>
            </w:r>
          </w:p>
        </w:tc>
      </w:tr>
      <w:tr w:rsidR="00E95174" w:rsidRPr="00383DBC" w:rsidTr="00E95174">
        <w:trPr>
          <w:trHeight w:val="697"/>
        </w:trPr>
        <w:tc>
          <w:tcPr>
            <w:tcW w:w="3117" w:type="dxa"/>
            <w:shd w:val="clear" w:color="auto" w:fill="auto"/>
            <w:vAlign w:val="center"/>
          </w:tcPr>
          <w:p w:rsidR="00E95174" w:rsidRPr="00612024" w:rsidRDefault="00E95174" w:rsidP="00E95174">
            <w:pPr>
              <w:tabs>
                <w:tab w:val="left" w:pos="142"/>
              </w:tabs>
              <w:jc w:val="center"/>
              <w:rPr>
                <w:color w:val="000000"/>
                <w:sz w:val="28"/>
                <w:szCs w:val="28"/>
                <w:lang w:val="uk-UA"/>
              </w:rPr>
            </w:pPr>
            <w:r w:rsidRPr="00612024">
              <w:rPr>
                <w:color w:val="000000"/>
                <w:sz w:val="28"/>
                <w:szCs w:val="28"/>
                <w:lang w:val="uk-UA"/>
              </w:rPr>
              <w:t>Нахил тулуба вперед, см</w:t>
            </w:r>
          </w:p>
        </w:tc>
        <w:tc>
          <w:tcPr>
            <w:tcW w:w="3117" w:type="dxa"/>
            <w:shd w:val="clear" w:color="auto" w:fill="auto"/>
            <w:vAlign w:val="center"/>
          </w:tcPr>
          <w:p w:rsidR="00E95174" w:rsidRPr="00612024" w:rsidRDefault="00E95174" w:rsidP="00E95174">
            <w:pPr>
              <w:tabs>
                <w:tab w:val="left" w:pos="142"/>
              </w:tabs>
              <w:jc w:val="center"/>
              <w:rPr>
                <w:color w:val="000000"/>
                <w:sz w:val="28"/>
                <w:szCs w:val="28"/>
                <w:lang w:val="uk-UA"/>
              </w:rPr>
            </w:pPr>
            <w:r w:rsidRPr="00612024">
              <w:rPr>
                <w:color w:val="000000"/>
                <w:sz w:val="28"/>
                <w:szCs w:val="28"/>
                <w:lang w:val="uk-UA"/>
              </w:rPr>
              <w:t>5,3</w:t>
            </w:r>
          </w:p>
        </w:tc>
        <w:tc>
          <w:tcPr>
            <w:tcW w:w="3117" w:type="dxa"/>
            <w:shd w:val="clear" w:color="auto" w:fill="auto"/>
            <w:vAlign w:val="center"/>
          </w:tcPr>
          <w:p w:rsidR="00E95174" w:rsidRPr="00383DBC" w:rsidRDefault="00E95174" w:rsidP="00E95174">
            <w:pPr>
              <w:tabs>
                <w:tab w:val="left" w:pos="142"/>
              </w:tabs>
              <w:jc w:val="center"/>
              <w:rPr>
                <w:color w:val="000000"/>
                <w:sz w:val="28"/>
                <w:szCs w:val="28"/>
                <w:lang w:val="uk-UA"/>
              </w:rPr>
            </w:pPr>
            <w:r w:rsidRPr="00612024">
              <w:rPr>
                <w:color w:val="000000"/>
                <w:sz w:val="28"/>
                <w:szCs w:val="28"/>
                <w:lang w:val="uk-UA"/>
              </w:rPr>
              <w:t>0,5</w:t>
            </w:r>
          </w:p>
        </w:tc>
      </w:tr>
      <w:tr w:rsidR="00E95174" w:rsidRPr="00383DBC" w:rsidTr="00E95174">
        <w:tc>
          <w:tcPr>
            <w:tcW w:w="3117" w:type="dxa"/>
            <w:shd w:val="clear" w:color="auto" w:fill="auto"/>
            <w:vAlign w:val="center"/>
          </w:tcPr>
          <w:p w:rsidR="00CE709B" w:rsidRDefault="00E95174" w:rsidP="00E95174">
            <w:pPr>
              <w:tabs>
                <w:tab w:val="left" w:pos="142"/>
              </w:tabs>
              <w:jc w:val="center"/>
              <w:rPr>
                <w:color w:val="000000"/>
                <w:sz w:val="28"/>
                <w:szCs w:val="28"/>
                <w:lang w:val="uk-UA"/>
              </w:rPr>
            </w:pPr>
            <w:r w:rsidRPr="00383DBC">
              <w:rPr>
                <w:color w:val="000000"/>
                <w:sz w:val="28"/>
                <w:szCs w:val="28"/>
                <w:lang w:val="uk-UA"/>
              </w:rPr>
              <w:t xml:space="preserve">Піднімання ніг </w:t>
            </w:r>
          </w:p>
          <w:p w:rsidR="00E95174" w:rsidRDefault="00CE709B" w:rsidP="00E95174">
            <w:pPr>
              <w:tabs>
                <w:tab w:val="left" w:pos="142"/>
              </w:tabs>
              <w:jc w:val="center"/>
              <w:rPr>
                <w:color w:val="000000"/>
                <w:sz w:val="28"/>
                <w:szCs w:val="28"/>
                <w:lang w:val="uk-UA"/>
              </w:rPr>
            </w:pPr>
            <w:r>
              <w:rPr>
                <w:color w:val="000000"/>
                <w:sz w:val="28"/>
                <w:szCs w:val="28"/>
                <w:lang w:val="uk-UA"/>
              </w:rPr>
              <w:t>у</w:t>
            </w:r>
            <w:r w:rsidR="00E95174" w:rsidRPr="00383DBC">
              <w:rPr>
                <w:color w:val="000000"/>
                <w:sz w:val="28"/>
                <w:szCs w:val="28"/>
                <w:lang w:val="uk-UA"/>
              </w:rPr>
              <w:t xml:space="preserve"> положенні лежачи, </w:t>
            </w:r>
          </w:p>
          <w:p w:rsidR="00E95174" w:rsidRPr="00383DBC" w:rsidRDefault="00E95174" w:rsidP="00E95174">
            <w:pPr>
              <w:tabs>
                <w:tab w:val="left" w:pos="142"/>
              </w:tabs>
              <w:jc w:val="center"/>
              <w:rPr>
                <w:color w:val="000000"/>
                <w:sz w:val="28"/>
                <w:szCs w:val="28"/>
                <w:lang w:val="uk-UA"/>
              </w:rPr>
            </w:pPr>
            <w:r w:rsidRPr="00383DBC">
              <w:rPr>
                <w:color w:val="000000"/>
                <w:sz w:val="28"/>
                <w:szCs w:val="28"/>
                <w:lang w:val="uk-UA"/>
              </w:rPr>
              <w:t>к-сть разів</w:t>
            </w:r>
          </w:p>
        </w:tc>
        <w:tc>
          <w:tcPr>
            <w:tcW w:w="3117" w:type="dxa"/>
            <w:shd w:val="clear" w:color="auto" w:fill="auto"/>
            <w:vAlign w:val="center"/>
          </w:tcPr>
          <w:p w:rsidR="00E95174" w:rsidRPr="00383DBC" w:rsidRDefault="00E95174" w:rsidP="00E95174">
            <w:pPr>
              <w:tabs>
                <w:tab w:val="left" w:pos="142"/>
              </w:tabs>
              <w:jc w:val="center"/>
              <w:rPr>
                <w:color w:val="000000"/>
                <w:sz w:val="28"/>
                <w:szCs w:val="28"/>
                <w:lang w:val="uk-UA"/>
              </w:rPr>
            </w:pPr>
            <w:r w:rsidRPr="00383DBC">
              <w:rPr>
                <w:color w:val="000000"/>
                <w:sz w:val="28"/>
                <w:szCs w:val="28"/>
                <w:lang w:val="uk-UA"/>
              </w:rPr>
              <w:t>17,9</w:t>
            </w:r>
          </w:p>
        </w:tc>
        <w:tc>
          <w:tcPr>
            <w:tcW w:w="3117" w:type="dxa"/>
            <w:shd w:val="clear" w:color="auto" w:fill="auto"/>
            <w:vAlign w:val="center"/>
          </w:tcPr>
          <w:p w:rsidR="00E95174" w:rsidRPr="00383DBC" w:rsidRDefault="00E95174" w:rsidP="00E95174">
            <w:pPr>
              <w:tabs>
                <w:tab w:val="left" w:pos="142"/>
              </w:tabs>
              <w:jc w:val="center"/>
              <w:rPr>
                <w:color w:val="000000"/>
                <w:sz w:val="28"/>
                <w:szCs w:val="28"/>
                <w:lang w:val="uk-UA"/>
              </w:rPr>
            </w:pPr>
            <w:r w:rsidRPr="00383DBC">
              <w:rPr>
                <w:color w:val="000000"/>
                <w:sz w:val="28"/>
                <w:szCs w:val="28"/>
                <w:lang w:val="uk-UA"/>
              </w:rPr>
              <w:t>1,1</w:t>
            </w:r>
          </w:p>
        </w:tc>
      </w:tr>
      <w:tr w:rsidR="00E95174" w:rsidRPr="00383DBC" w:rsidTr="00CE709B">
        <w:trPr>
          <w:trHeight w:val="697"/>
        </w:trPr>
        <w:tc>
          <w:tcPr>
            <w:tcW w:w="3117" w:type="dxa"/>
            <w:shd w:val="clear" w:color="auto" w:fill="auto"/>
            <w:vAlign w:val="center"/>
          </w:tcPr>
          <w:p w:rsidR="00E95174" w:rsidRPr="00383DBC" w:rsidRDefault="00E95174" w:rsidP="00E95174">
            <w:pPr>
              <w:tabs>
                <w:tab w:val="left" w:pos="142"/>
              </w:tabs>
              <w:jc w:val="center"/>
              <w:rPr>
                <w:color w:val="000000"/>
                <w:sz w:val="28"/>
                <w:szCs w:val="28"/>
                <w:lang w:val="uk-UA"/>
              </w:rPr>
            </w:pPr>
            <w:r w:rsidRPr="00383DBC">
              <w:rPr>
                <w:color w:val="000000"/>
                <w:sz w:val="28"/>
                <w:szCs w:val="28"/>
                <w:lang w:val="uk-UA"/>
              </w:rPr>
              <w:t>Біг зигзагом, с</w:t>
            </w:r>
          </w:p>
        </w:tc>
        <w:tc>
          <w:tcPr>
            <w:tcW w:w="3117" w:type="dxa"/>
            <w:shd w:val="clear" w:color="auto" w:fill="auto"/>
            <w:vAlign w:val="center"/>
          </w:tcPr>
          <w:p w:rsidR="00E95174" w:rsidRPr="00383DBC" w:rsidRDefault="00E95174" w:rsidP="00E95174">
            <w:pPr>
              <w:tabs>
                <w:tab w:val="left" w:pos="142"/>
              </w:tabs>
              <w:jc w:val="center"/>
              <w:rPr>
                <w:color w:val="000000"/>
                <w:sz w:val="28"/>
                <w:szCs w:val="28"/>
                <w:lang w:val="uk-UA"/>
              </w:rPr>
            </w:pPr>
            <w:r w:rsidRPr="00383DBC">
              <w:rPr>
                <w:color w:val="000000"/>
                <w:sz w:val="28"/>
                <w:szCs w:val="28"/>
                <w:lang w:val="uk-UA"/>
              </w:rPr>
              <w:t>9,1</w:t>
            </w:r>
          </w:p>
        </w:tc>
        <w:tc>
          <w:tcPr>
            <w:tcW w:w="3117" w:type="dxa"/>
            <w:shd w:val="clear" w:color="auto" w:fill="auto"/>
            <w:vAlign w:val="center"/>
          </w:tcPr>
          <w:p w:rsidR="00E95174" w:rsidRPr="00383DBC" w:rsidRDefault="00E95174" w:rsidP="00E95174">
            <w:pPr>
              <w:tabs>
                <w:tab w:val="left" w:pos="142"/>
              </w:tabs>
              <w:jc w:val="center"/>
              <w:rPr>
                <w:color w:val="000000"/>
                <w:sz w:val="28"/>
                <w:szCs w:val="28"/>
                <w:lang w:val="uk-UA"/>
              </w:rPr>
            </w:pPr>
            <w:r w:rsidRPr="00383DBC">
              <w:rPr>
                <w:color w:val="000000"/>
                <w:sz w:val="28"/>
                <w:szCs w:val="28"/>
                <w:lang w:val="uk-UA"/>
              </w:rPr>
              <w:t>0,3</w:t>
            </w:r>
          </w:p>
        </w:tc>
      </w:tr>
      <w:tr w:rsidR="00E95174" w:rsidRPr="00383DBC" w:rsidTr="00E95174">
        <w:trPr>
          <w:trHeight w:val="711"/>
        </w:trPr>
        <w:tc>
          <w:tcPr>
            <w:tcW w:w="3117" w:type="dxa"/>
            <w:shd w:val="clear" w:color="auto" w:fill="auto"/>
            <w:vAlign w:val="center"/>
          </w:tcPr>
          <w:p w:rsidR="00E95174" w:rsidRPr="00383DBC" w:rsidRDefault="00E95174" w:rsidP="00E95174">
            <w:pPr>
              <w:tabs>
                <w:tab w:val="left" w:pos="142"/>
              </w:tabs>
              <w:jc w:val="center"/>
              <w:rPr>
                <w:color w:val="000000"/>
                <w:sz w:val="28"/>
                <w:szCs w:val="28"/>
                <w:lang w:val="uk-UA"/>
              </w:rPr>
            </w:pPr>
            <w:r w:rsidRPr="00383DBC">
              <w:rPr>
                <w:color w:val="000000"/>
                <w:sz w:val="28"/>
                <w:szCs w:val="28"/>
                <w:lang w:val="uk-UA"/>
              </w:rPr>
              <w:t>Човниковий біг 3х10 м, с</w:t>
            </w:r>
          </w:p>
        </w:tc>
        <w:tc>
          <w:tcPr>
            <w:tcW w:w="3117" w:type="dxa"/>
            <w:shd w:val="clear" w:color="auto" w:fill="auto"/>
            <w:vAlign w:val="center"/>
          </w:tcPr>
          <w:p w:rsidR="00E95174" w:rsidRPr="00383DBC" w:rsidRDefault="00E95174" w:rsidP="00E95174">
            <w:pPr>
              <w:tabs>
                <w:tab w:val="left" w:pos="142"/>
              </w:tabs>
              <w:jc w:val="center"/>
              <w:rPr>
                <w:color w:val="000000"/>
                <w:sz w:val="28"/>
                <w:szCs w:val="28"/>
                <w:lang w:val="uk-UA"/>
              </w:rPr>
            </w:pPr>
            <w:r w:rsidRPr="00383DBC">
              <w:rPr>
                <w:color w:val="000000"/>
                <w:sz w:val="28"/>
                <w:szCs w:val="28"/>
                <w:lang w:val="uk-UA"/>
              </w:rPr>
              <w:t>11,1</w:t>
            </w:r>
          </w:p>
        </w:tc>
        <w:tc>
          <w:tcPr>
            <w:tcW w:w="3117" w:type="dxa"/>
            <w:shd w:val="clear" w:color="auto" w:fill="auto"/>
            <w:vAlign w:val="center"/>
          </w:tcPr>
          <w:p w:rsidR="00E95174" w:rsidRPr="00383DBC" w:rsidRDefault="00E95174" w:rsidP="00E95174">
            <w:pPr>
              <w:tabs>
                <w:tab w:val="left" w:pos="142"/>
              </w:tabs>
              <w:jc w:val="center"/>
              <w:rPr>
                <w:color w:val="000000"/>
                <w:sz w:val="28"/>
                <w:szCs w:val="28"/>
                <w:lang w:val="uk-UA"/>
              </w:rPr>
            </w:pPr>
            <w:r w:rsidRPr="00383DBC">
              <w:rPr>
                <w:color w:val="000000"/>
                <w:sz w:val="28"/>
                <w:szCs w:val="28"/>
                <w:lang w:val="uk-UA"/>
              </w:rPr>
              <w:t>0,11</w:t>
            </w:r>
          </w:p>
        </w:tc>
      </w:tr>
      <w:tr w:rsidR="00E95174" w:rsidRPr="00383DBC" w:rsidTr="00E95174">
        <w:trPr>
          <w:trHeight w:val="693"/>
        </w:trPr>
        <w:tc>
          <w:tcPr>
            <w:tcW w:w="3117" w:type="dxa"/>
            <w:shd w:val="clear" w:color="auto" w:fill="auto"/>
            <w:vAlign w:val="center"/>
          </w:tcPr>
          <w:p w:rsidR="00E95174" w:rsidRPr="00383DBC" w:rsidRDefault="00E95174" w:rsidP="00E95174">
            <w:pPr>
              <w:tabs>
                <w:tab w:val="left" w:pos="142"/>
              </w:tabs>
              <w:jc w:val="center"/>
              <w:rPr>
                <w:color w:val="000000"/>
                <w:sz w:val="28"/>
                <w:szCs w:val="28"/>
                <w:lang w:val="uk-UA"/>
              </w:rPr>
            </w:pPr>
            <w:r w:rsidRPr="00383DBC">
              <w:rPr>
                <w:color w:val="000000"/>
                <w:sz w:val="28"/>
                <w:szCs w:val="28"/>
                <w:lang w:val="uk-UA"/>
              </w:rPr>
              <w:t>Підкидання і ловіння м’яча, к-сть разів</w:t>
            </w:r>
          </w:p>
        </w:tc>
        <w:tc>
          <w:tcPr>
            <w:tcW w:w="3117" w:type="dxa"/>
            <w:shd w:val="clear" w:color="auto" w:fill="auto"/>
            <w:vAlign w:val="center"/>
          </w:tcPr>
          <w:p w:rsidR="00E95174" w:rsidRPr="00383DBC" w:rsidRDefault="00E95174" w:rsidP="00E95174">
            <w:pPr>
              <w:tabs>
                <w:tab w:val="left" w:pos="142"/>
              </w:tabs>
              <w:jc w:val="center"/>
              <w:rPr>
                <w:color w:val="000000"/>
                <w:sz w:val="28"/>
                <w:szCs w:val="28"/>
                <w:lang w:val="uk-UA"/>
              </w:rPr>
            </w:pPr>
            <w:r w:rsidRPr="00383DBC">
              <w:rPr>
                <w:color w:val="000000"/>
                <w:sz w:val="28"/>
                <w:szCs w:val="28"/>
                <w:lang w:val="uk-UA"/>
              </w:rPr>
              <w:t>20,9</w:t>
            </w:r>
          </w:p>
        </w:tc>
        <w:tc>
          <w:tcPr>
            <w:tcW w:w="3117" w:type="dxa"/>
            <w:shd w:val="clear" w:color="auto" w:fill="auto"/>
            <w:vAlign w:val="center"/>
          </w:tcPr>
          <w:p w:rsidR="00E95174" w:rsidRPr="00383DBC" w:rsidRDefault="00E95174" w:rsidP="00E95174">
            <w:pPr>
              <w:tabs>
                <w:tab w:val="left" w:pos="142"/>
              </w:tabs>
              <w:jc w:val="center"/>
              <w:rPr>
                <w:color w:val="000000"/>
                <w:sz w:val="28"/>
                <w:szCs w:val="28"/>
                <w:lang w:val="uk-UA"/>
              </w:rPr>
            </w:pPr>
            <w:r w:rsidRPr="00383DBC">
              <w:rPr>
                <w:color w:val="000000"/>
                <w:sz w:val="28"/>
                <w:szCs w:val="28"/>
                <w:lang w:val="uk-UA"/>
              </w:rPr>
              <w:t>1,1</w:t>
            </w:r>
          </w:p>
        </w:tc>
      </w:tr>
    </w:tbl>
    <w:p w:rsidR="00E95174" w:rsidRPr="00383DBC" w:rsidRDefault="00E95174" w:rsidP="001C47DF">
      <w:pPr>
        <w:tabs>
          <w:tab w:val="left" w:pos="142"/>
        </w:tabs>
        <w:spacing w:line="360" w:lineRule="auto"/>
        <w:jc w:val="center"/>
        <w:rPr>
          <w:sz w:val="28"/>
          <w:szCs w:val="28"/>
          <w:lang w:val="uk-UA" w:eastAsia="uk-UA"/>
        </w:rPr>
      </w:pPr>
    </w:p>
    <w:p w:rsidR="001547D1" w:rsidRDefault="001547D1" w:rsidP="00364BFA">
      <w:pPr>
        <w:spacing w:line="360" w:lineRule="auto"/>
        <w:ind w:firstLine="709"/>
        <w:jc w:val="both"/>
        <w:rPr>
          <w:sz w:val="28"/>
          <w:szCs w:val="28"/>
          <w:lang w:val="uk-UA" w:eastAsia="uk-UA"/>
        </w:rPr>
      </w:pPr>
      <w:r w:rsidRPr="00383DBC">
        <w:rPr>
          <w:sz w:val="28"/>
          <w:szCs w:val="28"/>
          <w:lang w:val="uk-UA" w:eastAsia="uk-UA"/>
        </w:rPr>
        <w:t xml:space="preserve">Розглядаючи дані досліджень фізичної підготовленості дівчат </w:t>
      </w:r>
      <w:r w:rsidRPr="00383DBC">
        <w:rPr>
          <w:sz w:val="28"/>
          <w:szCs w:val="28"/>
          <w:lang w:val="uk-UA"/>
        </w:rPr>
        <w:t>ДНЗ №</w:t>
      </w:r>
      <w:r>
        <w:rPr>
          <w:sz w:val="28"/>
          <w:szCs w:val="28"/>
          <w:lang w:val="uk-UA"/>
        </w:rPr>
        <w:t>1</w:t>
      </w:r>
      <w:r w:rsidRPr="00383DBC">
        <w:rPr>
          <w:sz w:val="28"/>
          <w:szCs w:val="28"/>
          <w:lang w:val="uk-UA"/>
        </w:rPr>
        <w:t>2</w:t>
      </w:r>
      <w:r>
        <w:rPr>
          <w:sz w:val="28"/>
          <w:szCs w:val="28"/>
          <w:lang w:val="uk-UA"/>
        </w:rPr>
        <w:t>6</w:t>
      </w:r>
      <w:r w:rsidRPr="00383DBC">
        <w:rPr>
          <w:sz w:val="28"/>
          <w:szCs w:val="28"/>
          <w:lang w:val="uk-UA"/>
        </w:rPr>
        <w:t xml:space="preserve"> «</w:t>
      </w:r>
      <w:r w:rsidRPr="004C325B">
        <w:rPr>
          <w:sz w:val="28"/>
          <w:szCs w:val="28"/>
          <w:lang w:val="uk-UA"/>
        </w:rPr>
        <w:t>Суничка</w:t>
      </w:r>
      <w:r w:rsidRPr="00383DBC">
        <w:rPr>
          <w:sz w:val="28"/>
          <w:szCs w:val="28"/>
          <w:lang w:val="uk-UA"/>
        </w:rPr>
        <w:t xml:space="preserve">» </w:t>
      </w:r>
      <w:r>
        <w:rPr>
          <w:sz w:val="28"/>
          <w:szCs w:val="28"/>
          <w:lang w:val="uk-UA"/>
        </w:rPr>
        <w:t>протягом дослідження</w:t>
      </w:r>
      <w:r w:rsidRPr="00383DBC">
        <w:rPr>
          <w:sz w:val="28"/>
          <w:szCs w:val="28"/>
          <w:lang w:val="uk-UA" w:eastAsia="uk-UA"/>
        </w:rPr>
        <w:t>, визначено позитивну динаміку всіх показників, але темпи приросту – різні (табл. 3.</w:t>
      </w:r>
      <w:r w:rsidR="00440C6B">
        <w:rPr>
          <w:sz w:val="28"/>
          <w:szCs w:val="28"/>
          <w:lang w:val="uk-UA" w:eastAsia="uk-UA"/>
        </w:rPr>
        <w:t>7</w:t>
      </w:r>
      <w:r w:rsidR="00830B87">
        <w:rPr>
          <w:sz w:val="28"/>
          <w:szCs w:val="28"/>
          <w:lang w:val="uk-UA" w:eastAsia="uk-UA"/>
        </w:rPr>
        <w:t>, рис. 3.</w:t>
      </w:r>
      <w:r w:rsidR="00E52C58">
        <w:rPr>
          <w:sz w:val="28"/>
          <w:szCs w:val="28"/>
          <w:lang w:val="uk-UA" w:eastAsia="uk-UA"/>
        </w:rPr>
        <w:t>2</w:t>
      </w:r>
      <w:r w:rsidR="00830B87">
        <w:rPr>
          <w:sz w:val="28"/>
          <w:szCs w:val="28"/>
          <w:lang w:val="uk-UA" w:eastAsia="uk-UA"/>
        </w:rPr>
        <w:t>, 3.</w:t>
      </w:r>
      <w:r w:rsidR="00E52C58">
        <w:rPr>
          <w:sz w:val="28"/>
          <w:szCs w:val="28"/>
          <w:lang w:val="uk-UA" w:eastAsia="uk-UA"/>
        </w:rPr>
        <w:t>3</w:t>
      </w:r>
      <w:r w:rsidRPr="00383DBC">
        <w:rPr>
          <w:sz w:val="28"/>
          <w:szCs w:val="28"/>
          <w:lang w:val="uk-UA" w:eastAsia="uk-UA"/>
        </w:rPr>
        <w:t>).</w:t>
      </w:r>
    </w:p>
    <w:p w:rsidR="00364BFA" w:rsidRDefault="00364BFA" w:rsidP="00364BFA">
      <w:pPr>
        <w:pStyle w:val="af2"/>
        <w:spacing w:before="0" w:beforeAutospacing="0" w:after="0" w:afterAutospacing="0" w:line="360" w:lineRule="auto"/>
        <w:ind w:firstLine="709"/>
        <w:jc w:val="both"/>
        <w:rPr>
          <w:sz w:val="28"/>
          <w:szCs w:val="28"/>
          <w:lang w:val="uk-UA"/>
        </w:rPr>
      </w:pPr>
      <w:r w:rsidRPr="00364BFA">
        <w:rPr>
          <w:sz w:val="28"/>
          <w:szCs w:val="28"/>
          <w:lang w:val="uk-UA"/>
        </w:rPr>
        <w:t>У дошкільному віці педагогічний вплив спрямовується на розвиток основних</w:t>
      </w:r>
      <w:r>
        <w:rPr>
          <w:sz w:val="28"/>
          <w:szCs w:val="28"/>
          <w:lang w:val="uk-UA"/>
        </w:rPr>
        <w:t xml:space="preserve"> </w:t>
      </w:r>
      <w:r w:rsidRPr="00364BFA">
        <w:rPr>
          <w:sz w:val="28"/>
          <w:szCs w:val="28"/>
          <w:lang w:val="uk-UA"/>
        </w:rPr>
        <w:t xml:space="preserve">м'язових груп з метою всебічної фізичної підготовки дитини. При цьому розвиток сили відбувається за рахунок виконання вправ динамічного характеру, які мають швидкісно-силову спрямованість, з обмеженням статичних компонентів. Однак слід уникати великих напружень при виконанні </w:t>
      </w:r>
      <w:r w:rsidRPr="00364BFA">
        <w:rPr>
          <w:sz w:val="28"/>
          <w:szCs w:val="28"/>
          <w:lang w:val="uk-UA"/>
        </w:rPr>
        <w:lastRenderedPageBreak/>
        <w:t>фізичних вправ, тривалих статичних поз, однобічного навантаження, враховуючи швидку стомлюваність нервової та м'язової систем у дитини.</w:t>
      </w:r>
    </w:p>
    <w:p w:rsidR="002F5F0B" w:rsidRDefault="005C71C1" w:rsidP="00D13CE4">
      <w:pPr>
        <w:pStyle w:val="af2"/>
        <w:spacing w:before="0" w:beforeAutospacing="0" w:after="0" w:afterAutospacing="0" w:line="360" w:lineRule="auto"/>
        <w:ind w:firstLine="709"/>
        <w:jc w:val="both"/>
        <w:rPr>
          <w:sz w:val="28"/>
          <w:szCs w:val="28"/>
          <w:lang w:val="uk-UA"/>
        </w:rPr>
      </w:pPr>
      <w:r w:rsidRPr="00383DBC">
        <w:rPr>
          <w:sz w:val="28"/>
          <w:szCs w:val="28"/>
          <w:lang w:val="uk-UA"/>
        </w:rPr>
        <w:t>За випробуванням силових здібностей (динамометрія правої і лівої руки) з’ясувалося, що дівчата ДНЗ №</w:t>
      </w:r>
      <w:r>
        <w:rPr>
          <w:sz w:val="28"/>
          <w:szCs w:val="28"/>
          <w:lang w:val="uk-UA"/>
        </w:rPr>
        <w:t>1</w:t>
      </w:r>
      <w:r w:rsidRPr="00383DBC">
        <w:rPr>
          <w:sz w:val="28"/>
          <w:szCs w:val="28"/>
          <w:lang w:val="uk-UA"/>
        </w:rPr>
        <w:t>2</w:t>
      </w:r>
      <w:r>
        <w:rPr>
          <w:sz w:val="28"/>
          <w:szCs w:val="28"/>
          <w:lang w:val="uk-UA"/>
        </w:rPr>
        <w:t>6</w:t>
      </w:r>
      <w:r w:rsidRPr="00383DBC">
        <w:rPr>
          <w:sz w:val="28"/>
          <w:szCs w:val="28"/>
          <w:lang w:val="uk-UA"/>
        </w:rPr>
        <w:t xml:space="preserve"> поліпшили свій показник на 1,86 кг – сила правої руки (р&lt;0,01) і на 1,7 кг – сила лівої руки (р&lt;0,01). Приріст показників становив 28,97% і 30,36 %, відповідно. </w:t>
      </w:r>
    </w:p>
    <w:p w:rsidR="00D13CE4" w:rsidRPr="00D13CE4" w:rsidRDefault="00D13CE4" w:rsidP="00D13CE4">
      <w:pPr>
        <w:pStyle w:val="af2"/>
        <w:spacing w:before="0" w:beforeAutospacing="0" w:after="0" w:afterAutospacing="0" w:line="360" w:lineRule="auto"/>
        <w:ind w:firstLine="709"/>
        <w:jc w:val="both"/>
        <w:rPr>
          <w:sz w:val="28"/>
          <w:szCs w:val="28"/>
          <w:lang w:val="uk-UA"/>
        </w:rPr>
      </w:pPr>
      <w:r w:rsidRPr="00D13CE4">
        <w:rPr>
          <w:sz w:val="28"/>
          <w:szCs w:val="28"/>
          <w:lang w:val="uk-UA"/>
        </w:rPr>
        <w:t>Стрибки належать до рухів ациклічного типу, в яких немає фаз, що повторюються. Стрибок складається з чотирьох фаз, які послідовно змінюють одна одну: підготовчої (приймання вихідного положення або розбіг), основної (відштовхування), фази польоту та заключної (приземлення).</w:t>
      </w:r>
    </w:p>
    <w:p w:rsidR="00364BFA" w:rsidRPr="00BF6A42" w:rsidRDefault="00D13CE4" w:rsidP="00D13CE4">
      <w:pPr>
        <w:pStyle w:val="af2"/>
        <w:spacing w:before="0" w:beforeAutospacing="0" w:after="0" w:afterAutospacing="0" w:line="360" w:lineRule="auto"/>
        <w:ind w:firstLine="709"/>
        <w:jc w:val="both"/>
        <w:rPr>
          <w:sz w:val="28"/>
          <w:szCs w:val="28"/>
          <w:lang w:val="uk-UA"/>
        </w:rPr>
      </w:pPr>
      <w:r w:rsidRPr="00D13CE4">
        <w:rPr>
          <w:sz w:val="28"/>
          <w:szCs w:val="28"/>
          <w:lang w:val="uk-UA"/>
        </w:rPr>
        <w:t>Виконання стрибка вимагає узгодженої роботи багатьох м'язів, складної координації рухів, що можливе лише при певному рівні розвитку рухового аналізатора і підготовленості опорно-рухового апарата дитини. Тому, виходячи з анатомо-фізіологічних можливостей дошкільників, тільки в певній віковій групі їх навчають того або іншого виду стрибків.</w:t>
      </w:r>
      <w:r>
        <w:rPr>
          <w:sz w:val="28"/>
          <w:szCs w:val="28"/>
          <w:lang w:val="uk-UA"/>
        </w:rPr>
        <w:t xml:space="preserve"> </w:t>
      </w:r>
      <w:r w:rsidR="00364BFA" w:rsidRPr="00383DBC">
        <w:rPr>
          <w:sz w:val="28"/>
          <w:szCs w:val="28"/>
          <w:lang w:val="uk-UA"/>
        </w:rPr>
        <w:t xml:space="preserve">Порівняльний аналіз результатів, що відображають рівень розвитку швидкісно-силових здібностей у дівчат, показав, що показник стрибка в довжину з місця </w:t>
      </w:r>
      <w:r w:rsidR="00364BFA" w:rsidRPr="00BF6A42">
        <w:rPr>
          <w:sz w:val="28"/>
          <w:szCs w:val="28"/>
          <w:lang w:val="uk-UA"/>
        </w:rPr>
        <w:t xml:space="preserve">збільшився з </w:t>
      </w:r>
      <w:r w:rsidR="00364BFA" w:rsidRPr="00BF6A42">
        <w:rPr>
          <w:color w:val="000000"/>
          <w:sz w:val="28"/>
          <w:szCs w:val="28"/>
          <w:lang w:val="uk-UA"/>
        </w:rPr>
        <w:t>75,3</w:t>
      </w:r>
      <w:r w:rsidR="00364BFA" w:rsidRPr="00BF6A42">
        <w:rPr>
          <w:sz w:val="28"/>
          <w:szCs w:val="28"/>
          <w:lang w:val="uk-UA"/>
        </w:rPr>
        <w:t xml:space="preserve">±2,2 см до </w:t>
      </w:r>
      <w:r w:rsidR="00364BFA" w:rsidRPr="00BF6A42">
        <w:rPr>
          <w:color w:val="000000"/>
          <w:sz w:val="28"/>
          <w:szCs w:val="28"/>
          <w:lang w:val="uk-UA"/>
        </w:rPr>
        <w:t>82,3</w:t>
      </w:r>
      <w:r w:rsidR="00364BFA" w:rsidRPr="00BF6A42">
        <w:rPr>
          <w:sz w:val="28"/>
          <w:szCs w:val="28"/>
          <w:lang w:val="uk-UA"/>
        </w:rPr>
        <w:t>±2,1 см, що приріст протягом дослідження становив 9, 3% (р&lt;0,05).</w:t>
      </w:r>
    </w:p>
    <w:p w:rsidR="00BF6A42" w:rsidRDefault="00BF6A42" w:rsidP="00BF6A42">
      <w:pPr>
        <w:pStyle w:val="a9"/>
        <w:spacing w:before="0" w:beforeAutospacing="0" w:after="0" w:afterAutospacing="0" w:line="360" w:lineRule="auto"/>
        <w:ind w:firstLine="708"/>
        <w:jc w:val="both"/>
        <w:rPr>
          <w:sz w:val="28"/>
          <w:szCs w:val="28"/>
          <w:lang w:val="uk-UA"/>
        </w:rPr>
      </w:pPr>
      <w:r w:rsidRPr="00BF6A42">
        <w:rPr>
          <w:sz w:val="28"/>
          <w:szCs w:val="28"/>
          <w:lang w:val="uk-UA"/>
        </w:rPr>
        <w:t>Метання предметів відносять до одноактних локомоторних рухів. Вправи з метання предметів розвивають окомір, влучність, координацію рухів, зміцнюють</w:t>
      </w:r>
      <w:r>
        <w:rPr>
          <w:sz w:val="28"/>
          <w:szCs w:val="28"/>
          <w:lang w:val="uk-UA"/>
        </w:rPr>
        <w:t xml:space="preserve"> </w:t>
      </w:r>
      <w:r w:rsidRPr="00BF6A42">
        <w:rPr>
          <w:sz w:val="28"/>
          <w:szCs w:val="28"/>
          <w:lang w:val="uk-UA"/>
        </w:rPr>
        <w:t xml:space="preserve">м'язи рук та тулуба. З цих видів вправ у дошкільному віці </w:t>
      </w:r>
      <w:r>
        <w:rPr>
          <w:sz w:val="28"/>
          <w:szCs w:val="28"/>
          <w:lang w:val="uk-UA"/>
        </w:rPr>
        <w:t xml:space="preserve"> </w:t>
      </w:r>
      <w:r w:rsidRPr="00BF6A42">
        <w:rPr>
          <w:sz w:val="28"/>
          <w:szCs w:val="28"/>
          <w:lang w:val="uk-UA"/>
        </w:rPr>
        <w:t xml:space="preserve">застосовують метання предметів (м'ячів, торбинок з піском, сніжок та ін.) на дальність і в ціль, а також різноманітні вправи у киданні та ловленні м'яча. </w:t>
      </w:r>
    </w:p>
    <w:p w:rsidR="00BF6A42" w:rsidRPr="00BF6A42" w:rsidRDefault="00BF6A42" w:rsidP="00BF6A42">
      <w:pPr>
        <w:pStyle w:val="a9"/>
        <w:spacing w:before="0" w:beforeAutospacing="0" w:after="0" w:afterAutospacing="0" w:line="360" w:lineRule="auto"/>
        <w:ind w:firstLine="708"/>
        <w:jc w:val="both"/>
        <w:rPr>
          <w:sz w:val="28"/>
          <w:szCs w:val="28"/>
          <w:lang w:val="uk-UA"/>
        </w:rPr>
      </w:pPr>
      <w:r w:rsidRPr="00BF6A42">
        <w:rPr>
          <w:sz w:val="28"/>
          <w:szCs w:val="28"/>
        </w:rPr>
        <w:t xml:space="preserve">Діти п'ятого року життя порівняно з малюнками попередньої вікової групи більш впевнено виконують вправи з кидання та ловлення м'яча. Більшість з них правильно ловить м'яч кистями рук і досить чітко передає його своєму партнеру. З метою формування стійких навичок у киданні та ловленні м'яча необхідно широко застосовувати ці вправи на прогулянках під час самостійних ігор дітей з м'ячем. </w:t>
      </w:r>
    </w:p>
    <w:p w:rsidR="002F5F0B" w:rsidRPr="00383DBC" w:rsidRDefault="002F5F0B" w:rsidP="002F5F0B">
      <w:pPr>
        <w:tabs>
          <w:tab w:val="left" w:pos="142"/>
        </w:tabs>
        <w:spacing w:line="360" w:lineRule="auto"/>
        <w:jc w:val="right"/>
        <w:rPr>
          <w:sz w:val="28"/>
          <w:szCs w:val="28"/>
          <w:lang w:val="uk-UA" w:eastAsia="uk-UA"/>
        </w:rPr>
      </w:pPr>
      <w:r w:rsidRPr="00383DBC">
        <w:rPr>
          <w:sz w:val="28"/>
          <w:szCs w:val="28"/>
          <w:lang w:val="uk-UA" w:eastAsia="uk-UA"/>
        </w:rPr>
        <w:lastRenderedPageBreak/>
        <w:t>Таблиця 3.</w:t>
      </w:r>
      <w:r w:rsidR="00440C6B">
        <w:rPr>
          <w:sz w:val="28"/>
          <w:szCs w:val="28"/>
          <w:lang w:val="uk-UA" w:eastAsia="uk-UA"/>
        </w:rPr>
        <w:t>7</w:t>
      </w:r>
    </w:p>
    <w:p w:rsidR="002F5F0B" w:rsidRPr="00383DBC" w:rsidRDefault="002F5F0B" w:rsidP="002F5F0B">
      <w:pPr>
        <w:tabs>
          <w:tab w:val="left" w:pos="142"/>
        </w:tabs>
        <w:spacing w:line="360" w:lineRule="auto"/>
        <w:jc w:val="center"/>
        <w:rPr>
          <w:sz w:val="28"/>
          <w:szCs w:val="28"/>
          <w:lang w:val="uk-UA" w:eastAsia="uk-UA"/>
        </w:rPr>
      </w:pPr>
      <w:r w:rsidRPr="00383DBC">
        <w:rPr>
          <w:sz w:val="28"/>
          <w:szCs w:val="28"/>
          <w:lang w:val="uk-UA" w:eastAsia="uk-UA"/>
        </w:rPr>
        <w:t>Показники фізичної підготовленості дівчат</w:t>
      </w:r>
      <w:r w:rsidR="00101459" w:rsidRPr="00101459">
        <w:rPr>
          <w:sz w:val="28"/>
          <w:szCs w:val="28"/>
          <w:lang w:val="uk-UA" w:eastAsia="uk-UA"/>
        </w:rPr>
        <w:t xml:space="preserve"> </w:t>
      </w:r>
      <w:r w:rsidRPr="00383DBC">
        <w:rPr>
          <w:sz w:val="28"/>
          <w:szCs w:val="28"/>
          <w:lang w:val="uk-UA" w:eastAsia="uk-UA"/>
        </w:rPr>
        <w:t xml:space="preserve">дошкільного віку </w:t>
      </w:r>
    </w:p>
    <w:p w:rsidR="002F5F0B" w:rsidRPr="00383DBC" w:rsidRDefault="002F5F0B" w:rsidP="002F5F0B">
      <w:pPr>
        <w:tabs>
          <w:tab w:val="left" w:pos="142"/>
        </w:tabs>
        <w:spacing w:line="360" w:lineRule="auto"/>
        <w:jc w:val="center"/>
        <w:rPr>
          <w:sz w:val="28"/>
          <w:szCs w:val="28"/>
          <w:lang w:val="uk-UA" w:eastAsia="uk-UA"/>
        </w:rPr>
      </w:pPr>
      <w:r w:rsidRPr="00383DBC">
        <w:rPr>
          <w:sz w:val="28"/>
          <w:szCs w:val="28"/>
          <w:lang w:val="uk-UA" w:eastAsia="uk-UA"/>
        </w:rPr>
        <w:t>протягом дослідження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10"/>
        <w:gridCol w:w="2268"/>
        <w:gridCol w:w="2268"/>
      </w:tblGrid>
      <w:tr w:rsidR="002F5F0B" w:rsidRPr="00383DBC" w:rsidTr="002F5F0B">
        <w:tc>
          <w:tcPr>
            <w:tcW w:w="2405" w:type="dxa"/>
            <w:shd w:val="clear" w:color="auto" w:fill="auto"/>
            <w:vAlign w:val="center"/>
          </w:tcPr>
          <w:p w:rsidR="002F5F0B" w:rsidRPr="00383DBC" w:rsidRDefault="002F5F0B" w:rsidP="006741A7">
            <w:pPr>
              <w:tabs>
                <w:tab w:val="left" w:pos="142"/>
              </w:tabs>
              <w:spacing w:line="360" w:lineRule="auto"/>
              <w:jc w:val="center"/>
              <w:rPr>
                <w:sz w:val="28"/>
                <w:szCs w:val="28"/>
                <w:lang w:val="uk-UA" w:eastAsia="uk-UA"/>
              </w:rPr>
            </w:pPr>
            <w:r w:rsidRPr="00383DBC">
              <w:rPr>
                <w:sz w:val="28"/>
                <w:szCs w:val="28"/>
                <w:lang w:val="uk-UA" w:eastAsia="uk-UA"/>
              </w:rPr>
              <w:t>Показники</w:t>
            </w:r>
          </w:p>
        </w:tc>
        <w:tc>
          <w:tcPr>
            <w:tcW w:w="2410" w:type="dxa"/>
            <w:shd w:val="clear" w:color="auto" w:fill="auto"/>
            <w:vAlign w:val="center"/>
          </w:tcPr>
          <w:p w:rsidR="002F5F0B" w:rsidRPr="00383DBC" w:rsidRDefault="002F5F0B" w:rsidP="006741A7">
            <w:pPr>
              <w:tabs>
                <w:tab w:val="left" w:pos="142"/>
              </w:tabs>
              <w:spacing w:line="360" w:lineRule="auto"/>
              <w:jc w:val="center"/>
              <w:rPr>
                <w:sz w:val="28"/>
                <w:szCs w:val="28"/>
                <w:lang w:val="uk-UA" w:eastAsia="uk-UA"/>
              </w:rPr>
            </w:pPr>
            <w:r>
              <w:rPr>
                <w:sz w:val="28"/>
                <w:szCs w:val="28"/>
                <w:lang w:val="uk-UA" w:eastAsia="uk-UA"/>
              </w:rPr>
              <w:t>Початок дослідження</w:t>
            </w:r>
          </w:p>
        </w:tc>
        <w:tc>
          <w:tcPr>
            <w:tcW w:w="2268" w:type="dxa"/>
            <w:shd w:val="clear" w:color="auto" w:fill="auto"/>
            <w:vAlign w:val="center"/>
          </w:tcPr>
          <w:p w:rsidR="002F5F0B" w:rsidRDefault="002F5F0B" w:rsidP="006741A7">
            <w:pPr>
              <w:tabs>
                <w:tab w:val="left" w:pos="142"/>
              </w:tabs>
              <w:spacing w:line="360" w:lineRule="auto"/>
              <w:jc w:val="center"/>
              <w:rPr>
                <w:sz w:val="28"/>
                <w:szCs w:val="28"/>
                <w:lang w:val="uk-UA" w:eastAsia="uk-UA"/>
              </w:rPr>
            </w:pPr>
            <w:r>
              <w:rPr>
                <w:sz w:val="28"/>
                <w:szCs w:val="28"/>
                <w:lang w:val="uk-UA" w:eastAsia="uk-UA"/>
              </w:rPr>
              <w:t>Кінець</w:t>
            </w:r>
          </w:p>
          <w:p w:rsidR="002F5F0B" w:rsidRPr="00383DBC" w:rsidRDefault="002F5F0B" w:rsidP="006741A7">
            <w:pPr>
              <w:tabs>
                <w:tab w:val="left" w:pos="142"/>
              </w:tabs>
              <w:spacing w:line="360" w:lineRule="auto"/>
              <w:jc w:val="center"/>
              <w:rPr>
                <w:sz w:val="28"/>
                <w:szCs w:val="28"/>
                <w:lang w:val="uk-UA" w:eastAsia="uk-UA"/>
              </w:rPr>
            </w:pPr>
            <w:r>
              <w:rPr>
                <w:sz w:val="28"/>
                <w:szCs w:val="28"/>
                <w:lang w:val="uk-UA" w:eastAsia="uk-UA"/>
              </w:rPr>
              <w:t>дослідження</w:t>
            </w:r>
          </w:p>
        </w:tc>
        <w:tc>
          <w:tcPr>
            <w:tcW w:w="2268" w:type="dxa"/>
            <w:shd w:val="clear" w:color="auto" w:fill="auto"/>
            <w:vAlign w:val="center"/>
          </w:tcPr>
          <w:p w:rsidR="002F5F0B" w:rsidRPr="00383DBC" w:rsidRDefault="002F5F0B" w:rsidP="006741A7">
            <w:pPr>
              <w:tabs>
                <w:tab w:val="left" w:pos="142"/>
              </w:tabs>
              <w:spacing w:line="360" w:lineRule="auto"/>
              <w:jc w:val="center"/>
              <w:rPr>
                <w:sz w:val="28"/>
                <w:szCs w:val="28"/>
                <w:lang w:val="uk-UA" w:eastAsia="uk-UA"/>
              </w:rPr>
            </w:pPr>
            <w:r w:rsidRPr="00383DBC">
              <w:rPr>
                <w:sz w:val="28"/>
                <w:szCs w:val="28"/>
                <w:lang w:val="uk-UA" w:eastAsia="uk-UA"/>
              </w:rPr>
              <w:t>t</w:t>
            </w:r>
          </w:p>
        </w:tc>
      </w:tr>
      <w:tr w:rsidR="002F5F0B" w:rsidRPr="00383DBC" w:rsidTr="002F5F0B">
        <w:trPr>
          <w:trHeight w:val="966"/>
        </w:trPr>
        <w:tc>
          <w:tcPr>
            <w:tcW w:w="2405" w:type="dxa"/>
            <w:shd w:val="clear" w:color="auto" w:fill="auto"/>
            <w:vAlign w:val="center"/>
          </w:tcPr>
          <w:p w:rsidR="002F5F0B" w:rsidRPr="00383DBC" w:rsidRDefault="002F5F0B" w:rsidP="006741A7">
            <w:pPr>
              <w:tabs>
                <w:tab w:val="left" w:pos="142"/>
              </w:tabs>
              <w:jc w:val="center"/>
              <w:rPr>
                <w:color w:val="000000"/>
                <w:sz w:val="28"/>
                <w:szCs w:val="28"/>
                <w:lang w:val="uk-UA"/>
              </w:rPr>
            </w:pPr>
            <w:r w:rsidRPr="00383DBC">
              <w:rPr>
                <w:color w:val="000000"/>
                <w:sz w:val="28"/>
                <w:szCs w:val="28"/>
                <w:lang w:val="uk-UA"/>
              </w:rPr>
              <w:t>Динамометрія (права рука), кг</w:t>
            </w:r>
          </w:p>
        </w:tc>
        <w:tc>
          <w:tcPr>
            <w:tcW w:w="2410" w:type="dxa"/>
            <w:shd w:val="clear" w:color="auto" w:fill="auto"/>
            <w:vAlign w:val="center"/>
          </w:tcPr>
          <w:p w:rsidR="002F5F0B" w:rsidRPr="00383DBC" w:rsidRDefault="002F5F0B" w:rsidP="006741A7">
            <w:pPr>
              <w:tabs>
                <w:tab w:val="left" w:pos="142"/>
              </w:tabs>
              <w:jc w:val="center"/>
              <w:rPr>
                <w:color w:val="000000"/>
                <w:sz w:val="28"/>
                <w:szCs w:val="28"/>
                <w:lang w:val="uk-UA"/>
              </w:rPr>
            </w:pPr>
            <w:r w:rsidRPr="00383DBC">
              <w:rPr>
                <w:color w:val="000000"/>
                <w:sz w:val="28"/>
                <w:szCs w:val="28"/>
                <w:lang w:val="uk-UA"/>
              </w:rPr>
              <w:t>6,55</w:t>
            </w:r>
            <w:r w:rsidRPr="00383DBC">
              <w:rPr>
                <w:sz w:val="28"/>
                <w:szCs w:val="28"/>
                <w:lang w:val="uk-UA"/>
              </w:rPr>
              <w:t>±0,4</w:t>
            </w:r>
          </w:p>
        </w:tc>
        <w:tc>
          <w:tcPr>
            <w:tcW w:w="2268" w:type="dxa"/>
            <w:shd w:val="clear" w:color="auto" w:fill="auto"/>
            <w:vAlign w:val="center"/>
          </w:tcPr>
          <w:p w:rsidR="002F5F0B" w:rsidRPr="00383DBC" w:rsidRDefault="002F5F0B" w:rsidP="006741A7">
            <w:pPr>
              <w:tabs>
                <w:tab w:val="left" w:pos="142"/>
              </w:tabs>
              <w:jc w:val="center"/>
              <w:rPr>
                <w:color w:val="000000"/>
                <w:sz w:val="28"/>
                <w:szCs w:val="28"/>
                <w:lang w:val="uk-UA"/>
              </w:rPr>
            </w:pPr>
            <w:r w:rsidRPr="00383DBC">
              <w:rPr>
                <w:color w:val="000000"/>
                <w:sz w:val="28"/>
                <w:szCs w:val="28"/>
                <w:lang w:val="uk-UA"/>
              </w:rPr>
              <w:t>7,87</w:t>
            </w:r>
            <w:r w:rsidRPr="00383DBC">
              <w:rPr>
                <w:sz w:val="28"/>
                <w:szCs w:val="28"/>
                <w:lang w:val="uk-UA"/>
              </w:rPr>
              <w:t>±0,3</w:t>
            </w:r>
          </w:p>
        </w:tc>
        <w:tc>
          <w:tcPr>
            <w:tcW w:w="2268" w:type="dxa"/>
            <w:shd w:val="clear" w:color="auto" w:fill="auto"/>
            <w:vAlign w:val="center"/>
          </w:tcPr>
          <w:p w:rsidR="002F5F0B" w:rsidRPr="00383DBC" w:rsidRDefault="002F5F0B" w:rsidP="006741A7">
            <w:pPr>
              <w:tabs>
                <w:tab w:val="left" w:pos="142"/>
              </w:tabs>
              <w:jc w:val="center"/>
              <w:rPr>
                <w:sz w:val="28"/>
                <w:szCs w:val="28"/>
                <w:lang w:val="uk-UA"/>
              </w:rPr>
            </w:pPr>
            <w:r w:rsidRPr="00383DBC">
              <w:rPr>
                <w:sz w:val="28"/>
                <w:szCs w:val="28"/>
                <w:lang w:val="uk-UA"/>
              </w:rPr>
              <w:t>2,64</w:t>
            </w:r>
          </w:p>
        </w:tc>
      </w:tr>
      <w:tr w:rsidR="002F5F0B" w:rsidRPr="00383DBC" w:rsidTr="002F5F0B">
        <w:trPr>
          <w:trHeight w:val="966"/>
        </w:trPr>
        <w:tc>
          <w:tcPr>
            <w:tcW w:w="2405" w:type="dxa"/>
            <w:shd w:val="clear" w:color="auto" w:fill="auto"/>
            <w:vAlign w:val="center"/>
          </w:tcPr>
          <w:p w:rsidR="002F5F0B" w:rsidRPr="00383DBC" w:rsidRDefault="002F5F0B" w:rsidP="006741A7">
            <w:pPr>
              <w:tabs>
                <w:tab w:val="left" w:pos="142"/>
              </w:tabs>
              <w:jc w:val="center"/>
              <w:rPr>
                <w:color w:val="000000"/>
                <w:sz w:val="28"/>
                <w:szCs w:val="28"/>
                <w:lang w:val="uk-UA"/>
              </w:rPr>
            </w:pPr>
            <w:r w:rsidRPr="00383DBC">
              <w:rPr>
                <w:color w:val="000000"/>
                <w:sz w:val="28"/>
                <w:szCs w:val="28"/>
                <w:lang w:val="uk-UA"/>
              </w:rPr>
              <w:t>Динамометрія (ліва рука), кг</w:t>
            </w:r>
          </w:p>
        </w:tc>
        <w:tc>
          <w:tcPr>
            <w:tcW w:w="2410" w:type="dxa"/>
            <w:shd w:val="clear" w:color="auto" w:fill="auto"/>
            <w:vAlign w:val="center"/>
          </w:tcPr>
          <w:p w:rsidR="002F5F0B" w:rsidRPr="00383DBC" w:rsidRDefault="002F5F0B" w:rsidP="006741A7">
            <w:pPr>
              <w:tabs>
                <w:tab w:val="left" w:pos="142"/>
              </w:tabs>
              <w:jc w:val="center"/>
              <w:rPr>
                <w:color w:val="000000"/>
                <w:sz w:val="28"/>
                <w:szCs w:val="28"/>
                <w:lang w:val="uk-UA"/>
              </w:rPr>
            </w:pPr>
            <w:r w:rsidRPr="00383DBC">
              <w:rPr>
                <w:color w:val="000000"/>
                <w:sz w:val="28"/>
                <w:szCs w:val="28"/>
                <w:lang w:val="uk-UA"/>
              </w:rPr>
              <w:t>5,8</w:t>
            </w:r>
            <w:r w:rsidRPr="00383DBC">
              <w:rPr>
                <w:sz w:val="28"/>
                <w:szCs w:val="28"/>
                <w:lang w:val="uk-UA"/>
              </w:rPr>
              <w:t>±0,25</w:t>
            </w:r>
          </w:p>
        </w:tc>
        <w:tc>
          <w:tcPr>
            <w:tcW w:w="2268" w:type="dxa"/>
            <w:shd w:val="clear" w:color="auto" w:fill="auto"/>
            <w:vAlign w:val="center"/>
          </w:tcPr>
          <w:p w:rsidR="002F5F0B" w:rsidRPr="00383DBC" w:rsidRDefault="002F5F0B" w:rsidP="006741A7">
            <w:pPr>
              <w:tabs>
                <w:tab w:val="left" w:pos="142"/>
              </w:tabs>
              <w:jc w:val="center"/>
              <w:rPr>
                <w:color w:val="000000"/>
                <w:sz w:val="28"/>
                <w:szCs w:val="28"/>
                <w:lang w:val="uk-UA"/>
              </w:rPr>
            </w:pPr>
            <w:r w:rsidRPr="00383DBC">
              <w:rPr>
                <w:color w:val="000000"/>
                <w:sz w:val="28"/>
                <w:szCs w:val="28"/>
                <w:lang w:val="uk-UA"/>
              </w:rPr>
              <w:t>6,7</w:t>
            </w:r>
            <w:r w:rsidRPr="00383DBC">
              <w:rPr>
                <w:sz w:val="28"/>
                <w:szCs w:val="28"/>
                <w:lang w:val="uk-UA"/>
              </w:rPr>
              <w:t>±0,2</w:t>
            </w:r>
          </w:p>
        </w:tc>
        <w:tc>
          <w:tcPr>
            <w:tcW w:w="2268" w:type="dxa"/>
            <w:shd w:val="clear" w:color="auto" w:fill="auto"/>
            <w:vAlign w:val="center"/>
          </w:tcPr>
          <w:p w:rsidR="002F5F0B" w:rsidRPr="00383DBC" w:rsidRDefault="002F5F0B" w:rsidP="006741A7">
            <w:pPr>
              <w:tabs>
                <w:tab w:val="left" w:pos="142"/>
              </w:tabs>
              <w:jc w:val="center"/>
              <w:rPr>
                <w:sz w:val="28"/>
                <w:szCs w:val="28"/>
                <w:lang w:val="uk-UA"/>
              </w:rPr>
            </w:pPr>
            <w:r w:rsidRPr="00383DBC">
              <w:rPr>
                <w:sz w:val="28"/>
                <w:szCs w:val="28"/>
                <w:lang w:val="uk-UA"/>
              </w:rPr>
              <w:t>2,81</w:t>
            </w:r>
          </w:p>
        </w:tc>
      </w:tr>
      <w:tr w:rsidR="002F5F0B" w:rsidRPr="00383DBC" w:rsidTr="002F5F0B">
        <w:trPr>
          <w:trHeight w:val="966"/>
        </w:trPr>
        <w:tc>
          <w:tcPr>
            <w:tcW w:w="2405" w:type="dxa"/>
            <w:shd w:val="clear" w:color="auto" w:fill="auto"/>
            <w:vAlign w:val="center"/>
          </w:tcPr>
          <w:p w:rsidR="002F5F0B" w:rsidRPr="00383DBC" w:rsidRDefault="002F5F0B" w:rsidP="006741A7">
            <w:pPr>
              <w:tabs>
                <w:tab w:val="left" w:pos="142"/>
              </w:tabs>
              <w:jc w:val="center"/>
              <w:rPr>
                <w:color w:val="000000"/>
                <w:sz w:val="28"/>
                <w:szCs w:val="28"/>
                <w:lang w:val="uk-UA"/>
              </w:rPr>
            </w:pPr>
            <w:r w:rsidRPr="00383DBC">
              <w:rPr>
                <w:color w:val="000000"/>
                <w:sz w:val="28"/>
                <w:szCs w:val="28"/>
                <w:lang w:val="uk-UA"/>
              </w:rPr>
              <w:t>Стрибок в довжину з місця, см</w:t>
            </w:r>
          </w:p>
        </w:tc>
        <w:tc>
          <w:tcPr>
            <w:tcW w:w="2410" w:type="dxa"/>
            <w:shd w:val="clear" w:color="auto" w:fill="auto"/>
            <w:vAlign w:val="center"/>
          </w:tcPr>
          <w:p w:rsidR="002F5F0B" w:rsidRPr="00383DBC" w:rsidRDefault="002F5F0B" w:rsidP="006741A7">
            <w:pPr>
              <w:tabs>
                <w:tab w:val="left" w:pos="142"/>
              </w:tabs>
              <w:jc w:val="center"/>
              <w:rPr>
                <w:color w:val="000000"/>
                <w:sz w:val="28"/>
                <w:szCs w:val="28"/>
                <w:lang w:val="uk-UA"/>
              </w:rPr>
            </w:pPr>
            <w:r w:rsidRPr="00383DBC">
              <w:rPr>
                <w:color w:val="000000"/>
                <w:sz w:val="28"/>
                <w:szCs w:val="28"/>
                <w:lang w:val="uk-UA"/>
              </w:rPr>
              <w:t>75,3</w:t>
            </w:r>
            <w:r w:rsidRPr="00383DBC">
              <w:rPr>
                <w:sz w:val="28"/>
                <w:szCs w:val="28"/>
                <w:lang w:val="uk-UA"/>
              </w:rPr>
              <w:t>±2,2</w:t>
            </w:r>
          </w:p>
        </w:tc>
        <w:tc>
          <w:tcPr>
            <w:tcW w:w="2268" w:type="dxa"/>
            <w:shd w:val="clear" w:color="auto" w:fill="auto"/>
            <w:vAlign w:val="center"/>
          </w:tcPr>
          <w:p w:rsidR="002F5F0B" w:rsidRPr="00383DBC" w:rsidRDefault="002F5F0B" w:rsidP="006741A7">
            <w:pPr>
              <w:tabs>
                <w:tab w:val="left" w:pos="142"/>
              </w:tabs>
              <w:jc w:val="center"/>
              <w:rPr>
                <w:color w:val="000000"/>
                <w:sz w:val="28"/>
                <w:szCs w:val="28"/>
                <w:lang w:val="uk-UA"/>
              </w:rPr>
            </w:pPr>
            <w:r w:rsidRPr="00383DBC">
              <w:rPr>
                <w:color w:val="000000"/>
                <w:sz w:val="28"/>
                <w:szCs w:val="28"/>
                <w:lang w:val="uk-UA"/>
              </w:rPr>
              <w:t>82,3</w:t>
            </w:r>
            <w:r w:rsidRPr="00383DBC">
              <w:rPr>
                <w:sz w:val="28"/>
                <w:szCs w:val="28"/>
                <w:lang w:val="uk-UA"/>
              </w:rPr>
              <w:t>±2,1</w:t>
            </w:r>
          </w:p>
        </w:tc>
        <w:tc>
          <w:tcPr>
            <w:tcW w:w="2268" w:type="dxa"/>
            <w:shd w:val="clear" w:color="auto" w:fill="auto"/>
            <w:vAlign w:val="center"/>
          </w:tcPr>
          <w:p w:rsidR="002F5F0B" w:rsidRPr="00383DBC" w:rsidRDefault="002F5F0B" w:rsidP="006741A7">
            <w:pPr>
              <w:tabs>
                <w:tab w:val="left" w:pos="142"/>
              </w:tabs>
              <w:jc w:val="center"/>
              <w:rPr>
                <w:sz w:val="28"/>
                <w:szCs w:val="28"/>
                <w:lang w:val="uk-UA"/>
              </w:rPr>
            </w:pPr>
            <w:r w:rsidRPr="00383DBC">
              <w:rPr>
                <w:sz w:val="28"/>
                <w:szCs w:val="28"/>
                <w:lang w:val="uk-UA"/>
              </w:rPr>
              <w:t>2,30</w:t>
            </w:r>
          </w:p>
        </w:tc>
      </w:tr>
      <w:tr w:rsidR="002F5F0B" w:rsidRPr="00383DBC" w:rsidTr="002F5F0B">
        <w:trPr>
          <w:trHeight w:val="966"/>
        </w:trPr>
        <w:tc>
          <w:tcPr>
            <w:tcW w:w="2405" w:type="dxa"/>
            <w:shd w:val="clear" w:color="auto" w:fill="auto"/>
            <w:vAlign w:val="center"/>
          </w:tcPr>
          <w:p w:rsidR="002F5F0B" w:rsidRPr="00383DBC" w:rsidRDefault="002F5F0B" w:rsidP="006741A7">
            <w:pPr>
              <w:tabs>
                <w:tab w:val="left" w:pos="142"/>
              </w:tabs>
              <w:jc w:val="center"/>
              <w:rPr>
                <w:color w:val="000000"/>
                <w:sz w:val="28"/>
                <w:szCs w:val="28"/>
                <w:lang w:val="uk-UA"/>
              </w:rPr>
            </w:pPr>
            <w:r w:rsidRPr="00383DBC">
              <w:rPr>
                <w:color w:val="000000"/>
                <w:sz w:val="28"/>
                <w:szCs w:val="28"/>
                <w:lang w:val="uk-UA"/>
              </w:rPr>
              <w:t>Метання м'якого м'яча, м</w:t>
            </w:r>
          </w:p>
        </w:tc>
        <w:tc>
          <w:tcPr>
            <w:tcW w:w="2410" w:type="dxa"/>
            <w:shd w:val="clear" w:color="auto" w:fill="auto"/>
            <w:vAlign w:val="center"/>
          </w:tcPr>
          <w:p w:rsidR="002F5F0B" w:rsidRPr="00383DBC" w:rsidRDefault="002F5F0B" w:rsidP="006741A7">
            <w:pPr>
              <w:tabs>
                <w:tab w:val="left" w:pos="142"/>
              </w:tabs>
              <w:jc w:val="center"/>
              <w:rPr>
                <w:color w:val="000000"/>
                <w:sz w:val="28"/>
                <w:szCs w:val="28"/>
                <w:lang w:val="uk-UA"/>
              </w:rPr>
            </w:pPr>
            <w:r w:rsidRPr="00383DBC">
              <w:rPr>
                <w:color w:val="000000"/>
                <w:sz w:val="28"/>
                <w:szCs w:val="28"/>
                <w:lang w:val="uk-UA"/>
              </w:rPr>
              <w:t>6,2</w:t>
            </w:r>
            <w:r w:rsidRPr="00383DBC">
              <w:rPr>
                <w:sz w:val="28"/>
                <w:szCs w:val="28"/>
                <w:lang w:val="uk-UA"/>
              </w:rPr>
              <w:t>±0,6</w:t>
            </w:r>
          </w:p>
        </w:tc>
        <w:tc>
          <w:tcPr>
            <w:tcW w:w="2268" w:type="dxa"/>
            <w:shd w:val="clear" w:color="auto" w:fill="auto"/>
            <w:vAlign w:val="center"/>
          </w:tcPr>
          <w:p w:rsidR="002F5F0B" w:rsidRPr="00383DBC" w:rsidRDefault="002F5F0B" w:rsidP="006741A7">
            <w:pPr>
              <w:tabs>
                <w:tab w:val="left" w:pos="142"/>
              </w:tabs>
              <w:jc w:val="center"/>
              <w:rPr>
                <w:color w:val="000000"/>
                <w:sz w:val="28"/>
                <w:szCs w:val="28"/>
                <w:lang w:val="uk-UA"/>
              </w:rPr>
            </w:pPr>
            <w:r w:rsidRPr="00383DBC">
              <w:rPr>
                <w:color w:val="000000"/>
                <w:sz w:val="28"/>
                <w:szCs w:val="28"/>
                <w:lang w:val="uk-UA"/>
              </w:rPr>
              <w:t>7,9</w:t>
            </w:r>
            <w:r w:rsidRPr="00383DBC">
              <w:rPr>
                <w:sz w:val="28"/>
                <w:szCs w:val="28"/>
                <w:lang w:val="uk-UA"/>
              </w:rPr>
              <w:t>±0,5</w:t>
            </w:r>
          </w:p>
        </w:tc>
        <w:tc>
          <w:tcPr>
            <w:tcW w:w="2268" w:type="dxa"/>
            <w:shd w:val="clear" w:color="auto" w:fill="auto"/>
            <w:vAlign w:val="center"/>
          </w:tcPr>
          <w:p w:rsidR="002F5F0B" w:rsidRPr="00383DBC" w:rsidRDefault="002F5F0B" w:rsidP="006741A7">
            <w:pPr>
              <w:tabs>
                <w:tab w:val="left" w:pos="142"/>
              </w:tabs>
              <w:jc w:val="center"/>
              <w:rPr>
                <w:sz w:val="28"/>
                <w:szCs w:val="28"/>
                <w:lang w:val="uk-UA"/>
              </w:rPr>
            </w:pPr>
            <w:r w:rsidRPr="00383DBC">
              <w:rPr>
                <w:sz w:val="28"/>
                <w:szCs w:val="28"/>
                <w:lang w:val="uk-UA"/>
              </w:rPr>
              <w:t>2,18</w:t>
            </w:r>
          </w:p>
        </w:tc>
      </w:tr>
      <w:tr w:rsidR="002F5F0B" w:rsidRPr="00383DBC" w:rsidTr="00424967">
        <w:trPr>
          <w:trHeight w:val="1028"/>
        </w:trPr>
        <w:tc>
          <w:tcPr>
            <w:tcW w:w="2405" w:type="dxa"/>
            <w:shd w:val="clear" w:color="auto" w:fill="auto"/>
            <w:vAlign w:val="center"/>
          </w:tcPr>
          <w:p w:rsidR="002F5F0B" w:rsidRPr="00383DBC" w:rsidRDefault="002F5F0B" w:rsidP="006741A7">
            <w:pPr>
              <w:tabs>
                <w:tab w:val="left" w:pos="142"/>
              </w:tabs>
              <w:jc w:val="center"/>
              <w:rPr>
                <w:color w:val="000000"/>
                <w:sz w:val="28"/>
                <w:szCs w:val="28"/>
                <w:lang w:val="uk-UA"/>
              </w:rPr>
            </w:pPr>
            <w:r w:rsidRPr="00383DBC">
              <w:rPr>
                <w:color w:val="000000"/>
                <w:sz w:val="28"/>
                <w:szCs w:val="28"/>
                <w:lang w:val="uk-UA"/>
              </w:rPr>
              <w:t>Біг на дистанцію 10 м, с</w:t>
            </w:r>
          </w:p>
        </w:tc>
        <w:tc>
          <w:tcPr>
            <w:tcW w:w="2410" w:type="dxa"/>
            <w:shd w:val="clear" w:color="auto" w:fill="auto"/>
            <w:vAlign w:val="center"/>
          </w:tcPr>
          <w:p w:rsidR="002F5F0B" w:rsidRPr="00383DBC" w:rsidRDefault="002F5F0B" w:rsidP="006741A7">
            <w:pPr>
              <w:tabs>
                <w:tab w:val="left" w:pos="142"/>
              </w:tabs>
              <w:jc w:val="center"/>
              <w:rPr>
                <w:color w:val="000000"/>
                <w:sz w:val="28"/>
                <w:szCs w:val="28"/>
                <w:lang w:val="uk-UA"/>
              </w:rPr>
            </w:pPr>
            <w:r w:rsidRPr="00383DBC">
              <w:rPr>
                <w:color w:val="000000"/>
                <w:sz w:val="28"/>
                <w:szCs w:val="28"/>
                <w:lang w:val="uk-UA"/>
              </w:rPr>
              <w:t>3,5</w:t>
            </w:r>
            <w:r w:rsidRPr="00383DBC">
              <w:rPr>
                <w:sz w:val="28"/>
                <w:szCs w:val="28"/>
                <w:lang w:val="uk-UA"/>
              </w:rPr>
              <w:t>±0,2</w:t>
            </w:r>
          </w:p>
        </w:tc>
        <w:tc>
          <w:tcPr>
            <w:tcW w:w="2268" w:type="dxa"/>
            <w:shd w:val="clear" w:color="auto" w:fill="auto"/>
            <w:vAlign w:val="center"/>
          </w:tcPr>
          <w:p w:rsidR="002F5F0B" w:rsidRPr="00383DBC" w:rsidRDefault="002F5F0B" w:rsidP="006741A7">
            <w:pPr>
              <w:tabs>
                <w:tab w:val="left" w:pos="142"/>
              </w:tabs>
              <w:jc w:val="center"/>
              <w:rPr>
                <w:color w:val="000000"/>
                <w:sz w:val="28"/>
                <w:szCs w:val="28"/>
                <w:lang w:val="uk-UA"/>
              </w:rPr>
            </w:pPr>
            <w:r w:rsidRPr="00383DBC">
              <w:rPr>
                <w:color w:val="000000"/>
                <w:sz w:val="28"/>
                <w:szCs w:val="28"/>
                <w:lang w:val="uk-UA"/>
              </w:rPr>
              <w:t>3</w:t>
            </w:r>
            <w:r w:rsidRPr="00383DBC">
              <w:rPr>
                <w:sz w:val="28"/>
                <w:szCs w:val="28"/>
                <w:lang w:val="uk-UA"/>
              </w:rPr>
              <w:t>±0,1</w:t>
            </w:r>
          </w:p>
        </w:tc>
        <w:tc>
          <w:tcPr>
            <w:tcW w:w="2268" w:type="dxa"/>
            <w:shd w:val="clear" w:color="auto" w:fill="auto"/>
            <w:vAlign w:val="center"/>
          </w:tcPr>
          <w:p w:rsidR="002F5F0B" w:rsidRPr="00383DBC" w:rsidRDefault="002F5F0B" w:rsidP="006741A7">
            <w:pPr>
              <w:tabs>
                <w:tab w:val="left" w:pos="142"/>
              </w:tabs>
              <w:jc w:val="center"/>
              <w:rPr>
                <w:sz w:val="28"/>
                <w:szCs w:val="28"/>
                <w:lang w:val="uk-UA"/>
              </w:rPr>
            </w:pPr>
            <w:r w:rsidRPr="00383DBC">
              <w:rPr>
                <w:sz w:val="28"/>
                <w:szCs w:val="28"/>
                <w:lang w:val="uk-UA"/>
              </w:rPr>
              <w:t>2,24</w:t>
            </w:r>
          </w:p>
        </w:tc>
      </w:tr>
      <w:tr w:rsidR="002F5F0B" w:rsidRPr="00383DBC" w:rsidTr="00424967">
        <w:trPr>
          <w:trHeight w:val="1042"/>
        </w:trPr>
        <w:tc>
          <w:tcPr>
            <w:tcW w:w="2405" w:type="dxa"/>
            <w:shd w:val="clear" w:color="auto" w:fill="auto"/>
            <w:vAlign w:val="center"/>
          </w:tcPr>
          <w:p w:rsidR="002F5F0B" w:rsidRPr="00383DBC" w:rsidRDefault="002F5F0B" w:rsidP="006741A7">
            <w:pPr>
              <w:tabs>
                <w:tab w:val="left" w:pos="142"/>
              </w:tabs>
              <w:jc w:val="center"/>
              <w:rPr>
                <w:color w:val="000000"/>
                <w:sz w:val="28"/>
                <w:szCs w:val="28"/>
                <w:lang w:val="uk-UA"/>
              </w:rPr>
            </w:pPr>
            <w:r w:rsidRPr="00383DBC">
              <w:rPr>
                <w:color w:val="000000"/>
                <w:sz w:val="28"/>
                <w:szCs w:val="28"/>
                <w:lang w:val="uk-UA"/>
              </w:rPr>
              <w:t>Біг на дистанцію 30 м, с</w:t>
            </w:r>
          </w:p>
        </w:tc>
        <w:tc>
          <w:tcPr>
            <w:tcW w:w="2410" w:type="dxa"/>
            <w:shd w:val="clear" w:color="auto" w:fill="auto"/>
            <w:vAlign w:val="center"/>
          </w:tcPr>
          <w:p w:rsidR="002F5F0B" w:rsidRPr="00383DBC" w:rsidRDefault="002F5F0B" w:rsidP="006741A7">
            <w:pPr>
              <w:tabs>
                <w:tab w:val="left" w:pos="142"/>
              </w:tabs>
              <w:jc w:val="center"/>
              <w:rPr>
                <w:color w:val="000000"/>
                <w:sz w:val="28"/>
                <w:szCs w:val="28"/>
                <w:lang w:val="uk-UA"/>
              </w:rPr>
            </w:pPr>
            <w:r w:rsidRPr="00383DBC">
              <w:rPr>
                <w:color w:val="000000"/>
                <w:sz w:val="28"/>
                <w:szCs w:val="28"/>
                <w:lang w:val="uk-UA"/>
              </w:rPr>
              <w:t>8,5</w:t>
            </w:r>
            <w:r w:rsidRPr="00383DBC">
              <w:rPr>
                <w:sz w:val="28"/>
                <w:szCs w:val="28"/>
                <w:lang w:val="uk-UA"/>
              </w:rPr>
              <w:t>±0,3</w:t>
            </w:r>
          </w:p>
        </w:tc>
        <w:tc>
          <w:tcPr>
            <w:tcW w:w="2268" w:type="dxa"/>
            <w:shd w:val="clear" w:color="auto" w:fill="auto"/>
            <w:vAlign w:val="center"/>
          </w:tcPr>
          <w:p w:rsidR="002F5F0B" w:rsidRPr="00383DBC" w:rsidRDefault="002F5F0B" w:rsidP="006741A7">
            <w:pPr>
              <w:tabs>
                <w:tab w:val="left" w:pos="142"/>
              </w:tabs>
              <w:jc w:val="center"/>
              <w:rPr>
                <w:color w:val="000000"/>
                <w:sz w:val="28"/>
                <w:szCs w:val="28"/>
                <w:lang w:val="uk-UA"/>
              </w:rPr>
            </w:pPr>
            <w:r w:rsidRPr="00383DBC">
              <w:rPr>
                <w:color w:val="000000"/>
                <w:sz w:val="28"/>
                <w:szCs w:val="28"/>
                <w:lang w:val="uk-UA"/>
              </w:rPr>
              <w:t>7,6</w:t>
            </w:r>
            <w:r w:rsidRPr="00383DBC">
              <w:rPr>
                <w:sz w:val="28"/>
                <w:szCs w:val="28"/>
                <w:lang w:val="uk-UA"/>
              </w:rPr>
              <w:t>±0,2</w:t>
            </w:r>
          </w:p>
        </w:tc>
        <w:tc>
          <w:tcPr>
            <w:tcW w:w="2268" w:type="dxa"/>
            <w:shd w:val="clear" w:color="auto" w:fill="auto"/>
            <w:vAlign w:val="center"/>
          </w:tcPr>
          <w:p w:rsidR="002F5F0B" w:rsidRPr="00383DBC" w:rsidRDefault="002F5F0B" w:rsidP="006741A7">
            <w:pPr>
              <w:tabs>
                <w:tab w:val="left" w:pos="142"/>
              </w:tabs>
              <w:jc w:val="center"/>
              <w:rPr>
                <w:sz w:val="28"/>
                <w:szCs w:val="28"/>
                <w:lang w:val="uk-UA"/>
              </w:rPr>
            </w:pPr>
            <w:r w:rsidRPr="00383DBC">
              <w:rPr>
                <w:sz w:val="28"/>
                <w:szCs w:val="28"/>
                <w:lang w:val="uk-UA"/>
              </w:rPr>
              <w:t>2,50</w:t>
            </w:r>
          </w:p>
        </w:tc>
      </w:tr>
      <w:tr w:rsidR="002F5F0B" w:rsidRPr="00383DBC" w:rsidTr="002F5F0B">
        <w:trPr>
          <w:trHeight w:val="966"/>
        </w:trPr>
        <w:tc>
          <w:tcPr>
            <w:tcW w:w="2405" w:type="dxa"/>
            <w:shd w:val="clear" w:color="auto" w:fill="auto"/>
            <w:vAlign w:val="center"/>
          </w:tcPr>
          <w:p w:rsidR="002F5F0B" w:rsidRPr="00612024" w:rsidRDefault="002F5F0B" w:rsidP="006741A7">
            <w:pPr>
              <w:tabs>
                <w:tab w:val="left" w:pos="142"/>
              </w:tabs>
              <w:jc w:val="center"/>
              <w:rPr>
                <w:color w:val="000000"/>
                <w:sz w:val="28"/>
                <w:szCs w:val="28"/>
                <w:lang w:val="uk-UA"/>
              </w:rPr>
            </w:pPr>
            <w:r w:rsidRPr="00612024">
              <w:rPr>
                <w:color w:val="000000"/>
                <w:sz w:val="28"/>
                <w:szCs w:val="28"/>
                <w:lang w:val="uk-UA"/>
              </w:rPr>
              <w:t>Нахил тулуба вперед, см</w:t>
            </w:r>
          </w:p>
        </w:tc>
        <w:tc>
          <w:tcPr>
            <w:tcW w:w="2410" w:type="dxa"/>
            <w:shd w:val="clear" w:color="auto" w:fill="auto"/>
            <w:vAlign w:val="center"/>
          </w:tcPr>
          <w:p w:rsidR="002F5F0B" w:rsidRPr="00612024" w:rsidRDefault="002F5F0B" w:rsidP="006741A7">
            <w:pPr>
              <w:tabs>
                <w:tab w:val="left" w:pos="142"/>
              </w:tabs>
              <w:jc w:val="center"/>
              <w:rPr>
                <w:color w:val="000000"/>
                <w:sz w:val="28"/>
                <w:szCs w:val="28"/>
                <w:lang w:val="uk-UA"/>
              </w:rPr>
            </w:pPr>
            <w:r w:rsidRPr="00612024">
              <w:rPr>
                <w:color w:val="000000"/>
                <w:sz w:val="28"/>
                <w:szCs w:val="28"/>
                <w:lang w:val="uk-UA"/>
              </w:rPr>
              <w:t>6,3</w:t>
            </w:r>
            <w:r w:rsidRPr="00612024">
              <w:rPr>
                <w:sz w:val="28"/>
                <w:szCs w:val="28"/>
                <w:lang w:val="uk-UA"/>
              </w:rPr>
              <w:t>±0,4</w:t>
            </w:r>
          </w:p>
        </w:tc>
        <w:tc>
          <w:tcPr>
            <w:tcW w:w="2268" w:type="dxa"/>
            <w:shd w:val="clear" w:color="auto" w:fill="auto"/>
            <w:vAlign w:val="center"/>
          </w:tcPr>
          <w:p w:rsidR="002F5F0B" w:rsidRPr="00612024" w:rsidRDefault="002F5F0B" w:rsidP="006741A7">
            <w:pPr>
              <w:tabs>
                <w:tab w:val="left" w:pos="142"/>
              </w:tabs>
              <w:jc w:val="center"/>
              <w:rPr>
                <w:color w:val="000000"/>
                <w:sz w:val="28"/>
                <w:szCs w:val="28"/>
                <w:lang w:val="uk-UA"/>
              </w:rPr>
            </w:pPr>
            <w:r w:rsidRPr="00612024">
              <w:rPr>
                <w:color w:val="000000"/>
                <w:sz w:val="28"/>
                <w:szCs w:val="28"/>
                <w:lang w:val="uk-UA"/>
              </w:rPr>
              <w:t>7,1</w:t>
            </w:r>
            <w:r w:rsidRPr="00612024">
              <w:rPr>
                <w:sz w:val="28"/>
                <w:szCs w:val="28"/>
                <w:lang w:val="uk-UA"/>
              </w:rPr>
              <w:t>±0,3</w:t>
            </w:r>
          </w:p>
        </w:tc>
        <w:tc>
          <w:tcPr>
            <w:tcW w:w="2268" w:type="dxa"/>
            <w:shd w:val="clear" w:color="auto" w:fill="auto"/>
            <w:vAlign w:val="center"/>
          </w:tcPr>
          <w:p w:rsidR="002F5F0B" w:rsidRPr="00383DBC" w:rsidRDefault="002F5F0B" w:rsidP="006741A7">
            <w:pPr>
              <w:tabs>
                <w:tab w:val="left" w:pos="142"/>
              </w:tabs>
              <w:jc w:val="center"/>
              <w:rPr>
                <w:sz w:val="28"/>
                <w:szCs w:val="28"/>
                <w:lang w:val="uk-UA"/>
              </w:rPr>
            </w:pPr>
            <w:r w:rsidRPr="00612024">
              <w:rPr>
                <w:sz w:val="28"/>
                <w:szCs w:val="28"/>
                <w:lang w:val="uk-UA"/>
              </w:rPr>
              <w:t>1,60</w:t>
            </w:r>
          </w:p>
        </w:tc>
      </w:tr>
      <w:tr w:rsidR="002F5F0B" w:rsidRPr="00383DBC" w:rsidTr="002F5F0B">
        <w:trPr>
          <w:trHeight w:val="966"/>
        </w:trPr>
        <w:tc>
          <w:tcPr>
            <w:tcW w:w="2405" w:type="dxa"/>
            <w:shd w:val="clear" w:color="auto" w:fill="auto"/>
            <w:vAlign w:val="center"/>
          </w:tcPr>
          <w:p w:rsidR="00424967" w:rsidRDefault="002F5F0B" w:rsidP="006741A7">
            <w:pPr>
              <w:tabs>
                <w:tab w:val="left" w:pos="142"/>
              </w:tabs>
              <w:jc w:val="center"/>
              <w:rPr>
                <w:color w:val="000000"/>
                <w:sz w:val="28"/>
                <w:szCs w:val="28"/>
                <w:lang w:val="uk-UA"/>
              </w:rPr>
            </w:pPr>
            <w:r w:rsidRPr="00383DBC">
              <w:rPr>
                <w:color w:val="000000"/>
                <w:sz w:val="28"/>
                <w:szCs w:val="28"/>
                <w:lang w:val="uk-UA"/>
              </w:rPr>
              <w:t xml:space="preserve">Піднімання ніг в положенні лежачи, </w:t>
            </w:r>
          </w:p>
          <w:p w:rsidR="002F5F0B" w:rsidRPr="00383DBC" w:rsidRDefault="002F5F0B" w:rsidP="006741A7">
            <w:pPr>
              <w:tabs>
                <w:tab w:val="left" w:pos="142"/>
              </w:tabs>
              <w:jc w:val="center"/>
              <w:rPr>
                <w:color w:val="000000"/>
                <w:sz w:val="28"/>
                <w:szCs w:val="28"/>
                <w:lang w:val="uk-UA"/>
              </w:rPr>
            </w:pPr>
            <w:r w:rsidRPr="00383DBC">
              <w:rPr>
                <w:color w:val="000000"/>
                <w:sz w:val="28"/>
                <w:szCs w:val="28"/>
                <w:lang w:val="uk-UA"/>
              </w:rPr>
              <w:t>к-сть разів</w:t>
            </w:r>
          </w:p>
        </w:tc>
        <w:tc>
          <w:tcPr>
            <w:tcW w:w="2410" w:type="dxa"/>
            <w:shd w:val="clear" w:color="auto" w:fill="auto"/>
            <w:vAlign w:val="center"/>
          </w:tcPr>
          <w:p w:rsidR="002F5F0B" w:rsidRPr="00383DBC" w:rsidRDefault="002F5F0B" w:rsidP="006741A7">
            <w:pPr>
              <w:tabs>
                <w:tab w:val="left" w:pos="142"/>
              </w:tabs>
              <w:jc w:val="center"/>
              <w:rPr>
                <w:color w:val="000000"/>
                <w:sz w:val="28"/>
                <w:szCs w:val="28"/>
                <w:lang w:val="uk-UA"/>
              </w:rPr>
            </w:pPr>
            <w:r w:rsidRPr="00383DBC">
              <w:rPr>
                <w:color w:val="000000"/>
                <w:sz w:val="28"/>
                <w:szCs w:val="28"/>
                <w:lang w:val="uk-UA"/>
              </w:rPr>
              <w:t>15,6</w:t>
            </w:r>
            <w:r w:rsidRPr="00383DBC">
              <w:rPr>
                <w:sz w:val="28"/>
                <w:szCs w:val="28"/>
                <w:lang w:val="uk-UA"/>
              </w:rPr>
              <w:t>±1,1</w:t>
            </w:r>
          </w:p>
        </w:tc>
        <w:tc>
          <w:tcPr>
            <w:tcW w:w="2268" w:type="dxa"/>
            <w:shd w:val="clear" w:color="auto" w:fill="auto"/>
            <w:vAlign w:val="center"/>
          </w:tcPr>
          <w:p w:rsidR="002F5F0B" w:rsidRPr="00383DBC" w:rsidRDefault="002F5F0B" w:rsidP="006741A7">
            <w:pPr>
              <w:tabs>
                <w:tab w:val="left" w:pos="142"/>
              </w:tabs>
              <w:jc w:val="center"/>
              <w:rPr>
                <w:color w:val="000000"/>
                <w:sz w:val="28"/>
                <w:szCs w:val="28"/>
                <w:lang w:val="uk-UA"/>
              </w:rPr>
            </w:pPr>
            <w:r w:rsidRPr="00383DBC">
              <w:rPr>
                <w:color w:val="000000"/>
                <w:sz w:val="28"/>
                <w:szCs w:val="28"/>
                <w:lang w:val="uk-UA"/>
              </w:rPr>
              <w:t>18,1</w:t>
            </w:r>
            <w:r w:rsidRPr="00383DBC">
              <w:rPr>
                <w:sz w:val="28"/>
                <w:szCs w:val="28"/>
                <w:lang w:val="uk-UA"/>
              </w:rPr>
              <w:t>±0,5</w:t>
            </w:r>
          </w:p>
        </w:tc>
        <w:tc>
          <w:tcPr>
            <w:tcW w:w="2268" w:type="dxa"/>
            <w:shd w:val="clear" w:color="auto" w:fill="auto"/>
            <w:vAlign w:val="center"/>
          </w:tcPr>
          <w:p w:rsidR="002F5F0B" w:rsidRPr="00383DBC" w:rsidRDefault="002F5F0B" w:rsidP="006741A7">
            <w:pPr>
              <w:tabs>
                <w:tab w:val="left" w:pos="142"/>
              </w:tabs>
              <w:jc w:val="center"/>
              <w:rPr>
                <w:sz w:val="28"/>
                <w:szCs w:val="28"/>
                <w:lang w:val="uk-UA"/>
              </w:rPr>
            </w:pPr>
            <w:r w:rsidRPr="00383DBC">
              <w:rPr>
                <w:sz w:val="28"/>
                <w:szCs w:val="28"/>
                <w:lang w:val="uk-UA"/>
              </w:rPr>
              <w:t>2,07</w:t>
            </w:r>
          </w:p>
        </w:tc>
      </w:tr>
      <w:tr w:rsidR="002F5F0B" w:rsidRPr="00383DBC" w:rsidTr="00424967">
        <w:trPr>
          <w:trHeight w:val="1046"/>
        </w:trPr>
        <w:tc>
          <w:tcPr>
            <w:tcW w:w="2405" w:type="dxa"/>
            <w:shd w:val="clear" w:color="auto" w:fill="auto"/>
            <w:vAlign w:val="center"/>
          </w:tcPr>
          <w:p w:rsidR="002F5F0B" w:rsidRPr="00383DBC" w:rsidRDefault="002F5F0B" w:rsidP="006741A7">
            <w:pPr>
              <w:tabs>
                <w:tab w:val="left" w:pos="142"/>
              </w:tabs>
              <w:jc w:val="center"/>
              <w:rPr>
                <w:color w:val="000000"/>
                <w:sz w:val="28"/>
                <w:szCs w:val="28"/>
                <w:lang w:val="uk-UA"/>
              </w:rPr>
            </w:pPr>
            <w:r w:rsidRPr="00383DBC">
              <w:rPr>
                <w:color w:val="000000"/>
                <w:sz w:val="28"/>
                <w:szCs w:val="28"/>
                <w:lang w:val="uk-UA"/>
              </w:rPr>
              <w:t>Біг зигзагом, с</w:t>
            </w:r>
          </w:p>
        </w:tc>
        <w:tc>
          <w:tcPr>
            <w:tcW w:w="2410" w:type="dxa"/>
            <w:shd w:val="clear" w:color="auto" w:fill="auto"/>
            <w:vAlign w:val="center"/>
          </w:tcPr>
          <w:p w:rsidR="002F5F0B" w:rsidRPr="00383DBC" w:rsidRDefault="002F5F0B" w:rsidP="006741A7">
            <w:pPr>
              <w:tabs>
                <w:tab w:val="left" w:pos="142"/>
              </w:tabs>
              <w:jc w:val="center"/>
              <w:rPr>
                <w:color w:val="000000"/>
                <w:sz w:val="28"/>
                <w:szCs w:val="28"/>
                <w:lang w:val="uk-UA"/>
              </w:rPr>
            </w:pPr>
            <w:r w:rsidRPr="00383DBC">
              <w:rPr>
                <w:color w:val="000000"/>
                <w:sz w:val="28"/>
                <w:szCs w:val="28"/>
                <w:lang w:val="uk-UA"/>
              </w:rPr>
              <w:t>9,7</w:t>
            </w:r>
            <w:r w:rsidRPr="00383DBC">
              <w:rPr>
                <w:sz w:val="28"/>
                <w:szCs w:val="28"/>
                <w:lang w:val="uk-UA"/>
              </w:rPr>
              <w:t>±0,4</w:t>
            </w:r>
          </w:p>
        </w:tc>
        <w:tc>
          <w:tcPr>
            <w:tcW w:w="2268" w:type="dxa"/>
            <w:shd w:val="clear" w:color="auto" w:fill="auto"/>
            <w:vAlign w:val="center"/>
          </w:tcPr>
          <w:p w:rsidR="002F5F0B" w:rsidRPr="00383DBC" w:rsidRDefault="002F5F0B" w:rsidP="006741A7">
            <w:pPr>
              <w:tabs>
                <w:tab w:val="left" w:pos="142"/>
              </w:tabs>
              <w:jc w:val="center"/>
              <w:rPr>
                <w:color w:val="000000"/>
                <w:sz w:val="28"/>
                <w:szCs w:val="28"/>
                <w:lang w:val="uk-UA"/>
              </w:rPr>
            </w:pPr>
            <w:r w:rsidRPr="00383DBC">
              <w:rPr>
                <w:color w:val="000000"/>
                <w:sz w:val="28"/>
                <w:szCs w:val="28"/>
                <w:lang w:val="uk-UA"/>
              </w:rPr>
              <w:t>8,7</w:t>
            </w:r>
            <w:r w:rsidRPr="00383DBC">
              <w:rPr>
                <w:sz w:val="28"/>
                <w:szCs w:val="28"/>
                <w:lang w:val="uk-UA"/>
              </w:rPr>
              <w:t>±0,2</w:t>
            </w:r>
          </w:p>
        </w:tc>
        <w:tc>
          <w:tcPr>
            <w:tcW w:w="2268" w:type="dxa"/>
            <w:shd w:val="clear" w:color="auto" w:fill="auto"/>
            <w:vAlign w:val="center"/>
          </w:tcPr>
          <w:p w:rsidR="002F5F0B" w:rsidRPr="00383DBC" w:rsidRDefault="002F5F0B" w:rsidP="006741A7">
            <w:pPr>
              <w:tabs>
                <w:tab w:val="left" w:pos="142"/>
              </w:tabs>
              <w:jc w:val="center"/>
              <w:rPr>
                <w:sz w:val="28"/>
                <w:szCs w:val="28"/>
                <w:lang w:val="uk-UA"/>
              </w:rPr>
            </w:pPr>
            <w:r w:rsidRPr="00383DBC">
              <w:rPr>
                <w:sz w:val="28"/>
                <w:szCs w:val="28"/>
                <w:lang w:val="uk-UA"/>
              </w:rPr>
              <w:t>2,24</w:t>
            </w:r>
          </w:p>
        </w:tc>
      </w:tr>
      <w:tr w:rsidR="002F5F0B" w:rsidRPr="00383DBC" w:rsidTr="00424967">
        <w:trPr>
          <w:trHeight w:val="1074"/>
        </w:trPr>
        <w:tc>
          <w:tcPr>
            <w:tcW w:w="2405" w:type="dxa"/>
            <w:shd w:val="clear" w:color="auto" w:fill="auto"/>
            <w:vAlign w:val="center"/>
          </w:tcPr>
          <w:p w:rsidR="002F5F0B" w:rsidRPr="00383DBC" w:rsidRDefault="002F5F0B" w:rsidP="006741A7">
            <w:pPr>
              <w:tabs>
                <w:tab w:val="left" w:pos="142"/>
              </w:tabs>
              <w:jc w:val="center"/>
              <w:rPr>
                <w:color w:val="000000"/>
                <w:sz w:val="28"/>
                <w:szCs w:val="28"/>
                <w:lang w:val="uk-UA"/>
              </w:rPr>
            </w:pPr>
            <w:r w:rsidRPr="00383DBC">
              <w:rPr>
                <w:color w:val="000000"/>
                <w:sz w:val="28"/>
                <w:szCs w:val="28"/>
                <w:lang w:val="uk-UA"/>
              </w:rPr>
              <w:t>Човниковий біг 3х10 м, с</w:t>
            </w:r>
          </w:p>
        </w:tc>
        <w:tc>
          <w:tcPr>
            <w:tcW w:w="2410" w:type="dxa"/>
            <w:shd w:val="clear" w:color="auto" w:fill="auto"/>
            <w:vAlign w:val="center"/>
          </w:tcPr>
          <w:p w:rsidR="002F5F0B" w:rsidRPr="00383DBC" w:rsidRDefault="002F5F0B" w:rsidP="006741A7">
            <w:pPr>
              <w:tabs>
                <w:tab w:val="left" w:pos="142"/>
              </w:tabs>
              <w:jc w:val="center"/>
              <w:rPr>
                <w:color w:val="000000"/>
                <w:sz w:val="28"/>
                <w:szCs w:val="28"/>
                <w:lang w:val="uk-UA"/>
              </w:rPr>
            </w:pPr>
            <w:r w:rsidRPr="00383DBC">
              <w:rPr>
                <w:color w:val="000000"/>
                <w:sz w:val="28"/>
                <w:szCs w:val="28"/>
                <w:lang w:val="uk-UA"/>
              </w:rPr>
              <w:t>11,3</w:t>
            </w:r>
            <w:r w:rsidRPr="00383DBC">
              <w:rPr>
                <w:sz w:val="28"/>
                <w:szCs w:val="28"/>
                <w:lang w:val="uk-UA"/>
              </w:rPr>
              <w:t>±0,12</w:t>
            </w:r>
          </w:p>
        </w:tc>
        <w:tc>
          <w:tcPr>
            <w:tcW w:w="2268" w:type="dxa"/>
            <w:shd w:val="clear" w:color="auto" w:fill="auto"/>
            <w:vAlign w:val="center"/>
          </w:tcPr>
          <w:p w:rsidR="002F5F0B" w:rsidRPr="00383DBC" w:rsidRDefault="002F5F0B" w:rsidP="006741A7">
            <w:pPr>
              <w:tabs>
                <w:tab w:val="left" w:pos="142"/>
              </w:tabs>
              <w:jc w:val="center"/>
              <w:rPr>
                <w:color w:val="000000"/>
                <w:sz w:val="28"/>
                <w:szCs w:val="28"/>
                <w:lang w:val="uk-UA"/>
              </w:rPr>
            </w:pPr>
            <w:r w:rsidRPr="00383DBC">
              <w:rPr>
                <w:color w:val="000000"/>
                <w:sz w:val="28"/>
                <w:szCs w:val="28"/>
                <w:lang w:val="uk-UA"/>
              </w:rPr>
              <w:t>10,8</w:t>
            </w:r>
            <w:r w:rsidRPr="00383DBC">
              <w:rPr>
                <w:sz w:val="28"/>
                <w:szCs w:val="28"/>
                <w:lang w:val="uk-UA"/>
              </w:rPr>
              <w:t>±0,12</w:t>
            </w:r>
          </w:p>
        </w:tc>
        <w:tc>
          <w:tcPr>
            <w:tcW w:w="2268" w:type="dxa"/>
            <w:shd w:val="clear" w:color="auto" w:fill="auto"/>
            <w:vAlign w:val="center"/>
          </w:tcPr>
          <w:p w:rsidR="002F5F0B" w:rsidRPr="00383DBC" w:rsidRDefault="002F5F0B" w:rsidP="006741A7">
            <w:pPr>
              <w:tabs>
                <w:tab w:val="left" w:pos="142"/>
              </w:tabs>
              <w:jc w:val="center"/>
              <w:rPr>
                <w:sz w:val="28"/>
                <w:szCs w:val="28"/>
                <w:lang w:val="uk-UA"/>
              </w:rPr>
            </w:pPr>
            <w:r w:rsidRPr="00383DBC">
              <w:rPr>
                <w:sz w:val="28"/>
                <w:szCs w:val="28"/>
                <w:lang w:val="uk-UA"/>
              </w:rPr>
              <w:t>2,95</w:t>
            </w:r>
          </w:p>
        </w:tc>
      </w:tr>
      <w:tr w:rsidR="002F5F0B" w:rsidRPr="00383DBC" w:rsidTr="00424967">
        <w:trPr>
          <w:trHeight w:val="1075"/>
        </w:trPr>
        <w:tc>
          <w:tcPr>
            <w:tcW w:w="2405" w:type="dxa"/>
            <w:shd w:val="clear" w:color="auto" w:fill="auto"/>
            <w:vAlign w:val="center"/>
          </w:tcPr>
          <w:p w:rsidR="002F5F0B" w:rsidRPr="00383DBC" w:rsidRDefault="002F5F0B" w:rsidP="006741A7">
            <w:pPr>
              <w:tabs>
                <w:tab w:val="left" w:pos="142"/>
              </w:tabs>
              <w:jc w:val="center"/>
              <w:rPr>
                <w:color w:val="000000"/>
                <w:sz w:val="28"/>
                <w:szCs w:val="28"/>
                <w:lang w:val="uk-UA"/>
              </w:rPr>
            </w:pPr>
            <w:r w:rsidRPr="00383DBC">
              <w:rPr>
                <w:color w:val="000000"/>
                <w:sz w:val="28"/>
                <w:szCs w:val="28"/>
                <w:lang w:val="uk-UA"/>
              </w:rPr>
              <w:t xml:space="preserve">Підкидання і ловіння м’яча, </w:t>
            </w:r>
          </w:p>
          <w:p w:rsidR="002F5F0B" w:rsidRPr="00383DBC" w:rsidRDefault="002F5F0B" w:rsidP="006741A7">
            <w:pPr>
              <w:tabs>
                <w:tab w:val="left" w:pos="142"/>
              </w:tabs>
              <w:jc w:val="center"/>
              <w:rPr>
                <w:color w:val="000000"/>
                <w:sz w:val="28"/>
                <w:szCs w:val="28"/>
                <w:lang w:val="uk-UA"/>
              </w:rPr>
            </w:pPr>
            <w:r w:rsidRPr="00383DBC">
              <w:rPr>
                <w:color w:val="000000"/>
                <w:sz w:val="28"/>
                <w:szCs w:val="28"/>
                <w:lang w:val="uk-UA"/>
              </w:rPr>
              <w:t>к-сть разів</w:t>
            </w:r>
          </w:p>
        </w:tc>
        <w:tc>
          <w:tcPr>
            <w:tcW w:w="2410" w:type="dxa"/>
            <w:shd w:val="clear" w:color="auto" w:fill="auto"/>
            <w:vAlign w:val="center"/>
          </w:tcPr>
          <w:p w:rsidR="002F5F0B" w:rsidRPr="00383DBC" w:rsidRDefault="002F5F0B" w:rsidP="006741A7">
            <w:pPr>
              <w:tabs>
                <w:tab w:val="left" w:pos="142"/>
              </w:tabs>
              <w:jc w:val="center"/>
              <w:rPr>
                <w:color w:val="000000"/>
                <w:sz w:val="28"/>
                <w:szCs w:val="28"/>
                <w:lang w:val="uk-UA"/>
              </w:rPr>
            </w:pPr>
            <w:r w:rsidRPr="00383DBC">
              <w:rPr>
                <w:color w:val="000000"/>
                <w:sz w:val="28"/>
                <w:szCs w:val="28"/>
                <w:lang w:val="uk-UA"/>
              </w:rPr>
              <w:t>18,7</w:t>
            </w:r>
            <w:r w:rsidRPr="00383DBC">
              <w:rPr>
                <w:sz w:val="28"/>
                <w:szCs w:val="28"/>
                <w:lang w:val="uk-UA"/>
              </w:rPr>
              <w:t>±1,1</w:t>
            </w:r>
          </w:p>
        </w:tc>
        <w:tc>
          <w:tcPr>
            <w:tcW w:w="2268" w:type="dxa"/>
            <w:shd w:val="clear" w:color="auto" w:fill="auto"/>
            <w:vAlign w:val="center"/>
          </w:tcPr>
          <w:p w:rsidR="002F5F0B" w:rsidRPr="00383DBC" w:rsidRDefault="002F5F0B" w:rsidP="006741A7">
            <w:pPr>
              <w:tabs>
                <w:tab w:val="left" w:pos="142"/>
              </w:tabs>
              <w:jc w:val="center"/>
              <w:rPr>
                <w:color w:val="000000"/>
                <w:sz w:val="28"/>
                <w:szCs w:val="28"/>
                <w:lang w:val="uk-UA"/>
              </w:rPr>
            </w:pPr>
            <w:r w:rsidRPr="00383DBC">
              <w:rPr>
                <w:color w:val="000000"/>
                <w:sz w:val="28"/>
                <w:szCs w:val="28"/>
                <w:lang w:val="uk-UA"/>
              </w:rPr>
              <w:t>22,4</w:t>
            </w:r>
            <w:r w:rsidRPr="00383DBC">
              <w:rPr>
                <w:sz w:val="28"/>
                <w:szCs w:val="28"/>
                <w:lang w:val="uk-UA"/>
              </w:rPr>
              <w:t>±1,1</w:t>
            </w:r>
          </w:p>
        </w:tc>
        <w:tc>
          <w:tcPr>
            <w:tcW w:w="2268" w:type="dxa"/>
            <w:shd w:val="clear" w:color="auto" w:fill="auto"/>
            <w:vAlign w:val="center"/>
          </w:tcPr>
          <w:p w:rsidR="002F5F0B" w:rsidRPr="00383DBC" w:rsidRDefault="002F5F0B" w:rsidP="006741A7">
            <w:pPr>
              <w:tabs>
                <w:tab w:val="left" w:pos="142"/>
              </w:tabs>
              <w:jc w:val="center"/>
              <w:rPr>
                <w:sz w:val="28"/>
                <w:szCs w:val="28"/>
                <w:lang w:val="uk-UA"/>
              </w:rPr>
            </w:pPr>
            <w:r w:rsidRPr="00383DBC">
              <w:rPr>
                <w:sz w:val="28"/>
                <w:szCs w:val="28"/>
                <w:lang w:val="uk-UA"/>
              </w:rPr>
              <w:t>2,38</w:t>
            </w:r>
          </w:p>
        </w:tc>
      </w:tr>
    </w:tbl>
    <w:p w:rsidR="002F5F0B" w:rsidRDefault="002F5F0B" w:rsidP="002531EB">
      <w:pPr>
        <w:jc w:val="center"/>
        <w:rPr>
          <w:sz w:val="28"/>
          <w:szCs w:val="28"/>
          <w:lang w:val="uk-UA"/>
        </w:rPr>
      </w:pPr>
    </w:p>
    <w:p w:rsidR="00D557B7" w:rsidRDefault="00D557B7" w:rsidP="002531EB">
      <w:pPr>
        <w:jc w:val="center"/>
        <w:rPr>
          <w:sz w:val="28"/>
          <w:szCs w:val="28"/>
          <w:lang w:val="uk-UA"/>
        </w:rPr>
      </w:pPr>
    </w:p>
    <w:p w:rsidR="000802C2" w:rsidRPr="00383DBC" w:rsidRDefault="00342621" w:rsidP="00342621">
      <w:pPr>
        <w:pStyle w:val="a9"/>
        <w:spacing w:before="0" w:beforeAutospacing="0" w:after="0" w:afterAutospacing="0" w:line="360" w:lineRule="auto"/>
        <w:ind w:firstLine="708"/>
        <w:jc w:val="both"/>
        <w:rPr>
          <w:sz w:val="28"/>
          <w:szCs w:val="28"/>
          <w:lang w:val="uk-UA"/>
        </w:rPr>
      </w:pPr>
      <w:r w:rsidRPr="00BF6A42">
        <w:rPr>
          <w:sz w:val="28"/>
          <w:szCs w:val="28"/>
        </w:rPr>
        <w:lastRenderedPageBreak/>
        <w:t xml:space="preserve">Застосування різноманітних вправ у киданні, ловленні та прокачуванні м'яча під час занять з фізичної культури і прогулянок дає змогу більш швидко оволодіти уміннями з метання предметів на дальність та в ціль. </w:t>
      </w:r>
      <w:r w:rsidR="000802C2" w:rsidRPr="00383DBC">
        <w:rPr>
          <w:sz w:val="28"/>
          <w:szCs w:val="28"/>
          <w:lang w:val="uk-UA"/>
        </w:rPr>
        <w:t>За показниками в тесті метання м’яча, дівчата поліпшили свій показник на 1,7 м (р&lt;0,05)</w:t>
      </w:r>
      <w:r w:rsidR="000802C2">
        <w:rPr>
          <w:sz w:val="28"/>
          <w:szCs w:val="28"/>
          <w:lang w:val="uk-UA"/>
        </w:rPr>
        <w:t>, тобто на 27</w:t>
      </w:r>
      <w:r w:rsidR="000802C2" w:rsidRPr="00383DBC">
        <w:rPr>
          <w:sz w:val="28"/>
          <w:szCs w:val="28"/>
          <w:lang w:val="uk-UA"/>
        </w:rPr>
        <w:t>,</w:t>
      </w:r>
      <w:r w:rsidR="000802C2">
        <w:rPr>
          <w:sz w:val="28"/>
          <w:szCs w:val="28"/>
          <w:lang w:val="uk-UA"/>
        </w:rPr>
        <w:t>42</w:t>
      </w:r>
      <w:r w:rsidR="000802C2" w:rsidRPr="00383DBC">
        <w:rPr>
          <w:sz w:val="28"/>
          <w:szCs w:val="28"/>
          <w:lang w:val="uk-UA"/>
        </w:rPr>
        <w:t xml:space="preserve"> %. </w:t>
      </w:r>
    </w:p>
    <w:p w:rsidR="00D557B7" w:rsidRDefault="00D557B7" w:rsidP="000802C2">
      <w:pPr>
        <w:rPr>
          <w:sz w:val="28"/>
          <w:szCs w:val="28"/>
          <w:lang w:val="uk-UA"/>
        </w:rPr>
      </w:pPr>
    </w:p>
    <w:p w:rsidR="00D557B7" w:rsidRDefault="00830B87" w:rsidP="002531EB">
      <w:pPr>
        <w:jc w:val="center"/>
        <w:rPr>
          <w:sz w:val="28"/>
          <w:szCs w:val="28"/>
          <w:lang w:val="uk-UA"/>
        </w:rPr>
      </w:pPr>
      <w:r>
        <w:rPr>
          <w:noProof/>
          <w:lang w:val="uk-UA" w:eastAsia="uk-UA"/>
        </w:rPr>
        <w:drawing>
          <wp:inline distT="0" distB="0" distL="0" distR="0" wp14:anchorId="5E60960B" wp14:editId="7ED2EDEC">
            <wp:extent cx="5936615" cy="4974955"/>
            <wp:effectExtent l="0" t="0" r="6985" b="16510"/>
            <wp:docPr id="1" name="Диаграмма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3E736C63-D9EA-0D44-8DDA-F068D7B06A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30B87" w:rsidRPr="00383DBC" w:rsidRDefault="00830B87" w:rsidP="00830B87">
      <w:pPr>
        <w:tabs>
          <w:tab w:val="left" w:pos="142"/>
        </w:tabs>
        <w:spacing w:line="360" w:lineRule="auto"/>
        <w:jc w:val="both"/>
        <w:rPr>
          <w:sz w:val="28"/>
          <w:szCs w:val="28"/>
          <w:lang w:val="uk-UA" w:eastAsia="uk-UA"/>
        </w:rPr>
      </w:pPr>
      <w:r>
        <w:rPr>
          <w:sz w:val="28"/>
          <w:szCs w:val="28"/>
          <w:lang w:val="uk-UA"/>
        </w:rPr>
        <w:t>Рис. 3.</w:t>
      </w:r>
      <w:r w:rsidR="00E52C58">
        <w:rPr>
          <w:sz w:val="28"/>
          <w:szCs w:val="28"/>
          <w:lang w:val="uk-UA"/>
        </w:rPr>
        <w:t>2</w:t>
      </w:r>
      <w:r>
        <w:rPr>
          <w:sz w:val="28"/>
          <w:szCs w:val="28"/>
          <w:lang w:val="uk-UA"/>
        </w:rPr>
        <w:t xml:space="preserve"> </w:t>
      </w:r>
      <w:r w:rsidRPr="00383DBC">
        <w:rPr>
          <w:sz w:val="28"/>
          <w:szCs w:val="28"/>
          <w:lang w:val="uk-UA" w:eastAsia="uk-UA"/>
        </w:rPr>
        <w:t xml:space="preserve">Показники фізичної підготовленості дівчат дошкільного віку </w:t>
      </w:r>
    </w:p>
    <w:p w:rsidR="00830B87" w:rsidRDefault="00830B87" w:rsidP="00830B87">
      <w:pPr>
        <w:tabs>
          <w:tab w:val="left" w:pos="142"/>
        </w:tabs>
        <w:spacing w:line="360" w:lineRule="auto"/>
        <w:jc w:val="both"/>
        <w:rPr>
          <w:sz w:val="28"/>
          <w:szCs w:val="28"/>
          <w:lang w:val="uk-UA" w:eastAsia="uk-UA"/>
        </w:rPr>
      </w:pPr>
      <w:r>
        <w:rPr>
          <w:sz w:val="28"/>
          <w:szCs w:val="28"/>
          <w:lang w:val="uk-UA" w:eastAsia="uk-UA"/>
        </w:rPr>
        <w:t xml:space="preserve">              </w:t>
      </w:r>
      <w:r w:rsidRPr="00383DBC">
        <w:rPr>
          <w:sz w:val="28"/>
          <w:szCs w:val="28"/>
          <w:lang w:val="uk-UA" w:eastAsia="uk-UA"/>
        </w:rPr>
        <w:t>протягом дослідження</w:t>
      </w:r>
    </w:p>
    <w:p w:rsidR="000D5A33" w:rsidRDefault="000D5A33" w:rsidP="00830B87">
      <w:pPr>
        <w:tabs>
          <w:tab w:val="left" w:pos="142"/>
        </w:tabs>
        <w:spacing w:line="360" w:lineRule="auto"/>
        <w:jc w:val="both"/>
        <w:rPr>
          <w:sz w:val="28"/>
          <w:szCs w:val="28"/>
          <w:lang w:val="uk-UA" w:eastAsia="uk-UA"/>
        </w:rPr>
      </w:pPr>
    </w:p>
    <w:p w:rsidR="000802C2" w:rsidRPr="00383DBC" w:rsidRDefault="000802C2" w:rsidP="000802C2">
      <w:pPr>
        <w:pStyle w:val="af2"/>
        <w:spacing w:before="0" w:beforeAutospacing="0" w:after="0" w:afterAutospacing="0" w:line="360" w:lineRule="auto"/>
        <w:ind w:firstLine="709"/>
        <w:jc w:val="both"/>
        <w:rPr>
          <w:sz w:val="28"/>
          <w:szCs w:val="28"/>
          <w:lang w:val="uk-UA"/>
        </w:rPr>
      </w:pPr>
      <w:r w:rsidRPr="00383DBC">
        <w:rPr>
          <w:sz w:val="28"/>
          <w:szCs w:val="28"/>
          <w:lang w:val="uk-UA"/>
        </w:rPr>
        <w:t xml:space="preserve">Аналіз результатів швидкісних здібностей показав, що зафіксовано зростання показників. При виконанні тесту біг на дистанцію 10 м дівчата достовірно </w:t>
      </w:r>
      <w:r w:rsidR="003368D5" w:rsidRPr="00383DBC">
        <w:rPr>
          <w:sz w:val="28"/>
          <w:szCs w:val="28"/>
          <w:lang w:val="uk-UA"/>
        </w:rPr>
        <w:t xml:space="preserve">поліпшили </w:t>
      </w:r>
      <w:r w:rsidRPr="00383DBC">
        <w:rPr>
          <w:sz w:val="28"/>
          <w:szCs w:val="28"/>
          <w:lang w:val="uk-UA"/>
        </w:rPr>
        <w:t xml:space="preserve">результат на 14,29% (р&lt;0,05). </w:t>
      </w:r>
      <w:r w:rsidR="00514E45">
        <w:rPr>
          <w:sz w:val="28"/>
          <w:szCs w:val="28"/>
          <w:lang w:val="uk-UA"/>
        </w:rPr>
        <w:t xml:space="preserve">Також, </w:t>
      </w:r>
      <w:r w:rsidRPr="00383DBC">
        <w:rPr>
          <w:sz w:val="28"/>
          <w:szCs w:val="28"/>
          <w:lang w:val="uk-UA" w:eastAsia="uk-UA"/>
        </w:rPr>
        <w:t xml:space="preserve">зареєстровано достовірне поліпшення на 0,9 с у показниках бігу на 30 м, де темп приросту склав 10,59%. </w:t>
      </w:r>
    </w:p>
    <w:p w:rsidR="000802C2" w:rsidRPr="00383DBC" w:rsidRDefault="000802C2" w:rsidP="000802C2">
      <w:pPr>
        <w:pStyle w:val="af2"/>
        <w:spacing w:before="0" w:beforeAutospacing="0" w:after="0" w:afterAutospacing="0" w:line="360" w:lineRule="auto"/>
        <w:ind w:firstLine="709"/>
        <w:jc w:val="both"/>
        <w:rPr>
          <w:sz w:val="28"/>
          <w:szCs w:val="28"/>
          <w:lang w:val="uk-UA"/>
        </w:rPr>
      </w:pPr>
      <w:r w:rsidRPr="00383DBC">
        <w:rPr>
          <w:sz w:val="28"/>
          <w:szCs w:val="28"/>
          <w:lang w:val="uk-UA"/>
        </w:rPr>
        <w:lastRenderedPageBreak/>
        <w:t xml:space="preserve">За результатами аналізу показників розвитку гнучкості </w:t>
      </w:r>
      <w:r w:rsidR="00AE0BAB">
        <w:rPr>
          <w:sz w:val="28"/>
          <w:szCs w:val="28"/>
          <w:lang w:val="uk-UA"/>
        </w:rPr>
        <w:t xml:space="preserve">недостовірне </w:t>
      </w:r>
      <w:r w:rsidRPr="00383DBC">
        <w:rPr>
          <w:sz w:val="28"/>
          <w:szCs w:val="28"/>
          <w:lang w:val="uk-UA"/>
        </w:rPr>
        <w:t xml:space="preserve">зареєстровано </w:t>
      </w:r>
      <w:r w:rsidR="00AE0BAB">
        <w:rPr>
          <w:sz w:val="28"/>
          <w:szCs w:val="28"/>
          <w:lang w:val="uk-UA"/>
        </w:rPr>
        <w:t>покращення</w:t>
      </w:r>
      <w:r w:rsidRPr="00383DBC">
        <w:rPr>
          <w:sz w:val="28"/>
          <w:szCs w:val="28"/>
          <w:lang w:val="uk-UA"/>
        </w:rPr>
        <w:t xml:space="preserve"> показників на 0,8 см </w:t>
      </w:r>
      <w:r w:rsidR="00AE0BAB">
        <w:rPr>
          <w:sz w:val="28"/>
          <w:szCs w:val="28"/>
          <w:lang w:val="uk-UA"/>
        </w:rPr>
        <w:t>, що склало 12,7%.</w:t>
      </w:r>
      <w:r w:rsidRPr="00383DBC">
        <w:rPr>
          <w:sz w:val="28"/>
          <w:szCs w:val="28"/>
          <w:lang w:val="uk-UA"/>
        </w:rPr>
        <w:t xml:space="preserve"> </w:t>
      </w:r>
    </w:p>
    <w:p w:rsidR="000802C2" w:rsidRPr="00383DBC" w:rsidRDefault="000802C2" w:rsidP="00C75990">
      <w:pPr>
        <w:pStyle w:val="af2"/>
        <w:spacing w:before="0" w:beforeAutospacing="0" w:after="0" w:afterAutospacing="0" w:line="360" w:lineRule="auto"/>
        <w:ind w:firstLine="709"/>
        <w:jc w:val="both"/>
        <w:rPr>
          <w:sz w:val="28"/>
          <w:szCs w:val="28"/>
          <w:lang w:val="uk-UA"/>
        </w:rPr>
      </w:pPr>
      <w:r w:rsidRPr="00383DBC">
        <w:rPr>
          <w:sz w:val="28"/>
          <w:szCs w:val="28"/>
          <w:lang w:val="uk-UA"/>
        </w:rPr>
        <w:t xml:space="preserve">За результатами показника «Піднімання ніг </w:t>
      </w:r>
      <w:r w:rsidR="00E40A11">
        <w:rPr>
          <w:sz w:val="28"/>
          <w:szCs w:val="28"/>
          <w:lang w:val="uk-UA"/>
        </w:rPr>
        <w:t>у</w:t>
      </w:r>
      <w:r w:rsidRPr="00383DBC">
        <w:rPr>
          <w:sz w:val="28"/>
          <w:szCs w:val="28"/>
          <w:lang w:val="uk-UA"/>
        </w:rPr>
        <w:t xml:space="preserve"> положенні лежачи на спині» виявлено поліпшення на 2,5 разів (кількість виконаних вправ) з приростом 16,03% (р&lt;0,05). Так, час виконання бігу зигзагом достовірно покращився к кінцю дослідження на 10,31%</w:t>
      </w:r>
      <w:r w:rsidR="00330A92">
        <w:rPr>
          <w:sz w:val="28"/>
          <w:szCs w:val="28"/>
          <w:lang w:val="uk-UA"/>
        </w:rPr>
        <w:t xml:space="preserve"> </w:t>
      </w:r>
      <w:r w:rsidRPr="00383DBC">
        <w:rPr>
          <w:sz w:val="28"/>
          <w:szCs w:val="28"/>
          <w:lang w:val="uk-UA"/>
        </w:rPr>
        <w:t>при р&lt;0,05.</w:t>
      </w:r>
      <w:r w:rsidR="00C75990">
        <w:rPr>
          <w:sz w:val="28"/>
          <w:szCs w:val="28"/>
          <w:lang w:val="uk-UA"/>
        </w:rPr>
        <w:t xml:space="preserve"> </w:t>
      </w:r>
      <w:r w:rsidRPr="00383DBC">
        <w:rPr>
          <w:sz w:val="28"/>
          <w:szCs w:val="28"/>
          <w:lang w:val="uk-UA"/>
        </w:rPr>
        <w:t xml:space="preserve">За човниковим бігом 3х10 м </w:t>
      </w:r>
      <w:r w:rsidR="00E40A11">
        <w:rPr>
          <w:sz w:val="28"/>
          <w:szCs w:val="28"/>
          <w:lang w:val="uk-UA"/>
        </w:rPr>
        <w:t xml:space="preserve">результатом </w:t>
      </w:r>
      <w:r w:rsidRPr="00383DBC">
        <w:rPr>
          <w:sz w:val="28"/>
          <w:szCs w:val="28"/>
          <w:lang w:val="uk-UA"/>
        </w:rPr>
        <w:t>зменши</w:t>
      </w:r>
      <w:r w:rsidR="00E40A11">
        <w:rPr>
          <w:sz w:val="28"/>
          <w:szCs w:val="28"/>
          <w:lang w:val="uk-UA"/>
        </w:rPr>
        <w:t>ла</w:t>
      </w:r>
      <w:r w:rsidRPr="00383DBC">
        <w:rPr>
          <w:sz w:val="28"/>
          <w:szCs w:val="28"/>
          <w:lang w:val="uk-UA"/>
        </w:rPr>
        <w:t>ся</w:t>
      </w:r>
      <w:r w:rsidR="00A73F1B">
        <w:rPr>
          <w:sz w:val="28"/>
          <w:szCs w:val="28"/>
          <w:lang w:val="uk-UA"/>
        </w:rPr>
        <w:t xml:space="preserve"> </w:t>
      </w:r>
      <w:r w:rsidRPr="00383DBC">
        <w:rPr>
          <w:sz w:val="28"/>
          <w:szCs w:val="28"/>
          <w:lang w:val="uk-UA"/>
        </w:rPr>
        <w:t xml:space="preserve">на 0,5 с. Темп приросту дорівнював 4,42%. </w:t>
      </w:r>
    </w:p>
    <w:p w:rsidR="000D5A33" w:rsidRDefault="000D5A33" w:rsidP="00830B87">
      <w:pPr>
        <w:tabs>
          <w:tab w:val="left" w:pos="142"/>
        </w:tabs>
        <w:spacing w:line="360" w:lineRule="auto"/>
        <w:jc w:val="both"/>
        <w:rPr>
          <w:sz w:val="28"/>
          <w:szCs w:val="28"/>
          <w:lang w:val="uk-UA" w:eastAsia="uk-UA"/>
        </w:rPr>
      </w:pPr>
    </w:p>
    <w:p w:rsidR="00830B87" w:rsidRDefault="00030319" w:rsidP="002531EB">
      <w:pPr>
        <w:jc w:val="center"/>
        <w:rPr>
          <w:sz w:val="28"/>
          <w:szCs w:val="28"/>
          <w:lang w:val="uk-UA"/>
        </w:rPr>
      </w:pPr>
      <w:r>
        <w:rPr>
          <w:noProof/>
          <w:lang w:val="uk-UA" w:eastAsia="uk-UA"/>
        </w:rPr>
        <mc:AlternateContent>
          <mc:Choice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Requires="cx1">
            <w:drawing>
              <wp:inline distT="0" distB="0" distL="0" distR="0" wp14:anchorId="653B6092" wp14:editId="13E2D628">
                <wp:extent cx="5936615" cy="6250329"/>
                <wp:effectExtent l="0" t="0" r="6985" b="10795"/>
                <wp:docPr id="9" name="Диаграмма 9">
                  <a:extLst xmlns:a="http://schemas.openxmlformats.org/drawingml/2006/main">
                    <a:ext uri="{FF2B5EF4-FFF2-40B4-BE49-F238E27FC236}">
                      <a16:creationId xmlns:a16="http://schemas.microsoft.com/office/drawing/2014/main" id="{AD129093-C7A7-7345-8BA8-E5FB504EEDA5}"/>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2"/>
                  </a:graphicData>
                </a:graphic>
              </wp:inline>
            </w:drawing>
          </mc:Choice>
          <mc:Fallback>
            <w:drawing>
              <wp:inline distT="0" distB="0" distL="0" distR="0" wp14:anchorId="653B6092" wp14:editId="13E2D628">
                <wp:extent cx="5936615" cy="6250329"/>
                <wp:effectExtent l="0" t="0" r="6985" b="10795"/>
                <wp:docPr id="9" name="Диаграмма 9">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AD129093-C7A7-7345-8BA8-E5FB504EEDA5}"/>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9" name="Диаграмма 9">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AD129093-C7A7-7345-8BA8-E5FB504EEDA5}"/>
                            </a:ext>
                          </a:extLst>
                        </pic:cNvPr>
                        <pic:cNvPicPr>
                          <a:picLocks noGrp="1" noRot="1" noChangeAspect="1" noMove="1" noResize="1" noEditPoints="1" noAdjustHandles="1" noChangeArrowheads="1" noChangeShapeType="1"/>
                        </pic:cNvPicPr>
                      </pic:nvPicPr>
                      <pic:blipFill>
                        <a:blip r:embed="rId13"/>
                        <a:stretch>
                          <a:fillRect/>
                        </a:stretch>
                      </pic:blipFill>
                      <pic:spPr>
                        <a:xfrm>
                          <a:off x="0" y="0"/>
                          <a:ext cx="5936615" cy="6250305"/>
                        </a:xfrm>
                        <a:prstGeom prst="rect">
                          <a:avLst/>
                        </a:prstGeom>
                      </pic:spPr>
                    </pic:pic>
                  </a:graphicData>
                </a:graphic>
              </wp:inline>
            </w:drawing>
          </mc:Fallback>
        </mc:AlternateContent>
      </w:r>
    </w:p>
    <w:p w:rsidR="00030319" w:rsidRDefault="00030319" w:rsidP="00030319">
      <w:pPr>
        <w:tabs>
          <w:tab w:val="left" w:pos="142"/>
        </w:tabs>
        <w:spacing w:line="360" w:lineRule="auto"/>
        <w:ind w:left="1418" w:hanging="1418"/>
        <w:jc w:val="both"/>
        <w:rPr>
          <w:sz w:val="28"/>
          <w:szCs w:val="28"/>
          <w:lang w:val="uk-UA" w:eastAsia="uk-UA"/>
        </w:rPr>
      </w:pPr>
      <w:r>
        <w:rPr>
          <w:sz w:val="28"/>
          <w:szCs w:val="28"/>
          <w:lang w:val="uk-UA"/>
        </w:rPr>
        <w:t>Рис. 3.</w:t>
      </w:r>
      <w:r w:rsidR="00E52C58">
        <w:rPr>
          <w:sz w:val="28"/>
          <w:szCs w:val="28"/>
          <w:lang w:val="uk-UA"/>
        </w:rPr>
        <w:t>3</w:t>
      </w:r>
      <w:r>
        <w:rPr>
          <w:sz w:val="28"/>
          <w:szCs w:val="28"/>
          <w:lang w:val="uk-UA"/>
        </w:rPr>
        <w:t xml:space="preserve"> </w:t>
      </w:r>
      <w:r w:rsidRPr="00383DBC">
        <w:rPr>
          <w:sz w:val="28"/>
          <w:szCs w:val="28"/>
          <w:lang w:val="uk-UA" w:eastAsia="uk-UA"/>
        </w:rPr>
        <w:t xml:space="preserve">Показники </w:t>
      </w:r>
      <w:r>
        <w:rPr>
          <w:sz w:val="28"/>
          <w:szCs w:val="28"/>
          <w:lang w:val="uk-UA" w:eastAsia="uk-UA"/>
        </w:rPr>
        <w:t xml:space="preserve">абсолютного і відносного приростів </w:t>
      </w:r>
      <w:r w:rsidRPr="00383DBC">
        <w:rPr>
          <w:sz w:val="28"/>
          <w:szCs w:val="28"/>
          <w:lang w:val="uk-UA" w:eastAsia="uk-UA"/>
        </w:rPr>
        <w:t>фізичної підготовленості дівчат дошкільного віку протягом дослідження</w:t>
      </w:r>
    </w:p>
    <w:p w:rsidR="00F929DA" w:rsidRDefault="00D6502F" w:rsidP="00D6502F">
      <w:pPr>
        <w:pStyle w:val="af2"/>
        <w:spacing w:before="0" w:beforeAutospacing="0" w:after="0" w:afterAutospacing="0" w:line="360" w:lineRule="auto"/>
        <w:ind w:firstLine="709"/>
        <w:jc w:val="both"/>
        <w:rPr>
          <w:sz w:val="28"/>
          <w:szCs w:val="28"/>
          <w:lang w:val="uk-UA"/>
        </w:rPr>
      </w:pPr>
      <w:r w:rsidRPr="00D6502F">
        <w:rPr>
          <w:sz w:val="28"/>
          <w:szCs w:val="28"/>
          <w:lang w:val="uk-UA"/>
        </w:rPr>
        <w:lastRenderedPageBreak/>
        <w:t>Рівень розвитку спритності у дошкільників має пряму залежність від обсягу</w:t>
      </w:r>
      <w:r>
        <w:rPr>
          <w:sz w:val="28"/>
          <w:szCs w:val="28"/>
          <w:lang w:val="uk-UA"/>
        </w:rPr>
        <w:t xml:space="preserve"> </w:t>
      </w:r>
      <w:r w:rsidRPr="00D6502F">
        <w:rPr>
          <w:sz w:val="28"/>
          <w:szCs w:val="28"/>
          <w:lang w:val="uk-UA"/>
        </w:rPr>
        <w:t>раніше сформованих вмінь та навичок, тому що збільшення арсеналу різноманітних рухів позитивно впливає на функціональні можливості їхнього рухового аналізатора. Таким чином, чим більше дитина придбає рухових координацій, тим швидше вона засвоює будь-який рух, тим вище у неї буде рівень розвитку спритності.</w:t>
      </w:r>
      <w:r>
        <w:rPr>
          <w:sz w:val="28"/>
          <w:szCs w:val="28"/>
          <w:lang w:val="uk-UA"/>
        </w:rPr>
        <w:t xml:space="preserve"> </w:t>
      </w:r>
      <w:r w:rsidR="00EF61C0">
        <w:rPr>
          <w:sz w:val="28"/>
          <w:szCs w:val="28"/>
          <w:lang w:val="uk-UA"/>
        </w:rPr>
        <w:t>За фізичною якістю с</w:t>
      </w:r>
      <w:r w:rsidR="00E40A11">
        <w:rPr>
          <w:sz w:val="28"/>
          <w:szCs w:val="28"/>
          <w:lang w:val="uk-UA"/>
        </w:rPr>
        <w:t>притність протягом дослідження за показником «</w:t>
      </w:r>
      <w:r w:rsidR="00E40A11" w:rsidRPr="00E40A11">
        <w:rPr>
          <w:sz w:val="28"/>
          <w:szCs w:val="28"/>
          <w:lang w:val="uk-UA"/>
        </w:rPr>
        <w:t>Підкидання і ловіння м’яча</w:t>
      </w:r>
      <w:r w:rsidR="00E40A11">
        <w:rPr>
          <w:sz w:val="28"/>
          <w:szCs w:val="28"/>
          <w:lang w:val="uk-UA"/>
        </w:rPr>
        <w:t xml:space="preserve">» </w:t>
      </w:r>
      <w:r w:rsidR="00EF61C0" w:rsidRPr="00383DBC">
        <w:rPr>
          <w:sz w:val="28"/>
          <w:szCs w:val="28"/>
          <w:lang w:val="uk-UA"/>
        </w:rPr>
        <w:t>відбулися</w:t>
      </w:r>
      <w:r w:rsidR="00EF61C0">
        <w:rPr>
          <w:sz w:val="28"/>
          <w:szCs w:val="28"/>
          <w:lang w:val="uk-UA"/>
        </w:rPr>
        <w:t xml:space="preserve"> достовірні</w:t>
      </w:r>
      <w:r w:rsidR="00EF61C0" w:rsidRPr="00383DBC">
        <w:rPr>
          <w:sz w:val="28"/>
          <w:szCs w:val="28"/>
          <w:lang w:val="uk-UA"/>
        </w:rPr>
        <w:t xml:space="preserve"> зрушення</w:t>
      </w:r>
      <w:r w:rsidR="00EF61C0">
        <w:rPr>
          <w:sz w:val="28"/>
          <w:szCs w:val="28"/>
          <w:lang w:val="uk-UA"/>
        </w:rPr>
        <w:t xml:space="preserve"> </w:t>
      </w:r>
      <w:r w:rsidR="00E40A11">
        <w:rPr>
          <w:sz w:val="28"/>
          <w:szCs w:val="28"/>
          <w:lang w:val="uk-UA"/>
        </w:rPr>
        <w:t xml:space="preserve">на 3,7 разів і склала 19,79% </w:t>
      </w:r>
      <w:r w:rsidR="00E40A11" w:rsidRPr="00383DBC">
        <w:rPr>
          <w:sz w:val="28"/>
          <w:szCs w:val="28"/>
          <w:lang w:val="uk-UA" w:eastAsia="uk-UA"/>
        </w:rPr>
        <w:t>(табл. 3.</w:t>
      </w:r>
      <w:r w:rsidR="00440C6B">
        <w:rPr>
          <w:sz w:val="28"/>
          <w:szCs w:val="28"/>
          <w:lang w:val="uk-UA" w:eastAsia="uk-UA"/>
        </w:rPr>
        <w:t>7</w:t>
      </w:r>
      <w:r w:rsidR="00E40A11">
        <w:rPr>
          <w:sz w:val="28"/>
          <w:szCs w:val="28"/>
          <w:lang w:val="uk-UA" w:eastAsia="uk-UA"/>
        </w:rPr>
        <w:t>, рис. 3.</w:t>
      </w:r>
      <w:r w:rsidR="00E52C58">
        <w:rPr>
          <w:sz w:val="28"/>
          <w:szCs w:val="28"/>
          <w:lang w:val="uk-UA" w:eastAsia="uk-UA"/>
        </w:rPr>
        <w:t>2</w:t>
      </w:r>
      <w:r w:rsidR="00E40A11">
        <w:rPr>
          <w:sz w:val="28"/>
          <w:szCs w:val="28"/>
          <w:lang w:val="uk-UA" w:eastAsia="uk-UA"/>
        </w:rPr>
        <w:t>, 3.</w:t>
      </w:r>
      <w:r w:rsidR="00E52C58">
        <w:rPr>
          <w:sz w:val="28"/>
          <w:szCs w:val="28"/>
          <w:lang w:val="uk-UA" w:eastAsia="uk-UA"/>
        </w:rPr>
        <w:t>3</w:t>
      </w:r>
      <w:r w:rsidR="00E40A11" w:rsidRPr="00383DBC">
        <w:rPr>
          <w:sz w:val="28"/>
          <w:szCs w:val="28"/>
          <w:lang w:val="uk-UA" w:eastAsia="uk-UA"/>
        </w:rPr>
        <w:t>).</w:t>
      </w:r>
      <w:r w:rsidR="00262639">
        <w:rPr>
          <w:sz w:val="28"/>
          <w:szCs w:val="28"/>
          <w:lang w:val="uk-UA" w:eastAsia="uk-UA"/>
        </w:rPr>
        <w:t xml:space="preserve"> </w:t>
      </w:r>
    </w:p>
    <w:p w:rsidR="00262639" w:rsidRPr="00383DBC" w:rsidRDefault="00262639" w:rsidP="00D6502F">
      <w:pPr>
        <w:pStyle w:val="af2"/>
        <w:spacing w:before="0" w:beforeAutospacing="0" w:after="0" w:afterAutospacing="0" w:line="360" w:lineRule="auto"/>
        <w:ind w:firstLine="709"/>
        <w:jc w:val="both"/>
        <w:rPr>
          <w:sz w:val="28"/>
          <w:szCs w:val="28"/>
          <w:lang w:val="uk-UA" w:eastAsia="uk-UA"/>
        </w:rPr>
      </w:pPr>
      <w:r>
        <w:rPr>
          <w:sz w:val="28"/>
          <w:szCs w:val="28"/>
          <w:lang w:val="uk-UA" w:eastAsia="uk-UA"/>
        </w:rPr>
        <w:t xml:space="preserve">Враховуючи отримані дані, </w:t>
      </w:r>
      <w:r w:rsidRPr="00383DBC">
        <w:rPr>
          <w:sz w:val="28"/>
          <w:szCs w:val="28"/>
          <w:lang w:val="uk-UA"/>
        </w:rPr>
        <w:t xml:space="preserve">можна стверджувати, що дошкільний вік є сприятливим для розвитку цієї здібності. Цілеспрямований розвиток і удосконалення координаційних здібностей з раннього віку сприяє тому, що діти значно швидше й раціональніше опановують різні рухові дії, на більш високому рівні засвоюють нові й легше перебудовують уже відомі програми виконання рухів, легше долають завдання, що включають високого рівня психофізіологічні функції в сенсомоторній та інтелектуальній сферах. </w:t>
      </w:r>
    </w:p>
    <w:p w:rsidR="00F929DA" w:rsidRDefault="005A4716" w:rsidP="00B637E7">
      <w:pPr>
        <w:pStyle w:val="af2"/>
        <w:spacing w:before="0" w:beforeAutospacing="0" w:after="0" w:afterAutospacing="0" w:line="360" w:lineRule="auto"/>
        <w:ind w:firstLine="709"/>
        <w:jc w:val="both"/>
        <w:rPr>
          <w:sz w:val="28"/>
          <w:szCs w:val="28"/>
          <w:lang w:val="uk-UA"/>
        </w:rPr>
      </w:pPr>
      <w:r w:rsidRPr="00383DBC">
        <w:rPr>
          <w:sz w:val="28"/>
          <w:szCs w:val="28"/>
          <w:lang w:val="uk-UA"/>
        </w:rPr>
        <w:t>Аналізуючи отримані показники фізичної підготовленості хлопців ДНЗ №</w:t>
      </w:r>
      <w:r>
        <w:rPr>
          <w:sz w:val="28"/>
          <w:szCs w:val="28"/>
          <w:lang w:val="uk-UA"/>
        </w:rPr>
        <w:t>1</w:t>
      </w:r>
      <w:r w:rsidRPr="00383DBC">
        <w:rPr>
          <w:sz w:val="28"/>
          <w:szCs w:val="28"/>
          <w:lang w:val="uk-UA"/>
        </w:rPr>
        <w:t>2</w:t>
      </w:r>
      <w:r>
        <w:rPr>
          <w:sz w:val="28"/>
          <w:szCs w:val="28"/>
          <w:lang w:val="uk-UA"/>
        </w:rPr>
        <w:t>6</w:t>
      </w:r>
      <w:r w:rsidRPr="00383DBC">
        <w:rPr>
          <w:sz w:val="28"/>
          <w:szCs w:val="28"/>
          <w:lang w:val="uk-UA"/>
        </w:rPr>
        <w:t xml:space="preserve"> «</w:t>
      </w:r>
      <w:r w:rsidRPr="004C325B">
        <w:rPr>
          <w:sz w:val="28"/>
          <w:szCs w:val="28"/>
          <w:lang w:val="uk-UA"/>
        </w:rPr>
        <w:t>Суничка</w:t>
      </w:r>
      <w:r w:rsidRPr="00383DBC">
        <w:rPr>
          <w:sz w:val="28"/>
          <w:szCs w:val="28"/>
          <w:lang w:val="uk-UA"/>
        </w:rPr>
        <w:t xml:space="preserve">» </w:t>
      </w:r>
      <w:r w:rsidRPr="005A4716">
        <w:rPr>
          <w:sz w:val="28"/>
          <w:szCs w:val="28"/>
          <w:lang w:val="uk-UA"/>
        </w:rPr>
        <w:t>(табл. 3.</w:t>
      </w:r>
      <w:r w:rsidR="00440C6B">
        <w:rPr>
          <w:sz w:val="28"/>
          <w:szCs w:val="28"/>
          <w:lang w:val="uk-UA"/>
        </w:rPr>
        <w:t>8</w:t>
      </w:r>
      <w:r w:rsidRPr="005A4716">
        <w:rPr>
          <w:sz w:val="28"/>
          <w:szCs w:val="28"/>
          <w:lang w:val="uk-UA"/>
        </w:rPr>
        <w:t>, рис. 3.</w:t>
      </w:r>
      <w:r w:rsidR="008C2ABD">
        <w:rPr>
          <w:sz w:val="28"/>
          <w:szCs w:val="28"/>
          <w:lang w:val="uk-UA"/>
        </w:rPr>
        <w:t>4</w:t>
      </w:r>
      <w:r w:rsidRPr="005A4716">
        <w:rPr>
          <w:sz w:val="28"/>
          <w:szCs w:val="28"/>
          <w:lang w:val="uk-UA"/>
        </w:rPr>
        <w:t>, 3.</w:t>
      </w:r>
      <w:r w:rsidR="008C2ABD">
        <w:rPr>
          <w:sz w:val="28"/>
          <w:szCs w:val="28"/>
          <w:lang w:val="uk-UA"/>
        </w:rPr>
        <w:t>5</w:t>
      </w:r>
      <w:r w:rsidRPr="005A4716">
        <w:rPr>
          <w:sz w:val="28"/>
          <w:szCs w:val="28"/>
          <w:lang w:val="uk-UA"/>
        </w:rPr>
        <w:t>)</w:t>
      </w:r>
      <w:r w:rsidRPr="00383DBC">
        <w:rPr>
          <w:sz w:val="28"/>
          <w:szCs w:val="28"/>
          <w:lang w:val="uk-UA"/>
        </w:rPr>
        <w:t xml:space="preserve">, виявлено, що найбільші зміни відбулися в розвитку координаційних здібностей. Так, у тесті </w:t>
      </w:r>
      <w:r w:rsidR="00D522BD">
        <w:rPr>
          <w:sz w:val="28"/>
          <w:szCs w:val="28"/>
          <w:lang w:val="uk-UA"/>
        </w:rPr>
        <w:t>«П</w:t>
      </w:r>
      <w:r w:rsidRPr="00383DBC">
        <w:rPr>
          <w:sz w:val="28"/>
          <w:szCs w:val="28"/>
          <w:lang w:val="uk-UA"/>
        </w:rPr>
        <w:t>ідкидання і ловіння м’яча</w:t>
      </w:r>
      <w:r w:rsidR="00D522BD">
        <w:rPr>
          <w:sz w:val="28"/>
          <w:szCs w:val="28"/>
          <w:lang w:val="uk-UA"/>
        </w:rPr>
        <w:t>»</w:t>
      </w:r>
      <w:r w:rsidRPr="00383DBC">
        <w:rPr>
          <w:sz w:val="28"/>
          <w:szCs w:val="28"/>
          <w:lang w:val="uk-UA"/>
        </w:rPr>
        <w:t xml:space="preserve"> показник кількості виконання вправи збільшився на </w:t>
      </w:r>
      <w:r w:rsidR="00373BE6">
        <w:rPr>
          <w:sz w:val="28"/>
          <w:szCs w:val="28"/>
          <w:lang w:val="uk-UA"/>
        </w:rPr>
        <w:t>6,4</w:t>
      </w:r>
      <w:r w:rsidRPr="00383DBC">
        <w:rPr>
          <w:sz w:val="28"/>
          <w:szCs w:val="28"/>
          <w:lang w:val="uk-UA"/>
        </w:rPr>
        <w:t xml:space="preserve"> раз</w:t>
      </w:r>
      <w:r w:rsidR="00373BE6">
        <w:rPr>
          <w:sz w:val="28"/>
          <w:szCs w:val="28"/>
          <w:lang w:val="uk-UA"/>
        </w:rPr>
        <w:t>и</w:t>
      </w:r>
      <w:r w:rsidRPr="00383DBC">
        <w:rPr>
          <w:sz w:val="28"/>
          <w:szCs w:val="28"/>
          <w:lang w:val="uk-UA"/>
        </w:rPr>
        <w:t>, приріст результатів становив 3</w:t>
      </w:r>
      <w:r>
        <w:rPr>
          <w:sz w:val="28"/>
          <w:szCs w:val="28"/>
          <w:lang w:val="uk-UA"/>
        </w:rPr>
        <w:t>0</w:t>
      </w:r>
      <w:r w:rsidRPr="00383DBC">
        <w:rPr>
          <w:sz w:val="28"/>
          <w:szCs w:val="28"/>
          <w:lang w:val="uk-UA"/>
        </w:rPr>
        <w:t>,</w:t>
      </w:r>
      <w:r w:rsidR="00373BE6">
        <w:rPr>
          <w:sz w:val="28"/>
          <w:szCs w:val="28"/>
          <w:lang w:val="uk-UA"/>
        </w:rPr>
        <w:t>62</w:t>
      </w:r>
      <w:r w:rsidRPr="00383DBC">
        <w:rPr>
          <w:sz w:val="28"/>
          <w:szCs w:val="28"/>
          <w:lang w:val="uk-UA"/>
        </w:rPr>
        <w:t>% (р&lt;0,0</w:t>
      </w:r>
      <w:r>
        <w:rPr>
          <w:sz w:val="28"/>
          <w:szCs w:val="28"/>
          <w:lang w:val="uk-UA"/>
        </w:rPr>
        <w:t>0</w:t>
      </w:r>
      <w:r w:rsidRPr="00383DBC">
        <w:rPr>
          <w:sz w:val="28"/>
          <w:szCs w:val="28"/>
          <w:lang w:val="uk-UA"/>
        </w:rPr>
        <w:t xml:space="preserve">1), </w:t>
      </w:r>
      <w:r w:rsidR="00D522BD">
        <w:rPr>
          <w:sz w:val="28"/>
          <w:szCs w:val="28"/>
          <w:lang w:val="uk-UA"/>
        </w:rPr>
        <w:t xml:space="preserve">за </w:t>
      </w:r>
      <w:r w:rsidR="00140C9C">
        <w:rPr>
          <w:sz w:val="28"/>
          <w:szCs w:val="28"/>
          <w:lang w:val="uk-UA"/>
        </w:rPr>
        <w:t>«</w:t>
      </w:r>
      <w:r w:rsidR="00140C9C" w:rsidRPr="00140C9C">
        <w:rPr>
          <w:sz w:val="28"/>
          <w:szCs w:val="28"/>
          <w:lang w:val="uk-UA"/>
        </w:rPr>
        <w:t>Човникови</w:t>
      </w:r>
      <w:r w:rsidR="00112DA5">
        <w:rPr>
          <w:sz w:val="28"/>
          <w:szCs w:val="28"/>
          <w:lang w:val="uk-UA"/>
        </w:rPr>
        <w:t>м</w:t>
      </w:r>
      <w:r w:rsidR="00140C9C" w:rsidRPr="00140C9C">
        <w:rPr>
          <w:sz w:val="28"/>
          <w:szCs w:val="28"/>
          <w:lang w:val="uk-UA"/>
        </w:rPr>
        <w:t xml:space="preserve"> біг</w:t>
      </w:r>
      <w:r w:rsidR="00112DA5">
        <w:rPr>
          <w:sz w:val="28"/>
          <w:szCs w:val="28"/>
          <w:lang w:val="uk-UA"/>
        </w:rPr>
        <w:t>ом</w:t>
      </w:r>
      <w:r w:rsidR="00140C9C" w:rsidRPr="00140C9C">
        <w:rPr>
          <w:sz w:val="28"/>
          <w:szCs w:val="28"/>
          <w:lang w:val="uk-UA"/>
        </w:rPr>
        <w:t xml:space="preserve"> 3х10 м</w:t>
      </w:r>
      <w:r w:rsidR="00140C9C">
        <w:rPr>
          <w:sz w:val="28"/>
          <w:szCs w:val="28"/>
          <w:lang w:val="uk-UA"/>
        </w:rPr>
        <w:t>»</w:t>
      </w:r>
      <w:r w:rsidR="00D522BD">
        <w:rPr>
          <w:sz w:val="28"/>
          <w:szCs w:val="28"/>
          <w:lang w:val="uk-UA"/>
        </w:rPr>
        <w:t xml:space="preserve"> результат зменшився на 0,8 с, тобто на 7,21%.</w:t>
      </w:r>
      <w:r w:rsidR="00A81538">
        <w:rPr>
          <w:sz w:val="28"/>
          <w:szCs w:val="28"/>
          <w:lang w:val="uk-UA"/>
        </w:rPr>
        <w:t xml:space="preserve">  </w:t>
      </w:r>
    </w:p>
    <w:p w:rsidR="00B637E7" w:rsidRDefault="00B637E7" w:rsidP="00B637E7">
      <w:pPr>
        <w:pStyle w:val="af2"/>
        <w:spacing w:before="0" w:beforeAutospacing="0" w:after="0" w:afterAutospacing="0" w:line="360" w:lineRule="auto"/>
        <w:ind w:firstLine="709"/>
        <w:jc w:val="both"/>
        <w:rPr>
          <w:sz w:val="28"/>
          <w:szCs w:val="28"/>
          <w:lang w:val="uk-UA"/>
        </w:rPr>
      </w:pPr>
      <w:r w:rsidRPr="00B637E7">
        <w:rPr>
          <w:sz w:val="28"/>
          <w:szCs w:val="28"/>
          <w:lang w:val="uk-UA"/>
        </w:rPr>
        <w:t>Більшість дошкільнят усіх вікових груп краще й частіше кидають предмети правою рукою, внаслідок чого спостерігається значна відмінність у результатах кидання правою та лівою рукою. Перевага правої руки над лівою пов'язана перш за все з цілеспрямованим формуванням багатьох побутових навичок у дошкільнят. Все це сприяє нерівномірному розвитку верхніх кінцівок, веде до посилення асиметрії між правою та лівою рукою. Тому всі вправи з метання предметів в ціль та на дальність дітям пропонують виконувати правою й лівою рукою. Це забезпечить рівномірне навантаження на обидві сторони тіла дитини і сприятиме її гармонійному розвиткові.</w:t>
      </w:r>
    </w:p>
    <w:p w:rsidR="00E20B05" w:rsidRPr="00383DBC" w:rsidRDefault="00E20B05" w:rsidP="00E20B05">
      <w:pPr>
        <w:tabs>
          <w:tab w:val="left" w:pos="142"/>
        </w:tabs>
        <w:spacing w:line="360" w:lineRule="auto"/>
        <w:jc w:val="right"/>
        <w:rPr>
          <w:sz w:val="28"/>
          <w:szCs w:val="28"/>
          <w:lang w:val="uk-UA" w:eastAsia="uk-UA"/>
        </w:rPr>
      </w:pPr>
      <w:r w:rsidRPr="00383DBC">
        <w:rPr>
          <w:sz w:val="28"/>
          <w:szCs w:val="28"/>
          <w:lang w:val="uk-UA" w:eastAsia="uk-UA"/>
        </w:rPr>
        <w:lastRenderedPageBreak/>
        <w:t>Таблиця 3.</w:t>
      </w:r>
      <w:r>
        <w:rPr>
          <w:sz w:val="28"/>
          <w:szCs w:val="28"/>
          <w:lang w:val="uk-UA" w:eastAsia="uk-UA"/>
        </w:rPr>
        <w:t>4</w:t>
      </w:r>
    </w:p>
    <w:p w:rsidR="00E20B05" w:rsidRPr="00383DBC" w:rsidRDefault="00E20B05" w:rsidP="00E20B05">
      <w:pPr>
        <w:tabs>
          <w:tab w:val="left" w:pos="142"/>
        </w:tabs>
        <w:spacing w:line="360" w:lineRule="auto"/>
        <w:jc w:val="center"/>
        <w:rPr>
          <w:sz w:val="28"/>
          <w:szCs w:val="28"/>
          <w:lang w:val="uk-UA" w:eastAsia="uk-UA"/>
        </w:rPr>
      </w:pPr>
      <w:r w:rsidRPr="00383DBC">
        <w:rPr>
          <w:sz w:val="28"/>
          <w:szCs w:val="28"/>
          <w:lang w:val="uk-UA" w:eastAsia="uk-UA"/>
        </w:rPr>
        <w:t xml:space="preserve">Показники фізичної підготовленості </w:t>
      </w:r>
      <w:r>
        <w:rPr>
          <w:sz w:val="28"/>
          <w:szCs w:val="28"/>
          <w:lang w:val="uk-UA" w:eastAsia="uk-UA"/>
        </w:rPr>
        <w:t>хлопчиків</w:t>
      </w:r>
      <w:r w:rsidRPr="00383DBC">
        <w:rPr>
          <w:sz w:val="28"/>
          <w:szCs w:val="28"/>
          <w:lang w:val="uk-UA" w:eastAsia="uk-UA"/>
        </w:rPr>
        <w:t xml:space="preserve"> дошкільного віку </w:t>
      </w:r>
    </w:p>
    <w:p w:rsidR="00E20B05" w:rsidRPr="00383DBC" w:rsidRDefault="00E20B05" w:rsidP="00E20B05">
      <w:pPr>
        <w:tabs>
          <w:tab w:val="left" w:pos="142"/>
        </w:tabs>
        <w:spacing w:line="360" w:lineRule="auto"/>
        <w:jc w:val="center"/>
        <w:rPr>
          <w:sz w:val="28"/>
          <w:szCs w:val="28"/>
          <w:lang w:val="uk-UA" w:eastAsia="uk-UA"/>
        </w:rPr>
      </w:pPr>
      <w:r w:rsidRPr="00383DBC">
        <w:rPr>
          <w:sz w:val="28"/>
          <w:szCs w:val="28"/>
          <w:lang w:val="uk-UA" w:eastAsia="uk-UA"/>
        </w:rPr>
        <w:t>протягом дослідження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134"/>
        <w:gridCol w:w="1134"/>
        <w:gridCol w:w="1134"/>
        <w:gridCol w:w="993"/>
        <w:gridCol w:w="992"/>
      </w:tblGrid>
      <w:tr w:rsidR="00AD1EC5" w:rsidRPr="00AD1EC5" w:rsidTr="00A81538">
        <w:trPr>
          <w:trHeight w:val="497"/>
        </w:trPr>
        <w:tc>
          <w:tcPr>
            <w:tcW w:w="3964" w:type="dxa"/>
            <w:vMerge w:val="restart"/>
            <w:shd w:val="clear" w:color="auto" w:fill="auto"/>
            <w:vAlign w:val="center"/>
          </w:tcPr>
          <w:p w:rsidR="00AD1EC5" w:rsidRPr="00AD1EC5" w:rsidRDefault="00AD1EC5" w:rsidP="00AD1EC5">
            <w:pPr>
              <w:tabs>
                <w:tab w:val="left" w:pos="142"/>
              </w:tabs>
              <w:spacing w:line="360" w:lineRule="auto"/>
              <w:jc w:val="center"/>
              <w:rPr>
                <w:sz w:val="28"/>
                <w:szCs w:val="28"/>
                <w:lang w:val="uk-UA" w:eastAsia="uk-UA"/>
              </w:rPr>
            </w:pPr>
            <w:r w:rsidRPr="00AD1EC5">
              <w:rPr>
                <w:sz w:val="28"/>
                <w:szCs w:val="28"/>
                <w:lang w:val="uk-UA" w:eastAsia="uk-UA"/>
              </w:rPr>
              <w:t>Показники</w:t>
            </w:r>
          </w:p>
        </w:tc>
        <w:tc>
          <w:tcPr>
            <w:tcW w:w="2268" w:type="dxa"/>
            <w:gridSpan w:val="2"/>
            <w:vAlign w:val="center"/>
          </w:tcPr>
          <w:p w:rsidR="00AD1EC5" w:rsidRPr="00AD1EC5" w:rsidRDefault="00AD1EC5" w:rsidP="00AD1EC5">
            <w:pPr>
              <w:tabs>
                <w:tab w:val="left" w:pos="142"/>
              </w:tabs>
              <w:spacing w:line="360" w:lineRule="auto"/>
              <w:jc w:val="center"/>
              <w:rPr>
                <w:sz w:val="28"/>
                <w:szCs w:val="28"/>
                <w:lang w:val="uk-UA" w:eastAsia="uk-UA"/>
              </w:rPr>
            </w:pPr>
            <w:r w:rsidRPr="00AD1EC5">
              <w:rPr>
                <w:sz w:val="28"/>
                <w:szCs w:val="28"/>
                <w:lang w:val="uk-UA" w:eastAsia="uk-UA"/>
              </w:rPr>
              <w:t>ПД</w:t>
            </w:r>
          </w:p>
        </w:tc>
        <w:tc>
          <w:tcPr>
            <w:tcW w:w="2127" w:type="dxa"/>
            <w:gridSpan w:val="2"/>
            <w:vAlign w:val="center"/>
          </w:tcPr>
          <w:p w:rsidR="00AD1EC5" w:rsidRPr="00AD1EC5" w:rsidRDefault="00AD1EC5" w:rsidP="00AD1EC5">
            <w:pPr>
              <w:tabs>
                <w:tab w:val="left" w:pos="142"/>
              </w:tabs>
              <w:spacing w:line="360" w:lineRule="auto"/>
              <w:jc w:val="center"/>
              <w:rPr>
                <w:sz w:val="28"/>
                <w:szCs w:val="28"/>
                <w:lang w:val="uk-UA" w:eastAsia="uk-UA"/>
              </w:rPr>
            </w:pPr>
            <w:r w:rsidRPr="00AD1EC5">
              <w:rPr>
                <w:sz w:val="28"/>
                <w:szCs w:val="28"/>
                <w:lang w:val="uk-UA" w:eastAsia="uk-UA"/>
              </w:rPr>
              <w:t>ПД</w:t>
            </w:r>
          </w:p>
        </w:tc>
        <w:tc>
          <w:tcPr>
            <w:tcW w:w="992" w:type="dxa"/>
            <w:vMerge w:val="restart"/>
            <w:vAlign w:val="center"/>
          </w:tcPr>
          <w:p w:rsidR="00AD1EC5" w:rsidRPr="00AD1EC5" w:rsidRDefault="00AD1EC5" w:rsidP="00AD1EC5">
            <w:pPr>
              <w:tabs>
                <w:tab w:val="left" w:pos="142"/>
              </w:tabs>
              <w:spacing w:line="360" w:lineRule="auto"/>
              <w:jc w:val="center"/>
              <w:rPr>
                <w:sz w:val="28"/>
                <w:szCs w:val="28"/>
                <w:lang w:val="uk-UA" w:eastAsia="uk-UA"/>
              </w:rPr>
            </w:pPr>
            <w:r w:rsidRPr="00AD1EC5">
              <w:rPr>
                <w:sz w:val="28"/>
                <w:szCs w:val="28"/>
                <w:lang w:val="uk-UA" w:eastAsia="uk-UA"/>
              </w:rPr>
              <w:t>t</w:t>
            </w:r>
          </w:p>
        </w:tc>
      </w:tr>
      <w:tr w:rsidR="00AD1EC5" w:rsidRPr="00AD1EC5" w:rsidTr="00A81538">
        <w:trPr>
          <w:trHeight w:val="548"/>
        </w:trPr>
        <w:tc>
          <w:tcPr>
            <w:tcW w:w="3964" w:type="dxa"/>
            <w:vMerge/>
            <w:shd w:val="clear" w:color="auto" w:fill="auto"/>
            <w:vAlign w:val="center"/>
          </w:tcPr>
          <w:p w:rsidR="00AD1EC5" w:rsidRPr="00AD1EC5" w:rsidRDefault="00AD1EC5" w:rsidP="00AD1EC5">
            <w:pPr>
              <w:tabs>
                <w:tab w:val="left" w:pos="142"/>
              </w:tabs>
              <w:spacing w:line="360" w:lineRule="auto"/>
              <w:jc w:val="center"/>
              <w:rPr>
                <w:sz w:val="28"/>
                <w:szCs w:val="28"/>
                <w:lang w:val="uk-UA" w:eastAsia="uk-UA"/>
              </w:rPr>
            </w:pPr>
          </w:p>
        </w:tc>
        <w:tc>
          <w:tcPr>
            <w:tcW w:w="1134" w:type="dxa"/>
            <w:vAlign w:val="center"/>
          </w:tcPr>
          <w:p w:rsidR="00AD1EC5" w:rsidRPr="00AD1EC5" w:rsidRDefault="00AD1EC5" w:rsidP="00AD1EC5">
            <w:pPr>
              <w:tabs>
                <w:tab w:val="left" w:pos="142"/>
              </w:tabs>
              <w:spacing w:line="360" w:lineRule="auto"/>
              <w:jc w:val="center"/>
              <w:rPr>
                <w:sz w:val="28"/>
                <w:szCs w:val="28"/>
                <w:lang w:val="uk-UA" w:eastAsia="uk-UA"/>
              </w:rPr>
            </w:pPr>
            <w:r w:rsidRPr="00AD1EC5">
              <w:rPr>
                <w:sz w:val="28"/>
                <w:szCs w:val="28"/>
                <w:lang w:val="uk-UA" w:eastAsia="uk-UA"/>
              </w:rPr>
              <w:t>X</w:t>
            </w:r>
          </w:p>
        </w:tc>
        <w:tc>
          <w:tcPr>
            <w:tcW w:w="1134" w:type="dxa"/>
            <w:vAlign w:val="center"/>
          </w:tcPr>
          <w:p w:rsidR="00AD1EC5" w:rsidRPr="00AD1EC5" w:rsidRDefault="00AD1EC5" w:rsidP="00AD1EC5">
            <w:pPr>
              <w:tabs>
                <w:tab w:val="left" w:pos="142"/>
              </w:tabs>
              <w:spacing w:line="360" w:lineRule="auto"/>
              <w:jc w:val="center"/>
              <w:rPr>
                <w:sz w:val="28"/>
                <w:szCs w:val="28"/>
                <w:lang w:val="uk-UA" w:eastAsia="uk-UA"/>
              </w:rPr>
            </w:pPr>
            <w:r w:rsidRPr="00AD1EC5">
              <w:rPr>
                <w:sz w:val="28"/>
                <w:szCs w:val="28"/>
                <w:lang w:val="uk-UA" w:eastAsia="uk-UA"/>
              </w:rPr>
              <w:t>m</w:t>
            </w:r>
          </w:p>
        </w:tc>
        <w:tc>
          <w:tcPr>
            <w:tcW w:w="1134" w:type="dxa"/>
            <w:vAlign w:val="center"/>
          </w:tcPr>
          <w:p w:rsidR="00AD1EC5" w:rsidRPr="00AD1EC5" w:rsidRDefault="00AD1EC5" w:rsidP="00AD1EC5">
            <w:pPr>
              <w:tabs>
                <w:tab w:val="left" w:pos="142"/>
              </w:tabs>
              <w:spacing w:line="360" w:lineRule="auto"/>
              <w:jc w:val="center"/>
              <w:rPr>
                <w:sz w:val="28"/>
                <w:szCs w:val="28"/>
                <w:lang w:val="uk-UA" w:eastAsia="uk-UA"/>
              </w:rPr>
            </w:pPr>
            <w:r w:rsidRPr="00AD1EC5">
              <w:rPr>
                <w:sz w:val="28"/>
                <w:szCs w:val="28"/>
                <w:lang w:val="uk-UA" w:eastAsia="uk-UA"/>
              </w:rPr>
              <w:t>X</w:t>
            </w:r>
          </w:p>
        </w:tc>
        <w:tc>
          <w:tcPr>
            <w:tcW w:w="993" w:type="dxa"/>
            <w:vAlign w:val="center"/>
          </w:tcPr>
          <w:p w:rsidR="00AD1EC5" w:rsidRPr="00AD1EC5" w:rsidRDefault="00AD1EC5" w:rsidP="00AD1EC5">
            <w:pPr>
              <w:tabs>
                <w:tab w:val="left" w:pos="142"/>
              </w:tabs>
              <w:spacing w:line="360" w:lineRule="auto"/>
              <w:jc w:val="center"/>
              <w:rPr>
                <w:sz w:val="28"/>
                <w:szCs w:val="28"/>
                <w:lang w:val="uk-UA" w:eastAsia="uk-UA"/>
              </w:rPr>
            </w:pPr>
            <w:r w:rsidRPr="00AD1EC5">
              <w:rPr>
                <w:sz w:val="28"/>
                <w:szCs w:val="28"/>
                <w:lang w:val="uk-UA" w:eastAsia="uk-UA"/>
              </w:rPr>
              <w:t>m</w:t>
            </w:r>
          </w:p>
        </w:tc>
        <w:tc>
          <w:tcPr>
            <w:tcW w:w="992" w:type="dxa"/>
            <w:vMerge/>
          </w:tcPr>
          <w:p w:rsidR="00AD1EC5" w:rsidRPr="00AD1EC5" w:rsidRDefault="00AD1EC5" w:rsidP="00AD1EC5">
            <w:pPr>
              <w:tabs>
                <w:tab w:val="left" w:pos="142"/>
              </w:tabs>
              <w:spacing w:line="360" w:lineRule="auto"/>
              <w:jc w:val="center"/>
              <w:rPr>
                <w:sz w:val="28"/>
                <w:szCs w:val="28"/>
                <w:lang w:val="uk-UA" w:eastAsia="uk-UA"/>
              </w:rPr>
            </w:pPr>
          </w:p>
        </w:tc>
      </w:tr>
      <w:tr w:rsidR="00AD1EC5" w:rsidRPr="00AD1EC5" w:rsidTr="00AD1EC5">
        <w:trPr>
          <w:trHeight w:val="966"/>
        </w:trPr>
        <w:tc>
          <w:tcPr>
            <w:tcW w:w="3964" w:type="dxa"/>
            <w:shd w:val="clear" w:color="auto" w:fill="auto"/>
            <w:vAlign w:val="center"/>
          </w:tcPr>
          <w:p w:rsidR="00AD1EC5" w:rsidRPr="00AD1EC5" w:rsidRDefault="00AD1EC5" w:rsidP="00AD1EC5">
            <w:pPr>
              <w:tabs>
                <w:tab w:val="left" w:pos="142"/>
              </w:tabs>
              <w:jc w:val="center"/>
              <w:rPr>
                <w:color w:val="000000"/>
                <w:sz w:val="28"/>
                <w:szCs w:val="28"/>
                <w:lang w:val="uk-UA"/>
              </w:rPr>
            </w:pPr>
            <w:r w:rsidRPr="00AD1EC5">
              <w:rPr>
                <w:color w:val="000000"/>
                <w:sz w:val="28"/>
                <w:szCs w:val="28"/>
                <w:lang w:val="uk-UA"/>
              </w:rPr>
              <w:t>Динамометрія (права рука), кг</w:t>
            </w:r>
          </w:p>
        </w:tc>
        <w:tc>
          <w:tcPr>
            <w:tcW w:w="1134" w:type="dxa"/>
            <w:vAlign w:val="center"/>
          </w:tcPr>
          <w:p w:rsidR="00AD1EC5" w:rsidRPr="00AD1EC5" w:rsidRDefault="00AD1EC5" w:rsidP="00AD1EC5">
            <w:pPr>
              <w:tabs>
                <w:tab w:val="left" w:pos="142"/>
              </w:tabs>
              <w:jc w:val="center"/>
              <w:rPr>
                <w:color w:val="000000"/>
                <w:sz w:val="28"/>
                <w:szCs w:val="28"/>
                <w:lang w:val="uk-UA"/>
              </w:rPr>
            </w:pPr>
            <w:r w:rsidRPr="00AD1EC5">
              <w:rPr>
                <w:color w:val="000000"/>
                <w:sz w:val="28"/>
                <w:szCs w:val="28"/>
                <w:lang w:val="uk-UA"/>
              </w:rPr>
              <w:t>6,78</w:t>
            </w:r>
          </w:p>
        </w:tc>
        <w:tc>
          <w:tcPr>
            <w:tcW w:w="1134" w:type="dxa"/>
            <w:vAlign w:val="center"/>
          </w:tcPr>
          <w:p w:rsidR="00AD1EC5" w:rsidRPr="00AD1EC5" w:rsidRDefault="00AD1EC5" w:rsidP="00AD1EC5">
            <w:pPr>
              <w:tabs>
                <w:tab w:val="left" w:pos="142"/>
              </w:tabs>
              <w:jc w:val="center"/>
              <w:rPr>
                <w:color w:val="000000"/>
                <w:sz w:val="28"/>
                <w:szCs w:val="28"/>
                <w:lang w:val="uk-UA"/>
              </w:rPr>
            </w:pPr>
            <w:r w:rsidRPr="00AD1EC5">
              <w:rPr>
                <w:color w:val="000000"/>
                <w:sz w:val="28"/>
                <w:szCs w:val="28"/>
                <w:lang w:val="uk-UA"/>
              </w:rPr>
              <w:t>0,4</w:t>
            </w:r>
          </w:p>
        </w:tc>
        <w:tc>
          <w:tcPr>
            <w:tcW w:w="1134" w:type="dxa"/>
            <w:vAlign w:val="center"/>
          </w:tcPr>
          <w:p w:rsidR="00AD1EC5" w:rsidRPr="00AD1EC5" w:rsidRDefault="00AD1EC5" w:rsidP="00AD1EC5">
            <w:pPr>
              <w:tabs>
                <w:tab w:val="left" w:pos="142"/>
              </w:tabs>
              <w:jc w:val="center"/>
              <w:rPr>
                <w:color w:val="000000"/>
                <w:sz w:val="28"/>
                <w:szCs w:val="28"/>
                <w:lang w:val="uk-UA"/>
              </w:rPr>
            </w:pPr>
            <w:r w:rsidRPr="00AD1EC5">
              <w:rPr>
                <w:color w:val="000000"/>
                <w:sz w:val="28"/>
                <w:szCs w:val="28"/>
                <w:lang w:val="uk-UA"/>
              </w:rPr>
              <w:t>8,1</w:t>
            </w:r>
          </w:p>
        </w:tc>
        <w:tc>
          <w:tcPr>
            <w:tcW w:w="993" w:type="dxa"/>
            <w:vAlign w:val="center"/>
          </w:tcPr>
          <w:p w:rsidR="00AD1EC5" w:rsidRPr="00AD1EC5" w:rsidRDefault="00AD1EC5" w:rsidP="00AD1EC5">
            <w:pPr>
              <w:tabs>
                <w:tab w:val="left" w:pos="142"/>
              </w:tabs>
              <w:jc w:val="center"/>
              <w:rPr>
                <w:color w:val="000000"/>
                <w:sz w:val="28"/>
                <w:szCs w:val="28"/>
                <w:lang w:val="uk-UA"/>
              </w:rPr>
            </w:pPr>
            <w:r w:rsidRPr="00AD1EC5">
              <w:rPr>
                <w:color w:val="000000"/>
                <w:sz w:val="28"/>
                <w:szCs w:val="28"/>
                <w:lang w:val="uk-UA"/>
              </w:rPr>
              <w:t>0,4</w:t>
            </w:r>
          </w:p>
        </w:tc>
        <w:tc>
          <w:tcPr>
            <w:tcW w:w="992" w:type="dxa"/>
            <w:vAlign w:val="center"/>
          </w:tcPr>
          <w:p w:rsidR="00AD1EC5" w:rsidRPr="00AD1EC5" w:rsidRDefault="00AD1EC5" w:rsidP="00AD1EC5">
            <w:pPr>
              <w:tabs>
                <w:tab w:val="left" w:pos="142"/>
              </w:tabs>
              <w:jc w:val="center"/>
              <w:rPr>
                <w:sz w:val="28"/>
                <w:szCs w:val="28"/>
                <w:lang w:val="uk-UA"/>
              </w:rPr>
            </w:pPr>
            <w:r w:rsidRPr="00AD1EC5">
              <w:rPr>
                <w:sz w:val="28"/>
                <w:szCs w:val="28"/>
                <w:lang w:val="uk-UA"/>
              </w:rPr>
              <w:t>2,33</w:t>
            </w:r>
          </w:p>
        </w:tc>
      </w:tr>
      <w:tr w:rsidR="00AD1EC5" w:rsidRPr="00AD1EC5" w:rsidTr="00AD1EC5">
        <w:trPr>
          <w:trHeight w:val="966"/>
        </w:trPr>
        <w:tc>
          <w:tcPr>
            <w:tcW w:w="3964" w:type="dxa"/>
            <w:shd w:val="clear" w:color="auto" w:fill="auto"/>
            <w:vAlign w:val="center"/>
          </w:tcPr>
          <w:p w:rsidR="00AD1EC5" w:rsidRPr="00AD1EC5" w:rsidRDefault="00AD1EC5" w:rsidP="00AD1EC5">
            <w:pPr>
              <w:tabs>
                <w:tab w:val="left" w:pos="142"/>
              </w:tabs>
              <w:jc w:val="center"/>
              <w:rPr>
                <w:color w:val="000000"/>
                <w:sz w:val="28"/>
                <w:szCs w:val="28"/>
                <w:lang w:val="uk-UA"/>
              </w:rPr>
            </w:pPr>
            <w:r w:rsidRPr="00AD1EC5">
              <w:rPr>
                <w:color w:val="000000"/>
                <w:sz w:val="28"/>
                <w:szCs w:val="28"/>
                <w:lang w:val="uk-UA"/>
              </w:rPr>
              <w:t>Динамометрія (ліва рука), кг</w:t>
            </w:r>
          </w:p>
        </w:tc>
        <w:tc>
          <w:tcPr>
            <w:tcW w:w="1134" w:type="dxa"/>
            <w:vAlign w:val="center"/>
          </w:tcPr>
          <w:p w:rsidR="00AD1EC5" w:rsidRPr="00AD1EC5" w:rsidRDefault="00AD1EC5" w:rsidP="00AD1EC5">
            <w:pPr>
              <w:tabs>
                <w:tab w:val="left" w:pos="142"/>
              </w:tabs>
              <w:jc w:val="center"/>
              <w:rPr>
                <w:color w:val="000000"/>
                <w:sz w:val="28"/>
                <w:szCs w:val="28"/>
                <w:lang w:val="uk-UA"/>
              </w:rPr>
            </w:pPr>
            <w:r w:rsidRPr="00AD1EC5">
              <w:rPr>
                <w:color w:val="000000"/>
                <w:sz w:val="28"/>
                <w:szCs w:val="28"/>
                <w:lang w:val="uk-UA"/>
              </w:rPr>
              <w:t>5,89</w:t>
            </w:r>
          </w:p>
        </w:tc>
        <w:tc>
          <w:tcPr>
            <w:tcW w:w="1134" w:type="dxa"/>
            <w:vAlign w:val="center"/>
          </w:tcPr>
          <w:p w:rsidR="00AD1EC5" w:rsidRPr="00AD1EC5" w:rsidRDefault="00AD1EC5" w:rsidP="00AD1EC5">
            <w:pPr>
              <w:tabs>
                <w:tab w:val="left" w:pos="142"/>
              </w:tabs>
              <w:jc w:val="center"/>
              <w:rPr>
                <w:color w:val="000000"/>
                <w:sz w:val="28"/>
                <w:szCs w:val="28"/>
                <w:lang w:val="uk-UA"/>
              </w:rPr>
            </w:pPr>
            <w:r w:rsidRPr="00AD1EC5">
              <w:rPr>
                <w:color w:val="000000"/>
                <w:sz w:val="28"/>
                <w:szCs w:val="28"/>
                <w:lang w:val="uk-UA"/>
              </w:rPr>
              <w:t>0,2</w:t>
            </w:r>
          </w:p>
        </w:tc>
        <w:tc>
          <w:tcPr>
            <w:tcW w:w="1134" w:type="dxa"/>
            <w:vAlign w:val="center"/>
          </w:tcPr>
          <w:p w:rsidR="00AD1EC5" w:rsidRPr="00AD1EC5" w:rsidRDefault="00AD1EC5" w:rsidP="00AD1EC5">
            <w:pPr>
              <w:tabs>
                <w:tab w:val="left" w:pos="142"/>
              </w:tabs>
              <w:jc w:val="center"/>
              <w:rPr>
                <w:color w:val="000000"/>
                <w:sz w:val="28"/>
                <w:szCs w:val="28"/>
                <w:lang w:val="uk-UA"/>
              </w:rPr>
            </w:pPr>
            <w:r w:rsidRPr="00AD1EC5">
              <w:rPr>
                <w:color w:val="000000"/>
                <w:sz w:val="28"/>
                <w:szCs w:val="28"/>
                <w:lang w:val="uk-UA"/>
              </w:rPr>
              <w:t>6,7</w:t>
            </w:r>
          </w:p>
        </w:tc>
        <w:tc>
          <w:tcPr>
            <w:tcW w:w="993" w:type="dxa"/>
            <w:vAlign w:val="center"/>
          </w:tcPr>
          <w:p w:rsidR="00AD1EC5" w:rsidRPr="00AD1EC5" w:rsidRDefault="00AD1EC5" w:rsidP="00AD1EC5">
            <w:pPr>
              <w:tabs>
                <w:tab w:val="left" w:pos="142"/>
              </w:tabs>
              <w:jc w:val="center"/>
              <w:rPr>
                <w:color w:val="000000"/>
                <w:sz w:val="28"/>
                <w:szCs w:val="28"/>
                <w:lang w:val="uk-UA"/>
              </w:rPr>
            </w:pPr>
            <w:r w:rsidRPr="00AD1EC5">
              <w:rPr>
                <w:color w:val="000000"/>
                <w:sz w:val="28"/>
                <w:szCs w:val="28"/>
                <w:lang w:val="uk-UA"/>
              </w:rPr>
              <w:t>0,2</w:t>
            </w:r>
          </w:p>
        </w:tc>
        <w:tc>
          <w:tcPr>
            <w:tcW w:w="992" w:type="dxa"/>
            <w:vAlign w:val="center"/>
          </w:tcPr>
          <w:p w:rsidR="00AD1EC5" w:rsidRPr="00AD1EC5" w:rsidRDefault="00AD1EC5" w:rsidP="00AD1EC5">
            <w:pPr>
              <w:tabs>
                <w:tab w:val="left" w:pos="142"/>
              </w:tabs>
              <w:jc w:val="center"/>
              <w:rPr>
                <w:sz w:val="28"/>
                <w:szCs w:val="28"/>
                <w:lang w:val="uk-UA"/>
              </w:rPr>
            </w:pPr>
            <w:r w:rsidRPr="00AD1EC5">
              <w:rPr>
                <w:sz w:val="28"/>
                <w:szCs w:val="28"/>
                <w:lang w:val="uk-UA"/>
              </w:rPr>
              <w:t>2,86</w:t>
            </w:r>
          </w:p>
        </w:tc>
      </w:tr>
      <w:tr w:rsidR="00AD1EC5" w:rsidRPr="00AD1EC5" w:rsidTr="00AD1EC5">
        <w:trPr>
          <w:trHeight w:val="966"/>
        </w:trPr>
        <w:tc>
          <w:tcPr>
            <w:tcW w:w="3964" w:type="dxa"/>
            <w:shd w:val="clear" w:color="auto" w:fill="auto"/>
            <w:vAlign w:val="center"/>
          </w:tcPr>
          <w:p w:rsidR="00AD1EC5" w:rsidRPr="00AD1EC5" w:rsidRDefault="00AD1EC5" w:rsidP="00AD1EC5">
            <w:pPr>
              <w:tabs>
                <w:tab w:val="left" w:pos="142"/>
              </w:tabs>
              <w:jc w:val="center"/>
              <w:rPr>
                <w:color w:val="000000"/>
                <w:sz w:val="28"/>
                <w:szCs w:val="28"/>
                <w:lang w:val="uk-UA"/>
              </w:rPr>
            </w:pPr>
            <w:r w:rsidRPr="00AD1EC5">
              <w:rPr>
                <w:color w:val="000000"/>
                <w:sz w:val="28"/>
                <w:szCs w:val="28"/>
                <w:lang w:val="uk-UA"/>
              </w:rPr>
              <w:t>Стрибок в довжину з місця, см</w:t>
            </w:r>
          </w:p>
        </w:tc>
        <w:tc>
          <w:tcPr>
            <w:tcW w:w="1134" w:type="dxa"/>
            <w:vAlign w:val="center"/>
          </w:tcPr>
          <w:p w:rsidR="00AD1EC5" w:rsidRPr="00AD1EC5" w:rsidRDefault="00AD1EC5" w:rsidP="00AD1EC5">
            <w:pPr>
              <w:tabs>
                <w:tab w:val="left" w:pos="142"/>
              </w:tabs>
              <w:jc w:val="center"/>
              <w:rPr>
                <w:color w:val="000000"/>
                <w:sz w:val="28"/>
                <w:szCs w:val="28"/>
                <w:lang w:val="uk-UA"/>
              </w:rPr>
            </w:pPr>
            <w:r w:rsidRPr="00AD1EC5">
              <w:rPr>
                <w:color w:val="000000"/>
                <w:sz w:val="28"/>
                <w:szCs w:val="28"/>
                <w:lang w:val="uk-UA"/>
              </w:rPr>
              <w:t>78,2</w:t>
            </w:r>
          </w:p>
        </w:tc>
        <w:tc>
          <w:tcPr>
            <w:tcW w:w="1134" w:type="dxa"/>
            <w:vAlign w:val="center"/>
          </w:tcPr>
          <w:p w:rsidR="00AD1EC5" w:rsidRPr="00AD1EC5" w:rsidRDefault="00AD1EC5" w:rsidP="00AD1EC5">
            <w:pPr>
              <w:tabs>
                <w:tab w:val="left" w:pos="142"/>
              </w:tabs>
              <w:jc w:val="center"/>
              <w:rPr>
                <w:color w:val="000000"/>
                <w:sz w:val="28"/>
                <w:szCs w:val="28"/>
                <w:lang w:val="uk-UA"/>
              </w:rPr>
            </w:pPr>
            <w:r w:rsidRPr="00AD1EC5">
              <w:rPr>
                <w:color w:val="000000"/>
                <w:sz w:val="28"/>
                <w:szCs w:val="28"/>
                <w:lang w:val="uk-UA"/>
              </w:rPr>
              <w:t>2,2</w:t>
            </w:r>
          </w:p>
        </w:tc>
        <w:tc>
          <w:tcPr>
            <w:tcW w:w="1134" w:type="dxa"/>
            <w:vAlign w:val="center"/>
          </w:tcPr>
          <w:p w:rsidR="00AD1EC5" w:rsidRPr="00AD1EC5" w:rsidRDefault="00AD1EC5" w:rsidP="00AD1EC5">
            <w:pPr>
              <w:tabs>
                <w:tab w:val="left" w:pos="142"/>
              </w:tabs>
              <w:jc w:val="center"/>
              <w:rPr>
                <w:color w:val="000000"/>
                <w:sz w:val="28"/>
                <w:szCs w:val="28"/>
                <w:lang w:val="uk-UA"/>
              </w:rPr>
            </w:pPr>
            <w:r w:rsidRPr="00AD1EC5">
              <w:rPr>
                <w:color w:val="000000"/>
                <w:sz w:val="28"/>
                <w:szCs w:val="28"/>
                <w:lang w:val="uk-UA"/>
              </w:rPr>
              <w:t>86,2</w:t>
            </w:r>
          </w:p>
        </w:tc>
        <w:tc>
          <w:tcPr>
            <w:tcW w:w="993" w:type="dxa"/>
            <w:vAlign w:val="center"/>
          </w:tcPr>
          <w:p w:rsidR="00AD1EC5" w:rsidRPr="00AD1EC5" w:rsidRDefault="00AD1EC5" w:rsidP="00AD1EC5">
            <w:pPr>
              <w:tabs>
                <w:tab w:val="left" w:pos="142"/>
              </w:tabs>
              <w:jc w:val="center"/>
              <w:rPr>
                <w:color w:val="000000"/>
                <w:sz w:val="28"/>
                <w:szCs w:val="28"/>
                <w:lang w:val="uk-UA"/>
              </w:rPr>
            </w:pPr>
            <w:r w:rsidRPr="00AD1EC5">
              <w:rPr>
                <w:color w:val="000000"/>
                <w:sz w:val="28"/>
                <w:szCs w:val="28"/>
                <w:lang w:val="uk-UA"/>
              </w:rPr>
              <w:t>2,1</w:t>
            </w:r>
          </w:p>
        </w:tc>
        <w:tc>
          <w:tcPr>
            <w:tcW w:w="992" w:type="dxa"/>
            <w:vAlign w:val="center"/>
          </w:tcPr>
          <w:p w:rsidR="00AD1EC5" w:rsidRPr="00AD1EC5" w:rsidRDefault="00AD1EC5" w:rsidP="00AD1EC5">
            <w:pPr>
              <w:tabs>
                <w:tab w:val="left" w:pos="142"/>
              </w:tabs>
              <w:jc w:val="center"/>
              <w:rPr>
                <w:sz w:val="28"/>
                <w:szCs w:val="28"/>
                <w:lang w:val="uk-UA"/>
              </w:rPr>
            </w:pPr>
            <w:r w:rsidRPr="00AD1EC5">
              <w:rPr>
                <w:sz w:val="28"/>
                <w:szCs w:val="28"/>
                <w:lang w:val="uk-UA"/>
              </w:rPr>
              <w:t>2,63</w:t>
            </w:r>
          </w:p>
        </w:tc>
      </w:tr>
      <w:tr w:rsidR="00AD1EC5" w:rsidRPr="00AD1EC5" w:rsidTr="00AD1EC5">
        <w:trPr>
          <w:trHeight w:val="966"/>
        </w:trPr>
        <w:tc>
          <w:tcPr>
            <w:tcW w:w="3964" w:type="dxa"/>
            <w:shd w:val="clear" w:color="auto" w:fill="auto"/>
            <w:vAlign w:val="center"/>
          </w:tcPr>
          <w:p w:rsidR="00AD1EC5" w:rsidRPr="00AD1EC5" w:rsidRDefault="00AD1EC5" w:rsidP="00AD1EC5">
            <w:pPr>
              <w:tabs>
                <w:tab w:val="left" w:pos="142"/>
              </w:tabs>
              <w:jc w:val="center"/>
              <w:rPr>
                <w:color w:val="000000"/>
                <w:sz w:val="28"/>
                <w:szCs w:val="28"/>
                <w:lang w:val="uk-UA"/>
              </w:rPr>
            </w:pPr>
            <w:r w:rsidRPr="00AD1EC5">
              <w:rPr>
                <w:color w:val="000000"/>
                <w:sz w:val="28"/>
                <w:szCs w:val="28"/>
                <w:lang w:val="uk-UA"/>
              </w:rPr>
              <w:t>Метання м'якого м'яча, м</w:t>
            </w:r>
          </w:p>
        </w:tc>
        <w:tc>
          <w:tcPr>
            <w:tcW w:w="1134" w:type="dxa"/>
            <w:vAlign w:val="center"/>
          </w:tcPr>
          <w:p w:rsidR="00AD1EC5" w:rsidRPr="00AD1EC5" w:rsidRDefault="00AD1EC5" w:rsidP="00AD1EC5">
            <w:pPr>
              <w:tabs>
                <w:tab w:val="left" w:pos="142"/>
              </w:tabs>
              <w:jc w:val="center"/>
              <w:rPr>
                <w:color w:val="000000"/>
                <w:sz w:val="28"/>
                <w:szCs w:val="28"/>
                <w:lang w:val="uk-UA"/>
              </w:rPr>
            </w:pPr>
            <w:r w:rsidRPr="00AD1EC5">
              <w:rPr>
                <w:color w:val="000000"/>
                <w:sz w:val="28"/>
                <w:szCs w:val="28"/>
                <w:lang w:val="uk-UA"/>
              </w:rPr>
              <w:t>6,9</w:t>
            </w:r>
          </w:p>
        </w:tc>
        <w:tc>
          <w:tcPr>
            <w:tcW w:w="1134" w:type="dxa"/>
            <w:vAlign w:val="center"/>
          </w:tcPr>
          <w:p w:rsidR="00AD1EC5" w:rsidRPr="00AD1EC5" w:rsidRDefault="00AD1EC5" w:rsidP="00AD1EC5">
            <w:pPr>
              <w:tabs>
                <w:tab w:val="left" w:pos="142"/>
              </w:tabs>
              <w:jc w:val="center"/>
              <w:rPr>
                <w:color w:val="000000"/>
                <w:sz w:val="28"/>
                <w:szCs w:val="28"/>
                <w:lang w:val="uk-UA"/>
              </w:rPr>
            </w:pPr>
            <w:r w:rsidRPr="00AD1EC5">
              <w:rPr>
                <w:color w:val="000000"/>
                <w:sz w:val="28"/>
                <w:szCs w:val="28"/>
                <w:lang w:val="uk-UA"/>
              </w:rPr>
              <w:t>0,5</w:t>
            </w:r>
          </w:p>
        </w:tc>
        <w:tc>
          <w:tcPr>
            <w:tcW w:w="1134" w:type="dxa"/>
            <w:vAlign w:val="center"/>
          </w:tcPr>
          <w:p w:rsidR="00AD1EC5" w:rsidRPr="00AD1EC5" w:rsidRDefault="00AD1EC5" w:rsidP="00AD1EC5">
            <w:pPr>
              <w:tabs>
                <w:tab w:val="left" w:pos="142"/>
              </w:tabs>
              <w:jc w:val="center"/>
              <w:rPr>
                <w:color w:val="000000"/>
                <w:sz w:val="28"/>
                <w:szCs w:val="28"/>
                <w:lang w:val="uk-UA"/>
              </w:rPr>
            </w:pPr>
            <w:r w:rsidRPr="00AD1EC5">
              <w:rPr>
                <w:color w:val="000000"/>
                <w:sz w:val="28"/>
                <w:szCs w:val="28"/>
                <w:lang w:val="uk-UA"/>
              </w:rPr>
              <w:t>8,9</w:t>
            </w:r>
          </w:p>
        </w:tc>
        <w:tc>
          <w:tcPr>
            <w:tcW w:w="993" w:type="dxa"/>
            <w:vAlign w:val="center"/>
          </w:tcPr>
          <w:p w:rsidR="00AD1EC5" w:rsidRPr="00AD1EC5" w:rsidRDefault="00AD1EC5" w:rsidP="00AD1EC5">
            <w:pPr>
              <w:tabs>
                <w:tab w:val="left" w:pos="142"/>
              </w:tabs>
              <w:jc w:val="center"/>
              <w:rPr>
                <w:color w:val="000000"/>
                <w:sz w:val="28"/>
                <w:szCs w:val="28"/>
                <w:lang w:val="uk-UA"/>
              </w:rPr>
            </w:pPr>
            <w:r w:rsidRPr="00AD1EC5">
              <w:rPr>
                <w:color w:val="000000"/>
                <w:sz w:val="28"/>
                <w:szCs w:val="28"/>
                <w:lang w:val="uk-UA"/>
              </w:rPr>
              <w:t>0,5</w:t>
            </w:r>
          </w:p>
        </w:tc>
        <w:tc>
          <w:tcPr>
            <w:tcW w:w="992" w:type="dxa"/>
            <w:vAlign w:val="center"/>
          </w:tcPr>
          <w:p w:rsidR="00AD1EC5" w:rsidRPr="00AD1EC5" w:rsidRDefault="00AD1EC5" w:rsidP="00AD1EC5">
            <w:pPr>
              <w:tabs>
                <w:tab w:val="left" w:pos="142"/>
              </w:tabs>
              <w:jc w:val="center"/>
              <w:rPr>
                <w:sz w:val="28"/>
                <w:szCs w:val="28"/>
                <w:lang w:val="uk-UA"/>
              </w:rPr>
            </w:pPr>
            <w:r w:rsidRPr="00AD1EC5">
              <w:rPr>
                <w:sz w:val="28"/>
                <w:szCs w:val="28"/>
                <w:lang w:val="uk-UA"/>
              </w:rPr>
              <w:t>2,83</w:t>
            </w:r>
          </w:p>
        </w:tc>
      </w:tr>
      <w:tr w:rsidR="00AD1EC5" w:rsidRPr="00AD1EC5" w:rsidTr="00AD1EC5">
        <w:trPr>
          <w:trHeight w:val="1028"/>
        </w:trPr>
        <w:tc>
          <w:tcPr>
            <w:tcW w:w="3964" w:type="dxa"/>
            <w:shd w:val="clear" w:color="auto" w:fill="auto"/>
            <w:vAlign w:val="center"/>
          </w:tcPr>
          <w:p w:rsidR="00AD1EC5" w:rsidRPr="00AD1EC5" w:rsidRDefault="00AD1EC5" w:rsidP="00AD1EC5">
            <w:pPr>
              <w:tabs>
                <w:tab w:val="left" w:pos="142"/>
              </w:tabs>
              <w:jc w:val="center"/>
              <w:rPr>
                <w:color w:val="000000"/>
                <w:sz w:val="28"/>
                <w:szCs w:val="28"/>
                <w:lang w:val="uk-UA"/>
              </w:rPr>
            </w:pPr>
            <w:r w:rsidRPr="00AD1EC5">
              <w:rPr>
                <w:color w:val="000000"/>
                <w:sz w:val="28"/>
                <w:szCs w:val="28"/>
                <w:lang w:val="uk-UA"/>
              </w:rPr>
              <w:t>Біг на дистанцію 10 м, с</w:t>
            </w:r>
          </w:p>
        </w:tc>
        <w:tc>
          <w:tcPr>
            <w:tcW w:w="1134" w:type="dxa"/>
            <w:vAlign w:val="center"/>
          </w:tcPr>
          <w:p w:rsidR="00AD1EC5" w:rsidRPr="00AD1EC5" w:rsidRDefault="00AD1EC5" w:rsidP="00AD1EC5">
            <w:pPr>
              <w:tabs>
                <w:tab w:val="left" w:pos="142"/>
              </w:tabs>
              <w:jc w:val="center"/>
              <w:rPr>
                <w:color w:val="000000"/>
                <w:sz w:val="28"/>
                <w:szCs w:val="28"/>
                <w:lang w:val="uk-UA"/>
              </w:rPr>
            </w:pPr>
            <w:r w:rsidRPr="00AD1EC5">
              <w:rPr>
                <w:color w:val="000000"/>
                <w:sz w:val="28"/>
                <w:szCs w:val="28"/>
                <w:lang w:val="uk-UA"/>
              </w:rPr>
              <w:t>2,6</w:t>
            </w:r>
          </w:p>
        </w:tc>
        <w:tc>
          <w:tcPr>
            <w:tcW w:w="1134" w:type="dxa"/>
            <w:vAlign w:val="center"/>
          </w:tcPr>
          <w:p w:rsidR="00AD1EC5" w:rsidRPr="00AD1EC5" w:rsidRDefault="00AD1EC5" w:rsidP="00AD1EC5">
            <w:pPr>
              <w:tabs>
                <w:tab w:val="left" w:pos="142"/>
              </w:tabs>
              <w:jc w:val="center"/>
              <w:rPr>
                <w:color w:val="000000"/>
                <w:sz w:val="28"/>
                <w:szCs w:val="28"/>
                <w:lang w:val="uk-UA"/>
              </w:rPr>
            </w:pPr>
            <w:r w:rsidRPr="00AD1EC5">
              <w:rPr>
                <w:color w:val="000000"/>
                <w:sz w:val="28"/>
                <w:szCs w:val="28"/>
                <w:lang w:val="uk-UA"/>
              </w:rPr>
              <w:t>0,3</w:t>
            </w:r>
          </w:p>
        </w:tc>
        <w:tc>
          <w:tcPr>
            <w:tcW w:w="1134" w:type="dxa"/>
            <w:vAlign w:val="center"/>
          </w:tcPr>
          <w:p w:rsidR="00AD1EC5" w:rsidRPr="00AD1EC5" w:rsidRDefault="00AD1EC5" w:rsidP="00AD1EC5">
            <w:pPr>
              <w:tabs>
                <w:tab w:val="left" w:pos="142"/>
              </w:tabs>
              <w:jc w:val="center"/>
              <w:rPr>
                <w:color w:val="000000"/>
                <w:sz w:val="28"/>
                <w:szCs w:val="28"/>
                <w:lang w:val="uk-UA"/>
              </w:rPr>
            </w:pPr>
            <w:r w:rsidRPr="00AD1EC5">
              <w:rPr>
                <w:color w:val="000000"/>
                <w:sz w:val="28"/>
                <w:szCs w:val="28"/>
                <w:lang w:val="uk-UA"/>
              </w:rPr>
              <w:t>2,2</w:t>
            </w:r>
          </w:p>
        </w:tc>
        <w:tc>
          <w:tcPr>
            <w:tcW w:w="993" w:type="dxa"/>
            <w:vAlign w:val="center"/>
          </w:tcPr>
          <w:p w:rsidR="00AD1EC5" w:rsidRPr="00AD1EC5" w:rsidRDefault="00AD1EC5" w:rsidP="00AD1EC5">
            <w:pPr>
              <w:tabs>
                <w:tab w:val="left" w:pos="142"/>
              </w:tabs>
              <w:jc w:val="center"/>
              <w:rPr>
                <w:color w:val="000000"/>
                <w:sz w:val="28"/>
                <w:szCs w:val="28"/>
                <w:lang w:val="uk-UA"/>
              </w:rPr>
            </w:pPr>
            <w:r w:rsidRPr="00AD1EC5">
              <w:rPr>
                <w:color w:val="000000"/>
                <w:sz w:val="28"/>
                <w:szCs w:val="28"/>
                <w:lang w:val="uk-UA"/>
              </w:rPr>
              <w:t>0,3</w:t>
            </w:r>
          </w:p>
        </w:tc>
        <w:tc>
          <w:tcPr>
            <w:tcW w:w="992" w:type="dxa"/>
            <w:vAlign w:val="center"/>
          </w:tcPr>
          <w:p w:rsidR="00AD1EC5" w:rsidRPr="00AD1EC5" w:rsidRDefault="00AD1EC5" w:rsidP="00AD1EC5">
            <w:pPr>
              <w:tabs>
                <w:tab w:val="left" w:pos="142"/>
              </w:tabs>
              <w:jc w:val="center"/>
              <w:rPr>
                <w:sz w:val="28"/>
                <w:szCs w:val="28"/>
                <w:lang w:val="uk-UA"/>
              </w:rPr>
            </w:pPr>
            <w:r w:rsidRPr="00AD1EC5">
              <w:rPr>
                <w:sz w:val="28"/>
                <w:szCs w:val="28"/>
                <w:lang w:val="uk-UA"/>
              </w:rPr>
              <w:t>0,94</w:t>
            </w:r>
          </w:p>
        </w:tc>
      </w:tr>
      <w:tr w:rsidR="00AD1EC5" w:rsidRPr="00AD1EC5" w:rsidTr="00AD1EC5">
        <w:trPr>
          <w:trHeight w:val="1042"/>
        </w:trPr>
        <w:tc>
          <w:tcPr>
            <w:tcW w:w="3964" w:type="dxa"/>
            <w:shd w:val="clear" w:color="auto" w:fill="auto"/>
            <w:vAlign w:val="center"/>
          </w:tcPr>
          <w:p w:rsidR="00AD1EC5" w:rsidRPr="00AD1EC5" w:rsidRDefault="00AD1EC5" w:rsidP="00AD1EC5">
            <w:pPr>
              <w:tabs>
                <w:tab w:val="left" w:pos="142"/>
              </w:tabs>
              <w:jc w:val="center"/>
              <w:rPr>
                <w:color w:val="000000"/>
                <w:sz w:val="28"/>
                <w:szCs w:val="28"/>
                <w:lang w:val="uk-UA"/>
              </w:rPr>
            </w:pPr>
            <w:r w:rsidRPr="00AD1EC5">
              <w:rPr>
                <w:color w:val="000000"/>
                <w:sz w:val="28"/>
                <w:szCs w:val="28"/>
                <w:lang w:val="uk-UA"/>
              </w:rPr>
              <w:t>Біг на дистанцію 30 м, с</w:t>
            </w:r>
          </w:p>
        </w:tc>
        <w:tc>
          <w:tcPr>
            <w:tcW w:w="1134" w:type="dxa"/>
            <w:vAlign w:val="center"/>
          </w:tcPr>
          <w:p w:rsidR="00AD1EC5" w:rsidRPr="00AD1EC5" w:rsidRDefault="00AD1EC5" w:rsidP="00AD1EC5">
            <w:pPr>
              <w:tabs>
                <w:tab w:val="left" w:pos="142"/>
              </w:tabs>
              <w:jc w:val="center"/>
              <w:rPr>
                <w:color w:val="000000"/>
                <w:sz w:val="28"/>
                <w:szCs w:val="28"/>
                <w:lang w:val="uk-UA"/>
              </w:rPr>
            </w:pPr>
            <w:r w:rsidRPr="00AD1EC5">
              <w:rPr>
                <w:color w:val="000000"/>
                <w:sz w:val="28"/>
                <w:szCs w:val="28"/>
                <w:lang w:val="uk-UA"/>
              </w:rPr>
              <w:t>7,8</w:t>
            </w:r>
          </w:p>
        </w:tc>
        <w:tc>
          <w:tcPr>
            <w:tcW w:w="1134" w:type="dxa"/>
            <w:vAlign w:val="center"/>
          </w:tcPr>
          <w:p w:rsidR="00AD1EC5" w:rsidRPr="00AD1EC5" w:rsidRDefault="00AD1EC5" w:rsidP="00AD1EC5">
            <w:pPr>
              <w:tabs>
                <w:tab w:val="left" w:pos="142"/>
              </w:tabs>
              <w:jc w:val="center"/>
              <w:rPr>
                <w:color w:val="000000"/>
                <w:sz w:val="28"/>
                <w:szCs w:val="28"/>
                <w:lang w:val="uk-UA"/>
              </w:rPr>
            </w:pPr>
            <w:r w:rsidRPr="00AD1EC5">
              <w:rPr>
                <w:color w:val="000000"/>
                <w:sz w:val="28"/>
                <w:szCs w:val="28"/>
                <w:lang w:val="uk-UA"/>
              </w:rPr>
              <w:t>0,3</w:t>
            </w:r>
          </w:p>
        </w:tc>
        <w:tc>
          <w:tcPr>
            <w:tcW w:w="1134" w:type="dxa"/>
            <w:vAlign w:val="center"/>
          </w:tcPr>
          <w:p w:rsidR="00AD1EC5" w:rsidRPr="00AD1EC5" w:rsidRDefault="00AD1EC5" w:rsidP="00AD1EC5">
            <w:pPr>
              <w:tabs>
                <w:tab w:val="left" w:pos="142"/>
              </w:tabs>
              <w:jc w:val="center"/>
              <w:rPr>
                <w:color w:val="000000"/>
                <w:sz w:val="28"/>
                <w:szCs w:val="28"/>
                <w:lang w:val="uk-UA"/>
              </w:rPr>
            </w:pPr>
            <w:r w:rsidRPr="00AD1EC5">
              <w:rPr>
                <w:color w:val="000000"/>
                <w:sz w:val="28"/>
                <w:szCs w:val="28"/>
                <w:lang w:val="uk-UA"/>
              </w:rPr>
              <w:t>7,1</w:t>
            </w:r>
          </w:p>
        </w:tc>
        <w:tc>
          <w:tcPr>
            <w:tcW w:w="993" w:type="dxa"/>
            <w:vAlign w:val="center"/>
          </w:tcPr>
          <w:p w:rsidR="00AD1EC5" w:rsidRPr="00AD1EC5" w:rsidRDefault="00AD1EC5" w:rsidP="00AD1EC5">
            <w:pPr>
              <w:tabs>
                <w:tab w:val="left" w:pos="142"/>
              </w:tabs>
              <w:jc w:val="center"/>
              <w:rPr>
                <w:color w:val="000000"/>
                <w:sz w:val="28"/>
                <w:szCs w:val="28"/>
                <w:lang w:val="uk-UA"/>
              </w:rPr>
            </w:pPr>
            <w:r w:rsidRPr="00AD1EC5">
              <w:rPr>
                <w:color w:val="000000"/>
                <w:sz w:val="28"/>
                <w:szCs w:val="28"/>
                <w:lang w:val="uk-UA"/>
              </w:rPr>
              <w:t>0,1</w:t>
            </w:r>
          </w:p>
        </w:tc>
        <w:tc>
          <w:tcPr>
            <w:tcW w:w="992" w:type="dxa"/>
            <w:vAlign w:val="center"/>
          </w:tcPr>
          <w:p w:rsidR="00AD1EC5" w:rsidRPr="00AD1EC5" w:rsidRDefault="00AD1EC5" w:rsidP="00AD1EC5">
            <w:pPr>
              <w:tabs>
                <w:tab w:val="left" w:pos="142"/>
              </w:tabs>
              <w:jc w:val="center"/>
              <w:rPr>
                <w:sz w:val="28"/>
                <w:szCs w:val="28"/>
                <w:lang w:val="uk-UA"/>
              </w:rPr>
            </w:pPr>
            <w:r w:rsidRPr="00AD1EC5">
              <w:rPr>
                <w:sz w:val="28"/>
                <w:szCs w:val="28"/>
                <w:lang w:val="uk-UA"/>
              </w:rPr>
              <w:t>2,21</w:t>
            </w:r>
          </w:p>
        </w:tc>
      </w:tr>
      <w:tr w:rsidR="00AD1EC5" w:rsidRPr="00AD1EC5" w:rsidTr="00AD1EC5">
        <w:trPr>
          <w:trHeight w:val="966"/>
        </w:trPr>
        <w:tc>
          <w:tcPr>
            <w:tcW w:w="3964" w:type="dxa"/>
            <w:shd w:val="clear" w:color="auto" w:fill="auto"/>
            <w:vAlign w:val="center"/>
          </w:tcPr>
          <w:p w:rsidR="00AD1EC5" w:rsidRPr="00AD1EC5" w:rsidRDefault="00AD1EC5" w:rsidP="00AD1EC5">
            <w:pPr>
              <w:tabs>
                <w:tab w:val="left" w:pos="142"/>
              </w:tabs>
              <w:jc w:val="center"/>
              <w:rPr>
                <w:color w:val="000000"/>
                <w:sz w:val="28"/>
                <w:szCs w:val="28"/>
                <w:lang w:val="uk-UA"/>
              </w:rPr>
            </w:pPr>
            <w:r w:rsidRPr="00AD1EC5">
              <w:rPr>
                <w:color w:val="000000"/>
                <w:sz w:val="28"/>
                <w:szCs w:val="28"/>
                <w:lang w:val="uk-UA"/>
              </w:rPr>
              <w:t>Нахил тулуба вперед, см</w:t>
            </w:r>
          </w:p>
        </w:tc>
        <w:tc>
          <w:tcPr>
            <w:tcW w:w="1134" w:type="dxa"/>
            <w:vAlign w:val="center"/>
          </w:tcPr>
          <w:p w:rsidR="00AD1EC5" w:rsidRPr="00AD1EC5" w:rsidRDefault="00AD1EC5" w:rsidP="00AD1EC5">
            <w:pPr>
              <w:tabs>
                <w:tab w:val="left" w:pos="142"/>
              </w:tabs>
              <w:jc w:val="center"/>
              <w:rPr>
                <w:color w:val="000000"/>
                <w:sz w:val="28"/>
                <w:szCs w:val="28"/>
                <w:lang w:val="uk-UA"/>
              </w:rPr>
            </w:pPr>
            <w:r w:rsidRPr="00AD1EC5">
              <w:rPr>
                <w:color w:val="000000"/>
                <w:sz w:val="28"/>
                <w:szCs w:val="28"/>
                <w:lang w:val="uk-UA"/>
              </w:rPr>
              <w:t>5,3</w:t>
            </w:r>
          </w:p>
        </w:tc>
        <w:tc>
          <w:tcPr>
            <w:tcW w:w="1134" w:type="dxa"/>
            <w:vAlign w:val="center"/>
          </w:tcPr>
          <w:p w:rsidR="00AD1EC5" w:rsidRPr="00AD1EC5" w:rsidRDefault="00AD1EC5" w:rsidP="00AD1EC5">
            <w:pPr>
              <w:tabs>
                <w:tab w:val="left" w:pos="142"/>
              </w:tabs>
              <w:jc w:val="center"/>
              <w:rPr>
                <w:color w:val="000000"/>
                <w:sz w:val="28"/>
                <w:szCs w:val="28"/>
                <w:lang w:val="uk-UA"/>
              </w:rPr>
            </w:pPr>
            <w:r w:rsidRPr="00AD1EC5">
              <w:rPr>
                <w:color w:val="000000"/>
                <w:sz w:val="28"/>
                <w:szCs w:val="28"/>
                <w:lang w:val="uk-UA"/>
              </w:rPr>
              <w:t>0,5</w:t>
            </w:r>
          </w:p>
        </w:tc>
        <w:tc>
          <w:tcPr>
            <w:tcW w:w="1134" w:type="dxa"/>
            <w:vAlign w:val="center"/>
          </w:tcPr>
          <w:p w:rsidR="00AD1EC5" w:rsidRPr="00AD1EC5" w:rsidRDefault="00AD1EC5" w:rsidP="00AD1EC5">
            <w:pPr>
              <w:tabs>
                <w:tab w:val="left" w:pos="142"/>
              </w:tabs>
              <w:jc w:val="center"/>
              <w:rPr>
                <w:color w:val="000000"/>
                <w:sz w:val="28"/>
                <w:szCs w:val="28"/>
                <w:lang w:val="uk-UA"/>
              </w:rPr>
            </w:pPr>
            <w:r w:rsidRPr="00AD1EC5">
              <w:rPr>
                <w:color w:val="000000"/>
                <w:sz w:val="28"/>
                <w:szCs w:val="28"/>
                <w:lang w:val="uk-UA"/>
              </w:rPr>
              <w:t>6,1</w:t>
            </w:r>
          </w:p>
        </w:tc>
        <w:tc>
          <w:tcPr>
            <w:tcW w:w="993" w:type="dxa"/>
            <w:vAlign w:val="center"/>
          </w:tcPr>
          <w:p w:rsidR="00AD1EC5" w:rsidRPr="00AD1EC5" w:rsidRDefault="00AD1EC5" w:rsidP="00AD1EC5">
            <w:pPr>
              <w:tabs>
                <w:tab w:val="left" w:pos="142"/>
              </w:tabs>
              <w:jc w:val="center"/>
              <w:rPr>
                <w:color w:val="000000"/>
                <w:sz w:val="28"/>
                <w:szCs w:val="28"/>
                <w:lang w:val="uk-UA"/>
              </w:rPr>
            </w:pPr>
            <w:r w:rsidRPr="00AD1EC5">
              <w:rPr>
                <w:color w:val="000000"/>
                <w:sz w:val="28"/>
                <w:szCs w:val="28"/>
                <w:lang w:val="uk-UA"/>
              </w:rPr>
              <w:t>0,3</w:t>
            </w:r>
          </w:p>
        </w:tc>
        <w:tc>
          <w:tcPr>
            <w:tcW w:w="992" w:type="dxa"/>
            <w:vAlign w:val="center"/>
          </w:tcPr>
          <w:p w:rsidR="00AD1EC5" w:rsidRPr="00AD1EC5" w:rsidRDefault="00AD1EC5" w:rsidP="00AD1EC5">
            <w:pPr>
              <w:tabs>
                <w:tab w:val="left" w:pos="142"/>
              </w:tabs>
              <w:jc w:val="center"/>
              <w:rPr>
                <w:sz w:val="28"/>
                <w:szCs w:val="28"/>
                <w:lang w:val="uk-UA"/>
              </w:rPr>
            </w:pPr>
            <w:r w:rsidRPr="00AD1EC5">
              <w:rPr>
                <w:sz w:val="28"/>
                <w:szCs w:val="28"/>
                <w:lang w:val="uk-UA"/>
              </w:rPr>
              <w:t>1,37</w:t>
            </w:r>
          </w:p>
        </w:tc>
      </w:tr>
      <w:tr w:rsidR="00AD1EC5" w:rsidRPr="00AD1EC5" w:rsidTr="00AD1EC5">
        <w:trPr>
          <w:trHeight w:val="966"/>
        </w:trPr>
        <w:tc>
          <w:tcPr>
            <w:tcW w:w="3964" w:type="dxa"/>
            <w:shd w:val="clear" w:color="auto" w:fill="auto"/>
            <w:vAlign w:val="center"/>
          </w:tcPr>
          <w:p w:rsidR="00AD1EC5" w:rsidRPr="00AD1EC5" w:rsidRDefault="00AD1EC5" w:rsidP="00AD1EC5">
            <w:pPr>
              <w:tabs>
                <w:tab w:val="left" w:pos="142"/>
              </w:tabs>
              <w:jc w:val="center"/>
              <w:rPr>
                <w:color w:val="000000"/>
                <w:sz w:val="28"/>
                <w:szCs w:val="28"/>
                <w:lang w:val="uk-UA"/>
              </w:rPr>
            </w:pPr>
            <w:r w:rsidRPr="00AD1EC5">
              <w:rPr>
                <w:color w:val="000000"/>
                <w:sz w:val="28"/>
                <w:szCs w:val="28"/>
                <w:lang w:val="uk-UA"/>
              </w:rPr>
              <w:t>Піднімання ніг в положенні лежачи, к-сть разів</w:t>
            </w:r>
          </w:p>
        </w:tc>
        <w:tc>
          <w:tcPr>
            <w:tcW w:w="1134" w:type="dxa"/>
            <w:vAlign w:val="center"/>
          </w:tcPr>
          <w:p w:rsidR="00AD1EC5" w:rsidRPr="00AD1EC5" w:rsidRDefault="00AD1EC5" w:rsidP="00AD1EC5">
            <w:pPr>
              <w:tabs>
                <w:tab w:val="left" w:pos="142"/>
              </w:tabs>
              <w:jc w:val="center"/>
              <w:rPr>
                <w:color w:val="000000"/>
                <w:sz w:val="28"/>
                <w:szCs w:val="28"/>
                <w:lang w:val="uk-UA"/>
              </w:rPr>
            </w:pPr>
            <w:r w:rsidRPr="00AD1EC5">
              <w:rPr>
                <w:color w:val="000000"/>
                <w:sz w:val="28"/>
                <w:szCs w:val="28"/>
                <w:lang w:val="uk-UA"/>
              </w:rPr>
              <w:t>17,9</w:t>
            </w:r>
          </w:p>
        </w:tc>
        <w:tc>
          <w:tcPr>
            <w:tcW w:w="1134" w:type="dxa"/>
            <w:vAlign w:val="center"/>
          </w:tcPr>
          <w:p w:rsidR="00AD1EC5" w:rsidRPr="00AD1EC5" w:rsidRDefault="00AD1EC5" w:rsidP="00AD1EC5">
            <w:pPr>
              <w:tabs>
                <w:tab w:val="left" w:pos="142"/>
              </w:tabs>
              <w:jc w:val="center"/>
              <w:rPr>
                <w:color w:val="000000"/>
                <w:sz w:val="28"/>
                <w:szCs w:val="28"/>
                <w:lang w:val="uk-UA"/>
              </w:rPr>
            </w:pPr>
            <w:r w:rsidRPr="00AD1EC5">
              <w:rPr>
                <w:color w:val="000000"/>
                <w:sz w:val="28"/>
                <w:szCs w:val="28"/>
                <w:lang w:val="uk-UA"/>
              </w:rPr>
              <w:t>1,1</w:t>
            </w:r>
          </w:p>
        </w:tc>
        <w:tc>
          <w:tcPr>
            <w:tcW w:w="1134" w:type="dxa"/>
            <w:vAlign w:val="center"/>
          </w:tcPr>
          <w:p w:rsidR="00AD1EC5" w:rsidRPr="00AD1EC5" w:rsidRDefault="00AD1EC5" w:rsidP="00AD1EC5">
            <w:pPr>
              <w:tabs>
                <w:tab w:val="left" w:pos="142"/>
              </w:tabs>
              <w:jc w:val="center"/>
              <w:rPr>
                <w:color w:val="000000"/>
                <w:sz w:val="28"/>
                <w:szCs w:val="28"/>
                <w:lang w:val="uk-UA"/>
              </w:rPr>
            </w:pPr>
            <w:r w:rsidRPr="00AD1EC5">
              <w:rPr>
                <w:color w:val="000000"/>
                <w:sz w:val="28"/>
                <w:szCs w:val="28"/>
                <w:lang w:val="uk-UA"/>
              </w:rPr>
              <w:t>20,8</w:t>
            </w:r>
          </w:p>
        </w:tc>
        <w:tc>
          <w:tcPr>
            <w:tcW w:w="993" w:type="dxa"/>
            <w:vAlign w:val="center"/>
          </w:tcPr>
          <w:p w:rsidR="00AD1EC5" w:rsidRPr="00AD1EC5" w:rsidRDefault="00AD1EC5" w:rsidP="00AD1EC5">
            <w:pPr>
              <w:tabs>
                <w:tab w:val="left" w:pos="142"/>
              </w:tabs>
              <w:jc w:val="center"/>
              <w:rPr>
                <w:color w:val="000000"/>
                <w:sz w:val="28"/>
                <w:szCs w:val="28"/>
                <w:lang w:val="uk-UA"/>
              </w:rPr>
            </w:pPr>
            <w:r w:rsidRPr="00AD1EC5">
              <w:rPr>
                <w:color w:val="000000"/>
                <w:sz w:val="28"/>
                <w:szCs w:val="28"/>
                <w:lang w:val="uk-UA"/>
              </w:rPr>
              <w:t>0,1</w:t>
            </w:r>
          </w:p>
        </w:tc>
        <w:tc>
          <w:tcPr>
            <w:tcW w:w="992" w:type="dxa"/>
            <w:vAlign w:val="center"/>
          </w:tcPr>
          <w:p w:rsidR="00AD1EC5" w:rsidRPr="00AD1EC5" w:rsidRDefault="00AD1EC5" w:rsidP="00AD1EC5">
            <w:pPr>
              <w:tabs>
                <w:tab w:val="left" w:pos="142"/>
              </w:tabs>
              <w:jc w:val="center"/>
              <w:rPr>
                <w:sz w:val="28"/>
                <w:szCs w:val="28"/>
                <w:lang w:val="uk-UA"/>
              </w:rPr>
            </w:pPr>
            <w:r w:rsidRPr="00AD1EC5">
              <w:rPr>
                <w:sz w:val="28"/>
                <w:szCs w:val="28"/>
                <w:lang w:val="uk-UA"/>
              </w:rPr>
              <w:t>2,63</w:t>
            </w:r>
          </w:p>
        </w:tc>
      </w:tr>
      <w:tr w:rsidR="00AD1EC5" w:rsidRPr="00AD1EC5" w:rsidTr="00AD1EC5">
        <w:trPr>
          <w:trHeight w:val="1046"/>
        </w:trPr>
        <w:tc>
          <w:tcPr>
            <w:tcW w:w="3964" w:type="dxa"/>
            <w:shd w:val="clear" w:color="auto" w:fill="auto"/>
            <w:vAlign w:val="center"/>
          </w:tcPr>
          <w:p w:rsidR="00AD1EC5" w:rsidRPr="00AD1EC5" w:rsidRDefault="00AD1EC5" w:rsidP="00AD1EC5">
            <w:pPr>
              <w:tabs>
                <w:tab w:val="left" w:pos="142"/>
              </w:tabs>
              <w:jc w:val="center"/>
              <w:rPr>
                <w:color w:val="000000"/>
                <w:sz w:val="28"/>
                <w:szCs w:val="28"/>
                <w:lang w:val="uk-UA"/>
              </w:rPr>
            </w:pPr>
            <w:r w:rsidRPr="00AD1EC5">
              <w:rPr>
                <w:color w:val="000000"/>
                <w:sz w:val="28"/>
                <w:szCs w:val="28"/>
                <w:lang w:val="uk-UA"/>
              </w:rPr>
              <w:t>Біг зигзагом, с</w:t>
            </w:r>
          </w:p>
        </w:tc>
        <w:tc>
          <w:tcPr>
            <w:tcW w:w="1134" w:type="dxa"/>
            <w:vAlign w:val="center"/>
          </w:tcPr>
          <w:p w:rsidR="00AD1EC5" w:rsidRPr="00AD1EC5" w:rsidRDefault="00AD1EC5" w:rsidP="00AD1EC5">
            <w:pPr>
              <w:tabs>
                <w:tab w:val="left" w:pos="142"/>
              </w:tabs>
              <w:jc w:val="center"/>
              <w:rPr>
                <w:color w:val="000000"/>
                <w:sz w:val="28"/>
                <w:szCs w:val="28"/>
                <w:lang w:val="uk-UA"/>
              </w:rPr>
            </w:pPr>
            <w:r w:rsidRPr="00AD1EC5">
              <w:rPr>
                <w:color w:val="000000"/>
                <w:sz w:val="28"/>
                <w:szCs w:val="28"/>
                <w:lang w:val="uk-UA"/>
              </w:rPr>
              <w:t>9,1</w:t>
            </w:r>
          </w:p>
        </w:tc>
        <w:tc>
          <w:tcPr>
            <w:tcW w:w="1134" w:type="dxa"/>
            <w:vAlign w:val="center"/>
          </w:tcPr>
          <w:p w:rsidR="00AD1EC5" w:rsidRPr="00AD1EC5" w:rsidRDefault="00AD1EC5" w:rsidP="00AD1EC5">
            <w:pPr>
              <w:tabs>
                <w:tab w:val="left" w:pos="142"/>
              </w:tabs>
              <w:jc w:val="center"/>
              <w:rPr>
                <w:color w:val="000000"/>
                <w:sz w:val="28"/>
                <w:szCs w:val="28"/>
                <w:lang w:val="uk-UA"/>
              </w:rPr>
            </w:pPr>
            <w:r w:rsidRPr="00AD1EC5">
              <w:rPr>
                <w:color w:val="000000"/>
                <w:sz w:val="28"/>
                <w:szCs w:val="28"/>
                <w:lang w:val="uk-UA"/>
              </w:rPr>
              <w:t>0,3</w:t>
            </w:r>
          </w:p>
        </w:tc>
        <w:tc>
          <w:tcPr>
            <w:tcW w:w="1134" w:type="dxa"/>
            <w:vAlign w:val="center"/>
          </w:tcPr>
          <w:p w:rsidR="00AD1EC5" w:rsidRPr="00AD1EC5" w:rsidRDefault="00AD1EC5" w:rsidP="00AD1EC5">
            <w:pPr>
              <w:tabs>
                <w:tab w:val="left" w:pos="142"/>
              </w:tabs>
              <w:jc w:val="center"/>
              <w:rPr>
                <w:color w:val="000000"/>
                <w:sz w:val="28"/>
                <w:szCs w:val="28"/>
                <w:lang w:val="uk-UA"/>
              </w:rPr>
            </w:pPr>
            <w:r w:rsidRPr="00AD1EC5">
              <w:rPr>
                <w:color w:val="000000"/>
                <w:sz w:val="28"/>
                <w:szCs w:val="28"/>
                <w:lang w:val="uk-UA"/>
              </w:rPr>
              <w:t>7,9</w:t>
            </w:r>
          </w:p>
        </w:tc>
        <w:tc>
          <w:tcPr>
            <w:tcW w:w="993" w:type="dxa"/>
            <w:vAlign w:val="center"/>
          </w:tcPr>
          <w:p w:rsidR="00AD1EC5" w:rsidRPr="00AD1EC5" w:rsidRDefault="00AD1EC5" w:rsidP="00AD1EC5">
            <w:pPr>
              <w:tabs>
                <w:tab w:val="left" w:pos="142"/>
              </w:tabs>
              <w:jc w:val="center"/>
              <w:rPr>
                <w:color w:val="000000"/>
                <w:sz w:val="28"/>
                <w:szCs w:val="28"/>
                <w:lang w:val="uk-UA"/>
              </w:rPr>
            </w:pPr>
            <w:r w:rsidRPr="00AD1EC5">
              <w:rPr>
                <w:color w:val="000000"/>
                <w:sz w:val="28"/>
                <w:szCs w:val="28"/>
                <w:lang w:val="uk-UA"/>
              </w:rPr>
              <w:t>0,3</w:t>
            </w:r>
          </w:p>
        </w:tc>
        <w:tc>
          <w:tcPr>
            <w:tcW w:w="992" w:type="dxa"/>
            <w:vAlign w:val="center"/>
          </w:tcPr>
          <w:p w:rsidR="00AD1EC5" w:rsidRPr="00AD1EC5" w:rsidRDefault="00AD1EC5" w:rsidP="00AD1EC5">
            <w:pPr>
              <w:tabs>
                <w:tab w:val="left" w:pos="142"/>
              </w:tabs>
              <w:jc w:val="center"/>
              <w:rPr>
                <w:sz w:val="28"/>
                <w:szCs w:val="28"/>
                <w:lang w:val="uk-UA"/>
              </w:rPr>
            </w:pPr>
            <w:r w:rsidRPr="00AD1EC5">
              <w:rPr>
                <w:sz w:val="28"/>
                <w:szCs w:val="28"/>
                <w:lang w:val="uk-UA"/>
              </w:rPr>
              <w:t>2,83</w:t>
            </w:r>
          </w:p>
        </w:tc>
      </w:tr>
      <w:tr w:rsidR="00AD1EC5" w:rsidRPr="00AD1EC5" w:rsidTr="00AD1EC5">
        <w:trPr>
          <w:trHeight w:val="1074"/>
        </w:trPr>
        <w:tc>
          <w:tcPr>
            <w:tcW w:w="3964" w:type="dxa"/>
            <w:shd w:val="clear" w:color="auto" w:fill="auto"/>
            <w:vAlign w:val="center"/>
          </w:tcPr>
          <w:p w:rsidR="00AD1EC5" w:rsidRPr="00AD1EC5" w:rsidRDefault="00AD1EC5" w:rsidP="00AD1EC5">
            <w:pPr>
              <w:tabs>
                <w:tab w:val="left" w:pos="142"/>
              </w:tabs>
              <w:jc w:val="center"/>
              <w:rPr>
                <w:color w:val="000000"/>
                <w:sz w:val="28"/>
                <w:szCs w:val="28"/>
                <w:lang w:val="uk-UA"/>
              </w:rPr>
            </w:pPr>
            <w:r w:rsidRPr="00AD1EC5">
              <w:rPr>
                <w:color w:val="000000"/>
                <w:sz w:val="28"/>
                <w:szCs w:val="28"/>
                <w:lang w:val="uk-UA"/>
              </w:rPr>
              <w:t>Човниковий біг 3х10 м, с</w:t>
            </w:r>
          </w:p>
        </w:tc>
        <w:tc>
          <w:tcPr>
            <w:tcW w:w="1134" w:type="dxa"/>
            <w:vAlign w:val="center"/>
          </w:tcPr>
          <w:p w:rsidR="00AD1EC5" w:rsidRPr="00AD1EC5" w:rsidRDefault="00AD1EC5" w:rsidP="00AD1EC5">
            <w:pPr>
              <w:tabs>
                <w:tab w:val="left" w:pos="142"/>
              </w:tabs>
              <w:jc w:val="center"/>
              <w:rPr>
                <w:color w:val="000000"/>
                <w:sz w:val="28"/>
                <w:szCs w:val="28"/>
                <w:lang w:val="uk-UA"/>
              </w:rPr>
            </w:pPr>
            <w:r w:rsidRPr="00AD1EC5">
              <w:rPr>
                <w:color w:val="000000"/>
                <w:sz w:val="28"/>
                <w:szCs w:val="28"/>
                <w:lang w:val="uk-UA"/>
              </w:rPr>
              <w:t>11,1</w:t>
            </w:r>
          </w:p>
        </w:tc>
        <w:tc>
          <w:tcPr>
            <w:tcW w:w="1134" w:type="dxa"/>
            <w:vAlign w:val="center"/>
          </w:tcPr>
          <w:p w:rsidR="00AD1EC5" w:rsidRPr="00AD1EC5" w:rsidRDefault="00AD1EC5" w:rsidP="00AD1EC5">
            <w:pPr>
              <w:tabs>
                <w:tab w:val="left" w:pos="142"/>
              </w:tabs>
              <w:jc w:val="center"/>
              <w:rPr>
                <w:color w:val="000000"/>
                <w:sz w:val="28"/>
                <w:szCs w:val="28"/>
                <w:lang w:val="uk-UA"/>
              </w:rPr>
            </w:pPr>
            <w:r w:rsidRPr="00AD1EC5">
              <w:rPr>
                <w:color w:val="000000"/>
                <w:sz w:val="28"/>
                <w:szCs w:val="28"/>
                <w:lang w:val="uk-UA"/>
              </w:rPr>
              <w:t>0,11</w:t>
            </w:r>
          </w:p>
        </w:tc>
        <w:tc>
          <w:tcPr>
            <w:tcW w:w="1134" w:type="dxa"/>
            <w:vAlign w:val="center"/>
          </w:tcPr>
          <w:p w:rsidR="00AD1EC5" w:rsidRPr="00AD1EC5" w:rsidRDefault="00AD1EC5" w:rsidP="00AD1EC5">
            <w:pPr>
              <w:tabs>
                <w:tab w:val="left" w:pos="142"/>
              </w:tabs>
              <w:jc w:val="center"/>
              <w:rPr>
                <w:color w:val="000000"/>
                <w:sz w:val="28"/>
                <w:szCs w:val="28"/>
                <w:lang w:val="uk-UA"/>
              </w:rPr>
            </w:pPr>
            <w:r w:rsidRPr="00AD1EC5">
              <w:rPr>
                <w:color w:val="000000"/>
                <w:sz w:val="28"/>
                <w:szCs w:val="28"/>
                <w:lang w:val="uk-UA"/>
              </w:rPr>
              <w:t>10,3</w:t>
            </w:r>
          </w:p>
        </w:tc>
        <w:tc>
          <w:tcPr>
            <w:tcW w:w="993" w:type="dxa"/>
            <w:vAlign w:val="center"/>
          </w:tcPr>
          <w:p w:rsidR="00AD1EC5" w:rsidRPr="00AD1EC5" w:rsidRDefault="00AD1EC5" w:rsidP="00AD1EC5">
            <w:pPr>
              <w:tabs>
                <w:tab w:val="left" w:pos="142"/>
              </w:tabs>
              <w:jc w:val="center"/>
              <w:rPr>
                <w:color w:val="000000"/>
                <w:sz w:val="28"/>
                <w:szCs w:val="28"/>
                <w:lang w:val="uk-UA"/>
              </w:rPr>
            </w:pPr>
            <w:r w:rsidRPr="00AD1EC5">
              <w:rPr>
                <w:color w:val="000000"/>
                <w:sz w:val="28"/>
                <w:szCs w:val="28"/>
                <w:lang w:val="uk-UA"/>
              </w:rPr>
              <w:t>0,2</w:t>
            </w:r>
          </w:p>
        </w:tc>
        <w:tc>
          <w:tcPr>
            <w:tcW w:w="992" w:type="dxa"/>
            <w:vAlign w:val="center"/>
          </w:tcPr>
          <w:p w:rsidR="00AD1EC5" w:rsidRPr="00AD1EC5" w:rsidRDefault="00AD1EC5" w:rsidP="00AD1EC5">
            <w:pPr>
              <w:tabs>
                <w:tab w:val="left" w:pos="142"/>
              </w:tabs>
              <w:jc w:val="center"/>
              <w:rPr>
                <w:sz w:val="28"/>
                <w:szCs w:val="28"/>
                <w:lang w:val="uk-UA"/>
              </w:rPr>
            </w:pPr>
            <w:r w:rsidRPr="00AD1EC5">
              <w:rPr>
                <w:sz w:val="28"/>
                <w:szCs w:val="28"/>
                <w:lang w:val="uk-UA"/>
              </w:rPr>
              <w:t>3,50</w:t>
            </w:r>
          </w:p>
        </w:tc>
      </w:tr>
      <w:tr w:rsidR="00AD1EC5" w:rsidRPr="00AD1EC5" w:rsidTr="00AD1EC5">
        <w:trPr>
          <w:trHeight w:val="1075"/>
        </w:trPr>
        <w:tc>
          <w:tcPr>
            <w:tcW w:w="3964" w:type="dxa"/>
            <w:shd w:val="clear" w:color="auto" w:fill="auto"/>
            <w:vAlign w:val="center"/>
          </w:tcPr>
          <w:p w:rsidR="00AD1EC5" w:rsidRPr="00AD1EC5" w:rsidRDefault="00AD1EC5" w:rsidP="00AD1EC5">
            <w:pPr>
              <w:tabs>
                <w:tab w:val="left" w:pos="142"/>
              </w:tabs>
              <w:jc w:val="center"/>
              <w:rPr>
                <w:color w:val="000000"/>
                <w:sz w:val="28"/>
                <w:szCs w:val="28"/>
                <w:lang w:val="uk-UA"/>
              </w:rPr>
            </w:pPr>
            <w:r w:rsidRPr="00AD1EC5">
              <w:rPr>
                <w:color w:val="000000"/>
                <w:sz w:val="28"/>
                <w:szCs w:val="28"/>
                <w:lang w:val="uk-UA"/>
              </w:rPr>
              <w:t xml:space="preserve">Підкидання і ловіння м’яча, </w:t>
            </w:r>
          </w:p>
          <w:p w:rsidR="00AD1EC5" w:rsidRPr="00AD1EC5" w:rsidRDefault="00AD1EC5" w:rsidP="00AD1EC5">
            <w:pPr>
              <w:tabs>
                <w:tab w:val="left" w:pos="142"/>
              </w:tabs>
              <w:jc w:val="center"/>
              <w:rPr>
                <w:color w:val="000000"/>
                <w:sz w:val="28"/>
                <w:szCs w:val="28"/>
                <w:lang w:val="uk-UA"/>
              </w:rPr>
            </w:pPr>
            <w:r w:rsidRPr="00AD1EC5">
              <w:rPr>
                <w:color w:val="000000"/>
                <w:sz w:val="28"/>
                <w:szCs w:val="28"/>
                <w:lang w:val="uk-UA"/>
              </w:rPr>
              <w:t>к-сть разів</w:t>
            </w:r>
          </w:p>
        </w:tc>
        <w:tc>
          <w:tcPr>
            <w:tcW w:w="1134" w:type="dxa"/>
            <w:vAlign w:val="center"/>
          </w:tcPr>
          <w:p w:rsidR="00AD1EC5" w:rsidRPr="00AD1EC5" w:rsidRDefault="00AD1EC5" w:rsidP="00AD1EC5">
            <w:pPr>
              <w:tabs>
                <w:tab w:val="left" w:pos="142"/>
              </w:tabs>
              <w:jc w:val="center"/>
              <w:rPr>
                <w:color w:val="000000"/>
                <w:sz w:val="28"/>
                <w:szCs w:val="28"/>
                <w:lang w:val="uk-UA"/>
              </w:rPr>
            </w:pPr>
            <w:r w:rsidRPr="00AD1EC5">
              <w:rPr>
                <w:color w:val="000000"/>
                <w:sz w:val="28"/>
                <w:szCs w:val="28"/>
                <w:lang w:val="uk-UA"/>
              </w:rPr>
              <w:t>20,9</w:t>
            </w:r>
          </w:p>
        </w:tc>
        <w:tc>
          <w:tcPr>
            <w:tcW w:w="1134" w:type="dxa"/>
            <w:vAlign w:val="center"/>
          </w:tcPr>
          <w:p w:rsidR="00AD1EC5" w:rsidRPr="00AD1EC5" w:rsidRDefault="00AD1EC5" w:rsidP="00AD1EC5">
            <w:pPr>
              <w:tabs>
                <w:tab w:val="left" w:pos="142"/>
              </w:tabs>
              <w:jc w:val="center"/>
              <w:rPr>
                <w:color w:val="000000"/>
                <w:sz w:val="28"/>
                <w:szCs w:val="28"/>
                <w:lang w:val="uk-UA"/>
              </w:rPr>
            </w:pPr>
            <w:r w:rsidRPr="00AD1EC5">
              <w:rPr>
                <w:color w:val="000000"/>
                <w:sz w:val="28"/>
                <w:szCs w:val="28"/>
                <w:lang w:val="uk-UA"/>
              </w:rPr>
              <w:t>1,1</w:t>
            </w:r>
          </w:p>
        </w:tc>
        <w:tc>
          <w:tcPr>
            <w:tcW w:w="1134" w:type="dxa"/>
            <w:vAlign w:val="center"/>
          </w:tcPr>
          <w:p w:rsidR="00AD1EC5" w:rsidRPr="00AD1EC5" w:rsidRDefault="00AD1EC5" w:rsidP="00AD1EC5">
            <w:pPr>
              <w:tabs>
                <w:tab w:val="left" w:pos="142"/>
              </w:tabs>
              <w:jc w:val="center"/>
              <w:rPr>
                <w:color w:val="000000"/>
                <w:sz w:val="28"/>
                <w:szCs w:val="28"/>
                <w:lang w:val="uk-UA"/>
              </w:rPr>
            </w:pPr>
            <w:r w:rsidRPr="00AD1EC5">
              <w:rPr>
                <w:color w:val="000000"/>
                <w:sz w:val="28"/>
                <w:szCs w:val="28"/>
                <w:lang w:val="uk-UA"/>
              </w:rPr>
              <w:t>27,3</w:t>
            </w:r>
          </w:p>
        </w:tc>
        <w:tc>
          <w:tcPr>
            <w:tcW w:w="993" w:type="dxa"/>
            <w:vAlign w:val="center"/>
          </w:tcPr>
          <w:p w:rsidR="00AD1EC5" w:rsidRPr="00AD1EC5" w:rsidRDefault="00AD1EC5" w:rsidP="00AD1EC5">
            <w:pPr>
              <w:tabs>
                <w:tab w:val="left" w:pos="142"/>
              </w:tabs>
              <w:jc w:val="center"/>
              <w:rPr>
                <w:color w:val="000000"/>
                <w:sz w:val="28"/>
                <w:szCs w:val="28"/>
                <w:lang w:val="uk-UA"/>
              </w:rPr>
            </w:pPr>
            <w:r w:rsidRPr="00AD1EC5">
              <w:rPr>
                <w:color w:val="000000"/>
                <w:sz w:val="28"/>
                <w:szCs w:val="28"/>
                <w:lang w:val="uk-UA"/>
              </w:rPr>
              <w:t>1,3</w:t>
            </w:r>
          </w:p>
        </w:tc>
        <w:tc>
          <w:tcPr>
            <w:tcW w:w="992" w:type="dxa"/>
            <w:vAlign w:val="center"/>
          </w:tcPr>
          <w:p w:rsidR="00AD1EC5" w:rsidRPr="00AD1EC5" w:rsidRDefault="00AD1EC5" w:rsidP="00AD1EC5">
            <w:pPr>
              <w:tabs>
                <w:tab w:val="left" w:pos="142"/>
              </w:tabs>
              <w:jc w:val="center"/>
              <w:rPr>
                <w:sz w:val="28"/>
                <w:szCs w:val="28"/>
                <w:lang w:val="uk-UA"/>
              </w:rPr>
            </w:pPr>
            <w:r w:rsidRPr="00AD1EC5">
              <w:rPr>
                <w:sz w:val="28"/>
                <w:szCs w:val="28"/>
                <w:lang w:val="uk-UA"/>
              </w:rPr>
              <w:t>3,76</w:t>
            </w:r>
          </w:p>
        </w:tc>
      </w:tr>
    </w:tbl>
    <w:p w:rsidR="00140C9C" w:rsidRDefault="00140C9C" w:rsidP="00376E09">
      <w:pPr>
        <w:jc w:val="center"/>
        <w:rPr>
          <w:sz w:val="28"/>
          <w:szCs w:val="28"/>
          <w:lang w:val="uk-UA"/>
        </w:rPr>
      </w:pPr>
    </w:p>
    <w:p w:rsidR="00CD4768" w:rsidRDefault="00CD4768" w:rsidP="00CD4768">
      <w:pPr>
        <w:pStyle w:val="af2"/>
        <w:spacing w:before="0" w:beforeAutospacing="0" w:after="0" w:afterAutospacing="0" w:line="360" w:lineRule="auto"/>
        <w:ind w:firstLine="709"/>
        <w:jc w:val="both"/>
        <w:rPr>
          <w:sz w:val="28"/>
          <w:szCs w:val="28"/>
          <w:lang w:val="uk-UA"/>
        </w:rPr>
      </w:pPr>
      <w:r>
        <w:rPr>
          <w:sz w:val="28"/>
          <w:szCs w:val="28"/>
          <w:lang w:val="uk-UA"/>
        </w:rPr>
        <w:lastRenderedPageBreak/>
        <w:t>У</w:t>
      </w:r>
      <w:r w:rsidRPr="00383DBC">
        <w:rPr>
          <w:sz w:val="28"/>
          <w:szCs w:val="28"/>
          <w:lang w:val="uk-UA"/>
        </w:rPr>
        <w:t xml:space="preserve"> тесті </w:t>
      </w:r>
      <w:r>
        <w:rPr>
          <w:sz w:val="28"/>
          <w:szCs w:val="28"/>
          <w:lang w:val="uk-UA"/>
        </w:rPr>
        <w:t>«</w:t>
      </w:r>
      <w:r w:rsidRPr="00373BE6">
        <w:rPr>
          <w:sz w:val="28"/>
          <w:szCs w:val="28"/>
          <w:lang w:val="uk-UA"/>
        </w:rPr>
        <w:t>Метання м'якого м'яча</w:t>
      </w:r>
      <w:r>
        <w:rPr>
          <w:sz w:val="28"/>
          <w:szCs w:val="28"/>
          <w:lang w:val="uk-UA"/>
        </w:rPr>
        <w:t xml:space="preserve">» </w:t>
      </w:r>
      <w:r w:rsidRPr="00383DBC">
        <w:rPr>
          <w:sz w:val="28"/>
          <w:szCs w:val="28"/>
          <w:lang w:val="uk-UA"/>
        </w:rPr>
        <w:t xml:space="preserve">показник </w:t>
      </w:r>
      <w:r>
        <w:rPr>
          <w:sz w:val="28"/>
          <w:szCs w:val="28"/>
          <w:lang w:val="uk-UA"/>
        </w:rPr>
        <w:t>збільшився</w:t>
      </w:r>
      <w:r w:rsidRPr="00383DBC">
        <w:rPr>
          <w:sz w:val="28"/>
          <w:szCs w:val="28"/>
          <w:lang w:val="uk-UA"/>
        </w:rPr>
        <w:t xml:space="preserve"> на </w:t>
      </w:r>
      <w:r>
        <w:rPr>
          <w:sz w:val="28"/>
          <w:szCs w:val="28"/>
          <w:lang w:val="uk-UA"/>
        </w:rPr>
        <w:t>2 м</w:t>
      </w:r>
      <w:r w:rsidRPr="00383DBC">
        <w:rPr>
          <w:sz w:val="28"/>
          <w:szCs w:val="28"/>
          <w:lang w:val="uk-UA"/>
        </w:rPr>
        <w:t xml:space="preserve">, а </w:t>
      </w:r>
      <w:r>
        <w:rPr>
          <w:sz w:val="28"/>
          <w:szCs w:val="28"/>
          <w:lang w:val="uk-UA"/>
        </w:rPr>
        <w:t xml:space="preserve">           </w:t>
      </w:r>
      <w:r w:rsidRPr="00383DBC">
        <w:rPr>
          <w:sz w:val="28"/>
          <w:szCs w:val="28"/>
          <w:lang w:val="uk-UA"/>
        </w:rPr>
        <w:t xml:space="preserve">приріст </w:t>
      </w:r>
      <w:r>
        <w:rPr>
          <w:sz w:val="28"/>
          <w:szCs w:val="28"/>
          <w:lang w:val="uk-UA"/>
        </w:rPr>
        <w:t>–</w:t>
      </w:r>
      <w:r w:rsidRPr="00383DBC">
        <w:rPr>
          <w:sz w:val="28"/>
          <w:szCs w:val="28"/>
          <w:lang w:val="uk-UA"/>
        </w:rPr>
        <w:t xml:space="preserve"> </w:t>
      </w:r>
      <w:r>
        <w:rPr>
          <w:sz w:val="28"/>
          <w:szCs w:val="28"/>
          <w:lang w:val="uk-UA"/>
        </w:rPr>
        <w:t>28</w:t>
      </w:r>
      <w:r w:rsidRPr="00383DBC">
        <w:rPr>
          <w:sz w:val="28"/>
          <w:szCs w:val="28"/>
          <w:lang w:val="uk-UA"/>
        </w:rPr>
        <w:t>,</w:t>
      </w:r>
      <w:r>
        <w:rPr>
          <w:sz w:val="28"/>
          <w:szCs w:val="28"/>
          <w:lang w:val="uk-UA"/>
        </w:rPr>
        <w:t>99</w:t>
      </w:r>
      <w:r w:rsidRPr="00383DBC">
        <w:rPr>
          <w:sz w:val="28"/>
          <w:szCs w:val="28"/>
          <w:lang w:val="uk-UA"/>
        </w:rPr>
        <w:t>% (р&lt;0,0</w:t>
      </w:r>
      <w:r>
        <w:rPr>
          <w:sz w:val="28"/>
          <w:szCs w:val="28"/>
          <w:lang w:val="uk-UA"/>
        </w:rPr>
        <w:t>0</w:t>
      </w:r>
      <w:r w:rsidRPr="00383DBC">
        <w:rPr>
          <w:sz w:val="28"/>
          <w:szCs w:val="28"/>
          <w:lang w:val="uk-UA"/>
        </w:rPr>
        <w:t>1)</w:t>
      </w:r>
      <w:r>
        <w:rPr>
          <w:sz w:val="28"/>
          <w:szCs w:val="28"/>
          <w:lang w:val="uk-UA"/>
        </w:rPr>
        <w:t>, щ</w:t>
      </w:r>
      <w:r w:rsidRPr="00383DBC">
        <w:rPr>
          <w:sz w:val="28"/>
          <w:szCs w:val="28"/>
          <w:lang w:val="uk-UA"/>
        </w:rPr>
        <w:t>о свідчить про позитивний вплив занять з фізичної культури на розвиток координаційних здібностей.</w:t>
      </w:r>
      <w:r>
        <w:rPr>
          <w:sz w:val="28"/>
          <w:szCs w:val="28"/>
          <w:lang w:val="uk-UA"/>
        </w:rPr>
        <w:t xml:space="preserve"> </w:t>
      </w:r>
      <w:r w:rsidRPr="00383DBC">
        <w:rPr>
          <w:sz w:val="28"/>
          <w:szCs w:val="28"/>
          <w:lang w:val="uk-UA" w:eastAsia="en-US"/>
        </w:rPr>
        <w:t>Отримані результати свідчать, що систематичні заняття з м’ячами в різноманітних варіантах позитивно вплинули на показники в тесті мета</w:t>
      </w:r>
      <w:r w:rsidRPr="00383DBC">
        <w:rPr>
          <w:sz w:val="28"/>
          <w:szCs w:val="28"/>
          <w:lang w:val="uk-UA"/>
        </w:rPr>
        <w:t>ння м’яча.</w:t>
      </w:r>
      <w:r>
        <w:rPr>
          <w:sz w:val="28"/>
          <w:szCs w:val="28"/>
          <w:lang w:val="uk-UA"/>
        </w:rPr>
        <w:t xml:space="preserve"> </w:t>
      </w:r>
      <w:r w:rsidRPr="00383DBC">
        <w:rPr>
          <w:sz w:val="28"/>
          <w:szCs w:val="28"/>
          <w:lang w:val="uk-UA" w:eastAsia="en-US"/>
        </w:rPr>
        <w:t xml:space="preserve">За результатами аналізу показників швидкісних здібностей у хлопців виявлено вірогідне поліпшення (р&lt;0,01) за </w:t>
      </w:r>
      <w:r>
        <w:rPr>
          <w:sz w:val="28"/>
          <w:szCs w:val="28"/>
          <w:lang w:val="uk-UA" w:eastAsia="en-US"/>
        </w:rPr>
        <w:t>трьома</w:t>
      </w:r>
      <w:r w:rsidRPr="00383DBC">
        <w:rPr>
          <w:sz w:val="28"/>
          <w:szCs w:val="28"/>
          <w:lang w:val="uk-UA" w:eastAsia="en-US"/>
        </w:rPr>
        <w:t xml:space="preserve"> тестами. </w:t>
      </w:r>
    </w:p>
    <w:p w:rsidR="00A81538" w:rsidRDefault="00A81538" w:rsidP="00376E09">
      <w:pPr>
        <w:jc w:val="center"/>
        <w:rPr>
          <w:sz w:val="28"/>
          <w:szCs w:val="28"/>
          <w:lang w:val="uk-UA"/>
        </w:rPr>
      </w:pPr>
    </w:p>
    <w:p w:rsidR="00BD335A" w:rsidRDefault="00BD335A" w:rsidP="00376E09">
      <w:pPr>
        <w:jc w:val="center"/>
        <w:rPr>
          <w:sz w:val="28"/>
          <w:szCs w:val="28"/>
          <w:lang w:val="uk-UA"/>
        </w:rPr>
      </w:pPr>
      <w:r>
        <w:rPr>
          <w:noProof/>
          <w:lang w:val="uk-UA" w:eastAsia="uk-UA"/>
        </w:rPr>
        <w:drawing>
          <wp:inline distT="0" distB="0" distL="0" distR="0" wp14:anchorId="2A487DB3" wp14:editId="56B1930D">
            <wp:extent cx="5845175" cy="4782065"/>
            <wp:effectExtent l="0" t="0" r="9525" b="6350"/>
            <wp:docPr id="10" name="Диаграмма 10">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30782810-D1A2-8D40-9ABF-72143CAFA8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D335A" w:rsidRPr="00383DBC" w:rsidRDefault="00BD335A" w:rsidP="00BD335A">
      <w:pPr>
        <w:tabs>
          <w:tab w:val="left" w:pos="142"/>
        </w:tabs>
        <w:spacing w:line="360" w:lineRule="auto"/>
        <w:jc w:val="both"/>
        <w:rPr>
          <w:sz w:val="28"/>
          <w:szCs w:val="28"/>
          <w:lang w:val="uk-UA" w:eastAsia="uk-UA"/>
        </w:rPr>
      </w:pPr>
      <w:r>
        <w:rPr>
          <w:sz w:val="28"/>
          <w:szCs w:val="28"/>
          <w:lang w:val="uk-UA"/>
        </w:rPr>
        <w:t>Рис. 3.</w:t>
      </w:r>
      <w:r w:rsidR="008C2ABD">
        <w:rPr>
          <w:sz w:val="28"/>
          <w:szCs w:val="28"/>
          <w:lang w:val="uk-UA"/>
        </w:rPr>
        <w:t>4</w:t>
      </w:r>
      <w:r>
        <w:rPr>
          <w:sz w:val="28"/>
          <w:szCs w:val="28"/>
          <w:lang w:val="uk-UA"/>
        </w:rPr>
        <w:t xml:space="preserve"> </w:t>
      </w:r>
      <w:r w:rsidRPr="00383DBC">
        <w:rPr>
          <w:sz w:val="28"/>
          <w:szCs w:val="28"/>
          <w:lang w:val="uk-UA" w:eastAsia="uk-UA"/>
        </w:rPr>
        <w:t xml:space="preserve">Показники фізичної підготовленості </w:t>
      </w:r>
      <w:r>
        <w:rPr>
          <w:sz w:val="28"/>
          <w:szCs w:val="28"/>
          <w:lang w:val="uk-UA" w:eastAsia="uk-UA"/>
        </w:rPr>
        <w:t>хлопчиків</w:t>
      </w:r>
      <w:r w:rsidRPr="00383DBC">
        <w:rPr>
          <w:sz w:val="28"/>
          <w:szCs w:val="28"/>
          <w:lang w:val="uk-UA" w:eastAsia="uk-UA"/>
        </w:rPr>
        <w:t xml:space="preserve"> дошкільного віку </w:t>
      </w:r>
    </w:p>
    <w:p w:rsidR="00BD335A" w:rsidRDefault="00BD335A" w:rsidP="00BD335A">
      <w:pPr>
        <w:tabs>
          <w:tab w:val="left" w:pos="142"/>
        </w:tabs>
        <w:spacing w:line="360" w:lineRule="auto"/>
        <w:jc w:val="both"/>
        <w:rPr>
          <w:sz w:val="28"/>
          <w:szCs w:val="28"/>
          <w:lang w:val="uk-UA" w:eastAsia="uk-UA"/>
        </w:rPr>
      </w:pPr>
      <w:r>
        <w:rPr>
          <w:sz w:val="28"/>
          <w:szCs w:val="28"/>
          <w:lang w:val="uk-UA" w:eastAsia="uk-UA"/>
        </w:rPr>
        <w:t xml:space="preserve">              </w:t>
      </w:r>
      <w:r w:rsidRPr="00383DBC">
        <w:rPr>
          <w:sz w:val="28"/>
          <w:szCs w:val="28"/>
          <w:lang w:val="uk-UA" w:eastAsia="uk-UA"/>
        </w:rPr>
        <w:t>протягом дослідження</w:t>
      </w:r>
    </w:p>
    <w:p w:rsidR="00BD335A" w:rsidRDefault="00BD335A" w:rsidP="00E20B05">
      <w:pPr>
        <w:jc w:val="center"/>
        <w:rPr>
          <w:sz w:val="28"/>
          <w:szCs w:val="28"/>
          <w:lang w:val="uk-UA"/>
        </w:rPr>
      </w:pPr>
    </w:p>
    <w:p w:rsidR="00CD4768" w:rsidRPr="00383DBC" w:rsidRDefault="00CD4768" w:rsidP="00CD4768">
      <w:pPr>
        <w:tabs>
          <w:tab w:val="left" w:pos="142"/>
        </w:tabs>
        <w:spacing w:line="360" w:lineRule="auto"/>
        <w:ind w:left="7" w:right="20" w:firstLine="702"/>
        <w:jc w:val="both"/>
        <w:rPr>
          <w:sz w:val="28"/>
          <w:szCs w:val="28"/>
          <w:lang w:val="uk-UA" w:eastAsia="en-US"/>
        </w:rPr>
      </w:pPr>
      <w:r w:rsidRPr="00D82F30">
        <w:rPr>
          <w:sz w:val="28"/>
          <w:szCs w:val="28"/>
          <w:lang w:val="uk-UA" w:eastAsia="en-US"/>
        </w:rPr>
        <w:t>За даними човникового бігу 3х10 м, у хлопців обох груп виявлено достовірну динаміку, час виконання тесту у хлопців ЕГ поліпшився на 0,71 с і приріст дорівнював 5,9 %, а у хлоців КГ цей показник змінився на</w:t>
      </w:r>
      <w:r w:rsidRPr="00383DBC">
        <w:rPr>
          <w:sz w:val="28"/>
          <w:szCs w:val="28"/>
          <w:lang w:val="uk-UA" w:eastAsia="en-US"/>
        </w:rPr>
        <w:t xml:space="preserve"> 0,26 с і приріст становив 2,1 %. Представлені дані вказують на статистично достовірні </w:t>
      </w:r>
      <w:r w:rsidRPr="00383DBC">
        <w:rPr>
          <w:sz w:val="28"/>
          <w:szCs w:val="28"/>
          <w:lang w:val="uk-UA" w:eastAsia="en-US"/>
        </w:rPr>
        <w:lastRenderedPageBreak/>
        <w:t>відмінності у хлопців обох груп (р&lt;0,01). Це підтверджує думку науковців про сенситивність дошкільного віку для розвитку спритності.</w:t>
      </w:r>
    </w:p>
    <w:p w:rsidR="00CD4768" w:rsidRDefault="00CD4768" w:rsidP="00CD4768">
      <w:pPr>
        <w:tabs>
          <w:tab w:val="left" w:pos="142"/>
        </w:tabs>
        <w:spacing w:line="360" w:lineRule="auto"/>
        <w:ind w:left="7" w:firstLine="702"/>
        <w:jc w:val="both"/>
        <w:rPr>
          <w:sz w:val="28"/>
          <w:szCs w:val="28"/>
          <w:lang w:val="uk-UA" w:eastAsia="en-US"/>
        </w:rPr>
      </w:pPr>
      <w:r w:rsidRPr="00383DBC">
        <w:rPr>
          <w:sz w:val="28"/>
          <w:szCs w:val="28"/>
          <w:lang w:val="uk-UA" w:eastAsia="en-US"/>
        </w:rPr>
        <w:t xml:space="preserve">Аналогічна тенденція до поліпшення відбулась у хлопців в тесті біг </w:t>
      </w:r>
      <w:r>
        <w:rPr>
          <w:sz w:val="28"/>
          <w:szCs w:val="28"/>
          <w:lang w:val="uk-UA" w:eastAsia="en-US"/>
        </w:rPr>
        <w:t xml:space="preserve">           </w:t>
      </w:r>
      <w:r w:rsidRPr="00383DBC">
        <w:rPr>
          <w:sz w:val="28"/>
          <w:szCs w:val="28"/>
          <w:lang w:val="uk-UA" w:eastAsia="en-US"/>
        </w:rPr>
        <w:t xml:space="preserve">30 м, де показник зріс на 0,7 с, приріст відповідно становив </w:t>
      </w:r>
      <w:r>
        <w:rPr>
          <w:sz w:val="28"/>
          <w:szCs w:val="28"/>
          <w:lang w:val="uk-UA" w:eastAsia="en-US"/>
        </w:rPr>
        <w:t>8</w:t>
      </w:r>
      <w:r w:rsidRPr="00383DBC">
        <w:rPr>
          <w:sz w:val="28"/>
          <w:szCs w:val="28"/>
          <w:lang w:val="uk-UA" w:eastAsia="en-US"/>
        </w:rPr>
        <w:t>,</w:t>
      </w:r>
      <w:r>
        <w:rPr>
          <w:sz w:val="28"/>
          <w:szCs w:val="28"/>
          <w:lang w:val="uk-UA" w:eastAsia="en-US"/>
        </w:rPr>
        <w:t>9</w:t>
      </w:r>
      <w:r w:rsidRPr="00383DBC">
        <w:rPr>
          <w:sz w:val="28"/>
          <w:szCs w:val="28"/>
          <w:lang w:val="uk-UA" w:eastAsia="en-US"/>
        </w:rPr>
        <w:t>7 %</w:t>
      </w:r>
      <w:r>
        <w:rPr>
          <w:sz w:val="28"/>
          <w:szCs w:val="28"/>
          <w:lang w:val="uk-UA" w:eastAsia="en-US"/>
        </w:rPr>
        <w:t xml:space="preserve">. </w:t>
      </w:r>
    </w:p>
    <w:p w:rsidR="00A75D40" w:rsidRDefault="00A75D40" w:rsidP="00140C9C">
      <w:pPr>
        <w:tabs>
          <w:tab w:val="left" w:pos="142"/>
        </w:tabs>
        <w:spacing w:line="360" w:lineRule="auto"/>
        <w:ind w:left="120" w:right="120" w:firstLine="702"/>
        <w:jc w:val="both"/>
        <w:rPr>
          <w:sz w:val="28"/>
          <w:szCs w:val="28"/>
          <w:lang w:val="uk-UA" w:eastAsia="en-US"/>
        </w:rPr>
      </w:pPr>
    </w:p>
    <w:p w:rsidR="00A75D40" w:rsidRDefault="00A75D40" w:rsidP="00B96198">
      <w:pPr>
        <w:tabs>
          <w:tab w:val="left" w:pos="0"/>
        </w:tabs>
        <w:spacing w:line="360" w:lineRule="auto"/>
        <w:ind w:left="120" w:right="120" w:firstLine="22"/>
        <w:jc w:val="both"/>
        <w:rPr>
          <w:sz w:val="28"/>
          <w:szCs w:val="28"/>
          <w:lang w:val="uk-UA" w:eastAsia="en-US"/>
        </w:rPr>
      </w:pPr>
      <w:r>
        <w:rPr>
          <w:noProof/>
          <w:lang w:val="uk-UA" w:eastAsia="uk-UA"/>
        </w:rPr>
        <w:drawing>
          <wp:inline distT="0" distB="0" distL="0" distR="0" wp14:anchorId="4066AE71" wp14:editId="3E3EF2C0">
            <wp:extent cx="5749290" cy="4669790"/>
            <wp:effectExtent l="0" t="0" r="16510" b="16510"/>
            <wp:docPr id="11" name="Диаграмма 1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8436089E-55D8-3D46-BA85-0B965C342D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75D40" w:rsidRDefault="00A75D40" w:rsidP="00A75D40">
      <w:pPr>
        <w:spacing w:line="360" w:lineRule="auto"/>
        <w:ind w:left="1418" w:hanging="1418"/>
        <w:jc w:val="both"/>
        <w:rPr>
          <w:sz w:val="28"/>
          <w:szCs w:val="28"/>
          <w:lang w:val="uk-UA" w:eastAsia="uk-UA"/>
        </w:rPr>
      </w:pPr>
      <w:r>
        <w:rPr>
          <w:sz w:val="28"/>
          <w:szCs w:val="28"/>
          <w:lang w:val="uk-UA"/>
        </w:rPr>
        <w:t xml:space="preserve">Рис. 3.5 </w:t>
      </w:r>
      <w:r w:rsidRPr="00383DBC">
        <w:rPr>
          <w:sz w:val="28"/>
          <w:szCs w:val="28"/>
          <w:lang w:val="uk-UA" w:eastAsia="uk-UA"/>
        </w:rPr>
        <w:t xml:space="preserve">Показники </w:t>
      </w:r>
      <w:r>
        <w:rPr>
          <w:sz w:val="28"/>
          <w:szCs w:val="28"/>
          <w:lang w:val="uk-UA" w:eastAsia="uk-UA"/>
        </w:rPr>
        <w:t xml:space="preserve">абсолютного і відносного приростів </w:t>
      </w:r>
      <w:r w:rsidRPr="00383DBC">
        <w:rPr>
          <w:sz w:val="28"/>
          <w:szCs w:val="28"/>
          <w:lang w:val="uk-UA" w:eastAsia="uk-UA"/>
        </w:rPr>
        <w:t xml:space="preserve">фізичної </w:t>
      </w:r>
      <w:r>
        <w:rPr>
          <w:sz w:val="28"/>
          <w:szCs w:val="28"/>
          <w:lang w:val="uk-UA" w:eastAsia="uk-UA"/>
        </w:rPr>
        <w:t xml:space="preserve"> </w:t>
      </w:r>
      <w:r w:rsidRPr="00383DBC">
        <w:rPr>
          <w:sz w:val="28"/>
          <w:szCs w:val="28"/>
          <w:lang w:val="uk-UA" w:eastAsia="uk-UA"/>
        </w:rPr>
        <w:t xml:space="preserve">підготовленості </w:t>
      </w:r>
      <w:r>
        <w:rPr>
          <w:sz w:val="28"/>
          <w:szCs w:val="28"/>
          <w:lang w:val="uk-UA" w:eastAsia="uk-UA"/>
        </w:rPr>
        <w:t>хлопчиків</w:t>
      </w:r>
      <w:r w:rsidRPr="00383DBC">
        <w:rPr>
          <w:sz w:val="28"/>
          <w:szCs w:val="28"/>
          <w:lang w:val="uk-UA" w:eastAsia="uk-UA"/>
        </w:rPr>
        <w:t xml:space="preserve"> дошкільного віку протягом дослідження</w:t>
      </w:r>
    </w:p>
    <w:p w:rsidR="00A75D40" w:rsidRDefault="00A75D40" w:rsidP="00140C9C">
      <w:pPr>
        <w:tabs>
          <w:tab w:val="left" w:pos="142"/>
        </w:tabs>
        <w:spacing w:line="360" w:lineRule="auto"/>
        <w:ind w:left="120" w:right="120" w:firstLine="702"/>
        <w:jc w:val="both"/>
        <w:rPr>
          <w:sz w:val="28"/>
          <w:szCs w:val="28"/>
          <w:lang w:val="uk-UA" w:eastAsia="en-US"/>
        </w:rPr>
      </w:pPr>
    </w:p>
    <w:p w:rsidR="00AA35B4" w:rsidRDefault="00AA35B4" w:rsidP="00AA35B4">
      <w:pPr>
        <w:tabs>
          <w:tab w:val="left" w:pos="142"/>
        </w:tabs>
        <w:spacing w:line="360" w:lineRule="auto"/>
        <w:ind w:left="120" w:right="120" w:firstLine="702"/>
        <w:jc w:val="both"/>
        <w:rPr>
          <w:sz w:val="28"/>
          <w:szCs w:val="28"/>
          <w:lang w:val="uk-UA"/>
        </w:rPr>
      </w:pPr>
      <w:r w:rsidRPr="00383DBC">
        <w:rPr>
          <w:sz w:val="28"/>
          <w:szCs w:val="28"/>
          <w:lang w:val="uk-UA"/>
        </w:rPr>
        <w:t xml:space="preserve">Що стосується результатів розвитку </w:t>
      </w:r>
      <w:r>
        <w:rPr>
          <w:sz w:val="28"/>
          <w:szCs w:val="28"/>
          <w:lang w:val="uk-UA"/>
        </w:rPr>
        <w:t>швидкості</w:t>
      </w:r>
      <w:r w:rsidRPr="00383DBC">
        <w:rPr>
          <w:sz w:val="28"/>
          <w:szCs w:val="28"/>
          <w:lang w:val="uk-UA"/>
        </w:rPr>
        <w:t>, то аналіз показників у тесті підй</w:t>
      </w:r>
      <w:r>
        <w:rPr>
          <w:sz w:val="28"/>
          <w:szCs w:val="28"/>
          <w:lang w:val="uk-UA"/>
        </w:rPr>
        <w:t xml:space="preserve"> «Біг на 10 м» </w:t>
      </w:r>
      <w:r w:rsidRPr="00383DBC">
        <w:rPr>
          <w:sz w:val="28"/>
          <w:szCs w:val="28"/>
          <w:lang w:val="uk-UA"/>
        </w:rPr>
        <w:t xml:space="preserve">виявив загальну тенденцію до їх зростання у хлопців. Так, цей показник зріс на </w:t>
      </w:r>
      <w:r>
        <w:rPr>
          <w:sz w:val="28"/>
          <w:szCs w:val="28"/>
          <w:lang w:val="uk-UA"/>
        </w:rPr>
        <w:t>0,4</w:t>
      </w:r>
      <w:r w:rsidRPr="00383DBC">
        <w:rPr>
          <w:sz w:val="28"/>
          <w:szCs w:val="28"/>
          <w:lang w:val="uk-UA"/>
        </w:rPr>
        <w:t xml:space="preserve"> </w:t>
      </w:r>
      <w:r>
        <w:rPr>
          <w:sz w:val="28"/>
          <w:szCs w:val="28"/>
          <w:lang w:val="uk-UA"/>
        </w:rPr>
        <w:t>с</w:t>
      </w:r>
      <w:r w:rsidRPr="00383DBC">
        <w:rPr>
          <w:sz w:val="28"/>
          <w:szCs w:val="28"/>
          <w:lang w:val="uk-UA"/>
        </w:rPr>
        <w:t xml:space="preserve">, де приріст становив </w:t>
      </w:r>
      <w:r>
        <w:rPr>
          <w:sz w:val="28"/>
          <w:szCs w:val="28"/>
          <w:lang w:val="uk-UA"/>
        </w:rPr>
        <w:t>15</w:t>
      </w:r>
      <w:r w:rsidRPr="00383DBC">
        <w:rPr>
          <w:sz w:val="28"/>
          <w:szCs w:val="28"/>
          <w:lang w:val="uk-UA"/>
        </w:rPr>
        <w:t>,</w:t>
      </w:r>
      <w:r>
        <w:rPr>
          <w:sz w:val="28"/>
          <w:szCs w:val="28"/>
          <w:lang w:val="uk-UA"/>
        </w:rPr>
        <w:t>38</w:t>
      </w:r>
      <w:r w:rsidRPr="00383DBC">
        <w:rPr>
          <w:sz w:val="28"/>
          <w:szCs w:val="28"/>
          <w:lang w:val="uk-UA"/>
        </w:rPr>
        <w:t xml:space="preserve"> %.</w:t>
      </w:r>
      <w:r>
        <w:rPr>
          <w:sz w:val="28"/>
          <w:szCs w:val="28"/>
          <w:lang w:val="uk-UA"/>
        </w:rPr>
        <w:t xml:space="preserve"> </w:t>
      </w:r>
    </w:p>
    <w:p w:rsidR="00AA35B4" w:rsidRPr="00383DBC" w:rsidRDefault="00AA35B4" w:rsidP="00AA35B4">
      <w:pPr>
        <w:tabs>
          <w:tab w:val="left" w:pos="142"/>
        </w:tabs>
        <w:spacing w:line="360" w:lineRule="auto"/>
        <w:ind w:left="120" w:right="120" w:firstLine="702"/>
        <w:jc w:val="both"/>
        <w:rPr>
          <w:sz w:val="28"/>
          <w:szCs w:val="28"/>
          <w:lang w:val="uk-UA"/>
        </w:rPr>
      </w:pPr>
      <w:r w:rsidRPr="00383DBC">
        <w:rPr>
          <w:sz w:val="28"/>
          <w:szCs w:val="28"/>
          <w:lang w:val="uk-UA"/>
        </w:rPr>
        <w:t xml:space="preserve">За результатами аналізу показників у тесті </w:t>
      </w:r>
      <w:r>
        <w:rPr>
          <w:sz w:val="28"/>
          <w:szCs w:val="28"/>
          <w:lang w:val="uk-UA"/>
        </w:rPr>
        <w:t>«Н</w:t>
      </w:r>
      <w:r w:rsidRPr="00383DBC">
        <w:rPr>
          <w:sz w:val="28"/>
          <w:szCs w:val="28"/>
          <w:lang w:val="uk-UA"/>
        </w:rPr>
        <w:t>ахил тулуба</w:t>
      </w:r>
      <w:r>
        <w:rPr>
          <w:sz w:val="28"/>
          <w:szCs w:val="28"/>
          <w:lang w:val="uk-UA"/>
        </w:rPr>
        <w:t xml:space="preserve">» </w:t>
      </w:r>
      <w:r w:rsidRPr="00383DBC">
        <w:rPr>
          <w:sz w:val="28"/>
          <w:szCs w:val="28"/>
          <w:lang w:val="uk-UA"/>
        </w:rPr>
        <w:t>виявлено незначне поліпшення. Так, рівень розвитку гнучкості зазнав змін на 0,</w:t>
      </w:r>
      <w:r>
        <w:rPr>
          <w:sz w:val="28"/>
          <w:szCs w:val="28"/>
          <w:lang w:val="uk-UA"/>
        </w:rPr>
        <w:t>8</w:t>
      </w:r>
      <w:r w:rsidRPr="00383DBC">
        <w:rPr>
          <w:sz w:val="28"/>
          <w:szCs w:val="28"/>
          <w:lang w:val="uk-UA"/>
        </w:rPr>
        <w:t xml:space="preserve"> см, </w:t>
      </w:r>
      <w:r w:rsidRPr="00383DBC">
        <w:rPr>
          <w:sz w:val="28"/>
          <w:szCs w:val="28"/>
          <w:lang w:val="uk-UA"/>
        </w:rPr>
        <w:lastRenderedPageBreak/>
        <w:t xml:space="preserve">де приріст становив </w:t>
      </w:r>
      <w:r>
        <w:rPr>
          <w:sz w:val="28"/>
          <w:szCs w:val="28"/>
          <w:lang w:val="uk-UA"/>
        </w:rPr>
        <w:t>15</w:t>
      </w:r>
      <w:r w:rsidRPr="00383DBC">
        <w:rPr>
          <w:sz w:val="28"/>
          <w:szCs w:val="28"/>
          <w:lang w:val="uk-UA"/>
        </w:rPr>
        <w:t>,</w:t>
      </w:r>
      <w:r>
        <w:rPr>
          <w:sz w:val="28"/>
          <w:szCs w:val="28"/>
          <w:lang w:val="uk-UA"/>
        </w:rPr>
        <w:t>09</w:t>
      </w:r>
      <w:r w:rsidRPr="00383DBC">
        <w:rPr>
          <w:sz w:val="28"/>
          <w:szCs w:val="28"/>
          <w:lang w:val="uk-UA"/>
        </w:rPr>
        <w:t xml:space="preserve"> %. Представлені дані вказують на недостовірний характер в обох групах (р&gt;0,05) і на те, що зміни мають лише природній характер.</w:t>
      </w:r>
    </w:p>
    <w:p w:rsidR="00AA35B4" w:rsidRDefault="00AA35B4" w:rsidP="00AA35B4">
      <w:pPr>
        <w:tabs>
          <w:tab w:val="left" w:pos="142"/>
        </w:tabs>
        <w:spacing w:line="360" w:lineRule="auto"/>
        <w:ind w:left="120" w:right="120" w:firstLine="702"/>
        <w:jc w:val="both"/>
        <w:rPr>
          <w:sz w:val="28"/>
          <w:szCs w:val="28"/>
          <w:lang w:val="uk-UA" w:eastAsia="en-US"/>
        </w:rPr>
      </w:pPr>
      <w:r w:rsidRPr="00383DBC">
        <w:rPr>
          <w:sz w:val="28"/>
          <w:szCs w:val="28"/>
          <w:lang w:val="uk-UA" w:eastAsia="en-US"/>
        </w:rPr>
        <w:t xml:space="preserve">Статистично достовірні зміни відбулися в показниках стрибка в довжину з місця, що характеризують рівень розвитку швидкісно-силових здібностей. Отримані середні значення показника стрибка в довжину з місця збільшилися на </w:t>
      </w:r>
      <w:r>
        <w:rPr>
          <w:sz w:val="28"/>
          <w:szCs w:val="28"/>
          <w:lang w:val="uk-UA" w:eastAsia="en-US"/>
        </w:rPr>
        <w:t>8</w:t>
      </w:r>
      <w:r w:rsidRPr="00383DBC">
        <w:rPr>
          <w:sz w:val="28"/>
          <w:szCs w:val="28"/>
          <w:lang w:val="uk-UA" w:eastAsia="en-US"/>
        </w:rPr>
        <w:t>,</w:t>
      </w:r>
      <w:r>
        <w:rPr>
          <w:sz w:val="28"/>
          <w:szCs w:val="28"/>
          <w:lang w:val="uk-UA" w:eastAsia="en-US"/>
        </w:rPr>
        <w:t>0</w:t>
      </w:r>
      <w:r w:rsidRPr="00383DBC">
        <w:rPr>
          <w:sz w:val="28"/>
          <w:szCs w:val="28"/>
          <w:lang w:val="uk-UA" w:eastAsia="en-US"/>
        </w:rPr>
        <w:t xml:space="preserve"> см, </w:t>
      </w:r>
      <w:r w:rsidRPr="00383DBC">
        <w:rPr>
          <w:sz w:val="28"/>
          <w:szCs w:val="28"/>
          <w:lang w:val="uk-UA"/>
        </w:rPr>
        <w:t xml:space="preserve">з відповідним приростом </w:t>
      </w:r>
      <w:r w:rsidRPr="00383DBC">
        <w:rPr>
          <w:sz w:val="28"/>
          <w:szCs w:val="28"/>
          <w:lang w:val="uk-UA" w:eastAsia="en-US"/>
        </w:rPr>
        <w:t>1</w:t>
      </w:r>
      <w:r>
        <w:rPr>
          <w:sz w:val="28"/>
          <w:szCs w:val="28"/>
          <w:lang w:val="uk-UA" w:eastAsia="en-US"/>
        </w:rPr>
        <w:t>0</w:t>
      </w:r>
      <w:r w:rsidRPr="00383DBC">
        <w:rPr>
          <w:sz w:val="28"/>
          <w:szCs w:val="28"/>
          <w:lang w:val="uk-UA" w:eastAsia="en-US"/>
        </w:rPr>
        <w:t>,</w:t>
      </w:r>
      <w:r>
        <w:rPr>
          <w:sz w:val="28"/>
          <w:szCs w:val="28"/>
          <w:lang w:val="uk-UA" w:eastAsia="en-US"/>
        </w:rPr>
        <w:t>23</w:t>
      </w:r>
      <w:r w:rsidRPr="00383DBC">
        <w:rPr>
          <w:sz w:val="28"/>
          <w:szCs w:val="28"/>
          <w:lang w:val="uk-UA" w:eastAsia="en-US"/>
        </w:rPr>
        <w:t xml:space="preserve"> %. </w:t>
      </w:r>
    </w:p>
    <w:p w:rsidR="00140C9C" w:rsidRPr="008E50BF" w:rsidRDefault="00140C9C" w:rsidP="00140C9C">
      <w:pPr>
        <w:tabs>
          <w:tab w:val="left" w:pos="142"/>
        </w:tabs>
        <w:spacing w:line="360" w:lineRule="auto"/>
        <w:ind w:left="120" w:right="120" w:firstLine="702"/>
        <w:jc w:val="both"/>
        <w:rPr>
          <w:sz w:val="28"/>
          <w:szCs w:val="28"/>
          <w:lang w:val="uk-UA"/>
        </w:rPr>
      </w:pPr>
      <w:r w:rsidRPr="00383DBC">
        <w:rPr>
          <w:sz w:val="28"/>
          <w:szCs w:val="28"/>
          <w:lang w:val="uk-UA"/>
        </w:rPr>
        <w:t>Порівняльний аналіз показників силових здібностей (динамометрія правої і лівої руки) між вихідним та кінцевим тестуванням виявив у хлоп</w:t>
      </w:r>
      <w:r w:rsidR="00F929DA">
        <w:rPr>
          <w:sz w:val="28"/>
          <w:szCs w:val="28"/>
          <w:lang w:val="uk-UA"/>
        </w:rPr>
        <w:t>чиків</w:t>
      </w:r>
      <w:r w:rsidRPr="00383DBC">
        <w:rPr>
          <w:sz w:val="28"/>
          <w:szCs w:val="28"/>
          <w:lang w:val="uk-UA"/>
        </w:rPr>
        <w:t xml:space="preserve"> прогресивні зміни результатів, які достовірно поліпшився на 1,</w:t>
      </w:r>
      <w:r w:rsidR="00F929DA">
        <w:rPr>
          <w:sz w:val="28"/>
          <w:szCs w:val="28"/>
          <w:lang w:val="uk-UA"/>
        </w:rPr>
        <w:t>32</w:t>
      </w:r>
      <w:r w:rsidR="0071241A">
        <w:rPr>
          <w:sz w:val="28"/>
          <w:szCs w:val="28"/>
          <w:lang w:val="uk-UA"/>
        </w:rPr>
        <w:t xml:space="preserve"> </w:t>
      </w:r>
      <w:r w:rsidRPr="00383DBC">
        <w:rPr>
          <w:sz w:val="28"/>
          <w:szCs w:val="28"/>
          <w:lang w:val="uk-UA"/>
        </w:rPr>
        <w:t xml:space="preserve">кг – показник сили правої руки, де приріст становив </w:t>
      </w:r>
      <w:r w:rsidR="0071241A">
        <w:rPr>
          <w:sz w:val="28"/>
          <w:szCs w:val="28"/>
          <w:lang w:val="uk-UA"/>
        </w:rPr>
        <w:t>19</w:t>
      </w:r>
      <w:r w:rsidRPr="00383DBC">
        <w:rPr>
          <w:sz w:val="28"/>
          <w:szCs w:val="28"/>
          <w:lang w:val="uk-UA"/>
        </w:rPr>
        <w:t>,</w:t>
      </w:r>
      <w:r w:rsidR="0071241A">
        <w:rPr>
          <w:sz w:val="28"/>
          <w:szCs w:val="28"/>
          <w:lang w:val="uk-UA"/>
        </w:rPr>
        <w:t>42</w:t>
      </w:r>
      <w:r w:rsidRPr="00383DBC">
        <w:rPr>
          <w:sz w:val="28"/>
          <w:szCs w:val="28"/>
          <w:lang w:val="uk-UA"/>
        </w:rPr>
        <w:t>% (р&lt;0,0</w:t>
      </w:r>
      <w:r w:rsidR="0071241A">
        <w:rPr>
          <w:sz w:val="28"/>
          <w:szCs w:val="28"/>
          <w:lang w:val="uk-UA"/>
        </w:rPr>
        <w:t>1</w:t>
      </w:r>
      <w:r w:rsidRPr="00383DBC">
        <w:rPr>
          <w:sz w:val="28"/>
          <w:szCs w:val="28"/>
          <w:lang w:val="uk-UA"/>
        </w:rPr>
        <w:t xml:space="preserve">), і на </w:t>
      </w:r>
      <w:r w:rsidR="0071241A">
        <w:rPr>
          <w:sz w:val="28"/>
          <w:szCs w:val="28"/>
          <w:lang w:val="uk-UA"/>
        </w:rPr>
        <w:t>0</w:t>
      </w:r>
      <w:r w:rsidRPr="00383DBC">
        <w:rPr>
          <w:sz w:val="28"/>
          <w:szCs w:val="28"/>
          <w:lang w:val="uk-UA"/>
        </w:rPr>
        <w:t>,</w:t>
      </w:r>
      <w:r w:rsidR="0071241A">
        <w:rPr>
          <w:sz w:val="28"/>
          <w:szCs w:val="28"/>
          <w:lang w:val="uk-UA"/>
        </w:rPr>
        <w:t>81</w:t>
      </w:r>
      <w:r w:rsidRPr="00383DBC">
        <w:rPr>
          <w:sz w:val="28"/>
          <w:szCs w:val="28"/>
          <w:lang w:val="uk-UA"/>
        </w:rPr>
        <w:t xml:space="preserve"> кг – лівої руки, з темпом приросту </w:t>
      </w:r>
      <w:r w:rsidR="0071241A">
        <w:rPr>
          <w:sz w:val="28"/>
          <w:szCs w:val="28"/>
          <w:lang w:val="uk-UA"/>
        </w:rPr>
        <w:t>13</w:t>
      </w:r>
      <w:r w:rsidRPr="00383DBC">
        <w:rPr>
          <w:sz w:val="28"/>
          <w:szCs w:val="28"/>
          <w:lang w:val="uk-UA"/>
        </w:rPr>
        <w:t>,</w:t>
      </w:r>
      <w:r w:rsidR="0071241A">
        <w:rPr>
          <w:sz w:val="28"/>
          <w:szCs w:val="28"/>
          <w:lang w:val="uk-UA"/>
        </w:rPr>
        <w:t>75</w:t>
      </w:r>
      <w:r w:rsidRPr="00383DBC">
        <w:rPr>
          <w:sz w:val="28"/>
          <w:szCs w:val="28"/>
          <w:lang w:val="uk-UA"/>
        </w:rPr>
        <w:t>% (р&lt;0,01). Це пояснюється тим, що заняття з м’ячами розвивають м’язові відчуття</w:t>
      </w:r>
      <w:r w:rsidR="0071241A">
        <w:rPr>
          <w:sz w:val="28"/>
          <w:szCs w:val="28"/>
          <w:lang w:val="uk-UA"/>
        </w:rPr>
        <w:t xml:space="preserve">, </w:t>
      </w:r>
      <w:r w:rsidRPr="00383DBC">
        <w:rPr>
          <w:sz w:val="28"/>
          <w:szCs w:val="28"/>
          <w:lang w:val="uk-UA"/>
        </w:rPr>
        <w:t>моторику кисті руки</w:t>
      </w:r>
      <w:r w:rsidR="0071241A">
        <w:rPr>
          <w:sz w:val="28"/>
          <w:szCs w:val="28"/>
          <w:lang w:val="uk-UA"/>
        </w:rPr>
        <w:t xml:space="preserve">, </w:t>
      </w:r>
      <w:r w:rsidR="0071241A" w:rsidRPr="00383DBC">
        <w:rPr>
          <w:sz w:val="28"/>
          <w:szCs w:val="28"/>
          <w:lang w:val="uk-UA" w:eastAsia="en-US"/>
        </w:rPr>
        <w:t>дрібні м’язи рук, збільшується рухливість суглобів пальців і кистей, відповідно збільшується швидкість рухів кистю</w:t>
      </w:r>
      <w:r w:rsidRPr="00383DBC">
        <w:rPr>
          <w:sz w:val="28"/>
          <w:szCs w:val="28"/>
          <w:lang w:val="uk-UA"/>
        </w:rPr>
        <w:t xml:space="preserve">. Зростання показників силових </w:t>
      </w:r>
      <w:r w:rsidRPr="008E50BF">
        <w:rPr>
          <w:sz w:val="28"/>
          <w:szCs w:val="28"/>
          <w:lang w:val="uk-UA"/>
        </w:rPr>
        <w:t>здібностей обумовлене характерною ознакою – значним приростом сили в дітей цього віку.</w:t>
      </w:r>
    </w:p>
    <w:p w:rsidR="00C760E3" w:rsidRPr="00A74808" w:rsidRDefault="00C760E3" w:rsidP="00C760E3">
      <w:pPr>
        <w:spacing w:line="360" w:lineRule="auto"/>
        <w:ind w:firstLine="708"/>
        <w:jc w:val="both"/>
        <w:rPr>
          <w:sz w:val="28"/>
          <w:lang w:val="uk-UA"/>
        </w:rPr>
      </w:pPr>
      <w:r w:rsidRPr="008E50BF">
        <w:rPr>
          <w:sz w:val="28"/>
          <w:lang w:val="uk-UA"/>
        </w:rPr>
        <w:t xml:space="preserve">Розглядаючи дані досліджень фізичної підготовленості хлопчиків і дівчат </w:t>
      </w:r>
      <w:r w:rsidRPr="008E50BF">
        <w:rPr>
          <w:sz w:val="28"/>
          <w:szCs w:val="28"/>
          <w:lang w:val="uk-UA" w:eastAsia="uk-UA"/>
        </w:rPr>
        <w:t>дошкільного навчального</w:t>
      </w:r>
      <w:r w:rsidRPr="00383DBC">
        <w:rPr>
          <w:sz w:val="28"/>
          <w:szCs w:val="28"/>
          <w:lang w:val="uk-UA" w:eastAsia="uk-UA"/>
        </w:rPr>
        <w:t xml:space="preserve"> заклад</w:t>
      </w:r>
      <w:r>
        <w:rPr>
          <w:sz w:val="28"/>
          <w:szCs w:val="28"/>
          <w:lang w:val="uk-UA" w:eastAsia="uk-UA"/>
        </w:rPr>
        <w:t xml:space="preserve">у </w:t>
      </w:r>
      <w:r w:rsidRPr="004C325B">
        <w:rPr>
          <w:sz w:val="28"/>
          <w:szCs w:val="28"/>
          <w:lang w:val="uk-UA"/>
        </w:rPr>
        <w:t xml:space="preserve">(ясла-садок) № 126 </w:t>
      </w:r>
      <w:r>
        <w:rPr>
          <w:sz w:val="28"/>
          <w:szCs w:val="28"/>
          <w:lang w:val="uk-UA"/>
        </w:rPr>
        <w:t>«</w:t>
      </w:r>
      <w:r w:rsidRPr="004C325B">
        <w:rPr>
          <w:sz w:val="28"/>
          <w:szCs w:val="28"/>
          <w:lang w:val="uk-UA"/>
        </w:rPr>
        <w:t>Суничка</w:t>
      </w:r>
      <w:r>
        <w:rPr>
          <w:sz w:val="28"/>
          <w:szCs w:val="28"/>
          <w:lang w:val="uk-UA"/>
        </w:rPr>
        <w:t>»</w:t>
      </w:r>
      <w:r w:rsidRPr="004C325B">
        <w:rPr>
          <w:sz w:val="28"/>
          <w:szCs w:val="28"/>
          <w:lang w:val="uk-UA"/>
        </w:rPr>
        <w:t xml:space="preserve">  Запорізької міської ради Запорізької області</w:t>
      </w:r>
      <w:r w:rsidRPr="006E0448">
        <w:rPr>
          <w:sz w:val="28"/>
          <w:lang w:val="uk-UA"/>
        </w:rPr>
        <w:t>, визначено позитивну динаміку всіх показників, але темпи приросту в групах різні.</w:t>
      </w:r>
    </w:p>
    <w:p w:rsidR="0071241A" w:rsidRPr="00383DBC" w:rsidRDefault="0071241A" w:rsidP="00140C9C">
      <w:pPr>
        <w:tabs>
          <w:tab w:val="left" w:pos="142"/>
        </w:tabs>
        <w:spacing w:line="360" w:lineRule="auto"/>
        <w:ind w:left="120" w:right="120" w:firstLine="702"/>
        <w:jc w:val="both"/>
        <w:rPr>
          <w:sz w:val="28"/>
          <w:szCs w:val="28"/>
          <w:lang w:val="uk-UA"/>
        </w:rPr>
      </w:pPr>
    </w:p>
    <w:p w:rsidR="00A40065" w:rsidRDefault="00A40065" w:rsidP="002531EB">
      <w:pPr>
        <w:jc w:val="center"/>
        <w:rPr>
          <w:sz w:val="28"/>
          <w:szCs w:val="28"/>
          <w:lang w:val="uk-UA"/>
        </w:rPr>
      </w:pPr>
    </w:p>
    <w:p w:rsidR="00AA35B4" w:rsidRDefault="00AA35B4" w:rsidP="002531EB">
      <w:pPr>
        <w:jc w:val="center"/>
        <w:rPr>
          <w:sz w:val="28"/>
          <w:szCs w:val="28"/>
          <w:lang w:val="uk-UA"/>
        </w:rPr>
      </w:pPr>
    </w:p>
    <w:p w:rsidR="00AA35B4" w:rsidRDefault="00AA35B4" w:rsidP="002531EB">
      <w:pPr>
        <w:jc w:val="center"/>
        <w:rPr>
          <w:sz w:val="28"/>
          <w:szCs w:val="28"/>
          <w:lang w:val="uk-UA"/>
        </w:rPr>
      </w:pPr>
    </w:p>
    <w:p w:rsidR="00AA35B4" w:rsidRDefault="00AA35B4" w:rsidP="002531EB">
      <w:pPr>
        <w:jc w:val="center"/>
        <w:rPr>
          <w:sz w:val="28"/>
          <w:szCs w:val="28"/>
          <w:lang w:val="uk-UA"/>
        </w:rPr>
      </w:pPr>
    </w:p>
    <w:p w:rsidR="00AA35B4" w:rsidRDefault="00AA35B4" w:rsidP="002531EB">
      <w:pPr>
        <w:jc w:val="center"/>
        <w:rPr>
          <w:sz w:val="28"/>
          <w:szCs w:val="28"/>
          <w:lang w:val="uk-UA"/>
        </w:rPr>
      </w:pPr>
    </w:p>
    <w:p w:rsidR="00AA35B4" w:rsidRDefault="00AA35B4" w:rsidP="002531EB">
      <w:pPr>
        <w:jc w:val="center"/>
        <w:rPr>
          <w:sz w:val="28"/>
          <w:szCs w:val="28"/>
          <w:lang w:val="uk-UA"/>
        </w:rPr>
      </w:pPr>
    </w:p>
    <w:p w:rsidR="00AA35B4" w:rsidRDefault="00AA35B4" w:rsidP="002531EB">
      <w:pPr>
        <w:jc w:val="center"/>
        <w:rPr>
          <w:sz w:val="28"/>
          <w:szCs w:val="28"/>
          <w:lang w:val="uk-UA"/>
        </w:rPr>
      </w:pPr>
    </w:p>
    <w:p w:rsidR="00AA35B4" w:rsidRDefault="00AA35B4" w:rsidP="002531EB">
      <w:pPr>
        <w:jc w:val="center"/>
        <w:rPr>
          <w:sz w:val="28"/>
          <w:szCs w:val="28"/>
          <w:lang w:val="uk-UA"/>
        </w:rPr>
      </w:pPr>
    </w:p>
    <w:p w:rsidR="00AA35B4" w:rsidRDefault="00AA35B4" w:rsidP="002531EB">
      <w:pPr>
        <w:jc w:val="center"/>
        <w:rPr>
          <w:sz w:val="28"/>
          <w:szCs w:val="28"/>
          <w:lang w:val="uk-UA"/>
        </w:rPr>
      </w:pPr>
    </w:p>
    <w:p w:rsidR="00AA35B4" w:rsidRDefault="00AA35B4" w:rsidP="002531EB">
      <w:pPr>
        <w:jc w:val="center"/>
        <w:rPr>
          <w:sz w:val="28"/>
          <w:szCs w:val="28"/>
          <w:lang w:val="uk-UA"/>
        </w:rPr>
      </w:pPr>
    </w:p>
    <w:p w:rsidR="00AA35B4" w:rsidRDefault="00AA35B4" w:rsidP="002531EB">
      <w:pPr>
        <w:jc w:val="center"/>
        <w:rPr>
          <w:sz w:val="28"/>
          <w:szCs w:val="28"/>
          <w:lang w:val="uk-UA"/>
        </w:rPr>
      </w:pPr>
    </w:p>
    <w:p w:rsidR="00AA35B4" w:rsidRDefault="00AA35B4" w:rsidP="002531EB">
      <w:pPr>
        <w:jc w:val="center"/>
        <w:rPr>
          <w:sz w:val="28"/>
          <w:szCs w:val="28"/>
          <w:lang w:val="uk-UA"/>
        </w:rPr>
      </w:pPr>
    </w:p>
    <w:p w:rsidR="002531EB" w:rsidRPr="002531EB" w:rsidRDefault="002531EB" w:rsidP="002531EB">
      <w:pPr>
        <w:jc w:val="center"/>
        <w:rPr>
          <w:sz w:val="28"/>
          <w:szCs w:val="28"/>
          <w:lang w:val="uk-UA"/>
        </w:rPr>
      </w:pPr>
      <w:r w:rsidRPr="002531EB">
        <w:rPr>
          <w:sz w:val="28"/>
          <w:szCs w:val="28"/>
          <w:lang w:val="uk-UA"/>
        </w:rPr>
        <w:lastRenderedPageBreak/>
        <w:t>ВИСНОВКИ</w:t>
      </w:r>
    </w:p>
    <w:p w:rsidR="00F41A5B" w:rsidRDefault="00F41A5B" w:rsidP="002531EB">
      <w:pPr>
        <w:rPr>
          <w:sz w:val="28"/>
          <w:szCs w:val="28"/>
          <w:lang w:val="uk-UA"/>
        </w:rPr>
      </w:pPr>
    </w:p>
    <w:p w:rsidR="004D53AA" w:rsidRDefault="004D53AA" w:rsidP="002531EB">
      <w:pPr>
        <w:rPr>
          <w:sz w:val="28"/>
          <w:szCs w:val="28"/>
          <w:lang w:val="uk-UA"/>
        </w:rPr>
      </w:pPr>
    </w:p>
    <w:p w:rsidR="00F50D6A" w:rsidRDefault="00F50D6A" w:rsidP="00B93D6E">
      <w:pPr>
        <w:spacing w:line="360" w:lineRule="auto"/>
        <w:ind w:right="113" w:firstLine="709"/>
        <w:jc w:val="both"/>
        <w:rPr>
          <w:sz w:val="28"/>
          <w:szCs w:val="28"/>
          <w:lang w:val="uk-UA"/>
        </w:rPr>
      </w:pPr>
      <w:r w:rsidRPr="00F50D6A">
        <w:rPr>
          <w:sz w:val="28"/>
          <w:szCs w:val="28"/>
          <w:lang w:val="uk-UA"/>
        </w:rPr>
        <w:t xml:space="preserve">Узагальнюючи </w:t>
      </w:r>
      <w:r>
        <w:rPr>
          <w:sz w:val="28"/>
          <w:szCs w:val="28"/>
          <w:lang w:val="uk-UA"/>
        </w:rPr>
        <w:t>науково-методичну літературу</w:t>
      </w:r>
      <w:r w:rsidRPr="00F50D6A">
        <w:rPr>
          <w:sz w:val="28"/>
          <w:szCs w:val="28"/>
          <w:lang w:val="uk-UA"/>
        </w:rPr>
        <w:t xml:space="preserve">, </w:t>
      </w:r>
      <w:r w:rsidR="005909FC">
        <w:rPr>
          <w:sz w:val="28"/>
          <w:szCs w:val="28"/>
          <w:lang w:val="uk-UA"/>
        </w:rPr>
        <w:t>засвідчено</w:t>
      </w:r>
      <w:r w:rsidRPr="00F50D6A">
        <w:rPr>
          <w:sz w:val="28"/>
          <w:szCs w:val="28"/>
          <w:lang w:val="uk-UA"/>
        </w:rPr>
        <w:t>, що основою вдосконалення процесу навчання дітей старшого дошкільного віку основним рухам виступають теорія поетапного формування розумових дій і понять, теорія проблемного навчання і концепція змістовного узагальнення в навчанні. Концептуальні положення цих теорій є основою розробки методики навчання, що забезпечує найбільш повну реалізацію властивих дітям старшого дошкільного віку інтелектуальних можливостей в управлінні основними рухами.</w:t>
      </w:r>
    </w:p>
    <w:p w:rsidR="00AF0170" w:rsidRDefault="009850AD" w:rsidP="00B93D6E">
      <w:pPr>
        <w:spacing w:line="360" w:lineRule="auto"/>
        <w:ind w:right="113" w:firstLine="709"/>
        <w:jc w:val="both"/>
        <w:rPr>
          <w:sz w:val="28"/>
          <w:szCs w:val="28"/>
          <w:lang w:val="uk-UA"/>
        </w:rPr>
      </w:pPr>
      <w:r w:rsidRPr="00383DBC">
        <w:rPr>
          <w:sz w:val="28"/>
          <w:szCs w:val="28"/>
          <w:lang w:val="uk-UA"/>
        </w:rPr>
        <w:t xml:space="preserve">Результати досліджень свідчать, що старший дошкільний вік є найсприятливішим для розвитку фізичних якостей. </w:t>
      </w:r>
      <w:r w:rsidR="00B93D6E" w:rsidRPr="00B93D6E">
        <w:rPr>
          <w:sz w:val="28"/>
          <w:szCs w:val="28"/>
          <w:lang w:val="uk-UA"/>
        </w:rPr>
        <w:t xml:space="preserve">У результаті застосування методики навчання основним рухам </w:t>
      </w:r>
      <w:r w:rsidR="00B93D6E">
        <w:rPr>
          <w:sz w:val="28"/>
          <w:szCs w:val="28"/>
          <w:lang w:val="uk-UA"/>
        </w:rPr>
        <w:t xml:space="preserve">у </w:t>
      </w:r>
      <w:r w:rsidR="00B93D6E" w:rsidRPr="00383DBC">
        <w:rPr>
          <w:sz w:val="28"/>
          <w:szCs w:val="28"/>
          <w:lang w:val="uk-UA" w:eastAsia="uk-UA"/>
        </w:rPr>
        <w:t>дошкільн</w:t>
      </w:r>
      <w:r w:rsidR="00B93D6E">
        <w:rPr>
          <w:sz w:val="28"/>
          <w:szCs w:val="28"/>
          <w:lang w:val="uk-UA" w:eastAsia="uk-UA"/>
        </w:rPr>
        <w:t>ому</w:t>
      </w:r>
      <w:r w:rsidR="00B93D6E" w:rsidRPr="00383DBC">
        <w:rPr>
          <w:sz w:val="28"/>
          <w:szCs w:val="28"/>
          <w:lang w:val="uk-UA" w:eastAsia="uk-UA"/>
        </w:rPr>
        <w:t xml:space="preserve"> навчальн</w:t>
      </w:r>
      <w:r w:rsidR="00B93D6E">
        <w:rPr>
          <w:sz w:val="28"/>
          <w:szCs w:val="28"/>
          <w:lang w:val="uk-UA" w:eastAsia="uk-UA"/>
        </w:rPr>
        <w:t>ому</w:t>
      </w:r>
      <w:r w:rsidR="00B93D6E" w:rsidRPr="00383DBC">
        <w:rPr>
          <w:sz w:val="28"/>
          <w:szCs w:val="28"/>
          <w:lang w:val="uk-UA" w:eastAsia="uk-UA"/>
        </w:rPr>
        <w:t xml:space="preserve"> заклад</w:t>
      </w:r>
      <w:r w:rsidR="00B93D6E">
        <w:rPr>
          <w:sz w:val="28"/>
          <w:szCs w:val="28"/>
          <w:lang w:val="uk-UA" w:eastAsia="uk-UA"/>
        </w:rPr>
        <w:t xml:space="preserve">і </w:t>
      </w:r>
      <w:r w:rsidR="00B93D6E" w:rsidRPr="004C325B">
        <w:rPr>
          <w:sz w:val="28"/>
          <w:szCs w:val="28"/>
          <w:lang w:val="uk-UA"/>
        </w:rPr>
        <w:t xml:space="preserve">(ясла-садок) № 126 </w:t>
      </w:r>
      <w:r w:rsidR="00B93D6E">
        <w:rPr>
          <w:sz w:val="28"/>
          <w:szCs w:val="28"/>
          <w:lang w:val="uk-UA"/>
        </w:rPr>
        <w:t>«</w:t>
      </w:r>
      <w:r w:rsidR="00B93D6E" w:rsidRPr="004C325B">
        <w:rPr>
          <w:sz w:val="28"/>
          <w:szCs w:val="28"/>
          <w:lang w:val="uk-UA"/>
        </w:rPr>
        <w:t>Суничка</w:t>
      </w:r>
      <w:r w:rsidR="00B93D6E">
        <w:rPr>
          <w:sz w:val="28"/>
          <w:szCs w:val="28"/>
          <w:lang w:val="uk-UA"/>
        </w:rPr>
        <w:t>»</w:t>
      </w:r>
      <w:r w:rsidR="00B93D6E" w:rsidRPr="004C325B">
        <w:rPr>
          <w:sz w:val="28"/>
          <w:szCs w:val="28"/>
          <w:lang w:val="uk-UA"/>
        </w:rPr>
        <w:t xml:space="preserve">  Запорізької міської ради Запорізької області</w:t>
      </w:r>
      <w:r w:rsidR="00B93D6E">
        <w:rPr>
          <w:sz w:val="28"/>
          <w:szCs w:val="28"/>
          <w:lang w:val="uk-UA"/>
        </w:rPr>
        <w:t xml:space="preserve"> </w:t>
      </w:r>
      <w:r w:rsidR="00B93D6E" w:rsidRPr="00B93D6E">
        <w:rPr>
          <w:sz w:val="28"/>
          <w:szCs w:val="28"/>
          <w:lang w:val="uk-UA"/>
        </w:rPr>
        <w:t xml:space="preserve">відмічено достовірний приріст якості виконання хлопчиками і дівчатками всіх рухів. </w:t>
      </w:r>
    </w:p>
    <w:p w:rsidR="00B93D6E" w:rsidRPr="00B93D6E" w:rsidRDefault="00AF0170" w:rsidP="00B93D6E">
      <w:pPr>
        <w:spacing w:line="360" w:lineRule="auto"/>
        <w:ind w:right="113" w:firstLine="709"/>
        <w:jc w:val="both"/>
        <w:rPr>
          <w:bCs/>
          <w:caps/>
          <w:kern w:val="32"/>
          <w:sz w:val="28"/>
          <w:szCs w:val="28"/>
          <w:lang w:val="uk-UA" w:eastAsia="x-none"/>
        </w:rPr>
      </w:pPr>
      <w:r w:rsidRPr="00AF0170">
        <w:rPr>
          <w:sz w:val="28"/>
          <w:szCs w:val="28"/>
          <w:lang w:val="uk-UA"/>
        </w:rPr>
        <w:t xml:space="preserve">Кількість безпомилкового виконання основних рухів у хлопчиків і дівчаток </w:t>
      </w:r>
      <w:r w:rsidR="0031567A">
        <w:rPr>
          <w:sz w:val="28"/>
          <w:szCs w:val="28"/>
          <w:lang w:val="uk-UA"/>
        </w:rPr>
        <w:t>наприкінці дослідження</w:t>
      </w:r>
      <w:r w:rsidRPr="00AF0170">
        <w:rPr>
          <w:sz w:val="28"/>
          <w:szCs w:val="28"/>
          <w:lang w:val="uk-UA"/>
        </w:rPr>
        <w:t xml:space="preserve"> склала у 100 % хлопчиків та  дівчаток при виконанні ходьби, бігу – у 92 % хлопчиків і у  91 % дівчаток, рівновазі – у 83 % хлопчиків, 82 % дівчаток, лазінні – у 100 % хлопчики, у 99 % дівчатка, стрибках – у 85 % хлопчиків та у   87 %  дівчаток, метанні – у 91 %, як хлопчиків, так і  дівчаток.</w:t>
      </w:r>
    </w:p>
    <w:p w:rsidR="009850AD" w:rsidRPr="00D82F30" w:rsidRDefault="009850AD" w:rsidP="00F811A1">
      <w:pPr>
        <w:tabs>
          <w:tab w:val="left" w:pos="142"/>
        </w:tabs>
        <w:spacing w:line="360" w:lineRule="auto"/>
        <w:ind w:firstLine="709"/>
        <w:jc w:val="both"/>
        <w:rPr>
          <w:sz w:val="28"/>
          <w:lang w:val="uk-UA"/>
        </w:rPr>
      </w:pPr>
      <w:r w:rsidRPr="00D82F30">
        <w:rPr>
          <w:sz w:val="28"/>
          <w:lang w:val="uk-UA"/>
        </w:rPr>
        <w:t xml:space="preserve">Порівняльний аналіз показників фізичної підготовленості </w:t>
      </w:r>
      <w:r w:rsidR="00C807F6">
        <w:rPr>
          <w:sz w:val="28"/>
          <w:lang w:val="uk-UA"/>
        </w:rPr>
        <w:t xml:space="preserve">дівчат </w:t>
      </w:r>
      <w:r w:rsidRPr="00D82F30">
        <w:rPr>
          <w:sz w:val="28"/>
          <w:lang w:val="uk-UA"/>
        </w:rPr>
        <w:t xml:space="preserve">між вихідним та кінцевим тестуванням виявив прогресивні зміни результатів на статистично достовірному рівні за </w:t>
      </w:r>
      <w:r w:rsidR="00F811A1" w:rsidRPr="00D82F30">
        <w:rPr>
          <w:sz w:val="28"/>
          <w:lang w:val="uk-UA"/>
        </w:rPr>
        <w:t>де</w:t>
      </w:r>
      <w:r w:rsidR="00C807F6">
        <w:rPr>
          <w:sz w:val="28"/>
          <w:lang w:val="uk-UA"/>
        </w:rPr>
        <w:t>сятьма</w:t>
      </w:r>
      <w:r w:rsidRPr="00D82F30">
        <w:rPr>
          <w:sz w:val="28"/>
          <w:lang w:val="uk-UA"/>
        </w:rPr>
        <w:t xml:space="preserve"> показниками з одинадцяти. Лише за показниками розвитку гнучкості за тестом «Нахил тулуба вперед»</w:t>
      </w:r>
      <w:r w:rsidR="00F811A1">
        <w:rPr>
          <w:sz w:val="28"/>
          <w:lang w:val="uk-UA"/>
        </w:rPr>
        <w:t xml:space="preserve"> </w:t>
      </w:r>
      <w:r w:rsidRPr="00D82F30">
        <w:rPr>
          <w:sz w:val="28"/>
          <w:lang w:val="uk-UA"/>
        </w:rPr>
        <w:t xml:space="preserve">не зареєстровано достовірних змін (р&gt;0,05). </w:t>
      </w:r>
    </w:p>
    <w:p w:rsidR="009850AD" w:rsidRDefault="009850AD" w:rsidP="009850AD">
      <w:pPr>
        <w:spacing w:line="360" w:lineRule="auto"/>
        <w:ind w:firstLine="709"/>
        <w:jc w:val="both"/>
        <w:rPr>
          <w:sz w:val="28"/>
          <w:lang w:val="uk-UA"/>
        </w:rPr>
      </w:pPr>
      <w:r w:rsidRPr="00D82F30">
        <w:rPr>
          <w:sz w:val="28"/>
          <w:lang w:val="uk-UA"/>
        </w:rPr>
        <w:t>На основі отриманого</w:t>
      </w:r>
      <w:r w:rsidRPr="0009601F">
        <w:rPr>
          <w:sz w:val="28"/>
          <w:lang w:val="uk-UA"/>
        </w:rPr>
        <w:t xml:space="preserve"> емпіричного матеріалу</w:t>
      </w:r>
      <w:r>
        <w:rPr>
          <w:sz w:val="28"/>
          <w:lang w:val="uk-UA"/>
        </w:rPr>
        <w:t xml:space="preserve"> – к</w:t>
      </w:r>
      <w:r w:rsidRPr="00000741">
        <w:rPr>
          <w:sz w:val="28"/>
          <w:lang w:val="uk-UA"/>
        </w:rPr>
        <w:t xml:space="preserve">ількісний аналіз результатів </w:t>
      </w:r>
      <w:r>
        <w:rPr>
          <w:sz w:val="28"/>
          <w:lang w:val="uk-UA"/>
        </w:rPr>
        <w:t xml:space="preserve">у </w:t>
      </w:r>
      <w:r w:rsidR="00C807F6">
        <w:rPr>
          <w:sz w:val="28"/>
          <w:lang w:val="uk-UA"/>
        </w:rPr>
        <w:t>хлопчиків</w:t>
      </w:r>
      <w:r w:rsidR="00C807F6" w:rsidRPr="00D82F30">
        <w:rPr>
          <w:sz w:val="28"/>
          <w:lang w:val="uk-UA"/>
        </w:rPr>
        <w:t xml:space="preserve"> </w:t>
      </w:r>
      <w:r w:rsidRPr="00000741">
        <w:rPr>
          <w:sz w:val="28"/>
          <w:lang w:val="uk-UA"/>
        </w:rPr>
        <w:t xml:space="preserve">встановив, що показники фізичної підготовленості за період </w:t>
      </w:r>
      <w:r>
        <w:rPr>
          <w:sz w:val="28"/>
          <w:lang w:val="uk-UA"/>
        </w:rPr>
        <w:t>д</w:t>
      </w:r>
      <w:r w:rsidRPr="00000741">
        <w:rPr>
          <w:sz w:val="28"/>
          <w:lang w:val="uk-UA"/>
        </w:rPr>
        <w:t xml:space="preserve">ослідження поліпшились, і зазнали достовірного зростання. Виняток </w:t>
      </w:r>
      <w:r w:rsidRPr="00000741">
        <w:rPr>
          <w:sz w:val="28"/>
          <w:lang w:val="uk-UA"/>
        </w:rPr>
        <w:lastRenderedPageBreak/>
        <w:t>становлять показники розвитку гнучкості (</w:t>
      </w:r>
      <w:r>
        <w:rPr>
          <w:sz w:val="28"/>
          <w:lang w:val="uk-UA"/>
        </w:rPr>
        <w:t>«</w:t>
      </w:r>
      <w:r w:rsidRPr="0009601F">
        <w:rPr>
          <w:sz w:val="28"/>
          <w:lang w:val="uk-UA"/>
        </w:rPr>
        <w:t>Нахил тулуба вперед</w:t>
      </w:r>
      <w:r>
        <w:rPr>
          <w:sz w:val="28"/>
          <w:lang w:val="uk-UA"/>
        </w:rPr>
        <w:t>»</w:t>
      </w:r>
      <w:r w:rsidRPr="00000741">
        <w:rPr>
          <w:sz w:val="28"/>
          <w:lang w:val="uk-UA"/>
        </w:rPr>
        <w:t>)</w:t>
      </w:r>
      <w:r>
        <w:rPr>
          <w:sz w:val="28"/>
          <w:lang w:val="uk-UA"/>
        </w:rPr>
        <w:t xml:space="preserve"> та швидкості («</w:t>
      </w:r>
      <w:r w:rsidRPr="0009601F">
        <w:rPr>
          <w:sz w:val="28"/>
          <w:lang w:val="uk-UA"/>
        </w:rPr>
        <w:t>Біг на дистанцію 10 м</w:t>
      </w:r>
      <w:r>
        <w:rPr>
          <w:sz w:val="28"/>
          <w:lang w:val="uk-UA"/>
        </w:rPr>
        <w:t xml:space="preserve">»), </w:t>
      </w:r>
      <w:r w:rsidRPr="00000741">
        <w:rPr>
          <w:sz w:val="28"/>
          <w:lang w:val="uk-UA"/>
        </w:rPr>
        <w:t>де відмінності недостовірні (p&gt;0,05).</w:t>
      </w:r>
    </w:p>
    <w:p w:rsidR="00AF0170" w:rsidRDefault="009850AD" w:rsidP="00AF0170">
      <w:pPr>
        <w:spacing w:line="360" w:lineRule="auto"/>
        <w:ind w:firstLine="708"/>
        <w:jc w:val="both"/>
        <w:rPr>
          <w:sz w:val="28"/>
          <w:lang w:val="uk-UA"/>
        </w:rPr>
      </w:pPr>
      <w:r w:rsidRPr="0009601F">
        <w:rPr>
          <w:sz w:val="28"/>
          <w:lang w:val="uk-UA"/>
        </w:rPr>
        <w:t xml:space="preserve">Однак спостерігались зрушення, що свідчить про тенденцію до покращення </w:t>
      </w:r>
      <w:r w:rsidRPr="0087112B">
        <w:rPr>
          <w:sz w:val="28"/>
          <w:lang w:val="uk-UA"/>
        </w:rPr>
        <w:t xml:space="preserve">показників. </w:t>
      </w:r>
      <w:r w:rsidR="00F43F40" w:rsidRPr="00F43F40">
        <w:rPr>
          <w:sz w:val="28"/>
          <w:lang w:val="uk-UA"/>
        </w:rPr>
        <w:t>Підвищення рівня володіння дітьми основними рухами дозволило досягти вікових нормативних показників розвитку фізичних якостей не менше ніж у 92-100% дітей.</w:t>
      </w:r>
      <w:r w:rsidR="00F43F40">
        <w:rPr>
          <w:sz w:val="28"/>
          <w:lang w:val="uk-UA"/>
        </w:rPr>
        <w:t xml:space="preserve"> </w:t>
      </w:r>
    </w:p>
    <w:p w:rsidR="009850AD" w:rsidRPr="00232369" w:rsidRDefault="009850AD" w:rsidP="009850AD">
      <w:pPr>
        <w:spacing w:line="360" w:lineRule="auto"/>
        <w:ind w:firstLine="708"/>
        <w:jc w:val="both"/>
        <w:rPr>
          <w:sz w:val="28"/>
          <w:szCs w:val="28"/>
          <w:lang w:val="uk-UA" w:eastAsia="uk-UA"/>
        </w:rPr>
      </w:pPr>
      <w:r w:rsidRPr="00232369">
        <w:rPr>
          <w:sz w:val="28"/>
          <w:lang w:val="uk-UA"/>
        </w:rPr>
        <w:t xml:space="preserve">Отримані результати дають підставу стверджувати, що заняття з фізичної культури позитивно вплинули на зміни показників фізичної підготовленості дітей </w:t>
      </w:r>
      <w:r w:rsidRPr="00232369">
        <w:rPr>
          <w:color w:val="000000"/>
          <w:sz w:val="28"/>
          <w:szCs w:val="28"/>
          <w:lang w:val="uk-UA"/>
        </w:rPr>
        <w:t>старшого дошкільного віку</w:t>
      </w:r>
      <w:r w:rsidRPr="00232369">
        <w:rPr>
          <w:sz w:val="28"/>
          <w:szCs w:val="28"/>
          <w:lang w:val="uk-UA" w:eastAsia="uk-UA"/>
        </w:rPr>
        <w:t>.</w:t>
      </w:r>
    </w:p>
    <w:p w:rsidR="004D53AA" w:rsidRDefault="004D53AA" w:rsidP="004D53AA">
      <w:pPr>
        <w:pStyle w:val="1"/>
        <w:tabs>
          <w:tab w:val="left" w:pos="142"/>
        </w:tabs>
        <w:spacing w:before="0" w:after="0"/>
        <w:ind w:firstLine="0"/>
        <w:rPr>
          <w:rFonts w:cs="Times New Roman"/>
          <w:sz w:val="28"/>
          <w:szCs w:val="28"/>
          <w:lang w:val="uk-UA"/>
        </w:rPr>
      </w:pPr>
      <w:bookmarkStart w:id="12" w:name="_Toc225679611"/>
      <w:r w:rsidRPr="00383DBC">
        <w:rPr>
          <w:rFonts w:cs="Times New Roman"/>
          <w:sz w:val="28"/>
          <w:szCs w:val="28"/>
          <w:lang w:val="uk-UA"/>
        </w:rPr>
        <w:lastRenderedPageBreak/>
        <w:t>ПЕРЕЛІК ПОСИЛАНЬ</w:t>
      </w:r>
      <w:bookmarkEnd w:id="12"/>
    </w:p>
    <w:p w:rsidR="00BF4312" w:rsidRPr="00BF4312" w:rsidRDefault="00BF4312" w:rsidP="00BF4312">
      <w:pPr>
        <w:rPr>
          <w:lang w:val="uk-UA"/>
        </w:rPr>
      </w:pPr>
    </w:p>
    <w:p w:rsidR="004D53AA" w:rsidRPr="004A4BD8" w:rsidRDefault="004D53AA" w:rsidP="004D53AA">
      <w:pPr>
        <w:numPr>
          <w:ilvl w:val="0"/>
          <w:numId w:val="18"/>
        </w:numPr>
        <w:tabs>
          <w:tab w:val="left" w:pos="142"/>
          <w:tab w:val="left" w:pos="1134"/>
        </w:tabs>
        <w:spacing w:line="360" w:lineRule="auto"/>
        <w:ind w:left="0" w:firstLine="709"/>
        <w:contextualSpacing/>
        <w:jc w:val="both"/>
        <w:rPr>
          <w:sz w:val="28"/>
          <w:szCs w:val="28"/>
          <w:lang w:val="uk-UA"/>
        </w:rPr>
      </w:pPr>
      <w:r w:rsidRPr="004A4BD8">
        <w:rPr>
          <w:sz w:val="28"/>
          <w:szCs w:val="28"/>
          <w:lang w:val="uk-UA"/>
        </w:rPr>
        <w:t>Базова програма розвитку дитини дошкільного віку «Я у Світі». ред. та упоряд. О. Л. Кононко. К. : Світич, 2008. 340 с.</w:t>
      </w:r>
    </w:p>
    <w:p w:rsidR="004D53AA" w:rsidRPr="004A4BD8" w:rsidRDefault="004D53AA" w:rsidP="004D53AA">
      <w:pPr>
        <w:numPr>
          <w:ilvl w:val="0"/>
          <w:numId w:val="18"/>
        </w:numPr>
        <w:tabs>
          <w:tab w:val="left" w:pos="142"/>
          <w:tab w:val="left" w:pos="1134"/>
        </w:tabs>
        <w:spacing w:line="360" w:lineRule="auto"/>
        <w:ind w:left="0" w:firstLine="709"/>
        <w:contextualSpacing/>
        <w:jc w:val="both"/>
        <w:rPr>
          <w:sz w:val="28"/>
          <w:szCs w:val="28"/>
          <w:lang w:val="uk-UA"/>
        </w:rPr>
      </w:pPr>
      <w:r w:rsidRPr="004A4BD8">
        <w:rPr>
          <w:sz w:val="28"/>
          <w:szCs w:val="28"/>
          <w:lang w:val="uk-UA"/>
        </w:rPr>
        <w:t>Бернштейн Н.А. О ловкости и ее развитии. М. : Физкультура и спорт, 1991. 228 с.</w:t>
      </w:r>
    </w:p>
    <w:p w:rsidR="004D53AA" w:rsidRPr="004A4BD8" w:rsidRDefault="004D53AA" w:rsidP="004D53AA">
      <w:pPr>
        <w:numPr>
          <w:ilvl w:val="0"/>
          <w:numId w:val="18"/>
        </w:numPr>
        <w:tabs>
          <w:tab w:val="left" w:pos="142"/>
          <w:tab w:val="left" w:pos="1134"/>
        </w:tabs>
        <w:spacing w:line="360" w:lineRule="auto"/>
        <w:ind w:left="0" w:firstLine="709"/>
        <w:contextualSpacing/>
        <w:jc w:val="both"/>
        <w:rPr>
          <w:sz w:val="28"/>
          <w:szCs w:val="28"/>
          <w:lang w:val="uk-UA"/>
        </w:rPr>
      </w:pPr>
      <w:r w:rsidRPr="004A4BD8">
        <w:rPr>
          <w:sz w:val="28"/>
          <w:szCs w:val="28"/>
          <w:lang w:val="uk-UA"/>
        </w:rPr>
        <w:t>Бєсєда В.В., Романчук О.П. До питання оцінки фізичної підготовленності дітей дошкільного віку. Збірник наукових праць Кам'янець-Подільського національного університету ім. Івана Огієнка. Серія: Соціально-педагогічна. 2012. №. 19 (2). С. 237-243.</w:t>
      </w:r>
    </w:p>
    <w:p w:rsidR="004D53AA" w:rsidRPr="004A4BD8" w:rsidRDefault="004D53AA" w:rsidP="004D53AA">
      <w:pPr>
        <w:numPr>
          <w:ilvl w:val="0"/>
          <w:numId w:val="18"/>
        </w:numPr>
        <w:tabs>
          <w:tab w:val="left" w:pos="142"/>
          <w:tab w:val="left" w:pos="1134"/>
        </w:tabs>
        <w:spacing w:line="360" w:lineRule="auto"/>
        <w:ind w:left="0" w:firstLine="709"/>
        <w:contextualSpacing/>
        <w:jc w:val="both"/>
        <w:rPr>
          <w:sz w:val="28"/>
          <w:szCs w:val="28"/>
          <w:lang w:val="uk-UA"/>
        </w:rPr>
      </w:pPr>
      <w:r w:rsidRPr="004A4BD8">
        <w:rPr>
          <w:sz w:val="28"/>
          <w:szCs w:val="28"/>
          <w:lang w:val="uk-UA"/>
        </w:rPr>
        <w:t>Бойко В.В. Дифференцированный подход в системе физического воспитания дошкольников: дис. ... канд. пед. наук: 13.00.04. Ярославль, 2008. 159 с.</w:t>
      </w:r>
    </w:p>
    <w:p w:rsidR="004D53AA" w:rsidRPr="004A4BD8" w:rsidRDefault="004D53AA" w:rsidP="004D53AA">
      <w:pPr>
        <w:numPr>
          <w:ilvl w:val="0"/>
          <w:numId w:val="18"/>
        </w:numPr>
        <w:tabs>
          <w:tab w:val="left" w:pos="142"/>
          <w:tab w:val="left" w:pos="1134"/>
        </w:tabs>
        <w:spacing w:line="360" w:lineRule="auto"/>
        <w:ind w:left="0" w:firstLine="709"/>
        <w:contextualSpacing/>
        <w:jc w:val="both"/>
        <w:rPr>
          <w:sz w:val="28"/>
          <w:szCs w:val="28"/>
          <w:lang w:val="uk-UA"/>
        </w:rPr>
      </w:pPr>
      <w:r w:rsidRPr="004A4BD8">
        <w:rPr>
          <w:sz w:val="28"/>
          <w:szCs w:val="28"/>
          <w:lang w:val="uk-UA"/>
        </w:rPr>
        <w:t>Вільчковський Е.С. Теорія і методика фізичного виховання дітей дошкільного віку : навч. посібник. Суми : Університетська книга, 2008. 428 с.</w:t>
      </w:r>
    </w:p>
    <w:p w:rsidR="004D53AA" w:rsidRPr="004A4BD8" w:rsidRDefault="004D53AA" w:rsidP="004D53AA">
      <w:pPr>
        <w:numPr>
          <w:ilvl w:val="0"/>
          <w:numId w:val="18"/>
        </w:numPr>
        <w:tabs>
          <w:tab w:val="left" w:pos="142"/>
          <w:tab w:val="left" w:pos="1134"/>
        </w:tabs>
        <w:spacing w:line="360" w:lineRule="auto"/>
        <w:ind w:left="0" w:firstLine="709"/>
        <w:contextualSpacing/>
        <w:jc w:val="both"/>
        <w:rPr>
          <w:sz w:val="28"/>
          <w:szCs w:val="28"/>
          <w:lang w:val="uk-UA"/>
        </w:rPr>
      </w:pPr>
      <w:r w:rsidRPr="004A4BD8">
        <w:rPr>
          <w:sz w:val="28"/>
          <w:szCs w:val="28"/>
          <w:lang w:val="uk-UA"/>
        </w:rPr>
        <w:t>Вільчковський Е.С., Денисенко Н.Ф. Організація рухового режиму дітей у дошкільних навчальних закладах : навч.-метод. посіб. Тернопіль: Мандрівець, 2011. 128 с.</w:t>
      </w:r>
    </w:p>
    <w:p w:rsidR="004D53AA" w:rsidRPr="004A4BD8" w:rsidRDefault="004D53AA" w:rsidP="004D53AA">
      <w:pPr>
        <w:numPr>
          <w:ilvl w:val="0"/>
          <w:numId w:val="18"/>
        </w:numPr>
        <w:tabs>
          <w:tab w:val="left" w:pos="142"/>
          <w:tab w:val="left" w:pos="1134"/>
        </w:tabs>
        <w:spacing w:line="360" w:lineRule="auto"/>
        <w:ind w:left="0" w:firstLine="709"/>
        <w:contextualSpacing/>
        <w:jc w:val="both"/>
        <w:rPr>
          <w:sz w:val="28"/>
          <w:szCs w:val="28"/>
          <w:lang w:val="uk-UA"/>
        </w:rPr>
      </w:pPr>
      <w:r w:rsidRPr="004A4BD8">
        <w:rPr>
          <w:sz w:val="28"/>
          <w:szCs w:val="28"/>
          <w:lang w:val="uk-UA"/>
        </w:rPr>
        <w:t>Вільчковський Е.С., Курок О.І. Теорія і методика фізичного виховання дітей дошкільного віку: Навч. посіб. Суми: ВТД «Університетська книга», 2008. 428 с.</w:t>
      </w:r>
    </w:p>
    <w:p w:rsidR="004D53AA" w:rsidRPr="004A4BD8" w:rsidRDefault="004D53AA" w:rsidP="004D53AA">
      <w:pPr>
        <w:numPr>
          <w:ilvl w:val="0"/>
          <w:numId w:val="18"/>
        </w:numPr>
        <w:tabs>
          <w:tab w:val="left" w:pos="142"/>
          <w:tab w:val="left" w:pos="1134"/>
        </w:tabs>
        <w:spacing w:line="360" w:lineRule="auto"/>
        <w:ind w:left="0" w:firstLine="709"/>
        <w:contextualSpacing/>
        <w:jc w:val="both"/>
        <w:rPr>
          <w:sz w:val="28"/>
          <w:szCs w:val="28"/>
          <w:lang w:val="uk-UA"/>
        </w:rPr>
      </w:pPr>
      <w:r w:rsidRPr="004A4BD8">
        <w:rPr>
          <w:sz w:val="28"/>
          <w:szCs w:val="28"/>
          <w:lang w:val="uk-UA"/>
        </w:rPr>
        <w:t>Гавришко С.Г. Оцінка рівня фізичної підготовленості хлопчиків 4-6 років. Слобожанський науково-спортивний вісник, 2005. № 8. С. 52-55.</w:t>
      </w:r>
    </w:p>
    <w:p w:rsidR="004D53AA" w:rsidRPr="004A4BD8" w:rsidRDefault="004D53AA" w:rsidP="004D53AA">
      <w:pPr>
        <w:numPr>
          <w:ilvl w:val="0"/>
          <w:numId w:val="18"/>
        </w:numPr>
        <w:tabs>
          <w:tab w:val="left" w:pos="142"/>
          <w:tab w:val="left" w:pos="1134"/>
        </w:tabs>
        <w:spacing w:line="360" w:lineRule="auto"/>
        <w:ind w:left="0" w:firstLine="709"/>
        <w:contextualSpacing/>
        <w:jc w:val="both"/>
        <w:rPr>
          <w:sz w:val="28"/>
          <w:szCs w:val="28"/>
          <w:lang w:val="uk-UA"/>
        </w:rPr>
      </w:pPr>
      <w:r w:rsidRPr="004A4BD8">
        <w:rPr>
          <w:sz w:val="28"/>
          <w:szCs w:val="28"/>
          <w:lang w:val="uk-UA"/>
        </w:rPr>
        <w:t>Галаманжук Л. Л. Концепція розвитку превентивної рухової активності дітей дошкільного віку в процесі занять фізичною культурою. Наукові записки Тернопільського національного педагогічного університету імені Володимира Гнатюка. Серія: Педагогіка. № 1. 2015. С. 36-43.</w:t>
      </w:r>
    </w:p>
    <w:p w:rsidR="004D53AA" w:rsidRPr="004A4BD8" w:rsidRDefault="004D53AA" w:rsidP="004D53AA">
      <w:pPr>
        <w:numPr>
          <w:ilvl w:val="0"/>
          <w:numId w:val="18"/>
        </w:numPr>
        <w:tabs>
          <w:tab w:val="left" w:pos="142"/>
          <w:tab w:val="left" w:pos="1134"/>
        </w:tabs>
        <w:spacing w:line="360" w:lineRule="auto"/>
        <w:ind w:left="0" w:firstLine="709"/>
        <w:contextualSpacing/>
        <w:jc w:val="both"/>
        <w:rPr>
          <w:sz w:val="28"/>
          <w:szCs w:val="28"/>
          <w:lang w:val="uk-UA"/>
        </w:rPr>
      </w:pPr>
      <w:r w:rsidRPr="004A4BD8">
        <w:rPr>
          <w:sz w:val="28"/>
          <w:szCs w:val="28"/>
          <w:lang w:val="uk-UA"/>
        </w:rPr>
        <w:t>Ефименко Н.Н. Методика игрового тестирования двигательного развития и здоровья детей в норме и при патологии. Изд. 2-е, доп. и пререраб. Винница: Изд-во "Эдельвейс и К", 2004. 132 с.</w:t>
      </w:r>
    </w:p>
    <w:p w:rsidR="004D53AA" w:rsidRPr="004A4BD8" w:rsidRDefault="004D53AA" w:rsidP="004D53AA">
      <w:pPr>
        <w:numPr>
          <w:ilvl w:val="0"/>
          <w:numId w:val="18"/>
        </w:numPr>
        <w:tabs>
          <w:tab w:val="left" w:pos="142"/>
          <w:tab w:val="left" w:pos="1134"/>
        </w:tabs>
        <w:spacing w:line="360" w:lineRule="auto"/>
        <w:ind w:left="0" w:firstLine="709"/>
        <w:contextualSpacing/>
        <w:jc w:val="both"/>
        <w:rPr>
          <w:spacing w:val="-4"/>
          <w:sz w:val="28"/>
          <w:szCs w:val="28"/>
          <w:lang w:val="uk-UA"/>
        </w:rPr>
      </w:pPr>
      <w:r w:rsidRPr="004A4BD8">
        <w:rPr>
          <w:sz w:val="28"/>
          <w:szCs w:val="28"/>
          <w:lang w:val="uk-UA"/>
        </w:rPr>
        <w:lastRenderedPageBreak/>
        <w:t>Ефименко Н.Н. Педагогическая диагностика физического развития и здоровья детей в норме и при паталогии. Томск : «Иван Федоров», 2015</w:t>
      </w:r>
      <w:r w:rsidRPr="004A4BD8">
        <w:rPr>
          <w:spacing w:val="-4"/>
          <w:sz w:val="28"/>
          <w:szCs w:val="28"/>
          <w:lang w:val="uk-UA"/>
        </w:rPr>
        <w:t>. 160 с.</w:t>
      </w:r>
    </w:p>
    <w:p w:rsidR="004D53AA" w:rsidRPr="004A4BD8" w:rsidRDefault="004D53AA" w:rsidP="004D53AA">
      <w:pPr>
        <w:numPr>
          <w:ilvl w:val="0"/>
          <w:numId w:val="18"/>
        </w:numPr>
        <w:tabs>
          <w:tab w:val="left" w:pos="142"/>
          <w:tab w:val="left" w:pos="1134"/>
        </w:tabs>
        <w:spacing w:line="360" w:lineRule="auto"/>
        <w:ind w:left="0" w:firstLine="709"/>
        <w:contextualSpacing/>
        <w:jc w:val="both"/>
        <w:rPr>
          <w:sz w:val="28"/>
          <w:szCs w:val="28"/>
          <w:lang w:val="uk-UA"/>
        </w:rPr>
      </w:pPr>
      <w:r w:rsidRPr="004A4BD8">
        <w:rPr>
          <w:sz w:val="28"/>
          <w:szCs w:val="28"/>
          <w:lang w:val="uk-UA"/>
        </w:rPr>
        <w:t>Завьялова Т.П., Стародубцева И.В. Теория и методика физического воспитания дошкольников : учебное пособие. Москва : Юрайт, 2019. 350 с.</w:t>
      </w:r>
    </w:p>
    <w:p w:rsidR="004D53AA" w:rsidRPr="004A4BD8" w:rsidRDefault="004D53AA" w:rsidP="004D53AA">
      <w:pPr>
        <w:widowControl w:val="0"/>
        <w:numPr>
          <w:ilvl w:val="0"/>
          <w:numId w:val="18"/>
        </w:numPr>
        <w:shd w:val="clear" w:color="auto" w:fill="FFFFFF"/>
        <w:tabs>
          <w:tab w:val="left" w:pos="142"/>
          <w:tab w:val="left" w:pos="1134"/>
        </w:tabs>
        <w:autoSpaceDE w:val="0"/>
        <w:autoSpaceDN w:val="0"/>
        <w:adjustRightInd w:val="0"/>
        <w:spacing w:line="360" w:lineRule="auto"/>
        <w:ind w:left="0" w:firstLine="709"/>
        <w:jc w:val="both"/>
        <w:rPr>
          <w:sz w:val="28"/>
          <w:szCs w:val="28"/>
          <w:lang w:val="uk-UA"/>
        </w:rPr>
      </w:pPr>
      <w:r w:rsidRPr="004A4BD8">
        <w:rPr>
          <w:sz w:val="28"/>
          <w:szCs w:val="28"/>
          <w:lang w:val="uk-UA"/>
        </w:rPr>
        <w:t>Коц Я.М. Физиологические основы физических (двигательных) качеств. Спортивная физиология. М.: Физкультура и спорт, 1986. С. 53-103.</w:t>
      </w:r>
    </w:p>
    <w:p w:rsidR="004D53AA" w:rsidRPr="004A4BD8" w:rsidRDefault="004D53AA" w:rsidP="004D53AA">
      <w:pPr>
        <w:numPr>
          <w:ilvl w:val="0"/>
          <w:numId w:val="18"/>
        </w:numPr>
        <w:tabs>
          <w:tab w:val="left" w:pos="142"/>
          <w:tab w:val="left" w:pos="1134"/>
        </w:tabs>
        <w:spacing w:line="360" w:lineRule="auto"/>
        <w:ind w:left="0" w:firstLine="709"/>
        <w:contextualSpacing/>
        <w:jc w:val="both"/>
        <w:rPr>
          <w:sz w:val="28"/>
          <w:szCs w:val="28"/>
          <w:lang w:val="uk-UA"/>
        </w:rPr>
      </w:pPr>
      <w:r w:rsidRPr="004A4BD8">
        <w:rPr>
          <w:sz w:val="28"/>
          <w:szCs w:val="28"/>
          <w:lang w:val="uk-UA"/>
        </w:rPr>
        <w:t>Круцевич Т., &amp; Пангелова Н. Зміст і засоби програми інтегрованого розвитку рухових та моральних якостей дітей старшого дошкільного віку в процесі фізичного виховання. Physical Education, Sports and Health Culture in Modern Society, 2016, (3(19), 157-162.</w:t>
      </w:r>
    </w:p>
    <w:p w:rsidR="004D53AA" w:rsidRPr="004A4BD8" w:rsidRDefault="004D53AA" w:rsidP="004D53AA">
      <w:pPr>
        <w:pStyle w:val="aa"/>
        <w:numPr>
          <w:ilvl w:val="0"/>
          <w:numId w:val="18"/>
        </w:numPr>
        <w:tabs>
          <w:tab w:val="left" w:pos="142"/>
          <w:tab w:val="left" w:pos="1134"/>
        </w:tabs>
        <w:spacing w:line="360" w:lineRule="auto"/>
        <w:ind w:left="0" w:firstLine="709"/>
        <w:jc w:val="both"/>
        <w:rPr>
          <w:sz w:val="28"/>
          <w:szCs w:val="28"/>
          <w:lang w:val="uk-UA"/>
        </w:rPr>
      </w:pPr>
      <w:r w:rsidRPr="004A4BD8">
        <w:rPr>
          <w:sz w:val="28"/>
          <w:szCs w:val="28"/>
          <w:lang w:val="uk-UA"/>
        </w:rPr>
        <w:t>Круцевич Т.Ю. Теорія і методика фізичного виховання (Загальні основи теорії і методики фізичного виховання). Київ : Олімпійська література, 2017. Т. 1, 2. 392 с.</w:t>
      </w:r>
    </w:p>
    <w:p w:rsidR="004D53AA" w:rsidRPr="004A4BD8" w:rsidRDefault="004D53AA" w:rsidP="004D53AA">
      <w:pPr>
        <w:pStyle w:val="aa"/>
        <w:numPr>
          <w:ilvl w:val="0"/>
          <w:numId w:val="18"/>
        </w:numPr>
        <w:tabs>
          <w:tab w:val="left" w:pos="142"/>
          <w:tab w:val="left" w:pos="1134"/>
        </w:tabs>
        <w:spacing w:line="360" w:lineRule="auto"/>
        <w:ind w:left="0" w:firstLine="709"/>
        <w:jc w:val="both"/>
        <w:rPr>
          <w:sz w:val="28"/>
          <w:szCs w:val="28"/>
          <w:lang w:val="uk-UA"/>
        </w:rPr>
      </w:pPr>
      <w:r w:rsidRPr="004A4BD8">
        <w:rPr>
          <w:bCs/>
          <w:sz w:val="28"/>
          <w:szCs w:val="28"/>
          <w:lang w:val="uk-UA"/>
        </w:rPr>
        <w:t xml:space="preserve">Круцевич Т.Ю., Ворбйов М.І., Безверхня Г.В. Контроль у фізичному вихованні дітей, підлітків та молоді : навч. посіб. </w:t>
      </w:r>
      <w:r w:rsidRPr="004A4BD8">
        <w:rPr>
          <w:sz w:val="28"/>
          <w:szCs w:val="28"/>
          <w:lang w:val="uk-UA"/>
        </w:rPr>
        <w:t xml:space="preserve">Київ </w:t>
      </w:r>
      <w:r w:rsidRPr="004A4BD8">
        <w:rPr>
          <w:bCs/>
          <w:sz w:val="28"/>
          <w:szCs w:val="28"/>
          <w:lang w:val="uk-UA"/>
        </w:rPr>
        <w:t>: Олімп. л-ра, 2011. 224 с.</w:t>
      </w:r>
    </w:p>
    <w:p w:rsidR="004D53AA" w:rsidRPr="004A4BD8" w:rsidRDefault="004D53AA" w:rsidP="004D53AA">
      <w:pPr>
        <w:numPr>
          <w:ilvl w:val="0"/>
          <w:numId w:val="18"/>
        </w:numPr>
        <w:tabs>
          <w:tab w:val="left" w:pos="142"/>
          <w:tab w:val="left" w:pos="1134"/>
        </w:tabs>
        <w:spacing w:line="360" w:lineRule="auto"/>
        <w:ind w:left="0" w:firstLine="709"/>
        <w:contextualSpacing/>
        <w:jc w:val="both"/>
        <w:rPr>
          <w:sz w:val="28"/>
          <w:szCs w:val="28"/>
          <w:lang w:val="uk-UA"/>
        </w:rPr>
      </w:pPr>
      <w:r w:rsidRPr="004A4BD8">
        <w:rPr>
          <w:sz w:val="28"/>
          <w:szCs w:val="28"/>
          <w:lang w:val="uk-UA"/>
        </w:rPr>
        <w:t>Кудрявцев В.Т. Развивающая педагогика оздоровления (дошкольный возраст) : прогр.-метод. пособие. М. : Линка-Пресс, 2000. 296 с.</w:t>
      </w:r>
    </w:p>
    <w:p w:rsidR="004D53AA" w:rsidRPr="004A4BD8" w:rsidRDefault="004D53AA" w:rsidP="004D53AA">
      <w:pPr>
        <w:numPr>
          <w:ilvl w:val="0"/>
          <w:numId w:val="18"/>
        </w:numPr>
        <w:tabs>
          <w:tab w:val="left" w:pos="142"/>
          <w:tab w:val="left" w:pos="1134"/>
        </w:tabs>
        <w:spacing w:line="360" w:lineRule="auto"/>
        <w:ind w:left="0" w:firstLine="709"/>
        <w:contextualSpacing/>
        <w:jc w:val="both"/>
        <w:rPr>
          <w:sz w:val="28"/>
          <w:szCs w:val="28"/>
          <w:lang w:val="uk-UA"/>
        </w:rPr>
      </w:pPr>
      <w:r w:rsidRPr="004A4BD8">
        <w:rPr>
          <w:sz w:val="28"/>
          <w:szCs w:val="28"/>
          <w:lang w:val="uk-UA"/>
        </w:rPr>
        <w:t xml:space="preserve">Кулік Н.А., Масляк І.П. Взаимосвязь компонентов физической подготовленности и физического развития у старших дошкольников. </w:t>
      </w:r>
      <w:r w:rsidRPr="004A4BD8">
        <w:rPr>
          <w:i/>
          <w:sz w:val="28"/>
          <w:szCs w:val="28"/>
          <w:lang w:val="uk-UA"/>
        </w:rPr>
        <w:t>Педагогіка, психологія та медико-біологічні проблеми фізичного виховання і спорту</w:t>
      </w:r>
      <w:r w:rsidRPr="004A4BD8">
        <w:rPr>
          <w:sz w:val="28"/>
          <w:szCs w:val="28"/>
          <w:lang w:val="uk-UA"/>
        </w:rPr>
        <w:t>. Харків, 2013. No 11. С. 52–56.</w:t>
      </w:r>
    </w:p>
    <w:p w:rsidR="004D53AA" w:rsidRPr="004A4BD8" w:rsidRDefault="004D53AA" w:rsidP="004D53AA">
      <w:pPr>
        <w:numPr>
          <w:ilvl w:val="0"/>
          <w:numId w:val="18"/>
        </w:numPr>
        <w:tabs>
          <w:tab w:val="left" w:pos="142"/>
          <w:tab w:val="left" w:pos="1134"/>
        </w:tabs>
        <w:spacing w:line="360" w:lineRule="auto"/>
        <w:ind w:left="0" w:firstLine="709"/>
        <w:contextualSpacing/>
        <w:jc w:val="both"/>
        <w:rPr>
          <w:sz w:val="28"/>
          <w:szCs w:val="28"/>
          <w:lang w:val="uk-UA"/>
        </w:rPr>
      </w:pPr>
      <w:r w:rsidRPr="004A4BD8">
        <w:rPr>
          <w:sz w:val="28"/>
          <w:szCs w:val="28"/>
          <w:lang w:val="uk-UA"/>
        </w:rPr>
        <w:t>Лахно О.Г. Інноваційні технології розвитку психомоторних здібностей у фізичному вихованні дітей 2-ого – 5-ого років життя : автореф. дис. ... канд. наук з фіз. виховання та спорту : [спец.] 24.00.02 «Фіз. культура, фіз. виховання різних груп населення»; Нац. ун-т фіз. виховання і спорту. К., 2013. 21 с.</w:t>
      </w:r>
    </w:p>
    <w:p w:rsidR="004D53AA" w:rsidRPr="004A4BD8" w:rsidRDefault="004D53AA" w:rsidP="004D53AA">
      <w:pPr>
        <w:pStyle w:val="aa"/>
        <w:numPr>
          <w:ilvl w:val="0"/>
          <w:numId w:val="18"/>
        </w:numPr>
        <w:tabs>
          <w:tab w:val="left" w:pos="142"/>
          <w:tab w:val="left" w:pos="1134"/>
        </w:tabs>
        <w:spacing w:line="360" w:lineRule="auto"/>
        <w:ind w:left="0" w:firstLine="709"/>
        <w:jc w:val="both"/>
        <w:rPr>
          <w:spacing w:val="-8"/>
          <w:sz w:val="28"/>
          <w:szCs w:val="28"/>
          <w:lang w:val="uk-UA"/>
        </w:rPr>
      </w:pPr>
      <w:r w:rsidRPr="004A4BD8">
        <w:rPr>
          <w:bCs/>
          <w:sz w:val="28"/>
          <w:szCs w:val="28"/>
          <w:lang w:val="uk-UA"/>
        </w:rPr>
        <w:t xml:space="preserve">Литвин А.Т. Исторические предпосылки и теоретико-методологические основы современной системы физического воспитания: </w:t>
      </w:r>
      <w:r w:rsidRPr="004A4BD8">
        <w:rPr>
          <w:bCs/>
          <w:sz w:val="28"/>
          <w:szCs w:val="28"/>
          <w:lang w:val="uk-UA"/>
        </w:rPr>
        <w:lastRenderedPageBreak/>
        <w:t xml:space="preserve">дис. ... канд. наук по физ. воспитанию и спорту: 24.00.02; </w:t>
      </w:r>
      <w:r w:rsidRPr="004A4BD8">
        <w:rPr>
          <w:bCs/>
          <w:spacing w:val="-8"/>
          <w:sz w:val="28"/>
          <w:szCs w:val="28"/>
          <w:lang w:val="uk-UA"/>
        </w:rPr>
        <w:t>НУФВСУ. Киев, 2008. 208 с.</w:t>
      </w:r>
    </w:p>
    <w:p w:rsidR="004D53AA" w:rsidRPr="004D3359" w:rsidRDefault="004D53AA" w:rsidP="004D53AA">
      <w:pPr>
        <w:numPr>
          <w:ilvl w:val="0"/>
          <w:numId w:val="18"/>
        </w:numPr>
        <w:tabs>
          <w:tab w:val="left" w:pos="142"/>
          <w:tab w:val="left" w:pos="1134"/>
        </w:tabs>
        <w:spacing w:line="360" w:lineRule="auto"/>
        <w:ind w:left="0" w:firstLine="709"/>
        <w:contextualSpacing/>
        <w:jc w:val="both"/>
        <w:rPr>
          <w:sz w:val="28"/>
          <w:szCs w:val="28"/>
          <w:lang w:val="uk-UA"/>
        </w:rPr>
      </w:pPr>
      <w:r w:rsidRPr="004D3359">
        <w:rPr>
          <w:sz w:val="28"/>
          <w:szCs w:val="28"/>
          <w:lang w:val="uk-UA"/>
        </w:rPr>
        <w:t xml:space="preserve">Масляк І.П., Шепель А.П., Веретельникова Ю.А. Оцінка рухової підготовленості дітей старшого дошкільного віку. </w:t>
      </w:r>
      <w:r w:rsidRPr="004D3359">
        <w:rPr>
          <w:i/>
          <w:sz w:val="28"/>
          <w:szCs w:val="28"/>
          <w:lang w:val="uk-UA"/>
        </w:rPr>
        <w:t xml:space="preserve">Актуальні проблеми фізичного виховання різних верств населення. </w:t>
      </w:r>
      <w:r w:rsidRPr="004D3359">
        <w:rPr>
          <w:sz w:val="28"/>
          <w:szCs w:val="28"/>
          <w:lang w:val="uk-UA"/>
        </w:rPr>
        <w:t xml:space="preserve"> 2017. С. 111-123.</w:t>
      </w:r>
    </w:p>
    <w:p w:rsidR="004D3359" w:rsidRPr="004D3359" w:rsidRDefault="004D3359" w:rsidP="004D3359">
      <w:pPr>
        <w:numPr>
          <w:ilvl w:val="0"/>
          <w:numId w:val="18"/>
        </w:numPr>
        <w:tabs>
          <w:tab w:val="left" w:pos="142"/>
          <w:tab w:val="left" w:pos="1134"/>
        </w:tabs>
        <w:spacing w:line="360" w:lineRule="auto"/>
        <w:ind w:left="0" w:firstLine="709"/>
        <w:contextualSpacing/>
        <w:jc w:val="both"/>
        <w:rPr>
          <w:sz w:val="28"/>
          <w:szCs w:val="28"/>
          <w:lang w:val="uk-UA"/>
        </w:rPr>
      </w:pPr>
      <w:r w:rsidRPr="004D3359">
        <w:rPr>
          <w:color w:val="222222"/>
          <w:sz w:val="28"/>
          <w:szCs w:val="28"/>
          <w:shd w:val="clear" w:color="auto" w:fill="FFFFFF"/>
        </w:rPr>
        <w:t xml:space="preserve">Мухина М. П. Концентрированное обучение основным движениям в процессе физического воспитания детей среднего и старшего дошкольного возраста: дис. </w:t>
      </w:r>
      <w:r w:rsidR="00F0677F">
        <w:rPr>
          <w:color w:val="222222"/>
          <w:sz w:val="28"/>
          <w:szCs w:val="28"/>
          <w:shd w:val="clear" w:color="auto" w:fill="FFFFFF"/>
          <w:lang w:val="uk-UA"/>
        </w:rPr>
        <w:t>канд.пед.н…</w:t>
      </w:r>
      <w:r w:rsidRPr="004D3359">
        <w:rPr>
          <w:color w:val="222222"/>
          <w:sz w:val="28"/>
          <w:szCs w:val="28"/>
          <w:shd w:val="clear" w:color="auto" w:fill="FFFFFF"/>
        </w:rPr>
        <w:t>Сибирский государственный университет физической культуры и спорта</w:t>
      </w:r>
      <w:r>
        <w:rPr>
          <w:color w:val="222222"/>
          <w:sz w:val="28"/>
          <w:szCs w:val="28"/>
          <w:shd w:val="clear" w:color="auto" w:fill="FFFFFF"/>
          <w:lang w:val="uk-UA"/>
        </w:rPr>
        <w:t>. Омск,</w:t>
      </w:r>
      <w:r w:rsidRPr="004D3359">
        <w:rPr>
          <w:color w:val="222222"/>
          <w:sz w:val="28"/>
          <w:szCs w:val="28"/>
          <w:shd w:val="clear" w:color="auto" w:fill="FFFFFF"/>
        </w:rPr>
        <w:t xml:space="preserve"> 2003.</w:t>
      </w:r>
      <w:r>
        <w:rPr>
          <w:color w:val="222222"/>
          <w:sz w:val="28"/>
          <w:szCs w:val="28"/>
          <w:shd w:val="clear" w:color="auto" w:fill="FFFFFF"/>
          <w:lang w:val="uk-UA"/>
        </w:rPr>
        <w:t xml:space="preserve"> 169 с.</w:t>
      </w:r>
    </w:p>
    <w:p w:rsidR="004D53AA" w:rsidRPr="004D3359" w:rsidRDefault="004D53AA" w:rsidP="004D53AA">
      <w:pPr>
        <w:pStyle w:val="a6"/>
        <w:numPr>
          <w:ilvl w:val="0"/>
          <w:numId w:val="18"/>
        </w:numPr>
        <w:tabs>
          <w:tab w:val="left" w:pos="-3261"/>
          <w:tab w:val="left" w:pos="142"/>
          <w:tab w:val="left" w:pos="1134"/>
        </w:tabs>
        <w:spacing w:line="360" w:lineRule="auto"/>
        <w:ind w:left="0" w:firstLine="709"/>
        <w:jc w:val="both"/>
        <w:rPr>
          <w:sz w:val="28"/>
          <w:szCs w:val="28"/>
        </w:rPr>
      </w:pPr>
      <w:r w:rsidRPr="004D3359">
        <w:rPr>
          <w:sz w:val="28"/>
          <w:szCs w:val="28"/>
        </w:rPr>
        <w:t>Начинская С.В. Основы спортивной статистики. К. : «Вища школа», 1987. 175 с.</w:t>
      </w:r>
    </w:p>
    <w:p w:rsidR="004D53AA" w:rsidRPr="004A4BD8" w:rsidRDefault="004D53AA" w:rsidP="004D53AA">
      <w:pPr>
        <w:numPr>
          <w:ilvl w:val="0"/>
          <w:numId w:val="18"/>
        </w:numPr>
        <w:tabs>
          <w:tab w:val="left" w:pos="142"/>
          <w:tab w:val="left" w:pos="1134"/>
        </w:tabs>
        <w:spacing w:line="360" w:lineRule="auto"/>
        <w:ind w:left="0" w:firstLine="709"/>
        <w:contextualSpacing/>
        <w:jc w:val="both"/>
        <w:rPr>
          <w:sz w:val="28"/>
          <w:szCs w:val="28"/>
          <w:lang w:val="uk-UA"/>
        </w:rPr>
      </w:pPr>
      <w:r w:rsidRPr="004A4BD8">
        <w:rPr>
          <w:sz w:val="28"/>
          <w:szCs w:val="28"/>
          <w:lang w:val="uk-UA"/>
        </w:rPr>
        <w:t xml:space="preserve">Пангелова Н.Є. Особливості використання спортивно-ігрового методу в процесі занять фізичними вправами з дошкільниками в умовах природного середовища. </w:t>
      </w:r>
      <w:r w:rsidRPr="004A4BD8">
        <w:rPr>
          <w:i/>
          <w:sz w:val="28"/>
          <w:szCs w:val="28"/>
          <w:lang w:val="uk-UA"/>
        </w:rPr>
        <w:t>Гуманітарний вісник Переяслав-Хмельницького ДПУ імені Григорія Сковороди</w:t>
      </w:r>
      <w:r w:rsidRPr="004A4BD8">
        <w:rPr>
          <w:sz w:val="28"/>
          <w:szCs w:val="28"/>
          <w:lang w:val="uk-UA"/>
        </w:rPr>
        <w:t xml:space="preserve"> : Наук.-теор. зб.  Переяслав-Хмельницький, 2005.  С. 128–133.</w:t>
      </w:r>
    </w:p>
    <w:p w:rsidR="004D53AA" w:rsidRPr="004A4BD8" w:rsidRDefault="004D53AA" w:rsidP="004D53AA">
      <w:pPr>
        <w:numPr>
          <w:ilvl w:val="0"/>
          <w:numId w:val="18"/>
        </w:numPr>
        <w:tabs>
          <w:tab w:val="left" w:pos="142"/>
          <w:tab w:val="left" w:pos="1134"/>
        </w:tabs>
        <w:spacing w:line="360" w:lineRule="auto"/>
        <w:ind w:left="0" w:firstLine="709"/>
        <w:contextualSpacing/>
        <w:jc w:val="both"/>
        <w:rPr>
          <w:sz w:val="28"/>
          <w:szCs w:val="28"/>
          <w:lang w:val="uk-UA"/>
        </w:rPr>
      </w:pPr>
      <w:r w:rsidRPr="004A4BD8">
        <w:rPr>
          <w:sz w:val="28"/>
          <w:szCs w:val="28"/>
          <w:lang w:val="uk-UA"/>
        </w:rPr>
        <w:t>Пангелова Н.Є. Формування гармонійно розвиненої особистості дітей дошкільного віку в процесі фізичного виховання : [монографія]. Переяслав-Хмельницький, 2013. 432 с.</w:t>
      </w:r>
    </w:p>
    <w:p w:rsidR="004D53AA" w:rsidRPr="004A4BD8" w:rsidRDefault="004D53AA" w:rsidP="004D53AA">
      <w:pPr>
        <w:numPr>
          <w:ilvl w:val="0"/>
          <w:numId w:val="18"/>
        </w:numPr>
        <w:tabs>
          <w:tab w:val="left" w:pos="142"/>
          <w:tab w:val="left" w:pos="1134"/>
        </w:tabs>
        <w:spacing w:line="360" w:lineRule="auto"/>
        <w:ind w:left="0" w:firstLine="709"/>
        <w:contextualSpacing/>
        <w:jc w:val="both"/>
        <w:rPr>
          <w:sz w:val="28"/>
          <w:szCs w:val="28"/>
          <w:lang w:val="uk-UA"/>
        </w:rPr>
      </w:pPr>
      <w:r w:rsidRPr="004A4BD8">
        <w:rPr>
          <w:sz w:val="28"/>
          <w:szCs w:val="28"/>
          <w:lang w:val="uk-UA"/>
        </w:rPr>
        <w:t>Пасічник В. М. Удосконалення фізичних і розумових здібностей у фізичному вихованні дітей старшого дошкільного віку з використанням інтегрально-розвивальних м’ячів : автореф. дис. ... канд. наук. з фіз. виховання та спорту : [спец.] 24.00.02 «Фізична культура, фізичне виховання різних груп населення»; Львів. держ. ун-т фіз. культури. Львів, 2014. 20 с.</w:t>
      </w:r>
    </w:p>
    <w:p w:rsidR="004D53AA" w:rsidRPr="004A4BD8" w:rsidRDefault="004D53AA" w:rsidP="004D53AA">
      <w:pPr>
        <w:numPr>
          <w:ilvl w:val="0"/>
          <w:numId w:val="18"/>
        </w:numPr>
        <w:tabs>
          <w:tab w:val="left" w:pos="142"/>
          <w:tab w:val="left" w:pos="1134"/>
        </w:tabs>
        <w:spacing w:line="360" w:lineRule="auto"/>
        <w:ind w:left="0" w:firstLine="709"/>
        <w:contextualSpacing/>
        <w:jc w:val="both"/>
        <w:rPr>
          <w:sz w:val="28"/>
          <w:szCs w:val="28"/>
          <w:lang w:val="uk-UA"/>
        </w:rPr>
      </w:pPr>
      <w:r w:rsidRPr="004A4BD8">
        <w:rPr>
          <w:sz w:val="28"/>
          <w:szCs w:val="28"/>
          <w:lang w:val="uk-UA"/>
        </w:rPr>
        <w:t>Пасічник В. Удосконалення системи контролю фізичної підготовленості дітей дошкільного віку (теоретичний аналіз). Фізична культура, спорт та здоров'я нації. Вінниця, 2017. Вип. 3(22). С. 599-606.</w:t>
      </w:r>
    </w:p>
    <w:p w:rsidR="004D53AA" w:rsidRPr="004A4BD8" w:rsidRDefault="004D53AA" w:rsidP="004D53AA">
      <w:pPr>
        <w:numPr>
          <w:ilvl w:val="0"/>
          <w:numId w:val="18"/>
        </w:numPr>
        <w:tabs>
          <w:tab w:val="left" w:pos="142"/>
          <w:tab w:val="left" w:pos="1134"/>
        </w:tabs>
        <w:spacing w:line="360" w:lineRule="auto"/>
        <w:ind w:left="0" w:firstLine="709"/>
        <w:contextualSpacing/>
        <w:jc w:val="both"/>
        <w:rPr>
          <w:sz w:val="28"/>
          <w:szCs w:val="28"/>
          <w:lang w:val="uk-UA"/>
        </w:rPr>
      </w:pPr>
      <w:r w:rsidRPr="004A4BD8">
        <w:rPr>
          <w:sz w:val="28"/>
          <w:szCs w:val="28"/>
          <w:lang w:val="uk-UA"/>
        </w:rPr>
        <w:t>Петренкина Н.Л., Филиппова С.О. Современные подходы к оценке физического состояния детей дошкольного возраста. Современные проблемы науки и образования. 2012. № 6. С. 78-86.</w:t>
      </w:r>
    </w:p>
    <w:p w:rsidR="004D53AA" w:rsidRPr="004A4BD8" w:rsidRDefault="004D53AA" w:rsidP="004D53AA">
      <w:pPr>
        <w:numPr>
          <w:ilvl w:val="0"/>
          <w:numId w:val="18"/>
        </w:numPr>
        <w:tabs>
          <w:tab w:val="left" w:pos="142"/>
          <w:tab w:val="left" w:pos="1134"/>
        </w:tabs>
        <w:spacing w:line="360" w:lineRule="auto"/>
        <w:ind w:left="0" w:firstLine="709"/>
        <w:contextualSpacing/>
        <w:jc w:val="both"/>
        <w:rPr>
          <w:sz w:val="28"/>
          <w:szCs w:val="28"/>
          <w:lang w:val="uk-UA"/>
        </w:rPr>
      </w:pPr>
      <w:r w:rsidRPr="004A4BD8">
        <w:rPr>
          <w:sz w:val="28"/>
          <w:szCs w:val="28"/>
          <w:lang w:val="uk-UA"/>
        </w:rPr>
        <w:lastRenderedPageBreak/>
        <w:t xml:space="preserve">Розвиток «рухового інтелекту» дітей на заняттях з фізичної культури: наук.-метод. розробка / за ред. О. Аксьонової, Н. Денисенко, </w:t>
      </w:r>
      <w:r w:rsidRPr="004A4BD8">
        <w:rPr>
          <w:sz w:val="28"/>
          <w:szCs w:val="28"/>
          <w:lang w:val="uk-UA"/>
        </w:rPr>
        <w:br/>
        <w:t>О. Миронюк, С. Циба. Запоріжжя, 2009. 116 с.</w:t>
      </w:r>
    </w:p>
    <w:p w:rsidR="004D53AA" w:rsidRPr="004A4BD8" w:rsidRDefault="004D53AA" w:rsidP="004D53AA">
      <w:pPr>
        <w:numPr>
          <w:ilvl w:val="0"/>
          <w:numId w:val="18"/>
        </w:numPr>
        <w:tabs>
          <w:tab w:val="left" w:pos="142"/>
          <w:tab w:val="left" w:pos="1134"/>
        </w:tabs>
        <w:spacing w:line="360" w:lineRule="auto"/>
        <w:ind w:left="0" w:firstLine="709"/>
        <w:contextualSpacing/>
        <w:jc w:val="both"/>
        <w:rPr>
          <w:sz w:val="28"/>
          <w:szCs w:val="28"/>
          <w:lang w:val="uk-UA"/>
        </w:rPr>
      </w:pPr>
      <w:r w:rsidRPr="004A4BD8">
        <w:rPr>
          <w:sz w:val="28"/>
          <w:szCs w:val="28"/>
          <w:lang w:val="uk-UA"/>
        </w:rPr>
        <w:t>Рунова М.О. Рухова активність дитини в дитячому садку : посіб. для працівників дошкільних закладів, викладачів, студентів. Х. : Ранок, 2007. 192 с.</w:t>
      </w:r>
    </w:p>
    <w:p w:rsidR="004D53AA" w:rsidRPr="004A4BD8" w:rsidRDefault="004D53AA" w:rsidP="004D53AA">
      <w:pPr>
        <w:numPr>
          <w:ilvl w:val="0"/>
          <w:numId w:val="18"/>
        </w:numPr>
        <w:tabs>
          <w:tab w:val="left" w:pos="142"/>
          <w:tab w:val="left" w:pos="1134"/>
        </w:tabs>
        <w:spacing w:line="360" w:lineRule="auto"/>
        <w:ind w:left="0" w:firstLine="709"/>
        <w:contextualSpacing/>
        <w:jc w:val="both"/>
        <w:rPr>
          <w:sz w:val="28"/>
          <w:szCs w:val="28"/>
          <w:lang w:val="uk-UA"/>
        </w:rPr>
      </w:pPr>
      <w:r w:rsidRPr="004A4BD8">
        <w:rPr>
          <w:sz w:val="28"/>
          <w:szCs w:val="28"/>
          <w:lang w:val="uk-UA"/>
        </w:rPr>
        <w:t>Сергієнко Л. П. Тестування рухових здібностей школярів. Київ : Олімпійська література, 2001. 439 с.</w:t>
      </w:r>
    </w:p>
    <w:p w:rsidR="004D53AA" w:rsidRPr="004A4BD8" w:rsidRDefault="004D53AA" w:rsidP="004D53AA">
      <w:pPr>
        <w:numPr>
          <w:ilvl w:val="0"/>
          <w:numId w:val="18"/>
        </w:numPr>
        <w:tabs>
          <w:tab w:val="left" w:pos="142"/>
          <w:tab w:val="left" w:pos="1134"/>
        </w:tabs>
        <w:spacing w:line="360" w:lineRule="auto"/>
        <w:ind w:left="0" w:firstLine="709"/>
        <w:jc w:val="both"/>
        <w:rPr>
          <w:sz w:val="28"/>
          <w:szCs w:val="28"/>
          <w:lang w:val="uk-UA"/>
        </w:rPr>
      </w:pPr>
      <w:r w:rsidRPr="004A4BD8">
        <w:rPr>
          <w:color w:val="222222"/>
          <w:sz w:val="28"/>
          <w:szCs w:val="28"/>
          <w:shd w:val="clear" w:color="auto" w:fill="FFFFFF"/>
          <w:lang w:val="uk-UA"/>
        </w:rPr>
        <w:t>Солодков А., Сологуб Е. Физиология человека. Общая. Спортивная. Возрастная. Учебник для высших учебных заведений физической культуры. 8-е издание. М. : Спорт, 2018. 620 с.</w:t>
      </w:r>
    </w:p>
    <w:p w:rsidR="004D53AA" w:rsidRPr="004A4BD8" w:rsidRDefault="004D53AA" w:rsidP="004D53AA">
      <w:pPr>
        <w:numPr>
          <w:ilvl w:val="0"/>
          <w:numId w:val="18"/>
        </w:numPr>
        <w:tabs>
          <w:tab w:val="left" w:pos="142"/>
          <w:tab w:val="left" w:pos="1134"/>
        </w:tabs>
        <w:spacing w:line="360" w:lineRule="auto"/>
        <w:ind w:left="0" w:firstLine="709"/>
        <w:contextualSpacing/>
        <w:jc w:val="both"/>
        <w:rPr>
          <w:sz w:val="28"/>
          <w:szCs w:val="28"/>
          <w:lang w:val="uk-UA"/>
        </w:rPr>
      </w:pPr>
      <w:r w:rsidRPr="004A4BD8">
        <w:rPr>
          <w:sz w:val="28"/>
          <w:szCs w:val="28"/>
          <w:lang w:val="uk-UA"/>
        </w:rPr>
        <w:t>Степаненкова Э.Я. Теория и методика физического воспитания и развития ребенка : учеб. пособие. 2-е изд., испр. М. : Академия, 2006. 368 с.</w:t>
      </w:r>
    </w:p>
    <w:p w:rsidR="004D53AA" w:rsidRPr="004A4BD8" w:rsidRDefault="004D53AA" w:rsidP="004D53AA">
      <w:pPr>
        <w:numPr>
          <w:ilvl w:val="0"/>
          <w:numId w:val="18"/>
        </w:numPr>
        <w:tabs>
          <w:tab w:val="left" w:pos="142"/>
          <w:tab w:val="left" w:pos="1134"/>
        </w:tabs>
        <w:spacing w:line="360" w:lineRule="auto"/>
        <w:ind w:left="0" w:firstLine="709"/>
        <w:contextualSpacing/>
        <w:jc w:val="both"/>
        <w:rPr>
          <w:sz w:val="28"/>
          <w:szCs w:val="28"/>
          <w:lang w:val="uk-UA"/>
        </w:rPr>
      </w:pPr>
      <w:r w:rsidRPr="004A4BD8">
        <w:rPr>
          <w:sz w:val="28"/>
          <w:szCs w:val="28"/>
          <w:lang w:val="uk-UA"/>
        </w:rPr>
        <w:t>Степаненкова Э.Я. Теория и методика физического воспитания и развития ребенка: учеб. пособие для студ. высш. учеб. завед. 2-е изд., испр. Москва : Академия, 2006. 368 с.</w:t>
      </w:r>
    </w:p>
    <w:p w:rsidR="004D53AA" w:rsidRPr="004A4BD8" w:rsidRDefault="004D53AA" w:rsidP="004D53AA">
      <w:pPr>
        <w:numPr>
          <w:ilvl w:val="0"/>
          <w:numId w:val="18"/>
        </w:numPr>
        <w:tabs>
          <w:tab w:val="left" w:pos="142"/>
          <w:tab w:val="left" w:pos="1134"/>
        </w:tabs>
        <w:spacing w:line="360" w:lineRule="auto"/>
        <w:ind w:left="0" w:firstLine="709"/>
        <w:contextualSpacing/>
        <w:jc w:val="both"/>
        <w:rPr>
          <w:sz w:val="28"/>
          <w:szCs w:val="28"/>
          <w:lang w:val="uk-UA"/>
        </w:rPr>
      </w:pPr>
      <w:r w:rsidRPr="004A4BD8">
        <w:rPr>
          <w:sz w:val="28"/>
          <w:szCs w:val="28"/>
          <w:lang w:val="uk-UA"/>
        </w:rPr>
        <w:t>Степаненкова Э.Я. Теория и методика физического воспитания и развития ребенка: учеб. пособие для студ. высш. учеб. завед. 2-е изд., испр. Москва : Академия, 2006. 368 с.</w:t>
      </w:r>
    </w:p>
    <w:p w:rsidR="004D53AA" w:rsidRPr="004A4BD8" w:rsidRDefault="004D53AA" w:rsidP="004D53AA">
      <w:pPr>
        <w:numPr>
          <w:ilvl w:val="0"/>
          <w:numId w:val="18"/>
        </w:numPr>
        <w:tabs>
          <w:tab w:val="left" w:pos="142"/>
          <w:tab w:val="left" w:pos="1134"/>
        </w:tabs>
        <w:spacing w:line="360" w:lineRule="auto"/>
        <w:ind w:left="0" w:firstLine="709"/>
        <w:contextualSpacing/>
        <w:jc w:val="both"/>
        <w:rPr>
          <w:sz w:val="28"/>
          <w:szCs w:val="28"/>
          <w:lang w:val="uk-UA"/>
        </w:rPr>
      </w:pPr>
      <w:r w:rsidRPr="004A4BD8">
        <w:rPr>
          <w:sz w:val="28"/>
          <w:szCs w:val="28"/>
          <w:lang w:val="uk-UA"/>
        </w:rPr>
        <w:t>Тарасова Т.А. Контроль физического состояния детей дошкольного возраста : метод. реком. М. : Сфера, 2006. 176 с.</w:t>
      </w:r>
    </w:p>
    <w:p w:rsidR="004D53AA" w:rsidRPr="004A4BD8" w:rsidRDefault="004D53AA" w:rsidP="004D53AA">
      <w:pPr>
        <w:numPr>
          <w:ilvl w:val="0"/>
          <w:numId w:val="18"/>
        </w:numPr>
        <w:tabs>
          <w:tab w:val="left" w:pos="142"/>
          <w:tab w:val="left" w:pos="1134"/>
        </w:tabs>
        <w:spacing w:line="360" w:lineRule="auto"/>
        <w:ind w:left="0" w:firstLine="709"/>
        <w:contextualSpacing/>
        <w:jc w:val="both"/>
        <w:rPr>
          <w:sz w:val="28"/>
          <w:szCs w:val="28"/>
          <w:lang w:val="uk-UA"/>
        </w:rPr>
      </w:pPr>
      <w:r w:rsidRPr="004A4BD8">
        <w:rPr>
          <w:sz w:val="28"/>
          <w:szCs w:val="28"/>
          <w:lang w:val="uk-UA"/>
        </w:rPr>
        <w:t>Тарасова Т.А. Контроль физического состояния детей дошкольного возраста : методические рекомендации для руководителей и педагогов ДОУ. Москва : Сфера, 2006. 176 с.</w:t>
      </w:r>
    </w:p>
    <w:p w:rsidR="004D53AA" w:rsidRPr="004A4BD8" w:rsidRDefault="004D53AA" w:rsidP="004D53AA">
      <w:pPr>
        <w:pStyle w:val="aa"/>
        <w:numPr>
          <w:ilvl w:val="0"/>
          <w:numId w:val="18"/>
        </w:numPr>
        <w:tabs>
          <w:tab w:val="left" w:pos="142"/>
          <w:tab w:val="left" w:pos="1134"/>
        </w:tabs>
        <w:spacing w:line="360" w:lineRule="auto"/>
        <w:ind w:left="0" w:firstLine="709"/>
        <w:jc w:val="both"/>
        <w:rPr>
          <w:sz w:val="28"/>
          <w:szCs w:val="28"/>
          <w:lang w:val="uk-UA"/>
        </w:rPr>
      </w:pPr>
      <w:r w:rsidRPr="004A4BD8">
        <w:rPr>
          <w:sz w:val="28"/>
          <w:szCs w:val="28"/>
          <w:lang w:val="uk-UA"/>
        </w:rPr>
        <w:t xml:space="preserve">Теория и методика физической культуры : учеб. для студентов вузов. [Ю.Ф. Курамшин, В.И. Григорьев, Н.Е. Латышева и др.]; под ред. </w:t>
      </w:r>
      <w:r w:rsidRPr="004A4BD8">
        <w:rPr>
          <w:sz w:val="28"/>
          <w:szCs w:val="28"/>
          <w:lang w:val="uk-UA"/>
        </w:rPr>
        <w:br/>
        <w:t>Ю. Ф. Курамшина. Москва : Советский спорт, 2003. С. 182–190.</w:t>
      </w:r>
    </w:p>
    <w:p w:rsidR="004D53AA" w:rsidRPr="004A4BD8" w:rsidRDefault="004D53AA" w:rsidP="004D53AA">
      <w:pPr>
        <w:numPr>
          <w:ilvl w:val="0"/>
          <w:numId w:val="18"/>
        </w:numPr>
        <w:tabs>
          <w:tab w:val="left" w:pos="142"/>
          <w:tab w:val="left" w:pos="1134"/>
        </w:tabs>
        <w:spacing w:line="360" w:lineRule="auto"/>
        <w:ind w:left="0" w:firstLine="709"/>
        <w:contextualSpacing/>
        <w:jc w:val="both"/>
        <w:rPr>
          <w:sz w:val="28"/>
          <w:szCs w:val="28"/>
          <w:lang w:val="uk-UA"/>
        </w:rPr>
      </w:pPr>
      <w:r w:rsidRPr="004A4BD8">
        <w:rPr>
          <w:sz w:val="28"/>
          <w:szCs w:val="28"/>
          <w:lang w:val="uk-UA"/>
        </w:rPr>
        <w:t>Троценко В.В. Педагогічні умови формування емоційної стійкості в дітей 6- і 7-річного віку в процесі занять фізичною культурою : автореф. дис. ... канд. пед. наук. К. , 2001. 21 с.</w:t>
      </w:r>
    </w:p>
    <w:p w:rsidR="004D53AA" w:rsidRPr="004A4BD8" w:rsidRDefault="004D53AA" w:rsidP="004D53AA">
      <w:pPr>
        <w:numPr>
          <w:ilvl w:val="0"/>
          <w:numId w:val="18"/>
        </w:numPr>
        <w:tabs>
          <w:tab w:val="left" w:pos="142"/>
          <w:tab w:val="left" w:pos="1134"/>
        </w:tabs>
        <w:spacing w:line="360" w:lineRule="auto"/>
        <w:ind w:left="0" w:firstLine="709"/>
        <w:contextualSpacing/>
        <w:jc w:val="both"/>
        <w:rPr>
          <w:sz w:val="28"/>
          <w:szCs w:val="28"/>
          <w:lang w:val="uk-UA"/>
        </w:rPr>
      </w:pPr>
      <w:r w:rsidRPr="004A4BD8">
        <w:rPr>
          <w:sz w:val="28"/>
          <w:szCs w:val="28"/>
          <w:lang w:val="uk-UA"/>
        </w:rPr>
        <w:lastRenderedPageBreak/>
        <w:t>Тупчій Н.А. Режими рухової активності дітей 5–6 років із різним рівнем фізичного стану : автореф. дис. ... канд. наук із фіз. вих. і спорту. К., 2001. 17 с.</w:t>
      </w:r>
    </w:p>
    <w:p w:rsidR="004D53AA" w:rsidRPr="004A4BD8" w:rsidRDefault="004D53AA" w:rsidP="004D53AA">
      <w:pPr>
        <w:widowControl w:val="0"/>
        <w:numPr>
          <w:ilvl w:val="0"/>
          <w:numId w:val="18"/>
        </w:numPr>
        <w:shd w:val="clear" w:color="auto" w:fill="FFFFFF"/>
        <w:tabs>
          <w:tab w:val="left" w:pos="142"/>
          <w:tab w:val="left" w:pos="1134"/>
        </w:tabs>
        <w:autoSpaceDE w:val="0"/>
        <w:autoSpaceDN w:val="0"/>
        <w:adjustRightInd w:val="0"/>
        <w:spacing w:line="360" w:lineRule="auto"/>
        <w:ind w:left="0" w:firstLine="709"/>
        <w:jc w:val="both"/>
        <w:rPr>
          <w:sz w:val="28"/>
          <w:szCs w:val="28"/>
          <w:lang w:val="uk-UA"/>
        </w:rPr>
      </w:pPr>
      <w:r w:rsidRPr="004A4BD8">
        <w:rPr>
          <w:sz w:val="28"/>
          <w:szCs w:val="28"/>
          <w:lang w:val="uk-UA"/>
        </w:rPr>
        <w:t>Холодов Ж.К., Кузнецов В.С. Теория и методика физического воспитания и спорта. М. : Академия, 2000.  480 с.</w:t>
      </w:r>
    </w:p>
    <w:p w:rsidR="004D53AA" w:rsidRPr="004A4BD8" w:rsidRDefault="004D53AA" w:rsidP="004D53AA">
      <w:pPr>
        <w:pStyle w:val="aa"/>
        <w:numPr>
          <w:ilvl w:val="0"/>
          <w:numId w:val="18"/>
        </w:numPr>
        <w:tabs>
          <w:tab w:val="left" w:pos="142"/>
          <w:tab w:val="left" w:pos="1134"/>
        </w:tabs>
        <w:spacing w:line="360" w:lineRule="auto"/>
        <w:ind w:left="0" w:firstLine="709"/>
        <w:jc w:val="both"/>
        <w:rPr>
          <w:sz w:val="28"/>
          <w:szCs w:val="28"/>
          <w:lang w:val="uk-UA"/>
        </w:rPr>
      </w:pPr>
      <w:r w:rsidRPr="004A4BD8">
        <w:rPr>
          <w:sz w:val="28"/>
          <w:szCs w:val="28"/>
          <w:lang w:val="uk-UA"/>
        </w:rPr>
        <w:t>Худолій О.М. Загальні основи теорії і методики фізичного виховання: Навчальний посібник. 2-е вид., випр. Харків : ОВС, 2008. 242 с.</w:t>
      </w:r>
    </w:p>
    <w:p w:rsidR="004D53AA" w:rsidRPr="004A4BD8" w:rsidRDefault="004D53AA" w:rsidP="004D53AA">
      <w:pPr>
        <w:pStyle w:val="aa"/>
        <w:numPr>
          <w:ilvl w:val="0"/>
          <w:numId w:val="18"/>
        </w:numPr>
        <w:tabs>
          <w:tab w:val="left" w:pos="142"/>
          <w:tab w:val="left" w:pos="1134"/>
        </w:tabs>
        <w:spacing w:line="360" w:lineRule="auto"/>
        <w:ind w:left="0" w:firstLine="709"/>
        <w:jc w:val="both"/>
        <w:rPr>
          <w:sz w:val="28"/>
          <w:szCs w:val="28"/>
          <w:lang w:val="uk-UA"/>
        </w:rPr>
      </w:pPr>
      <w:r w:rsidRPr="004A4BD8">
        <w:rPr>
          <w:sz w:val="28"/>
          <w:szCs w:val="28"/>
          <w:lang w:val="uk-UA"/>
        </w:rPr>
        <w:t>Чиженок Т.М., Коваленко Ю.О. Теорія і методика фізичного виховання : навчальний посібник у схемах. Запоріжжя : ЗНУ, 2010. С. 72–82.</w:t>
      </w:r>
    </w:p>
    <w:p w:rsidR="004D53AA" w:rsidRPr="004A4BD8" w:rsidRDefault="004D53AA" w:rsidP="004D53AA">
      <w:pPr>
        <w:pStyle w:val="aa"/>
        <w:numPr>
          <w:ilvl w:val="0"/>
          <w:numId w:val="18"/>
        </w:numPr>
        <w:tabs>
          <w:tab w:val="left" w:pos="142"/>
          <w:tab w:val="left" w:pos="1134"/>
        </w:tabs>
        <w:spacing w:line="360" w:lineRule="auto"/>
        <w:ind w:left="0" w:firstLine="709"/>
        <w:jc w:val="both"/>
        <w:rPr>
          <w:sz w:val="28"/>
          <w:szCs w:val="28"/>
          <w:lang w:val="uk-UA"/>
        </w:rPr>
      </w:pPr>
      <w:r w:rsidRPr="004A4BD8">
        <w:rPr>
          <w:sz w:val="28"/>
          <w:szCs w:val="28"/>
          <w:lang w:val="uk-UA"/>
        </w:rPr>
        <w:t>Шамардіна Г.М. Основи теорії та методики фізичного виховання. Дніпропетровськ : Пороги, 2007. С. 182-190.</w:t>
      </w:r>
    </w:p>
    <w:p w:rsidR="004D53AA" w:rsidRPr="004A4BD8" w:rsidRDefault="004D53AA" w:rsidP="004D53AA">
      <w:pPr>
        <w:pStyle w:val="aa"/>
        <w:numPr>
          <w:ilvl w:val="0"/>
          <w:numId w:val="18"/>
        </w:numPr>
        <w:tabs>
          <w:tab w:val="left" w:pos="142"/>
          <w:tab w:val="left" w:pos="1134"/>
        </w:tabs>
        <w:spacing w:line="360" w:lineRule="auto"/>
        <w:ind w:left="0" w:firstLine="709"/>
        <w:jc w:val="both"/>
        <w:rPr>
          <w:sz w:val="28"/>
          <w:szCs w:val="28"/>
          <w:lang w:val="uk-UA"/>
        </w:rPr>
      </w:pPr>
      <w:r w:rsidRPr="004A4BD8">
        <w:rPr>
          <w:sz w:val="28"/>
          <w:szCs w:val="28"/>
          <w:lang w:val="uk-UA"/>
        </w:rPr>
        <w:t>Шиян Б.М. Теорія і методика фізичного виховання школярів ч. 1. Тернопіль: Навчальна книга. Богдан, 2003. С. 197–210.</w:t>
      </w:r>
    </w:p>
    <w:p w:rsidR="004D53AA" w:rsidRPr="004A4BD8" w:rsidRDefault="004D53AA" w:rsidP="004D53AA">
      <w:pPr>
        <w:numPr>
          <w:ilvl w:val="0"/>
          <w:numId w:val="18"/>
        </w:numPr>
        <w:tabs>
          <w:tab w:val="left" w:pos="142"/>
          <w:tab w:val="left" w:pos="1134"/>
        </w:tabs>
        <w:spacing w:line="360" w:lineRule="auto"/>
        <w:ind w:left="0" w:firstLine="709"/>
        <w:contextualSpacing/>
        <w:jc w:val="both"/>
        <w:rPr>
          <w:sz w:val="28"/>
          <w:szCs w:val="28"/>
          <w:lang w:val="uk-UA"/>
        </w:rPr>
      </w:pPr>
      <w:r w:rsidRPr="004A4BD8">
        <w:rPr>
          <w:sz w:val="28"/>
          <w:szCs w:val="28"/>
          <w:lang w:val="uk-UA"/>
        </w:rPr>
        <w:t>Bayer O, Bolte G, Morlock G, Rückinger S, von Kries R, GME-Study Group. A simple assessment of physical activity is associated with obesity and motor fitness in pre-school children. Public Health Nutr 2009; 12: 1242–1247.</w:t>
      </w:r>
    </w:p>
    <w:p w:rsidR="004D53AA" w:rsidRPr="004A4BD8" w:rsidRDefault="004D53AA" w:rsidP="004D53AA">
      <w:pPr>
        <w:numPr>
          <w:ilvl w:val="0"/>
          <w:numId w:val="18"/>
        </w:numPr>
        <w:tabs>
          <w:tab w:val="left" w:pos="142"/>
          <w:tab w:val="left" w:pos="1134"/>
        </w:tabs>
        <w:spacing w:line="360" w:lineRule="auto"/>
        <w:ind w:left="0" w:firstLine="709"/>
        <w:contextualSpacing/>
        <w:jc w:val="both"/>
        <w:rPr>
          <w:sz w:val="28"/>
          <w:szCs w:val="28"/>
          <w:lang w:val="uk-UA"/>
        </w:rPr>
      </w:pPr>
      <w:r w:rsidRPr="004A4BD8">
        <w:rPr>
          <w:sz w:val="28"/>
          <w:szCs w:val="28"/>
          <w:lang w:val="uk-UA"/>
        </w:rPr>
        <w:t>Brasholt M. et al. Objective assessment of levels and patterns of physical activity in preschool children. Pediatric research. 2013. Т. 74. №. 3. Р. 333.</w:t>
      </w:r>
    </w:p>
    <w:p w:rsidR="004D53AA" w:rsidRPr="004A4BD8" w:rsidRDefault="004D53AA" w:rsidP="004D53AA">
      <w:pPr>
        <w:numPr>
          <w:ilvl w:val="0"/>
          <w:numId w:val="18"/>
        </w:numPr>
        <w:tabs>
          <w:tab w:val="left" w:pos="142"/>
          <w:tab w:val="left" w:pos="1134"/>
        </w:tabs>
        <w:spacing w:line="360" w:lineRule="auto"/>
        <w:ind w:left="0" w:firstLine="709"/>
        <w:contextualSpacing/>
        <w:jc w:val="both"/>
        <w:rPr>
          <w:sz w:val="28"/>
          <w:szCs w:val="28"/>
          <w:lang w:val="uk-UA"/>
        </w:rPr>
      </w:pPr>
      <w:r w:rsidRPr="004A4BD8">
        <w:rPr>
          <w:sz w:val="28"/>
          <w:szCs w:val="28"/>
          <w:lang w:val="uk-UA"/>
        </w:rPr>
        <w:t>Finn K., Johannsen N., Specker B. Factors associated with physical activity in preschool children. The Journal of pediatrics. 2002. Т. 140. №. 1. Р. 81-85.</w:t>
      </w:r>
    </w:p>
    <w:p w:rsidR="004D53AA" w:rsidRPr="004A4BD8" w:rsidRDefault="004D53AA" w:rsidP="004D53AA">
      <w:pPr>
        <w:numPr>
          <w:ilvl w:val="0"/>
          <w:numId w:val="18"/>
        </w:numPr>
        <w:tabs>
          <w:tab w:val="left" w:pos="142"/>
          <w:tab w:val="left" w:pos="1134"/>
        </w:tabs>
        <w:spacing w:line="360" w:lineRule="auto"/>
        <w:ind w:left="0" w:firstLine="709"/>
        <w:contextualSpacing/>
        <w:jc w:val="both"/>
        <w:rPr>
          <w:sz w:val="28"/>
          <w:szCs w:val="28"/>
          <w:lang w:val="uk-UA"/>
        </w:rPr>
      </w:pPr>
      <w:r w:rsidRPr="004A4BD8">
        <w:rPr>
          <w:sz w:val="28"/>
          <w:szCs w:val="28"/>
          <w:lang w:val="uk-UA"/>
        </w:rPr>
        <w:t>Hinkley T. et al. Preschool children and physical activity: a review of correlates. American journal of preventive medicine. 2008. Т. 34. №. 5. Р. 435-441.</w:t>
      </w:r>
    </w:p>
    <w:p w:rsidR="004D53AA" w:rsidRPr="004A4BD8" w:rsidRDefault="004D53AA" w:rsidP="004D53AA">
      <w:pPr>
        <w:numPr>
          <w:ilvl w:val="0"/>
          <w:numId w:val="18"/>
        </w:numPr>
        <w:tabs>
          <w:tab w:val="left" w:pos="142"/>
          <w:tab w:val="left" w:pos="1134"/>
        </w:tabs>
        <w:spacing w:line="360" w:lineRule="auto"/>
        <w:ind w:left="0" w:firstLine="709"/>
        <w:contextualSpacing/>
        <w:jc w:val="both"/>
        <w:rPr>
          <w:sz w:val="28"/>
          <w:szCs w:val="28"/>
          <w:lang w:val="uk-UA"/>
        </w:rPr>
      </w:pPr>
      <w:r w:rsidRPr="004A4BD8">
        <w:rPr>
          <w:sz w:val="28"/>
          <w:szCs w:val="28"/>
          <w:lang w:val="uk-UA"/>
        </w:rPr>
        <w:t>Leppänen M. H. et al. Physical activity intensity, sedentary behavior, body composition and physical fitness in 4-year-old children: results from the ministop trial. International Journal of Obesity. 2016. Т. 40. №. 7. С. 1126.</w:t>
      </w:r>
    </w:p>
    <w:p w:rsidR="004D53AA" w:rsidRPr="004A4BD8" w:rsidRDefault="004D53AA" w:rsidP="004D53AA">
      <w:pPr>
        <w:numPr>
          <w:ilvl w:val="0"/>
          <w:numId w:val="18"/>
        </w:numPr>
        <w:tabs>
          <w:tab w:val="left" w:pos="142"/>
          <w:tab w:val="left" w:pos="1134"/>
        </w:tabs>
        <w:spacing w:line="360" w:lineRule="auto"/>
        <w:ind w:left="0" w:firstLine="709"/>
        <w:contextualSpacing/>
        <w:jc w:val="both"/>
        <w:rPr>
          <w:sz w:val="28"/>
          <w:szCs w:val="28"/>
          <w:lang w:val="uk-UA"/>
        </w:rPr>
      </w:pPr>
      <w:r w:rsidRPr="004A4BD8">
        <w:rPr>
          <w:sz w:val="28"/>
          <w:szCs w:val="28"/>
          <w:lang w:val="uk-UA"/>
        </w:rPr>
        <w:t>Lopes V.P. et al. Motor coordination as predictor of physical activity in childhood. Scandinavian journal of medicine &amp; science in sports. 2011. Т. 21. № 5. Р. 663-669.</w:t>
      </w:r>
    </w:p>
    <w:p w:rsidR="004D53AA" w:rsidRPr="004A4BD8" w:rsidRDefault="004D53AA" w:rsidP="004D53AA">
      <w:pPr>
        <w:numPr>
          <w:ilvl w:val="0"/>
          <w:numId w:val="18"/>
        </w:numPr>
        <w:tabs>
          <w:tab w:val="left" w:pos="142"/>
          <w:tab w:val="left" w:pos="1134"/>
        </w:tabs>
        <w:spacing w:line="360" w:lineRule="auto"/>
        <w:ind w:left="0" w:firstLine="709"/>
        <w:contextualSpacing/>
        <w:jc w:val="both"/>
        <w:rPr>
          <w:sz w:val="28"/>
          <w:szCs w:val="28"/>
          <w:lang w:val="uk-UA"/>
        </w:rPr>
      </w:pPr>
      <w:r w:rsidRPr="004A4BD8">
        <w:rPr>
          <w:sz w:val="28"/>
          <w:szCs w:val="28"/>
          <w:lang w:val="uk-UA"/>
        </w:rPr>
        <w:lastRenderedPageBreak/>
        <w:t>Ortega FB, Cadenas-Sánchez C, Sánchez-Delgado G, Mora-González J, Martínez-Téllez B, Artero EG et al. Systematic review and proposal of a field-based physical fitness-test battery in preschool children: the PREFIT battery. Sports Med 2015; 45: 533–555.</w:t>
      </w:r>
    </w:p>
    <w:p w:rsidR="004D53AA" w:rsidRPr="004A4BD8" w:rsidRDefault="004D53AA" w:rsidP="004D53AA">
      <w:pPr>
        <w:numPr>
          <w:ilvl w:val="0"/>
          <w:numId w:val="18"/>
        </w:numPr>
        <w:tabs>
          <w:tab w:val="left" w:pos="142"/>
          <w:tab w:val="left" w:pos="1134"/>
        </w:tabs>
        <w:spacing w:line="360" w:lineRule="auto"/>
        <w:ind w:left="0" w:firstLine="709"/>
        <w:contextualSpacing/>
        <w:jc w:val="both"/>
        <w:rPr>
          <w:sz w:val="28"/>
          <w:szCs w:val="28"/>
          <w:lang w:val="uk-UA"/>
        </w:rPr>
      </w:pPr>
      <w:r w:rsidRPr="004A4BD8">
        <w:rPr>
          <w:sz w:val="28"/>
          <w:szCs w:val="28"/>
          <w:lang w:val="uk-UA"/>
        </w:rPr>
        <w:t xml:space="preserve">Østbye T. et al. The effect of the home environment on physical activity and dietary intake in preschool children. International Journal of Obesity. 2013. </w:t>
      </w:r>
      <w:r w:rsidRPr="004A4BD8">
        <w:rPr>
          <w:sz w:val="28"/>
          <w:szCs w:val="28"/>
          <w:lang w:val="uk-UA"/>
        </w:rPr>
        <w:br/>
        <w:t>Т. 37. №. 10. Р. 1314.</w:t>
      </w:r>
    </w:p>
    <w:p w:rsidR="004D53AA" w:rsidRPr="004A4BD8" w:rsidRDefault="004D53AA" w:rsidP="004D53AA">
      <w:pPr>
        <w:numPr>
          <w:ilvl w:val="0"/>
          <w:numId w:val="18"/>
        </w:numPr>
        <w:tabs>
          <w:tab w:val="left" w:pos="142"/>
          <w:tab w:val="left" w:pos="1134"/>
        </w:tabs>
        <w:spacing w:line="360" w:lineRule="auto"/>
        <w:ind w:left="0" w:firstLine="709"/>
        <w:contextualSpacing/>
        <w:jc w:val="both"/>
        <w:rPr>
          <w:sz w:val="28"/>
          <w:szCs w:val="28"/>
          <w:lang w:val="uk-UA"/>
        </w:rPr>
      </w:pPr>
      <w:r w:rsidRPr="004A4BD8">
        <w:rPr>
          <w:sz w:val="28"/>
          <w:szCs w:val="28"/>
          <w:lang w:val="uk-UA"/>
        </w:rPr>
        <w:t>Williams H.G. et al. Motor skill performance and physical activity in preschool children. Obesity. 2008. Т. 16. № 6. Р. 1421-1426.</w:t>
      </w:r>
    </w:p>
    <w:p w:rsidR="004D53AA" w:rsidRPr="004A4BD8" w:rsidRDefault="004D53AA" w:rsidP="002531EB">
      <w:pPr>
        <w:rPr>
          <w:sz w:val="28"/>
          <w:szCs w:val="28"/>
          <w:lang w:val="uk-UA"/>
        </w:rPr>
      </w:pPr>
    </w:p>
    <w:p w:rsidR="00B26391" w:rsidRPr="004A4BD8" w:rsidRDefault="00B26391" w:rsidP="00B26391">
      <w:pPr>
        <w:widowControl w:val="0"/>
        <w:spacing w:line="360" w:lineRule="auto"/>
        <w:ind w:firstLine="851"/>
        <w:jc w:val="both"/>
        <w:rPr>
          <w:sz w:val="28"/>
          <w:szCs w:val="28"/>
          <w:lang w:val="uk-UA"/>
        </w:rPr>
      </w:pPr>
    </w:p>
    <w:p w:rsidR="000D4341" w:rsidRPr="004A4BD8" w:rsidRDefault="000D4341" w:rsidP="002531EB">
      <w:pPr>
        <w:spacing w:line="360" w:lineRule="auto"/>
        <w:ind w:firstLine="709"/>
        <w:jc w:val="both"/>
        <w:rPr>
          <w:sz w:val="28"/>
          <w:szCs w:val="28"/>
          <w:lang w:val="uk-UA"/>
        </w:rPr>
      </w:pPr>
    </w:p>
    <w:p w:rsidR="000D4341" w:rsidRPr="004A4BD8" w:rsidRDefault="000D4341" w:rsidP="002531EB">
      <w:pPr>
        <w:spacing w:line="360" w:lineRule="auto"/>
        <w:ind w:firstLine="709"/>
        <w:jc w:val="both"/>
        <w:rPr>
          <w:sz w:val="28"/>
          <w:szCs w:val="28"/>
          <w:lang w:val="uk-UA"/>
        </w:rPr>
      </w:pPr>
    </w:p>
    <w:p w:rsidR="00B26391" w:rsidRPr="004A4BD8" w:rsidRDefault="00B26391" w:rsidP="002531EB">
      <w:pPr>
        <w:spacing w:line="360" w:lineRule="auto"/>
        <w:ind w:firstLine="709"/>
        <w:jc w:val="both"/>
        <w:rPr>
          <w:sz w:val="28"/>
          <w:szCs w:val="28"/>
          <w:lang w:val="uk-UA"/>
        </w:rPr>
      </w:pPr>
    </w:p>
    <w:p w:rsidR="000D4341" w:rsidRPr="004A4BD8" w:rsidRDefault="000D4341" w:rsidP="002531EB">
      <w:pPr>
        <w:spacing w:line="360" w:lineRule="auto"/>
        <w:ind w:firstLine="709"/>
        <w:jc w:val="both"/>
        <w:rPr>
          <w:sz w:val="28"/>
          <w:szCs w:val="28"/>
          <w:lang w:val="uk-UA"/>
        </w:rPr>
      </w:pPr>
    </w:p>
    <w:p w:rsidR="002531EB" w:rsidRPr="004A4BD8" w:rsidRDefault="002531EB" w:rsidP="002531EB">
      <w:pPr>
        <w:spacing w:line="360" w:lineRule="auto"/>
        <w:jc w:val="center"/>
        <w:rPr>
          <w:sz w:val="28"/>
          <w:szCs w:val="28"/>
          <w:lang w:val="uk-UA"/>
        </w:rPr>
      </w:pPr>
    </w:p>
    <w:p w:rsidR="00795A73" w:rsidRPr="004A4BD8" w:rsidRDefault="00795A73" w:rsidP="007E09E4">
      <w:pPr>
        <w:spacing w:line="360" w:lineRule="auto"/>
        <w:jc w:val="center"/>
        <w:rPr>
          <w:sz w:val="28"/>
          <w:szCs w:val="28"/>
          <w:lang w:val="uk-UA"/>
        </w:rPr>
      </w:pPr>
    </w:p>
    <w:p w:rsidR="00795A73" w:rsidRPr="004A4BD8" w:rsidRDefault="00795A73" w:rsidP="007E09E4">
      <w:pPr>
        <w:spacing w:line="360" w:lineRule="auto"/>
        <w:jc w:val="center"/>
        <w:rPr>
          <w:sz w:val="28"/>
          <w:szCs w:val="28"/>
          <w:lang w:val="uk-UA"/>
        </w:rPr>
      </w:pPr>
    </w:p>
    <w:p w:rsidR="00056D7D" w:rsidRPr="004A4BD8" w:rsidRDefault="00056D7D">
      <w:pPr>
        <w:spacing w:line="360" w:lineRule="auto"/>
        <w:jc w:val="center"/>
        <w:rPr>
          <w:sz w:val="28"/>
          <w:szCs w:val="28"/>
          <w:lang w:val="uk-UA"/>
        </w:rPr>
      </w:pPr>
    </w:p>
    <w:p w:rsidR="00931182" w:rsidRPr="004A4BD8" w:rsidRDefault="00931182">
      <w:pPr>
        <w:spacing w:line="360" w:lineRule="auto"/>
        <w:jc w:val="center"/>
        <w:rPr>
          <w:sz w:val="28"/>
          <w:szCs w:val="28"/>
          <w:lang w:val="uk-UA"/>
        </w:rPr>
      </w:pPr>
    </w:p>
    <w:sectPr w:rsidR="00931182" w:rsidRPr="004A4BD8" w:rsidSect="00237540">
      <w:pgSz w:w="11900" w:h="16840"/>
      <w:pgMar w:top="1134" w:right="850" w:bottom="1134" w:left="1701" w:header="708" w:footer="708" w:gutter="0"/>
      <w:pgNumType w:star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B45" w:rsidRDefault="009E2B45" w:rsidP="00237540">
      <w:r>
        <w:separator/>
      </w:r>
    </w:p>
  </w:endnote>
  <w:endnote w:type="continuationSeparator" w:id="0">
    <w:p w:rsidR="009E2B45" w:rsidRDefault="009E2B45" w:rsidP="00237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B45" w:rsidRDefault="009E2B45" w:rsidP="00237540">
      <w:r>
        <w:separator/>
      </w:r>
    </w:p>
  </w:footnote>
  <w:footnote w:type="continuationSeparator" w:id="0">
    <w:p w:rsidR="009E2B45" w:rsidRDefault="009E2B45" w:rsidP="00237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d"/>
      </w:rPr>
      <w:id w:val="-1254816453"/>
      <w:docPartObj>
        <w:docPartGallery w:val="Page Numbers (Top of Page)"/>
        <w:docPartUnique/>
      </w:docPartObj>
    </w:sdtPr>
    <w:sdtEndPr>
      <w:rPr>
        <w:rStyle w:val="ad"/>
      </w:rPr>
    </w:sdtEndPr>
    <w:sdtContent>
      <w:p w:rsidR="00913F65" w:rsidRDefault="00913F65" w:rsidP="00C413F3">
        <w:pPr>
          <w:pStyle w:val="ab"/>
          <w:framePr w:wrap="none" w:vAnchor="text" w:hAnchor="margin" w:xAlign="right" w:y="1"/>
          <w:rPr>
            <w:rStyle w:val="ad"/>
          </w:rPr>
        </w:pPr>
        <w:r>
          <w:rPr>
            <w:rStyle w:val="ad"/>
          </w:rPr>
          <w:fldChar w:fldCharType="begin"/>
        </w:r>
        <w:r>
          <w:rPr>
            <w:rStyle w:val="ad"/>
          </w:rPr>
          <w:instrText xml:space="preserve"> PAGE </w:instrText>
        </w:r>
        <w:r>
          <w:rPr>
            <w:rStyle w:val="ad"/>
          </w:rPr>
          <w:fldChar w:fldCharType="end"/>
        </w:r>
      </w:p>
    </w:sdtContent>
  </w:sdt>
  <w:p w:rsidR="00913F65" w:rsidRDefault="00913F65" w:rsidP="00237540">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d"/>
      </w:rPr>
      <w:id w:val="-134018918"/>
      <w:docPartObj>
        <w:docPartGallery w:val="Page Numbers (Top of Page)"/>
        <w:docPartUnique/>
      </w:docPartObj>
    </w:sdtPr>
    <w:sdtEndPr>
      <w:rPr>
        <w:rStyle w:val="ad"/>
      </w:rPr>
    </w:sdtEndPr>
    <w:sdtContent>
      <w:p w:rsidR="00913F65" w:rsidRDefault="00913F65" w:rsidP="00C413F3">
        <w:pPr>
          <w:pStyle w:val="ab"/>
          <w:framePr w:wrap="none" w:vAnchor="text" w:hAnchor="margin" w:xAlign="right" w:y="1"/>
          <w:rPr>
            <w:rStyle w:val="ad"/>
          </w:rPr>
        </w:pPr>
        <w:r>
          <w:rPr>
            <w:rStyle w:val="ad"/>
          </w:rPr>
          <w:fldChar w:fldCharType="begin"/>
        </w:r>
        <w:r>
          <w:rPr>
            <w:rStyle w:val="ad"/>
          </w:rPr>
          <w:instrText xml:space="preserve"> PAGE </w:instrText>
        </w:r>
        <w:r>
          <w:rPr>
            <w:rStyle w:val="ad"/>
          </w:rPr>
          <w:fldChar w:fldCharType="separate"/>
        </w:r>
        <w:r w:rsidR="00BB060D">
          <w:rPr>
            <w:rStyle w:val="ad"/>
            <w:noProof/>
          </w:rPr>
          <w:t>5</w:t>
        </w:r>
        <w:r>
          <w:rPr>
            <w:rStyle w:val="ad"/>
          </w:rPr>
          <w:fldChar w:fldCharType="end"/>
        </w:r>
      </w:p>
    </w:sdtContent>
  </w:sdt>
  <w:p w:rsidR="00913F65" w:rsidRDefault="00913F65" w:rsidP="00237540">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76963"/>
    <w:multiLevelType w:val="multilevel"/>
    <w:tmpl w:val="110E9B5E"/>
    <w:lvl w:ilvl="0">
      <w:start w:val="1"/>
      <w:numFmt w:val="decimal"/>
      <w:lvlText w:val="%1"/>
      <w:lvlJc w:val="left"/>
      <w:pPr>
        <w:ind w:left="420" w:hanging="420"/>
      </w:pPr>
      <w:rPr>
        <w:rFonts w:hint="default"/>
      </w:rPr>
    </w:lvl>
    <w:lvl w:ilvl="1">
      <w:start w:val="1"/>
      <w:numFmt w:val="decimal"/>
      <w:lvlText w:val="%1.%2"/>
      <w:lvlJc w:val="left"/>
      <w:pPr>
        <w:ind w:left="1120" w:hanging="4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1">
    <w:nsid w:val="0397602A"/>
    <w:multiLevelType w:val="multilevel"/>
    <w:tmpl w:val="0170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611A34"/>
    <w:multiLevelType w:val="hybridMultilevel"/>
    <w:tmpl w:val="CA6C0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D64154"/>
    <w:multiLevelType w:val="hybridMultilevel"/>
    <w:tmpl w:val="C784BF9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0867392"/>
    <w:multiLevelType w:val="hybridMultilevel"/>
    <w:tmpl w:val="0A7690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81615E"/>
    <w:multiLevelType w:val="hybridMultilevel"/>
    <w:tmpl w:val="69F2E85C"/>
    <w:lvl w:ilvl="0" w:tplc="E63AC5D0">
      <w:start w:val="1"/>
      <w:numFmt w:val="bullet"/>
      <w:lvlText w:val="-"/>
      <w:lvlJc w:val="left"/>
      <w:pPr>
        <w:tabs>
          <w:tab w:val="num" w:pos="1578"/>
        </w:tabs>
        <w:ind w:left="1578" w:hanging="87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E5F378D"/>
    <w:multiLevelType w:val="hybridMultilevel"/>
    <w:tmpl w:val="9DD21D18"/>
    <w:lvl w:ilvl="0" w:tplc="8FB49046">
      <w:start w:val="1"/>
      <w:numFmt w:val="bullet"/>
      <w:lvlText w:val=""/>
      <w:lvlJc w:val="left"/>
      <w:pPr>
        <w:ind w:left="720" w:hanging="360"/>
      </w:pPr>
      <w:rPr>
        <w:rFonts w:ascii="Wingdings" w:hAnsi="Wingdings" w:hint="default"/>
        <w:sz w:val="44"/>
        <w:szCs w:val="4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1E01F5"/>
    <w:multiLevelType w:val="hybridMultilevel"/>
    <w:tmpl w:val="3E1C48E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B5F5214"/>
    <w:multiLevelType w:val="multilevel"/>
    <w:tmpl w:val="110E9B5E"/>
    <w:lvl w:ilvl="0">
      <w:start w:val="1"/>
      <w:numFmt w:val="decimal"/>
      <w:lvlText w:val="%1"/>
      <w:lvlJc w:val="left"/>
      <w:pPr>
        <w:ind w:left="420" w:hanging="420"/>
      </w:pPr>
      <w:rPr>
        <w:rFonts w:hint="default"/>
      </w:rPr>
    </w:lvl>
    <w:lvl w:ilvl="1">
      <w:start w:val="1"/>
      <w:numFmt w:val="decimal"/>
      <w:lvlText w:val="%1.%2"/>
      <w:lvlJc w:val="left"/>
      <w:pPr>
        <w:ind w:left="1120" w:hanging="4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9">
    <w:nsid w:val="582672D6"/>
    <w:multiLevelType w:val="hybridMultilevel"/>
    <w:tmpl w:val="888289A2"/>
    <w:lvl w:ilvl="0" w:tplc="8FB49046">
      <w:start w:val="1"/>
      <w:numFmt w:val="bullet"/>
      <w:lvlText w:val=""/>
      <w:lvlJc w:val="left"/>
      <w:pPr>
        <w:ind w:left="720" w:hanging="360"/>
      </w:pPr>
      <w:rPr>
        <w:rFonts w:ascii="Wingdings" w:hAnsi="Wingdings" w:hint="default"/>
        <w:sz w:val="44"/>
        <w:szCs w:val="4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45A1441"/>
    <w:multiLevelType w:val="hybridMultilevel"/>
    <w:tmpl w:val="745C8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8A22DB"/>
    <w:multiLevelType w:val="hybridMultilevel"/>
    <w:tmpl w:val="B73A9A2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693E2DF1"/>
    <w:multiLevelType w:val="hybridMultilevel"/>
    <w:tmpl w:val="856C1F30"/>
    <w:lvl w:ilvl="0" w:tplc="7D742B9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C3D3724"/>
    <w:multiLevelType w:val="hybridMultilevel"/>
    <w:tmpl w:val="DFC2B0C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2D1BE8"/>
    <w:multiLevelType w:val="hybridMultilevel"/>
    <w:tmpl w:val="9760DB9C"/>
    <w:lvl w:ilvl="0" w:tplc="8FB49046">
      <w:start w:val="1"/>
      <w:numFmt w:val="bullet"/>
      <w:lvlText w:val=""/>
      <w:lvlJc w:val="left"/>
      <w:pPr>
        <w:ind w:left="720" w:hanging="360"/>
      </w:pPr>
      <w:rPr>
        <w:rFonts w:ascii="Wingdings" w:hAnsi="Wingdings" w:hint="default"/>
        <w:sz w:val="44"/>
        <w:szCs w:val="4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54364B6"/>
    <w:multiLevelType w:val="hybridMultilevel"/>
    <w:tmpl w:val="035C1F54"/>
    <w:lvl w:ilvl="0" w:tplc="FF8EB0B8">
      <w:start w:val="1"/>
      <w:numFmt w:val="decimal"/>
      <w:lvlText w:val="%1."/>
      <w:lvlJc w:val="left"/>
      <w:pPr>
        <w:ind w:left="4572" w:hanging="460"/>
      </w:pPr>
      <w:rPr>
        <w:rFonts w:hint="default"/>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16">
    <w:nsid w:val="76310125"/>
    <w:multiLevelType w:val="multilevel"/>
    <w:tmpl w:val="110E9B5E"/>
    <w:lvl w:ilvl="0">
      <w:start w:val="1"/>
      <w:numFmt w:val="decimal"/>
      <w:lvlText w:val="%1"/>
      <w:lvlJc w:val="left"/>
      <w:pPr>
        <w:ind w:left="420" w:hanging="420"/>
      </w:pPr>
      <w:rPr>
        <w:rFonts w:hint="default"/>
      </w:rPr>
    </w:lvl>
    <w:lvl w:ilvl="1">
      <w:start w:val="1"/>
      <w:numFmt w:val="decimal"/>
      <w:lvlText w:val="%1.%2"/>
      <w:lvlJc w:val="left"/>
      <w:pPr>
        <w:ind w:left="1120" w:hanging="4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17">
    <w:nsid w:val="7ECC1B77"/>
    <w:multiLevelType w:val="hybridMultilevel"/>
    <w:tmpl w:val="998E486A"/>
    <w:lvl w:ilvl="0" w:tplc="F4C4C9D0">
      <w:start w:val="1"/>
      <w:numFmt w:val="decimal"/>
      <w:lvlText w:val="%1"/>
      <w:lvlJc w:val="left"/>
      <w:pPr>
        <w:ind w:left="720" w:hanging="360"/>
      </w:pPr>
      <w:rPr>
        <w:rFonts w:hint="default"/>
      </w:rPr>
    </w:lvl>
    <w:lvl w:ilvl="1" w:tplc="61C0818A">
      <w:numFmt w:val="bullet"/>
      <w:lvlText w:val="—"/>
      <w:lvlJc w:val="left"/>
      <w:pPr>
        <w:ind w:left="1620" w:hanging="54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4"/>
  </w:num>
  <w:num w:numId="3">
    <w:abstractNumId w:val="6"/>
  </w:num>
  <w:num w:numId="4">
    <w:abstractNumId w:val="17"/>
  </w:num>
  <w:num w:numId="5">
    <w:abstractNumId w:val="16"/>
  </w:num>
  <w:num w:numId="6">
    <w:abstractNumId w:val="8"/>
  </w:num>
  <w:num w:numId="7">
    <w:abstractNumId w:val="12"/>
  </w:num>
  <w:num w:numId="8">
    <w:abstractNumId w:val="2"/>
  </w:num>
  <w:num w:numId="9">
    <w:abstractNumId w:val="0"/>
  </w:num>
  <w:num w:numId="10">
    <w:abstractNumId w:val="11"/>
  </w:num>
  <w:num w:numId="11">
    <w:abstractNumId w:val="15"/>
  </w:num>
  <w:num w:numId="12">
    <w:abstractNumId w:val="13"/>
  </w:num>
  <w:num w:numId="13">
    <w:abstractNumId w:val="4"/>
  </w:num>
  <w:num w:numId="14">
    <w:abstractNumId w:val="3"/>
  </w:num>
  <w:num w:numId="15">
    <w:abstractNumId w:val="7"/>
  </w:num>
  <w:num w:numId="16">
    <w:abstractNumId w:val="1"/>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736"/>
    <w:rsid w:val="00006E0F"/>
    <w:rsid w:val="00007D9A"/>
    <w:rsid w:val="00010343"/>
    <w:rsid w:val="000104AF"/>
    <w:rsid w:val="0001693F"/>
    <w:rsid w:val="000270A2"/>
    <w:rsid w:val="00030319"/>
    <w:rsid w:val="00030882"/>
    <w:rsid w:val="0004019E"/>
    <w:rsid w:val="000416B7"/>
    <w:rsid w:val="000433D1"/>
    <w:rsid w:val="00044908"/>
    <w:rsid w:val="00045359"/>
    <w:rsid w:val="0004560F"/>
    <w:rsid w:val="000502B5"/>
    <w:rsid w:val="00053643"/>
    <w:rsid w:val="00054953"/>
    <w:rsid w:val="00056D7D"/>
    <w:rsid w:val="000571EA"/>
    <w:rsid w:val="00061596"/>
    <w:rsid w:val="00070C35"/>
    <w:rsid w:val="00076D02"/>
    <w:rsid w:val="000771C4"/>
    <w:rsid w:val="000802C2"/>
    <w:rsid w:val="00082935"/>
    <w:rsid w:val="00083DF8"/>
    <w:rsid w:val="00086096"/>
    <w:rsid w:val="0009176D"/>
    <w:rsid w:val="00091F9E"/>
    <w:rsid w:val="000A39A6"/>
    <w:rsid w:val="000A6B51"/>
    <w:rsid w:val="000A6DDE"/>
    <w:rsid w:val="000C18ED"/>
    <w:rsid w:val="000C3AED"/>
    <w:rsid w:val="000D3B90"/>
    <w:rsid w:val="000D4341"/>
    <w:rsid w:val="000D5A33"/>
    <w:rsid w:val="000D674D"/>
    <w:rsid w:val="000E46B3"/>
    <w:rsid w:val="000F0995"/>
    <w:rsid w:val="00101459"/>
    <w:rsid w:val="001033EB"/>
    <w:rsid w:val="00106993"/>
    <w:rsid w:val="00112DA5"/>
    <w:rsid w:val="001162E0"/>
    <w:rsid w:val="001201FC"/>
    <w:rsid w:val="001206AF"/>
    <w:rsid w:val="00131BB4"/>
    <w:rsid w:val="0013692D"/>
    <w:rsid w:val="00140C9C"/>
    <w:rsid w:val="00144A5E"/>
    <w:rsid w:val="00147E5F"/>
    <w:rsid w:val="001547D1"/>
    <w:rsid w:val="00156069"/>
    <w:rsid w:val="00177147"/>
    <w:rsid w:val="001834B5"/>
    <w:rsid w:val="00184A73"/>
    <w:rsid w:val="00190744"/>
    <w:rsid w:val="0019724A"/>
    <w:rsid w:val="001A0814"/>
    <w:rsid w:val="001A088D"/>
    <w:rsid w:val="001A2043"/>
    <w:rsid w:val="001A452F"/>
    <w:rsid w:val="001B07F0"/>
    <w:rsid w:val="001B0FCE"/>
    <w:rsid w:val="001B15A3"/>
    <w:rsid w:val="001B49E9"/>
    <w:rsid w:val="001B6463"/>
    <w:rsid w:val="001B701B"/>
    <w:rsid w:val="001B7F4D"/>
    <w:rsid w:val="001C1F7B"/>
    <w:rsid w:val="001C3EE5"/>
    <w:rsid w:val="001C47DF"/>
    <w:rsid w:val="001C4B86"/>
    <w:rsid w:val="001C5CC8"/>
    <w:rsid w:val="001C6AB6"/>
    <w:rsid w:val="001E2468"/>
    <w:rsid w:val="001F5A02"/>
    <w:rsid w:val="001F61CA"/>
    <w:rsid w:val="001F7ACA"/>
    <w:rsid w:val="002063CF"/>
    <w:rsid w:val="00206AC4"/>
    <w:rsid w:val="00207664"/>
    <w:rsid w:val="002105CD"/>
    <w:rsid w:val="00216A12"/>
    <w:rsid w:val="00221F8E"/>
    <w:rsid w:val="00224EC4"/>
    <w:rsid w:val="00235B9F"/>
    <w:rsid w:val="00237540"/>
    <w:rsid w:val="00245D7B"/>
    <w:rsid w:val="002531EB"/>
    <w:rsid w:val="00262639"/>
    <w:rsid w:val="00262F58"/>
    <w:rsid w:val="00263AAE"/>
    <w:rsid w:val="002703A0"/>
    <w:rsid w:val="00275B6A"/>
    <w:rsid w:val="002827C9"/>
    <w:rsid w:val="002902FA"/>
    <w:rsid w:val="00294CB6"/>
    <w:rsid w:val="00294ED4"/>
    <w:rsid w:val="00295ACE"/>
    <w:rsid w:val="002A2E1C"/>
    <w:rsid w:val="002A5B06"/>
    <w:rsid w:val="002B3927"/>
    <w:rsid w:val="002B56AF"/>
    <w:rsid w:val="002C12F5"/>
    <w:rsid w:val="002C708F"/>
    <w:rsid w:val="002C739A"/>
    <w:rsid w:val="002C7882"/>
    <w:rsid w:val="002D43C3"/>
    <w:rsid w:val="002D5410"/>
    <w:rsid w:val="002E3068"/>
    <w:rsid w:val="002E315F"/>
    <w:rsid w:val="002E5356"/>
    <w:rsid w:val="002F10A2"/>
    <w:rsid w:val="002F5F0B"/>
    <w:rsid w:val="002F5FF1"/>
    <w:rsid w:val="00305B74"/>
    <w:rsid w:val="00306373"/>
    <w:rsid w:val="00306E5D"/>
    <w:rsid w:val="00312F58"/>
    <w:rsid w:val="0031567A"/>
    <w:rsid w:val="0032345A"/>
    <w:rsid w:val="00330A92"/>
    <w:rsid w:val="003368D5"/>
    <w:rsid w:val="00342621"/>
    <w:rsid w:val="003562B7"/>
    <w:rsid w:val="00360635"/>
    <w:rsid w:val="00364BFA"/>
    <w:rsid w:val="003713E8"/>
    <w:rsid w:val="003726AC"/>
    <w:rsid w:val="00373BE6"/>
    <w:rsid w:val="003751E3"/>
    <w:rsid w:val="00376084"/>
    <w:rsid w:val="00376E09"/>
    <w:rsid w:val="00377842"/>
    <w:rsid w:val="00381A8D"/>
    <w:rsid w:val="00394FB7"/>
    <w:rsid w:val="003A214B"/>
    <w:rsid w:val="003A4059"/>
    <w:rsid w:val="003A52F8"/>
    <w:rsid w:val="003C73A2"/>
    <w:rsid w:val="003D4129"/>
    <w:rsid w:val="003E0803"/>
    <w:rsid w:val="003E36C9"/>
    <w:rsid w:val="003E44A4"/>
    <w:rsid w:val="003E465B"/>
    <w:rsid w:val="003F22F3"/>
    <w:rsid w:val="003F52F9"/>
    <w:rsid w:val="003F6BC9"/>
    <w:rsid w:val="0040189B"/>
    <w:rsid w:val="00414475"/>
    <w:rsid w:val="004212F7"/>
    <w:rsid w:val="00423F70"/>
    <w:rsid w:val="00424967"/>
    <w:rsid w:val="00425556"/>
    <w:rsid w:val="00437EF2"/>
    <w:rsid w:val="00440C6B"/>
    <w:rsid w:val="0044217E"/>
    <w:rsid w:val="00463401"/>
    <w:rsid w:val="004861CF"/>
    <w:rsid w:val="00491793"/>
    <w:rsid w:val="004A4BD8"/>
    <w:rsid w:val="004A62D0"/>
    <w:rsid w:val="004A6995"/>
    <w:rsid w:val="004C1647"/>
    <w:rsid w:val="004C325B"/>
    <w:rsid w:val="004C33B1"/>
    <w:rsid w:val="004D3359"/>
    <w:rsid w:val="004D53AA"/>
    <w:rsid w:val="004D617B"/>
    <w:rsid w:val="004E6B03"/>
    <w:rsid w:val="00503A3A"/>
    <w:rsid w:val="00506FE7"/>
    <w:rsid w:val="0051483D"/>
    <w:rsid w:val="00514E45"/>
    <w:rsid w:val="0052002D"/>
    <w:rsid w:val="005358A6"/>
    <w:rsid w:val="0053721C"/>
    <w:rsid w:val="0053741D"/>
    <w:rsid w:val="00541AF9"/>
    <w:rsid w:val="005421D1"/>
    <w:rsid w:val="0054726F"/>
    <w:rsid w:val="0055078F"/>
    <w:rsid w:val="00551361"/>
    <w:rsid w:val="005636D4"/>
    <w:rsid w:val="00571337"/>
    <w:rsid w:val="00576564"/>
    <w:rsid w:val="005909FC"/>
    <w:rsid w:val="005A4716"/>
    <w:rsid w:val="005B0976"/>
    <w:rsid w:val="005C0FC0"/>
    <w:rsid w:val="005C265E"/>
    <w:rsid w:val="005C401D"/>
    <w:rsid w:val="005C71C1"/>
    <w:rsid w:val="005D3F67"/>
    <w:rsid w:val="00602462"/>
    <w:rsid w:val="00604184"/>
    <w:rsid w:val="00606396"/>
    <w:rsid w:val="00606AE9"/>
    <w:rsid w:val="00612024"/>
    <w:rsid w:val="00620758"/>
    <w:rsid w:val="0063304B"/>
    <w:rsid w:val="00633BEF"/>
    <w:rsid w:val="00636420"/>
    <w:rsid w:val="00637413"/>
    <w:rsid w:val="0065001A"/>
    <w:rsid w:val="006532EE"/>
    <w:rsid w:val="00653815"/>
    <w:rsid w:val="00667607"/>
    <w:rsid w:val="00670C66"/>
    <w:rsid w:val="00674092"/>
    <w:rsid w:val="006741A7"/>
    <w:rsid w:val="00675582"/>
    <w:rsid w:val="006771D5"/>
    <w:rsid w:val="00697D6D"/>
    <w:rsid w:val="006A0301"/>
    <w:rsid w:val="006B491C"/>
    <w:rsid w:val="006B7051"/>
    <w:rsid w:val="006C3BD1"/>
    <w:rsid w:val="006E2B27"/>
    <w:rsid w:val="006E5AA0"/>
    <w:rsid w:val="006F08FE"/>
    <w:rsid w:val="006F1442"/>
    <w:rsid w:val="006F5005"/>
    <w:rsid w:val="007013DA"/>
    <w:rsid w:val="007059F7"/>
    <w:rsid w:val="0071241A"/>
    <w:rsid w:val="00713700"/>
    <w:rsid w:val="00722D9F"/>
    <w:rsid w:val="00724AA2"/>
    <w:rsid w:val="00724D84"/>
    <w:rsid w:val="00733A22"/>
    <w:rsid w:val="00734546"/>
    <w:rsid w:val="00734BFA"/>
    <w:rsid w:val="007407D7"/>
    <w:rsid w:val="00743464"/>
    <w:rsid w:val="00745A51"/>
    <w:rsid w:val="007510CF"/>
    <w:rsid w:val="00757B1B"/>
    <w:rsid w:val="0077196F"/>
    <w:rsid w:val="00781710"/>
    <w:rsid w:val="00790F8F"/>
    <w:rsid w:val="0079210E"/>
    <w:rsid w:val="00793F7E"/>
    <w:rsid w:val="007953E1"/>
    <w:rsid w:val="00795A73"/>
    <w:rsid w:val="007A5547"/>
    <w:rsid w:val="007A73D8"/>
    <w:rsid w:val="007A7FF4"/>
    <w:rsid w:val="007B549E"/>
    <w:rsid w:val="007B54BD"/>
    <w:rsid w:val="007B7A4E"/>
    <w:rsid w:val="007C2916"/>
    <w:rsid w:val="007C69C2"/>
    <w:rsid w:val="007D1D7E"/>
    <w:rsid w:val="007D64C7"/>
    <w:rsid w:val="007E048A"/>
    <w:rsid w:val="007E09E4"/>
    <w:rsid w:val="007F0AF5"/>
    <w:rsid w:val="007F450A"/>
    <w:rsid w:val="007F4742"/>
    <w:rsid w:val="0082759B"/>
    <w:rsid w:val="00830B87"/>
    <w:rsid w:val="00830E8C"/>
    <w:rsid w:val="00831348"/>
    <w:rsid w:val="00831FF7"/>
    <w:rsid w:val="0083301B"/>
    <w:rsid w:val="00852143"/>
    <w:rsid w:val="00866EF5"/>
    <w:rsid w:val="0086769B"/>
    <w:rsid w:val="00870618"/>
    <w:rsid w:val="0087081F"/>
    <w:rsid w:val="00875DBF"/>
    <w:rsid w:val="0088079D"/>
    <w:rsid w:val="00881553"/>
    <w:rsid w:val="0088308C"/>
    <w:rsid w:val="008A1E6F"/>
    <w:rsid w:val="008A65F6"/>
    <w:rsid w:val="008B4D41"/>
    <w:rsid w:val="008B6EEF"/>
    <w:rsid w:val="008C17D6"/>
    <w:rsid w:val="008C2ABD"/>
    <w:rsid w:val="008C7F6C"/>
    <w:rsid w:val="008D3081"/>
    <w:rsid w:val="008D49CF"/>
    <w:rsid w:val="008D4C2E"/>
    <w:rsid w:val="008D5E7C"/>
    <w:rsid w:val="008D6393"/>
    <w:rsid w:val="008E3AED"/>
    <w:rsid w:val="008E50BF"/>
    <w:rsid w:val="008F2DC3"/>
    <w:rsid w:val="00900501"/>
    <w:rsid w:val="00902A35"/>
    <w:rsid w:val="00906177"/>
    <w:rsid w:val="00906C6F"/>
    <w:rsid w:val="00913F65"/>
    <w:rsid w:val="00916AA7"/>
    <w:rsid w:val="009247FF"/>
    <w:rsid w:val="00924DD2"/>
    <w:rsid w:val="00927FC6"/>
    <w:rsid w:val="0093061D"/>
    <w:rsid w:val="00930ABD"/>
    <w:rsid w:val="00931182"/>
    <w:rsid w:val="00931B6A"/>
    <w:rsid w:val="00936F15"/>
    <w:rsid w:val="00937061"/>
    <w:rsid w:val="00947A5B"/>
    <w:rsid w:val="009503ED"/>
    <w:rsid w:val="00960176"/>
    <w:rsid w:val="0096227F"/>
    <w:rsid w:val="009668C2"/>
    <w:rsid w:val="00977363"/>
    <w:rsid w:val="009850AD"/>
    <w:rsid w:val="009A5C7B"/>
    <w:rsid w:val="009C5123"/>
    <w:rsid w:val="009C5AF4"/>
    <w:rsid w:val="009C6E45"/>
    <w:rsid w:val="009D2DB8"/>
    <w:rsid w:val="009D7F1D"/>
    <w:rsid w:val="009E2B45"/>
    <w:rsid w:val="009E7898"/>
    <w:rsid w:val="009F72A3"/>
    <w:rsid w:val="00A01C5E"/>
    <w:rsid w:val="00A031CA"/>
    <w:rsid w:val="00A10C6A"/>
    <w:rsid w:val="00A16F85"/>
    <w:rsid w:val="00A24A9D"/>
    <w:rsid w:val="00A37D28"/>
    <w:rsid w:val="00A40065"/>
    <w:rsid w:val="00A43EB9"/>
    <w:rsid w:val="00A55365"/>
    <w:rsid w:val="00A71866"/>
    <w:rsid w:val="00A7272D"/>
    <w:rsid w:val="00A73F1B"/>
    <w:rsid w:val="00A75D40"/>
    <w:rsid w:val="00A80115"/>
    <w:rsid w:val="00A81538"/>
    <w:rsid w:val="00A842B0"/>
    <w:rsid w:val="00A9276C"/>
    <w:rsid w:val="00A95DEB"/>
    <w:rsid w:val="00AA1C17"/>
    <w:rsid w:val="00AA35B4"/>
    <w:rsid w:val="00AB000F"/>
    <w:rsid w:val="00AD0201"/>
    <w:rsid w:val="00AD1EC5"/>
    <w:rsid w:val="00AD27B4"/>
    <w:rsid w:val="00AE0BAB"/>
    <w:rsid w:val="00AE253F"/>
    <w:rsid w:val="00AE60F0"/>
    <w:rsid w:val="00AE71E9"/>
    <w:rsid w:val="00AF0170"/>
    <w:rsid w:val="00AF06AC"/>
    <w:rsid w:val="00AF08CB"/>
    <w:rsid w:val="00AF4661"/>
    <w:rsid w:val="00B10B6A"/>
    <w:rsid w:val="00B138B7"/>
    <w:rsid w:val="00B15718"/>
    <w:rsid w:val="00B216DB"/>
    <w:rsid w:val="00B26391"/>
    <w:rsid w:val="00B3109F"/>
    <w:rsid w:val="00B33933"/>
    <w:rsid w:val="00B35283"/>
    <w:rsid w:val="00B52C24"/>
    <w:rsid w:val="00B532ED"/>
    <w:rsid w:val="00B61B4D"/>
    <w:rsid w:val="00B62429"/>
    <w:rsid w:val="00B637E7"/>
    <w:rsid w:val="00B75670"/>
    <w:rsid w:val="00B76E84"/>
    <w:rsid w:val="00B77766"/>
    <w:rsid w:val="00B809B6"/>
    <w:rsid w:val="00B82033"/>
    <w:rsid w:val="00B87DE2"/>
    <w:rsid w:val="00B93D6E"/>
    <w:rsid w:val="00B9435C"/>
    <w:rsid w:val="00B96198"/>
    <w:rsid w:val="00BB060D"/>
    <w:rsid w:val="00BB1DCA"/>
    <w:rsid w:val="00BC0E79"/>
    <w:rsid w:val="00BC1DBB"/>
    <w:rsid w:val="00BC6C46"/>
    <w:rsid w:val="00BC7EA7"/>
    <w:rsid w:val="00BD2DEB"/>
    <w:rsid w:val="00BD335A"/>
    <w:rsid w:val="00BE20B3"/>
    <w:rsid w:val="00BE248E"/>
    <w:rsid w:val="00BE3268"/>
    <w:rsid w:val="00BE3736"/>
    <w:rsid w:val="00BF0658"/>
    <w:rsid w:val="00BF1C46"/>
    <w:rsid w:val="00BF33B7"/>
    <w:rsid w:val="00BF4312"/>
    <w:rsid w:val="00BF64C2"/>
    <w:rsid w:val="00BF6A42"/>
    <w:rsid w:val="00C0000E"/>
    <w:rsid w:val="00C011AE"/>
    <w:rsid w:val="00C042AD"/>
    <w:rsid w:val="00C05D87"/>
    <w:rsid w:val="00C1378A"/>
    <w:rsid w:val="00C413F3"/>
    <w:rsid w:val="00C53DE8"/>
    <w:rsid w:val="00C54BDB"/>
    <w:rsid w:val="00C551E4"/>
    <w:rsid w:val="00C57EEA"/>
    <w:rsid w:val="00C71FEC"/>
    <w:rsid w:val="00C73F46"/>
    <w:rsid w:val="00C75990"/>
    <w:rsid w:val="00C760E3"/>
    <w:rsid w:val="00C807F6"/>
    <w:rsid w:val="00C816E5"/>
    <w:rsid w:val="00C827E6"/>
    <w:rsid w:val="00C82B96"/>
    <w:rsid w:val="00C85BC9"/>
    <w:rsid w:val="00C90C19"/>
    <w:rsid w:val="00C92CEE"/>
    <w:rsid w:val="00C94B7B"/>
    <w:rsid w:val="00C9746A"/>
    <w:rsid w:val="00CA6EB5"/>
    <w:rsid w:val="00CC5F8E"/>
    <w:rsid w:val="00CD4768"/>
    <w:rsid w:val="00CE1D51"/>
    <w:rsid w:val="00CE2BDD"/>
    <w:rsid w:val="00CE416A"/>
    <w:rsid w:val="00CE709B"/>
    <w:rsid w:val="00CF030D"/>
    <w:rsid w:val="00CF0E22"/>
    <w:rsid w:val="00D07E92"/>
    <w:rsid w:val="00D11A8E"/>
    <w:rsid w:val="00D13CE4"/>
    <w:rsid w:val="00D217DB"/>
    <w:rsid w:val="00D269A9"/>
    <w:rsid w:val="00D31597"/>
    <w:rsid w:val="00D34468"/>
    <w:rsid w:val="00D34F82"/>
    <w:rsid w:val="00D40178"/>
    <w:rsid w:val="00D43453"/>
    <w:rsid w:val="00D44DA6"/>
    <w:rsid w:val="00D4545C"/>
    <w:rsid w:val="00D522BD"/>
    <w:rsid w:val="00D52535"/>
    <w:rsid w:val="00D557B7"/>
    <w:rsid w:val="00D56847"/>
    <w:rsid w:val="00D56C4F"/>
    <w:rsid w:val="00D6502F"/>
    <w:rsid w:val="00D66A45"/>
    <w:rsid w:val="00D66E12"/>
    <w:rsid w:val="00D73DB5"/>
    <w:rsid w:val="00D83B07"/>
    <w:rsid w:val="00D90EEF"/>
    <w:rsid w:val="00D9600C"/>
    <w:rsid w:val="00DA2941"/>
    <w:rsid w:val="00DA484E"/>
    <w:rsid w:val="00DA7CBC"/>
    <w:rsid w:val="00DB39C0"/>
    <w:rsid w:val="00DC11CA"/>
    <w:rsid w:val="00DC3F2D"/>
    <w:rsid w:val="00DC4AA3"/>
    <w:rsid w:val="00DC6638"/>
    <w:rsid w:val="00DD06FB"/>
    <w:rsid w:val="00DD62F4"/>
    <w:rsid w:val="00DE53E3"/>
    <w:rsid w:val="00DF07E1"/>
    <w:rsid w:val="00DF17A6"/>
    <w:rsid w:val="00DF20A5"/>
    <w:rsid w:val="00DF2C77"/>
    <w:rsid w:val="00E0216C"/>
    <w:rsid w:val="00E0223A"/>
    <w:rsid w:val="00E056A3"/>
    <w:rsid w:val="00E1690D"/>
    <w:rsid w:val="00E202B5"/>
    <w:rsid w:val="00E20B05"/>
    <w:rsid w:val="00E215CC"/>
    <w:rsid w:val="00E3124F"/>
    <w:rsid w:val="00E31EA8"/>
    <w:rsid w:val="00E326EC"/>
    <w:rsid w:val="00E335CE"/>
    <w:rsid w:val="00E34A7F"/>
    <w:rsid w:val="00E35614"/>
    <w:rsid w:val="00E35E1C"/>
    <w:rsid w:val="00E40A11"/>
    <w:rsid w:val="00E41CC7"/>
    <w:rsid w:val="00E52C58"/>
    <w:rsid w:val="00E546F4"/>
    <w:rsid w:val="00E56AFF"/>
    <w:rsid w:val="00E65C1C"/>
    <w:rsid w:val="00E67D74"/>
    <w:rsid w:val="00E72597"/>
    <w:rsid w:val="00E737C0"/>
    <w:rsid w:val="00E95174"/>
    <w:rsid w:val="00EA508B"/>
    <w:rsid w:val="00EA77CF"/>
    <w:rsid w:val="00EB20AA"/>
    <w:rsid w:val="00EB243D"/>
    <w:rsid w:val="00EB2768"/>
    <w:rsid w:val="00EB5149"/>
    <w:rsid w:val="00EB74BD"/>
    <w:rsid w:val="00EC5629"/>
    <w:rsid w:val="00ED6A92"/>
    <w:rsid w:val="00ED76A5"/>
    <w:rsid w:val="00ED78E2"/>
    <w:rsid w:val="00EE0F2F"/>
    <w:rsid w:val="00EE2DB8"/>
    <w:rsid w:val="00EE2E1F"/>
    <w:rsid w:val="00EE2F86"/>
    <w:rsid w:val="00EE4663"/>
    <w:rsid w:val="00EF409F"/>
    <w:rsid w:val="00EF53BA"/>
    <w:rsid w:val="00EF61C0"/>
    <w:rsid w:val="00EF62F4"/>
    <w:rsid w:val="00F02BE6"/>
    <w:rsid w:val="00F03D98"/>
    <w:rsid w:val="00F0677F"/>
    <w:rsid w:val="00F10DA1"/>
    <w:rsid w:val="00F16982"/>
    <w:rsid w:val="00F32C14"/>
    <w:rsid w:val="00F3651A"/>
    <w:rsid w:val="00F41A5B"/>
    <w:rsid w:val="00F42681"/>
    <w:rsid w:val="00F4319B"/>
    <w:rsid w:val="00F43F40"/>
    <w:rsid w:val="00F50D6A"/>
    <w:rsid w:val="00F55A01"/>
    <w:rsid w:val="00F74DDD"/>
    <w:rsid w:val="00F811A1"/>
    <w:rsid w:val="00F85639"/>
    <w:rsid w:val="00F9060D"/>
    <w:rsid w:val="00F90E51"/>
    <w:rsid w:val="00F9190D"/>
    <w:rsid w:val="00F91F3B"/>
    <w:rsid w:val="00F929DA"/>
    <w:rsid w:val="00FA2384"/>
    <w:rsid w:val="00FA7395"/>
    <w:rsid w:val="00FB3866"/>
    <w:rsid w:val="00FB7553"/>
    <w:rsid w:val="00FC7D86"/>
    <w:rsid w:val="00FE5807"/>
    <w:rsid w:val="00FE5F99"/>
    <w:rsid w:val="00FF4BE9"/>
    <w:rsid w:val="00FF620C"/>
    <w:rsid w:val="00FF6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E4D92-C9B0-D643-8589-FC5D3D017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065"/>
    <w:rPr>
      <w:rFonts w:ascii="Times New Roman" w:eastAsia="Times New Roman" w:hAnsi="Times New Roman" w:cs="Times New Roman"/>
      <w:lang w:eastAsia="ru-RU"/>
    </w:rPr>
  </w:style>
  <w:style w:type="paragraph" w:styleId="1">
    <w:name w:val="heading 1"/>
    <w:basedOn w:val="a"/>
    <w:next w:val="a"/>
    <w:link w:val="10"/>
    <w:qFormat/>
    <w:rsid w:val="004D53AA"/>
    <w:pPr>
      <w:keepNext/>
      <w:keepLines/>
      <w:pageBreakBefore/>
      <w:widowControl w:val="0"/>
      <w:autoSpaceDE w:val="0"/>
      <w:autoSpaceDN w:val="0"/>
      <w:adjustRightInd w:val="0"/>
      <w:spacing w:before="240" w:after="240" w:line="360" w:lineRule="auto"/>
      <w:ind w:firstLine="720"/>
      <w:jc w:val="center"/>
      <w:outlineLvl w:val="0"/>
    </w:pPr>
    <w:rPr>
      <w:rFonts w:cs="Arial"/>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link w:val="a5"/>
    <w:uiPriority w:val="10"/>
    <w:qFormat/>
    <w:rsid w:val="007E09E4"/>
    <w:pPr>
      <w:jc w:val="center"/>
    </w:pPr>
    <w:rPr>
      <w:b/>
      <w:sz w:val="28"/>
      <w:szCs w:val="20"/>
      <w:lang w:val="uk-UA"/>
    </w:rPr>
  </w:style>
  <w:style w:type="character" w:customStyle="1" w:styleId="a5">
    <w:name w:val="Название Знак"/>
    <w:link w:val="a3"/>
    <w:uiPriority w:val="10"/>
    <w:rsid w:val="007E09E4"/>
    <w:rPr>
      <w:rFonts w:ascii="Times New Roman" w:eastAsia="Times New Roman" w:hAnsi="Times New Roman" w:cs="Times New Roman"/>
      <w:b/>
      <w:sz w:val="28"/>
      <w:szCs w:val="20"/>
      <w:lang w:val="uk-UA" w:eastAsia="ru-RU"/>
    </w:rPr>
  </w:style>
  <w:style w:type="paragraph" w:styleId="a4">
    <w:name w:val="Title"/>
    <w:basedOn w:val="a"/>
    <w:next w:val="a"/>
    <w:link w:val="11"/>
    <w:uiPriority w:val="10"/>
    <w:qFormat/>
    <w:rsid w:val="007E09E4"/>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4"/>
    <w:uiPriority w:val="10"/>
    <w:rsid w:val="007E09E4"/>
    <w:rPr>
      <w:rFonts w:asciiTheme="majorHAnsi" w:eastAsiaTheme="majorEastAsia" w:hAnsiTheme="majorHAnsi" w:cstheme="majorBidi"/>
      <w:spacing w:val="-10"/>
      <w:kern w:val="28"/>
      <w:sz w:val="56"/>
      <w:szCs w:val="56"/>
    </w:rPr>
  </w:style>
  <w:style w:type="paragraph" w:styleId="a6">
    <w:name w:val="Body Text Indent"/>
    <w:basedOn w:val="a"/>
    <w:link w:val="a7"/>
    <w:rsid w:val="003F52F9"/>
    <w:pPr>
      <w:ind w:left="284" w:firstLine="567"/>
    </w:pPr>
    <w:rPr>
      <w:szCs w:val="20"/>
      <w:lang w:val="uk-UA"/>
    </w:rPr>
  </w:style>
  <w:style w:type="character" w:customStyle="1" w:styleId="a7">
    <w:name w:val="Основной текст с отступом Знак"/>
    <w:basedOn w:val="a0"/>
    <w:link w:val="a6"/>
    <w:rsid w:val="003F52F9"/>
    <w:rPr>
      <w:rFonts w:ascii="Times New Roman" w:eastAsia="Times New Roman" w:hAnsi="Times New Roman" w:cs="Times New Roman"/>
      <w:szCs w:val="20"/>
      <w:lang w:val="uk-UA" w:eastAsia="ru-RU"/>
    </w:rPr>
  </w:style>
  <w:style w:type="character" w:styleId="a8">
    <w:name w:val="Hyperlink"/>
    <w:uiPriority w:val="99"/>
    <w:rsid w:val="003F52F9"/>
    <w:rPr>
      <w:color w:val="0000FF"/>
      <w:u w:val="single"/>
    </w:rPr>
  </w:style>
  <w:style w:type="paragraph" w:styleId="a9">
    <w:name w:val="Normal (Web)"/>
    <w:basedOn w:val="a"/>
    <w:uiPriority w:val="99"/>
    <w:rsid w:val="00EA508B"/>
    <w:pPr>
      <w:spacing w:before="100" w:beforeAutospacing="1" w:after="100" w:afterAutospacing="1"/>
    </w:pPr>
  </w:style>
  <w:style w:type="paragraph" w:styleId="aa">
    <w:name w:val="List Paragraph"/>
    <w:basedOn w:val="a"/>
    <w:uiPriority w:val="34"/>
    <w:qFormat/>
    <w:rsid w:val="00EA508B"/>
    <w:pPr>
      <w:ind w:left="720"/>
      <w:contextualSpacing/>
    </w:pPr>
    <w:rPr>
      <w:sz w:val="20"/>
      <w:szCs w:val="20"/>
    </w:rPr>
  </w:style>
  <w:style w:type="paragraph" w:styleId="2">
    <w:name w:val="Body Text Indent 2"/>
    <w:basedOn w:val="a"/>
    <w:link w:val="20"/>
    <w:uiPriority w:val="99"/>
    <w:semiHidden/>
    <w:unhideWhenUsed/>
    <w:rsid w:val="00EB5149"/>
    <w:pPr>
      <w:spacing w:after="120" w:line="480" w:lineRule="auto"/>
      <w:ind w:left="283"/>
    </w:pPr>
  </w:style>
  <w:style w:type="character" w:customStyle="1" w:styleId="20">
    <w:name w:val="Основной текст с отступом 2 Знак"/>
    <w:basedOn w:val="a0"/>
    <w:link w:val="2"/>
    <w:uiPriority w:val="99"/>
    <w:semiHidden/>
    <w:rsid w:val="00EB5149"/>
  </w:style>
  <w:style w:type="paragraph" w:styleId="ab">
    <w:name w:val="header"/>
    <w:basedOn w:val="a"/>
    <w:link w:val="ac"/>
    <w:uiPriority w:val="99"/>
    <w:unhideWhenUsed/>
    <w:rsid w:val="00237540"/>
    <w:pPr>
      <w:tabs>
        <w:tab w:val="center" w:pos="4677"/>
        <w:tab w:val="right" w:pos="9355"/>
      </w:tabs>
    </w:pPr>
  </w:style>
  <w:style w:type="character" w:customStyle="1" w:styleId="ac">
    <w:name w:val="Верхний колонтитул Знак"/>
    <w:basedOn w:val="a0"/>
    <w:link w:val="ab"/>
    <w:uiPriority w:val="99"/>
    <w:rsid w:val="00237540"/>
  </w:style>
  <w:style w:type="character" w:styleId="ad">
    <w:name w:val="page number"/>
    <w:basedOn w:val="a0"/>
    <w:uiPriority w:val="99"/>
    <w:semiHidden/>
    <w:unhideWhenUsed/>
    <w:rsid w:val="00237540"/>
  </w:style>
  <w:style w:type="paragraph" w:styleId="ae">
    <w:name w:val="footer"/>
    <w:basedOn w:val="a"/>
    <w:link w:val="af"/>
    <w:uiPriority w:val="99"/>
    <w:unhideWhenUsed/>
    <w:rsid w:val="00900501"/>
    <w:pPr>
      <w:tabs>
        <w:tab w:val="center" w:pos="4677"/>
        <w:tab w:val="right" w:pos="9355"/>
      </w:tabs>
    </w:pPr>
  </w:style>
  <w:style w:type="character" w:customStyle="1" w:styleId="af">
    <w:name w:val="Нижний колонтитул Знак"/>
    <w:basedOn w:val="a0"/>
    <w:link w:val="ae"/>
    <w:uiPriority w:val="99"/>
    <w:rsid w:val="00900501"/>
  </w:style>
  <w:style w:type="paragraph" w:styleId="af0">
    <w:name w:val="Body Text"/>
    <w:basedOn w:val="a"/>
    <w:link w:val="af1"/>
    <w:uiPriority w:val="99"/>
    <w:unhideWhenUsed/>
    <w:rsid w:val="002531EB"/>
    <w:pPr>
      <w:spacing w:after="120"/>
    </w:pPr>
    <w:rPr>
      <w:rFonts w:eastAsia="Calibri"/>
    </w:rPr>
  </w:style>
  <w:style w:type="character" w:customStyle="1" w:styleId="af1">
    <w:name w:val="Основной текст Знак"/>
    <w:basedOn w:val="a0"/>
    <w:link w:val="af0"/>
    <w:uiPriority w:val="99"/>
    <w:rsid w:val="002531EB"/>
    <w:rPr>
      <w:rFonts w:ascii="Times New Roman" w:eastAsia="Calibri" w:hAnsi="Times New Roman" w:cs="Times New Roman"/>
      <w:lang w:eastAsia="ru-RU"/>
    </w:rPr>
  </w:style>
  <w:style w:type="paragraph" w:customStyle="1" w:styleId="western">
    <w:name w:val="western"/>
    <w:basedOn w:val="a"/>
    <w:rsid w:val="000771C4"/>
    <w:pPr>
      <w:spacing w:before="100" w:beforeAutospacing="1" w:after="100" w:afterAutospacing="1"/>
    </w:pPr>
    <w:rPr>
      <w:rFonts w:eastAsia="Calibri"/>
    </w:rPr>
  </w:style>
  <w:style w:type="paragraph" w:customStyle="1" w:styleId="12">
    <w:name w:val="Без интервала1"/>
    <w:rsid w:val="000771C4"/>
    <w:rPr>
      <w:rFonts w:ascii="Calibri" w:eastAsia="Times New Roman" w:hAnsi="Calibri" w:cs="Times New Roman"/>
      <w:sz w:val="22"/>
      <w:szCs w:val="22"/>
    </w:rPr>
  </w:style>
  <w:style w:type="character" w:customStyle="1" w:styleId="hps">
    <w:name w:val="hps"/>
    <w:basedOn w:val="a0"/>
    <w:rsid w:val="003E36C9"/>
  </w:style>
  <w:style w:type="paragraph" w:customStyle="1" w:styleId="af2">
    <w:basedOn w:val="a"/>
    <w:next w:val="a9"/>
    <w:uiPriority w:val="99"/>
    <w:rsid w:val="005A4716"/>
    <w:pPr>
      <w:spacing w:before="100" w:beforeAutospacing="1" w:after="100" w:afterAutospacing="1"/>
    </w:pPr>
  </w:style>
  <w:style w:type="character" w:customStyle="1" w:styleId="40pt">
    <w:name w:val="Основной текст (4) + Интервал 0 pt"/>
    <w:rsid w:val="00670C66"/>
    <w:rPr>
      <w:b/>
      <w:bCs/>
      <w:spacing w:val="-10"/>
      <w:sz w:val="31"/>
      <w:szCs w:val="31"/>
      <w:lang w:bidi="ar-SA"/>
    </w:rPr>
  </w:style>
  <w:style w:type="character" w:customStyle="1" w:styleId="10">
    <w:name w:val="Заголовок 1 Знак"/>
    <w:basedOn w:val="a0"/>
    <w:link w:val="1"/>
    <w:rsid w:val="004D53AA"/>
    <w:rPr>
      <w:rFonts w:ascii="Times New Roman" w:eastAsia="Times New Roman" w:hAnsi="Times New Roman" w:cs="Arial"/>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3370">
      <w:bodyDiv w:val="1"/>
      <w:marLeft w:val="0"/>
      <w:marRight w:val="0"/>
      <w:marTop w:val="0"/>
      <w:marBottom w:val="0"/>
      <w:divBdr>
        <w:top w:val="none" w:sz="0" w:space="0" w:color="auto"/>
        <w:left w:val="none" w:sz="0" w:space="0" w:color="auto"/>
        <w:bottom w:val="none" w:sz="0" w:space="0" w:color="auto"/>
        <w:right w:val="none" w:sz="0" w:space="0" w:color="auto"/>
      </w:divBdr>
    </w:div>
    <w:div w:id="92090184">
      <w:bodyDiv w:val="1"/>
      <w:marLeft w:val="0"/>
      <w:marRight w:val="0"/>
      <w:marTop w:val="0"/>
      <w:marBottom w:val="0"/>
      <w:divBdr>
        <w:top w:val="none" w:sz="0" w:space="0" w:color="auto"/>
        <w:left w:val="none" w:sz="0" w:space="0" w:color="auto"/>
        <w:bottom w:val="none" w:sz="0" w:space="0" w:color="auto"/>
        <w:right w:val="none" w:sz="0" w:space="0" w:color="auto"/>
      </w:divBdr>
    </w:div>
    <w:div w:id="110049934">
      <w:bodyDiv w:val="1"/>
      <w:marLeft w:val="0"/>
      <w:marRight w:val="0"/>
      <w:marTop w:val="0"/>
      <w:marBottom w:val="0"/>
      <w:divBdr>
        <w:top w:val="none" w:sz="0" w:space="0" w:color="auto"/>
        <w:left w:val="none" w:sz="0" w:space="0" w:color="auto"/>
        <w:bottom w:val="none" w:sz="0" w:space="0" w:color="auto"/>
        <w:right w:val="none" w:sz="0" w:space="0" w:color="auto"/>
      </w:divBdr>
      <w:divsChild>
        <w:div w:id="738091322">
          <w:marLeft w:val="0"/>
          <w:marRight w:val="0"/>
          <w:marTop w:val="0"/>
          <w:marBottom w:val="0"/>
          <w:divBdr>
            <w:top w:val="none" w:sz="0" w:space="0" w:color="auto"/>
            <w:left w:val="none" w:sz="0" w:space="0" w:color="auto"/>
            <w:bottom w:val="none" w:sz="0" w:space="0" w:color="auto"/>
            <w:right w:val="none" w:sz="0" w:space="0" w:color="auto"/>
          </w:divBdr>
          <w:divsChild>
            <w:div w:id="952589580">
              <w:marLeft w:val="0"/>
              <w:marRight w:val="0"/>
              <w:marTop w:val="0"/>
              <w:marBottom w:val="0"/>
              <w:divBdr>
                <w:top w:val="none" w:sz="0" w:space="0" w:color="auto"/>
                <w:left w:val="none" w:sz="0" w:space="0" w:color="auto"/>
                <w:bottom w:val="none" w:sz="0" w:space="0" w:color="auto"/>
                <w:right w:val="none" w:sz="0" w:space="0" w:color="auto"/>
              </w:divBdr>
              <w:divsChild>
                <w:div w:id="1866820153">
                  <w:marLeft w:val="0"/>
                  <w:marRight w:val="0"/>
                  <w:marTop w:val="0"/>
                  <w:marBottom w:val="0"/>
                  <w:divBdr>
                    <w:top w:val="none" w:sz="0" w:space="0" w:color="auto"/>
                    <w:left w:val="none" w:sz="0" w:space="0" w:color="auto"/>
                    <w:bottom w:val="none" w:sz="0" w:space="0" w:color="auto"/>
                    <w:right w:val="none" w:sz="0" w:space="0" w:color="auto"/>
                  </w:divBdr>
                  <w:divsChild>
                    <w:div w:id="4085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38016">
      <w:bodyDiv w:val="1"/>
      <w:marLeft w:val="0"/>
      <w:marRight w:val="0"/>
      <w:marTop w:val="0"/>
      <w:marBottom w:val="0"/>
      <w:divBdr>
        <w:top w:val="none" w:sz="0" w:space="0" w:color="auto"/>
        <w:left w:val="none" w:sz="0" w:space="0" w:color="auto"/>
        <w:bottom w:val="none" w:sz="0" w:space="0" w:color="auto"/>
        <w:right w:val="none" w:sz="0" w:space="0" w:color="auto"/>
      </w:divBdr>
    </w:div>
    <w:div w:id="163670360">
      <w:bodyDiv w:val="1"/>
      <w:marLeft w:val="0"/>
      <w:marRight w:val="0"/>
      <w:marTop w:val="0"/>
      <w:marBottom w:val="0"/>
      <w:divBdr>
        <w:top w:val="none" w:sz="0" w:space="0" w:color="auto"/>
        <w:left w:val="none" w:sz="0" w:space="0" w:color="auto"/>
        <w:bottom w:val="none" w:sz="0" w:space="0" w:color="auto"/>
        <w:right w:val="none" w:sz="0" w:space="0" w:color="auto"/>
      </w:divBdr>
    </w:div>
    <w:div w:id="173301118">
      <w:bodyDiv w:val="1"/>
      <w:marLeft w:val="0"/>
      <w:marRight w:val="0"/>
      <w:marTop w:val="0"/>
      <w:marBottom w:val="0"/>
      <w:divBdr>
        <w:top w:val="none" w:sz="0" w:space="0" w:color="auto"/>
        <w:left w:val="none" w:sz="0" w:space="0" w:color="auto"/>
        <w:bottom w:val="none" w:sz="0" w:space="0" w:color="auto"/>
        <w:right w:val="none" w:sz="0" w:space="0" w:color="auto"/>
      </w:divBdr>
      <w:divsChild>
        <w:div w:id="588123114">
          <w:marLeft w:val="0"/>
          <w:marRight w:val="0"/>
          <w:marTop w:val="0"/>
          <w:marBottom w:val="0"/>
          <w:divBdr>
            <w:top w:val="none" w:sz="0" w:space="0" w:color="auto"/>
            <w:left w:val="none" w:sz="0" w:space="0" w:color="auto"/>
            <w:bottom w:val="none" w:sz="0" w:space="0" w:color="auto"/>
            <w:right w:val="none" w:sz="0" w:space="0" w:color="auto"/>
          </w:divBdr>
          <w:divsChild>
            <w:div w:id="1612324233">
              <w:marLeft w:val="0"/>
              <w:marRight w:val="0"/>
              <w:marTop w:val="0"/>
              <w:marBottom w:val="0"/>
              <w:divBdr>
                <w:top w:val="none" w:sz="0" w:space="0" w:color="auto"/>
                <w:left w:val="none" w:sz="0" w:space="0" w:color="auto"/>
                <w:bottom w:val="none" w:sz="0" w:space="0" w:color="auto"/>
                <w:right w:val="none" w:sz="0" w:space="0" w:color="auto"/>
              </w:divBdr>
              <w:divsChild>
                <w:div w:id="1314261198">
                  <w:marLeft w:val="0"/>
                  <w:marRight w:val="0"/>
                  <w:marTop w:val="0"/>
                  <w:marBottom w:val="0"/>
                  <w:divBdr>
                    <w:top w:val="none" w:sz="0" w:space="0" w:color="auto"/>
                    <w:left w:val="none" w:sz="0" w:space="0" w:color="auto"/>
                    <w:bottom w:val="none" w:sz="0" w:space="0" w:color="auto"/>
                    <w:right w:val="none" w:sz="0" w:space="0" w:color="auto"/>
                  </w:divBdr>
                  <w:divsChild>
                    <w:div w:id="3794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20884">
      <w:bodyDiv w:val="1"/>
      <w:marLeft w:val="0"/>
      <w:marRight w:val="0"/>
      <w:marTop w:val="0"/>
      <w:marBottom w:val="0"/>
      <w:divBdr>
        <w:top w:val="none" w:sz="0" w:space="0" w:color="auto"/>
        <w:left w:val="none" w:sz="0" w:space="0" w:color="auto"/>
        <w:bottom w:val="none" w:sz="0" w:space="0" w:color="auto"/>
        <w:right w:val="none" w:sz="0" w:space="0" w:color="auto"/>
      </w:divBdr>
      <w:divsChild>
        <w:div w:id="724262438">
          <w:marLeft w:val="0"/>
          <w:marRight w:val="0"/>
          <w:marTop w:val="0"/>
          <w:marBottom w:val="0"/>
          <w:divBdr>
            <w:top w:val="none" w:sz="0" w:space="0" w:color="auto"/>
            <w:left w:val="none" w:sz="0" w:space="0" w:color="auto"/>
            <w:bottom w:val="none" w:sz="0" w:space="0" w:color="auto"/>
            <w:right w:val="none" w:sz="0" w:space="0" w:color="auto"/>
          </w:divBdr>
          <w:divsChild>
            <w:div w:id="1008101041">
              <w:marLeft w:val="0"/>
              <w:marRight w:val="0"/>
              <w:marTop w:val="0"/>
              <w:marBottom w:val="0"/>
              <w:divBdr>
                <w:top w:val="none" w:sz="0" w:space="0" w:color="auto"/>
                <w:left w:val="none" w:sz="0" w:space="0" w:color="auto"/>
                <w:bottom w:val="none" w:sz="0" w:space="0" w:color="auto"/>
                <w:right w:val="none" w:sz="0" w:space="0" w:color="auto"/>
              </w:divBdr>
              <w:divsChild>
                <w:div w:id="142923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38238">
      <w:bodyDiv w:val="1"/>
      <w:marLeft w:val="0"/>
      <w:marRight w:val="0"/>
      <w:marTop w:val="0"/>
      <w:marBottom w:val="0"/>
      <w:divBdr>
        <w:top w:val="none" w:sz="0" w:space="0" w:color="auto"/>
        <w:left w:val="none" w:sz="0" w:space="0" w:color="auto"/>
        <w:bottom w:val="none" w:sz="0" w:space="0" w:color="auto"/>
        <w:right w:val="none" w:sz="0" w:space="0" w:color="auto"/>
      </w:divBdr>
    </w:div>
    <w:div w:id="199437181">
      <w:bodyDiv w:val="1"/>
      <w:marLeft w:val="0"/>
      <w:marRight w:val="0"/>
      <w:marTop w:val="0"/>
      <w:marBottom w:val="0"/>
      <w:divBdr>
        <w:top w:val="none" w:sz="0" w:space="0" w:color="auto"/>
        <w:left w:val="none" w:sz="0" w:space="0" w:color="auto"/>
        <w:bottom w:val="none" w:sz="0" w:space="0" w:color="auto"/>
        <w:right w:val="none" w:sz="0" w:space="0" w:color="auto"/>
      </w:divBdr>
      <w:divsChild>
        <w:div w:id="2072387863">
          <w:marLeft w:val="0"/>
          <w:marRight w:val="0"/>
          <w:marTop w:val="0"/>
          <w:marBottom w:val="0"/>
          <w:divBdr>
            <w:top w:val="none" w:sz="0" w:space="0" w:color="auto"/>
            <w:left w:val="none" w:sz="0" w:space="0" w:color="auto"/>
            <w:bottom w:val="none" w:sz="0" w:space="0" w:color="auto"/>
            <w:right w:val="none" w:sz="0" w:space="0" w:color="auto"/>
          </w:divBdr>
          <w:divsChild>
            <w:div w:id="283392731">
              <w:marLeft w:val="0"/>
              <w:marRight w:val="0"/>
              <w:marTop w:val="0"/>
              <w:marBottom w:val="0"/>
              <w:divBdr>
                <w:top w:val="none" w:sz="0" w:space="0" w:color="auto"/>
                <w:left w:val="none" w:sz="0" w:space="0" w:color="auto"/>
                <w:bottom w:val="none" w:sz="0" w:space="0" w:color="auto"/>
                <w:right w:val="none" w:sz="0" w:space="0" w:color="auto"/>
              </w:divBdr>
              <w:divsChild>
                <w:div w:id="591857608">
                  <w:marLeft w:val="0"/>
                  <w:marRight w:val="0"/>
                  <w:marTop w:val="0"/>
                  <w:marBottom w:val="0"/>
                  <w:divBdr>
                    <w:top w:val="none" w:sz="0" w:space="0" w:color="auto"/>
                    <w:left w:val="none" w:sz="0" w:space="0" w:color="auto"/>
                    <w:bottom w:val="none" w:sz="0" w:space="0" w:color="auto"/>
                    <w:right w:val="none" w:sz="0" w:space="0" w:color="auto"/>
                  </w:divBdr>
                  <w:divsChild>
                    <w:div w:id="7616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594917">
      <w:bodyDiv w:val="1"/>
      <w:marLeft w:val="0"/>
      <w:marRight w:val="0"/>
      <w:marTop w:val="0"/>
      <w:marBottom w:val="0"/>
      <w:divBdr>
        <w:top w:val="none" w:sz="0" w:space="0" w:color="auto"/>
        <w:left w:val="none" w:sz="0" w:space="0" w:color="auto"/>
        <w:bottom w:val="none" w:sz="0" w:space="0" w:color="auto"/>
        <w:right w:val="none" w:sz="0" w:space="0" w:color="auto"/>
      </w:divBdr>
      <w:divsChild>
        <w:div w:id="1862283131">
          <w:marLeft w:val="0"/>
          <w:marRight w:val="0"/>
          <w:marTop w:val="0"/>
          <w:marBottom w:val="0"/>
          <w:divBdr>
            <w:top w:val="none" w:sz="0" w:space="0" w:color="auto"/>
            <w:left w:val="none" w:sz="0" w:space="0" w:color="auto"/>
            <w:bottom w:val="none" w:sz="0" w:space="0" w:color="auto"/>
            <w:right w:val="none" w:sz="0" w:space="0" w:color="auto"/>
          </w:divBdr>
          <w:divsChild>
            <w:div w:id="421342901">
              <w:marLeft w:val="0"/>
              <w:marRight w:val="0"/>
              <w:marTop w:val="0"/>
              <w:marBottom w:val="0"/>
              <w:divBdr>
                <w:top w:val="none" w:sz="0" w:space="0" w:color="auto"/>
                <w:left w:val="none" w:sz="0" w:space="0" w:color="auto"/>
                <w:bottom w:val="none" w:sz="0" w:space="0" w:color="auto"/>
                <w:right w:val="none" w:sz="0" w:space="0" w:color="auto"/>
              </w:divBdr>
              <w:divsChild>
                <w:div w:id="20616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04110">
      <w:bodyDiv w:val="1"/>
      <w:marLeft w:val="0"/>
      <w:marRight w:val="0"/>
      <w:marTop w:val="0"/>
      <w:marBottom w:val="0"/>
      <w:divBdr>
        <w:top w:val="none" w:sz="0" w:space="0" w:color="auto"/>
        <w:left w:val="none" w:sz="0" w:space="0" w:color="auto"/>
        <w:bottom w:val="none" w:sz="0" w:space="0" w:color="auto"/>
        <w:right w:val="none" w:sz="0" w:space="0" w:color="auto"/>
      </w:divBdr>
      <w:divsChild>
        <w:div w:id="119424064">
          <w:marLeft w:val="0"/>
          <w:marRight w:val="0"/>
          <w:marTop w:val="0"/>
          <w:marBottom w:val="0"/>
          <w:divBdr>
            <w:top w:val="none" w:sz="0" w:space="0" w:color="auto"/>
            <w:left w:val="none" w:sz="0" w:space="0" w:color="auto"/>
            <w:bottom w:val="none" w:sz="0" w:space="0" w:color="auto"/>
            <w:right w:val="none" w:sz="0" w:space="0" w:color="auto"/>
          </w:divBdr>
          <w:divsChild>
            <w:div w:id="2136289177">
              <w:marLeft w:val="0"/>
              <w:marRight w:val="0"/>
              <w:marTop w:val="0"/>
              <w:marBottom w:val="0"/>
              <w:divBdr>
                <w:top w:val="none" w:sz="0" w:space="0" w:color="auto"/>
                <w:left w:val="none" w:sz="0" w:space="0" w:color="auto"/>
                <w:bottom w:val="none" w:sz="0" w:space="0" w:color="auto"/>
                <w:right w:val="none" w:sz="0" w:space="0" w:color="auto"/>
              </w:divBdr>
              <w:divsChild>
                <w:div w:id="2142308209">
                  <w:marLeft w:val="0"/>
                  <w:marRight w:val="0"/>
                  <w:marTop w:val="0"/>
                  <w:marBottom w:val="0"/>
                  <w:divBdr>
                    <w:top w:val="none" w:sz="0" w:space="0" w:color="auto"/>
                    <w:left w:val="none" w:sz="0" w:space="0" w:color="auto"/>
                    <w:bottom w:val="none" w:sz="0" w:space="0" w:color="auto"/>
                    <w:right w:val="none" w:sz="0" w:space="0" w:color="auto"/>
                  </w:divBdr>
                  <w:divsChild>
                    <w:div w:id="1065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39784">
          <w:marLeft w:val="0"/>
          <w:marRight w:val="0"/>
          <w:marTop w:val="0"/>
          <w:marBottom w:val="0"/>
          <w:divBdr>
            <w:top w:val="none" w:sz="0" w:space="0" w:color="auto"/>
            <w:left w:val="none" w:sz="0" w:space="0" w:color="auto"/>
            <w:bottom w:val="none" w:sz="0" w:space="0" w:color="auto"/>
            <w:right w:val="none" w:sz="0" w:space="0" w:color="auto"/>
          </w:divBdr>
          <w:divsChild>
            <w:div w:id="1697465915">
              <w:marLeft w:val="0"/>
              <w:marRight w:val="0"/>
              <w:marTop w:val="0"/>
              <w:marBottom w:val="0"/>
              <w:divBdr>
                <w:top w:val="none" w:sz="0" w:space="0" w:color="auto"/>
                <w:left w:val="none" w:sz="0" w:space="0" w:color="auto"/>
                <w:bottom w:val="none" w:sz="0" w:space="0" w:color="auto"/>
                <w:right w:val="none" w:sz="0" w:space="0" w:color="auto"/>
              </w:divBdr>
              <w:divsChild>
                <w:div w:id="1820923541">
                  <w:marLeft w:val="0"/>
                  <w:marRight w:val="0"/>
                  <w:marTop w:val="0"/>
                  <w:marBottom w:val="0"/>
                  <w:divBdr>
                    <w:top w:val="none" w:sz="0" w:space="0" w:color="auto"/>
                    <w:left w:val="none" w:sz="0" w:space="0" w:color="auto"/>
                    <w:bottom w:val="none" w:sz="0" w:space="0" w:color="auto"/>
                    <w:right w:val="none" w:sz="0" w:space="0" w:color="auto"/>
                  </w:divBdr>
                  <w:divsChild>
                    <w:div w:id="18011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614582">
      <w:bodyDiv w:val="1"/>
      <w:marLeft w:val="0"/>
      <w:marRight w:val="0"/>
      <w:marTop w:val="0"/>
      <w:marBottom w:val="0"/>
      <w:divBdr>
        <w:top w:val="none" w:sz="0" w:space="0" w:color="auto"/>
        <w:left w:val="none" w:sz="0" w:space="0" w:color="auto"/>
        <w:bottom w:val="none" w:sz="0" w:space="0" w:color="auto"/>
        <w:right w:val="none" w:sz="0" w:space="0" w:color="auto"/>
      </w:divBdr>
    </w:div>
    <w:div w:id="526413717">
      <w:bodyDiv w:val="1"/>
      <w:marLeft w:val="0"/>
      <w:marRight w:val="0"/>
      <w:marTop w:val="0"/>
      <w:marBottom w:val="0"/>
      <w:divBdr>
        <w:top w:val="none" w:sz="0" w:space="0" w:color="auto"/>
        <w:left w:val="none" w:sz="0" w:space="0" w:color="auto"/>
        <w:bottom w:val="none" w:sz="0" w:space="0" w:color="auto"/>
        <w:right w:val="none" w:sz="0" w:space="0" w:color="auto"/>
      </w:divBdr>
    </w:div>
    <w:div w:id="536704497">
      <w:bodyDiv w:val="1"/>
      <w:marLeft w:val="0"/>
      <w:marRight w:val="0"/>
      <w:marTop w:val="0"/>
      <w:marBottom w:val="0"/>
      <w:divBdr>
        <w:top w:val="none" w:sz="0" w:space="0" w:color="auto"/>
        <w:left w:val="none" w:sz="0" w:space="0" w:color="auto"/>
        <w:bottom w:val="none" w:sz="0" w:space="0" w:color="auto"/>
        <w:right w:val="none" w:sz="0" w:space="0" w:color="auto"/>
      </w:divBdr>
    </w:div>
    <w:div w:id="573516171">
      <w:bodyDiv w:val="1"/>
      <w:marLeft w:val="0"/>
      <w:marRight w:val="0"/>
      <w:marTop w:val="0"/>
      <w:marBottom w:val="0"/>
      <w:divBdr>
        <w:top w:val="none" w:sz="0" w:space="0" w:color="auto"/>
        <w:left w:val="none" w:sz="0" w:space="0" w:color="auto"/>
        <w:bottom w:val="none" w:sz="0" w:space="0" w:color="auto"/>
        <w:right w:val="none" w:sz="0" w:space="0" w:color="auto"/>
      </w:divBdr>
    </w:div>
    <w:div w:id="574555677">
      <w:bodyDiv w:val="1"/>
      <w:marLeft w:val="0"/>
      <w:marRight w:val="0"/>
      <w:marTop w:val="0"/>
      <w:marBottom w:val="0"/>
      <w:divBdr>
        <w:top w:val="none" w:sz="0" w:space="0" w:color="auto"/>
        <w:left w:val="none" w:sz="0" w:space="0" w:color="auto"/>
        <w:bottom w:val="none" w:sz="0" w:space="0" w:color="auto"/>
        <w:right w:val="none" w:sz="0" w:space="0" w:color="auto"/>
      </w:divBdr>
    </w:div>
    <w:div w:id="607083425">
      <w:bodyDiv w:val="1"/>
      <w:marLeft w:val="0"/>
      <w:marRight w:val="0"/>
      <w:marTop w:val="0"/>
      <w:marBottom w:val="0"/>
      <w:divBdr>
        <w:top w:val="none" w:sz="0" w:space="0" w:color="auto"/>
        <w:left w:val="none" w:sz="0" w:space="0" w:color="auto"/>
        <w:bottom w:val="none" w:sz="0" w:space="0" w:color="auto"/>
        <w:right w:val="none" w:sz="0" w:space="0" w:color="auto"/>
      </w:divBdr>
    </w:div>
    <w:div w:id="628173899">
      <w:bodyDiv w:val="1"/>
      <w:marLeft w:val="0"/>
      <w:marRight w:val="0"/>
      <w:marTop w:val="0"/>
      <w:marBottom w:val="0"/>
      <w:divBdr>
        <w:top w:val="none" w:sz="0" w:space="0" w:color="auto"/>
        <w:left w:val="none" w:sz="0" w:space="0" w:color="auto"/>
        <w:bottom w:val="none" w:sz="0" w:space="0" w:color="auto"/>
        <w:right w:val="none" w:sz="0" w:space="0" w:color="auto"/>
      </w:divBdr>
    </w:div>
    <w:div w:id="631709566">
      <w:bodyDiv w:val="1"/>
      <w:marLeft w:val="0"/>
      <w:marRight w:val="0"/>
      <w:marTop w:val="0"/>
      <w:marBottom w:val="0"/>
      <w:divBdr>
        <w:top w:val="none" w:sz="0" w:space="0" w:color="auto"/>
        <w:left w:val="none" w:sz="0" w:space="0" w:color="auto"/>
        <w:bottom w:val="none" w:sz="0" w:space="0" w:color="auto"/>
        <w:right w:val="none" w:sz="0" w:space="0" w:color="auto"/>
      </w:divBdr>
    </w:div>
    <w:div w:id="697706960">
      <w:bodyDiv w:val="1"/>
      <w:marLeft w:val="0"/>
      <w:marRight w:val="0"/>
      <w:marTop w:val="0"/>
      <w:marBottom w:val="0"/>
      <w:divBdr>
        <w:top w:val="none" w:sz="0" w:space="0" w:color="auto"/>
        <w:left w:val="none" w:sz="0" w:space="0" w:color="auto"/>
        <w:bottom w:val="none" w:sz="0" w:space="0" w:color="auto"/>
        <w:right w:val="none" w:sz="0" w:space="0" w:color="auto"/>
      </w:divBdr>
    </w:div>
    <w:div w:id="716469816">
      <w:bodyDiv w:val="1"/>
      <w:marLeft w:val="0"/>
      <w:marRight w:val="0"/>
      <w:marTop w:val="0"/>
      <w:marBottom w:val="0"/>
      <w:divBdr>
        <w:top w:val="none" w:sz="0" w:space="0" w:color="auto"/>
        <w:left w:val="none" w:sz="0" w:space="0" w:color="auto"/>
        <w:bottom w:val="none" w:sz="0" w:space="0" w:color="auto"/>
        <w:right w:val="none" w:sz="0" w:space="0" w:color="auto"/>
      </w:divBdr>
    </w:div>
    <w:div w:id="776488625">
      <w:bodyDiv w:val="1"/>
      <w:marLeft w:val="0"/>
      <w:marRight w:val="0"/>
      <w:marTop w:val="0"/>
      <w:marBottom w:val="0"/>
      <w:divBdr>
        <w:top w:val="none" w:sz="0" w:space="0" w:color="auto"/>
        <w:left w:val="none" w:sz="0" w:space="0" w:color="auto"/>
        <w:bottom w:val="none" w:sz="0" w:space="0" w:color="auto"/>
        <w:right w:val="none" w:sz="0" w:space="0" w:color="auto"/>
      </w:divBdr>
    </w:div>
    <w:div w:id="851450752">
      <w:bodyDiv w:val="1"/>
      <w:marLeft w:val="0"/>
      <w:marRight w:val="0"/>
      <w:marTop w:val="0"/>
      <w:marBottom w:val="0"/>
      <w:divBdr>
        <w:top w:val="none" w:sz="0" w:space="0" w:color="auto"/>
        <w:left w:val="none" w:sz="0" w:space="0" w:color="auto"/>
        <w:bottom w:val="none" w:sz="0" w:space="0" w:color="auto"/>
        <w:right w:val="none" w:sz="0" w:space="0" w:color="auto"/>
      </w:divBdr>
    </w:div>
    <w:div w:id="970019684">
      <w:bodyDiv w:val="1"/>
      <w:marLeft w:val="0"/>
      <w:marRight w:val="0"/>
      <w:marTop w:val="0"/>
      <w:marBottom w:val="0"/>
      <w:divBdr>
        <w:top w:val="none" w:sz="0" w:space="0" w:color="auto"/>
        <w:left w:val="none" w:sz="0" w:space="0" w:color="auto"/>
        <w:bottom w:val="none" w:sz="0" w:space="0" w:color="auto"/>
        <w:right w:val="none" w:sz="0" w:space="0" w:color="auto"/>
      </w:divBdr>
      <w:divsChild>
        <w:div w:id="359286370">
          <w:marLeft w:val="0"/>
          <w:marRight w:val="0"/>
          <w:marTop w:val="0"/>
          <w:marBottom w:val="0"/>
          <w:divBdr>
            <w:top w:val="none" w:sz="0" w:space="0" w:color="auto"/>
            <w:left w:val="none" w:sz="0" w:space="0" w:color="auto"/>
            <w:bottom w:val="none" w:sz="0" w:space="0" w:color="auto"/>
            <w:right w:val="none" w:sz="0" w:space="0" w:color="auto"/>
          </w:divBdr>
          <w:divsChild>
            <w:div w:id="178812667">
              <w:marLeft w:val="0"/>
              <w:marRight w:val="0"/>
              <w:marTop w:val="0"/>
              <w:marBottom w:val="0"/>
              <w:divBdr>
                <w:top w:val="none" w:sz="0" w:space="0" w:color="auto"/>
                <w:left w:val="none" w:sz="0" w:space="0" w:color="auto"/>
                <w:bottom w:val="none" w:sz="0" w:space="0" w:color="auto"/>
                <w:right w:val="none" w:sz="0" w:space="0" w:color="auto"/>
              </w:divBdr>
              <w:divsChild>
                <w:div w:id="15067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12476">
      <w:bodyDiv w:val="1"/>
      <w:marLeft w:val="0"/>
      <w:marRight w:val="0"/>
      <w:marTop w:val="0"/>
      <w:marBottom w:val="0"/>
      <w:divBdr>
        <w:top w:val="none" w:sz="0" w:space="0" w:color="auto"/>
        <w:left w:val="none" w:sz="0" w:space="0" w:color="auto"/>
        <w:bottom w:val="none" w:sz="0" w:space="0" w:color="auto"/>
        <w:right w:val="none" w:sz="0" w:space="0" w:color="auto"/>
      </w:divBdr>
    </w:div>
    <w:div w:id="1044796097">
      <w:bodyDiv w:val="1"/>
      <w:marLeft w:val="0"/>
      <w:marRight w:val="0"/>
      <w:marTop w:val="0"/>
      <w:marBottom w:val="0"/>
      <w:divBdr>
        <w:top w:val="none" w:sz="0" w:space="0" w:color="auto"/>
        <w:left w:val="none" w:sz="0" w:space="0" w:color="auto"/>
        <w:bottom w:val="none" w:sz="0" w:space="0" w:color="auto"/>
        <w:right w:val="none" w:sz="0" w:space="0" w:color="auto"/>
      </w:divBdr>
    </w:div>
    <w:div w:id="1059591899">
      <w:bodyDiv w:val="1"/>
      <w:marLeft w:val="0"/>
      <w:marRight w:val="0"/>
      <w:marTop w:val="0"/>
      <w:marBottom w:val="0"/>
      <w:divBdr>
        <w:top w:val="none" w:sz="0" w:space="0" w:color="auto"/>
        <w:left w:val="none" w:sz="0" w:space="0" w:color="auto"/>
        <w:bottom w:val="none" w:sz="0" w:space="0" w:color="auto"/>
        <w:right w:val="none" w:sz="0" w:space="0" w:color="auto"/>
      </w:divBdr>
    </w:div>
    <w:div w:id="1084649094">
      <w:bodyDiv w:val="1"/>
      <w:marLeft w:val="0"/>
      <w:marRight w:val="0"/>
      <w:marTop w:val="0"/>
      <w:marBottom w:val="0"/>
      <w:divBdr>
        <w:top w:val="none" w:sz="0" w:space="0" w:color="auto"/>
        <w:left w:val="none" w:sz="0" w:space="0" w:color="auto"/>
        <w:bottom w:val="none" w:sz="0" w:space="0" w:color="auto"/>
        <w:right w:val="none" w:sz="0" w:space="0" w:color="auto"/>
      </w:divBdr>
      <w:divsChild>
        <w:div w:id="455610998">
          <w:marLeft w:val="0"/>
          <w:marRight w:val="0"/>
          <w:marTop w:val="0"/>
          <w:marBottom w:val="0"/>
          <w:divBdr>
            <w:top w:val="none" w:sz="0" w:space="0" w:color="auto"/>
            <w:left w:val="none" w:sz="0" w:space="0" w:color="auto"/>
            <w:bottom w:val="none" w:sz="0" w:space="0" w:color="auto"/>
            <w:right w:val="none" w:sz="0" w:space="0" w:color="auto"/>
          </w:divBdr>
          <w:divsChild>
            <w:div w:id="770204062">
              <w:marLeft w:val="0"/>
              <w:marRight w:val="0"/>
              <w:marTop w:val="0"/>
              <w:marBottom w:val="0"/>
              <w:divBdr>
                <w:top w:val="none" w:sz="0" w:space="0" w:color="auto"/>
                <w:left w:val="none" w:sz="0" w:space="0" w:color="auto"/>
                <w:bottom w:val="none" w:sz="0" w:space="0" w:color="auto"/>
                <w:right w:val="none" w:sz="0" w:space="0" w:color="auto"/>
              </w:divBdr>
              <w:divsChild>
                <w:div w:id="335117011">
                  <w:marLeft w:val="0"/>
                  <w:marRight w:val="0"/>
                  <w:marTop w:val="0"/>
                  <w:marBottom w:val="0"/>
                  <w:divBdr>
                    <w:top w:val="none" w:sz="0" w:space="0" w:color="auto"/>
                    <w:left w:val="none" w:sz="0" w:space="0" w:color="auto"/>
                    <w:bottom w:val="none" w:sz="0" w:space="0" w:color="auto"/>
                    <w:right w:val="none" w:sz="0" w:space="0" w:color="auto"/>
                  </w:divBdr>
                  <w:divsChild>
                    <w:div w:id="200150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586596">
      <w:bodyDiv w:val="1"/>
      <w:marLeft w:val="0"/>
      <w:marRight w:val="0"/>
      <w:marTop w:val="0"/>
      <w:marBottom w:val="0"/>
      <w:divBdr>
        <w:top w:val="none" w:sz="0" w:space="0" w:color="auto"/>
        <w:left w:val="none" w:sz="0" w:space="0" w:color="auto"/>
        <w:bottom w:val="none" w:sz="0" w:space="0" w:color="auto"/>
        <w:right w:val="none" w:sz="0" w:space="0" w:color="auto"/>
      </w:divBdr>
    </w:div>
    <w:div w:id="1224606150">
      <w:bodyDiv w:val="1"/>
      <w:marLeft w:val="0"/>
      <w:marRight w:val="0"/>
      <w:marTop w:val="0"/>
      <w:marBottom w:val="0"/>
      <w:divBdr>
        <w:top w:val="none" w:sz="0" w:space="0" w:color="auto"/>
        <w:left w:val="none" w:sz="0" w:space="0" w:color="auto"/>
        <w:bottom w:val="none" w:sz="0" w:space="0" w:color="auto"/>
        <w:right w:val="none" w:sz="0" w:space="0" w:color="auto"/>
      </w:divBdr>
    </w:div>
    <w:div w:id="1238058091">
      <w:bodyDiv w:val="1"/>
      <w:marLeft w:val="0"/>
      <w:marRight w:val="0"/>
      <w:marTop w:val="0"/>
      <w:marBottom w:val="0"/>
      <w:divBdr>
        <w:top w:val="none" w:sz="0" w:space="0" w:color="auto"/>
        <w:left w:val="none" w:sz="0" w:space="0" w:color="auto"/>
        <w:bottom w:val="none" w:sz="0" w:space="0" w:color="auto"/>
        <w:right w:val="none" w:sz="0" w:space="0" w:color="auto"/>
      </w:divBdr>
    </w:div>
    <w:div w:id="1294555876">
      <w:bodyDiv w:val="1"/>
      <w:marLeft w:val="0"/>
      <w:marRight w:val="0"/>
      <w:marTop w:val="0"/>
      <w:marBottom w:val="0"/>
      <w:divBdr>
        <w:top w:val="none" w:sz="0" w:space="0" w:color="auto"/>
        <w:left w:val="none" w:sz="0" w:space="0" w:color="auto"/>
        <w:bottom w:val="none" w:sz="0" w:space="0" w:color="auto"/>
        <w:right w:val="none" w:sz="0" w:space="0" w:color="auto"/>
      </w:divBdr>
    </w:div>
    <w:div w:id="1303577831">
      <w:bodyDiv w:val="1"/>
      <w:marLeft w:val="0"/>
      <w:marRight w:val="0"/>
      <w:marTop w:val="0"/>
      <w:marBottom w:val="0"/>
      <w:divBdr>
        <w:top w:val="none" w:sz="0" w:space="0" w:color="auto"/>
        <w:left w:val="none" w:sz="0" w:space="0" w:color="auto"/>
        <w:bottom w:val="none" w:sz="0" w:space="0" w:color="auto"/>
        <w:right w:val="none" w:sz="0" w:space="0" w:color="auto"/>
      </w:divBdr>
    </w:div>
    <w:div w:id="1342857499">
      <w:bodyDiv w:val="1"/>
      <w:marLeft w:val="0"/>
      <w:marRight w:val="0"/>
      <w:marTop w:val="0"/>
      <w:marBottom w:val="0"/>
      <w:divBdr>
        <w:top w:val="none" w:sz="0" w:space="0" w:color="auto"/>
        <w:left w:val="none" w:sz="0" w:space="0" w:color="auto"/>
        <w:bottom w:val="none" w:sz="0" w:space="0" w:color="auto"/>
        <w:right w:val="none" w:sz="0" w:space="0" w:color="auto"/>
      </w:divBdr>
      <w:divsChild>
        <w:div w:id="1792747558">
          <w:marLeft w:val="0"/>
          <w:marRight w:val="0"/>
          <w:marTop w:val="0"/>
          <w:marBottom w:val="0"/>
          <w:divBdr>
            <w:top w:val="none" w:sz="0" w:space="0" w:color="auto"/>
            <w:left w:val="none" w:sz="0" w:space="0" w:color="auto"/>
            <w:bottom w:val="none" w:sz="0" w:space="0" w:color="auto"/>
            <w:right w:val="none" w:sz="0" w:space="0" w:color="auto"/>
          </w:divBdr>
          <w:divsChild>
            <w:div w:id="283777969">
              <w:marLeft w:val="0"/>
              <w:marRight w:val="0"/>
              <w:marTop w:val="0"/>
              <w:marBottom w:val="0"/>
              <w:divBdr>
                <w:top w:val="none" w:sz="0" w:space="0" w:color="auto"/>
                <w:left w:val="none" w:sz="0" w:space="0" w:color="auto"/>
                <w:bottom w:val="none" w:sz="0" w:space="0" w:color="auto"/>
                <w:right w:val="none" w:sz="0" w:space="0" w:color="auto"/>
              </w:divBdr>
              <w:divsChild>
                <w:div w:id="1366559135">
                  <w:marLeft w:val="0"/>
                  <w:marRight w:val="0"/>
                  <w:marTop w:val="0"/>
                  <w:marBottom w:val="0"/>
                  <w:divBdr>
                    <w:top w:val="none" w:sz="0" w:space="0" w:color="auto"/>
                    <w:left w:val="none" w:sz="0" w:space="0" w:color="auto"/>
                    <w:bottom w:val="none" w:sz="0" w:space="0" w:color="auto"/>
                    <w:right w:val="none" w:sz="0" w:space="0" w:color="auto"/>
                  </w:divBdr>
                  <w:divsChild>
                    <w:div w:id="191211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213364">
      <w:bodyDiv w:val="1"/>
      <w:marLeft w:val="0"/>
      <w:marRight w:val="0"/>
      <w:marTop w:val="0"/>
      <w:marBottom w:val="0"/>
      <w:divBdr>
        <w:top w:val="none" w:sz="0" w:space="0" w:color="auto"/>
        <w:left w:val="none" w:sz="0" w:space="0" w:color="auto"/>
        <w:bottom w:val="none" w:sz="0" w:space="0" w:color="auto"/>
        <w:right w:val="none" w:sz="0" w:space="0" w:color="auto"/>
      </w:divBdr>
      <w:divsChild>
        <w:div w:id="692463391">
          <w:marLeft w:val="0"/>
          <w:marRight w:val="0"/>
          <w:marTop w:val="0"/>
          <w:marBottom w:val="0"/>
          <w:divBdr>
            <w:top w:val="none" w:sz="0" w:space="0" w:color="auto"/>
            <w:left w:val="none" w:sz="0" w:space="0" w:color="auto"/>
            <w:bottom w:val="none" w:sz="0" w:space="0" w:color="auto"/>
            <w:right w:val="none" w:sz="0" w:space="0" w:color="auto"/>
          </w:divBdr>
          <w:divsChild>
            <w:div w:id="2131824075">
              <w:marLeft w:val="0"/>
              <w:marRight w:val="0"/>
              <w:marTop w:val="0"/>
              <w:marBottom w:val="0"/>
              <w:divBdr>
                <w:top w:val="none" w:sz="0" w:space="0" w:color="auto"/>
                <w:left w:val="none" w:sz="0" w:space="0" w:color="auto"/>
                <w:bottom w:val="none" w:sz="0" w:space="0" w:color="auto"/>
                <w:right w:val="none" w:sz="0" w:space="0" w:color="auto"/>
              </w:divBdr>
              <w:divsChild>
                <w:div w:id="39578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57802">
      <w:bodyDiv w:val="1"/>
      <w:marLeft w:val="0"/>
      <w:marRight w:val="0"/>
      <w:marTop w:val="0"/>
      <w:marBottom w:val="0"/>
      <w:divBdr>
        <w:top w:val="none" w:sz="0" w:space="0" w:color="auto"/>
        <w:left w:val="none" w:sz="0" w:space="0" w:color="auto"/>
        <w:bottom w:val="none" w:sz="0" w:space="0" w:color="auto"/>
        <w:right w:val="none" w:sz="0" w:space="0" w:color="auto"/>
      </w:divBdr>
    </w:div>
    <w:div w:id="1453667409">
      <w:bodyDiv w:val="1"/>
      <w:marLeft w:val="0"/>
      <w:marRight w:val="0"/>
      <w:marTop w:val="0"/>
      <w:marBottom w:val="0"/>
      <w:divBdr>
        <w:top w:val="none" w:sz="0" w:space="0" w:color="auto"/>
        <w:left w:val="none" w:sz="0" w:space="0" w:color="auto"/>
        <w:bottom w:val="none" w:sz="0" w:space="0" w:color="auto"/>
        <w:right w:val="none" w:sz="0" w:space="0" w:color="auto"/>
      </w:divBdr>
    </w:div>
    <w:div w:id="1483698112">
      <w:bodyDiv w:val="1"/>
      <w:marLeft w:val="0"/>
      <w:marRight w:val="0"/>
      <w:marTop w:val="0"/>
      <w:marBottom w:val="0"/>
      <w:divBdr>
        <w:top w:val="none" w:sz="0" w:space="0" w:color="auto"/>
        <w:left w:val="none" w:sz="0" w:space="0" w:color="auto"/>
        <w:bottom w:val="none" w:sz="0" w:space="0" w:color="auto"/>
        <w:right w:val="none" w:sz="0" w:space="0" w:color="auto"/>
      </w:divBdr>
    </w:div>
    <w:div w:id="1488013573">
      <w:bodyDiv w:val="1"/>
      <w:marLeft w:val="0"/>
      <w:marRight w:val="0"/>
      <w:marTop w:val="0"/>
      <w:marBottom w:val="0"/>
      <w:divBdr>
        <w:top w:val="none" w:sz="0" w:space="0" w:color="auto"/>
        <w:left w:val="none" w:sz="0" w:space="0" w:color="auto"/>
        <w:bottom w:val="none" w:sz="0" w:space="0" w:color="auto"/>
        <w:right w:val="none" w:sz="0" w:space="0" w:color="auto"/>
      </w:divBdr>
    </w:div>
    <w:div w:id="1571303518">
      <w:bodyDiv w:val="1"/>
      <w:marLeft w:val="0"/>
      <w:marRight w:val="0"/>
      <w:marTop w:val="0"/>
      <w:marBottom w:val="0"/>
      <w:divBdr>
        <w:top w:val="none" w:sz="0" w:space="0" w:color="auto"/>
        <w:left w:val="none" w:sz="0" w:space="0" w:color="auto"/>
        <w:bottom w:val="none" w:sz="0" w:space="0" w:color="auto"/>
        <w:right w:val="none" w:sz="0" w:space="0" w:color="auto"/>
      </w:divBdr>
    </w:div>
    <w:div w:id="1638101772">
      <w:bodyDiv w:val="1"/>
      <w:marLeft w:val="0"/>
      <w:marRight w:val="0"/>
      <w:marTop w:val="0"/>
      <w:marBottom w:val="0"/>
      <w:divBdr>
        <w:top w:val="none" w:sz="0" w:space="0" w:color="auto"/>
        <w:left w:val="none" w:sz="0" w:space="0" w:color="auto"/>
        <w:bottom w:val="none" w:sz="0" w:space="0" w:color="auto"/>
        <w:right w:val="none" w:sz="0" w:space="0" w:color="auto"/>
      </w:divBdr>
    </w:div>
    <w:div w:id="1652176928">
      <w:bodyDiv w:val="1"/>
      <w:marLeft w:val="0"/>
      <w:marRight w:val="0"/>
      <w:marTop w:val="0"/>
      <w:marBottom w:val="0"/>
      <w:divBdr>
        <w:top w:val="none" w:sz="0" w:space="0" w:color="auto"/>
        <w:left w:val="none" w:sz="0" w:space="0" w:color="auto"/>
        <w:bottom w:val="none" w:sz="0" w:space="0" w:color="auto"/>
        <w:right w:val="none" w:sz="0" w:space="0" w:color="auto"/>
      </w:divBdr>
      <w:divsChild>
        <w:div w:id="1526282760">
          <w:marLeft w:val="0"/>
          <w:marRight w:val="0"/>
          <w:marTop w:val="0"/>
          <w:marBottom w:val="0"/>
          <w:divBdr>
            <w:top w:val="none" w:sz="0" w:space="0" w:color="auto"/>
            <w:left w:val="none" w:sz="0" w:space="0" w:color="auto"/>
            <w:bottom w:val="none" w:sz="0" w:space="0" w:color="auto"/>
            <w:right w:val="none" w:sz="0" w:space="0" w:color="auto"/>
          </w:divBdr>
          <w:divsChild>
            <w:div w:id="538393730">
              <w:marLeft w:val="0"/>
              <w:marRight w:val="0"/>
              <w:marTop w:val="0"/>
              <w:marBottom w:val="0"/>
              <w:divBdr>
                <w:top w:val="none" w:sz="0" w:space="0" w:color="auto"/>
                <w:left w:val="none" w:sz="0" w:space="0" w:color="auto"/>
                <w:bottom w:val="none" w:sz="0" w:space="0" w:color="auto"/>
                <w:right w:val="none" w:sz="0" w:space="0" w:color="auto"/>
              </w:divBdr>
              <w:divsChild>
                <w:div w:id="157392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90709">
      <w:bodyDiv w:val="1"/>
      <w:marLeft w:val="0"/>
      <w:marRight w:val="0"/>
      <w:marTop w:val="0"/>
      <w:marBottom w:val="0"/>
      <w:divBdr>
        <w:top w:val="none" w:sz="0" w:space="0" w:color="auto"/>
        <w:left w:val="none" w:sz="0" w:space="0" w:color="auto"/>
        <w:bottom w:val="none" w:sz="0" w:space="0" w:color="auto"/>
        <w:right w:val="none" w:sz="0" w:space="0" w:color="auto"/>
      </w:divBdr>
    </w:div>
    <w:div w:id="1770664018">
      <w:bodyDiv w:val="1"/>
      <w:marLeft w:val="0"/>
      <w:marRight w:val="0"/>
      <w:marTop w:val="0"/>
      <w:marBottom w:val="0"/>
      <w:divBdr>
        <w:top w:val="none" w:sz="0" w:space="0" w:color="auto"/>
        <w:left w:val="none" w:sz="0" w:space="0" w:color="auto"/>
        <w:bottom w:val="none" w:sz="0" w:space="0" w:color="auto"/>
        <w:right w:val="none" w:sz="0" w:space="0" w:color="auto"/>
      </w:divBdr>
      <w:divsChild>
        <w:div w:id="1737320251">
          <w:marLeft w:val="0"/>
          <w:marRight w:val="0"/>
          <w:marTop w:val="0"/>
          <w:marBottom w:val="0"/>
          <w:divBdr>
            <w:top w:val="none" w:sz="0" w:space="0" w:color="auto"/>
            <w:left w:val="none" w:sz="0" w:space="0" w:color="auto"/>
            <w:bottom w:val="none" w:sz="0" w:space="0" w:color="auto"/>
            <w:right w:val="none" w:sz="0" w:space="0" w:color="auto"/>
          </w:divBdr>
          <w:divsChild>
            <w:div w:id="2129079128">
              <w:marLeft w:val="0"/>
              <w:marRight w:val="0"/>
              <w:marTop w:val="0"/>
              <w:marBottom w:val="0"/>
              <w:divBdr>
                <w:top w:val="none" w:sz="0" w:space="0" w:color="auto"/>
                <w:left w:val="none" w:sz="0" w:space="0" w:color="auto"/>
                <w:bottom w:val="none" w:sz="0" w:space="0" w:color="auto"/>
                <w:right w:val="none" w:sz="0" w:space="0" w:color="auto"/>
              </w:divBdr>
              <w:divsChild>
                <w:div w:id="2440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593336">
      <w:bodyDiv w:val="1"/>
      <w:marLeft w:val="0"/>
      <w:marRight w:val="0"/>
      <w:marTop w:val="0"/>
      <w:marBottom w:val="0"/>
      <w:divBdr>
        <w:top w:val="none" w:sz="0" w:space="0" w:color="auto"/>
        <w:left w:val="none" w:sz="0" w:space="0" w:color="auto"/>
        <w:bottom w:val="none" w:sz="0" w:space="0" w:color="auto"/>
        <w:right w:val="none" w:sz="0" w:space="0" w:color="auto"/>
      </w:divBdr>
    </w:div>
    <w:div w:id="1821724972">
      <w:bodyDiv w:val="1"/>
      <w:marLeft w:val="0"/>
      <w:marRight w:val="0"/>
      <w:marTop w:val="0"/>
      <w:marBottom w:val="0"/>
      <w:divBdr>
        <w:top w:val="none" w:sz="0" w:space="0" w:color="auto"/>
        <w:left w:val="none" w:sz="0" w:space="0" w:color="auto"/>
        <w:bottom w:val="none" w:sz="0" w:space="0" w:color="auto"/>
        <w:right w:val="none" w:sz="0" w:space="0" w:color="auto"/>
      </w:divBdr>
    </w:div>
    <w:div w:id="1951624908">
      <w:bodyDiv w:val="1"/>
      <w:marLeft w:val="0"/>
      <w:marRight w:val="0"/>
      <w:marTop w:val="0"/>
      <w:marBottom w:val="0"/>
      <w:divBdr>
        <w:top w:val="none" w:sz="0" w:space="0" w:color="auto"/>
        <w:left w:val="none" w:sz="0" w:space="0" w:color="auto"/>
        <w:bottom w:val="none" w:sz="0" w:space="0" w:color="auto"/>
        <w:right w:val="none" w:sz="0" w:space="0" w:color="auto"/>
      </w:divBdr>
      <w:divsChild>
        <w:div w:id="1028992970">
          <w:marLeft w:val="0"/>
          <w:marRight w:val="0"/>
          <w:marTop w:val="0"/>
          <w:marBottom w:val="0"/>
          <w:divBdr>
            <w:top w:val="none" w:sz="0" w:space="0" w:color="auto"/>
            <w:left w:val="none" w:sz="0" w:space="0" w:color="auto"/>
            <w:bottom w:val="none" w:sz="0" w:space="0" w:color="auto"/>
            <w:right w:val="none" w:sz="0" w:space="0" w:color="auto"/>
          </w:divBdr>
          <w:divsChild>
            <w:div w:id="557474504">
              <w:marLeft w:val="0"/>
              <w:marRight w:val="0"/>
              <w:marTop w:val="0"/>
              <w:marBottom w:val="0"/>
              <w:divBdr>
                <w:top w:val="none" w:sz="0" w:space="0" w:color="auto"/>
                <w:left w:val="none" w:sz="0" w:space="0" w:color="auto"/>
                <w:bottom w:val="none" w:sz="0" w:space="0" w:color="auto"/>
                <w:right w:val="none" w:sz="0" w:space="0" w:color="auto"/>
              </w:divBdr>
              <w:divsChild>
                <w:div w:id="71801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338200">
      <w:bodyDiv w:val="1"/>
      <w:marLeft w:val="0"/>
      <w:marRight w:val="0"/>
      <w:marTop w:val="0"/>
      <w:marBottom w:val="0"/>
      <w:divBdr>
        <w:top w:val="none" w:sz="0" w:space="0" w:color="auto"/>
        <w:left w:val="none" w:sz="0" w:space="0" w:color="auto"/>
        <w:bottom w:val="none" w:sz="0" w:space="0" w:color="auto"/>
        <w:right w:val="none" w:sz="0" w:space="0" w:color="auto"/>
      </w:divBdr>
      <w:divsChild>
        <w:div w:id="920338219">
          <w:marLeft w:val="0"/>
          <w:marRight w:val="0"/>
          <w:marTop w:val="0"/>
          <w:marBottom w:val="0"/>
          <w:divBdr>
            <w:top w:val="none" w:sz="0" w:space="0" w:color="auto"/>
            <w:left w:val="none" w:sz="0" w:space="0" w:color="auto"/>
            <w:bottom w:val="none" w:sz="0" w:space="0" w:color="auto"/>
            <w:right w:val="none" w:sz="0" w:space="0" w:color="auto"/>
          </w:divBdr>
          <w:divsChild>
            <w:div w:id="2131624875">
              <w:marLeft w:val="0"/>
              <w:marRight w:val="0"/>
              <w:marTop w:val="0"/>
              <w:marBottom w:val="0"/>
              <w:divBdr>
                <w:top w:val="none" w:sz="0" w:space="0" w:color="auto"/>
                <w:left w:val="none" w:sz="0" w:space="0" w:color="auto"/>
                <w:bottom w:val="none" w:sz="0" w:space="0" w:color="auto"/>
                <w:right w:val="none" w:sz="0" w:space="0" w:color="auto"/>
              </w:divBdr>
              <w:divsChild>
                <w:div w:id="542323952">
                  <w:marLeft w:val="0"/>
                  <w:marRight w:val="0"/>
                  <w:marTop w:val="0"/>
                  <w:marBottom w:val="0"/>
                  <w:divBdr>
                    <w:top w:val="none" w:sz="0" w:space="0" w:color="auto"/>
                    <w:left w:val="none" w:sz="0" w:space="0" w:color="auto"/>
                    <w:bottom w:val="none" w:sz="0" w:space="0" w:color="auto"/>
                    <w:right w:val="none" w:sz="0" w:space="0" w:color="auto"/>
                  </w:divBdr>
                  <w:divsChild>
                    <w:div w:id="86514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27419">
      <w:bodyDiv w:val="1"/>
      <w:marLeft w:val="0"/>
      <w:marRight w:val="0"/>
      <w:marTop w:val="0"/>
      <w:marBottom w:val="0"/>
      <w:divBdr>
        <w:top w:val="none" w:sz="0" w:space="0" w:color="auto"/>
        <w:left w:val="none" w:sz="0" w:space="0" w:color="auto"/>
        <w:bottom w:val="none" w:sz="0" w:space="0" w:color="auto"/>
        <w:right w:val="none" w:sz="0" w:space="0" w:color="auto"/>
      </w:divBdr>
      <w:divsChild>
        <w:div w:id="1222130055">
          <w:marLeft w:val="0"/>
          <w:marRight w:val="0"/>
          <w:marTop w:val="0"/>
          <w:marBottom w:val="0"/>
          <w:divBdr>
            <w:top w:val="none" w:sz="0" w:space="0" w:color="auto"/>
            <w:left w:val="none" w:sz="0" w:space="0" w:color="auto"/>
            <w:bottom w:val="none" w:sz="0" w:space="0" w:color="auto"/>
            <w:right w:val="none" w:sz="0" w:space="0" w:color="auto"/>
          </w:divBdr>
          <w:divsChild>
            <w:div w:id="509486691">
              <w:marLeft w:val="0"/>
              <w:marRight w:val="0"/>
              <w:marTop w:val="0"/>
              <w:marBottom w:val="0"/>
              <w:divBdr>
                <w:top w:val="none" w:sz="0" w:space="0" w:color="auto"/>
                <w:left w:val="none" w:sz="0" w:space="0" w:color="auto"/>
                <w:bottom w:val="none" w:sz="0" w:space="0" w:color="auto"/>
                <w:right w:val="none" w:sz="0" w:space="0" w:color="auto"/>
              </w:divBdr>
              <w:divsChild>
                <w:div w:id="1220744818">
                  <w:marLeft w:val="0"/>
                  <w:marRight w:val="0"/>
                  <w:marTop w:val="0"/>
                  <w:marBottom w:val="0"/>
                  <w:divBdr>
                    <w:top w:val="none" w:sz="0" w:space="0" w:color="auto"/>
                    <w:left w:val="none" w:sz="0" w:space="0" w:color="auto"/>
                    <w:bottom w:val="none" w:sz="0" w:space="0" w:color="auto"/>
                    <w:right w:val="none" w:sz="0" w:space="0" w:color="auto"/>
                  </w:divBdr>
                  <w:divsChild>
                    <w:div w:id="206001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426068">
          <w:marLeft w:val="0"/>
          <w:marRight w:val="0"/>
          <w:marTop w:val="0"/>
          <w:marBottom w:val="0"/>
          <w:divBdr>
            <w:top w:val="none" w:sz="0" w:space="0" w:color="auto"/>
            <w:left w:val="none" w:sz="0" w:space="0" w:color="auto"/>
            <w:bottom w:val="none" w:sz="0" w:space="0" w:color="auto"/>
            <w:right w:val="none" w:sz="0" w:space="0" w:color="auto"/>
          </w:divBdr>
          <w:divsChild>
            <w:div w:id="22676946">
              <w:marLeft w:val="0"/>
              <w:marRight w:val="0"/>
              <w:marTop w:val="0"/>
              <w:marBottom w:val="0"/>
              <w:divBdr>
                <w:top w:val="none" w:sz="0" w:space="0" w:color="auto"/>
                <w:left w:val="none" w:sz="0" w:space="0" w:color="auto"/>
                <w:bottom w:val="none" w:sz="0" w:space="0" w:color="auto"/>
                <w:right w:val="none" w:sz="0" w:space="0" w:color="auto"/>
              </w:divBdr>
              <w:divsChild>
                <w:div w:id="910431133">
                  <w:marLeft w:val="0"/>
                  <w:marRight w:val="0"/>
                  <w:marTop w:val="0"/>
                  <w:marBottom w:val="0"/>
                  <w:divBdr>
                    <w:top w:val="none" w:sz="0" w:space="0" w:color="auto"/>
                    <w:left w:val="none" w:sz="0" w:space="0" w:color="auto"/>
                    <w:bottom w:val="none" w:sz="0" w:space="0" w:color="auto"/>
                    <w:right w:val="none" w:sz="0" w:space="0" w:color="auto"/>
                  </w:divBdr>
                  <w:divsChild>
                    <w:div w:id="30103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849606">
      <w:bodyDiv w:val="1"/>
      <w:marLeft w:val="0"/>
      <w:marRight w:val="0"/>
      <w:marTop w:val="0"/>
      <w:marBottom w:val="0"/>
      <w:divBdr>
        <w:top w:val="none" w:sz="0" w:space="0" w:color="auto"/>
        <w:left w:val="none" w:sz="0" w:space="0" w:color="auto"/>
        <w:bottom w:val="none" w:sz="0" w:space="0" w:color="auto"/>
        <w:right w:val="none" w:sz="0" w:space="0" w:color="auto"/>
      </w:divBdr>
      <w:divsChild>
        <w:div w:id="1093358454">
          <w:marLeft w:val="0"/>
          <w:marRight w:val="0"/>
          <w:marTop w:val="0"/>
          <w:marBottom w:val="0"/>
          <w:divBdr>
            <w:top w:val="none" w:sz="0" w:space="0" w:color="auto"/>
            <w:left w:val="none" w:sz="0" w:space="0" w:color="auto"/>
            <w:bottom w:val="none" w:sz="0" w:space="0" w:color="auto"/>
            <w:right w:val="none" w:sz="0" w:space="0" w:color="auto"/>
          </w:divBdr>
          <w:divsChild>
            <w:div w:id="1350335048">
              <w:marLeft w:val="0"/>
              <w:marRight w:val="0"/>
              <w:marTop w:val="0"/>
              <w:marBottom w:val="0"/>
              <w:divBdr>
                <w:top w:val="none" w:sz="0" w:space="0" w:color="auto"/>
                <w:left w:val="none" w:sz="0" w:space="0" w:color="auto"/>
                <w:bottom w:val="none" w:sz="0" w:space="0" w:color="auto"/>
                <w:right w:val="none" w:sz="0" w:space="0" w:color="auto"/>
              </w:divBdr>
              <w:divsChild>
                <w:div w:id="1192302389">
                  <w:marLeft w:val="0"/>
                  <w:marRight w:val="0"/>
                  <w:marTop w:val="0"/>
                  <w:marBottom w:val="0"/>
                  <w:divBdr>
                    <w:top w:val="none" w:sz="0" w:space="0" w:color="auto"/>
                    <w:left w:val="none" w:sz="0" w:space="0" w:color="auto"/>
                    <w:bottom w:val="none" w:sz="0" w:space="0" w:color="auto"/>
                    <w:right w:val="none" w:sz="0" w:space="0" w:color="auto"/>
                  </w:divBdr>
                  <w:divsChild>
                    <w:div w:id="12027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534267">
      <w:bodyDiv w:val="1"/>
      <w:marLeft w:val="0"/>
      <w:marRight w:val="0"/>
      <w:marTop w:val="0"/>
      <w:marBottom w:val="0"/>
      <w:divBdr>
        <w:top w:val="none" w:sz="0" w:space="0" w:color="auto"/>
        <w:left w:val="none" w:sz="0" w:space="0" w:color="auto"/>
        <w:bottom w:val="none" w:sz="0" w:space="0" w:color="auto"/>
        <w:right w:val="none" w:sz="0" w:space="0" w:color="auto"/>
      </w:divBdr>
    </w:div>
    <w:div w:id="213158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microsoft.com/office/2014/relationships/chartEx" Target="charts/chartEx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chart" Target="charts/chart4.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file:///\\Users\valeria\Desktop\&#1085;&#1086;&#1074;&#1080;&#1082;&#1086;&#1074;&#1072;\&#1050;&#1085;&#1080;&#1075;&#1072;1_&#1053;&#1054;&#1042;.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valeria\Desktop\&#1085;&#1086;&#1074;&#1080;&#1082;&#1086;&#1074;&#1072;\&#1050;&#1085;&#1080;&#1075;&#1072;1_&#1053;&#1054;&#104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valeria\Desktop\&#1085;&#1086;&#1074;&#1080;&#1082;&#1086;&#1074;&#1072;\&#1050;&#1085;&#1080;&#1075;&#1072;1_&#1053;&#1054;&#104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valeria\Desktop\&#1085;&#1086;&#1074;&#1080;&#1082;&#1086;&#1074;&#1072;\&#1050;&#1085;&#1080;&#1075;&#1072;1_&#1053;&#1054;&#1042;.xlsx" TargetMode="External"/><Relationship Id="rId2" Type="http://schemas.microsoft.com/office/2011/relationships/chartColorStyle" Target="colors4.xml"/><Relationship Id="rId1" Type="http://schemas.microsoft.com/office/2011/relationships/chartStyle" Target="style4.xml"/></Relationships>
</file>

<file path=word/charts/_rels/chartEx1.xml.rels><?xml version="1.0" encoding="UTF-8" standalone="yes"?>
<Relationships xmlns="http://schemas.openxmlformats.org/package/2006/relationships"><Relationship Id="rId3" Type="http://schemas.microsoft.com/office/2011/relationships/chartColorStyle" Target="colors30.xml"/><Relationship Id="rId2" Type="http://schemas.microsoft.com/office/2011/relationships/chartStyle" Target="style30.xml"/><Relationship Id="rId1" Type="http://schemas.openxmlformats.org/officeDocument/2006/relationships/oleObject" Target="file:////Users/valeria/Desktop/&#1085;&#1086;&#1074;&#1080;&#1082;&#1086;&#1074;&#1072;/&#1050;&#1085;&#1080;&#1075;&#1072;1_&#1053;&#1054;&#104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Лист5!$B$1</c:f>
              <c:strCache>
                <c:ptCount val="1"/>
                <c:pt idx="0">
                  <c:v>Хлопчики</c:v>
                </c:pt>
              </c:strCache>
            </c:strRef>
          </c:tx>
          <c:spPr>
            <a:pattFill prst="plaid">
              <a:fgClr>
                <a:schemeClr val="tx1"/>
              </a:fgClr>
              <a:bgClr>
                <a:schemeClr val="bg1"/>
              </a:bgClr>
            </a:pattFill>
            <a:ln>
              <a:noFill/>
            </a:ln>
            <a:effectLst/>
          </c:spPr>
          <c:invertIfNegative val="0"/>
          <c:cat>
            <c:strRef>
              <c:f>Лист5!$A$2:$A$7</c:f>
              <c:strCache>
                <c:ptCount val="6"/>
                <c:pt idx="0">
                  <c:v>Ходьба</c:v>
                </c:pt>
                <c:pt idx="1">
                  <c:v>Біг</c:v>
                </c:pt>
                <c:pt idx="2">
                  <c:v>Рівновага</c:v>
                </c:pt>
                <c:pt idx="3">
                  <c:v>Лазіння</c:v>
                </c:pt>
                <c:pt idx="4">
                  <c:v>Стрибки</c:v>
                </c:pt>
                <c:pt idx="5">
                  <c:v>Метання</c:v>
                </c:pt>
              </c:strCache>
            </c:strRef>
          </c:cat>
          <c:val>
            <c:numRef>
              <c:f>Лист5!$B$2:$B$7</c:f>
              <c:numCache>
                <c:formatCode>General</c:formatCode>
                <c:ptCount val="6"/>
                <c:pt idx="0">
                  <c:v>100</c:v>
                </c:pt>
                <c:pt idx="1">
                  <c:v>92</c:v>
                </c:pt>
                <c:pt idx="2">
                  <c:v>83</c:v>
                </c:pt>
                <c:pt idx="3">
                  <c:v>100</c:v>
                </c:pt>
                <c:pt idx="4">
                  <c:v>85</c:v>
                </c:pt>
                <c:pt idx="5">
                  <c:v>91</c:v>
                </c:pt>
              </c:numCache>
            </c:numRef>
          </c:val>
          <c:extLst xmlns:c16r2="http://schemas.microsoft.com/office/drawing/2015/06/chart">
            <c:ext xmlns:c16="http://schemas.microsoft.com/office/drawing/2014/chart" uri="{C3380CC4-5D6E-409C-BE32-E72D297353CC}">
              <c16:uniqueId val="{00000000-3779-2B4B-B91E-5C4187766CE6}"/>
            </c:ext>
          </c:extLst>
        </c:ser>
        <c:ser>
          <c:idx val="1"/>
          <c:order val="1"/>
          <c:tx>
            <c:strRef>
              <c:f>Лист5!$C$1</c:f>
              <c:strCache>
                <c:ptCount val="1"/>
                <c:pt idx="0">
                  <c:v>Дівчатка</c:v>
                </c:pt>
              </c:strCache>
            </c:strRef>
          </c:tx>
          <c:spPr>
            <a:pattFill prst="weave">
              <a:fgClr>
                <a:schemeClr val="tx1"/>
              </a:fgClr>
              <a:bgClr>
                <a:schemeClr val="bg1"/>
              </a:bgClr>
            </a:pattFill>
            <a:ln>
              <a:solidFill>
                <a:schemeClr val="tx1"/>
              </a:solidFill>
            </a:ln>
            <a:effectLst/>
          </c:spPr>
          <c:invertIfNegative val="0"/>
          <c:cat>
            <c:strRef>
              <c:f>Лист5!$A$2:$A$7</c:f>
              <c:strCache>
                <c:ptCount val="6"/>
                <c:pt idx="0">
                  <c:v>Ходьба</c:v>
                </c:pt>
                <c:pt idx="1">
                  <c:v>Біг</c:v>
                </c:pt>
                <c:pt idx="2">
                  <c:v>Рівновага</c:v>
                </c:pt>
                <c:pt idx="3">
                  <c:v>Лазіння</c:v>
                </c:pt>
                <c:pt idx="4">
                  <c:v>Стрибки</c:v>
                </c:pt>
                <c:pt idx="5">
                  <c:v>Метання</c:v>
                </c:pt>
              </c:strCache>
            </c:strRef>
          </c:cat>
          <c:val>
            <c:numRef>
              <c:f>Лист5!$C$2:$C$7</c:f>
              <c:numCache>
                <c:formatCode>General</c:formatCode>
                <c:ptCount val="6"/>
                <c:pt idx="0">
                  <c:v>100</c:v>
                </c:pt>
                <c:pt idx="1">
                  <c:v>91</c:v>
                </c:pt>
                <c:pt idx="2">
                  <c:v>82</c:v>
                </c:pt>
                <c:pt idx="3">
                  <c:v>99</c:v>
                </c:pt>
                <c:pt idx="4">
                  <c:v>87</c:v>
                </c:pt>
                <c:pt idx="5">
                  <c:v>91</c:v>
                </c:pt>
              </c:numCache>
            </c:numRef>
          </c:val>
          <c:extLst xmlns:c16r2="http://schemas.microsoft.com/office/drawing/2015/06/chart">
            <c:ext xmlns:c16="http://schemas.microsoft.com/office/drawing/2014/chart" uri="{C3380CC4-5D6E-409C-BE32-E72D297353CC}">
              <c16:uniqueId val="{00000001-3779-2B4B-B91E-5C4187766CE6}"/>
            </c:ext>
          </c:extLst>
        </c:ser>
        <c:dLbls>
          <c:showLegendKey val="0"/>
          <c:showVal val="0"/>
          <c:showCatName val="0"/>
          <c:showSerName val="0"/>
          <c:showPercent val="0"/>
          <c:showBubbleSize val="0"/>
        </c:dLbls>
        <c:gapWidth val="219"/>
        <c:overlap val="-27"/>
        <c:axId val="210592568"/>
        <c:axId val="218539728"/>
      </c:barChart>
      <c:catAx>
        <c:axId val="210592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crossAx val="218539728"/>
        <c:crosses val="autoZero"/>
        <c:auto val="1"/>
        <c:lblAlgn val="ctr"/>
        <c:lblOffset val="100"/>
        <c:noMultiLvlLbl val="0"/>
      </c:catAx>
      <c:valAx>
        <c:axId val="218539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crossAx val="210592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12700" cap="flat" cmpd="sng" algn="ctr">
      <a:solidFill>
        <a:schemeClr val="tx1"/>
      </a:solidFill>
      <a:round/>
    </a:ln>
    <a:effectLst/>
  </c:spPr>
  <c:txPr>
    <a:bodyPr/>
    <a:lstStyle/>
    <a:p>
      <a:pPr>
        <a:defRPr/>
      </a:pPr>
      <a:endParaRPr lang="uk-UA"/>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ДІВЧАТА!$B$1</c:f>
              <c:strCache>
                <c:ptCount val="1"/>
                <c:pt idx="0">
                  <c:v>Початок дослідження</c:v>
                </c:pt>
              </c:strCache>
            </c:strRef>
          </c:tx>
          <c:spPr>
            <a:pattFill prst="pct75">
              <a:fgClr>
                <a:schemeClr val="tx1"/>
              </a:fgClr>
              <a:bgClr>
                <a:schemeClr val="bg1"/>
              </a:bgClr>
            </a:pattFill>
            <a:ln>
              <a:noFill/>
            </a:ln>
            <a:effectLst/>
          </c:spPr>
          <c:invertIfNegative val="0"/>
          <c:cat>
            <c:strRef>
              <c:f>ДІВЧАТА!$A$2:$A$12</c:f>
              <c:strCache>
                <c:ptCount val="11"/>
                <c:pt idx="0">
                  <c:v>Динамометрія (права рука), кг</c:v>
                </c:pt>
                <c:pt idx="1">
                  <c:v>Динамометрія (ліва рука), кг</c:v>
                </c:pt>
                <c:pt idx="2">
                  <c:v>Стрибок в довжину з місця, см</c:v>
                </c:pt>
                <c:pt idx="3">
                  <c:v>Метання м'якого м'яча, м</c:v>
                </c:pt>
                <c:pt idx="4">
                  <c:v>Біг на дистанцію 10 м, с</c:v>
                </c:pt>
                <c:pt idx="5">
                  <c:v>Біг на дистанцію 30 м, с</c:v>
                </c:pt>
                <c:pt idx="6">
                  <c:v>Нахил тулуба вперед, см</c:v>
                </c:pt>
                <c:pt idx="7">
                  <c:v>Піднімання ніг в положенні лежачи, к-сть разів</c:v>
                </c:pt>
                <c:pt idx="8">
                  <c:v>Біг зигзагом, с</c:v>
                </c:pt>
                <c:pt idx="9">
                  <c:v>Човниковий біг 3х10 м, с</c:v>
                </c:pt>
                <c:pt idx="10">
                  <c:v>Підкидання і ловіння м’яча, к-сть разів</c:v>
                </c:pt>
              </c:strCache>
            </c:strRef>
          </c:cat>
          <c:val>
            <c:numRef>
              <c:f>ДІВЧАТА!$B$2:$B$12</c:f>
              <c:numCache>
                <c:formatCode>General</c:formatCode>
                <c:ptCount val="11"/>
                <c:pt idx="0">
                  <c:v>6.55</c:v>
                </c:pt>
                <c:pt idx="1">
                  <c:v>5.8</c:v>
                </c:pt>
                <c:pt idx="2">
                  <c:v>75.3</c:v>
                </c:pt>
                <c:pt idx="3">
                  <c:v>6.2</c:v>
                </c:pt>
                <c:pt idx="4">
                  <c:v>3.5</c:v>
                </c:pt>
                <c:pt idx="5">
                  <c:v>8.5</c:v>
                </c:pt>
                <c:pt idx="6">
                  <c:v>6.3</c:v>
                </c:pt>
                <c:pt idx="7">
                  <c:v>15.6</c:v>
                </c:pt>
                <c:pt idx="8">
                  <c:v>9.6999999999999993</c:v>
                </c:pt>
                <c:pt idx="9">
                  <c:v>11.3</c:v>
                </c:pt>
                <c:pt idx="10">
                  <c:v>18.7</c:v>
                </c:pt>
              </c:numCache>
            </c:numRef>
          </c:val>
          <c:extLst xmlns:c16r2="http://schemas.microsoft.com/office/drawing/2015/06/chart">
            <c:ext xmlns:c16="http://schemas.microsoft.com/office/drawing/2014/chart" uri="{C3380CC4-5D6E-409C-BE32-E72D297353CC}">
              <c16:uniqueId val="{00000000-5AD0-0841-9EE6-30FCBFB1E1F1}"/>
            </c:ext>
          </c:extLst>
        </c:ser>
        <c:ser>
          <c:idx val="1"/>
          <c:order val="1"/>
          <c:tx>
            <c:strRef>
              <c:f>ДІВЧАТА!$C$1</c:f>
              <c:strCache>
                <c:ptCount val="1"/>
                <c:pt idx="0">
                  <c:v>Кінець дослідження</c:v>
                </c:pt>
              </c:strCache>
            </c:strRef>
          </c:tx>
          <c:spPr>
            <a:pattFill prst="wdDnDiag">
              <a:fgClr>
                <a:schemeClr val="tx1"/>
              </a:fgClr>
              <a:bgClr>
                <a:schemeClr val="bg1"/>
              </a:bgClr>
            </a:pattFill>
            <a:ln>
              <a:solidFill>
                <a:schemeClr val="tx1"/>
              </a:solidFill>
            </a:ln>
            <a:effectLst/>
          </c:spPr>
          <c:invertIfNegative val="0"/>
          <c:cat>
            <c:strRef>
              <c:f>ДІВЧАТА!$A$2:$A$12</c:f>
              <c:strCache>
                <c:ptCount val="11"/>
                <c:pt idx="0">
                  <c:v>Динамометрія (права рука), кг</c:v>
                </c:pt>
                <c:pt idx="1">
                  <c:v>Динамометрія (ліва рука), кг</c:v>
                </c:pt>
                <c:pt idx="2">
                  <c:v>Стрибок в довжину з місця, см</c:v>
                </c:pt>
                <c:pt idx="3">
                  <c:v>Метання м'якого м'яча, м</c:v>
                </c:pt>
                <c:pt idx="4">
                  <c:v>Біг на дистанцію 10 м, с</c:v>
                </c:pt>
                <c:pt idx="5">
                  <c:v>Біг на дистанцію 30 м, с</c:v>
                </c:pt>
                <c:pt idx="6">
                  <c:v>Нахил тулуба вперед, см</c:v>
                </c:pt>
                <c:pt idx="7">
                  <c:v>Піднімання ніг в положенні лежачи, к-сть разів</c:v>
                </c:pt>
                <c:pt idx="8">
                  <c:v>Біг зигзагом, с</c:v>
                </c:pt>
                <c:pt idx="9">
                  <c:v>Човниковий біг 3х10 м, с</c:v>
                </c:pt>
                <c:pt idx="10">
                  <c:v>Підкидання і ловіння м’яча, к-сть разів</c:v>
                </c:pt>
              </c:strCache>
            </c:strRef>
          </c:cat>
          <c:val>
            <c:numRef>
              <c:f>ДІВЧАТА!$C$2:$C$12</c:f>
              <c:numCache>
                <c:formatCode>General</c:formatCode>
                <c:ptCount val="11"/>
                <c:pt idx="0">
                  <c:v>7.87</c:v>
                </c:pt>
                <c:pt idx="1">
                  <c:v>6.7</c:v>
                </c:pt>
                <c:pt idx="2">
                  <c:v>82.3</c:v>
                </c:pt>
                <c:pt idx="3">
                  <c:v>7.9</c:v>
                </c:pt>
                <c:pt idx="4">
                  <c:v>3</c:v>
                </c:pt>
                <c:pt idx="5">
                  <c:v>7.6</c:v>
                </c:pt>
                <c:pt idx="6">
                  <c:v>7.1</c:v>
                </c:pt>
                <c:pt idx="7">
                  <c:v>18.100000000000001</c:v>
                </c:pt>
                <c:pt idx="8">
                  <c:v>8.6999999999999993</c:v>
                </c:pt>
                <c:pt idx="9">
                  <c:v>10.8</c:v>
                </c:pt>
                <c:pt idx="10">
                  <c:v>22.4</c:v>
                </c:pt>
              </c:numCache>
            </c:numRef>
          </c:val>
          <c:extLst xmlns:c16r2="http://schemas.microsoft.com/office/drawing/2015/06/chart">
            <c:ext xmlns:c16="http://schemas.microsoft.com/office/drawing/2014/chart" uri="{C3380CC4-5D6E-409C-BE32-E72D297353CC}">
              <c16:uniqueId val="{00000001-5AD0-0841-9EE6-30FCBFB1E1F1}"/>
            </c:ext>
          </c:extLst>
        </c:ser>
        <c:dLbls>
          <c:showLegendKey val="0"/>
          <c:showVal val="0"/>
          <c:showCatName val="0"/>
          <c:showSerName val="0"/>
          <c:showPercent val="0"/>
          <c:showBubbleSize val="0"/>
        </c:dLbls>
        <c:gapWidth val="150"/>
        <c:overlap val="100"/>
        <c:axId val="218540120"/>
        <c:axId val="62696640"/>
      </c:barChart>
      <c:catAx>
        <c:axId val="2185401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crossAx val="62696640"/>
        <c:crosses val="autoZero"/>
        <c:auto val="1"/>
        <c:lblAlgn val="ctr"/>
        <c:lblOffset val="100"/>
        <c:noMultiLvlLbl val="0"/>
      </c:catAx>
      <c:valAx>
        <c:axId val="6269664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crossAx val="218540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12700" cap="flat" cmpd="sng" algn="ctr">
      <a:solidFill>
        <a:schemeClr val="tx1"/>
      </a:solidFill>
      <a:round/>
    </a:ln>
    <a:effectLst/>
  </c:spPr>
  <c:txPr>
    <a:bodyPr/>
    <a:lstStyle/>
    <a:p>
      <a:pPr>
        <a:defRPr/>
      </a:pPr>
      <a:endParaRPr lang="uk-UA"/>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ХЛОПЦІ!$B$1</c:f>
              <c:strCache>
                <c:ptCount val="1"/>
                <c:pt idx="0">
                  <c:v>Початок дослідження</c:v>
                </c:pt>
              </c:strCache>
            </c:strRef>
          </c:tx>
          <c:spPr>
            <a:pattFill prst="pct5">
              <a:fgClr>
                <a:sysClr val="windowText" lastClr="000000"/>
              </a:fgClr>
              <a:bgClr>
                <a:schemeClr val="bg1"/>
              </a:bgClr>
            </a:pattFill>
            <a:ln>
              <a:solidFill>
                <a:schemeClr val="tx1"/>
              </a:solidFill>
            </a:ln>
            <a:effectLst/>
          </c:spPr>
          <c:invertIfNegative val="0"/>
          <c:cat>
            <c:strRef>
              <c:f>ХЛОПЦІ!$A$2:$A$12</c:f>
              <c:strCache>
                <c:ptCount val="11"/>
                <c:pt idx="0">
                  <c:v>Динамометрія (права рука), кг</c:v>
                </c:pt>
                <c:pt idx="1">
                  <c:v>Динамометрія (ліва рука), кг</c:v>
                </c:pt>
                <c:pt idx="2">
                  <c:v>Стрибок в довжину з місця, см</c:v>
                </c:pt>
                <c:pt idx="3">
                  <c:v>Метання м'якого м'яча, м</c:v>
                </c:pt>
                <c:pt idx="4">
                  <c:v>Біг на дистанцію 10 м, с</c:v>
                </c:pt>
                <c:pt idx="5">
                  <c:v>Біг на дистанцію 30 м, с</c:v>
                </c:pt>
                <c:pt idx="6">
                  <c:v>Нахил тулуба вперед, см</c:v>
                </c:pt>
                <c:pt idx="7">
                  <c:v>Піднімання ніг в положенні лежачи, к-сть разів</c:v>
                </c:pt>
                <c:pt idx="8">
                  <c:v>Біг зигзагом, с</c:v>
                </c:pt>
                <c:pt idx="9">
                  <c:v>Човниковий біг 3х10 м, с</c:v>
                </c:pt>
                <c:pt idx="10">
                  <c:v>Підкидання і ловіння м’яча, к-сть разів</c:v>
                </c:pt>
              </c:strCache>
            </c:strRef>
          </c:cat>
          <c:val>
            <c:numRef>
              <c:f>ХЛОПЦІ!$B$2:$B$12</c:f>
              <c:numCache>
                <c:formatCode>General</c:formatCode>
                <c:ptCount val="11"/>
                <c:pt idx="0">
                  <c:v>6.78</c:v>
                </c:pt>
                <c:pt idx="1">
                  <c:v>5.89</c:v>
                </c:pt>
                <c:pt idx="2">
                  <c:v>78.2</c:v>
                </c:pt>
                <c:pt idx="3">
                  <c:v>6.9</c:v>
                </c:pt>
                <c:pt idx="4">
                  <c:v>2.6</c:v>
                </c:pt>
                <c:pt idx="5">
                  <c:v>7.8</c:v>
                </c:pt>
                <c:pt idx="6">
                  <c:v>5.3</c:v>
                </c:pt>
                <c:pt idx="7">
                  <c:v>17.899999999999999</c:v>
                </c:pt>
                <c:pt idx="8">
                  <c:v>9.1</c:v>
                </c:pt>
                <c:pt idx="9">
                  <c:v>11.1</c:v>
                </c:pt>
                <c:pt idx="10">
                  <c:v>20.9</c:v>
                </c:pt>
              </c:numCache>
            </c:numRef>
          </c:val>
          <c:extLst xmlns:c16r2="http://schemas.microsoft.com/office/drawing/2015/06/chart">
            <c:ext xmlns:c16="http://schemas.microsoft.com/office/drawing/2014/chart" uri="{C3380CC4-5D6E-409C-BE32-E72D297353CC}">
              <c16:uniqueId val="{00000000-4770-1248-90C1-EA895D9338BD}"/>
            </c:ext>
          </c:extLst>
        </c:ser>
        <c:ser>
          <c:idx val="1"/>
          <c:order val="1"/>
          <c:tx>
            <c:strRef>
              <c:f>ХЛОПЦІ!$C$1</c:f>
              <c:strCache>
                <c:ptCount val="1"/>
                <c:pt idx="0">
                  <c:v>Кінець дослідження</c:v>
                </c:pt>
              </c:strCache>
            </c:strRef>
          </c:tx>
          <c:spPr>
            <a:pattFill prst="pct90">
              <a:fgClr>
                <a:sysClr val="windowText" lastClr="000000"/>
              </a:fgClr>
              <a:bgClr>
                <a:schemeClr val="bg1"/>
              </a:bgClr>
            </a:pattFill>
            <a:ln>
              <a:noFill/>
            </a:ln>
            <a:effectLst/>
          </c:spPr>
          <c:invertIfNegative val="0"/>
          <c:cat>
            <c:strRef>
              <c:f>ХЛОПЦІ!$A$2:$A$12</c:f>
              <c:strCache>
                <c:ptCount val="11"/>
                <c:pt idx="0">
                  <c:v>Динамометрія (права рука), кг</c:v>
                </c:pt>
                <c:pt idx="1">
                  <c:v>Динамометрія (ліва рука), кг</c:v>
                </c:pt>
                <c:pt idx="2">
                  <c:v>Стрибок в довжину з місця, см</c:v>
                </c:pt>
                <c:pt idx="3">
                  <c:v>Метання м'якого м'яча, м</c:v>
                </c:pt>
                <c:pt idx="4">
                  <c:v>Біг на дистанцію 10 м, с</c:v>
                </c:pt>
                <c:pt idx="5">
                  <c:v>Біг на дистанцію 30 м, с</c:v>
                </c:pt>
                <c:pt idx="6">
                  <c:v>Нахил тулуба вперед, см</c:v>
                </c:pt>
                <c:pt idx="7">
                  <c:v>Піднімання ніг в положенні лежачи, к-сть разів</c:v>
                </c:pt>
                <c:pt idx="8">
                  <c:v>Біг зигзагом, с</c:v>
                </c:pt>
                <c:pt idx="9">
                  <c:v>Човниковий біг 3х10 м, с</c:v>
                </c:pt>
                <c:pt idx="10">
                  <c:v>Підкидання і ловіння м’яча, к-сть разів</c:v>
                </c:pt>
              </c:strCache>
            </c:strRef>
          </c:cat>
          <c:val>
            <c:numRef>
              <c:f>ХЛОПЦІ!$C$2:$C$12</c:f>
              <c:numCache>
                <c:formatCode>General</c:formatCode>
                <c:ptCount val="11"/>
                <c:pt idx="0">
                  <c:v>8.1</c:v>
                </c:pt>
                <c:pt idx="1">
                  <c:v>6.7</c:v>
                </c:pt>
                <c:pt idx="2">
                  <c:v>86.2</c:v>
                </c:pt>
                <c:pt idx="3">
                  <c:v>8.9</c:v>
                </c:pt>
                <c:pt idx="4">
                  <c:v>2.2000000000000002</c:v>
                </c:pt>
                <c:pt idx="5">
                  <c:v>7.1</c:v>
                </c:pt>
                <c:pt idx="6">
                  <c:v>6.1</c:v>
                </c:pt>
                <c:pt idx="7">
                  <c:v>20.8</c:v>
                </c:pt>
                <c:pt idx="8">
                  <c:v>7.9</c:v>
                </c:pt>
                <c:pt idx="9">
                  <c:v>10.3</c:v>
                </c:pt>
                <c:pt idx="10">
                  <c:v>27.3</c:v>
                </c:pt>
              </c:numCache>
            </c:numRef>
          </c:val>
          <c:extLst xmlns:c16r2="http://schemas.microsoft.com/office/drawing/2015/06/chart">
            <c:ext xmlns:c16="http://schemas.microsoft.com/office/drawing/2014/chart" uri="{C3380CC4-5D6E-409C-BE32-E72D297353CC}">
              <c16:uniqueId val="{00000001-4770-1248-90C1-EA895D9338BD}"/>
            </c:ext>
          </c:extLst>
        </c:ser>
        <c:dLbls>
          <c:showLegendKey val="0"/>
          <c:showVal val="0"/>
          <c:showCatName val="0"/>
          <c:showSerName val="0"/>
          <c:showPercent val="0"/>
          <c:showBubbleSize val="0"/>
        </c:dLbls>
        <c:gapWidth val="182"/>
        <c:axId val="62697816"/>
        <c:axId val="62697424"/>
      </c:barChart>
      <c:catAx>
        <c:axId val="626978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crossAx val="62697424"/>
        <c:crosses val="autoZero"/>
        <c:auto val="1"/>
        <c:lblAlgn val="ctr"/>
        <c:lblOffset val="100"/>
        <c:noMultiLvlLbl val="0"/>
      </c:catAx>
      <c:valAx>
        <c:axId val="626974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crossAx val="62697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12700" cap="flat" cmpd="sng" algn="ctr">
      <a:solidFill>
        <a:schemeClr val="tx1"/>
      </a:solidFill>
      <a:round/>
    </a:ln>
    <a:effectLst/>
  </c:spPr>
  <c:txPr>
    <a:bodyPr/>
    <a:lstStyle/>
    <a:p>
      <a:pPr>
        <a:defRPr/>
      </a:pPr>
      <a:endParaRPr lang="uk-UA"/>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'хлопці %'!$C$2</c:f>
              <c:strCache>
                <c:ptCount val="1"/>
                <c:pt idx="0">
                  <c:v>Абсолютний приріст, бали</c:v>
                </c:pt>
              </c:strCache>
            </c:strRef>
          </c:tx>
          <c:spPr>
            <a:pattFill prst="pct90">
              <a:fgClr>
                <a:schemeClr val="tx1"/>
              </a:fgClr>
              <a:bgClr>
                <a:schemeClr val="bg1"/>
              </a:bgClr>
            </a:pattFill>
            <a:ln>
              <a:noFill/>
            </a:ln>
            <a:effectLst/>
          </c:spPr>
          <c:invertIfNegative val="0"/>
          <c:cat>
            <c:strRef>
              <c:f>'хлопці %'!$B$3:$B$13</c:f>
              <c:strCache>
                <c:ptCount val="11"/>
                <c:pt idx="0">
                  <c:v>Динамометрія (права рука), кг</c:v>
                </c:pt>
                <c:pt idx="1">
                  <c:v>Динамометрія (ліва рука), кг</c:v>
                </c:pt>
                <c:pt idx="2">
                  <c:v>Стрибок в довжину з місця, см</c:v>
                </c:pt>
                <c:pt idx="3">
                  <c:v>Метання м'якого м'яча, м</c:v>
                </c:pt>
                <c:pt idx="4">
                  <c:v>Біг на дистанцію 10 м, с</c:v>
                </c:pt>
                <c:pt idx="5">
                  <c:v>Біг на дистанцію 30 м, с</c:v>
                </c:pt>
                <c:pt idx="6">
                  <c:v>Нахил тулуба вперед, см</c:v>
                </c:pt>
                <c:pt idx="7">
                  <c:v>Піднімання ніг в положенні лежачи, к-сть разів</c:v>
                </c:pt>
                <c:pt idx="8">
                  <c:v>Біг зигзагом, с</c:v>
                </c:pt>
                <c:pt idx="9">
                  <c:v>Човниковий біг 3х10 м, с</c:v>
                </c:pt>
                <c:pt idx="10">
                  <c:v>Підкидання і ловіння м’яча, к-сть разів</c:v>
                </c:pt>
              </c:strCache>
            </c:strRef>
          </c:cat>
          <c:val>
            <c:numRef>
              <c:f>'хлопці %'!$C$3:$C$13</c:f>
              <c:numCache>
                <c:formatCode>General</c:formatCode>
                <c:ptCount val="11"/>
                <c:pt idx="0">
                  <c:v>1.32</c:v>
                </c:pt>
                <c:pt idx="1">
                  <c:v>0.81</c:v>
                </c:pt>
                <c:pt idx="2">
                  <c:v>8</c:v>
                </c:pt>
                <c:pt idx="3">
                  <c:v>2</c:v>
                </c:pt>
                <c:pt idx="4">
                  <c:v>-0.4</c:v>
                </c:pt>
                <c:pt idx="5">
                  <c:v>-0.7</c:v>
                </c:pt>
                <c:pt idx="6">
                  <c:v>0.8</c:v>
                </c:pt>
                <c:pt idx="7">
                  <c:v>2.9</c:v>
                </c:pt>
                <c:pt idx="8">
                  <c:v>-1.2</c:v>
                </c:pt>
                <c:pt idx="9">
                  <c:v>-0.8</c:v>
                </c:pt>
                <c:pt idx="10">
                  <c:v>6.4</c:v>
                </c:pt>
              </c:numCache>
            </c:numRef>
          </c:val>
          <c:extLst xmlns:c16r2="http://schemas.microsoft.com/office/drawing/2015/06/chart">
            <c:ext xmlns:c16="http://schemas.microsoft.com/office/drawing/2014/chart" uri="{C3380CC4-5D6E-409C-BE32-E72D297353CC}">
              <c16:uniqueId val="{00000000-2096-4448-83F2-A084D5A52C5A}"/>
            </c:ext>
          </c:extLst>
        </c:ser>
        <c:ser>
          <c:idx val="1"/>
          <c:order val="1"/>
          <c:tx>
            <c:strRef>
              <c:f>'хлопці %'!$D$2</c:f>
              <c:strCache>
                <c:ptCount val="1"/>
                <c:pt idx="0">
                  <c:v>Відносний приріст, %</c:v>
                </c:pt>
              </c:strCache>
            </c:strRef>
          </c:tx>
          <c:spPr>
            <a:pattFill prst="pct25">
              <a:fgClr>
                <a:schemeClr val="tx1"/>
              </a:fgClr>
              <a:bgClr>
                <a:schemeClr val="bg1"/>
              </a:bgClr>
            </a:pattFill>
            <a:ln>
              <a:solidFill>
                <a:schemeClr val="tx1"/>
              </a:solidFill>
            </a:ln>
            <a:effectLst/>
          </c:spPr>
          <c:invertIfNegative val="0"/>
          <c:cat>
            <c:strRef>
              <c:f>'хлопці %'!$B$3:$B$13</c:f>
              <c:strCache>
                <c:ptCount val="11"/>
                <c:pt idx="0">
                  <c:v>Динамометрія (права рука), кг</c:v>
                </c:pt>
                <c:pt idx="1">
                  <c:v>Динамометрія (ліва рука), кг</c:v>
                </c:pt>
                <c:pt idx="2">
                  <c:v>Стрибок в довжину з місця, см</c:v>
                </c:pt>
                <c:pt idx="3">
                  <c:v>Метання м'якого м'яча, м</c:v>
                </c:pt>
                <c:pt idx="4">
                  <c:v>Біг на дистанцію 10 м, с</c:v>
                </c:pt>
                <c:pt idx="5">
                  <c:v>Біг на дистанцію 30 м, с</c:v>
                </c:pt>
                <c:pt idx="6">
                  <c:v>Нахил тулуба вперед, см</c:v>
                </c:pt>
                <c:pt idx="7">
                  <c:v>Піднімання ніг в положенні лежачи, к-сть разів</c:v>
                </c:pt>
                <c:pt idx="8">
                  <c:v>Біг зигзагом, с</c:v>
                </c:pt>
                <c:pt idx="9">
                  <c:v>Човниковий біг 3х10 м, с</c:v>
                </c:pt>
                <c:pt idx="10">
                  <c:v>Підкидання і ловіння м’яча, к-сть разів</c:v>
                </c:pt>
              </c:strCache>
            </c:strRef>
          </c:cat>
          <c:val>
            <c:numRef>
              <c:f>'хлопці %'!$D$3:$D$13</c:f>
              <c:numCache>
                <c:formatCode>General</c:formatCode>
                <c:ptCount val="11"/>
                <c:pt idx="0">
                  <c:v>19.47</c:v>
                </c:pt>
                <c:pt idx="1">
                  <c:v>13.75</c:v>
                </c:pt>
                <c:pt idx="2">
                  <c:v>10.23</c:v>
                </c:pt>
                <c:pt idx="3">
                  <c:v>28.99</c:v>
                </c:pt>
                <c:pt idx="4">
                  <c:v>-15.38</c:v>
                </c:pt>
                <c:pt idx="5">
                  <c:v>-8.9700000000000006</c:v>
                </c:pt>
                <c:pt idx="6">
                  <c:v>15.09</c:v>
                </c:pt>
                <c:pt idx="7">
                  <c:v>16.2</c:v>
                </c:pt>
                <c:pt idx="8">
                  <c:v>-13.19</c:v>
                </c:pt>
                <c:pt idx="9">
                  <c:v>-7.21</c:v>
                </c:pt>
                <c:pt idx="10">
                  <c:v>30.62</c:v>
                </c:pt>
              </c:numCache>
            </c:numRef>
          </c:val>
          <c:extLst xmlns:c16r2="http://schemas.microsoft.com/office/drawing/2015/06/chart">
            <c:ext xmlns:c16="http://schemas.microsoft.com/office/drawing/2014/chart" uri="{C3380CC4-5D6E-409C-BE32-E72D297353CC}">
              <c16:uniqueId val="{00000001-2096-4448-83F2-A084D5A52C5A}"/>
            </c:ext>
          </c:extLst>
        </c:ser>
        <c:dLbls>
          <c:showLegendKey val="0"/>
          <c:showVal val="0"/>
          <c:showCatName val="0"/>
          <c:showSerName val="0"/>
          <c:showPercent val="0"/>
          <c:showBubbleSize val="0"/>
        </c:dLbls>
        <c:gapWidth val="150"/>
        <c:overlap val="100"/>
        <c:axId val="210653056"/>
        <c:axId val="210653448"/>
      </c:barChart>
      <c:catAx>
        <c:axId val="210653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crossAx val="210653448"/>
        <c:crosses val="autoZero"/>
        <c:auto val="1"/>
        <c:lblAlgn val="ctr"/>
        <c:lblOffset val="100"/>
        <c:noMultiLvlLbl val="0"/>
      </c:catAx>
      <c:valAx>
        <c:axId val="2106534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crossAx val="210653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12700" cap="flat" cmpd="sng" algn="ctr">
      <a:solidFill>
        <a:schemeClr val="tx1"/>
      </a:solidFill>
      <a:round/>
    </a:ln>
    <a:effectLst/>
  </c:spPr>
  <c:txPr>
    <a:bodyPr/>
    <a:lstStyle/>
    <a:p>
      <a:pPr>
        <a:defRPr/>
      </a:pPr>
      <a:endParaRPr lang="uk-UA"/>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'дівчата %'!$B$3:$B$13</cx:f>
        <cx:lvl ptCount="11">
          <cx:pt idx="0">Динамометрія (права рука), кг</cx:pt>
          <cx:pt idx="1">Динамометрія (ліва рука), кг</cx:pt>
          <cx:pt idx="2">Стрибок в довжину з місця, см</cx:pt>
          <cx:pt idx="3">Метання м'якого м'яча, м</cx:pt>
          <cx:pt idx="4">Біг на дистанцію 10 м, с</cx:pt>
          <cx:pt idx="5">Біг на дистанцію 30 м, с</cx:pt>
          <cx:pt idx="6">Нахил тулуба вперед, см</cx:pt>
          <cx:pt idx="7">Піднімання ніг в положенні лежачи, к-сть разів</cx:pt>
          <cx:pt idx="8">Біг зигзагом, с</cx:pt>
          <cx:pt idx="9">Човниковий біг 3х10 м, с</cx:pt>
          <cx:pt idx="10">Підкидання і ловіння м’яча, к-сть разів</cx:pt>
        </cx:lvl>
      </cx:strDim>
      <cx:numDim type="val">
        <cx:f>'дівчата %'!$C$3:$C$13</cx:f>
        <cx:lvl ptCount="11" formatCode="General">
          <cx:pt idx="0">1.3200000000000001</cx:pt>
          <cx:pt idx="1">0.90000000000000002</cx:pt>
          <cx:pt idx="2">7</cx:pt>
          <cx:pt idx="3">1.7</cx:pt>
          <cx:pt idx="4">-0.5</cx:pt>
          <cx:pt idx="5">-0.90000000000000002</cx:pt>
          <cx:pt idx="6">0.80000000000000004</cx:pt>
          <cx:pt idx="7">2.5</cx:pt>
          <cx:pt idx="8">-1</cx:pt>
          <cx:pt idx="9">-0.5</cx:pt>
          <cx:pt idx="10">3.7000000000000002</cx:pt>
        </cx:lvl>
      </cx:numDim>
    </cx:data>
    <cx:data id="1">
      <cx:strDim type="cat">
        <cx:f>'дівчата %'!$B$3:$B$13</cx:f>
        <cx:lvl ptCount="11">
          <cx:pt idx="0">Динамометрія (права рука), кг</cx:pt>
          <cx:pt idx="1">Динамометрія (ліва рука), кг</cx:pt>
          <cx:pt idx="2">Стрибок в довжину з місця, см</cx:pt>
          <cx:pt idx="3">Метання м'якого м'яча, м</cx:pt>
          <cx:pt idx="4">Біг на дистанцію 10 м, с</cx:pt>
          <cx:pt idx="5">Біг на дистанцію 30 м, с</cx:pt>
          <cx:pt idx="6">Нахил тулуба вперед, см</cx:pt>
          <cx:pt idx="7">Піднімання ніг в положенні лежачи, к-сть разів</cx:pt>
          <cx:pt idx="8">Біг зигзагом, с</cx:pt>
          <cx:pt idx="9">Човниковий біг 3х10 м, с</cx:pt>
          <cx:pt idx="10">Підкидання і ловіння м’яча, к-сть разів</cx:pt>
        </cx:lvl>
      </cx:strDim>
      <cx:numDim type="val">
        <cx:f>'дівчата %'!$D$3:$D$13</cx:f>
        <cx:lvl ptCount="11" formatCode="General">
          <cx:pt idx="0">20.149999999999999</cx:pt>
          <cx:pt idx="1">15.52</cx:pt>
          <cx:pt idx="2">9.3000000000000007</cx:pt>
          <cx:pt idx="3">27.420000000000002</cx:pt>
          <cx:pt idx="4">-14.289999999999999</cx:pt>
          <cx:pt idx="5">-10.59</cx:pt>
          <cx:pt idx="6">12.699999999999999</cx:pt>
          <cx:pt idx="7">16.030000000000001</cx:pt>
          <cx:pt idx="8">-10.31</cx:pt>
          <cx:pt idx="9">-4.4199999999999999</cx:pt>
          <cx:pt idx="10">19.789999999999999</cx:pt>
        </cx:lvl>
      </cx:numDim>
    </cx:data>
  </cx:chartData>
  <cx:chart>
    <cx:plotArea>
      <cx:plotAreaRegion>
        <cx:series layoutId="waterfall" uniqueId="{0B4B388C-420F-C643-A5FA-18B7BE995226}" formatIdx="0">
          <cx:tx>
            <cx:txData>
              <cx:f>'дівчата %'!$C$2</cx:f>
              <cx:v>Абсолютний приріст, бали</cx:v>
            </cx:txData>
          </cx:tx>
          <cx:dataPt idx="0">
            <cx:spPr>
              <a:pattFill prst="pct25">
                <a:fgClr>
                  <a:sysClr val="windowText" lastClr="000000"/>
                </a:fgClr>
                <a:bgClr>
                  <a:sysClr val="window" lastClr="FFFFFF"/>
                </a:bgClr>
              </a:pattFill>
              <a:ln>
                <a:solidFill>
                  <a:sysClr val="windowText" lastClr="000000"/>
                </a:solidFill>
              </a:ln>
            </cx:spPr>
          </cx:dataPt>
          <cx:dataPt idx="1">
            <cx:spPr>
              <a:pattFill prst="pct25">
                <a:fgClr>
                  <a:sysClr val="windowText" lastClr="000000"/>
                </a:fgClr>
                <a:bgClr>
                  <a:sysClr val="window" lastClr="FFFFFF"/>
                </a:bgClr>
              </a:pattFill>
              <a:ln>
                <a:solidFill>
                  <a:sysClr val="windowText" lastClr="000000"/>
                </a:solidFill>
              </a:ln>
            </cx:spPr>
          </cx:dataPt>
          <cx:dataPt idx="2">
            <cx:spPr>
              <a:pattFill prst="pct25">
                <a:fgClr>
                  <a:sysClr val="windowText" lastClr="000000"/>
                </a:fgClr>
                <a:bgClr>
                  <a:sysClr val="window" lastClr="FFFFFF"/>
                </a:bgClr>
              </a:pattFill>
              <a:ln>
                <a:solidFill>
                  <a:sysClr val="windowText" lastClr="000000"/>
                </a:solidFill>
              </a:ln>
            </cx:spPr>
          </cx:dataPt>
          <cx:dataPt idx="3">
            <cx:spPr>
              <a:pattFill prst="pct25">
                <a:fgClr>
                  <a:sysClr val="windowText" lastClr="000000"/>
                </a:fgClr>
                <a:bgClr>
                  <a:sysClr val="window" lastClr="FFFFFF"/>
                </a:bgClr>
              </a:pattFill>
              <a:ln>
                <a:solidFill>
                  <a:sysClr val="windowText" lastClr="000000"/>
                </a:solidFill>
              </a:ln>
            </cx:spPr>
          </cx:dataPt>
          <cx:dataPt idx="4">
            <cx:spPr>
              <a:pattFill prst="pct90">
                <a:fgClr>
                  <a:sysClr val="windowText" lastClr="000000"/>
                </a:fgClr>
                <a:bgClr>
                  <a:sysClr val="window" lastClr="FFFFFF"/>
                </a:bgClr>
              </a:pattFill>
            </cx:spPr>
          </cx:dataPt>
          <cx:dataPt idx="5">
            <cx:spPr>
              <a:pattFill prst="pct90">
                <a:fgClr>
                  <a:sysClr val="windowText" lastClr="000000"/>
                </a:fgClr>
                <a:bgClr>
                  <a:sysClr val="window" lastClr="FFFFFF"/>
                </a:bgClr>
              </a:pattFill>
            </cx:spPr>
          </cx:dataPt>
          <cx:dataPt idx="6">
            <cx:spPr>
              <a:pattFill prst="pct25">
                <a:fgClr>
                  <a:sysClr val="windowText" lastClr="000000"/>
                </a:fgClr>
                <a:bgClr>
                  <a:sysClr val="window" lastClr="FFFFFF"/>
                </a:bgClr>
              </a:pattFill>
              <a:ln>
                <a:solidFill>
                  <a:sysClr val="windowText" lastClr="000000"/>
                </a:solidFill>
              </a:ln>
            </cx:spPr>
          </cx:dataPt>
          <cx:dataPt idx="7">
            <cx:spPr>
              <a:pattFill prst="pct25">
                <a:fgClr>
                  <a:sysClr val="windowText" lastClr="000000"/>
                </a:fgClr>
                <a:bgClr>
                  <a:sysClr val="window" lastClr="FFFFFF"/>
                </a:bgClr>
              </a:pattFill>
              <a:ln>
                <a:solidFill>
                  <a:sysClr val="windowText" lastClr="000000"/>
                </a:solidFill>
              </a:ln>
            </cx:spPr>
          </cx:dataPt>
          <cx:dataPt idx="8">
            <cx:spPr>
              <a:pattFill prst="pct80">
                <a:fgClr>
                  <a:sysClr val="windowText" lastClr="000000"/>
                </a:fgClr>
                <a:bgClr>
                  <a:sysClr val="window" lastClr="FFFFFF"/>
                </a:bgClr>
              </a:pattFill>
            </cx:spPr>
          </cx:dataPt>
          <cx:dataPt idx="9">
            <cx:spPr>
              <a:pattFill prst="pct90">
                <a:fgClr>
                  <a:sysClr val="windowText" lastClr="000000"/>
                </a:fgClr>
                <a:bgClr>
                  <a:sysClr val="window" lastClr="FFFFFF"/>
                </a:bgClr>
              </a:pattFill>
            </cx:spPr>
          </cx:dataPt>
          <cx:dataPt idx="10">
            <cx:spPr>
              <a:pattFill prst="pct25">
                <a:fgClr>
                  <a:sysClr val="windowText" lastClr="000000"/>
                </a:fgClr>
                <a:bgClr>
                  <a:sysClr val="window" lastClr="FFFFFF"/>
                </a:bgClr>
              </a:pattFill>
              <a:ln>
                <a:solidFill>
                  <a:sysClr val="windowText" lastClr="000000"/>
                </a:solidFill>
              </a:ln>
            </cx:spPr>
          </cx:dataPt>
          <cx:dataLabels pos="outEnd">
            <cx:txPr>
              <a:bodyPr spcFirstLastPara="1" vertOverflow="ellipsis" horzOverflow="overflow" wrap="square" lIns="0" tIns="0" rIns="0" bIns="0" anchor="ctr" anchorCtr="1"/>
              <a:lstStyle/>
              <a:p>
                <a:pPr algn="ctr" rtl="0">
                  <a:defRPr sz="1200">
                    <a:solidFill>
                      <a:schemeClr val="tx1"/>
                    </a:solidFill>
                    <a:latin typeface="Times New Roman" panose="02020603050405020304" pitchFamily="18" charset="0"/>
                    <a:ea typeface="Times New Roman" panose="02020603050405020304" pitchFamily="18" charset="0"/>
                    <a:cs typeface="Times New Roman" panose="02020603050405020304" pitchFamily="18" charset="0"/>
                  </a:defRPr>
                </a:pPr>
                <a:endParaRPr lang="ru-RU" sz="1200" b="0" i="0" u="none" strike="noStrike" baseline="0">
                  <a:solidFill>
                    <a:schemeClr val="tx1"/>
                  </a:solidFill>
                  <a:latin typeface="Times New Roman" panose="02020603050405020304" pitchFamily="18" charset="0"/>
                  <a:cs typeface="Times New Roman" panose="02020603050405020304" pitchFamily="18" charset="0"/>
                </a:endParaRPr>
              </a:p>
            </cx:txPr>
            <cx:visibility seriesName="0" categoryName="0" value="1"/>
          </cx:dataLabels>
          <cx:dataId val="0"/>
          <cx:layoutPr>
            <cx:subtotals/>
          </cx:layoutPr>
        </cx:series>
        <cx:series layoutId="waterfall" hidden="1" uniqueId="{670C3878-D1C0-7240-9957-0CD4469BEF02}" formatIdx="1">
          <cx:tx>
            <cx:txData>
              <cx:f>'дівчата %'!$D$2</cx:f>
              <cx:v>Відносний приріст, %</cx:v>
            </cx:txData>
          </cx:tx>
          <cx:dataLabels pos="outEnd">
            <cx:visibility seriesName="0" categoryName="0" value="1"/>
          </cx:dataLabels>
          <cx:dataId val="1"/>
          <cx:layoutPr>
            <cx:subtotals/>
          </cx:layoutPr>
        </cx:series>
      </cx:plotAreaRegion>
      <cx:axis id="0">
        <cx:catScaling gapWidth="0.5"/>
        <cx:tickLabels/>
        <cx:txPr>
          <a:bodyPr spcFirstLastPara="1" vertOverflow="ellipsis" horzOverflow="overflow" wrap="square" lIns="0" tIns="0" rIns="0" bIns="0" anchor="ctr" anchorCtr="1"/>
          <a:lstStyle/>
          <a:p>
            <a:pPr algn="ctr" rtl="0">
              <a:defRPr sz="1200">
                <a:latin typeface="Times New Roman" panose="02020603050405020304" pitchFamily="18" charset="0"/>
                <a:ea typeface="Times New Roman" panose="02020603050405020304" pitchFamily="18" charset="0"/>
                <a:cs typeface="Times New Roman" panose="02020603050405020304" pitchFamily="18" charset="0"/>
              </a:defRPr>
            </a:pPr>
            <a:endParaRPr lang="ru-RU" sz="1200" b="0" i="0" u="none" strike="noStrike" baseline="0">
              <a:solidFill>
                <a:sysClr val="windowText" lastClr="000000">
                  <a:lumMod val="65000"/>
                  <a:lumOff val="35000"/>
                </a:sysClr>
              </a:solidFill>
              <a:latin typeface="Times New Roman" panose="02020603050405020304" pitchFamily="18" charset="0"/>
              <a:cs typeface="Times New Roman" panose="02020603050405020304" pitchFamily="18" charset="0"/>
            </a:endParaRPr>
          </a:p>
        </cx:txPr>
      </cx:axis>
      <cx:axis id="1">
        <cx:valScaling/>
        <cx:majorGridlines/>
        <cx:tickLabels/>
        <cx:txPr>
          <a:bodyPr spcFirstLastPara="1" vertOverflow="ellipsis" horzOverflow="overflow" wrap="square" lIns="0" tIns="0" rIns="0" bIns="0" anchor="ctr" anchorCtr="1"/>
          <a:lstStyle/>
          <a:p>
            <a:pPr algn="ctr" rtl="0">
              <a:defRPr sz="1400">
                <a:latin typeface="Times New Roman" panose="02020603050405020304" pitchFamily="18" charset="0"/>
                <a:ea typeface="Times New Roman" panose="02020603050405020304" pitchFamily="18" charset="0"/>
                <a:cs typeface="Times New Roman" panose="02020603050405020304" pitchFamily="18" charset="0"/>
              </a:defRPr>
            </a:pPr>
            <a:endParaRPr lang="ru-RU" sz="1400" b="0" i="0" u="none" strike="noStrike" baseline="0">
              <a:solidFill>
                <a:sysClr val="windowText" lastClr="000000">
                  <a:lumMod val="65000"/>
                  <a:lumOff val="35000"/>
                </a:sysClr>
              </a:solidFill>
              <a:latin typeface="Times New Roman" panose="02020603050405020304" pitchFamily="18" charset="0"/>
              <a:cs typeface="Times New Roman" panose="02020603050405020304" pitchFamily="18" charset="0"/>
            </a:endParaRPr>
          </a:p>
        </cx:txPr>
      </cx:axis>
    </cx:plotArea>
    <cx:legend pos="t" align="ctr" overlay="0">
      <cx:txPr>
        <a:bodyPr spcFirstLastPara="1" vertOverflow="ellipsis" horzOverflow="overflow" wrap="square" lIns="0" tIns="0" rIns="0" bIns="0" anchor="ctr" anchorCtr="1"/>
        <a:lstStyle/>
        <a:p>
          <a:pPr algn="ctr" rtl="0">
            <a:defRPr sz="1400">
              <a:solidFill>
                <a:schemeClr val="tx1"/>
              </a:solidFill>
              <a:latin typeface="Times New Roman" panose="02020603050405020304" pitchFamily="18" charset="0"/>
              <a:ea typeface="Times New Roman" panose="02020603050405020304" pitchFamily="18" charset="0"/>
              <a:cs typeface="Times New Roman" panose="02020603050405020304" pitchFamily="18" charset="0"/>
            </a:defRPr>
          </a:pPr>
          <a:endParaRPr lang="ru-RU" sz="1400" b="0" i="0" u="none" strike="noStrike" baseline="0">
            <a:solidFill>
              <a:schemeClr val="tx1"/>
            </a:solidFill>
            <a:latin typeface="Times New Roman" panose="02020603050405020304" pitchFamily="18" charset="0"/>
            <a:cs typeface="Times New Roman" panose="02020603050405020304" pitchFamily="18" charset="0"/>
          </a:endParaRPr>
        </a:p>
      </cx:txPr>
    </cx:legend>
  </cx:chart>
  <cx:spPr>
    <a:ln w="12700">
      <a:solidFill>
        <a:schemeClr val="tx1"/>
      </a:solidFill>
    </a:ln>
  </cx:spPr>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395">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2.emf"/></Relationships>
</file>

<file path=word/drawings/drawing1.xml><?xml version="1.0" encoding="utf-8"?>
<c:userShapes xmlns:c="http://schemas.openxmlformats.org/drawingml/2006/chart">
  <cdr:relSizeAnchor xmlns:cdr="http://schemas.openxmlformats.org/drawingml/2006/chartDrawing">
    <cdr:from>
      <cdr:x>0</cdr:x>
      <cdr:y>0</cdr:y>
    </cdr:from>
    <cdr:to>
      <cdr:x>1</cdr:x>
      <cdr:y>0.21739</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5943600" cy="762000"/>
        </a:xfrm>
        <a:prstGeom xmlns:a="http://schemas.openxmlformats.org/drawingml/2006/main" prst="rect">
          <a:avLst/>
        </a:prstGeom>
      </cdr:spPr>
    </cdr:pic>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60</Pages>
  <Words>53783</Words>
  <Characters>30657</Characters>
  <Application>Microsoft Office Word</Application>
  <DocSecurity>0</DocSecurity>
  <Lines>255</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валерія тищенко</dc:creator>
  <cp:keywords/>
  <dc:description/>
  <cp:lastModifiedBy>Olga</cp:lastModifiedBy>
  <cp:revision>2</cp:revision>
  <dcterms:created xsi:type="dcterms:W3CDTF">2020-12-11T23:19:00Z</dcterms:created>
  <dcterms:modified xsi:type="dcterms:W3CDTF">2020-12-11T23:19:00Z</dcterms:modified>
</cp:coreProperties>
</file>