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25FF6" w14:textId="77777777" w:rsidR="002B67C0" w:rsidRPr="00502215" w:rsidRDefault="002B67C0" w:rsidP="002B67C0">
      <w:pPr>
        <w:pStyle w:val="af6"/>
        <w:rPr>
          <w:rFonts w:ascii="Times New Roman" w:hAnsi="Times New Roman" w:cs="Times New Roman"/>
          <w:b w:val="0"/>
          <w:color w:val="000000" w:themeColor="text1"/>
          <w:szCs w:val="28"/>
        </w:rPr>
      </w:pPr>
      <w:bookmarkStart w:id="0" w:name="_Hlk52389739"/>
      <w:bookmarkStart w:id="1" w:name="_GoBack"/>
      <w:bookmarkEnd w:id="0"/>
      <w:bookmarkEnd w:id="1"/>
      <w:r w:rsidRPr="00502215">
        <w:rPr>
          <w:rFonts w:ascii="Times New Roman" w:hAnsi="Times New Roman" w:cs="Times New Roman"/>
          <w:b w:val="0"/>
          <w:color w:val="000000" w:themeColor="text1"/>
          <w:szCs w:val="28"/>
        </w:rPr>
        <w:t>МІНІСТЕРСТВО ОСВІТИ І НАУКИ УКРАЇНИ</w:t>
      </w:r>
    </w:p>
    <w:p w14:paraId="57783ABB" w14:textId="77777777" w:rsidR="002B67C0" w:rsidRPr="00502215" w:rsidRDefault="002B67C0" w:rsidP="002B67C0">
      <w:pPr>
        <w:jc w:val="center"/>
        <w:rPr>
          <w:color w:val="000000" w:themeColor="text1"/>
          <w:sz w:val="28"/>
          <w:szCs w:val="28"/>
          <w:lang w:val="uk-UA"/>
        </w:rPr>
      </w:pPr>
      <w:r w:rsidRPr="00502215">
        <w:rPr>
          <w:color w:val="000000" w:themeColor="text1"/>
          <w:sz w:val="28"/>
          <w:szCs w:val="28"/>
          <w:lang w:val="uk-UA"/>
        </w:rPr>
        <w:t>ЗАПОРІЗЬКИЙ НАЦІОНАЛЬНИЙ УНІВЕРСИТЕТ</w:t>
      </w:r>
    </w:p>
    <w:p w14:paraId="3A71F405" w14:textId="77777777" w:rsidR="002B67C0" w:rsidRPr="00502215" w:rsidRDefault="002B67C0" w:rsidP="002B67C0">
      <w:pPr>
        <w:jc w:val="center"/>
        <w:rPr>
          <w:color w:val="000000" w:themeColor="text1"/>
          <w:sz w:val="28"/>
          <w:szCs w:val="28"/>
          <w:lang w:val="uk-UA"/>
        </w:rPr>
      </w:pPr>
    </w:p>
    <w:p w14:paraId="40AB46B9" w14:textId="4EB4A4C5" w:rsidR="002B67C0" w:rsidRPr="00502215" w:rsidRDefault="002B67C0" w:rsidP="002B67C0">
      <w:pPr>
        <w:jc w:val="center"/>
        <w:rPr>
          <w:color w:val="000000" w:themeColor="text1"/>
          <w:sz w:val="28"/>
          <w:szCs w:val="28"/>
          <w:lang w:val="uk-UA"/>
        </w:rPr>
      </w:pPr>
      <w:r w:rsidRPr="00502215">
        <w:rPr>
          <w:color w:val="000000" w:themeColor="text1"/>
          <w:sz w:val="28"/>
          <w:szCs w:val="28"/>
          <w:lang w:val="uk-UA"/>
        </w:rPr>
        <w:t xml:space="preserve">ФАКУЛЬТЕТ ФІЗИЧНОГО </w:t>
      </w:r>
      <w:r w:rsidR="002465E4" w:rsidRPr="00502215">
        <w:rPr>
          <w:color w:val="000000"/>
          <w:sz w:val="28"/>
          <w:szCs w:val="28"/>
          <w:lang w:val="uk-UA"/>
        </w:rPr>
        <w:t>ВИХОВАННЯ, ЗДОРОВ’Я ТА ТУРИЗМУ</w:t>
      </w:r>
    </w:p>
    <w:p w14:paraId="05C4F80F" w14:textId="77777777" w:rsidR="002B67C0" w:rsidRPr="00502215" w:rsidRDefault="002B67C0" w:rsidP="002B67C0">
      <w:pPr>
        <w:jc w:val="center"/>
        <w:rPr>
          <w:color w:val="000000" w:themeColor="text1"/>
          <w:sz w:val="28"/>
          <w:szCs w:val="28"/>
          <w:lang w:val="uk-UA"/>
        </w:rPr>
      </w:pPr>
    </w:p>
    <w:p w14:paraId="706D0A8C" w14:textId="77777777" w:rsidR="002B67C0" w:rsidRPr="00502215" w:rsidRDefault="002B67C0" w:rsidP="002B67C0">
      <w:pPr>
        <w:jc w:val="center"/>
        <w:rPr>
          <w:color w:val="000000" w:themeColor="text1"/>
          <w:lang w:val="uk-UA"/>
        </w:rPr>
      </w:pPr>
      <w:r w:rsidRPr="00502215">
        <w:rPr>
          <w:color w:val="000000" w:themeColor="text1"/>
          <w:sz w:val="28"/>
          <w:szCs w:val="28"/>
          <w:lang w:val="uk-UA"/>
        </w:rPr>
        <w:t>КАФЕДРА ТЕОРІЇ ТА МЕТОДИКИ ФІЗИЧНОЇ КУЛЬТУРИ І СПОРТУ</w:t>
      </w:r>
    </w:p>
    <w:p w14:paraId="223A986B" w14:textId="77777777" w:rsidR="002B67C0" w:rsidRPr="00502215" w:rsidRDefault="002B67C0" w:rsidP="002B67C0">
      <w:pPr>
        <w:jc w:val="center"/>
        <w:rPr>
          <w:color w:val="000000" w:themeColor="text1"/>
          <w:sz w:val="16"/>
          <w:lang w:val="uk-UA"/>
        </w:rPr>
      </w:pPr>
    </w:p>
    <w:p w14:paraId="3CF60894" w14:textId="77777777" w:rsidR="002B67C0" w:rsidRPr="00502215" w:rsidRDefault="002B67C0" w:rsidP="002B67C0">
      <w:pPr>
        <w:jc w:val="center"/>
        <w:rPr>
          <w:color w:val="000000" w:themeColor="text1"/>
          <w:sz w:val="16"/>
          <w:highlight w:val="yellow"/>
          <w:lang w:val="uk-UA"/>
        </w:rPr>
      </w:pPr>
    </w:p>
    <w:p w14:paraId="45B3E916" w14:textId="77777777" w:rsidR="002B67C0" w:rsidRPr="00502215" w:rsidRDefault="002B67C0" w:rsidP="002B67C0">
      <w:pPr>
        <w:jc w:val="center"/>
        <w:rPr>
          <w:color w:val="000000" w:themeColor="text1"/>
          <w:sz w:val="16"/>
          <w:highlight w:val="yellow"/>
          <w:lang w:val="uk-UA"/>
        </w:rPr>
      </w:pPr>
    </w:p>
    <w:p w14:paraId="2201CA3C" w14:textId="77777777" w:rsidR="002B67C0" w:rsidRPr="00502215" w:rsidRDefault="002B67C0" w:rsidP="002B67C0">
      <w:pPr>
        <w:jc w:val="center"/>
        <w:rPr>
          <w:color w:val="000000" w:themeColor="text1"/>
          <w:sz w:val="16"/>
          <w:highlight w:val="yellow"/>
          <w:lang w:val="uk-UA"/>
        </w:rPr>
      </w:pPr>
    </w:p>
    <w:p w14:paraId="39B82016" w14:textId="77777777" w:rsidR="002B67C0" w:rsidRPr="00502215" w:rsidRDefault="002B67C0" w:rsidP="002B67C0">
      <w:pPr>
        <w:jc w:val="center"/>
        <w:rPr>
          <w:color w:val="000000" w:themeColor="text1"/>
          <w:sz w:val="16"/>
          <w:highlight w:val="yellow"/>
          <w:lang w:val="uk-UA"/>
        </w:rPr>
      </w:pPr>
    </w:p>
    <w:p w14:paraId="67B3BFFC" w14:textId="77777777" w:rsidR="002B67C0" w:rsidRPr="00502215" w:rsidRDefault="002B67C0" w:rsidP="002B67C0">
      <w:pPr>
        <w:jc w:val="center"/>
        <w:rPr>
          <w:color w:val="000000" w:themeColor="text1"/>
          <w:sz w:val="16"/>
          <w:highlight w:val="yellow"/>
          <w:lang w:val="uk-UA"/>
        </w:rPr>
      </w:pPr>
    </w:p>
    <w:p w14:paraId="36D2C5AF" w14:textId="77777777" w:rsidR="002B67C0" w:rsidRPr="00502215" w:rsidRDefault="002B67C0" w:rsidP="002B67C0">
      <w:pPr>
        <w:jc w:val="center"/>
        <w:rPr>
          <w:color w:val="000000" w:themeColor="text1"/>
          <w:sz w:val="16"/>
          <w:highlight w:val="yellow"/>
          <w:lang w:val="uk-UA"/>
        </w:rPr>
      </w:pPr>
    </w:p>
    <w:p w14:paraId="4EF68E62" w14:textId="77777777" w:rsidR="002B67C0" w:rsidRPr="00502215" w:rsidRDefault="002B67C0" w:rsidP="002B67C0">
      <w:pPr>
        <w:jc w:val="center"/>
        <w:rPr>
          <w:color w:val="000000" w:themeColor="text1"/>
          <w:sz w:val="16"/>
          <w:highlight w:val="yellow"/>
          <w:lang w:val="uk-UA"/>
        </w:rPr>
      </w:pPr>
    </w:p>
    <w:p w14:paraId="63C12E33" w14:textId="77777777" w:rsidR="002B67C0" w:rsidRPr="00502215" w:rsidRDefault="002B67C0" w:rsidP="002B67C0">
      <w:pPr>
        <w:jc w:val="center"/>
        <w:rPr>
          <w:color w:val="000000" w:themeColor="text1"/>
          <w:sz w:val="16"/>
          <w:highlight w:val="yellow"/>
          <w:lang w:val="uk-UA"/>
        </w:rPr>
      </w:pPr>
    </w:p>
    <w:p w14:paraId="05164A40" w14:textId="77777777" w:rsidR="002B67C0" w:rsidRPr="00502215" w:rsidRDefault="002B67C0" w:rsidP="002B67C0">
      <w:pPr>
        <w:jc w:val="center"/>
        <w:rPr>
          <w:color w:val="000000" w:themeColor="text1"/>
          <w:sz w:val="16"/>
          <w:highlight w:val="yellow"/>
          <w:lang w:val="uk-UA"/>
        </w:rPr>
      </w:pPr>
    </w:p>
    <w:p w14:paraId="432B260F" w14:textId="77777777" w:rsidR="002B67C0" w:rsidRPr="00502215" w:rsidRDefault="002B67C0" w:rsidP="002B67C0">
      <w:pPr>
        <w:jc w:val="center"/>
        <w:rPr>
          <w:color w:val="000000" w:themeColor="text1"/>
          <w:sz w:val="16"/>
          <w:highlight w:val="yellow"/>
          <w:lang w:val="uk-UA"/>
        </w:rPr>
      </w:pPr>
    </w:p>
    <w:p w14:paraId="695FD8C0" w14:textId="77777777" w:rsidR="002B67C0" w:rsidRPr="00502215" w:rsidRDefault="002B67C0" w:rsidP="002B67C0">
      <w:pPr>
        <w:jc w:val="center"/>
        <w:rPr>
          <w:color w:val="000000" w:themeColor="text1"/>
          <w:sz w:val="16"/>
          <w:highlight w:val="yellow"/>
          <w:lang w:val="uk-UA"/>
        </w:rPr>
      </w:pPr>
    </w:p>
    <w:p w14:paraId="1D0B2CA5" w14:textId="1AD00063" w:rsidR="002B67C0" w:rsidRPr="00502215" w:rsidRDefault="002B67C0" w:rsidP="002B67C0">
      <w:pPr>
        <w:jc w:val="center"/>
        <w:rPr>
          <w:color w:val="000000" w:themeColor="text1"/>
          <w:sz w:val="16"/>
          <w:highlight w:val="yellow"/>
          <w:lang w:val="uk-UA"/>
        </w:rPr>
      </w:pPr>
    </w:p>
    <w:p w14:paraId="38AB8DF0" w14:textId="2870FDF7" w:rsidR="002465E4" w:rsidRPr="00502215" w:rsidRDefault="002465E4" w:rsidP="002B67C0">
      <w:pPr>
        <w:jc w:val="center"/>
        <w:rPr>
          <w:color w:val="000000" w:themeColor="text1"/>
          <w:sz w:val="16"/>
          <w:highlight w:val="yellow"/>
          <w:lang w:val="uk-UA"/>
        </w:rPr>
      </w:pPr>
    </w:p>
    <w:p w14:paraId="11CBB50A" w14:textId="4EECFEF9" w:rsidR="002465E4" w:rsidRPr="00502215" w:rsidRDefault="002465E4" w:rsidP="002B67C0">
      <w:pPr>
        <w:jc w:val="center"/>
        <w:rPr>
          <w:color w:val="000000" w:themeColor="text1"/>
          <w:sz w:val="16"/>
          <w:highlight w:val="yellow"/>
          <w:lang w:val="uk-UA"/>
        </w:rPr>
      </w:pPr>
    </w:p>
    <w:p w14:paraId="74FE7517" w14:textId="60DEDD01" w:rsidR="002465E4" w:rsidRPr="00502215" w:rsidRDefault="002465E4" w:rsidP="002B67C0">
      <w:pPr>
        <w:jc w:val="center"/>
        <w:rPr>
          <w:color w:val="000000" w:themeColor="text1"/>
          <w:sz w:val="16"/>
          <w:highlight w:val="yellow"/>
          <w:lang w:val="uk-UA"/>
        </w:rPr>
      </w:pPr>
    </w:p>
    <w:p w14:paraId="60D14DB2" w14:textId="589E99CD" w:rsidR="002465E4" w:rsidRPr="00502215" w:rsidRDefault="002465E4" w:rsidP="002B67C0">
      <w:pPr>
        <w:jc w:val="center"/>
        <w:rPr>
          <w:color w:val="000000" w:themeColor="text1"/>
          <w:sz w:val="16"/>
          <w:highlight w:val="yellow"/>
          <w:lang w:val="uk-UA"/>
        </w:rPr>
      </w:pPr>
    </w:p>
    <w:p w14:paraId="577F3C24" w14:textId="77777777" w:rsidR="002465E4" w:rsidRPr="00502215" w:rsidRDefault="002465E4" w:rsidP="002B67C0">
      <w:pPr>
        <w:jc w:val="center"/>
        <w:rPr>
          <w:color w:val="000000" w:themeColor="text1"/>
          <w:sz w:val="16"/>
          <w:highlight w:val="yellow"/>
          <w:lang w:val="uk-UA"/>
        </w:rPr>
      </w:pPr>
    </w:p>
    <w:p w14:paraId="50BC8930" w14:textId="77777777" w:rsidR="002B67C0" w:rsidRPr="00502215" w:rsidRDefault="002B67C0" w:rsidP="002B67C0">
      <w:pPr>
        <w:jc w:val="center"/>
        <w:rPr>
          <w:color w:val="000000" w:themeColor="text1"/>
          <w:sz w:val="16"/>
          <w:highlight w:val="yellow"/>
          <w:lang w:val="uk-UA"/>
        </w:rPr>
      </w:pPr>
    </w:p>
    <w:p w14:paraId="6BE7C8B5" w14:textId="77777777" w:rsidR="002B67C0" w:rsidRPr="00502215" w:rsidRDefault="002B67C0" w:rsidP="002B67C0">
      <w:pPr>
        <w:jc w:val="center"/>
        <w:rPr>
          <w:color w:val="000000" w:themeColor="text1"/>
          <w:sz w:val="16"/>
          <w:highlight w:val="yellow"/>
          <w:lang w:val="uk-UA"/>
        </w:rPr>
      </w:pPr>
    </w:p>
    <w:p w14:paraId="360BB287" w14:textId="77777777" w:rsidR="002B67C0" w:rsidRPr="00502215" w:rsidRDefault="002B67C0" w:rsidP="002B67C0">
      <w:pPr>
        <w:jc w:val="center"/>
        <w:rPr>
          <w:color w:val="000000" w:themeColor="text1"/>
          <w:lang w:val="uk-UA"/>
        </w:rPr>
      </w:pPr>
      <w:r w:rsidRPr="00502215">
        <w:rPr>
          <w:color w:val="000000" w:themeColor="text1"/>
          <w:sz w:val="36"/>
          <w:szCs w:val="36"/>
          <w:lang w:val="uk-UA"/>
        </w:rPr>
        <w:t>Кваліфікаційна робота магістра</w:t>
      </w:r>
    </w:p>
    <w:p w14:paraId="79CCB8BC" w14:textId="77777777" w:rsidR="002B67C0" w:rsidRPr="00502215" w:rsidRDefault="002B67C0" w:rsidP="002B67C0">
      <w:pPr>
        <w:jc w:val="center"/>
        <w:rPr>
          <w:color w:val="000000" w:themeColor="text1"/>
          <w:sz w:val="28"/>
          <w:szCs w:val="28"/>
          <w:lang w:val="uk-UA"/>
        </w:rPr>
      </w:pPr>
    </w:p>
    <w:p w14:paraId="01ED875F" w14:textId="77777777" w:rsidR="001F5AD5" w:rsidRPr="00502215" w:rsidRDefault="002B67C0" w:rsidP="001F5AD5">
      <w:pPr>
        <w:spacing w:line="360" w:lineRule="auto"/>
        <w:jc w:val="center"/>
        <w:rPr>
          <w:b/>
          <w:color w:val="000000" w:themeColor="text1"/>
          <w:sz w:val="28"/>
          <w:lang w:val="uk-UA"/>
        </w:rPr>
      </w:pPr>
      <w:r w:rsidRPr="00502215">
        <w:rPr>
          <w:color w:val="000000" w:themeColor="text1"/>
          <w:sz w:val="28"/>
          <w:szCs w:val="28"/>
          <w:lang w:val="uk-UA"/>
        </w:rPr>
        <w:t xml:space="preserve">на тему </w:t>
      </w:r>
      <w:r w:rsidR="001F5AD5" w:rsidRPr="00502215">
        <w:rPr>
          <w:b/>
          <w:color w:val="000000" w:themeColor="text1"/>
          <w:sz w:val="28"/>
          <w:lang w:val="uk-UA"/>
        </w:rPr>
        <w:t xml:space="preserve">ВПЛИВ ЗАСОБІВ ВЕЛОСИПЕДНОГО ТУРИЗМУ </w:t>
      </w:r>
    </w:p>
    <w:p w14:paraId="4F0416F3" w14:textId="7B40D9B9" w:rsidR="002B67C0" w:rsidRPr="00502215" w:rsidRDefault="001F5AD5" w:rsidP="001F5AD5">
      <w:pPr>
        <w:spacing w:line="360" w:lineRule="auto"/>
        <w:jc w:val="center"/>
        <w:rPr>
          <w:color w:val="000000" w:themeColor="text1"/>
          <w:sz w:val="28"/>
          <w:highlight w:val="yellow"/>
          <w:lang w:val="uk-UA"/>
        </w:rPr>
      </w:pPr>
      <w:r w:rsidRPr="00502215">
        <w:rPr>
          <w:b/>
          <w:color w:val="000000" w:themeColor="text1"/>
          <w:sz w:val="28"/>
          <w:lang w:val="uk-UA"/>
        </w:rPr>
        <w:t>НА ВИТРИВАЛІСТЬ УЧНІВ СТАРШИХ КЛАСІВ</w:t>
      </w:r>
    </w:p>
    <w:p w14:paraId="6AF135E7" w14:textId="77777777" w:rsidR="002B67C0" w:rsidRPr="00502215" w:rsidRDefault="002B67C0" w:rsidP="002B67C0">
      <w:pPr>
        <w:jc w:val="center"/>
        <w:rPr>
          <w:color w:val="000000" w:themeColor="text1"/>
          <w:sz w:val="28"/>
          <w:highlight w:val="yellow"/>
          <w:lang w:val="uk-UA"/>
        </w:rPr>
      </w:pPr>
    </w:p>
    <w:p w14:paraId="42ADBFA7" w14:textId="473315C8" w:rsidR="002B67C0" w:rsidRPr="00502215" w:rsidRDefault="002B67C0" w:rsidP="002B67C0">
      <w:pPr>
        <w:jc w:val="center"/>
        <w:rPr>
          <w:color w:val="000000" w:themeColor="text1"/>
          <w:sz w:val="28"/>
          <w:highlight w:val="yellow"/>
          <w:lang w:val="uk-UA"/>
        </w:rPr>
      </w:pPr>
    </w:p>
    <w:p w14:paraId="0DD7784B" w14:textId="665EC20E" w:rsidR="002465E4" w:rsidRPr="00502215" w:rsidRDefault="002465E4" w:rsidP="002B67C0">
      <w:pPr>
        <w:jc w:val="center"/>
        <w:rPr>
          <w:color w:val="000000" w:themeColor="text1"/>
          <w:sz w:val="28"/>
          <w:highlight w:val="yellow"/>
          <w:lang w:val="uk-UA"/>
        </w:rPr>
      </w:pPr>
    </w:p>
    <w:p w14:paraId="5C4789FF" w14:textId="3F85DF97" w:rsidR="002465E4" w:rsidRPr="00502215" w:rsidRDefault="002465E4" w:rsidP="002B67C0">
      <w:pPr>
        <w:jc w:val="center"/>
        <w:rPr>
          <w:color w:val="000000" w:themeColor="text1"/>
          <w:sz w:val="28"/>
          <w:highlight w:val="yellow"/>
          <w:lang w:val="uk-UA"/>
        </w:rPr>
      </w:pPr>
    </w:p>
    <w:p w14:paraId="0DDF8989" w14:textId="77777777" w:rsidR="002465E4" w:rsidRPr="00502215" w:rsidRDefault="002465E4" w:rsidP="002B67C0">
      <w:pPr>
        <w:jc w:val="center"/>
        <w:rPr>
          <w:color w:val="000000" w:themeColor="text1"/>
          <w:sz w:val="28"/>
          <w:highlight w:val="yellow"/>
          <w:lang w:val="uk-UA"/>
        </w:rPr>
      </w:pPr>
    </w:p>
    <w:p w14:paraId="7C9E7796" w14:textId="77777777" w:rsidR="002465E4" w:rsidRPr="00502215" w:rsidRDefault="002465E4" w:rsidP="002B67C0">
      <w:pPr>
        <w:jc w:val="center"/>
        <w:rPr>
          <w:color w:val="000000" w:themeColor="text1"/>
          <w:sz w:val="28"/>
          <w:highlight w:val="yellow"/>
          <w:lang w:val="uk-UA"/>
        </w:rPr>
      </w:pPr>
    </w:p>
    <w:p w14:paraId="1E9E3054" w14:textId="752D2E70" w:rsidR="002B67C0" w:rsidRPr="00502215" w:rsidRDefault="002B67C0" w:rsidP="002B67C0">
      <w:pPr>
        <w:spacing w:line="360" w:lineRule="auto"/>
        <w:ind w:left="3544"/>
        <w:rPr>
          <w:color w:val="000000" w:themeColor="text1"/>
          <w:sz w:val="28"/>
          <w:szCs w:val="28"/>
          <w:lang w:val="uk-UA"/>
        </w:rPr>
      </w:pPr>
      <w:r w:rsidRPr="00502215">
        <w:rPr>
          <w:color w:val="000000" w:themeColor="text1"/>
          <w:sz w:val="28"/>
          <w:szCs w:val="28"/>
          <w:lang w:val="uk-UA"/>
        </w:rPr>
        <w:t>Викона</w:t>
      </w:r>
      <w:r w:rsidR="001F5711" w:rsidRPr="00502215">
        <w:rPr>
          <w:color w:val="000000" w:themeColor="text1"/>
          <w:sz w:val="28"/>
          <w:szCs w:val="28"/>
          <w:lang w:val="uk-UA"/>
        </w:rPr>
        <w:t>ла</w:t>
      </w:r>
      <w:r w:rsidRPr="00502215">
        <w:rPr>
          <w:color w:val="000000" w:themeColor="text1"/>
          <w:sz w:val="28"/>
          <w:szCs w:val="28"/>
          <w:lang w:val="uk-UA"/>
        </w:rPr>
        <w:t>: студент</w:t>
      </w:r>
      <w:r w:rsidR="001F5711" w:rsidRPr="00502215">
        <w:rPr>
          <w:color w:val="000000" w:themeColor="text1"/>
          <w:sz w:val="28"/>
          <w:szCs w:val="28"/>
          <w:lang w:val="uk-UA"/>
        </w:rPr>
        <w:t>ка</w:t>
      </w:r>
      <w:r w:rsidRPr="00502215">
        <w:rPr>
          <w:color w:val="000000" w:themeColor="text1"/>
          <w:sz w:val="28"/>
          <w:szCs w:val="28"/>
          <w:lang w:val="uk-UA"/>
        </w:rPr>
        <w:t xml:space="preserve"> 2 курсу, групи 8.017</w:t>
      </w:r>
      <w:r w:rsidR="007B3AA4" w:rsidRPr="00502215">
        <w:rPr>
          <w:color w:val="000000" w:themeColor="text1"/>
          <w:sz w:val="28"/>
          <w:szCs w:val="28"/>
          <w:lang w:val="uk-UA"/>
        </w:rPr>
        <w:t>9</w:t>
      </w:r>
      <w:r w:rsidRPr="00502215">
        <w:rPr>
          <w:color w:val="000000" w:themeColor="text1"/>
          <w:sz w:val="28"/>
          <w:szCs w:val="28"/>
          <w:lang w:val="uk-UA"/>
        </w:rPr>
        <w:t>-ф</w:t>
      </w:r>
    </w:p>
    <w:p w14:paraId="35B0C502" w14:textId="77777777" w:rsidR="002B67C0" w:rsidRPr="00502215" w:rsidRDefault="002B67C0" w:rsidP="002B67C0">
      <w:pPr>
        <w:spacing w:line="360" w:lineRule="auto"/>
        <w:ind w:left="3544"/>
        <w:rPr>
          <w:color w:val="000000" w:themeColor="text1"/>
          <w:sz w:val="28"/>
          <w:szCs w:val="28"/>
          <w:lang w:val="uk-UA"/>
        </w:rPr>
      </w:pPr>
      <w:r w:rsidRPr="00502215">
        <w:rPr>
          <w:color w:val="000000" w:themeColor="text1"/>
          <w:sz w:val="28"/>
          <w:szCs w:val="28"/>
          <w:lang w:val="uk-UA"/>
        </w:rPr>
        <w:t xml:space="preserve">спеціальності 017 фізична культура і спорт </w:t>
      </w:r>
    </w:p>
    <w:p w14:paraId="5982A3EF" w14:textId="77777777" w:rsidR="002B67C0" w:rsidRPr="00502215" w:rsidRDefault="002B67C0" w:rsidP="002B67C0">
      <w:pPr>
        <w:spacing w:line="360" w:lineRule="auto"/>
        <w:ind w:left="3544"/>
        <w:rPr>
          <w:color w:val="000000" w:themeColor="text1"/>
          <w:sz w:val="16"/>
          <w:lang w:val="uk-UA"/>
        </w:rPr>
      </w:pPr>
      <w:r w:rsidRPr="00502215">
        <w:rPr>
          <w:color w:val="000000" w:themeColor="text1"/>
          <w:sz w:val="28"/>
          <w:szCs w:val="28"/>
          <w:lang w:val="uk-UA"/>
        </w:rPr>
        <w:t>освітньої програми фізичне виховання</w:t>
      </w:r>
    </w:p>
    <w:p w14:paraId="03D7E93C" w14:textId="34911CD1" w:rsidR="002B67C0" w:rsidRPr="00502215" w:rsidRDefault="001F5711" w:rsidP="002B67C0">
      <w:pPr>
        <w:spacing w:line="360" w:lineRule="auto"/>
        <w:ind w:left="3544"/>
        <w:rPr>
          <w:color w:val="000000" w:themeColor="text1"/>
          <w:sz w:val="28"/>
          <w:szCs w:val="28"/>
          <w:lang w:val="uk-UA"/>
        </w:rPr>
      </w:pPr>
      <w:r w:rsidRPr="00502215">
        <w:rPr>
          <w:color w:val="000000" w:themeColor="text1"/>
          <w:sz w:val="28"/>
          <w:szCs w:val="28"/>
          <w:lang w:val="uk-UA"/>
        </w:rPr>
        <w:t>Т</w:t>
      </w:r>
      <w:r w:rsidR="002B67C0" w:rsidRPr="00502215">
        <w:rPr>
          <w:color w:val="000000" w:themeColor="text1"/>
          <w:sz w:val="28"/>
          <w:szCs w:val="28"/>
          <w:lang w:val="uk-UA"/>
        </w:rPr>
        <w:t>.</w:t>
      </w:r>
      <w:r w:rsidR="00227C3D" w:rsidRPr="00502215">
        <w:rPr>
          <w:color w:val="000000" w:themeColor="text1"/>
          <w:sz w:val="28"/>
          <w:szCs w:val="28"/>
          <w:lang w:val="uk-UA"/>
        </w:rPr>
        <w:t>О</w:t>
      </w:r>
      <w:r w:rsidR="002B67C0" w:rsidRPr="00502215">
        <w:rPr>
          <w:color w:val="000000" w:themeColor="text1"/>
          <w:sz w:val="28"/>
          <w:szCs w:val="28"/>
          <w:lang w:val="uk-UA"/>
        </w:rPr>
        <w:t xml:space="preserve">. </w:t>
      </w:r>
      <w:r w:rsidR="00227C3D" w:rsidRPr="00502215">
        <w:rPr>
          <w:color w:val="000000" w:themeColor="text1"/>
          <w:sz w:val="28"/>
          <w:szCs w:val="28"/>
          <w:lang w:val="uk-UA"/>
        </w:rPr>
        <w:t>Лущенко</w:t>
      </w:r>
    </w:p>
    <w:p w14:paraId="0D1B5B5F" w14:textId="77777777" w:rsidR="002B67C0" w:rsidRPr="00502215" w:rsidRDefault="002B67C0" w:rsidP="002B67C0">
      <w:pPr>
        <w:spacing w:line="360" w:lineRule="auto"/>
        <w:ind w:left="3544"/>
        <w:rPr>
          <w:color w:val="000000" w:themeColor="text1"/>
          <w:sz w:val="28"/>
          <w:lang w:val="uk-UA"/>
        </w:rPr>
      </w:pPr>
      <w:r w:rsidRPr="00502215">
        <w:rPr>
          <w:color w:val="000000" w:themeColor="text1"/>
          <w:sz w:val="28"/>
          <w:lang w:val="uk-UA"/>
        </w:rPr>
        <w:t>Керівник професор, д.фіз.вих. Тищенко В.О.</w:t>
      </w:r>
    </w:p>
    <w:p w14:paraId="6D8D044E" w14:textId="5830CA9C" w:rsidR="002B67C0" w:rsidRPr="00502215" w:rsidRDefault="002B67C0" w:rsidP="002B67C0">
      <w:pPr>
        <w:spacing w:line="360" w:lineRule="auto"/>
        <w:ind w:left="3544"/>
        <w:rPr>
          <w:color w:val="000000" w:themeColor="text1"/>
          <w:sz w:val="28"/>
          <w:lang w:val="uk-UA"/>
        </w:rPr>
      </w:pPr>
      <w:r w:rsidRPr="00502215">
        <w:rPr>
          <w:color w:val="000000" w:themeColor="text1"/>
          <w:sz w:val="28"/>
          <w:lang w:val="uk-UA"/>
        </w:rPr>
        <w:t xml:space="preserve">Рецензент </w:t>
      </w:r>
      <w:r w:rsidR="00227C3D" w:rsidRPr="00502215">
        <w:rPr>
          <w:color w:val="000000" w:themeColor="text1"/>
          <w:sz w:val="28"/>
          <w:lang w:val="uk-UA"/>
        </w:rPr>
        <w:t>доцент</w:t>
      </w:r>
      <w:r w:rsidRPr="00502215">
        <w:rPr>
          <w:color w:val="000000" w:themeColor="text1"/>
          <w:sz w:val="28"/>
          <w:lang w:val="uk-UA"/>
        </w:rPr>
        <w:t xml:space="preserve">, </w:t>
      </w:r>
      <w:r w:rsidR="00227C3D" w:rsidRPr="00502215">
        <w:rPr>
          <w:color w:val="000000" w:themeColor="text1"/>
          <w:sz w:val="28"/>
          <w:lang w:val="uk-UA"/>
        </w:rPr>
        <w:t>к</w:t>
      </w:r>
      <w:r w:rsidRPr="00502215">
        <w:rPr>
          <w:color w:val="000000" w:themeColor="text1"/>
          <w:sz w:val="28"/>
          <w:lang w:val="uk-UA"/>
        </w:rPr>
        <w:t>.</w:t>
      </w:r>
      <w:r w:rsidR="00227C3D" w:rsidRPr="00502215">
        <w:rPr>
          <w:color w:val="000000" w:themeColor="text1"/>
          <w:sz w:val="28"/>
          <w:lang w:val="uk-UA"/>
        </w:rPr>
        <w:t>г</w:t>
      </w:r>
      <w:r w:rsidRPr="00502215">
        <w:rPr>
          <w:color w:val="000000" w:themeColor="text1"/>
          <w:sz w:val="28"/>
          <w:lang w:val="uk-UA"/>
        </w:rPr>
        <w:t>.</w:t>
      </w:r>
      <w:r w:rsidR="00227C3D" w:rsidRPr="00502215">
        <w:rPr>
          <w:color w:val="000000" w:themeColor="text1"/>
          <w:sz w:val="28"/>
          <w:lang w:val="uk-UA"/>
        </w:rPr>
        <w:t>-м.</w:t>
      </w:r>
      <w:r w:rsidRPr="00502215">
        <w:rPr>
          <w:color w:val="000000" w:themeColor="text1"/>
          <w:sz w:val="28"/>
          <w:lang w:val="uk-UA"/>
        </w:rPr>
        <w:t xml:space="preserve">н. </w:t>
      </w:r>
      <w:r w:rsidR="00227C3D" w:rsidRPr="00502215">
        <w:rPr>
          <w:color w:val="000000" w:themeColor="text1"/>
          <w:sz w:val="28"/>
          <w:lang w:val="uk-UA"/>
        </w:rPr>
        <w:t>Бортников</w:t>
      </w:r>
      <w:r w:rsidRPr="00502215">
        <w:rPr>
          <w:color w:val="000000" w:themeColor="text1"/>
          <w:sz w:val="28"/>
          <w:lang w:val="uk-UA"/>
        </w:rPr>
        <w:t xml:space="preserve"> </w:t>
      </w:r>
      <w:r w:rsidR="00227C3D" w:rsidRPr="00502215">
        <w:rPr>
          <w:color w:val="000000" w:themeColor="text1"/>
          <w:sz w:val="28"/>
          <w:lang w:val="uk-UA"/>
        </w:rPr>
        <w:t>Є</w:t>
      </w:r>
      <w:r w:rsidRPr="00502215">
        <w:rPr>
          <w:color w:val="000000" w:themeColor="text1"/>
          <w:sz w:val="28"/>
          <w:lang w:val="uk-UA"/>
        </w:rPr>
        <w:t>.</w:t>
      </w:r>
      <w:r w:rsidR="00227C3D" w:rsidRPr="00502215">
        <w:rPr>
          <w:color w:val="000000" w:themeColor="text1"/>
          <w:sz w:val="28"/>
          <w:lang w:val="uk-UA"/>
        </w:rPr>
        <w:t>Г</w:t>
      </w:r>
      <w:r w:rsidRPr="00502215">
        <w:rPr>
          <w:color w:val="000000" w:themeColor="text1"/>
          <w:sz w:val="28"/>
          <w:lang w:val="uk-UA"/>
        </w:rPr>
        <w:t xml:space="preserve">. </w:t>
      </w:r>
    </w:p>
    <w:p w14:paraId="55EB1866" w14:textId="77777777" w:rsidR="002B67C0" w:rsidRPr="00502215" w:rsidRDefault="002B67C0" w:rsidP="002B67C0">
      <w:pPr>
        <w:jc w:val="center"/>
        <w:rPr>
          <w:color w:val="000000" w:themeColor="text1"/>
          <w:sz w:val="28"/>
          <w:lang w:val="uk-UA"/>
        </w:rPr>
      </w:pPr>
    </w:p>
    <w:p w14:paraId="260A6B57" w14:textId="77777777" w:rsidR="002B67C0" w:rsidRPr="00502215" w:rsidRDefault="002B67C0" w:rsidP="002B67C0">
      <w:pPr>
        <w:jc w:val="center"/>
        <w:rPr>
          <w:color w:val="000000" w:themeColor="text1"/>
          <w:sz w:val="28"/>
          <w:lang w:val="uk-UA"/>
        </w:rPr>
      </w:pPr>
    </w:p>
    <w:p w14:paraId="78C4AFC9" w14:textId="77777777" w:rsidR="002B67C0" w:rsidRPr="00502215" w:rsidRDefault="002B67C0" w:rsidP="002B67C0">
      <w:pPr>
        <w:jc w:val="center"/>
        <w:rPr>
          <w:color w:val="000000" w:themeColor="text1"/>
          <w:sz w:val="28"/>
          <w:lang w:val="uk-UA"/>
        </w:rPr>
      </w:pPr>
    </w:p>
    <w:p w14:paraId="2C98A14A" w14:textId="77777777" w:rsidR="002B67C0" w:rsidRPr="00502215" w:rsidRDefault="002B67C0" w:rsidP="002B67C0">
      <w:pPr>
        <w:jc w:val="center"/>
        <w:rPr>
          <w:color w:val="000000" w:themeColor="text1"/>
          <w:sz w:val="28"/>
          <w:lang w:val="uk-UA"/>
        </w:rPr>
      </w:pPr>
    </w:p>
    <w:p w14:paraId="767063AE" w14:textId="77777777" w:rsidR="002B67C0" w:rsidRPr="00502215" w:rsidRDefault="002B67C0" w:rsidP="002B67C0">
      <w:pPr>
        <w:jc w:val="center"/>
        <w:rPr>
          <w:color w:val="000000" w:themeColor="text1"/>
          <w:sz w:val="28"/>
          <w:lang w:val="uk-UA"/>
        </w:rPr>
      </w:pPr>
      <w:r w:rsidRPr="00502215">
        <w:rPr>
          <w:color w:val="000000" w:themeColor="text1"/>
          <w:sz w:val="28"/>
          <w:lang w:val="uk-UA"/>
        </w:rPr>
        <w:t xml:space="preserve">Запоріжжя </w:t>
      </w:r>
    </w:p>
    <w:p w14:paraId="50ACF535" w14:textId="77777777" w:rsidR="002B67C0" w:rsidRPr="00502215" w:rsidRDefault="002B67C0" w:rsidP="002B67C0">
      <w:pPr>
        <w:jc w:val="center"/>
        <w:rPr>
          <w:color w:val="000000" w:themeColor="text1"/>
          <w:sz w:val="28"/>
          <w:lang w:val="uk-UA"/>
        </w:rPr>
      </w:pPr>
      <w:r w:rsidRPr="00502215">
        <w:rPr>
          <w:color w:val="000000" w:themeColor="text1"/>
          <w:sz w:val="28"/>
          <w:lang w:val="uk-UA"/>
        </w:rPr>
        <w:t>2020</w:t>
      </w:r>
    </w:p>
    <w:p w14:paraId="1647DAC8" w14:textId="77777777" w:rsidR="002B67C0" w:rsidRPr="00502215" w:rsidRDefault="002B67C0" w:rsidP="002B67C0">
      <w:pPr>
        <w:jc w:val="center"/>
        <w:rPr>
          <w:color w:val="000000" w:themeColor="text1"/>
          <w:sz w:val="28"/>
          <w:lang w:val="uk-UA"/>
        </w:rPr>
        <w:sectPr w:rsidR="002B67C0" w:rsidRPr="00502215" w:rsidSect="00A61029">
          <w:pgSz w:w="11906" w:h="16838"/>
          <w:pgMar w:top="1134" w:right="851" w:bottom="1134" w:left="1701" w:header="709" w:footer="709" w:gutter="0"/>
          <w:pgNumType w:start="4"/>
          <w:cols w:space="708"/>
          <w:titlePg/>
          <w:docGrid w:linePitch="360"/>
        </w:sectPr>
      </w:pPr>
    </w:p>
    <w:p w14:paraId="5DA0ED0B" w14:textId="77777777" w:rsidR="002B67C0" w:rsidRPr="00502215" w:rsidRDefault="002B67C0" w:rsidP="002B67C0">
      <w:pPr>
        <w:jc w:val="center"/>
        <w:rPr>
          <w:color w:val="000000" w:themeColor="text1"/>
          <w:sz w:val="28"/>
          <w:szCs w:val="28"/>
          <w:lang w:val="uk-UA"/>
        </w:rPr>
      </w:pPr>
      <w:r w:rsidRPr="00502215">
        <w:rPr>
          <w:color w:val="000000" w:themeColor="text1"/>
          <w:sz w:val="28"/>
          <w:szCs w:val="28"/>
          <w:lang w:val="uk-UA"/>
        </w:rPr>
        <w:lastRenderedPageBreak/>
        <w:t>МІНІСТЕРСТВО ОСВІТИ І НАУКИ УКРАЇНИ</w:t>
      </w:r>
    </w:p>
    <w:p w14:paraId="01B2964B" w14:textId="77777777" w:rsidR="002B67C0" w:rsidRPr="00502215" w:rsidRDefault="002B67C0" w:rsidP="002B67C0">
      <w:pPr>
        <w:jc w:val="center"/>
        <w:rPr>
          <w:color w:val="000000" w:themeColor="text1"/>
          <w:sz w:val="28"/>
          <w:szCs w:val="28"/>
          <w:lang w:val="uk-UA"/>
        </w:rPr>
      </w:pPr>
      <w:r w:rsidRPr="00502215">
        <w:rPr>
          <w:color w:val="000000" w:themeColor="text1"/>
          <w:sz w:val="28"/>
          <w:szCs w:val="28"/>
          <w:lang w:val="uk-UA"/>
        </w:rPr>
        <w:t>ЗАПОРІЗЬКИЙ НАЦІОНАЛЬНИЙ УНІВЕРСИТЕТ</w:t>
      </w:r>
    </w:p>
    <w:p w14:paraId="3B3C5FD0" w14:textId="77777777" w:rsidR="002B67C0" w:rsidRPr="00502215" w:rsidRDefault="002B67C0" w:rsidP="002B67C0">
      <w:pPr>
        <w:jc w:val="center"/>
        <w:rPr>
          <w:b/>
          <w:bCs/>
          <w:color w:val="000000" w:themeColor="text1"/>
          <w:sz w:val="28"/>
          <w:szCs w:val="28"/>
          <w:lang w:val="uk-UA"/>
        </w:rPr>
      </w:pPr>
    </w:p>
    <w:p w14:paraId="16347A9F" w14:textId="5F287A60" w:rsidR="002B67C0" w:rsidRPr="00502215" w:rsidRDefault="002B67C0" w:rsidP="002B67C0">
      <w:pPr>
        <w:keepNext/>
        <w:jc w:val="both"/>
        <w:rPr>
          <w:bCs/>
          <w:color w:val="000000" w:themeColor="text1"/>
          <w:sz w:val="28"/>
          <w:szCs w:val="28"/>
          <w:lang w:val="uk-UA"/>
        </w:rPr>
      </w:pPr>
      <w:r w:rsidRPr="00502215">
        <w:rPr>
          <w:bCs/>
          <w:color w:val="000000" w:themeColor="text1"/>
          <w:sz w:val="28"/>
          <w:szCs w:val="28"/>
          <w:lang w:val="uk-UA"/>
        </w:rPr>
        <w:t xml:space="preserve">Факультет </w:t>
      </w:r>
      <w:r w:rsidR="004D18A9" w:rsidRPr="00502215">
        <w:rPr>
          <w:bCs/>
          <w:color w:val="000000"/>
          <w:sz w:val="28"/>
          <w:szCs w:val="28"/>
          <w:lang w:val="uk-UA"/>
        </w:rPr>
        <w:t xml:space="preserve">фізичного </w:t>
      </w:r>
      <w:r w:rsidR="004D18A9" w:rsidRPr="00502215">
        <w:rPr>
          <w:color w:val="000000"/>
          <w:sz w:val="28"/>
          <w:szCs w:val="28"/>
          <w:lang w:val="uk-UA"/>
        </w:rPr>
        <w:t>виховання, здоров’я та туризму</w:t>
      </w:r>
    </w:p>
    <w:p w14:paraId="7650D7E3" w14:textId="77777777" w:rsidR="002B67C0" w:rsidRPr="00502215" w:rsidRDefault="002B67C0" w:rsidP="002B67C0">
      <w:pPr>
        <w:keepNext/>
        <w:jc w:val="both"/>
        <w:rPr>
          <w:bCs/>
          <w:color w:val="000000" w:themeColor="text1"/>
          <w:sz w:val="28"/>
          <w:szCs w:val="28"/>
          <w:lang w:val="uk-UA"/>
        </w:rPr>
      </w:pPr>
      <w:r w:rsidRPr="00502215">
        <w:rPr>
          <w:bCs/>
          <w:color w:val="000000" w:themeColor="text1"/>
          <w:sz w:val="28"/>
          <w:szCs w:val="28"/>
          <w:lang w:val="uk-UA"/>
        </w:rPr>
        <w:t>Кафедра теорії та методики фізичної культури і спорту</w:t>
      </w:r>
      <w:r w:rsidRPr="00502215">
        <w:rPr>
          <w:bCs/>
          <w:color w:val="000000" w:themeColor="text1"/>
          <w:szCs w:val="28"/>
          <w:lang w:val="uk-UA"/>
        </w:rPr>
        <w:t xml:space="preserve"> </w:t>
      </w:r>
    </w:p>
    <w:p w14:paraId="16770D2A" w14:textId="77777777" w:rsidR="002B67C0" w:rsidRPr="00502215" w:rsidRDefault="002B67C0" w:rsidP="002B67C0">
      <w:pPr>
        <w:jc w:val="both"/>
        <w:rPr>
          <w:color w:val="000000" w:themeColor="text1"/>
          <w:sz w:val="28"/>
          <w:szCs w:val="28"/>
          <w:lang w:val="uk-UA"/>
        </w:rPr>
      </w:pPr>
      <w:r w:rsidRPr="00502215">
        <w:rPr>
          <w:color w:val="000000" w:themeColor="text1"/>
          <w:sz w:val="28"/>
          <w:szCs w:val="28"/>
          <w:lang w:val="uk-UA"/>
        </w:rPr>
        <w:t>Рівень вищої освіти магістр</w:t>
      </w:r>
    </w:p>
    <w:p w14:paraId="7040B4BC" w14:textId="77777777" w:rsidR="002B67C0" w:rsidRPr="00502215" w:rsidRDefault="002B67C0" w:rsidP="002B67C0">
      <w:pPr>
        <w:keepNext/>
        <w:jc w:val="both"/>
        <w:rPr>
          <w:bCs/>
          <w:color w:val="000000" w:themeColor="text1"/>
          <w:sz w:val="28"/>
          <w:szCs w:val="28"/>
          <w:lang w:val="uk-UA"/>
        </w:rPr>
      </w:pPr>
      <w:r w:rsidRPr="00502215">
        <w:rPr>
          <w:bCs/>
          <w:color w:val="000000" w:themeColor="text1"/>
          <w:sz w:val="28"/>
          <w:szCs w:val="28"/>
          <w:lang w:val="uk-UA"/>
        </w:rPr>
        <w:t>Спеціальність 017 фізична культура і спорт</w:t>
      </w:r>
    </w:p>
    <w:p w14:paraId="7D627E23" w14:textId="77777777" w:rsidR="002B67C0" w:rsidRPr="00502215" w:rsidRDefault="002B67C0" w:rsidP="002B67C0">
      <w:pPr>
        <w:ind w:right="-6"/>
        <w:jc w:val="both"/>
        <w:rPr>
          <w:color w:val="000000" w:themeColor="text1"/>
          <w:sz w:val="28"/>
          <w:szCs w:val="28"/>
          <w:lang w:val="uk-UA"/>
        </w:rPr>
      </w:pPr>
      <w:r w:rsidRPr="00502215">
        <w:rPr>
          <w:color w:val="000000" w:themeColor="text1"/>
          <w:sz w:val="28"/>
          <w:szCs w:val="28"/>
          <w:lang w:val="uk-UA"/>
        </w:rPr>
        <w:t>Освітня програма фізичне виховання</w:t>
      </w:r>
    </w:p>
    <w:p w14:paraId="6BE5A662" w14:textId="3CC21CBE" w:rsidR="007C01DA" w:rsidRDefault="007C01DA" w:rsidP="002B67C0">
      <w:pPr>
        <w:keepNext/>
        <w:ind w:left="5040"/>
        <w:jc w:val="both"/>
        <w:outlineLvl w:val="0"/>
        <w:rPr>
          <w:b/>
          <w:color w:val="000000" w:themeColor="text1"/>
          <w:sz w:val="28"/>
          <w:szCs w:val="28"/>
          <w:lang w:val="uk-UA"/>
        </w:rPr>
      </w:pPr>
    </w:p>
    <w:p w14:paraId="7DD58A66" w14:textId="77777777" w:rsidR="008177DA" w:rsidRPr="00502215" w:rsidRDefault="008177DA" w:rsidP="002B67C0">
      <w:pPr>
        <w:keepNext/>
        <w:ind w:left="5040"/>
        <w:jc w:val="both"/>
        <w:outlineLvl w:val="0"/>
        <w:rPr>
          <w:b/>
          <w:color w:val="000000" w:themeColor="text1"/>
          <w:sz w:val="28"/>
          <w:szCs w:val="28"/>
          <w:lang w:val="uk-UA"/>
        </w:rPr>
      </w:pPr>
    </w:p>
    <w:p w14:paraId="5308E9FA" w14:textId="77777777" w:rsidR="002B67C0" w:rsidRPr="00502215" w:rsidRDefault="002B67C0" w:rsidP="002B67C0">
      <w:pPr>
        <w:keepNext/>
        <w:ind w:left="4536"/>
        <w:jc w:val="both"/>
        <w:rPr>
          <w:color w:val="000000" w:themeColor="text1"/>
          <w:sz w:val="28"/>
          <w:szCs w:val="28"/>
          <w:lang w:val="uk-UA"/>
        </w:rPr>
      </w:pPr>
      <w:r w:rsidRPr="00502215">
        <w:rPr>
          <w:color w:val="000000" w:themeColor="text1"/>
          <w:sz w:val="28"/>
          <w:szCs w:val="28"/>
          <w:lang w:val="uk-UA"/>
        </w:rPr>
        <w:t>ЗАТВЕРДЖУЮ</w:t>
      </w:r>
    </w:p>
    <w:p w14:paraId="18050014" w14:textId="77777777" w:rsidR="002B67C0" w:rsidRPr="00502215" w:rsidRDefault="002B67C0" w:rsidP="002B67C0">
      <w:pPr>
        <w:ind w:left="4536"/>
        <w:rPr>
          <w:color w:val="000000" w:themeColor="text1"/>
          <w:sz w:val="28"/>
          <w:szCs w:val="28"/>
          <w:lang w:val="uk-UA"/>
        </w:rPr>
      </w:pPr>
      <w:r w:rsidRPr="00502215">
        <w:rPr>
          <w:color w:val="000000" w:themeColor="text1"/>
          <w:sz w:val="28"/>
          <w:szCs w:val="28"/>
          <w:lang w:val="uk-UA"/>
        </w:rPr>
        <w:t>Завідувач кафедри ________ А.П.Конох</w:t>
      </w:r>
    </w:p>
    <w:p w14:paraId="5EEC9C15" w14:textId="5AA13AB3" w:rsidR="002B67C0" w:rsidRPr="00502215" w:rsidRDefault="002B67C0" w:rsidP="002F54F1">
      <w:pPr>
        <w:spacing w:before="120"/>
        <w:ind w:left="4536"/>
        <w:jc w:val="both"/>
        <w:rPr>
          <w:bCs/>
          <w:color w:val="000000" w:themeColor="text1"/>
          <w:sz w:val="28"/>
          <w:szCs w:val="28"/>
          <w:lang w:val="uk-UA"/>
        </w:rPr>
      </w:pPr>
      <w:r w:rsidRPr="00502215">
        <w:rPr>
          <w:bCs/>
          <w:color w:val="000000" w:themeColor="text1"/>
          <w:sz w:val="28"/>
          <w:szCs w:val="28"/>
          <w:lang w:val="uk-UA"/>
        </w:rPr>
        <w:t>«____»___________ 20</w:t>
      </w:r>
      <w:r w:rsidR="00D5110B" w:rsidRPr="00502215">
        <w:rPr>
          <w:bCs/>
          <w:color w:val="000000" w:themeColor="text1"/>
          <w:sz w:val="28"/>
          <w:szCs w:val="28"/>
        </w:rPr>
        <w:t>20</w:t>
      </w:r>
      <w:r w:rsidRPr="00502215">
        <w:rPr>
          <w:bCs/>
          <w:color w:val="000000" w:themeColor="text1"/>
          <w:sz w:val="28"/>
          <w:szCs w:val="28"/>
          <w:lang w:val="uk-UA"/>
        </w:rPr>
        <w:t xml:space="preserve"> року</w:t>
      </w:r>
    </w:p>
    <w:p w14:paraId="191E487B" w14:textId="77777777" w:rsidR="002F54F1" w:rsidRPr="00502215" w:rsidRDefault="002F54F1" w:rsidP="002B67C0">
      <w:pPr>
        <w:keepNext/>
        <w:jc w:val="center"/>
        <w:rPr>
          <w:bCs/>
          <w:iCs/>
          <w:color w:val="000000" w:themeColor="text1"/>
          <w:sz w:val="28"/>
          <w:szCs w:val="28"/>
          <w:lang w:val="uk-UA"/>
        </w:rPr>
      </w:pPr>
    </w:p>
    <w:p w14:paraId="60C0D987" w14:textId="70C71356" w:rsidR="00307E31" w:rsidRDefault="00307E31" w:rsidP="002B67C0">
      <w:pPr>
        <w:keepNext/>
        <w:jc w:val="center"/>
        <w:rPr>
          <w:bCs/>
          <w:iCs/>
          <w:color w:val="000000" w:themeColor="text1"/>
          <w:sz w:val="28"/>
          <w:szCs w:val="28"/>
          <w:lang w:val="uk-UA"/>
        </w:rPr>
      </w:pPr>
    </w:p>
    <w:p w14:paraId="203DC161" w14:textId="77777777" w:rsidR="00CB1226" w:rsidRPr="00502215" w:rsidRDefault="00CB1226" w:rsidP="002B67C0">
      <w:pPr>
        <w:keepNext/>
        <w:jc w:val="center"/>
        <w:rPr>
          <w:bCs/>
          <w:iCs/>
          <w:color w:val="000000" w:themeColor="text1"/>
          <w:sz w:val="28"/>
          <w:szCs w:val="28"/>
          <w:lang w:val="uk-UA"/>
        </w:rPr>
      </w:pPr>
    </w:p>
    <w:p w14:paraId="362CCCF6" w14:textId="7FF7CEAE" w:rsidR="002B67C0" w:rsidRPr="00502215" w:rsidRDefault="002B67C0" w:rsidP="002B67C0">
      <w:pPr>
        <w:keepNext/>
        <w:jc w:val="center"/>
        <w:rPr>
          <w:bCs/>
          <w:iCs/>
          <w:color w:val="000000" w:themeColor="text1"/>
          <w:sz w:val="28"/>
          <w:szCs w:val="28"/>
          <w:lang w:val="uk-UA"/>
        </w:rPr>
      </w:pPr>
      <w:r w:rsidRPr="00502215">
        <w:rPr>
          <w:bCs/>
          <w:iCs/>
          <w:color w:val="000000" w:themeColor="text1"/>
          <w:sz w:val="28"/>
          <w:szCs w:val="28"/>
          <w:lang w:val="uk-UA"/>
        </w:rPr>
        <w:t>З  А  В  Д  А  Н  Н  Я</w:t>
      </w:r>
    </w:p>
    <w:p w14:paraId="6FBFD274" w14:textId="09439643" w:rsidR="002B67C0" w:rsidRPr="00502215" w:rsidRDefault="002B67C0" w:rsidP="002B67C0">
      <w:pPr>
        <w:keepNext/>
        <w:jc w:val="center"/>
        <w:rPr>
          <w:bCs/>
          <w:color w:val="000000" w:themeColor="text1"/>
          <w:sz w:val="28"/>
          <w:szCs w:val="28"/>
          <w:lang w:val="uk-UA"/>
        </w:rPr>
      </w:pPr>
      <w:r w:rsidRPr="00502215">
        <w:rPr>
          <w:bCs/>
          <w:color w:val="000000" w:themeColor="text1"/>
          <w:sz w:val="28"/>
          <w:szCs w:val="28"/>
          <w:lang w:val="uk-UA"/>
        </w:rPr>
        <w:t>НА КВАЛІФІКАЦІЙНУ РОБОТУ СТУДЕНТ</w:t>
      </w:r>
      <w:r w:rsidR="00904F09" w:rsidRPr="00502215">
        <w:rPr>
          <w:bCs/>
          <w:color w:val="000000" w:themeColor="text1"/>
          <w:sz w:val="28"/>
          <w:szCs w:val="28"/>
          <w:lang w:val="uk-UA"/>
        </w:rPr>
        <w:t>ЦІ</w:t>
      </w:r>
    </w:p>
    <w:p w14:paraId="2CF9AB38" w14:textId="77777777" w:rsidR="002B67C0" w:rsidRPr="00502215" w:rsidRDefault="002B67C0" w:rsidP="002B67C0">
      <w:pPr>
        <w:jc w:val="center"/>
        <w:rPr>
          <w:color w:val="000000" w:themeColor="text1"/>
          <w:sz w:val="28"/>
          <w:szCs w:val="28"/>
          <w:lang w:val="uk-UA"/>
        </w:rPr>
      </w:pPr>
    </w:p>
    <w:p w14:paraId="600CBF0E" w14:textId="5C413C82" w:rsidR="000C74D2" w:rsidRPr="00502215" w:rsidRDefault="00973A41" w:rsidP="000C74D2">
      <w:pPr>
        <w:jc w:val="center"/>
        <w:rPr>
          <w:sz w:val="28"/>
          <w:szCs w:val="28"/>
          <w:lang w:val="uk-UA"/>
        </w:rPr>
      </w:pPr>
      <w:r w:rsidRPr="00502215">
        <w:rPr>
          <w:sz w:val="28"/>
          <w:szCs w:val="28"/>
          <w:lang w:val="uk-UA"/>
        </w:rPr>
        <w:t>ЛУЩЕНКО ТЕТЯНІ ОЛЕГІВНІ</w:t>
      </w:r>
    </w:p>
    <w:p w14:paraId="1513384E" w14:textId="77777777" w:rsidR="00973A41" w:rsidRPr="00502215" w:rsidRDefault="00973A41" w:rsidP="000C74D2">
      <w:pPr>
        <w:jc w:val="center"/>
        <w:rPr>
          <w:color w:val="000000" w:themeColor="text1"/>
          <w:sz w:val="28"/>
          <w:szCs w:val="28"/>
          <w:lang w:val="uk-UA"/>
        </w:rPr>
      </w:pPr>
    </w:p>
    <w:p w14:paraId="40C1A647" w14:textId="0A687FBF" w:rsidR="002B67C0" w:rsidRPr="00502215" w:rsidRDefault="002B67C0" w:rsidP="00DE6225">
      <w:pPr>
        <w:ind w:firstLine="426"/>
        <w:jc w:val="both"/>
        <w:rPr>
          <w:color w:val="000000" w:themeColor="text1"/>
          <w:sz w:val="28"/>
          <w:lang w:val="uk-UA"/>
        </w:rPr>
      </w:pPr>
      <w:r w:rsidRPr="00502215">
        <w:rPr>
          <w:color w:val="000000" w:themeColor="text1"/>
          <w:sz w:val="28"/>
          <w:lang w:val="uk-UA" w:eastAsia="uk-UA"/>
        </w:rPr>
        <w:t>1. Тема роботи «</w:t>
      </w:r>
      <w:r w:rsidR="00A74CBF" w:rsidRPr="00502215">
        <w:rPr>
          <w:color w:val="000000" w:themeColor="text1"/>
          <w:sz w:val="28"/>
          <w:lang w:val="uk-UA"/>
        </w:rPr>
        <w:t>Вплив засобів велосипедного туризму на витривалість учнів старших класів</w:t>
      </w:r>
      <w:r w:rsidRPr="00502215">
        <w:rPr>
          <w:color w:val="000000" w:themeColor="text1"/>
          <w:sz w:val="28"/>
          <w:lang w:val="uk-UA"/>
        </w:rPr>
        <w:t>»</w:t>
      </w:r>
    </w:p>
    <w:p w14:paraId="6014D778" w14:textId="77777777" w:rsidR="002B67C0" w:rsidRPr="00502215" w:rsidRDefault="002B67C0" w:rsidP="002B67C0">
      <w:pPr>
        <w:rPr>
          <w:color w:val="000000" w:themeColor="text1"/>
          <w:sz w:val="28"/>
          <w:szCs w:val="28"/>
          <w:lang w:val="uk-UA"/>
        </w:rPr>
      </w:pPr>
      <w:r w:rsidRPr="00502215">
        <w:rPr>
          <w:color w:val="000000" w:themeColor="text1"/>
          <w:sz w:val="28"/>
          <w:szCs w:val="28"/>
          <w:lang w:val="uk-UA"/>
        </w:rPr>
        <w:t xml:space="preserve">керівник роботи Тищенко Валерія Олексіївна, </w:t>
      </w:r>
      <w:r w:rsidRPr="00502215">
        <w:rPr>
          <w:color w:val="000000" w:themeColor="text1"/>
          <w:sz w:val="28"/>
          <w:lang w:val="uk-UA"/>
        </w:rPr>
        <w:t>професор, д.фіз.вих.</w:t>
      </w:r>
      <w:r w:rsidRPr="00502215">
        <w:rPr>
          <w:color w:val="000000" w:themeColor="text1"/>
          <w:sz w:val="28"/>
          <w:szCs w:val="28"/>
          <w:lang w:val="uk-UA"/>
        </w:rPr>
        <w:t xml:space="preserve">, </w:t>
      </w:r>
    </w:p>
    <w:p w14:paraId="1A9B0318" w14:textId="142AB3E7" w:rsidR="002B67C0" w:rsidRPr="00502215" w:rsidRDefault="002B67C0" w:rsidP="002B67C0">
      <w:pPr>
        <w:rPr>
          <w:color w:val="000000" w:themeColor="text1"/>
          <w:sz w:val="28"/>
          <w:szCs w:val="28"/>
          <w:lang w:val="uk-UA"/>
        </w:rPr>
      </w:pPr>
      <w:r w:rsidRPr="00502215">
        <w:rPr>
          <w:color w:val="000000" w:themeColor="text1"/>
          <w:sz w:val="28"/>
          <w:szCs w:val="28"/>
          <w:lang w:val="uk-UA"/>
        </w:rPr>
        <w:t xml:space="preserve">затверджені наказом </w:t>
      </w:r>
      <w:r w:rsidR="00D6518D" w:rsidRPr="00502215">
        <w:rPr>
          <w:color w:val="000000" w:themeColor="text1"/>
          <w:sz w:val="28"/>
          <w:szCs w:val="28"/>
          <w:lang w:val="uk-UA"/>
        </w:rPr>
        <w:t xml:space="preserve">№ 925-с </w:t>
      </w:r>
      <w:r w:rsidRPr="00502215">
        <w:rPr>
          <w:color w:val="000000" w:themeColor="text1"/>
          <w:sz w:val="28"/>
          <w:szCs w:val="28"/>
          <w:lang w:val="uk-UA"/>
        </w:rPr>
        <w:t>від 30</w:t>
      </w:r>
      <w:r w:rsidR="00D6518D" w:rsidRPr="00502215">
        <w:rPr>
          <w:color w:val="000000" w:themeColor="text1"/>
          <w:sz w:val="28"/>
          <w:szCs w:val="28"/>
          <w:lang w:val="uk-UA"/>
        </w:rPr>
        <w:t>.06.</w:t>
      </w:r>
      <w:r w:rsidRPr="00502215">
        <w:rPr>
          <w:color w:val="000000" w:themeColor="text1"/>
          <w:sz w:val="28"/>
          <w:szCs w:val="28"/>
          <w:lang w:val="uk-UA"/>
        </w:rPr>
        <w:t xml:space="preserve"> 2020 року </w:t>
      </w:r>
    </w:p>
    <w:p w14:paraId="47D263CB" w14:textId="4FEBAE05" w:rsidR="002B67C0" w:rsidRPr="00502215" w:rsidRDefault="002B67C0" w:rsidP="002B67C0">
      <w:pPr>
        <w:ind w:firstLine="426"/>
        <w:rPr>
          <w:color w:val="000000" w:themeColor="text1"/>
          <w:sz w:val="28"/>
          <w:szCs w:val="28"/>
          <w:lang w:val="uk-UA"/>
        </w:rPr>
      </w:pPr>
      <w:r w:rsidRPr="00502215">
        <w:rPr>
          <w:color w:val="000000" w:themeColor="text1"/>
          <w:sz w:val="28"/>
          <w:lang w:val="uk-UA" w:eastAsia="uk-UA"/>
        </w:rPr>
        <w:t xml:space="preserve">2. Строк подання студентом роботи </w:t>
      </w:r>
      <w:r w:rsidRPr="00502215">
        <w:rPr>
          <w:color w:val="000000" w:themeColor="text1"/>
          <w:sz w:val="28"/>
          <w:szCs w:val="28"/>
          <w:lang w:val="uk-UA"/>
        </w:rPr>
        <w:t>«</w:t>
      </w:r>
      <w:r w:rsidR="007B3AA4" w:rsidRPr="00502215">
        <w:rPr>
          <w:i/>
          <w:color w:val="000000" w:themeColor="text1"/>
          <w:sz w:val="28"/>
          <w:szCs w:val="28"/>
          <w:lang w:val="uk-UA"/>
        </w:rPr>
        <w:t>28</w:t>
      </w:r>
      <w:r w:rsidRPr="00502215">
        <w:rPr>
          <w:color w:val="000000" w:themeColor="text1"/>
          <w:sz w:val="28"/>
          <w:szCs w:val="28"/>
          <w:lang w:val="uk-UA"/>
        </w:rPr>
        <w:t>»</w:t>
      </w:r>
      <w:r w:rsidRPr="00502215">
        <w:rPr>
          <w:color w:val="000000" w:themeColor="text1"/>
          <w:sz w:val="28"/>
          <w:lang w:val="uk-UA" w:eastAsia="uk-UA"/>
        </w:rPr>
        <w:t xml:space="preserve"> </w:t>
      </w:r>
      <w:r w:rsidR="007B3AA4" w:rsidRPr="00502215">
        <w:rPr>
          <w:i/>
          <w:color w:val="000000" w:themeColor="text1"/>
          <w:sz w:val="28"/>
          <w:lang w:val="uk-UA" w:eastAsia="uk-UA"/>
        </w:rPr>
        <w:t>жовтня</w:t>
      </w:r>
      <w:r w:rsidRPr="00502215">
        <w:rPr>
          <w:i/>
          <w:color w:val="000000" w:themeColor="text1"/>
          <w:sz w:val="28"/>
          <w:lang w:val="uk-UA" w:eastAsia="uk-UA"/>
        </w:rPr>
        <w:t xml:space="preserve"> 2020 року</w:t>
      </w:r>
    </w:p>
    <w:p w14:paraId="6D4B45CD" w14:textId="77777777" w:rsidR="002B67C0" w:rsidRPr="00502215" w:rsidRDefault="002B67C0" w:rsidP="002B67C0">
      <w:pPr>
        <w:ind w:firstLine="426"/>
        <w:jc w:val="both"/>
        <w:rPr>
          <w:color w:val="000000" w:themeColor="text1"/>
          <w:sz w:val="28"/>
          <w:lang w:val="uk-UA" w:eastAsia="uk-UA"/>
        </w:rPr>
      </w:pPr>
      <w:r w:rsidRPr="00502215">
        <w:rPr>
          <w:color w:val="000000" w:themeColor="text1"/>
          <w:sz w:val="28"/>
          <w:lang w:val="uk-UA" w:eastAsia="uk-UA"/>
        </w:rPr>
        <w:t>3. Вихідні данні роботи</w:t>
      </w:r>
    </w:p>
    <w:p w14:paraId="5321AAAB" w14:textId="32653C4D" w:rsidR="00DE38AF" w:rsidRDefault="002F18F0" w:rsidP="00CF6FC0">
      <w:pPr>
        <w:tabs>
          <w:tab w:val="left" w:pos="426"/>
        </w:tabs>
        <w:jc w:val="both"/>
        <w:rPr>
          <w:color w:val="000000" w:themeColor="text1"/>
          <w:sz w:val="28"/>
          <w:szCs w:val="28"/>
          <w:lang w:val="uk-UA"/>
        </w:rPr>
      </w:pPr>
      <w:r>
        <w:rPr>
          <w:color w:val="000000" w:themeColor="text1"/>
          <w:sz w:val="28"/>
          <w:szCs w:val="28"/>
          <w:lang w:val="uk-UA"/>
        </w:rPr>
        <w:tab/>
        <w:t>У</w:t>
      </w:r>
      <w:r w:rsidR="00DE38AF" w:rsidRPr="00DE38AF">
        <w:rPr>
          <w:color w:val="000000" w:themeColor="text1"/>
          <w:sz w:val="28"/>
          <w:szCs w:val="28"/>
          <w:lang w:val="uk-UA"/>
        </w:rPr>
        <w:t xml:space="preserve"> ході експерименту розв’язано поставлені завдання й підтверджено основні положення запропонованої гіпотези щодо ефективності використання засобів велосипедного туризму в позанавчальний час для підвищення рівня витривалості в учнів старших класів.</w:t>
      </w:r>
      <w:r w:rsidR="00FC689C">
        <w:rPr>
          <w:color w:val="000000" w:themeColor="text1"/>
          <w:sz w:val="28"/>
          <w:szCs w:val="28"/>
          <w:lang w:val="uk-UA"/>
        </w:rPr>
        <w:t xml:space="preserve"> </w:t>
      </w:r>
      <w:r w:rsidR="00FC689C" w:rsidRPr="00FC689C">
        <w:rPr>
          <w:color w:val="000000" w:themeColor="text1"/>
          <w:sz w:val="28"/>
          <w:szCs w:val="28"/>
          <w:lang w:val="uk-UA"/>
        </w:rPr>
        <w:t xml:space="preserve">Порівняльний аналіз прикінцевих значень </w:t>
      </w:r>
      <w:r w:rsidR="00CB1226">
        <w:rPr>
          <w:color w:val="000000" w:themeColor="text1"/>
          <w:sz w:val="28"/>
          <w:szCs w:val="28"/>
          <w:lang w:val="uk-UA"/>
        </w:rPr>
        <w:t xml:space="preserve">показників </w:t>
      </w:r>
      <w:r w:rsidR="00FC689C">
        <w:rPr>
          <w:color w:val="000000" w:themeColor="text1"/>
          <w:sz w:val="28"/>
          <w:szCs w:val="28"/>
          <w:lang w:val="uk-UA"/>
        </w:rPr>
        <w:t>витривалості</w:t>
      </w:r>
      <w:r w:rsidR="00FC689C" w:rsidRPr="00FC689C">
        <w:rPr>
          <w:color w:val="000000" w:themeColor="text1"/>
          <w:sz w:val="28"/>
          <w:szCs w:val="28"/>
          <w:lang w:val="uk-UA"/>
        </w:rPr>
        <w:t xml:space="preserve"> між обома групами вказав на високу статистичну значущість отриманих </w:t>
      </w:r>
      <w:r w:rsidR="00CB1226">
        <w:rPr>
          <w:color w:val="000000" w:themeColor="text1"/>
          <w:sz w:val="28"/>
          <w:szCs w:val="28"/>
          <w:lang w:val="uk-UA"/>
        </w:rPr>
        <w:t>даних</w:t>
      </w:r>
      <w:r w:rsidR="00FC689C" w:rsidRPr="00FC689C">
        <w:rPr>
          <w:color w:val="000000" w:themeColor="text1"/>
          <w:sz w:val="28"/>
          <w:szCs w:val="28"/>
          <w:lang w:val="uk-UA"/>
        </w:rPr>
        <w:t xml:space="preserve"> та достовірну різницю</w:t>
      </w:r>
      <w:r w:rsidR="00FC689C">
        <w:rPr>
          <w:color w:val="000000" w:themeColor="text1"/>
          <w:sz w:val="28"/>
          <w:szCs w:val="28"/>
          <w:lang w:val="uk-UA"/>
        </w:rPr>
        <w:t xml:space="preserve"> </w:t>
      </w:r>
      <w:r w:rsidR="00FC689C" w:rsidRPr="00FC689C">
        <w:rPr>
          <w:color w:val="000000" w:themeColor="text1"/>
          <w:sz w:val="28"/>
          <w:szCs w:val="28"/>
          <w:lang w:val="uk-UA"/>
        </w:rPr>
        <w:t>за всіма контрольними вправами (p&lt;0,001).</w:t>
      </w:r>
    </w:p>
    <w:p w14:paraId="4F60BD46" w14:textId="215CCB36" w:rsidR="002B67C0" w:rsidRPr="00502215" w:rsidRDefault="00DE38AF" w:rsidP="00CF6FC0">
      <w:pPr>
        <w:tabs>
          <w:tab w:val="left" w:pos="426"/>
        </w:tabs>
        <w:jc w:val="both"/>
        <w:rPr>
          <w:color w:val="000000" w:themeColor="text1"/>
          <w:sz w:val="28"/>
          <w:lang w:val="uk-UA" w:eastAsia="uk-UA"/>
        </w:rPr>
      </w:pPr>
      <w:r>
        <w:rPr>
          <w:color w:val="000000" w:themeColor="text1"/>
          <w:sz w:val="28"/>
          <w:lang w:val="uk-UA" w:eastAsia="uk-UA"/>
        </w:rPr>
        <w:tab/>
      </w:r>
      <w:r w:rsidR="002B67C0" w:rsidRPr="00502215">
        <w:rPr>
          <w:color w:val="000000" w:themeColor="text1"/>
          <w:sz w:val="28"/>
          <w:lang w:val="uk-UA" w:eastAsia="uk-UA"/>
        </w:rPr>
        <w:t xml:space="preserve">4. Зміст розрахунково-пояснювальної записки. </w:t>
      </w:r>
    </w:p>
    <w:p w14:paraId="606413CF" w14:textId="0AC80576" w:rsidR="00C528B6" w:rsidRPr="00502215" w:rsidRDefault="00C528B6" w:rsidP="00C528B6">
      <w:pPr>
        <w:tabs>
          <w:tab w:val="left" w:pos="1134"/>
        </w:tabs>
        <w:ind w:firstLine="426"/>
        <w:jc w:val="both"/>
        <w:rPr>
          <w:color w:val="000000" w:themeColor="text1"/>
          <w:sz w:val="28"/>
          <w:szCs w:val="28"/>
          <w:lang w:val="uk-UA"/>
        </w:rPr>
      </w:pPr>
      <w:r w:rsidRPr="00502215">
        <w:rPr>
          <w:color w:val="000000" w:themeColor="text1"/>
          <w:sz w:val="28"/>
          <w:szCs w:val="28"/>
          <w:lang w:val="uk-UA"/>
        </w:rPr>
        <w:t xml:space="preserve">1) Визначити вихідний рівень </w:t>
      </w:r>
      <w:r w:rsidR="00CF6FC0" w:rsidRPr="00502215">
        <w:rPr>
          <w:color w:val="000000" w:themeColor="text1"/>
          <w:sz w:val="28"/>
          <w:szCs w:val="28"/>
          <w:lang w:val="uk-UA"/>
        </w:rPr>
        <w:t xml:space="preserve">показників витривалості </w:t>
      </w:r>
      <w:r w:rsidR="00CF6FC0" w:rsidRPr="00502215">
        <w:rPr>
          <w:color w:val="000000" w:themeColor="text1"/>
          <w:sz w:val="28"/>
          <w:lang w:val="uk-UA"/>
        </w:rPr>
        <w:t>учнів старших класів</w:t>
      </w:r>
      <w:r w:rsidRPr="00502215">
        <w:rPr>
          <w:color w:val="000000" w:themeColor="text1"/>
          <w:sz w:val="28"/>
          <w:szCs w:val="28"/>
          <w:lang w:val="uk-UA"/>
        </w:rPr>
        <w:t>.</w:t>
      </w:r>
    </w:p>
    <w:p w14:paraId="7A58D492" w14:textId="224A84E2" w:rsidR="00C528B6" w:rsidRPr="00502215" w:rsidRDefault="00C528B6" w:rsidP="00C528B6">
      <w:pPr>
        <w:tabs>
          <w:tab w:val="left" w:pos="1134"/>
        </w:tabs>
        <w:ind w:firstLine="426"/>
        <w:jc w:val="both"/>
        <w:rPr>
          <w:color w:val="000000" w:themeColor="text1"/>
          <w:sz w:val="28"/>
          <w:szCs w:val="28"/>
          <w:lang w:val="uk-UA"/>
        </w:rPr>
      </w:pPr>
      <w:r w:rsidRPr="00502215">
        <w:rPr>
          <w:color w:val="000000" w:themeColor="text1"/>
          <w:sz w:val="28"/>
          <w:szCs w:val="28"/>
          <w:lang w:val="uk-UA"/>
        </w:rPr>
        <w:t xml:space="preserve">2) Дослідити динаміку показників </w:t>
      </w:r>
      <w:r w:rsidR="000A7878" w:rsidRPr="00502215">
        <w:rPr>
          <w:color w:val="000000" w:themeColor="text1"/>
          <w:sz w:val="28"/>
          <w:szCs w:val="28"/>
          <w:lang w:val="uk-UA"/>
        </w:rPr>
        <w:t xml:space="preserve">витривалості </w:t>
      </w:r>
      <w:r w:rsidR="000A7878" w:rsidRPr="00502215">
        <w:rPr>
          <w:color w:val="000000" w:themeColor="text1"/>
          <w:sz w:val="28"/>
          <w:lang w:val="uk-UA"/>
        </w:rPr>
        <w:t xml:space="preserve">учнів старших класів </w:t>
      </w:r>
      <w:r w:rsidRPr="00502215">
        <w:rPr>
          <w:color w:val="000000" w:themeColor="text1"/>
          <w:sz w:val="28"/>
          <w:szCs w:val="28"/>
          <w:lang w:val="uk-UA"/>
        </w:rPr>
        <w:t>протягом дослідження.</w:t>
      </w:r>
    </w:p>
    <w:p w14:paraId="46B3B122" w14:textId="0C31BD35" w:rsidR="00C528B6" w:rsidRPr="00502215" w:rsidRDefault="00C528B6" w:rsidP="00C528B6">
      <w:pPr>
        <w:tabs>
          <w:tab w:val="left" w:pos="1134"/>
        </w:tabs>
        <w:ind w:firstLine="426"/>
        <w:jc w:val="both"/>
        <w:rPr>
          <w:color w:val="000000" w:themeColor="text1"/>
          <w:sz w:val="28"/>
          <w:szCs w:val="28"/>
          <w:lang w:val="uk-UA"/>
        </w:rPr>
      </w:pPr>
      <w:r w:rsidRPr="00502215">
        <w:rPr>
          <w:color w:val="000000" w:themeColor="text1"/>
          <w:sz w:val="28"/>
          <w:szCs w:val="28"/>
          <w:lang w:val="uk-UA"/>
        </w:rPr>
        <w:t xml:space="preserve">3) Оцінити вплив </w:t>
      </w:r>
      <w:r w:rsidR="000A7878" w:rsidRPr="00502215">
        <w:rPr>
          <w:color w:val="000000" w:themeColor="text1"/>
          <w:sz w:val="28"/>
          <w:lang w:val="uk-UA"/>
        </w:rPr>
        <w:t>засобів велосипедного туризму на витривалість учнів старших класів</w:t>
      </w:r>
      <w:r w:rsidRPr="00502215">
        <w:rPr>
          <w:color w:val="000000" w:themeColor="text1"/>
          <w:sz w:val="28"/>
          <w:szCs w:val="28"/>
          <w:lang w:val="uk-UA"/>
        </w:rPr>
        <w:t>.</w:t>
      </w:r>
    </w:p>
    <w:p w14:paraId="6FEA37EA" w14:textId="4039CE83" w:rsidR="00B86716" w:rsidRPr="00502215" w:rsidRDefault="00B86716" w:rsidP="00C528B6">
      <w:pPr>
        <w:tabs>
          <w:tab w:val="left" w:pos="1134"/>
        </w:tabs>
        <w:ind w:firstLine="426"/>
        <w:jc w:val="both"/>
        <w:rPr>
          <w:color w:val="000000" w:themeColor="text1"/>
          <w:spacing w:val="-6"/>
          <w:sz w:val="28"/>
          <w:szCs w:val="28"/>
          <w:lang w:val="uk-UA"/>
        </w:rPr>
      </w:pPr>
      <w:r w:rsidRPr="008018A4">
        <w:rPr>
          <w:color w:val="000000" w:themeColor="text1"/>
          <w:sz w:val="28"/>
          <w:szCs w:val="20"/>
          <w:lang w:val="uk-UA"/>
        </w:rPr>
        <w:t>5. Перелік графічного матеріалу (</w:t>
      </w:r>
      <w:r w:rsidRPr="008018A4">
        <w:rPr>
          <w:color w:val="000000" w:themeColor="text1"/>
          <w:spacing w:val="-10"/>
          <w:sz w:val="28"/>
          <w:szCs w:val="20"/>
          <w:lang w:val="uk-UA"/>
        </w:rPr>
        <w:t>з точним зазначенням обов’язкових креслень</w:t>
      </w:r>
      <w:r w:rsidRPr="008018A4">
        <w:rPr>
          <w:color w:val="000000" w:themeColor="text1"/>
          <w:sz w:val="28"/>
          <w:szCs w:val="20"/>
          <w:lang w:val="uk-UA"/>
        </w:rPr>
        <w:t xml:space="preserve">) </w:t>
      </w:r>
      <w:r w:rsidR="00A062BC" w:rsidRPr="008018A4">
        <w:rPr>
          <w:color w:val="000000" w:themeColor="text1"/>
          <w:sz w:val="28"/>
          <w:szCs w:val="20"/>
          <w:lang w:val="uk-UA"/>
        </w:rPr>
        <w:t>5</w:t>
      </w:r>
      <w:r w:rsidRPr="008018A4">
        <w:rPr>
          <w:color w:val="000000" w:themeColor="text1"/>
          <w:spacing w:val="-6"/>
          <w:sz w:val="28"/>
          <w:szCs w:val="28"/>
          <w:lang w:val="uk-UA"/>
        </w:rPr>
        <w:t xml:space="preserve"> таблиц</w:t>
      </w:r>
      <w:r w:rsidR="008018A4" w:rsidRPr="008018A4">
        <w:rPr>
          <w:color w:val="000000" w:themeColor="text1"/>
          <w:spacing w:val="-6"/>
          <w:sz w:val="28"/>
          <w:szCs w:val="28"/>
          <w:lang w:val="uk-UA"/>
        </w:rPr>
        <w:t>ь</w:t>
      </w:r>
      <w:r w:rsidR="00C528B6" w:rsidRPr="008018A4">
        <w:rPr>
          <w:color w:val="000000" w:themeColor="text1"/>
          <w:spacing w:val="-6"/>
          <w:sz w:val="28"/>
          <w:szCs w:val="28"/>
          <w:lang w:val="uk-UA"/>
        </w:rPr>
        <w:t xml:space="preserve">, </w:t>
      </w:r>
      <w:r w:rsidR="00A062BC" w:rsidRPr="008018A4">
        <w:rPr>
          <w:color w:val="000000" w:themeColor="text1"/>
          <w:spacing w:val="-6"/>
          <w:sz w:val="28"/>
          <w:szCs w:val="28"/>
          <w:lang w:val="uk-UA"/>
        </w:rPr>
        <w:t>5</w:t>
      </w:r>
      <w:r w:rsidR="00C528B6" w:rsidRPr="008018A4">
        <w:rPr>
          <w:color w:val="000000" w:themeColor="text1"/>
          <w:spacing w:val="-6"/>
          <w:sz w:val="28"/>
          <w:szCs w:val="28"/>
          <w:lang w:val="uk-UA"/>
        </w:rPr>
        <w:t xml:space="preserve"> рисунк</w:t>
      </w:r>
      <w:r w:rsidR="008018A4" w:rsidRPr="008018A4">
        <w:rPr>
          <w:color w:val="000000" w:themeColor="text1"/>
          <w:spacing w:val="-6"/>
          <w:sz w:val="28"/>
          <w:szCs w:val="28"/>
          <w:lang w:val="uk-UA"/>
        </w:rPr>
        <w:t>ів</w:t>
      </w:r>
      <w:r w:rsidRPr="008018A4">
        <w:rPr>
          <w:color w:val="000000" w:themeColor="text1"/>
          <w:spacing w:val="-6"/>
          <w:sz w:val="28"/>
          <w:szCs w:val="28"/>
          <w:lang w:val="uk-UA"/>
        </w:rPr>
        <w:t>.</w:t>
      </w:r>
    </w:p>
    <w:p w14:paraId="395D9F87" w14:textId="77777777" w:rsidR="002B67C0" w:rsidRPr="00502215" w:rsidRDefault="002B67C0" w:rsidP="002B67C0">
      <w:pPr>
        <w:pStyle w:val="a6"/>
        <w:ind w:left="0" w:firstLine="425"/>
        <w:jc w:val="both"/>
        <w:rPr>
          <w:color w:val="000000" w:themeColor="text1"/>
          <w:sz w:val="28"/>
          <w:lang w:val="uk-UA" w:eastAsia="uk-UA"/>
        </w:rPr>
        <w:sectPr w:rsidR="002B67C0" w:rsidRPr="00502215" w:rsidSect="00A61029">
          <w:pgSz w:w="11906" w:h="16838"/>
          <w:pgMar w:top="1134" w:right="851" w:bottom="1134" w:left="1701" w:header="709" w:footer="709" w:gutter="0"/>
          <w:pgNumType w:start="4"/>
          <w:cols w:space="708"/>
          <w:titlePg/>
          <w:docGrid w:linePitch="360"/>
        </w:sectPr>
      </w:pPr>
    </w:p>
    <w:p w14:paraId="57BDDAF4" w14:textId="77777777" w:rsidR="002B67C0" w:rsidRPr="00502215" w:rsidRDefault="002B67C0" w:rsidP="002B67C0">
      <w:pPr>
        <w:ind w:firstLine="426"/>
        <w:jc w:val="both"/>
        <w:rPr>
          <w:color w:val="000000" w:themeColor="text1"/>
          <w:sz w:val="28"/>
          <w:szCs w:val="28"/>
          <w:lang w:val="uk-UA" w:eastAsia="uk-UA"/>
        </w:rPr>
      </w:pPr>
      <w:r w:rsidRPr="00502215">
        <w:rPr>
          <w:color w:val="000000" w:themeColor="text1"/>
          <w:sz w:val="28"/>
          <w:szCs w:val="28"/>
          <w:lang w:val="uk-UA" w:eastAsia="uk-UA"/>
        </w:rPr>
        <w:lastRenderedPageBreak/>
        <w:t>6. Консультанти розділів роботи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685"/>
        <w:gridCol w:w="1418"/>
        <w:gridCol w:w="1417"/>
      </w:tblGrid>
      <w:tr w:rsidR="002B67C0" w:rsidRPr="00502215" w14:paraId="38A38065" w14:textId="77777777" w:rsidTr="00A61029">
        <w:trPr>
          <w:cantSplit/>
        </w:trPr>
        <w:tc>
          <w:tcPr>
            <w:tcW w:w="3261" w:type="dxa"/>
            <w:vMerge w:val="restart"/>
            <w:vAlign w:val="center"/>
          </w:tcPr>
          <w:p w14:paraId="2985A579" w14:textId="77777777" w:rsidR="002B67C0" w:rsidRPr="00502215" w:rsidRDefault="002B67C0" w:rsidP="00A61029">
            <w:pPr>
              <w:jc w:val="center"/>
              <w:rPr>
                <w:color w:val="000000" w:themeColor="text1"/>
                <w:sz w:val="28"/>
                <w:szCs w:val="28"/>
                <w:lang w:val="uk-UA" w:eastAsia="uk-UA"/>
              </w:rPr>
            </w:pPr>
            <w:r w:rsidRPr="00502215">
              <w:rPr>
                <w:color w:val="000000" w:themeColor="text1"/>
                <w:sz w:val="28"/>
                <w:szCs w:val="28"/>
                <w:lang w:val="uk-UA" w:eastAsia="uk-UA"/>
              </w:rPr>
              <w:t>Розділ</w:t>
            </w:r>
          </w:p>
        </w:tc>
        <w:tc>
          <w:tcPr>
            <w:tcW w:w="3685" w:type="dxa"/>
            <w:vMerge w:val="restart"/>
            <w:vAlign w:val="center"/>
          </w:tcPr>
          <w:p w14:paraId="0729DCD7" w14:textId="77777777" w:rsidR="002B67C0" w:rsidRPr="00502215" w:rsidRDefault="002B67C0" w:rsidP="00A61029">
            <w:pPr>
              <w:jc w:val="center"/>
              <w:rPr>
                <w:color w:val="000000" w:themeColor="text1"/>
                <w:sz w:val="28"/>
                <w:szCs w:val="28"/>
                <w:lang w:val="uk-UA" w:eastAsia="uk-UA"/>
              </w:rPr>
            </w:pPr>
            <w:r w:rsidRPr="00502215">
              <w:rPr>
                <w:color w:val="000000" w:themeColor="text1"/>
                <w:sz w:val="28"/>
                <w:szCs w:val="28"/>
                <w:lang w:val="uk-UA" w:eastAsia="uk-UA"/>
              </w:rPr>
              <w:t>Прізвище, ініціали та посада</w:t>
            </w:r>
          </w:p>
          <w:p w14:paraId="6C09DB53" w14:textId="77777777" w:rsidR="002B67C0" w:rsidRPr="00502215" w:rsidRDefault="002B67C0" w:rsidP="00A61029">
            <w:pPr>
              <w:jc w:val="center"/>
              <w:rPr>
                <w:color w:val="000000" w:themeColor="text1"/>
                <w:sz w:val="28"/>
                <w:szCs w:val="28"/>
                <w:lang w:val="uk-UA" w:eastAsia="uk-UA"/>
              </w:rPr>
            </w:pPr>
            <w:r w:rsidRPr="00502215">
              <w:rPr>
                <w:color w:val="000000" w:themeColor="text1"/>
                <w:sz w:val="28"/>
                <w:szCs w:val="28"/>
                <w:lang w:val="uk-UA" w:eastAsia="uk-UA"/>
              </w:rPr>
              <w:t>консультанта</w:t>
            </w:r>
          </w:p>
        </w:tc>
        <w:tc>
          <w:tcPr>
            <w:tcW w:w="2835" w:type="dxa"/>
            <w:gridSpan w:val="2"/>
            <w:vAlign w:val="center"/>
          </w:tcPr>
          <w:p w14:paraId="512FFA55" w14:textId="77777777" w:rsidR="002B67C0" w:rsidRPr="00502215" w:rsidRDefault="002B67C0" w:rsidP="00A61029">
            <w:pPr>
              <w:jc w:val="center"/>
              <w:rPr>
                <w:color w:val="000000" w:themeColor="text1"/>
                <w:sz w:val="28"/>
                <w:szCs w:val="28"/>
                <w:lang w:val="uk-UA" w:eastAsia="uk-UA"/>
              </w:rPr>
            </w:pPr>
            <w:r w:rsidRPr="00502215">
              <w:rPr>
                <w:color w:val="000000" w:themeColor="text1"/>
                <w:sz w:val="28"/>
                <w:szCs w:val="28"/>
                <w:lang w:val="uk-UA" w:eastAsia="uk-UA"/>
              </w:rPr>
              <w:t>Підпис, дата</w:t>
            </w:r>
          </w:p>
        </w:tc>
      </w:tr>
      <w:tr w:rsidR="002B67C0" w:rsidRPr="00502215" w14:paraId="6EA5B783" w14:textId="77777777" w:rsidTr="00A61029">
        <w:trPr>
          <w:cantSplit/>
        </w:trPr>
        <w:tc>
          <w:tcPr>
            <w:tcW w:w="3261" w:type="dxa"/>
            <w:vMerge/>
            <w:vAlign w:val="center"/>
          </w:tcPr>
          <w:p w14:paraId="738183A5" w14:textId="77777777" w:rsidR="002B67C0" w:rsidRPr="00502215" w:rsidRDefault="002B67C0" w:rsidP="00A61029">
            <w:pPr>
              <w:jc w:val="center"/>
              <w:rPr>
                <w:color w:val="000000" w:themeColor="text1"/>
                <w:sz w:val="28"/>
                <w:szCs w:val="28"/>
                <w:lang w:val="uk-UA" w:eastAsia="uk-UA"/>
              </w:rPr>
            </w:pPr>
          </w:p>
        </w:tc>
        <w:tc>
          <w:tcPr>
            <w:tcW w:w="3685" w:type="dxa"/>
            <w:vMerge/>
            <w:vAlign w:val="center"/>
          </w:tcPr>
          <w:p w14:paraId="4AA452CB" w14:textId="77777777" w:rsidR="002B67C0" w:rsidRPr="00502215" w:rsidRDefault="002B67C0" w:rsidP="00A61029">
            <w:pPr>
              <w:jc w:val="center"/>
              <w:rPr>
                <w:color w:val="000000" w:themeColor="text1"/>
                <w:sz w:val="28"/>
                <w:szCs w:val="28"/>
                <w:lang w:val="uk-UA" w:eastAsia="uk-UA"/>
              </w:rPr>
            </w:pPr>
          </w:p>
        </w:tc>
        <w:tc>
          <w:tcPr>
            <w:tcW w:w="1418" w:type="dxa"/>
            <w:vAlign w:val="center"/>
          </w:tcPr>
          <w:p w14:paraId="1D090758" w14:textId="77777777" w:rsidR="002B67C0" w:rsidRPr="00502215" w:rsidRDefault="002B67C0" w:rsidP="00A61029">
            <w:pPr>
              <w:jc w:val="center"/>
              <w:rPr>
                <w:color w:val="000000" w:themeColor="text1"/>
                <w:sz w:val="28"/>
                <w:szCs w:val="28"/>
                <w:lang w:val="uk-UA" w:eastAsia="uk-UA"/>
              </w:rPr>
            </w:pPr>
            <w:r w:rsidRPr="00502215">
              <w:rPr>
                <w:color w:val="000000" w:themeColor="text1"/>
                <w:sz w:val="28"/>
                <w:szCs w:val="28"/>
                <w:lang w:val="uk-UA" w:eastAsia="uk-UA"/>
              </w:rPr>
              <w:t>завдання</w:t>
            </w:r>
          </w:p>
          <w:p w14:paraId="7E6B8D63" w14:textId="77777777" w:rsidR="002B67C0" w:rsidRPr="00502215" w:rsidRDefault="002B67C0" w:rsidP="00A61029">
            <w:pPr>
              <w:jc w:val="center"/>
              <w:rPr>
                <w:color w:val="000000" w:themeColor="text1"/>
                <w:sz w:val="28"/>
                <w:szCs w:val="28"/>
                <w:lang w:val="uk-UA" w:eastAsia="uk-UA"/>
              </w:rPr>
            </w:pPr>
            <w:r w:rsidRPr="00502215">
              <w:rPr>
                <w:color w:val="000000" w:themeColor="text1"/>
                <w:sz w:val="28"/>
                <w:szCs w:val="28"/>
                <w:lang w:val="uk-UA" w:eastAsia="uk-UA"/>
              </w:rPr>
              <w:t>видав</w:t>
            </w:r>
          </w:p>
        </w:tc>
        <w:tc>
          <w:tcPr>
            <w:tcW w:w="1417" w:type="dxa"/>
            <w:vAlign w:val="center"/>
          </w:tcPr>
          <w:p w14:paraId="7F1C07AC" w14:textId="77777777" w:rsidR="002B67C0" w:rsidRPr="00502215" w:rsidRDefault="002B67C0" w:rsidP="00A61029">
            <w:pPr>
              <w:jc w:val="center"/>
              <w:rPr>
                <w:color w:val="000000" w:themeColor="text1"/>
                <w:sz w:val="28"/>
                <w:szCs w:val="28"/>
                <w:lang w:val="uk-UA" w:eastAsia="uk-UA"/>
              </w:rPr>
            </w:pPr>
            <w:r w:rsidRPr="00502215">
              <w:rPr>
                <w:color w:val="000000" w:themeColor="text1"/>
                <w:sz w:val="28"/>
                <w:szCs w:val="28"/>
                <w:lang w:val="uk-UA" w:eastAsia="uk-UA"/>
              </w:rPr>
              <w:t>завдання</w:t>
            </w:r>
          </w:p>
          <w:p w14:paraId="715F434C" w14:textId="77777777" w:rsidR="002B67C0" w:rsidRPr="00502215" w:rsidRDefault="002B67C0" w:rsidP="00A61029">
            <w:pPr>
              <w:jc w:val="center"/>
              <w:rPr>
                <w:color w:val="000000" w:themeColor="text1"/>
                <w:sz w:val="28"/>
                <w:szCs w:val="28"/>
                <w:lang w:val="uk-UA" w:eastAsia="uk-UA"/>
              </w:rPr>
            </w:pPr>
            <w:r w:rsidRPr="00502215">
              <w:rPr>
                <w:color w:val="000000" w:themeColor="text1"/>
                <w:sz w:val="28"/>
                <w:szCs w:val="28"/>
                <w:lang w:val="uk-UA" w:eastAsia="uk-UA"/>
              </w:rPr>
              <w:t>прийняв</w:t>
            </w:r>
          </w:p>
        </w:tc>
      </w:tr>
      <w:tr w:rsidR="002B67C0" w:rsidRPr="00502215" w14:paraId="63B44F41" w14:textId="77777777" w:rsidTr="003E1920">
        <w:trPr>
          <w:trHeight w:val="517"/>
        </w:trPr>
        <w:tc>
          <w:tcPr>
            <w:tcW w:w="3261" w:type="dxa"/>
            <w:vAlign w:val="center"/>
          </w:tcPr>
          <w:p w14:paraId="667E14FF" w14:textId="77777777" w:rsidR="002B67C0" w:rsidRPr="00502215" w:rsidRDefault="002B67C0" w:rsidP="00A61029">
            <w:pPr>
              <w:jc w:val="center"/>
              <w:rPr>
                <w:color w:val="000000" w:themeColor="text1"/>
                <w:sz w:val="28"/>
                <w:szCs w:val="28"/>
                <w:lang w:val="uk-UA" w:eastAsia="uk-UA"/>
              </w:rPr>
            </w:pPr>
            <w:r w:rsidRPr="00502215">
              <w:rPr>
                <w:color w:val="000000" w:themeColor="text1"/>
                <w:sz w:val="28"/>
                <w:szCs w:val="28"/>
                <w:lang w:val="uk-UA" w:eastAsia="uk-UA"/>
              </w:rPr>
              <w:t>Вступ</w:t>
            </w:r>
          </w:p>
        </w:tc>
        <w:tc>
          <w:tcPr>
            <w:tcW w:w="3685" w:type="dxa"/>
            <w:vAlign w:val="center"/>
          </w:tcPr>
          <w:p w14:paraId="0DF876F2" w14:textId="77777777" w:rsidR="002B67C0" w:rsidRPr="00502215" w:rsidRDefault="002B67C0" w:rsidP="00A61029">
            <w:pPr>
              <w:jc w:val="center"/>
              <w:rPr>
                <w:color w:val="000000" w:themeColor="text1"/>
                <w:lang w:val="uk-UA"/>
              </w:rPr>
            </w:pPr>
            <w:r w:rsidRPr="00502215">
              <w:rPr>
                <w:color w:val="000000" w:themeColor="text1"/>
                <w:sz w:val="28"/>
                <w:lang w:val="uk-UA"/>
              </w:rPr>
              <w:t>Тищенко В.О.</w:t>
            </w:r>
            <w:r w:rsidRPr="00502215">
              <w:rPr>
                <w:color w:val="000000" w:themeColor="text1"/>
                <w:sz w:val="28"/>
                <w:szCs w:val="28"/>
                <w:lang w:val="uk-UA" w:eastAsia="uk-UA"/>
              </w:rPr>
              <w:t>, професор</w:t>
            </w:r>
          </w:p>
        </w:tc>
        <w:tc>
          <w:tcPr>
            <w:tcW w:w="1418" w:type="dxa"/>
            <w:vAlign w:val="center"/>
          </w:tcPr>
          <w:p w14:paraId="0FF7E281" w14:textId="77777777" w:rsidR="002B67C0" w:rsidRPr="00502215" w:rsidRDefault="002B67C0" w:rsidP="00A61029">
            <w:pPr>
              <w:jc w:val="center"/>
              <w:rPr>
                <w:i/>
                <w:color w:val="000000" w:themeColor="text1"/>
                <w:sz w:val="28"/>
                <w:szCs w:val="28"/>
                <w:lang w:val="uk-UA" w:eastAsia="uk-UA"/>
              </w:rPr>
            </w:pPr>
          </w:p>
        </w:tc>
        <w:tc>
          <w:tcPr>
            <w:tcW w:w="1417" w:type="dxa"/>
            <w:vAlign w:val="center"/>
          </w:tcPr>
          <w:p w14:paraId="33B9385E" w14:textId="77777777" w:rsidR="002B67C0" w:rsidRPr="00502215" w:rsidRDefault="002B67C0" w:rsidP="00A61029">
            <w:pPr>
              <w:jc w:val="center"/>
              <w:rPr>
                <w:i/>
                <w:color w:val="000000" w:themeColor="text1"/>
                <w:sz w:val="28"/>
                <w:szCs w:val="28"/>
                <w:lang w:val="uk-UA" w:eastAsia="uk-UA"/>
              </w:rPr>
            </w:pPr>
          </w:p>
        </w:tc>
      </w:tr>
      <w:tr w:rsidR="002B67C0" w:rsidRPr="00502215" w14:paraId="29D5C027" w14:textId="77777777" w:rsidTr="003E1920">
        <w:trPr>
          <w:trHeight w:val="567"/>
        </w:trPr>
        <w:tc>
          <w:tcPr>
            <w:tcW w:w="3261" w:type="dxa"/>
            <w:vAlign w:val="center"/>
          </w:tcPr>
          <w:p w14:paraId="17515A0A" w14:textId="77777777" w:rsidR="002B67C0" w:rsidRPr="00502215" w:rsidRDefault="002B67C0" w:rsidP="00A61029">
            <w:pPr>
              <w:jc w:val="center"/>
              <w:rPr>
                <w:color w:val="000000" w:themeColor="text1"/>
                <w:sz w:val="28"/>
                <w:szCs w:val="28"/>
                <w:lang w:val="uk-UA" w:eastAsia="uk-UA"/>
              </w:rPr>
            </w:pPr>
            <w:r w:rsidRPr="00502215">
              <w:rPr>
                <w:color w:val="000000" w:themeColor="text1"/>
                <w:sz w:val="28"/>
                <w:szCs w:val="28"/>
                <w:lang w:val="uk-UA" w:eastAsia="uk-UA"/>
              </w:rPr>
              <w:t>Огляд літератури</w:t>
            </w:r>
          </w:p>
        </w:tc>
        <w:tc>
          <w:tcPr>
            <w:tcW w:w="3685" w:type="dxa"/>
            <w:vAlign w:val="center"/>
          </w:tcPr>
          <w:p w14:paraId="26F7FAEA" w14:textId="77777777" w:rsidR="002B67C0" w:rsidRPr="00502215" w:rsidRDefault="002B67C0" w:rsidP="00A61029">
            <w:pPr>
              <w:jc w:val="center"/>
              <w:rPr>
                <w:color w:val="000000" w:themeColor="text1"/>
                <w:lang w:val="uk-UA"/>
              </w:rPr>
            </w:pPr>
            <w:r w:rsidRPr="00502215">
              <w:rPr>
                <w:color w:val="000000" w:themeColor="text1"/>
                <w:sz w:val="28"/>
                <w:lang w:val="uk-UA"/>
              </w:rPr>
              <w:t>Тищенко В.О.</w:t>
            </w:r>
            <w:r w:rsidRPr="00502215">
              <w:rPr>
                <w:color w:val="000000" w:themeColor="text1"/>
                <w:sz w:val="28"/>
                <w:szCs w:val="28"/>
                <w:lang w:val="uk-UA" w:eastAsia="uk-UA"/>
              </w:rPr>
              <w:t>, професор</w:t>
            </w:r>
          </w:p>
        </w:tc>
        <w:tc>
          <w:tcPr>
            <w:tcW w:w="1418" w:type="dxa"/>
            <w:vAlign w:val="center"/>
          </w:tcPr>
          <w:p w14:paraId="1261AF37" w14:textId="77777777" w:rsidR="002B67C0" w:rsidRPr="00502215" w:rsidRDefault="002B67C0" w:rsidP="00A61029">
            <w:pPr>
              <w:jc w:val="center"/>
              <w:rPr>
                <w:i/>
                <w:color w:val="000000" w:themeColor="text1"/>
                <w:sz w:val="28"/>
                <w:szCs w:val="28"/>
                <w:lang w:val="uk-UA" w:eastAsia="uk-UA"/>
              </w:rPr>
            </w:pPr>
          </w:p>
        </w:tc>
        <w:tc>
          <w:tcPr>
            <w:tcW w:w="1417" w:type="dxa"/>
            <w:vAlign w:val="center"/>
          </w:tcPr>
          <w:p w14:paraId="488B7A0A" w14:textId="77777777" w:rsidR="002B67C0" w:rsidRPr="00502215" w:rsidRDefault="002B67C0" w:rsidP="00A61029">
            <w:pPr>
              <w:jc w:val="center"/>
              <w:rPr>
                <w:i/>
                <w:color w:val="000000" w:themeColor="text1"/>
                <w:sz w:val="28"/>
                <w:szCs w:val="28"/>
                <w:lang w:val="uk-UA" w:eastAsia="uk-UA"/>
              </w:rPr>
            </w:pPr>
          </w:p>
        </w:tc>
      </w:tr>
      <w:tr w:rsidR="002B67C0" w:rsidRPr="00502215" w14:paraId="5596B233" w14:textId="77777777" w:rsidTr="00A61029">
        <w:tc>
          <w:tcPr>
            <w:tcW w:w="3261" w:type="dxa"/>
            <w:vAlign w:val="center"/>
          </w:tcPr>
          <w:p w14:paraId="08396EF0" w14:textId="77777777" w:rsidR="002B67C0" w:rsidRPr="00502215" w:rsidRDefault="002B67C0" w:rsidP="00A61029">
            <w:pPr>
              <w:jc w:val="center"/>
              <w:rPr>
                <w:color w:val="000000" w:themeColor="text1"/>
                <w:sz w:val="28"/>
                <w:szCs w:val="28"/>
                <w:lang w:val="uk-UA" w:eastAsia="uk-UA"/>
              </w:rPr>
            </w:pPr>
            <w:r w:rsidRPr="00502215">
              <w:rPr>
                <w:color w:val="000000" w:themeColor="text1"/>
                <w:sz w:val="28"/>
                <w:szCs w:val="28"/>
                <w:lang w:val="uk-UA"/>
              </w:rPr>
              <w:t>Завдання, методи та організація дослідження</w:t>
            </w:r>
          </w:p>
        </w:tc>
        <w:tc>
          <w:tcPr>
            <w:tcW w:w="3685" w:type="dxa"/>
            <w:vAlign w:val="center"/>
          </w:tcPr>
          <w:p w14:paraId="1E61ADB4" w14:textId="77777777" w:rsidR="002B67C0" w:rsidRPr="00502215" w:rsidRDefault="002B67C0" w:rsidP="00A61029">
            <w:pPr>
              <w:jc w:val="center"/>
              <w:rPr>
                <w:color w:val="000000" w:themeColor="text1"/>
                <w:sz w:val="28"/>
                <w:szCs w:val="28"/>
                <w:lang w:val="uk-UA" w:eastAsia="uk-UA"/>
              </w:rPr>
            </w:pPr>
            <w:r w:rsidRPr="00502215">
              <w:rPr>
                <w:color w:val="000000" w:themeColor="text1"/>
                <w:sz w:val="28"/>
                <w:lang w:val="uk-UA"/>
              </w:rPr>
              <w:t>Тищенко В.О.</w:t>
            </w:r>
            <w:r w:rsidRPr="00502215">
              <w:rPr>
                <w:color w:val="000000" w:themeColor="text1"/>
                <w:sz w:val="28"/>
                <w:szCs w:val="28"/>
                <w:lang w:val="uk-UA" w:eastAsia="uk-UA"/>
              </w:rPr>
              <w:t>, професор</w:t>
            </w:r>
          </w:p>
        </w:tc>
        <w:tc>
          <w:tcPr>
            <w:tcW w:w="1418" w:type="dxa"/>
            <w:vAlign w:val="center"/>
          </w:tcPr>
          <w:p w14:paraId="245194EE" w14:textId="77777777" w:rsidR="002B67C0" w:rsidRPr="00502215" w:rsidRDefault="002B67C0" w:rsidP="00A61029">
            <w:pPr>
              <w:jc w:val="center"/>
              <w:rPr>
                <w:i/>
                <w:color w:val="000000" w:themeColor="text1"/>
                <w:sz w:val="28"/>
                <w:szCs w:val="28"/>
                <w:lang w:val="uk-UA" w:eastAsia="uk-UA"/>
              </w:rPr>
            </w:pPr>
          </w:p>
        </w:tc>
        <w:tc>
          <w:tcPr>
            <w:tcW w:w="1417" w:type="dxa"/>
            <w:vAlign w:val="center"/>
          </w:tcPr>
          <w:p w14:paraId="68CB2D53" w14:textId="77777777" w:rsidR="002B67C0" w:rsidRPr="00502215" w:rsidRDefault="002B67C0" w:rsidP="00A61029">
            <w:pPr>
              <w:jc w:val="center"/>
              <w:rPr>
                <w:i/>
                <w:color w:val="000000" w:themeColor="text1"/>
                <w:sz w:val="28"/>
                <w:szCs w:val="28"/>
                <w:lang w:val="uk-UA" w:eastAsia="uk-UA"/>
              </w:rPr>
            </w:pPr>
          </w:p>
        </w:tc>
      </w:tr>
      <w:tr w:rsidR="002B67C0" w:rsidRPr="00502215" w14:paraId="693E7029" w14:textId="77777777" w:rsidTr="003E1920">
        <w:trPr>
          <w:trHeight w:val="613"/>
        </w:trPr>
        <w:tc>
          <w:tcPr>
            <w:tcW w:w="3261" w:type="dxa"/>
            <w:vAlign w:val="center"/>
          </w:tcPr>
          <w:p w14:paraId="113F41B2" w14:textId="77777777" w:rsidR="002B67C0" w:rsidRPr="00502215" w:rsidRDefault="002B67C0" w:rsidP="00A61029">
            <w:pPr>
              <w:jc w:val="center"/>
              <w:rPr>
                <w:color w:val="000000" w:themeColor="text1"/>
                <w:sz w:val="28"/>
                <w:szCs w:val="28"/>
                <w:lang w:val="uk-UA" w:eastAsia="uk-UA"/>
              </w:rPr>
            </w:pPr>
            <w:r w:rsidRPr="00502215">
              <w:rPr>
                <w:color w:val="000000" w:themeColor="text1"/>
                <w:sz w:val="28"/>
                <w:szCs w:val="28"/>
                <w:lang w:val="uk-UA"/>
              </w:rPr>
              <w:t>Результати дослідження</w:t>
            </w:r>
          </w:p>
        </w:tc>
        <w:tc>
          <w:tcPr>
            <w:tcW w:w="3685" w:type="dxa"/>
            <w:vAlign w:val="center"/>
          </w:tcPr>
          <w:p w14:paraId="42C8041C" w14:textId="77777777" w:rsidR="002B67C0" w:rsidRPr="00502215" w:rsidRDefault="002B67C0" w:rsidP="00A61029">
            <w:pPr>
              <w:jc w:val="center"/>
              <w:rPr>
                <w:color w:val="000000" w:themeColor="text1"/>
                <w:lang w:val="uk-UA"/>
              </w:rPr>
            </w:pPr>
            <w:r w:rsidRPr="00502215">
              <w:rPr>
                <w:color w:val="000000" w:themeColor="text1"/>
                <w:sz w:val="28"/>
                <w:lang w:val="uk-UA"/>
              </w:rPr>
              <w:t>Тищенко В.О.</w:t>
            </w:r>
            <w:r w:rsidRPr="00502215">
              <w:rPr>
                <w:color w:val="000000" w:themeColor="text1"/>
                <w:sz w:val="28"/>
                <w:szCs w:val="28"/>
                <w:lang w:val="uk-UA" w:eastAsia="uk-UA"/>
              </w:rPr>
              <w:t>, професор</w:t>
            </w:r>
          </w:p>
        </w:tc>
        <w:tc>
          <w:tcPr>
            <w:tcW w:w="1418" w:type="dxa"/>
            <w:vAlign w:val="center"/>
          </w:tcPr>
          <w:p w14:paraId="0E5273BA" w14:textId="77777777" w:rsidR="002B67C0" w:rsidRPr="00502215" w:rsidRDefault="002B67C0" w:rsidP="00A61029">
            <w:pPr>
              <w:jc w:val="center"/>
              <w:rPr>
                <w:i/>
                <w:color w:val="000000" w:themeColor="text1"/>
                <w:sz w:val="28"/>
                <w:szCs w:val="28"/>
                <w:lang w:val="uk-UA" w:eastAsia="uk-UA"/>
              </w:rPr>
            </w:pPr>
          </w:p>
        </w:tc>
        <w:tc>
          <w:tcPr>
            <w:tcW w:w="1417" w:type="dxa"/>
            <w:vAlign w:val="center"/>
          </w:tcPr>
          <w:p w14:paraId="0C2E59FA" w14:textId="77777777" w:rsidR="002B67C0" w:rsidRPr="00502215" w:rsidRDefault="002B67C0" w:rsidP="00A61029">
            <w:pPr>
              <w:jc w:val="center"/>
              <w:rPr>
                <w:i/>
                <w:color w:val="000000" w:themeColor="text1"/>
                <w:sz w:val="28"/>
                <w:szCs w:val="28"/>
                <w:lang w:val="uk-UA" w:eastAsia="uk-UA"/>
              </w:rPr>
            </w:pPr>
          </w:p>
        </w:tc>
      </w:tr>
      <w:tr w:rsidR="002B67C0" w:rsidRPr="00502215" w14:paraId="62AAD343" w14:textId="77777777" w:rsidTr="003E1920">
        <w:trPr>
          <w:trHeight w:val="551"/>
        </w:trPr>
        <w:tc>
          <w:tcPr>
            <w:tcW w:w="3261" w:type="dxa"/>
            <w:vAlign w:val="center"/>
          </w:tcPr>
          <w:p w14:paraId="1B61B268" w14:textId="77777777" w:rsidR="002B67C0" w:rsidRPr="00502215" w:rsidRDefault="002B67C0" w:rsidP="00A61029">
            <w:pPr>
              <w:jc w:val="center"/>
              <w:rPr>
                <w:color w:val="000000" w:themeColor="text1"/>
                <w:sz w:val="28"/>
                <w:szCs w:val="28"/>
                <w:lang w:val="uk-UA" w:eastAsia="uk-UA"/>
              </w:rPr>
            </w:pPr>
            <w:r w:rsidRPr="00502215">
              <w:rPr>
                <w:color w:val="000000" w:themeColor="text1"/>
                <w:sz w:val="28"/>
                <w:szCs w:val="28"/>
                <w:lang w:val="uk-UA" w:eastAsia="uk-UA"/>
              </w:rPr>
              <w:t>Висновки</w:t>
            </w:r>
          </w:p>
        </w:tc>
        <w:tc>
          <w:tcPr>
            <w:tcW w:w="3685" w:type="dxa"/>
            <w:vAlign w:val="center"/>
          </w:tcPr>
          <w:p w14:paraId="0E060DA3" w14:textId="77777777" w:rsidR="002B67C0" w:rsidRPr="00502215" w:rsidRDefault="002B67C0" w:rsidP="00A61029">
            <w:pPr>
              <w:jc w:val="center"/>
              <w:rPr>
                <w:color w:val="000000" w:themeColor="text1"/>
                <w:lang w:val="uk-UA"/>
              </w:rPr>
            </w:pPr>
            <w:r w:rsidRPr="00502215">
              <w:rPr>
                <w:color w:val="000000" w:themeColor="text1"/>
                <w:sz w:val="28"/>
                <w:lang w:val="uk-UA"/>
              </w:rPr>
              <w:t>Тищенко В.О.</w:t>
            </w:r>
            <w:r w:rsidRPr="00502215">
              <w:rPr>
                <w:color w:val="000000" w:themeColor="text1"/>
                <w:sz w:val="28"/>
                <w:szCs w:val="28"/>
                <w:lang w:val="uk-UA" w:eastAsia="uk-UA"/>
              </w:rPr>
              <w:t>, професор</w:t>
            </w:r>
          </w:p>
        </w:tc>
        <w:tc>
          <w:tcPr>
            <w:tcW w:w="1418" w:type="dxa"/>
            <w:vAlign w:val="center"/>
          </w:tcPr>
          <w:p w14:paraId="1945CF21" w14:textId="77777777" w:rsidR="002B67C0" w:rsidRPr="00502215" w:rsidRDefault="002B67C0" w:rsidP="00A61029">
            <w:pPr>
              <w:jc w:val="center"/>
              <w:rPr>
                <w:i/>
                <w:color w:val="000000" w:themeColor="text1"/>
                <w:sz w:val="28"/>
                <w:szCs w:val="28"/>
                <w:lang w:val="uk-UA" w:eastAsia="uk-UA"/>
              </w:rPr>
            </w:pPr>
          </w:p>
        </w:tc>
        <w:tc>
          <w:tcPr>
            <w:tcW w:w="1417" w:type="dxa"/>
            <w:vAlign w:val="center"/>
          </w:tcPr>
          <w:p w14:paraId="2627DF36" w14:textId="77777777" w:rsidR="002B67C0" w:rsidRPr="00502215" w:rsidRDefault="002B67C0" w:rsidP="00A61029">
            <w:pPr>
              <w:jc w:val="center"/>
              <w:rPr>
                <w:i/>
                <w:color w:val="000000" w:themeColor="text1"/>
                <w:sz w:val="28"/>
                <w:szCs w:val="28"/>
                <w:lang w:val="uk-UA" w:eastAsia="uk-UA"/>
              </w:rPr>
            </w:pPr>
          </w:p>
        </w:tc>
      </w:tr>
    </w:tbl>
    <w:p w14:paraId="5CFAA02C" w14:textId="77777777" w:rsidR="002B67C0" w:rsidRPr="00502215" w:rsidRDefault="002B67C0" w:rsidP="002B67C0">
      <w:pPr>
        <w:pStyle w:val="a6"/>
        <w:ind w:left="0" w:firstLine="425"/>
        <w:jc w:val="both"/>
        <w:rPr>
          <w:color w:val="000000" w:themeColor="text1"/>
          <w:sz w:val="28"/>
          <w:szCs w:val="28"/>
          <w:lang w:val="uk-UA"/>
        </w:rPr>
      </w:pPr>
      <w:r w:rsidRPr="00502215">
        <w:rPr>
          <w:color w:val="000000" w:themeColor="text1"/>
          <w:sz w:val="28"/>
          <w:lang w:val="uk-UA" w:eastAsia="uk-UA"/>
        </w:rPr>
        <w:t>7. Дата видачі завдання 25 вересня 2019 року</w:t>
      </w:r>
    </w:p>
    <w:p w14:paraId="15DFA010" w14:textId="77777777" w:rsidR="002B67C0" w:rsidRPr="00502215" w:rsidRDefault="002B67C0" w:rsidP="002B67C0">
      <w:pPr>
        <w:jc w:val="center"/>
        <w:rPr>
          <w:b/>
          <w:color w:val="000000" w:themeColor="text1"/>
          <w:sz w:val="28"/>
          <w:lang w:val="uk-UA"/>
        </w:rPr>
      </w:pPr>
    </w:p>
    <w:p w14:paraId="54B669C4" w14:textId="218C3740" w:rsidR="002B67C0" w:rsidRPr="00502215" w:rsidRDefault="002B67C0" w:rsidP="00030B35">
      <w:pPr>
        <w:keepNext/>
        <w:jc w:val="center"/>
        <w:outlineLvl w:val="3"/>
        <w:rPr>
          <w:bCs/>
          <w:color w:val="000000" w:themeColor="text1"/>
          <w:sz w:val="28"/>
          <w:szCs w:val="28"/>
          <w:lang w:val="uk-UA"/>
        </w:rPr>
      </w:pPr>
      <w:r w:rsidRPr="00502215">
        <w:rPr>
          <w:bCs/>
          <w:color w:val="000000" w:themeColor="text1"/>
          <w:sz w:val="28"/>
          <w:szCs w:val="28"/>
          <w:lang w:val="uk-UA"/>
        </w:rPr>
        <w:t>КАЛЕНДАРНИЙ ПЛАН</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32"/>
        <w:gridCol w:w="2410"/>
        <w:gridCol w:w="1559"/>
      </w:tblGrid>
      <w:tr w:rsidR="002B67C0" w:rsidRPr="00502215" w14:paraId="2A495FEA" w14:textId="77777777" w:rsidTr="00A61029">
        <w:trPr>
          <w:cantSplit/>
          <w:trHeight w:val="644"/>
        </w:trPr>
        <w:tc>
          <w:tcPr>
            <w:tcW w:w="567" w:type="dxa"/>
            <w:vAlign w:val="center"/>
          </w:tcPr>
          <w:p w14:paraId="7504733E" w14:textId="77777777" w:rsidR="002B67C0" w:rsidRPr="00502215" w:rsidRDefault="002B67C0" w:rsidP="00A61029">
            <w:pPr>
              <w:jc w:val="center"/>
              <w:rPr>
                <w:color w:val="000000" w:themeColor="text1"/>
                <w:sz w:val="28"/>
                <w:szCs w:val="28"/>
                <w:lang w:val="uk-UA"/>
              </w:rPr>
            </w:pPr>
            <w:r w:rsidRPr="00502215">
              <w:rPr>
                <w:color w:val="000000" w:themeColor="text1"/>
                <w:sz w:val="28"/>
                <w:szCs w:val="28"/>
                <w:lang w:val="uk-UA"/>
              </w:rPr>
              <w:t>№</w:t>
            </w:r>
          </w:p>
          <w:p w14:paraId="46C61912" w14:textId="77777777" w:rsidR="002B67C0" w:rsidRPr="00502215" w:rsidRDefault="002B67C0" w:rsidP="00A61029">
            <w:pPr>
              <w:jc w:val="center"/>
              <w:rPr>
                <w:color w:val="000000" w:themeColor="text1"/>
                <w:sz w:val="28"/>
                <w:szCs w:val="28"/>
                <w:lang w:val="uk-UA"/>
              </w:rPr>
            </w:pPr>
            <w:r w:rsidRPr="00502215">
              <w:rPr>
                <w:color w:val="000000" w:themeColor="text1"/>
                <w:sz w:val="28"/>
                <w:szCs w:val="28"/>
                <w:lang w:val="uk-UA"/>
              </w:rPr>
              <w:t>з/п</w:t>
            </w:r>
          </w:p>
        </w:tc>
        <w:tc>
          <w:tcPr>
            <w:tcW w:w="5132" w:type="dxa"/>
            <w:vAlign w:val="center"/>
          </w:tcPr>
          <w:p w14:paraId="38BC91A5" w14:textId="77777777" w:rsidR="002B67C0" w:rsidRPr="00502215" w:rsidRDefault="002B67C0" w:rsidP="00A61029">
            <w:pPr>
              <w:jc w:val="center"/>
              <w:rPr>
                <w:color w:val="000000" w:themeColor="text1"/>
                <w:sz w:val="28"/>
                <w:szCs w:val="28"/>
                <w:lang w:val="uk-UA"/>
              </w:rPr>
            </w:pPr>
            <w:r w:rsidRPr="00502215">
              <w:rPr>
                <w:color w:val="000000" w:themeColor="text1"/>
                <w:sz w:val="28"/>
                <w:szCs w:val="28"/>
                <w:lang w:val="uk-UA"/>
              </w:rPr>
              <w:t>Назва етапів кваліфікаційної роботи</w:t>
            </w:r>
          </w:p>
        </w:tc>
        <w:tc>
          <w:tcPr>
            <w:tcW w:w="2410" w:type="dxa"/>
            <w:vAlign w:val="center"/>
          </w:tcPr>
          <w:p w14:paraId="352C3312" w14:textId="77777777" w:rsidR="002B67C0" w:rsidRPr="00502215" w:rsidRDefault="002B67C0" w:rsidP="00A61029">
            <w:pPr>
              <w:jc w:val="center"/>
              <w:rPr>
                <w:color w:val="000000" w:themeColor="text1"/>
                <w:sz w:val="28"/>
                <w:szCs w:val="28"/>
                <w:lang w:val="uk-UA"/>
              </w:rPr>
            </w:pPr>
            <w:r w:rsidRPr="00502215">
              <w:rPr>
                <w:color w:val="000000" w:themeColor="text1"/>
                <w:spacing w:val="-20"/>
                <w:sz w:val="28"/>
                <w:szCs w:val="28"/>
                <w:lang w:val="uk-UA"/>
              </w:rPr>
              <w:t>Строк  виконання</w:t>
            </w:r>
            <w:r w:rsidRPr="00502215">
              <w:rPr>
                <w:color w:val="000000" w:themeColor="text1"/>
                <w:sz w:val="28"/>
                <w:szCs w:val="28"/>
                <w:lang w:val="uk-UA"/>
              </w:rPr>
              <w:t xml:space="preserve"> етапів роботи</w:t>
            </w:r>
          </w:p>
        </w:tc>
        <w:tc>
          <w:tcPr>
            <w:tcW w:w="1559" w:type="dxa"/>
            <w:vAlign w:val="center"/>
          </w:tcPr>
          <w:p w14:paraId="7BB001FE" w14:textId="77777777" w:rsidR="002B67C0" w:rsidRPr="00502215" w:rsidRDefault="002B67C0" w:rsidP="00A61029">
            <w:pPr>
              <w:keepNext/>
              <w:jc w:val="center"/>
              <w:rPr>
                <w:bCs/>
                <w:color w:val="000000" w:themeColor="text1"/>
                <w:spacing w:val="-20"/>
                <w:sz w:val="28"/>
                <w:szCs w:val="28"/>
                <w:lang w:val="uk-UA"/>
              </w:rPr>
            </w:pPr>
            <w:r w:rsidRPr="00502215">
              <w:rPr>
                <w:bCs/>
                <w:color w:val="000000" w:themeColor="text1"/>
                <w:spacing w:val="-20"/>
                <w:sz w:val="28"/>
                <w:szCs w:val="28"/>
                <w:lang w:val="uk-UA"/>
              </w:rPr>
              <w:t>Примітка</w:t>
            </w:r>
          </w:p>
        </w:tc>
      </w:tr>
      <w:tr w:rsidR="002B67C0" w:rsidRPr="00502215" w14:paraId="2F9C47A0" w14:textId="77777777" w:rsidTr="00A61029">
        <w:trPr>
          <w:trHeight w:val="644"/>
        </w:trPr>
        <w:tc>
          <w:tcPr>
            <w:tcW w:w="567" w:type="dxa"/>
            <w:vAlign w:val="center"/>
          </w:tcPr>
          <w:p w14:paraId="5BF16A8C" w14:textId="77777777" w:rsidR="002B67C0" w:rsidRPr="00502215" w:rsidRDefault="002B67C0" w:rsidP="00A61029">
            <w:pPr>
              <w:jc w:val="center"/>
              <w:rPr>
                <w:color w:val="000000" w:themeColor="text1"/>
                <w:sz w:val="28"/>
                <w:szCs w:val="28"/>
                <w:lang w:val="uk-UA"/>
              </w:rPr>
            </w:pPr>
            <w:r w:rsidRPr="00502215">
              <w:rPr>
                <w:color w:val="000000" w:themeColor="text1"/>
                <w:sz w:val="28"/>
                <w:szCs w:val="28"/>
                <w:lang w:val="uk-UA"/>
              </w:rPr>
              <w:t>1</w:t>
            </w:r>
          </w:p>
        </w:tc>
        <w:tc>
          <w:tcPr>
            <w:tcW w:w="5132" w:type="dxa"/>
            <w:vAlign w:val="center"/>
          </w:tcPr>
          <w:p w14:paraId="57917531" w14:textId="77777777" w:rsidR="002B67C0" w:rsidRPr="00502215" w:rsidRDefault="002B67C0" w:rsidP="00A61029">
            <w:pPr>
              <w:widowControl w:val="0"/>
              <w:autoSpaceDE w:val="0"/>
              <w:autoSpaceDN w:val="0"/>
              <w:adjustRightInd w:val="0"/>
              <w:jc w:val="center"/>
              <w:rPr>
                <w:color w:val="000000" w:themeColor="text1"/>
                <w:sz w:val="28"/>
                <w:szCs w:val="28"/>
                <w:lang w:val="uk-UA"/>
              </w:rPr>
            </w:pPr>
            <w:r w:rsidRPr="00502215">
              <w:rPr>
                <w:color w:val="000000" w:themeColor="text1"/>
                <w:sz w:val="28"/>
                <w:szCs w:val="28"/>
                <w:lang w:val="uk-UA"/>
              </w:rPr>
              <w:t>Вибір і обґрунтування теми</w:t>
            </w:r>
          </w:p>
        </w:tc>
        <w:tc>
          <w:tcPr>
            <w:tcW w:w="2410" w:type="dxa"/>
            <w:vAlign w:val="center"/>
          </w:tcPr>
          <w:p w14:paraId="0249CE11" w14:textId="77777777" w:rsidR="002B67C0" w:rsidRPr="00502215" w:rsidRDefault="002B67C0" w:rsidP="00A61029">
            <w:pPr>
              <w:jc w:val="center"/>
              <w:rPr>
                <w:i/>
                <w:color w:val="000000" w:themeColor="text1"/>
                <w:sz w:val="28"/>
                <w:szCs w:val="28"/>
                <w:lang w:val="uk-UA"/>
              </w:rPr>
            </w:pPr>
            <w:r w:rsidRPr="00502215">
              <w:rPr>
                <w:i/>
                <w:color w:val="000000" w:themeColor="text1"/>
                <w:sz w:val="28"/>
                <w:szCs w:val="28"/>
                <w:lang w:val="uk-UA"/>
              </w:rPr>
              <w:t>вересень 2019</w:t>
            </w:r>
          </w:p>
        </w:tc>
        <w:tc>
          <w:tcPr>
            <w:tcW w:w="1559" w:type="dxa"/>
            <w:vAlign w:val="center"/>
          </w:tcPr>
          <w:p w14:paraId="64731FEA" w14:textId="77777777" w:rsidR="002B67C0" w:rsidRPr="00502215" w:rsidRDefault="002B67C0" w:rsidP="00A61029">
            <w:pPr>
              <w:jc w:val="center"/>
              <w:rPr>
                <w:b/>
                <w:color w:val="000000" w:themeColor="text1"/>
                <w:sz w:val="28"/>
                <w:szCs w:val="28"/>
                <w:lang w:val="uk-UA"/>
              </w:rPr>
            </w:pPr>
          </w:p>
        </w:tc>
      </w:tr>
      <w:tr w:rsidR="002B67C0" w:rsidRPr="00502215" w14:paraId="2167F126" w14:textId="77777777" w:rsidTr="00A61029">
        <w:trPr>
          <w:trHeight w:val="644"/>
        </w:trPr>
        <w:tc>
          <w:tcPr>
            <w:tcW w:w="567" w:type="dxa"/>
            <w:vAlign w:val="center"/>
          </w:tcPr>
          <w:p w14:paraId="19749A05" w14:textId="77777777" w:rsidR="002B67C0" w:rsidRPr="00502215" w:rsidRDefault="002B67C0" w:rsidP="00A61029">
            <w:pPr>
              <w:jc w:val="center"/>
              <w:rPr>
                <w:color w:val="000000" w:themeColor="text1"/>
                <w:sz w:val="28"/>
                <w:szCs w:val="28"/>
                <w:lang w:val="uk-UA"/>
              </w:rPr>
            </w:pPr>
            <w:r w:rsidRPr="00502215">
              <w:rPr>
                <w:color w:val="000000" w:themeColor="text1"/>
                <w:sz w:val="28"/>
                <w:szCs w:val="28"/>
                <w:lang w:val="uk-UA"/>
              </w:rPr>
              <w:t>2</w:t>
            </w:r>
          </w:p>
        </w:tc>
        <w:tc>
          <w:tcPr>
            <w:tcW w:w="5132" w:type="dxa"/>
            <w:vAlign w:val="center"/>
          </w:tcPr>
          <w:p w14:paraId="294583F1" w14:textId="77777777" w:rsidR="002B67C0" w:rsidRPr="00502215" w:rsidRDefault="002B67C0" w:rsidP="00A61029">
            <w:pPr>
              <w:widowControl w:val="0"/>
              <w:autoSpaceDE w:val="0"/>
              <w:autoSpaceDN w:val="0"/>
              <w:adjustRightInd w:val="0"/>
              <w:jc w:val="center"/>
              <w:rPr>
                <w:color w:val="000000" w:themeColor="text1"/>
                <w:sz w:val="28"/>
                <w:szCs w:val="28"/>
                <w:lang w:val="uk-UA"/>
              </w:rPr>
            </w:pPr>
            <w:r w:rsidRPr="00502215">
              <w:rPr>
                <w:color w:val="000000" w:themeColor="text1"/>
                <w:sz w:val="28"/>
                <w:szCs w:val="28"/>
                <w:lang w:val="uk-UA"/>
              </w:rPr>
              <w:t>Вивчення літератури з теми роботи</w:t>
            </w:r>
          </w:p>
        </w:tc>
        <w:tc>
          <w:tcPr>
            <w:tcW w:w="2410" w:type="dxa"/>
            <w:vAlign w:val="center"/>
          </w:tcPr>
          <w:p w14:paraId="6AE36B05" w14:textId="77777777" w:rsidR="002B67C0" w:rsidRPr="00502215" w:rsidRDefault="002B67C0" w:rsidP="00A61029">
            <w:pPr>
              <w:jc w:val="center"/>
              <w:rPr>
                <w:color w:val="000000" w:themeColor="text1"/>
                <w:sz w:val="28"/>
                <w:szCs w:val="28"/>
                <w:lang w:val="uk-UA"/>
              </w:rPr>
            </w:pPr>
            <w:r w:rsidRPr="00502215">
              <w:rPr>
                <w:i/>
                <w:color w:val="000000" w:themeColor="text1"/>
                <w:sz w:val="28"/>
                <w:szCs w:val="28"/>
                <w:lang w:val="uk-UA"/>
              </w:rPr>
              <w:t>вересень 2019</w:t>
            </w:r>
          </w:p>
        </w:tc>
        <w:tc>
          <w:tcPr>
            <w:tcW w:w="1559" w:type="dxa"/>
            <w:vAlign w:val="center"/>
          </w:tcPr>
          <w:p w14:paraId="318DA10B" w14:textId="77777777" w:rsidR="002B67C0" w:rsidRPr="00502215" w:rsidRDefault="002B67C0" w:rsidP="00A61029">
            <w:pPr>
              <w:jc w:val="center"/>
              <w:rPr>
                <w:b/>
                <w:color w:val="000000" w:themeColor="text1"/>
                <w:sz w:val="28"/>
                <w:szCs w:val="28"/>
                <w:lang w:val="uk-UA"/>
              </w:rPr>
            </w:pPr>
          </w:p>
        </w:tc>
      </w:tr>
      <w:tr w:rsidR="002B67C0" w:rsidRPr="00502215" w14:paraId="397169B8" w14:textId="77777777" w:rsidTr="00A61029">
        <w:trPr>
          <w:trHeight w:val="644"/>
        </w:trPr>
        <w:tc>
          <w:tcPr>
            <w:tcW w:w="567" w:type="dxa"/>
            <w:vAlign w:val="center"/>
          </w:tcPr>
          <w:p w14:paraId="2B9B0397" w14:textId="77777777" w:rsidR="002B67C0" w:rsidRPr="00502215" w:rsidRDefault="002B67C0" w:rsidP="00A61029">
            <w:pPr>
              <w:jc w:val="center"/>
              <w:rPr>
                <w:color w:val="000000" w:themeColor="text1"/>
                <w:sz w:val="28"/>
                <w:szCs w:val="28"/>
                <w:lang w:val="uk-UA"/>
              </w:rPr>
            </w:pPr>
            <w:r w:rsidRPr="00502215">
              <w:rPr>
                <w:color w:val="000000" w:themeColor="text1"/>
                <w:sz w:val="28"/>
                <w:szCs w:val="28"/>
                <w:lang w:val="uk-UA"/>
              </w:rPr>
              <w:t>3</w:t>
            </w:r>
          </w:p>
        </w:tc>
        <w:tc>
          <w:tcPr>
            <w:tcW w:w="5132" w:type="dxa"/>
            <w:vAlign w:val="center"/>
          </w:tcPr>
          <w:p w14:paraId="74E587F3" w14:textId="77777777" w:rsidR="002B67C0" w:rsidRPr="00502215" w:rsidRDefault="002B67C0" w:rsidP="00A61029">
            <w:pPr>
              <w:widowControl w:val="0"/>
              <w:autoSpaceDE w:val="0"/>
              <w:autoSpaceDN w:val="0"/>
              <w:adjustRightInd w:val="0"/>
              <w:jc w:val="center"/>
              <w:rPr>
                <w:color w:val="000000" w:themeColor="text1"/>
                <w:sz w:val="28"/>
                <w:szCs w:val="28"/>
                <w:lang w:val="uk-UA"/>
              </w:rPr>
            </w:pPr>
            <w:r w:rsidRPr="00502215">
              <w:rPr>
                <w:color w:val="000000" w:themeColor="text1"/>
                <w:sz w:val="28"/>
                <w:szCs w:val="28"/>
                <w:lang w:val="uk-UA"/>
              </w:rPr>
              <w:t>Визначення завдань та методів дослідження</w:t>
            </w:r>
          </w:p>
        </w:tc>
        <w:tc>
          <w:tcPr>
            <w:tcW w:w="2410" w:type="dxa"/>
            <w:vAlign w:val="center"/>
          </w:tcPr>
          <w:p w14:paraId="249D7C26" w14:textId="77777777" w:rsidR="002B67C0" w:rsidRPr="00502215" w:rsidRDefault="002B67C0" w:rsidP="00A61029">
            <w:pPr>
              <w:jc w:val="center"/>
              <w:rPr>
                <w:color w:val="000000" w:themeColor="text1"/>
                <w:sz w:val="28"/>
                <w:szCs w:val="28"/>
                <w:lang w:val="uk-UA"/>
              </w:rPr>
            </w:pPr>
            <w:r w:rsidRPr="00502215">
              <w:rPr>
                <w:i/>
                <w:color w:val="000000" w:themeColor="text1"/>
                <w:sz w:val="28"/>
                <w:szCs w:val="28"/>
                <w:lang w:val="uk-UA"/>
              </w:rPr>
              <w:t>вересень 2019</w:t>
            </w:r>
          </w:p>
        </w:tc>
        <w:tc>
          <w:tcPr>
            <w:tcW w:w="1559" w:type="dxa"/>
            <w:vAlign w:val="center"/>
          </w:tcPr>
          <w:p w14:paraId="48B095D8" w14:textId="77777777" w:rsidR="002B67C0" w:rsidRPr="00502215" w:rsidRDefault="002B67C0" w:rsidP="00A61029">
            <w:pPr>
              <w:jc w:val="center"/>
              <w:rPr>
                <w:b/>
                <w:color w:val="000000" w:themeColor="text1"/>
                <w:sz w:val="28"/>
                <w:szCs w:val="28"/>
                <w:lang w:val="uk-UA"/>
              </w:rPr>
            </w:pPr>
          </w:p>
        </w:tc>
      </w:tr>
      <w:tr w:rsidR="002B67C0" w:rsidRPr="00502215" w14:paraId="054052CA" w14:textId="77777777" w:rsidTr="00A61029">
        <w:trPr>
          <w:trHeight w:val="644"/>
        </w:trPr>
        <w:tc>
          <w:tcPr>
            <w:tcW w:w="567" w:type="dxa"/>
            <w:vAlign w:val="center"/>
          </w:tcPr>
          <w:p w14:paraId="4EF1810C" w14:textId="77777777" w:rsidR="002B67C0" w:rsidRPr="00502215" w:rsidRDefault="002B67C0" w:rsidP="00A61029">
            <w:pPr>
              <w:jc w:val="center"/>
              <w:rPr>
                <w:color w:val="000000" w:themeColor="text1"/>
                <w:sz w:val="28"/>
                <w:szCs w:val="28"/>
                <w:lang w:val="uk-UA"/>
              </w:rPr>
            </w:pPr>
            <w:r w:rsidRPr="00502215">
              <w:rPr>
                <w:color w:val="000000" w:themeColor="text1"/>
                <w:sz w:val="28"/>
                <w:szCs w:val="28"/>
                <w:lang w:val="uk-UA"/>
              </w:rPr>
              <w:t>4</w:t>
            </w:r>
          </w:p>
        </w:tc>
        <w:tc>
          <w:tcPr>
            <w:tcW w:w="5132" w:type="dxa"/>
            <w:vAlign w:val="center"/>
          </w:tcPr>
          <w:p w14:paraId="21F094F5" w14:textId="77777777" w:rsidR="002B67C0" w:rsidRPr="00502215" w:rsidRDefault="002B67C0" w:rsidP="00A61029">
            <w:pPr>
              <w:widowControl w:val="0"/>
              <w:autoSpaceDE w:val="0"/>
              <w:autoSpaceDN w:val="0"/>
              <w:adjustRightInd w:val="0"/>
              <w:jc w:val="center"/>
              <w:rPr>
                <w:color w:val="000000" w:themeColor="text1"/>
                <w:sz w:val="28"/>
                <w:szCs w:val="28"/>
                <w:lang w:val="uk-UA"/>
              </w:rPr>
            </w:pPr>
            <w:r w:rsidRPr="00502215">
              <w:rPr>
                <w:color w:val="000000" w:themeColor="text1"/>
                <w:sz w:val="28"/>
                <w:szCs w:val="28"/>
                <w:lang w:val="uk-UA"/>
              </w:rPr>
              <w:t>Проведення власних досліджень</w:t>
            </w:r>
          </w:p>
        </w:tc>
        <w:tc>
          <w:tcPr>
            <w:tcW w:w="2410" w:type="dxa"/>
            <w:vAlign w:val="center"/>
          </w:tcPr>
          <w:p w14:paraId="258F4E8D" w14:textId="77777777" w:rsidR="002B67C0" w:rsidRPr="00502215" w:rsidRDefault="002B67C0" w:rsidP="00A61029">
            <w:pPr>
              <w:jc w:val="center"/>
              <w:rPr>
                <w:i/>
                <w:color w:val="000000" w:themeColor="text1"/>
                <w:sz w:val="28"/>
                <w:szCs w:val="28"/>
                <w:lang w:val="uk-UA"/>
              </w:rPr>
            </w:pPr>
            <w:r w:rsidRPr="00502215">
              <w:rPr>
                <w:i/>
                <w:color w:val="000000" w:themeColor="text1"/>
                <w:sz w:val="28"/>
                <w:szCs w:val="28"/>
                <w:lang w:val="uk-UA"/>
              </w:rPr>
              <w:t>жовтень 2019 –</w:t>
            </w:r>
          </w:p>
          <w:p w14:paraId="05C53F02" w14:textId="77777777" w:rsidR="002B67C0" w:rsidRPr="00502215" w:rsidRDefault="002B67C0" w:rsidP="00A61029">
            <w:pPr>
              <w:jc w:val="center"/>
              <w:rPr>
                <w:i/>
                <w:color w:val="000000" w:themeColor="text1"/>
                <w:sz w:val="28"/>
                <w:szCs w:val="28"/>
                <w:lang w:val="uk-UA"/>
              </w:rPr>
            </w:pPr>
            <w:r w:rsidRPr="00502215">
              <w:rPr>
                <w:i/>
                <w:color w:val="000000" w:themeColor="text1"/>
                <w:sz w:val="28"/>
                <w:szCs w:val="28"/>
                <w:lang w:val="uk-UA"/>
              </w:rPr>
              <w:t>березень 2020</w:t>
            </w:r>
          </w:p>
        </w:tc>
        <w:tc>
          <w:tcPr>
            <w:tcW w:w="1559" w:type="dxa"/>
            <w:vAlign w:val="center"/>
          </w:tcPr>
          <w:p w14:paraId="7B0EE3A6" w14:textId="77777777" w:rsidR="002B67C0" w:rsidRPr="00502215" w:rsidRDefault="002B67C0" w:rsidP="00A61029">
            <w:pPr>
              <w:jc w:val="center"/>
              <w:rPr>
                <w:b/>
                <w:color w:val="000000" w:themeColor="text1"/>
                <w:sz w:val="28"/>
                <w:szCs w:val="28"/>
                <w:lang w:val="uk-UA"/>
              </w:rPr>
            </w:pPr>
          </w:p>
        </w:tc>
      </w:tr>
      <w:tr w:rsidR="002B67C0" w:rsidRPr="00502215" w14:paraId="3AA3EA36" w14:textId="77777777" w:rsidTr="00A61029">
        <w:trPr>
          <w:trHeight w:val="644"/>
        </w:trPr>
        <w:tc>
          <w:tcPr>
            <w:tcW w:w="567" w:type="dxa"/>
            <w:vAlign w:val="center"/>
          </w:tcPr>
          <w:p w14:paraId="0FB4D00D" w14:textId="77777777" w:rsidR="002B67C0" w:rsidRPr="00502215" w:rsidRDefault="002B67C0" w:rsidP="00A61029">
            <w:pPr>
              <w:jc w:val="center"/>
              <w:rPr>
                <w:color w:val="000000" w:themeColor="text1"/>
                <w:sz w:val="28"/>
                <w:szCs w:val="28"/>
                <w:lang w:val="uk-UA"/>
              </w:rPr>
            </w:pPr>
            <w:r w:rsidRPr="00502215">
              <w:rPr>
                <w:color w:val="000000" w:themeColor="text1"/>
                <w:sz w:val="28"/>
                <w:szCs w:val="28"/>
                <w:lang w:val="uk-UA"/>
              </w:rPr>
              <w:t>5</w:t>
            </w:r>
          </w:p>
        </w:tc>
        <w:tc>
          <w:tcPr>
            <w:tcW w:w="5132" w:type="dxa"/>
            <w:vAlign w:val="center"/>
          </w:tcPr>
          <w:p w14:paraId="269E2CD6" w14:textId="77777777" w:rsidR="002B67C0" w:rsidRPr="00502215" w:rsidRDefault="002B67C0" w:rsidP="00A61029">
            <w:pPr>
              <w:widowControl w:val="0"/>
              <w:autoSpaceDE w:val="0"/>
              <w:autoSpaceDN w:val="0"/>
              <w:adjustRightInd w:val="0"/>
              <w:jc w:val="center"/>
              <w:rPr>
                <w:color w:val="000000" w:themeColor="text1"/>
                <w:sz w:val="28"/>
                <w:szCs w:val="28"/>
                <w:lang w:val="uk-UA"/>
              </w:rPr>
            </w:pPr>
            <w:r w:rsidRPr="00502215">
              <w:rPr>
                <w:color w:val="000000" w:themeColor="text1"/>
                <w:sz w:val="28"/>
                <w:szCs w:val="28"/>
                <w:lang w:val="uk-UA"/>
              </w:rPr>
              <w:t>Опрацювання і аналіз даних, отриманих в ході дослідження</w:t>
            </w:r>
          </w:p>
        </w:tc>
        <w:tc>
          <w:tcPr>
            <w:tcW w:w="2410" w:type="dxa"/>
            <w:vAlign w:val="center"/>
          </w:tcPr>
          <w:p w14:paraId="1D2AC45E" w14:textId="77777777" w:rsidR="002B67C0" w:rsidRPr="00502215" w:rsidRDefault="002B67C0" w:rsidP="00A61029">
            <w:pPr>
              <w:jc w:val="center"/>
              <w:rPr>
                <w:i/>
                <w:color w:val="000000" w:themeColor="text1"/>
                <w:sz w:val="28"/>
                <w:szCs w:val="28"/>
                <w:lang w:val="uk-UA"/>
              </w:rPr>
            </w:pPr>
            <w:r w:rsidRPr="00502215">
              <w:rPr>
                <w:i/>
                <w:color w:val="000000" w:themeColor="text1"/>
                <w:sz w:val="28"/>
                <w:szCs w:val="28"/>
                <w:lang w:val="uk-UA"/>
              </w:rPr>
              <w:t>березень –</w:t>
            </w:r>
          </w:p>
          <w:p w14:paraId="0CBC0D96" w14:textId="77777777" w:rsidR="002B67C0" w:rsidRPr="00502215" w:rsidRDefault="002B67C0" w:rsidP="00A61029">
            <w:pPr>
              <w:jc w:val="center"/>
              <w:rPr>
                <w:i/>
                <w:color w:val="000000" w:themeColor="text1"/>
                <w:sz w:val="28"/>
                <w:szCs w:val="28"/>
                <w:lang w:val="uk-UA"/>
              </w:rPr>
            </w:pPr>
            <w:r w:rsidRPr="00502215">
              <w:rPr>
                <w:i/>
                <w:color w:val="000000" w:themeColor="text1"/>
                <w:sz w:val="28"/>
                <w:szCs w:val="28"/>
                <w:lang w:val="uk-UA"/>
              </w:rPr>
              <w:t>квітень 2020</w:t>
            </w:r>
          </w:p>
        </w:tc>
        <w:tc>
          <w:tcPr>
            <w:tcW w:w="1559" w:type="dxa"/>
            <w:vAlign w:val="center"/>
          </w:tcPr>
          <w:p w14:paraId="2561F941" w14:textId="77777777" w:rsidR="002B67C0" w:rsidRPr="00502215" w:rsidRDefault="002B67C0" w:rsidP="00A61029">
            <w:pPr>
              <w:jc w:val="center"/>
              <w:rPr>
                <w:b/>
                <w:color w:val="000000" w:themeColor="text1"/>
                <w:sz w:val="28"/>
                <w:szCs w:val="28"/>
                <w:lang w:val="uk-UA"/>
              </w:rPr>
            </w:pPr>
          </w:p>
        </w:tc>
      </w:tr>
      <w:tr w:rsidR="002B67C0" w:rsidRPr="00502215" w14:paraId="603538BA" w14:textId="77777777" w:rsidTr="00A61029">
        <w:trPr>
          <w:trHeight w:val="644"/>
        </w:trPr>
        <w:tc>
          <w:tcPr>
            <w:tcW w:w="567" w:type="dxa"/>
            <w:vAlign w:val="center"/>
          </w:tcPr>
          <w:p w14:paraId="3D5CEAEA" w14:textId="77777777" w:rsidR="002B67C0" w:rsidRPr="00502215" w:rsidRDefault="002B67C0" w:rsidP="00A61029">
            <w:pPr>
              <w:jc w:val="center"/>
              <w:rPr>
                <w:color w:val="000000" w:themeColor="text1"/>
                <w:sz w:val="28"/>
                <w:szCs w:val="28"/>
                <w:lang w:val="uk-UA"/>
              </w:rPr>
            </w:pPr>
            <w:r w:rsidRPr="00502215">
              <w:rPr>
                <w:color w:val="000000" w:themeColor="text1"/>
                <w:sz w:val="28"/>
                <w:szCs w:val="28"/>
                <w:lang w:val="uk-UA"/>
              </w:rPr>
              <w:t>6</w:t>
            </w:r>
          </w:p>
        </w:tc>
        <w:tc>
          <w:tcPr>
            <w:tcW w:w="5132" w:type="dxa"/>
            <w:vAlign w:val="center"/>
          </w:tcPr>
          <w:p w14:paraId="30ACEFEC" w14:textId="77777777" w:rsidR="002B67C0" w:rsidRPr="00502215" w:rsidRDefault="002B67C0" w:rsidP="00A61029">
            <w:pPr>
              <w:widowControl w:val="0"/>
              <w:autoSpaceDE w:val="0"/>
              <w:autoSpaceDN w:val="0"/>
              <w:adjustRightInd w:val="0"/>
              <w:jc w:val="center"/>
              <w:rPr>
                <w:color w:val="000000" w:themeColor="text1"/>
                <w:sz w:val="28"/>
                <w:szCs w:val="28"/>
                <w:lang w:val="uk-UA"/>
              </w:rPr>
            </w:pPr>
            <w:r w:rsidRPr="00502215">
              <w:rPr>
                <w:color w:val="000000" w:themeColor="text1"/>
                <w:sz w:val="28"/>
                <w:szCs w:val="28"/>
                <w:lang w:val="uk-UA"/>
              </w:rPr>
              <w:t>Написання останніх розділів роботи</w:t>
            </w:r>
          </w:p>
        </w:tc>
        <w:tc>
          <w:tcPr>
            <w:tcW w:w="2410" w:type="dxa"/>
            <w:vAlign w:val="center"/>
          </w:tcPr>
          <w:p w14:paraId="757CED33" w14:textId="77777777" w:rsidR="002B67C0" w:rsidRPr="00502215" w:rsidRDefault="002B67C0" w:rsidP="00A61029">
            <w:pPr>
              <w:jc w:val="center"/>
              <w:rPr>
                <w:i/>
                <w:color w:val="000000" w:themeColor="text1"/>
                <w:sz w:val="28"/>
                <w:szCs w:val="28"/>
                <w:lang w:val="uk-UA"/>
              </w:rPr>
            </w:pPr>
            <w:r w:rsidRPr="00502215">
              <w:rPr>
                <w:i/>
                <w:color w:val="000000" w:themeColor="text1"/>
                <w:sz w:val="28"/>
                <w:szCs w:val="28"/>
                <w:lang w:val="uk-UA"/>
              </w:rPr>
              <w:t>серпень 2020 –</w:t>
            </w:r>
          </w:p>
          <w:p w14:paraId="54A4ADC5" w14:textId="77777777" w:rsidR="002B67C0" w:rsidRPr="00502215" w:rsidRDefault="002B67C0" w:rsidP="00A61029">
            <w:pPr>
              <w:jc w:val="center"/>
              <w:rPr>
                <w:i/>
                <w:color w:val="000000" w:themeColor="text1"/>
                <w:sz w:val="28"/>
                <w:szCs w:val="28"/>
                <w:lang w:val="uk-UA"/>
              </w:rPr>
            </w:pPr>
            <w:r w:rsidRPr="00502215">
              <w:rPr>
                <w:i/>
                <w:color w:val="000000" w:themeColor="text1"/>
                <w:sz w:val="28"/>
                <w:szCs w:val="28"/>
                <w:lang w:val="uk-UA"/>
              </w:rPr>
              <w:t>вересень 2020</w:t>
            </w:r>
          </w:p>
        </w:tc>
        <w:tc>
          <w:tcPr>
            <w:tcW w:w="1559" w:type="dxa"/>
            <w:vAlign w:val="center"/>
          </w:tcPr>
          <w:p w14:paraId="4CAB3C4D" w14:textId="77777777" w:rsidR="002B67C0" w:rsidRPr="00502215" w:rsidRDefault="002B67C0" w:rsidP="00A61029">
            <w:pPr>
              <w:jc w:val="center"/>
              <w:rPr>
                <w:b/>
                <w:color w:val="000000" w:themeColor="text1"/>
                <w:sz w:val="28"/>
                <w:szCs w:val="28"/>
                <w:lang w:val="uk-UA"/>
              </w:rPr>
            </w:pPr>
          </w:p>
        </w:tc>
      </w:tr>
      <w:tr w:rsidR="002B67C0" w:rsidRPr="00502215" w14:paraId="749F1295" w14:textId="77777777" w:rsidTr="00A61029">
        <w:trPr>
          <w:trHeight w:val="644"/>
        </w:trPr>
        <w:tc>
          <w:tcPr>
            <w:tcW w:w="567" w:type="dxa"/>
            <w:vAlign w:val="center"/>
          </w:tcPr>
          <w:p w14:paraId="74CE20D7" w14:textId="77777777" w:rsidR="002B67C0" w:rsidRPr="00502215" w:rsidRDefault="002B67C0" w:rsidP="00A61029">
            <w:pPr>
              <w:jc w:val="center"/>
              <w:rPr>
                <w:color w:val="000000" w:themeColor="text1"/>
                <w:sz w:val="28"/>
                <w:szCs w:val="28"/>
                <w:lang w:val="uk-UA"/>
              </w:rPr>
            </w:pPr>
            <w:r w:rsidRPr="00502215">
              <w:rPr>
                <w:color w:val="000000" w:themeColor="text1"/>
                <w:sz w:val="28"/>
                <w:szCs w:val="28"/>
                <w:lang w:val="uk-UA"/>
              </w:rPr>
              <w:t>7</w:t>
            </w:r>
          </w:p>
        </w:tc>
        <w:tc>
          <w:tcPr>
            <w:tcW w:w="5132" w:type="dxa"/>
            <w:vAlign w:val="center"/>
          </w:tcPr>
          <w:p w14:paraId="22CEE02D" w14:textId="77777777" w:rsidR="002B67C0" w:rsidRPr="00502215" w:rsidRDefault="002B67C0" w:rsidP="00A61029">
            <w:pPr>
              <w:widowControl w:val="0"/>
              <w:autoSpaceDE w:val="0"/>
              <w:autoSpaceDN w:val="0"/>
              <w:adjustRightInd w:val="0"/>
              <w:jc w:val="center"/>
              <w:rPr>
                <w:color w:val="000000" w:themeColor="text1"/>
                <w:sz w:val="28"/>
                <w:szCs w:val="28"/>
                <w:lang w:val="uk-UA"/>
              </w:rPr>
            </w:pPr>
            <w:r w:rsidRPr="00502215">
              <w:rPr>
                <w:color w:val="000000" w:themeColor="text1"/>
                <w:sz w:val="28"/>
                <w:szCs w:val="28"/>
                <w:lang w:val="uk-UA"/>
              </w:rPr>
              <w:t>Підготовка до захисту роботи на кафедрі</w:t>
            </w:r>
          </w:p>
        </w:tc>
        <w:tc>
          <w:tcPr>
            <w:tcW w:w="2410" w:type="dxa"/>
            <w:vAlign w:val="center"/>
          </w:tcPr>
          <w:p w14:paraId="757AF2CA" w14:textId="77777777" w:rsidR="002B67C0" w:rsidRPr="00502215" w:rsidRDefault="002B67C0" w:rsidP="00A61029">
            <w:pPr>
              <w:jc w:val="center"/>
              <w:rPr>
                <w:b/>
                <w:i/>
                <w:color w:val="000000" w:themeColor="text1"/>
                <w:sz w:val="28"/>
                <w:szCs w:val="28"/>
                <w:lang w:val="uk-UA"/>
              </w:rPr>
            </w:pPr>
            <w:r w:rsidRPr="00502215">
              <w:rPr>
                <w:i/>
                <w:color w:val="000000" w:themeColor="text1"/>
                <w:sz w:val="28"/>
                <w:szCs w:val="28"/>
                <w:lang w:val="uk-UA"/>
              </w:rPr>
              <w:t>жовтень 2020</w:t>
            </w:r>
          </w:p>
        </w:tc>
        <w:tc>
          <w:tcPr>
            <w:tcW w:w="1559" w:type="dxa"/>
            <w:vAlign w:val="center"/>
          </w:tcPr>
          <w:p w14:paraId="08C1246D" w14:textId="77777777" w:rsidR="002B67C0" w:rsidRPr="00502215" w:rsidRDefault="002B67C0" w:rsidP="00A61029">
            <w:pPr>
              <w:jc w:val="center"/>
              <w:rPr>
                <w:b/>
                <w:color w:val="000000" w:themeColor="text1"/>
                <w:sz w:val="28"/>
                <w:szCs w:val="28"/>
                <w:lang w:val="uk-UA"/>
              </w:rPr>
            </w:pPr>
          </w:p>
        </w:tc>
      </w:tr>
      <w:tr w:rsidR="002B67C0" w:rsidRPr="00502215" w14:paraId="3299DD2D" w14:textId="77777777" w:rsidTr="00A61029">
        <w:trPr>
          <w:trHeight w:val="644"/>
        </w:trPr>
        <w:tc>
          <w:tcPr>
            <w:tcW w:w="567" w:type="dxa"/>
            <w:vAlign w:val="center"/>
          </w:tcPr>
          <w:p w14:paraId="1598C5AF" w14:textId="77777777" w:rsidR="002B67C0" w:rsidRPr="00502215" w:rsidRDefault="002B67C0" w:rsidP="00A61029">
            <w:pPr>
              <w:jc w:val="center"/>
              <w:rPr>
                <w:color w:val="000000" w:themeColor="text1"/>
                <w:sz w:val="28"/>
                <w:szCs w:val="28"/>
                <w:lang w:val="uk-UA"/>
              </w:rPr>
            </w:pPr>
            <w:r w:rsidRPr="00502215">
              <w:rPr>
                <w:color w:val="000000" w:themeColor="text1"/>
                <w:sz w:val="28"/>
                <w:szCs w:val="28"/>
                <w:lang w:val="uk-UA"/>
              </w:rPr>
              <w:t>8</w:t>
            </w:r>
          </w:p>
        </w:tc>
        <w:tc>
          <w:tcPr>
            <w:tcW w:w="5132" w:type="dxa"/>
            <w:vAlign w:val="center"/>
          </w:tcPr>
          <w:p w14:paraId="20E47F40" w14:textId="77777777" w:rsidR="002B67C0" w:rsidRPr="00502215" w:rsidRDefault="002B67C0" w:rsidP="00A61029">
            <w:pPr>
              <w:widowControl w:val="0"/>
              <w:autoSpaceDE w:val="0"/>
              <w:autoSpaceDN w:val="0"/>
              <w:adjustRightInd w:val="0"/>
              <w:jc w:val="center"/>
              <w:rPr>
                <w:color w:val="000000" w:themeColor="text1"/>
                <w:sz w:val="28"/>
                <w:szCs w:val="28"/>
                <w:lang w:val="uk-UA"/>
              </w:rPr>
            </w:pPr>
            <w:r w:rsidRPr="00502215">
              <w:rPr>
                <w:color w:val="000000" w:themeColor="text1"/>
                <w:sz w:val="28"/>
                <w:szCs w:val="28"/>
                <w:lang w:val="uk-UA"/>
              </w:rPr>
              <w:t>Захист кваліфікаційної роботи на екзаменаційній комісії</w:t>
            </w:r>
          </w:p>
        </w:tc>
        <w:tc>
          <w:tcPr>
            <w:tcW w:w="2410" w:type="dxa"/>
            <w:vAlign w:val="center"/>
          </w:tcPr>
          <w:p w14:paraId="78F28852" w14:textId="77777777" w:rsidR="002B67C0" w:rsidRPr="00502215" w:rsidRDefault="002B67C0" w:rsidP="00A61029">
            <w:pPr>
              <w:jc w:val="center"/>
              <w:rPr>
                <w:b/>
                <w:i/>
                <w:color w:val="000000" w:themeColor="text1"/>
                <w:sz w:val="28"/>
                <w:szCs w:val="28"/>
                <w:lang w:val="uk-UA"/>
              </w:rPr>
            </w:pPr>
            <w:r w:rsidRPr="00502215">
              <w:rPr>
                <w:i/>
                <w:color w:val="000000" w:themeColor="text1"/>
                <w:sz w:val="28"/>
                <w:szCs w:val="28"/>
                <w:lang w:val="uk-UA"/>
              </w:rPr>
              <w:t>листопад 2020</w:t>
            </w:r>
          </w:p>
        </w:tc>
        <w:tc>
          <w:tcPr>
            <w:tcW w:w="1559" w:type="dxa"/>
            <w:vAlign w:val="center"/>
          </w:tcPr>
          <w:p w14:paraId="0B64BC56" w14:textId="77777777" w:rsidR="002B67C0" w:rsidRPr="00502215" w:rsidRDefault="002B67C0" w:rsidP="00A61029">
            <w:pPr>
              <w:jc w:val="center"/>
              <w:rPr>
                <w:b/>
                <w:color w:val="000000" w:themeColor="text1"/>
                <w:sz w:val="28"/>
                <w:szCs w:val="28"/>
                <w:lang w:val="uk-UA"/>
              </w:rPr>
            </w:pPr>
          </w:p>
        </w:tc>
      </w:tr>
    </w:tbl>
    <w:p w14:paraId="53C6C816" w14:textId="77777777" w:rsidR="002B67C0" w:rsidRPr="00502215" w:rsidRDefault="002B67C0" w:rsidP="002B67C0">
      <w:pPr>
        <w:jc w:val="center"/>
        <w:rPr>
          <w:b/>
          <w:color w:val="000000" w:themeColor="text1"/>
          <w:lang w:val="uk-UA"/>
        </w:rPr>
      </w:pPr>
    </w:p>
    <w:p w14:paraId="0BF6CB70" w14:textId="3315ACCB" w:rsidR="002B67C0" w:rsidRPr="00502215" w:rsidRDefault="002B67C0" w:rsidP="002B67C0">
      <w:pPr>
        <w:jc w:val="both"/>
        <w:rPr>
          <w:color w:val="000000" w:themeColor="text1"/>
          <w:sz w:val="28"/>
          <w:szCs w:val="28"/>
          <w:lang w:val="uk-UA"/>
        </w:rPr>
      </w:pPr>
      <w:r w:rsidRPr="00502215">
        <w:rPr>
          <w:color w:val="000000" w:themeColor="text1"/>
          <w:sz w:val="28"/>
          <w:szCs w:val="28"/>
          <w:lang w:val="uk-UA"/>
        </w:rPr>
        <w:t>Студент</w:t>
      </w:r>
      <w:r w:rsidR="00904F09" w:rsidRPr="00502215">
        <w:rPr>
          <w:color w:val="000000" w:themeColor="text1"/>
          <w:sz w:val="28"/>
          <w:szCs w:val="28"/>
          <w:lang w:val="uk-UA"/>
        </w:rPr>
        <w:t>ка</w:t>
      </w:r>
      <w:r w:rsidRPr="00502215">
        <w:rPr>
          <w:color w:val="000000" w:themeColor="text1"/>
          <w:sz w:val="28"/>
          <w:szCs w:val="28"/>
          <w:lang w:val="uk-UA"/>
        </w:rPr>
        <w:t xml:space="preserve">________________ </w:t>
      </w:r>
      <w:r w:rsidR="00904F09" w:rsidRPr="00502215">
        <w:rPr>
          <w:color w:val="000000" w:themeColor="text1"/>
          <w:sz w:val="28"/>
          <w:szCs w:val="28"/>
          <w:lang w:val="uk-UA"/>
        </w:rPr>
        <w:t>Т.</w:t>
      </w:r>
      <w:r w:rsidR="00A74CBF" w:rsidRPr="00502215">
        <w:rPr>
          <w:color w:val="000000" w:themeColor="text1"/>
          <w:sz w:val="28"/>
          <w:szCs w:val="28"/>
          <w:lang w:val="uk-UA"/>
        </w:rPr>
        <w:t>О</w:t>
      </w:r>
      <w:r w:rsidR="00904F09" w:rsidRPr="00502215">
        <w:rPr>
          <w:color w:val="000000" w:themeColor="text1"/>
          <w:sz w:val="28"/>
          <w:szCs w:val="28"/>
          <w:lang w:val="uk-UA"/>
        </w:rPr>
        <w:t xml:space="preserve">. </w:t>
      </w:r>
      <w:r w:rsidR="00A74CBF" w:rsidRPr="00502215">
        <w:rPr>
          <w:color w:val="000000" w:themeColor="text1"/>
          <w:sz w:val="28"/>
          <w:szCs w:val="28"/>
          <w:lang w:val="uk-UA"/>
        </w:rPr>
        <w:t>Лущенко</w:t>
      </w:r>
    </w:p>
    <w:p w14:paraId="15E73A31" w14:textId="77777777" w:rsidR="002B67C0" w:rsidRPr="00502215" w:rsidRDefault="002B67C0" w:rsidP="002B67C0">
      <w:pPr>
        <w:ind w:left="1416" w:firstLine="708"/>
        <w:jc w:val="both"/>
        <w:rPr>
          <w:color w:val="000000" w:themeColor="text1"/>
          <w:sz w:val="16"/>
          <w:szCs w:val="16"/>
          <w:lang w:val="uk-UA"/>
        </w:rPr>
      </w:pPr>
      <w:r w:rsidRPr="00502215">
        <w:rPr>
          <w:color w:val="000000" w:themeColor="text1"/>
          <w:sz w:val="16"/>
          <w:szCs w:val="16"/>
          <w:lang w:val="uk-UA"/>
        </w:rPr>
        <w:t>(підпис)</w:t>
      </w:r>
    </w:p>
    <w:p w14:paraId="62B02D9C" w14:textId="77777777" w:rsidR="002B67C0" w:rsidRPr="00502215" w:rsidRDefault="002B67C0" w:rsidP="002B67C0">
      <w:pPr>
        <w:jc w:val="both"/>
        <w:rPr>
          <w:color w:val="000000" w:themeColor="text1"/>
          <w:sz w:val="28"/>
          <w:szCs w:val="28"/>
          <w:lang w:val="uk-UA"/>
        </w:rPr>
      </w:pPr>
    </w:p>
    <w:p w14:paraId="1BD2A246" w14:textId="666443B3" w:rsidR="002B67C0" w:rsidRPr="00502215" w:rsidRDefault="002B67C0" w:rsidP="002B67C0">
      <w:pPr>
        <w:jc w:val="both"/>
        <w:rPr>
          <w:color w:val="000000" w:themeColor="text1"/>
          <w:sz w:val="28"/>
          <w:szCs w:val="28"/>
          <w:lang w:val="uk-UA"/>
        </w:rPr>
      </w:pPr>
      <w:r w:rsidRPr="00502215">
        <w:rPr>
          <w:color w:val="000000" w:themeColor="text1"/>
          <w:sz w:val="28"/>
          <w:szCs w:val="28"/>
          <w:lang w:val="uk-UA"/>
        </w:rPr>
        <w:t xml:space="preserve">Керівник роботи _______________ </w:t>
      </w:r>
      <w:r w:rsidR="007E413A" w:rsidRPr="00502215">
        <w:rPr>
          <w:color w:val="000000" w:themeColor="text1"/>
          <w:sz w:val="28"/>
          <w:lang w:val="uk-UA"/>
        </w:rPr>
        <w:t xml:space="preserve">В.О. </w:t>
      </w:r>
      <w:r w:rsidRPr="00502215">
        <w:rPr>
          <w:color w:val="000000" w:themeColor="text1"/>
          <w:sz w:val="28"/>
          <w:lang w:val="uk-UA"/>
        </w:rPr>
        <w:t xml:space="preserve">Тищенко </w:t>
      </w:r>
    </w:p>
    <w:p w14:paraId="7AA820C8" w14:textId="77777777" w:rsidR="002B67C0" w:rsidRPr="00502215" w:rsidRDefault="002B67C0" w:rsidP="002B67C0">
      <w:pPr>
        <w:ind w:left="2127" w:firstLine="708"/>
        <w:jc w:val="both"/>
        <w:rPr>
          <w:b/>
          <w:color w:val="000000" w:themeColor="text1"/>
          <w:lang w:val="uk-UA"/>
        </w:rPr>
      </w:pPr>
      <w:r w:rsidRPr="00502215">
        <w:rPr>
          <w:bCs/>
          <w:color w:val="000000" w:themeColor="text1"/>
          <w:vertAlign w:val="superscript"/>
          <w:lang w:val="uk-UA"/>
        </w:rPr>
        <w:t>(підпис)</w:t>
      </w:r>
    </w:p>
    <w:p w14:paraId="1EFE9231" w14:textId="77777777" w:rsidR="002B67C0" w:rsidRPr="00502215" w:rsidRDefault="002B67C0" w:rsidP="002B67C0">
      <w:pPr>
        <w:jc w:val="both"/>
        <w:rPr>
          <w:color w:val="000000" w:themeColor="text1"/>
          <w:sz w:val="18"/>
          <w:szCs w:val="18"/>
          <w:lang w:val="uk-UA"/>
        </w:rPr>
      </w:pPr>
    </w:p>
    <w:p w14:paraId="273B2D41" w14:textId="77777777" w:rsidR="002B67C0" w:rsidRPr="00502215" w:rsidRDefault="002B67C0" w:rsidP="002B67C0">
      <w:pPr>
        <w:jc w:val="both"/>
        <w:rPr>
          <w:color w:val="000000" w:themeColor="text1"/>
          <w:sz w:val="28"/>
          <w:szCs w:val="28"/>
          <w:lang w:val="uk-UA"/>
        </w:rPr>
      </w:pPr>
      <w:r w:rsidRPr="00502215">
        <w:rPr>
          <w:color w:val="000000" w:themeColor="text1"/>
          <w:sz w:val="28"/>
          <w:szCs w:val="28"/>
          <w:lang w:val="uk-UA"/>
        </w:rPr>
        <w:t>Нормоконтроль пройдено</w:t>
      </w:r>
    </w:p>
    <w:p w14:paraId="2443ED15" w14:textId="77777777" w:rsidR="002B67C0" w:rsidRPr="00502215" w:rsidRDefault="002B67C0" w:rsidP="002B67C0">
      <w:pPr>
        <w:ind w:firstLine="720"/>
        <w:jc w:val="both"/>
        <w:rPr>
          <w:b/>
          <w:color w:val="000000" w:themeColor="text1"/>
          <w:lang w:val="uk-UA"/>
        </w:rPr>
      </w:pPr>
    </w:p>
    <w:p w14:paraId="5CEB09A1" w14:textId="16EF498D" w:rsidR="002B67C0" w:rsidRPr="00502215" w:rsidRDefault="002B67C0" w:rsidP="002B67C0">
      <w:pPr>
        <w:jc w:val="both"/>
        <w:rPr>
          <w:color w:val="000000" w:themeColor="text1"/>
          <w:sz w:val="28"/>
          <w:szCs w:val="28"/>
          <w:lang w:val="uk-UA"/>
        </w:rPr>
      </w:pPr>
      <w:r w:rsidRPr="00502215">
        <w:rPr>
          <w:color w:val="000000" w:themeColor="text1"/>
          <w:sz w:val="28"/>
          <w:szCs w:val="28"/>
          <w:lang w:val="uk-UA"/>
        </w:rPr>
        <w:t xml:space="preserve">Нормоконтролер _____________ </w:t>
      </w:r>
      <w:r w:rsidR="00AA329E" w:rsidRPr="00502215">
        <w:rPr>
          <w:color w:val="000000" w:themeColor="text1"/>
          <w:sz w:val="28"/>
          <w:szCs w:val="28"/>
          <w:lang w:val="uk-UA"/>
        </w:rPr>
        <w:t>П</w:t>
      </w:r>
      <w:r w:rsidRPr="00502215">
        <w:rPr>
          <w:color w:val="000000" w:themeColor="text1"/>
          <w:sz w:val="28"/>
          <w:szCs w:val="28"/>
          <w:lang w:val="uk-UA"/>
        </w:rPr>
        <w:t>.</w:t>
      </w:r>
      <w:r w:rsidR="00AA329E" w:rsidRPr="00502215">
        <w:rPr>
          <w:color w:val="000000" w:themeColor="text1"/>
          <w:sz w:val="28"/>
          <w:szCs w:val="28"/>
          <w:lang w:val="uk-UA"/>
        </w:rPr>
        <w:t>Ф</w:t>
      </w:r>
      <w:r w:rsidRPr="00502215">
        <w:rPr>
          <w:color w:val="000000" w:themeColor="text1"/>
          <w:sz w:val="28"/>
          <w:szCs w:val="28"/>
          <w:lang w:val="uk-UA"/>
        </w:rPr>
        <w:t xml:space="preserve">. </w:t>
      </w:r>
      <w:r w:rsidR="00AA329E" w:rsidRPr="00502215">
        <w:rPr>
          <w:color w:val="000000" w:themeColor="text1"/>
          <w:sz w:val="28"/>
          <w:szCs w:val="28"/>
          <w:lang w:val="uk-UA"/>
        </w:rPr>
        <w:t>Пиптюк</w:t>
      </w:r>
    </w:p>
    <w:p w14:paraId="3FDD5EDF" w14:textId="77777777" w:rsidR="002B67C0" w:rsidRPr="00502215" w:rsidRDefault="002B67C0" w:rsidP="002B67C0">
      <w:pPr>
        <w:ind w:left="2124" w:firstLine="708"/>
        <w:jc w:val="both"/>
        <w:rPr>
          <w:bCs/>
          <w:color w:val="000000" w:themeColor="text1"/>
          <w:vertAlign w:val="superscript"/>
          <w:lang w:val="uk-UA"/>
        </w:rPr>
      </w:pPr>
      <w:r w:rsidRPr="00502215">
        <w:rPr>
          <w:bCs/>
          <w:color w:val="000000" w:themeColor="text1"/>
          <w:vertAlign w:val="superscript"/>
          <w:lang w:val="uk-UA"/>
        </w:rPr>
        <w:t>(підпис)</w:t>
      </w:r>
      <w:r w:rsidRPr="00502215">
        <w:rPr>
          <w:bCs/>
          <w:color w:val="000000" w:themeColor="text1"/>
          <w:vertAlign w:val="superscript"/>
          <w:lang w:val="uk-UA"/>
        </w:rPr>
        <w:tab/>
      </w:r>
      <w:r w:rsidRPr="00502215">
        <w:rPr>
          <w:bCs/>
          <w:color w:val="000000" w:themeColor="text1"/>
          <w:vertAlign w:val="superscript"/>
          <w:lang w:val="uk-UA"/>
        </w:rPr>
        <w:tab/>
      </w:r>
    </w:p>
    <w:p w14:paraId="25FB0092" w14:textId="548C9238" w:rsidR="00AD06F3" w:rsidRPr="005F42F6" w:rsidRDefault="00AD06F3" w:rsidP="00AD06F3">
      <w:pPr>
        <w:jc w:val="center"/>
        <w:rPr>
          <w:color w:val="000000" w:themeColor="text1"/>
          <w:sz w:val="28"/>
          <w:szCs w:val="28"/>
          <w:lang w:val="uk-UA"/>
        </w:rPr>
      </w:pPr>
      <w:r w:rsidRPr="005F42F6">
        <w:rPr>
          <w:color w:val="000000" w:themeColor="text1"/>
          <w:sz w:val="28"/>
          <w:szCs w:val="28"/>
          <w:lang w:val="uk-UA"/>
        </w:rPr>
        <w:lastRenderedPageBreak/>
        <w:t>ЗМІСТ</w:t>
      </w:r>
    </w:p>
    <w:p w14:paraId="3CAC7BBE" w14:textId="7963E934" w:rsidR="00AD06F3" w:rsidRPr="005F42F6" w:rsidRDefault="00AD06F3" w:rsidP="00AD06F3">
      <w:pPr>
        <w:jc w:val="center"/>
        <w:rPr>
          <w:color w:val="000000" w:themeColor="text1"/>
          <w:sz w:val="28"/>
          <w:szCs w:val="28"/>
          <w:lang w:val="uk-UA"/>
        </w:rPr>
      </w:pPr>
    </w:p>
    <w:p w14:paraId="08F67BC9" w14:textId="77777777" w:rsidR="008E7833" w:rsidRPr="005F42F6" w:rsidRDefault="008E7833" w:rsidP="00AD06F3">
      <w:pPr>
        <w:jc w:val="center"/>
        <w:rPr>
          <w:color w:val="000000" w:themeColor="text1"/>
          <w:sz w:val="28"/>
          <w:szCs w:val="28"/>
          <w:lang w:val="uk-UA"/>
        </w:rPr>
      </w:pPr>
    </w:p>
    <w:tbl>
      <w:tblPr>
        <w:tblW w:w="9854" w:type="dxa"/>
        <w:tblInd w:w="-2" w:type="dxa"/>
        <w:tblLayout w:type="fixed"/>
        <w:tblLook w:val="0000" w:firstRow="0" w:lastRow="0" w:firstColumn="0" w:lastColumn="0" w:noHBand="0" w:noVBand="0"/>
      </w:tblPr>
      <w:tblGrid>
        <w:gridCol w:w="8795"/>
        <w:gridCol w:w="1059"/>
      </w:tblGrid>
      <w:tr w:rsidR="00AD06F3" w:rsidRPr="005F42F6" w14:paraId="227C2651" w14:textId="77777777" w:rsidTr="00B27D4A">
        <w:tc>
          <w:tcPr>
            <w:tcW w:w="8795" w:type="dxa"/>
          </w:tcPr>
          <w:p w14:paraId="55E80B70" w14:textId="2F7C6692" w:rsidR="00AD06F3" w:rsidRPr="005F42F6" w:rsidRDefault="00AD06F3" w:rsidP="00115BCB">
            <w:pPr>
              <w:tabs>
                <w:tab w:val="left" w:pos="2901"/>
              </w:tabs>
              <w:spacing w:line="360" w:lineRule="auto"/>
              <w:jc w:val="both"/>
              <w:rPr>
                <w:color w:val="000000" w:themeColor="text1"/>
                <w:sz w:val="28"/>
                <w:szCs w:val="28"/>
                <w:lang w:val="uk-UA"/>
              </w:rPr>
            </w:pPr>
            <w:r w:rsidRPr="005F42F6">
              <w:rPr>
                <w:color w:val="000000" w:themeColor="text1"/>
                <w:sz w:val="28"/>
                <w:szCs w:val="28"/>
                <w:lang w:val="uk-UA"/>
              </w:rPr>
              <w:t>Реферат............................................................................................................</w:t>
            </w:r>
          </w:p>
          <w:p w14:paraId="582525CF" w14:textId="7EF087C9" w:rsidR="00FC75F6" w:rsidRPr="005F42F6" w:rsidRDefault="00FC75F6" w:rsidP="00115BCB">
            <w:pPr>
              <w:tabs>
                <w:tab w:val="left" w:pos="2901"/>
              </w:tabs>
              <w:spacing w:line="360" w:lineRule="auto"/>
              <w:jc w:val="both"/>
              <w:rPr>
                <w:color w:val="000000" w:themeColor="text1"/>
                <w:sz w:val="28"/>
                <w:szCs w:val="28"/>
                <w:lang w:val="uk-UA"/>
              </w:rPr>
            </w:pPr>
            <w:r w:rsidRPr="005F42F6">
              <w:rPr>
                <w:color w:val="000000" w:themeColor="text1"/>
                <w:sz w:val="28"/>
                <w:szCs w:val="28"/>
                <w:lang w:val="uk-UA"/>
              </w:rPr>
              <w:t>Abstract ………………………………………………………………………</w:t>
            </w:r>
          </w:p>
          <w:p w14:paraId="420BADF7" w14:textId="45E30A11" w:rsidR="00AD06F3" w:rsidRPr="005F42F6" w:rsidRDefault="00AD06F3" w:rsidP="00115BCB">
            <w:pPr>
              <w:tabs>
                <w:tab w:val="left" w:pos="2901"/>
              </w:tabs>
              <w:spacing w:line="360" w:lineRule="auto"/>
              <w:jc w:val="both"/>
              <w:rPr>
                <w:color w:val="000000" w:themeColor="text1"/>
                <w:sz w:val="28"/>
                <w:szCs w:val="28"/>
                <w:lang w:val="uk-UA"/>
              </w:rPr>
            </w:pPr>
            <w:r w:rsidRPr="005F42F6">
              <w:rPr>
                <w:color w:val="000000" w:themeColor="text1"/>
                <w:sz w:val="28"/>
                <w:szCs w:val="28"/>
                <w:lang w:val="uk-UA"/>
              </w:rPr>
              <w:t>Перелік умовних позначень, символів, одиниць, скорочень та термінів…………………………………………………………....................</w:t>
            </w:r>
          </w:p>
        </w:tc>
        <w:tc>
          <w:tcPr>
            <w:tcW w:w="1059" w:type="dxa"/>
          </w:tcPr>
          <w:p w14:paraId="551DB43F" w14:textId="58EE3074" w:rsidR="00AD06F3" w:rsidRPr="005F42F6" w:rsidRDefault="005F42F6" w:rsidP="00115BCB">
            <w:pPr>
              <w:spacing w:line="360" w:lineRule="auto"/>
              <w:jc w:val="both"/>
              <w:rPr>
                <w:color w:val="000000" w:themeColor="text1"/>
                <w:sz w:val="28"/>
                <w:szCs w:val="28"/>
                <w:lang w:val="uk-UA"/>
              </w:rPr>
            </w:pPr>
            <w:r>
              <w:rPr>
                <w:color w:val="000000" w:themeColor="text1"/>
                <w:sz w:val="28"/>
                <w:szCs w:val="28"/>
                <w:lang w:val="uk-UA"/>
              </w:rPr>
              <w:t>5</w:t>
            </w:r>
          </w:p>
          <w:p w14:paraId="18F71F1F" w14:textId="6C96207B" w:rsidR="00AD06F3" w:rsidRPr="005F42F6" w:rsidRDefault="00FC75F6" w:rsidP="00115BCB">
            <w:pPr>
              <w:spacing w:line="360" w:lineRule="auto"/>
              <w:jc w:val="both"/>
              <w:rPr>
                <w:color w:val="000000" w:themeColor="text1"/>
                <w:sz w:val="28"/>
                <w:szCs w:val="28"/>
                <w:lang w:val="uk-UA"/>
              </w:rPr>
            </w:pPr>
            <w:r w:rsidRPr="005F42F6">
              <w:rPr>
                <w:color w:val="000000" w:themeColor="text1"/>
                <w:sz w:val="28"/>
                <w:szCs w:val="28"/>
                <w:lang w:val="uk-UA"/>
              </w:rPr>
              <w:t>6</w:t>
            </w:r>
          </w:p>
          <w:p w14:paraId="4D41B211" w14:textId="77777777" w:rsidR="00003396" w:rsidRPr="005F42F6" w:rsidRDefault="00003396" w:rsidP="00115BCB">
            <w:pPr>
              <w:spacing w:line="360" w:lineRule="auto"/>
              <w:jc w:val="both"/>
              <w:rPr>
                <w:color w:val="000000" w:themeColor="text1"/>
                <w:sz w:val="28"/>
                <w:szCs w:val="28"/>
                <w:lang w:val="uk-UA"/>
              </w:rPr>
            </w:pPr>
          </w:p>
          <w:p w14:paraId="5059DCE5" w14:textId="7A2DE1F0" w:rsidR="002B6C1C" w:rsidRPr="005F42F6" w:rsidRDefault="002B6C1C" w:rsidP="00115BCB">
            <w:pPr>
              <w:spacing w:line="360" w:lineRule="auto"/>
              <w:jc w:val="both"/>
              <w:rPr>
                <w:color w:val="000000" w:themeColor="text1"/>
                <w:sz w:val="28"/>
                <w:szCs w:val="28"/>
                <w:lang w:val="uk-UA"/>
              </w:rPr>
            </w:pPr>
            <w:r w:rsidRPr="005F42F6">
              <w:rPr>
                <w:color w:val="000000" w:themeColor="text1"/>
                <w:sz w:val="28"/>
                <w:szCs w:val="28"/>
                <w:lang w:val="uk-UA"/>
              </w:rPr>
              <w:t>7</w:t>
            </w:r>
          </w:p>
        </w:tc>
      </w:tr>
      <w:tr w:rsidR="00AD06F3" w:rsidRPr="005F42F6" w14:paraId="70FFD81E" w14:textId="77777777" w:rsidTr="00B27D4A">
        <w:tc>
          <w:tcPr>
            <w:tcW w:w="8795" w:type="dxa"/>
          </w:tcPr>
          <w:p w14:paraId="0FD6C533" w14:textId="21A15914" w:rsidR="00AD06F3" w:rsidRPr="005F42F6" w:rsidRDefault="00AD06F3" w:rsidP="00115BCB">
            <w:pPr>
              <w:spacing w:line="360" w:lineRule="auto"/>
              <w:jc w:val="both"/>
              <w:rPr>
                <w:color w:val="000000" w:themeColor="text1"/>
                <w:sz w:val="28"/>
                <w:szCs w:val="28"/>
                <w:lang w:val="uk-UA"/>
              </w:rPr>
            </w:pPr>
            <w:r w:rsidRPr="005F42F6">
              <w:rPr>
                <w:color w:val="000000" w:themeColor="text1"/>
                <w:sz w:val="28"/>
                <w:szCs w:val="28"/>
                <w:lang w:val="uk-UA"/>
              </w:rPr>
              <w:t>Вступ….…………………………………………………………..….....…....</w:t>
            </w:r>
          </w:p>
        </w:tc>
        <w:tc>
          <w:tcPr>
            <w:tcW w:w="1059" w:type="dxa"/>
          </w:tcPr>
          <w:p w14:paraId="3D57EBDA" w14:textId="5B067485" w:rsidR="00AD06F3" w:rsidRPr="005F42F6" w:rsidRDefault="002B6C1C" w:rsidP="00115BCB">
            <w:pPr>
              <w:spacing w:line="360" w:lineRule="auto"/>
              <w:jc w:val="both"/>
              <w:rPr>
                <w:color w:val="000000" w:themeColor="text1"/>
                <w:sz w:val="28"/>
                <w:szCs w:val="28"/>
                <w:lang w:val="uk-UA"/>
              </w:rPr>
            </w:pPr>
            <w:r w:rsidRPr="005F42F6">
              <w:rPr>
                <w:color w:val="000000" w:themeColor="text1"/>
                <w:sz w:val="28"/>
                <w:szCs w:val="28"/>
                <w:lang w:val="uk-UA"/>
              </w:rPr>
              <w:t>8</w:t>
            </w:r>
          </w:p>
        </w:tc>
      </w:tr>
      <w:tr w:rsidR="00AD06F3" w:rsidRPr="005F42F6" w14:paraId="485BC768" w14:textId="77777777" w:rsidTr="00B27D4A">
        <w:tc>
          <w:tcPr>
            <w:tcW w:w="8795" w:type="dxa"/>
          </w:tcPr>
          <w:p w14:paraId="2212F382" w14:textId="1F61579C" w:rsidR="00AD06F3" w:rsidRPr="005F42F6" w:rsidRDefault="00327874" w:rsidP="00FD15C4">
            <w:pPr>
              <w:pStyle w:val="a4"/>
              <w:numPr>
                <w:ilvl w:val="0"/>
                <w:numId w:val="4"/>
              </w:numPr>
              <w:tabs>
                <w:tab w:val="left" w:pos="316"/>
              </w:tabs>
              <w:spacing w:line="360" w:lineRule="auto"/>
              <w:ind w:left="0" w:hanging="720"/>
              <w:jc w:val="both"/>
              <w:rPr>
                <w:color w:val="000000" w:themeColor="text1"/>
                <w:sz w:val="28"/>
                <w:szCs w:val="28"/>
                <w:lang w:val="uk-UA"/>
              </w:rPr>
            </w:pPr>
            <w:r w:rsidRPr="005F42F6">
              <w:rPr>
                <w:color w:val="000000" w:themeColor="text1"/>
                <w:sz w:val="28"/>
                <w:szCs w:val="28"/>
                <w:lang w:val="uk-UA"/>
              </w:rPr>
              <w:t xml:space="preserve">1 </w:t>
            </w:r>
            <w:r w:rsidR="006C651A" w:rsidRPr="005F42F6">
              <w:rPr>
                <w:color w:val="000000" w:themeColor="text1"/>
                <w:sz w:val="28"/>
                <w:szCs w:val="28"/>
                <w:lang w:val="uk-UA"/>
              </w:rPr>
              <w:t>Огляд літератури………..</w:t>
            </w:r>
            <w:r w:rsidR="00AD06F3" w:rsidRPr="005F42F6">
              <w:rPr>
                <w:color w:val="000000" w:themeColor="text1"/>
                <w:sz w:val="28"/>
                <w:szCs w:val="28"/>
                <w:lang w:val="uk-UA"/>
              </w:rPr>
              <w:t>.................……………….…........................</w:t>
            </w:r>
            <w:r w:rsidR="003D5AA9" w:rsidRPr="005F42F6">
              <w:rPr>
                <w:color w:val="000000" w:themeColor="text1"/>
                <w:sz w:val="28"/>
                <w:szCs w:val="28"/>
                <w:lang w:val="uk-UA"/>
              </w:rPr>
              <w:t>....</w:t>
            </w:r>
            <w:r w:rsidR="00AD06F3" w:rsidRPr="005F42F6">
              <w:rPr>
                <w:color w:val="000000" w:themeColor="text1"/>
                <w:sz w:val="28"/>
                <w:szCs w:val="28"/>
                <w:lang w:val="uk-UA"/>
              </w:rPr>
              <w:t>.</w:t>
            </w:r>
          </w:p>
        </w:tc>
        <w:tc>
          <w:tcPr>
            <w:tcW w:w="1059" w:type="dxa"/>
          </w:tcPr>
          <w:p w14:paraId="4C147866" w14:textId="204086A1" w:rsidR="00AD06F3" w:rsidRPr="005F42F6" w:rsidRDefault="002B6C1C" w:rsidP="00115BCB">
            <w:pPr>
              <w:spacing w:line="360" w:lineRule="auto"/>
              <w:jc w:val="both"/>
              <w:rPr>
                <w:color w:val="000000" w:themeColor="text1"/>
                <w:sz w:val="28"/>
                <w:szCs w:val="28"/>
                <w:lang w:val="uk-UA"/>
              </w:rPr>
            </w:pPr>
            <w:r w:rsidRPr="005F42F6">
              <w:rPr>
                <w:color w:val="000000" w:themeColor="text1"/>
                <w:sz w:val="28"/>
                <w:szCs w:val="28"/>
                <w:lang w:val="uk-UA"/>
              </w:rPr>
              <w:t>1</w:t>
            </w:r>
            <w:r w:rsidR="005F42F6">
              <w:rPr>
                <w:color w:val="000000" w:themeColor="text1"/>
                <w:sz w:val="28"/>
                <w:szCs w:val="28"/>
                <w:lang w:val="uk-UA"/>
              </w:rPr>
              <w:t>0</w:t>
            </w:r>
          </w:p>
        </w:tc>
      </w:tr>
      <w:tr w:rsidR="00AD06F3" w:rsidRPr="005F42F6" w14:paraId="4DB4314D" w14:textId="77777777" w:rsidTr="00B27D4A">
        <w:trPr>
          <w:trHeight w:val="1216"/>
        </w:trPr>
        <w:tc>
          <w:tcPr>
            <w:tcW w:w="8795" w:type="dxa"/>
          </w:tcPr>
          <w:p w14:paraId="1A4E3861" w14:textId="05F83896" w:rsidR="00086D7E" w:rsidRPr="005F42F6" w:rsidRDefault="00086D7E" w:rsidP="00086D7E">
            <w:pPr>
              <w:pStyle w:val="a4"/>
              <w:numPr>
                <w:ilvl w:val="1"/>
                <w:numId w:val="3"/>
              </w:numPr>
              <w:spacing w:line="360" w:lineRule="auto"/>
              <w:jc w:val="both"/>
              <w:rPr>
                <w:color w:val="000000" w:themeColor="text1"/>
                <w:sz w:val="28"/>
                <w:szCs w:val="28"/>
                <w:lang w:val="uk-UA"/>
              </w:rPr>
            </w:pPr>
            <w:r w:rsidRPr="005F42F6">
              <w:rPr>
                <w:sz w:val="28"/>
                <w:szCs w:val="28"/>
                <w:lang w:val="uk-UA"/>
              </w:rPr>
              <w:t xml:space="preserve">Загальна характеристика </w:t>
            </w:r>
            <w:r w:rsidR="008F2F8B" w:rsidRPr="005F42F6">
              <w:rPr>
                <w:sz w:val="28"/>
                <w:szCs w:val="28"/>
                <w:lang w:val="uk-UA"/>
              </w:rPr>
              <w:t>витривалості</w:t>
            </w:r>
            <w:r w:rsidR="003C339A" w:rsidRPr="005F42F6">
              <w:rPr>
                <w:color w:val="000000" w:themeColor="text1"/>
                <w:sz w:val="28"/>
                <w:szCs w:val="28"/>
                <w:lang w:val="uk-UA"/>
              </w:rPr>
              <w:t>.</w:t>
            </w:r>
            <w:r w:rsidRPr="005F42F6">
              <w:rPr>
                <w:color w:val="000000" w:themeColor="text1"/>
                <w:sz w:val="28"/>
                <w:szCs w:val="28"/>
                <w:lang w:val="uk-UA"/>
              </w:rPr>
              <w:t>………….…........................</w:t>
            </w:r>
          </w:p>
          <w:p w14:paraId="6F671BC5" w14:textId="223E5B92" w:rsidR="003C339A" w:rsidRPr="005F42F6" w:rsidRDefault="003C339A" w:rsidP="00086D7E">
            <w:pPr>
              <w:pStyle w:val="a4"/>
              <w:numPr>
                <w:ilvl w:val="1"/>
                <w:numId w:val="3"/>
              </w:numPr>
              <w:tabs>
                <w:tab w:val="left" w:pos="993"/>
                <w:tab w:val="left" w:pos="1134"/>
              </w:tabs>
              <w:spacing w:line="360" w:lineRule="auto"/>
              <w:jc w:val="both"/>
              <w:rPr>
                <w:sz w:val="28"/>
                <w:szCs w:val="28"/>
                <w:lang w:val="uk-UA"/>
              </w:rPr>
            </w:pPr>
            <w:r w:rsidRPr="005F42F6">
              <w:rPr>
                <w:sz w:val="28"/>
                <w:szCs w:val="28"/>
                <w:lang w:val="uk-UA"/>
              </w:rPr>
              <w:t>Спортивний туризм як важлива складова загальнодержавної системи фізичної культури і спорту</w:t>
            </w:r>
            <w:r w:rsidRPr="005F42F6">
              <w:rPr>
                <w:color w:val="000000" w:themeColor="text1"/>
                <w:sz w:val="28"/>
                <w:szCs w:val="28"/>
                <w:lang w:val="uk-UA"/>
              </w:rPr>
              <w:t>………….….............................</w:t>
            </w:r>
          </w:p>
          <w:p w14:paraId="35768547" w14:textId="6A3E133E" w:rsidR="005D59A9" w:rsidRPr="005F42F6" w:rsidRDefault="00241991" w:rsidP="00241991">
            <w:pPr>
              <w:pStyle w:val="a4"/>
              <w:numPr>
                <w:ilvl w:val="1"/>
                <w:numId w:val="3"/>
              </w:numPr>
              <w:tabs>
                <w:tab w:val="left" w:pos="993"/>
                <w:tab w:val="left" w:pos="1134"/>
              </w:tabs>
              <w:spacing w:line="360" w:lineRule="auto"/>
              <w:jc w:val="both"/>
              <w:rPr>
                <w:sz w:val="28"/>
                <w:szCs w:val="28"/>
                <w:lang w:val="uk-UA"/>
              </w:rPr>
            </w:pPr>
            <w:r w:rsidRPr="005F42F6">
              <w:rPr>
                <w:sz w:val="28"/>
                <w:szCs w:val="28"/>
                <w:lang w:val="uk-UA"/>
              </w:rPr>
              <w:t xml:space="preserve">Вплив засобів велосипедного туризму на організм підлітків </w:t>
            </w:r>
            <w:r w:rsidR="000136FB" w:rsidRPr="005F42F6">
              <w:rPr>
                <w:sz w:val="28"/>
                <w:szCs w:val="28"/>
                <w:lang w:val="uk-UA"/>
              </w:rPr>
              <w:t>.</w:t>
            </w:r>
            <w:r w:rsidR="005D59A9" w:rsidRPr="005F42F6">
              <w:rPr>
                <w:sz w:val="28"/>
                <w:szCs w:val="28"/>
                <w:lang w:val="uk-UA"/>
              </w:rPr>
              <w:t>……</w:t>
            </w:r>
          </w:p>
        </w:tc>
        <w:tc>
          <w:tcPr>
            <w:tcW w:w="1059" w:type="dxa"/>
          </w:tcPr>
          <w:p w14:paraId="2424B268" w14:textId="46633F13" w:rsidR="00AD06F3" w:rsidRPr="005F42F6" w:rsidRDefault="002B6C1C" w:rsidP="00115BCB">
            <w:pPr>
              <w:spacing w:line="360" w:lineRule="auto"/>
              <w:jc w:val="both"/>
              <w:rPr>
                <w:color w:val="000000" w:themeColor="text1"/>
                <w:sz w:val="28"/>
                <w:szCs w:val="28"/>
                <w:lang w:val="uk-UA"/>
              </w:rPr>
            </w:pPr>
            <w:r w:rsidRPr="005F42F6">
              <w:rPr>
                <w:color w:val="000000" w:themeColor="text1"/>
                <w:sz w:val="28"/>
                <w:szCs w:val="28"/>
                <w:lang w:val="uk-UA"/>
              </w:rPr>
              <w:t>1</w:t>
            </w:r>
            <w:r w:rsidR="005F42F6">
              <w:rPr>
                <w:color w:val="000000" w:themeColor="text1"/>
                <w:sz w:val="28"/>
                <w:szCs w:val="28"/>
                <w:lang w:val="uk-UA"/>
              </w:rPr>
              <w:t>0</w:t>
            </w:r>
          </w:p>
          <w:p w14:paraId="0A25F859" w14:textId="77777777" w:rsidR="003C339A" w:rsidRPr="005F42F6" w:rsidRDefault="003C339A" w:rsidP="002B6C1C">
            <w:pPr>
              <w:spacing w:line="360" w:lineRule="auto"/>
              <w:jc w:val="both"/>
              <w:rPr>
                <w:color w:val="000000" w:themeColor="text1"/>
                <w:sz w:val="28"/>
                <w:szCs w:val="28"/>
                <w:lang w:val="uk-UA"/>
              </w:rPr>
            </w:pPr>
          </w:p>
          <w:p w14:paraId="7F889BB4" w14:textId="2E51C9EE" w:rsidR="00E56B02" w:rsidRPr="005F42F6" w:rsidRDefault="005F42F6" w:rsidP="002B6C1C">
            <w:pPr>
              <w:spacing w:line="360" w:lineRule="auto"/>
              <w:jc w:val="both"/>
              <w:rPr>
                <w:color w:val="000000" w:themeColor="text1"/>
                <w:sz w:val="28"/>
                <w:szCs w:val="28"/>
                <w:lang w:val="uk-UA"/>
              </w:rPr>
            </w:pPr>
            <w:r>
              <w:rPr>
                <w:color w:val="000000" w:themeColor="text1"/>
                <w:sz w:val="28"/>
                <w:szCs w:val="28"/>
                <w:lang w:val="uk-UA"/>
              </w:rPr>
              <w:t>13</w:t>
            </w:r>
          </w:p>
          <w:p w14:paraId="5A2161DD" w14:textId="15555216" w:rsidR="005D59A9" w:rsidRPr="005F42F6" w:rsidRDefault="005F42F6" w:rsidP="002B6C1C">
            <w:pPr>
              <w:spacing w:line="360" w:lineRule="auto"/>
              <w:jc w:val="both"/>
              <w:rPr>
                <w:color w:val="000000" w:themeColor="text1"/>
                <w:sz w:val="28"/>
                <w:szCs w:val="28"/>
                <w:lang w:val="uk-UA"/>
              </w:rPr>
            </w:pPr>
            <w:r>
              <w:rPr>
                <w:color w:val="000000" w:themeColor="text1"/>
                <w:sz w:val="28"/>
                <w:szCs w:val="28"/>
                <w:lang w:val="uk-UA"/>
              </w:rPr>
              <w:t>19</w:t>
            </w:r>
          </w:p>
        </w:tc>
      </w:tr>
      <w:tr w:rsidR="00AD06F3" w:rsidRPr="005F42F6" w14:paraId="455F4AE2" w14:textId="77777777" w:rsidTr="00B27D4A">
        <w:tc>
          <w:tcPr>
            <w:tcW w:w="8795" w:type="dxa"/>
          </w:tcPr>
          <w:p w14:paraId="14D444E5" w14:textId="77777777" w:rsidR="00AD06F3" w:rsidRPr="005F42F6" w:rsidRDefault="00AD06F3" w:rsidP="00115BCB">
            <w:pPr>
              <w:spacing w:line="360" w:lineRule="auto"/>
              <w:jc w:val="both"/>
              <w:rPr>
                <w:color w:val="000000" w:themeColor="text1"/>
                <w:sz w:val="28"/>
                <w:szCs w:val="28"/>
                <w:lang w:val="uk-UA"/>
              </w:rPr>
            </w:pPr>
            <w:r w:rsidRPr="005F42F6">
              <w:rPr>
                <w:color w:val="000000" w:themeColor="text1"/>
                <w:sz w:val="28"/>
                <w:szCs w:val="28"/>
                <w:lang w:val="uk-UA"/>
              </w:rPr>
              <w:t>2  Завдання, методи та організація дослідження..............………….…......</w:t>
            </w:r>
          </w:p>
        </w:tc>
        <w:tc>
          <w:tcPr>
            <w:tcW w:w="1059" w:type="dxa"/>
          </w:tcPr>
          <w:p w14:paraId="2E63CA94" w14:textId="6F003E1B" w:rsidR="00AD06F3" w:rsidRPr="005F42F6" w:rsidRDefault="005E69C2" w:rsidP="002B6C1C">
            <w:pPr>
              <w:spacing w:line="360" w:lineRule="auto"/>
              <w:jc w:val="both"/>
              <w:rPr>
                <w:color w:val="000000" w:themeColor="text1"/>
                <w:sz w:val="28"/>
                <w:szCs w:val="28"/>
                <w:lang w:val="uk-UA"/>
              </w:rPr>
            </w:pPr>
            <w:r w:rsidRPr="005F42F6">
              <w:rPr>
                <w:color w:val="000000" w:themeColor="text1"/>
                <w:sz w:val="28"/>
                <w:szCs w:val="28"/>
                <w:lang w:val="uk-UA"/>
              </w:rPr>
              <w:t>2</w:t>
            </w:r>
            <w:r w:rsidR="005F42F6">
              <w:rPr>
                <w:color w:val="000000" w:themeColor="text1"/>
                <w:sz w:val="28"/>
                <w:szCs w:val="28"/>
                <w:lang w:val="uk-UA"/>
              </w:rPr>
              <w:t>7</w:t>
            </w:r>
          </w:p>
        </w:tc>
      </w:tr>
      <w:tr w:rsidR="00AD06F3" w:rsidRPr="005F42F6" w14:paraId="4213F092" w14:textId="77777777" w:rsidTr="00B27D4A">
        <w:trPr>
          <w:trHeight w:val="394"/>
        </w:trPr>
        <w:tc>
          <w:tcPr>
            <w:tcW w:w="8795" w:type="dxa"/>
          </w:tcPr>
          <w:p w14:paraId="73C8A600" w14:textId="18D28F20" w:rsidR="00AD06F3" w:rsidRPr="005F42F6" w:rsidRDefault="00AD06F3" w:rsidP="00115BCB">
            <w:pPr>
              <w:spacing w:line="360" w:lineRule="auto"/>
              <w:jc w:val="both"/>
              <w:rPr>
                <w:color w:val="000000" w:themeColor="text1"/>
                <w:sz w:val="28"/>
                <w:szCs w:val="28"/>
                <w:lang w:val="uk-UA"/>
              </w:rPr>
            </w:pPr>
            <w:r w:rsidRPr="005F42F6">
              <w:rPr>
                <w:color w:val="000000" w:themeColor="text1"/>
                <w:sz w:val="28"/>
                <w:szCs w:val="28"/>
                <w:lang w:val="uk-UA"/>
              </w:rPr>
              <w:t xml:space="preserve">    2.1 Завдання дослідження............……………</w:t>
            </w:r>
            <w:r w:rsidR="00E56B02" w:rsidRPr="005F42F6">
              <w:rPr>
                <w:color w:val="000000" w:themeColor="text1"/>
                <w:sz w:val="28"/>
                <w:szCs w:val="28"/>
                <w:lang w:val="uk-UA"/>
              </w:rPr>
              <w:t>.</w:t>
            </w:r>
            <w:r w:rsidRPr="005F42F6">
              <w:rPr>
                <w:color w:val="000000" w:themeColor="text1"/>
                <w:sz w:val="28"/>
                <w:szCs w:val="28"/>
                <w:lang w:val="uk-UA"/>
              </w:rPr>
              <w:t>………….……..………..</w:t>
            </w:r>
          </w:p>
        </w:tc>
        <w:tc>
          <w:tcPr>
            <w:tcW w:w="1059" w:type="dxa"/>
          </w:tcPr>
          <w:p w14:paraId="73954F66" w14:textId="266A4A93" w:rsidR="00AD06F3" w:rsidRPr="005F42F6" w:rsidRDefault="005F42F6" w:rsidP="002B6C1C">
            <w:pPr>
              <w:spacing w:line="360" w:lineRule="auto"/>
              <w:jc w:val="both"/>
              <w:rPr>
                <w:color w:val="000000" w:themeColor="text1"/>
                <w:sz w:val="28"/>
                <w:szCs w:val="28"/>
                <w:lang w:val="uk-UA"/>
              </w:rPr>
            </w:pPr>
            <w:r>
              <w:rPr>
                <w:color w:val="000000" w:themeColor="text1"/>
                <w:sz w:val="28"/>
                <w:szCs w:val="28"/>
                <w:lang w:val="uk-UA"/>
              </w:rPr>
              <w:t>27</w:t>
            </w:r>
          </w:p>
        </w:tc>
      </w:tr>
      <w:tr w:rsidR="00AD06F3" w:rsidRPr="005F42F6" w14:paraId="2BD04326" w14:textId="77777777" w:rsidTr="00B27D4A">
        <w:trPr>
          <w:trHeight w:val="459"/>
        </w:trPr>
        <w:tc>
          <w:tcPr>
            <w:tcW w:w="8795" w:type="dxa"/>
          </w:tcPr>
          <w:p w14:paraId="1200D5E7" w14:textId="60C9740C" w:rsidR="00AD06F3" w:rsidRPr="005F42F6" w:rsidRDefault="00AD06F3" w:rsidP="00115BCB">
            <w:pPr>
              <w:spacing w:line="360" w:lineRule="auto"/>
              <w:jc w:val="both"/>
              <w:rPr>
                <w:color w:val="000000" w:themeColor="text1"/>
                <w:sz w:val="28"/>
                <w:szCs w:val="28"/>
                <w:lang w:val="uk-UA"/>
              </w:rPr>
            </w:pPr>
            <w:r w:rsidRPr="005F42F6">
              <w:rPr>
                <w:color w:val="000000" w:themeColor="text1"/>
                <w:sz w:val="28"/>
                <w:szCs w:val="28"/>
                <w:lang w:val="uk-UA"/>
              </w:rPr>
              <w:t xml:space="preserve">    2.2 Методи дослідження ........………………</w:t>
            </w:r>
            <w:r w:rsidR="00E56B02" w:rsidRPr="005F42F6">
              <w:rPr>
                <w:color w:val="000000" w:themeColor="text1"/>
                <w:sz w:val="28"/>
                <w:szCs w:val="28"/>
                <w:lang w:val="uk-UA"/>
              </w:rPr>
              <w:t>.</w:t>
            </w:r>
            <w:r w:rsidRPr="005F42F6">
              <w:rPr>
                <w:color w:val="000000" w:themeColor="text1"/>
                <w:sz w:val="28"/>
                <w:szCs w:val="28"/>
                <w:lang w:val="uk-UA"/>
              </w:rPr>
              <w:t>……….……..…………...</w:t>
            </w:r>
          </w:p>
        </w:tc>
        <w:tc>
          <w:tcPr>
            <w:tcW w:w="1059" w:type="dxa"/>
          </w:tcPr>
          <w:p w14:paraId="451AAF9F" w14:textId="22048827" w:rsidR="00AD06F3" w:rsidRPr="005F42F6" w:rsidRDefault="005F42F6" w:rsidP="002B6C1C">
            <w:pPr>
              <w:spacing w:line="360" w:lineRule="auto"/>
              <w:jc w:val="both"/>
              <w:rPr>
                <w:color w:val="000000" w:themeColor="text1"/>
                <w:sz w:val="28"/>
                <w:szCs w:val="28"/>
                <w:lang w:val="uk-UA"/>
              </w:rPr>
            </w:pPr>
            <w:r>
              <w:rPr>
                <w:color w:val="000000" w:themeColor="text1"/>
                <w:sz w:val="28"/>
                <w:szCs w:val="28"/>
                <w:lang w:val="uk-UA"/>
              </w:rPr>
              <w:t>27</w:t>
            </w:r>
          </w:p>
        </w:tc>
      </w:tr>
      <w:tr w:rsidR="00AD06F3" w:rsidRPr="005F42F6" w14:paraId="4AC77594" w14:textId="77777777" w:rsidTr="00B27D4A">
        <w:tc>
          <w:tcPr>
            <w:tcW w:w="8795" w:type="dxa"/>
          </w:tcPr>
          <w:p w14:paraId="6FACE138" w14:textId="2B75DDC2" w:rsidR="00AD06F3" w:rsidRPr="005F42F6" w:rsidRDefault="00AD06F3" w:rsidP="00115BCB">
            <w:pPr>
              <w:spacing w:line="360" w:lineRule="auto"/>
              <w:jc w:val="both"/>
              <w:rPr>
                <w:color w:val="000000" w:themeColor="text1"/>
                <w:sz w:val="28"/>
                <w:szCs w:val="28"/>
                <w:lang w:val="uk-UA"/>
              </w:rPr>
            </w:pPr>
            <w:r w:rsidRPr="005F42F6">
              <w:rPr>
                <w:color w:val="000000" w:themeColor="text1"/>
                <w:sz w:val="28"/>
                <w:szCs w:val="28"/>
                <w:lang w:val="uk-UA"/>
              </w:rPr>
              <w:t xml:space="preserve">    2.3 Організація дослідження ..........……………</w:t>
            </w:r>
            <w:r w:rsidR="00E56B02" w:rsidRPr="005F42F6">
              <w:rPr>
                <w:color w:val="000000" w:themeColor="text1"/>
                <w:sz w:val="28"/>
                <w:szCs w:val="28"/>
                <w:lang w:val="uk-UA"/>
              </w:rPr>
              <w:t>.</w:t>
            </w:r>
            <w:r w:rsidRPr="005F42F6">
              <w:rPr>
                <w:color w:val="000000" w:themeColor="text1"/>
                <w:sz w:val="28"/>
                <w:szCs w:val="28"/>
                <w:lang w:val="uk-UA"/>
              </w:rPr>
              <w:t>……….………..…......</w:t>
            </w:r>
          </w:p>
        </w:tc>
        <w:tc>
          <w:tcPr>
            <w:tcW w:w="1059" w:type="dxa"/>
          </w:tcPr>
          <w:p w14:paraId="56490812" w14:textId="5111ADDC" w:rsidR="00AD06F3" w:rsidRPr="005F42F6" w:rsidRDefault="003D5AA9" w:rsidP="002B6C1C">
            <w:pPr>
              <w:spacing w:line="360" w:lineRule="auto"/>
              <w:jc w:val="both"/>
              <w:rPr>
                <w:color w:val="000000" w:themeColor="text1"/>
                <w:sz w:val="28"/>
                <w:szCs w:val="28"/>
                <w:lang w:val="uk-UA"/>
              </w:rPr>
            </w:pPr>
            <w:r w:rsidRPr="005F42F6">
              <w:rPr>
                <w:color w:val="000000" w:themeColor="text1"/>
                <w:sz w:val="28"/>
                <w:szCs w:val="28"/>
                <w:lang w:val="uk-UA"/>
              </w:rPr>
              <w:t>3</w:t>
            </w:r>
            <w:r w:rsidR="005F42F6">
              <w:rPr>
                <w:color w:val="000000" w:themeColor="text1"/>
                <w:sz w:val="28"/>
                <w:szCs w:val="28"/>
                <w:lang w:val="uk-UA"/>
              </w:rPr>
              <w:t>6</w:t>
            </w:r>
          </w:p>
        </w:tc>
      </w:tr>
      <w:tr w:rsidR="00AD06F3" w:rsidRPr="005F42F6" w14:paraId="4BB64CBD" w14:textId="77777777" w:rsidTr="00B27D4A">
        <w:tc>
          <w:tcPr>
            <w:tcW w:w="8795" w:type="dxa"/>
          </w:tcPr>
          <w:p w14:paraId="60F67CD7" w14:textId="6B610D2A" w:rsidR="00AD06F3" w:rsidRPr="005F42F6" w:rsidRDefault="00AD06F3" w:rsidP="00115BCB">
            <w:pPr>
              <w:spacing w:line="360" w:lineRule="auto"/>
              <w:jc w:val="both"/>
              <w:rPr>
                <w:color w:val="000000" w:themeColor="text1"/>
                <w:sz w:val="28"/>
                <w:szCs w:val="28"/>
                <w:lang w:val="uk-UA"/>
              </w:rPr>
            </w:pPr>
            <w:r w:rsidRPr="005F42F6">
              <w:rPr>
                <w:color w:val="000000" w:themeColor="text1"/>
                <w:sz w:val="28"/>
                <w:szCs w:val="28"/>
                <w:lang w:val="uk-UA"/>
              </w:rPr>
              <w:t xml:space="preserve">3 </w:t>
            </w:r>
            <w:r w:rsidR="00A37ACE" w:rsidRPr="005F42F6">
              <w:rPr>
                <w:color w:val="000000" w:themeColor="text1"/>
                <w:sz w:val="28"/>
                <w:szCs w:val="28"/>
                <w:lang w:val="uk-UA"/>
              </w:rPr>
              <w:t xml:space="preserve"> </w:t>
            </w:r>
            <w:r w:rsidRPr="005F42F6">
              <w:rPr>
                <w:color w:val="000000" w:themeColor="text1"/>
                <w:sz w:val="28"/>
                <w:szCs w:val="28"/>
                <w:lang w:val="uk-UA"/>
              </w:rPr>
              <w:t>Результати дослідження......................</w:t>
            </w:r>
            <w:r w:rsidR="007616D4" w:rsidRPr="005F42F6">
              <w:rPr>
                <w:color w:val="000000" w:themeColor="text1"/>
                <w:sz w:val="28"/>
                <w:szCs w:val="28"/>
                <w:lang w:val="uk-UA"/>
              </w:rPr>
              <w:t>.</w:t>
            </w:r>
            <w:r w:rsidRPr="005F42F6">
              <w:rPr>
                <w:color w:val="000000" w:themeColor="text1"/>
                <w:sz w:val="28"/>
                <w:szCs w:val="28"/>
                <w:lang w:val="uk-UA"/>
              </w:rPr>
              <w:t>...................……………...……....</w:t>
            </w:r>
          </w:p>
        </w:tc>
        <w:tc>
          <w:tcPr>
            <w:tcW w:w="1059" w:type="dxa"/>
          </w:tcPr>
          <w:p w14:paraId="6B202848" w14:textId="3071AD99" w:rsidR="00AD06F3" w:rsidRPr="005F42F6" w:rsidRDefault="00E81FE7" w:rsidP="00115BCB">
            <w:pPr>
              <w:spacing w:line="360" w:lineRule="auto"/>
              <w:jc w:val="both"/>
              <w:rPr>
                <w:color w:val="000000" w:themeColor="text1"/>
                <w:sz w:val="28"/>
                <w:szCs w:val="28"/>
                <w:lang w:val="uk-UA"/>
              </w:rPr>
            </w:pPr>
            <w:r w:rsidRPr="005F42F6">
              <w:rPr>
                <w:color w:val="000000" w:themeColor="text1"/>
                <w:sz w:val="28"/>
                <w:szCs w:val="28"/>
                <w:lang w:val="uk-UA"/>
              </w:rPr>
              <w:t>3</w:t>
            </w:r>
            <w:r w:rsidR="005F42F6">
              <w:rPr>
                <w:color w:val="000000" w:themeColor="text1"/>
                <w:sz w:val="28"/>
                <w:szCs w:val="28"/>
                <w:lang w:val="uk-UA"/>
              </w:rPr>
              <w:t>7</w:t>
            </w:r>
          </w:p>
        </w:tc>
      </w:tr>
      <w:tr w:rsidR="00AD06F3" w:rsidRPr="005F42F6" w14:paraId="7B8D3830" w14:textId="77777777" w:rsidTr="00B27D4A">
        <w:tc>
          <w:tcPr>
            <w:tcW w:w="8795" w:type="dxa"/>
          </w:tcPr>
          <w:p w14:paraId="2BAACECB" w14:textId="54F16038" w:rsidR="00AD06F3" w:rsidRPr="005F42F6" w:rsidRDefault="00AD06F3" w:rsidP="00115BCB">
            <w:pPr>
              <w:spacing w:line="360" w:lineRule="auto"/>
              <w:jc w:val="both"/>
              <w:rPr>
                <w:color w:val="000000" w:themeColor="text1"/>
                <w:sz w:val="28"/>
                <w:szCs w:val="28"/>
                <w:lang w:val="uk-UA"/>
              </w:rPr>
            </w:pPr>
            <w:r w:rsidRPr="005F42F6">
              <w:rPr>
                <w:color w:val="000000" w:themeColor="text1"/>
                <w:sz w:val="28"/>
                <w:szCs w:val="28"/>
                <w:lang w:val="uk-UA"/>
              </w:rPr>
              <w:t>Висновки…………………………………</w:t>
            </w:r>
            <w:r w:rsidR="00462D66" w:rsidRPr="005F42F6">
              <w:rPr>
                <w:color w:val="000000" w:themeColor="text1"/>
                <w:sz w:val="28"/>
                <w:szCs w:val="28"/>
                <w:lang w:val="uk-UA"/>
              </w:rPr>
              <w:t>.</w:t>
            </w:r>
            <w:r w:rsidRPr="005F42F6">
              <w:rPr>
                <w:color w:val="000000" w:themeColor="text1"/>
                <w:sz w:val="28"/>
                <w:szCs w:val="28"/>
                <w:lang w:val="uk-UA"/>
              </w:rPr>
              <w:t>…………</w:t>
            </w:r>
            <w:r w:rsidR="00E56B02" w:rsidRPr="005F42F6">
              <w:rPr>
                <w:color w:val="000000" w:themeColor="text1"/>
                <w:sz w:val="28"/>
                <w:szCs w:val="28"/>
                <w:lang w:val="uk-UA"/>
              </w:rPr>
              <w:t>.</w:t>
            </w:r>
            <w:r w:rsidRPr="005F42F6">
              <w:rPr>
                <w:color w:val="000000" w:themeColor="text1"/>
                <w:sz w:val="28"/>
                <w:szCs w:val="28"/>
                <w:lang w:val="uk-UA"/>
              </w:rPr>
              <w:t>……………...…........</w:t>
            </w:r>
          </w:p>
        </w:tc>
        <w:tc>
          <w:tcPr>
            <w:tcW w:w="1059" w:type="dxa"/>
          </w:tcPr>
          <w:p w14:paraId="52CC1D4F" w14:textId="45B44568" w:rsidR="00AD06F3" w:rsidRPr="005F42F6" w:rsidRDefault="003D5AA9" w:rsidP="00115BCB">
            <w:pPr>
              <w:spacing w:line="360" w:lineRule="auto"/>
              <w:jc w:val="both"/>
              <w:rPr>
                <w:color w:val="000000" w:themeColor="text1"/>
                <w:sz w:val="28"/>
                <w:szCs w:val="28"/>
                <w:lang w:val="uk-UA"/>
              </w:rPr>
            </w:pPr>
            <w:r w:rsidRPr="005F42F6">
              <w:rPr>
                <w:color w:val="000000" w:themeColor="text1"/>
                <w:sz w:val="28"/>
                <w:szCs w:val="28"/>
                <w:lang w:val="uk-UA"/>
              </w:rPr>
              <w:t>5</w:t>
            </w:r>
            <w:r w:rsidR="005F42F6">
              <w:rPr>
                <w:color w:val="000000" w:themeColor="text1"/>
                <w:sz w:val="28"/>
                <w:szCs w:val="28"/>
                <w:lang w:val="uk-UA"/>
              </w:rPr>
              <w:t>2</w:t>
            </w:r>
          </w:p>
        </w:tc>
      </w:tr>
      <w:tr w:rsidR="00AD06F3" w:rsidRPr="00502215" w14:paraId="222CFE0A" w14:textId="77777777" w:rsidTr="00B27D4A">
        <w:tc>
          <w:tcPr>
            <w:tcW w:w="8795" w:type="dxa"/>
          </w:tcPr>
          <w:p w14:paraId="7A342A31" w14:textId="10E075F9" w:rsidR="00AD06F3" w:rsidRPr="005F42F6" w:rsidRDefault="00AD06F3" w:rsidP="00115BCB">
            <w:pPr>
              <w:spacing w:line="360" w:lineRule="auto"/>
              <w:jc w:val="both"/>
              <w:rPr>
                <w:color w:val="000000" w:themeColor="text1"/>
                <w:sz w:val="28"/>
                <w:szCs w:val="28"/>
                <w:lang w:val="uk-UA"/>
              </w:rPr>
            </w:pPr>
            <w:r w:rsidRPr="005F42F6">
              <w:rPr>
                <w:color w:val="000000" w:themeColor="text1"/>
                <w:sz w:val="28"/>
                <w:szCs w:val="28"/>
                <w:lang w:val="uk-UA"/>
              </w:rPr>
              <w:t>Перелік посилань..........………………</w:t>
            </w:r>
            <w:r w:rsidR="00462D66" w:rsidRPr="005F42F6">
              <w:rPr>
                <w:color w:val="000000" w:themeColor="text1"/>
                <w:sz w:val="28"/>
                <w:szCs w:val="28"/>
                <w:lang w:val="uk-UA"/>
              </w:rPr>
              <w:t>.</w:t>
            </w:r>
            <w:r w:rsidRPr="005F42F6">
              <w:rPr>
                <w:color w:val="000000" w:themeColor="text1"/>
                <w:sz w:val="28"/>
                <w:szCs w:val="28"/>
                <w:lang w:val="uk-UA"/>
              </w:rPr>
              <w:t>……………</w:t>
            </w:r>
            <w:r w:rsidR="00E56B02" w:rsidRPr="005F42F6">
              <w:rPr>
                <w:color w:val="000000" w:themeColor="text1"/>
                <w:sz w:val="28"/>
                <w:szCs w:val="28"/>
                <w:lang w:val="uk-UA"/>
              </w:rPr>
              <w:t>.</w:t>
            </w:r>
            <w:r w:rsidRPr="005F42F6">
              <w:rPr>
                <w:color w:val="000000" w:themeColor="text1"/>
                <w:sz w:val="28"/>
                <w:szCs w:val="28"/>
                <w:lang w:val="uk-UA"/>
              </w:rPr>
              <w:t>…</w:t>
            </w:r>
            <w:r w:rsidR="00E56B02" w:rsidRPr="005F42F6">
              <w:rPr>
                <w:color w:val="000000" w:themeColor="text1"/>
                <w:sz w:val="28"/>
                <w:szCs w:val="28"/>
                <w:lang w:val="uk-UA"/>
              </w:rPr>
              <w:t>.</w:t>
            </w:r>
            <w:r w:rsidRPr="005F42F6">
              <w:rPr>
                <w:color w:val="000000" w:themeColor="text1"/>
                <w:sz w:val="28"/>
                <w:szCs w:val="28"/>
                <w:lang w:val="uk-UA"/>
              </w:rPr>
              <w:t>…………..…….....</w:t>
            </w:r>
          </w:p>
        </w:tc>
        <w:tc>
          <w:tcPr>
            <w:tcW w:w="1059" w:type="dxa"/>
          </w:tcPr>
          <w:p w14:paraId="72402735" w14:textId="461C4B41" w:rsidR="00AD06F3" w:rsidRPr="005F42F6" w:rsidRDefault="003D5AA9" w:rsidP="00115BCB">
            <w:pPr>
              <w:spacing w:line="360" w:lineRule="auto"/>
              <w:jc w:val="both"/>
              <w:rPr>
                <w:color w:val="000000" w:themeColor="text1"/>
                <w:sz w:val="28"/>
                <w:szCs w:val="28"/>
                <w:lang w:val="en-US"/>
              </w:rPr>
            </w:pPr>
            <w:r w:rsidRPr="005F42F6">
              <w:rPr>
                <w:color w:val="000000" w:themeColor="text1"/>
                <w:sz w:val="28"/>
                <w:szCs w:val="28"/>
                <w:lang w:val="uk-UA"/>
              </w:rPr>
              <w:t>5</w:t>
            </w:r>
            <w:r w:rsidR="005F42F6">
              <w:rPr>
                <w:color w:val="000000" w:themeColor="text1"/>
                <w:sz w:val="28"/>
                <w:szCs w:val="28"/>
                <w:lang w:val="en-US"/>
              </w:rPr>
              <w:t>4</w:t>
            </w:r>
          </w:p>
        </w:tc>
      </w:tr>
    </w:tbl>
    <w:p w14:paraId="4C362699" w14:textId="63AE7A91" w:rsidR="001900AE" w:rsidRPr="00502215" w:rsidRDefault="001900AE" w:rsidP="00E56B02">
      <w:pPr>
        <w:pStyle w:val="1"/>
        <w:tabs>
          <w:tab w:val="left" w:pos="180"/>
        </w:tabs>
        <w:rPr>
          <w:color w:val="000000" w:themeColor="text1"/>
          <w:sz w:val="28"/>
          <w:szCs w:val="28"/>
        </w:rPr>
      </w:pPr>
    </w:p>
    <w:p w14:paraId="54738D41" w14:textId="77777777" w:rsidR="001900AE" w:rsidRPr="00502215" w:rsidRDefault="001900AE" w:rsidP="00C4193E">
      <w:pPr>
        <w:pStyle w:val="1"/>
        <w:tabs>
          <w:tab w:val="left" w:pos="180"/>
        </w:tabs>
        <w:jc w:val="center"/>
        <w:rPr>
          <w:b/>
          <w:color w:val="000000" w:themeColor="text1"/>
          <w:sz w:val="28"/>
          <w:szCs w:val="28"/>
        </w:rPr>
      </w:pPr>
    </w:p>
    <w:p w14:paraId="6FFED000" w14:textId="77777777" w:rsidR="001900AE" w:rsidRPr="00502215" w:rsidRDefault="001900AE" w:rsidP="00E56B02">
      <w:pPr>
        <w:pStyle w:val="1"/>
        <w:tabs>
          <w:tab w:val="left" w:pos="180"/>
        </w:tabs>
        <w:jc w:val="center"/>
        <w:rPr>
          <w:b/>
          <w:color w:val="000000" w:themeColor="text1"/>
          <w:sz w:val="28"/>
          <w:szCs w:val="28"/>
        </w:rPr>
      </w:pPr>
    </w:p>
    <w:p w14:paraId="1D7E8497" w14:textId="77777777" w:rsidR="001900AE" w:rsidRPr="00502215" w:rsidRDefault="001900AE" w:rsidP="00C4193E">
      <w:pPr>
        <w:pStyle w:val="1"/>
        <w:tabs>
          <w:tab w:val="left" w:pos="180"/>
        </w:tabs>
        <w:jc w:val="center"/>
        <w:rPr>
          <w:b/>
          <w:color w:val="000000" w:themeColor="text1"/>
          <w:sz w:val="28"/>
          <w:szCs w:val="28"/>
        </w:rPr>
      </w:pPr>
    </w:p>
    <w:p w14:paraId="4BD1D0CD" w14:textId="77777777" w:rsidR="00E56B02" w:rsidRPr="00502215" w:rsidRDefault="00E56B02" w:rsidP="00E56B02">
      <w:pPr>
        <w:rPr>
          <w:color w:val="000000" w:themeColor="text1"/>
          <w:lang w:val="uk-UA"/>
        </w:rPr>
      </w:pPr>
    </w:p>
    <w:p w14:paraId="4B441F8A" w14:textId="04BDDF99" w:rsidR="00E56B02" w:rsidRPr="00502215" w:rsidRDefault="00E56B02" w:rsidP="00E56B02">
      <w:pPr>
        <w:rPr>
          <w:color w:val="000000" w:themeColor="text1"/>
          <w:lang w:val="uk-UA"/>
        </w:rPr>
      </w:pPr>
    </w:p>
    <w:p w14:paraId="03379FB7" w14:textId="07F6ECA0" w:rsidR="008E7833" w:rsidRPr="00502215" w:rsidRDefault="008E7833" w:rsidP="00E56B02">
      <w:pPr>
        <w:rPr>
          <w:color w:val="000000" w:themeColor="text1"/>
          <w:lang w:val="uk-UA"/>
        </w:rPr>
      </w:pPr>
    </w:p>
    <w:p w14:paraId="26E071FF" w14:textId="0B821321" w:rsidR="008E7833" w:rsidRPr="00502215" w:rsidRDefault="008E7833" w:rsidP="00E56B02">
      <w:pPr>
        <w:rPr>
          <w:color w:val="000000" w:themeColor="text1"/>
          <w:lang w:val="uk-UA"/>
        </w:rPr>
      </w:pPr>
    </w:p>
    <w:p w14:paraId="182498DE" w14:textId="4F093D80" w:rsidR="008E7833" w:rsidRPr="00502215" w:rsidRDefault="008E7833" w:rsidP="00E56B02">
      <w:pPr>
        <w:rPr>
          <w:color w:val="000000" w:themeColor="text1"/>
          <w:lang w:val="uk-UA"/>
        </w:rPr>
      </w:pPr>
    </w:p>
    <w:p w14:paraId="30892637" w14:textId="188BCB86" w:rsidR="008E7833" w:rsidRPr="00502215" w:rsidRDefault="008E7833" w:rsidP="00E56B02">
      <w:pPr>
        <w:rPr>
          <w:color w:val="000000" w:themeColor="text1"/>
          <w:lang w:val="uk-UA"/>
        </w:rPr>
      </w:pPr>
    </w:p>
    <w:p w14:paraId="460B885B" w14:textId="28411DEA" w:rsidR="008E7833" w:rsidRDefault="008E7833" w:rsidP="00E56B02">
      <w:pPr>
        <w:rPr>
          <w:color w:val="000000" w:themeColor="text1"/>
          <w:lang w:val="uk-UA"/>
        </w:rPr>
      </w:pPr>
    </w:p>
    <w:p w14:paraId="6525562C" w14:textId="77777777" w:rsidR="00515376" w:rsidRPr="00502215" w:rsidRDefault="00515376" w:rsidP="00E56B02">
      <w:pPr>
        <w:rPr>
          <w:color w:val="000000" w:themeColor="text1"/>
          <w:lang w:val="uk-UA"/>
        </w:rPr>
      </w:pPr>
    </w:p>
    <w:p w14:paraId="5AE8D188" w14:textId="30BB22A0" w:rsidR="008E7833" w:rsidRPr="00502215" w:rsidRDefault="008E7833" w:rsidP="00E56B02">
      <w:pPr>
        <w:rPr>
          <w:color w:val="000000" w:themeColor="text1"/>
          <w:lang w:val="uk-UA"/>
        </w:rPr>
      </w:pPr>
    </w:p>
    <w:p w14:paraId="162C3443" w14:textId="38DDA38A" w:rsidR="008E7833" w:rsidRPr="00502215" w:rsidRDefault="008E7833" w:rsidP="00E56B02">
      <w:pPr>
        <w:rPr>
          <w:color w:val="000000" w:themeColor="text1"/>
          <w:lang w:val="uk-UA"/>
        </w:rPr>
      </w:pPr>
    </w:p>
    <w:p w14:paraId="7AA5118E" w14:textId="2DD8A417" w:rsidR="00C97D08" w:rsidRDefault="00C97D08" w:rsidP="00E56B02">
      <w:pPr>
        <w:rPr>
          <w:color w:val="000000" w:themeColor="text1"/>
          <w:lang w:val="uk-UA"/>
        </w:rPr>
      </w:pPr>
    </w:p>
    <w:p w14:paraId="6B1BDDDF" w14:textId="77777777" w:rsidR="00B27D4A" w:rsidRPr="00502215" w:rsidRDefault="00B27D4A" w:rsidP="00E56B02">
      <w:pPr>
        <w:rPr>
          <w:color w:val="000000" w:themeColor="text1"/>
          <w:lang w:val="uk-UA"/>
        </w:rPr>
      </w:pPr>
    </w:p>
    <w:p w14:paraId="4F879434" w14:textId="106EF305" w:rsidR="00A913FC" w:rsidRPr="00502215" w:rsidRDefault="00A913FC" w:rsidP="00A913FC">
      <w:pPr>
        <w:tabs>
          <w:tab w:val="left" w:pos="5387"/>
        </w:tabs>
        <w:spacing w:line="360" w:lineRule="auto"/>
        <w:jc w:val="center"/>
        <w:rPr>
          <w:color w:val="000000" w:themeColor="text1"/>
          <w:spacing w:val="-6"/>
          <w:sz w:val="28"/>
          <w:szCs w:val="28"/>
          <w:lang w:val="uk-UA"/>
        </w:rPr>
      </w:pPr>
      <w:r w:rsidRPr="00D8720C">
        <w:rPr>
          <w:color w:val="000000" w:themeColor="text1"/>
          <w:spacing w:val="-6"/>
          <w:sz w:val="28"/>
          <w:szCs w:val="28"/>
          <w:lang w:val="uk-UA"/>
        </w:rPr>
        <w:lastRenderedPageBreak/>
        <w:t>РЕФЕРАТ</w:t>
      </w:r>
    </w:p>
    <w:p w14:paraId="420FF22E" w14:textId="77777777" w:rsidR="00F74536" w:rsidRPr="00502215" w:rsidRDefault="00F74536" w:rsidP="009F5D4B">
      <w:pPr>
        <w:suppressAutoHyphens/>
        <w:spacing w:line="360" w:lineRule="auto"/>
        <w:ind w:right="-6" w:firstLine="700"/>
        <w:jc w:val="both"/>
        <w:rPr>
          <w:sz w:val="28"/>
          <w:szCs w:val="28"/>
          <w:lang w:val="uk-UA"/>
        </w:rPr>
      </w:pPr>
    </w:p>
    <w:p w14:paraId="7FE0FE75" w14:textId="284CC8DE" w:rsidR="009F5D4B" w:rsidRPr="00502215" w:rsidRDefault="009F5D4B" w:rsidP="009F5D4B">
      <w:pPr>
        <w:suppressAutoHyphens/>
        <w:spacing w:line="360" w:lineRule="auto"/>
        <w:ind w:right="-6" w:firstLine="700"/>
        <w:jc w:val="both"/>
        <w:rPr>
          <w:sz w:val="28"/>
          <w:szCs w:val="28"/>
          <w:lang w:val="uk-UA"/>
        </w:rPr>
      </w:pPr>
      <w:r w:rsidRPr="00502215">
        <w:rPr>
          <w:sz w:val="28"/>
          <w:szCs w:val="28"/>
          <w:lang w:val="uk-UA"/>
        </w:rPr>
        <w:t>Кваліфікаційна робота магістра</w:t>
      </w:r>
      <w:r w:rsidRPr="00502215">
        <w:rPr>
          <w:sz w:val="28"/>
          <w:szCs w:val="28"/>
        </w:rPr>
        <w:t xml:space="preserve"> </w:t>
      </w:r>
      <w:r w:rsidRPr="00502215">
        <w:rPr>
          <w:sz w:val="28"/>
          <w:szCs w:val="28"/>
          <w:lang w:val="uk-UA"/>
        </w:rPr>
        <w:t xml:space="preserve">– </w:t>
      </w:r>
      <w:r w:rsidR="00F114E4" w:rsidRPr="00502215">
        <w:rPr>
          <w:sz w:val="28"/>
          <w:szCs w:val="28"/>
          <w:lang w:val="uk-UA"/>
        </w:rPr>
        <w:t>58</w:t>
      </w:r>
      <w:r w:rsidRPr="00502215">
        <w:rPr>
          <w:sz w:val="28"/>
          <w:szCs w:val="28"/>
          <w:lang w:val="uk-UA"/>
        </w:rPr>
        <w:t xml:space="preserve"> сторінок,</w:t>
      </w:r>
      <w:r w:rsidR="00E928CC">
        <w:rPr>
          <w:sz w:val="28"/>
          <w:szCs w:val="28"/>
          <w:lang w:val="uk-UA"/>
        </w:rPr>
        <w:t xml:space="preserve"> 5</w:t>
      </w:r>
      <w:r w:rsidRPr="00502215">
        <w:rPr>
          <w:sz w:val="28"/>
          <w:szCs w:val="28"/>
          <w:lang w:val="uk-UA"/>
        </w:rPr>
        <w:t xml:space="preserve"> таблиц</w:t>
      </w:r>
      <w:r w:rsidR="00E928CC">
        <w:rPr>
          <w:sz w:val="28"/>
          <w:szCs w:val="28"/>
          <w:lang w:val="uk-UA"/>
        </w:rPr>
        <w:t>ь</w:t>
      </w:r>
      <w:r w:rsidRPr="00502215">
        <w:rPr>
          <w:sz w:val="28"/>
          <w:szCs w:val="28"/>
          <w:lang w:val="uk-UA"/>
        </w:rPr>
        <w:t xml:space="preserve">, </w:t>
      </w:r>
      <w:r w:rsidR="00E928CC">
        <w:rPr>
          <w:sz w:val="28"/>
          <w:szCs w:val="28"/>
          <w:lang w:val="uk-UA"/>
        </w:rPr>
        <w:t>5</w:t>
      </w:r>
      <w:r w:rsidRPr="00502215">
        <w:rPr>
          <w:sz w:val="28"/>
          <w:szCs w:val="28"/>
          <w:lang w:val="uk-UA"/>
        </w:rPr>
        <w:t xml:space="preserve"> рисунк</w:t>
      </w:r>
      <w:r w:rsidR="00E928CC">
        <w:rPr>
          <w:sz w:val="28"/>
          <w:szCs w:val="28"/>
          <w:lang w:val="uk-UA"/>
        </w:rPr>
        <w:t>ів</w:t>
      </w:r>
      <w:r w:rsidRPr="00502215">
        <w:rPr>
          <w:sz w:val="28"/>
          <w:szCs w:val="28"/>
          <w:lang w:val="uk-UA"/>
        </w:rPr>
        <w:t>, 5</w:t>
      </w:r>
      <w:r w:rsidR="006952DD" w:rsidRPr="00502215">
        <w:rPr>
          <w:sz w:val="28"/>
          <w:szCs w:val="28"/>
          <w:lang w:val="uk-UA"/>
        </w:rPr>
        <w:t>4</w:t>
      </w:r>
      <w:r w:rsidRPr="00502215">
        <w:rPr>
          <w:sz w:val="28"/>
          <w:szCs w:val="28"/>
          <w:lang w:val="uk-UA"/>
        </w:rPr>
        <w:t xml:space="preserve"> літературних джерела.</w:t>
      </w:r>
    </w:p>
    <w:p w14:paraId="16749560" w14:textId="2928FFCC" w:rsidR="00B40D6B" w:rsidRPr="00502215" w:rsidRDefault="009F5D4B" w:rsidP="00B40D6B">
      <w:pPr>
        <w:spacing w:line="360" w:lineRule="auto"/>
        <w:ind w:firstLine="708"/>
        <w:jc w:val="both"/>
        <w:rPr>
          <w:color w:val="000000" w:themeColor="text1"/>
          <w:sz w:val="28"/>
          <w:szCs w:val="28"/>
          <w:lang w:val="uk-UA"/>
        </w:rPr>
      </w:pPr>
      <w:r w:rsidRPr="00502215">
        <w:rPr>
          <w:sz w:val="28"/>
          <w:szCs w:val="28"/>
          <w:lang w:val="uk-UA"/>
        </w:rPr>
        <w:t>Метою даного дослідження є</w:t>
      </w:r>
      <w:r w:rsidRPr="00502215">
        <w:rPr>
          <w:sz w:val="28"/>
          <w:szCs w:val="28"/>
          <w:lang w:val="uk-UA" w:eastAsia="uk-UA"/>
        </w:rPr>
        <w:t xml:space="preserve"> </w:t>
      </w:r>
      <w:r w:rsidR="00AA6157" w:rsidRPr="00502215">
        <w:rPr>
          <w:color w:val="000000" w:themeColor="text1"/>
          <w:sz w:val="28"/>
          <w:szCs w:val="28"/>
          <w:lang w:val="uk-UA"/>
        </w:rPr>
        <w:t xml:space="preserve">вивчення </w:t>
      </w:r>
      <w:r w:rsidR="00B40D6B" w:rsidRPr="00502215">
        <w:rPr>
          <w:color w:val="000000" w:themeColor="text1"/>
          <w:sz w:val="28"/>
          <w:szCs w:val="28"/>
          <w:lang w:val="uk-UA"/>
        </w:rPr>
        <w:t xml:space="preserve">особливостей змін показників </w:t>
      </w:r>
      <w:r w:rsidR="00B40D6B" w:rsidRPr="00502215">
        <w:rPr>
          <w:color w:val="000000" w:themeColor="text1"/>
          <w:sz w:val="28"/>
          <w:szCs w:val="28"/>
          <w:lang w:val="uk-UA" w:eastAsia="en-US"/>
        </w:rPr>
        <w:t xml:space="preserve">витривалості учнів старших класів </w:t>
      </w:r>
      <w:r w:rsidR="00B40D6B" w:rsidRPr="00502215">
        <w:rPr>
          <w:color w:val="000000" w:themeColor="text1"/>
          <w:sz w:val="28"/>
          <w:szCs w:val="28"/>
          <w:lang w:val="uk-UA"/>
        </w:rPr>
        <w:t xml:space="preserve">під </w:t>
      </w:r>
      <w:r w:rsidR="00B40D6B" w:rsidRPr="00502215">
        <w:rPr>
          <w:sz w:val="28"/>
          <w:szCs w:val="28"/>
          <w:lang w:val="uk-UA" w:eastAsia="uk-UA"/>
        </w:rPr>
        <w:t xml:space="preserve">впливом застосування </w:t>
      </w:r>
      <w:r w:rsidR="00B40D6B" w:rsidRPr="00502215">
        <w:rPr>
          <w:sz w:val="28"/>
          <w:szCs w:val="28"/>
          <w:lang w:val="uk-UA"/>
        </w:rPr>
        <w:t>засобів велосипедного туризму в позанавчальний час</w:t>
      </w:r>
      <w:r w:rsidR="00B40D6B" w:rsidRPr="00502215">
        <w:rPr>
          <w:color w:val="000000" w:themeColor="text1"/>
          <w:sz w:val="28"/>
          <w:szCs w:val="28"/>
          <w:lang w:val="uk-UA"/>
        </w:rPr>
        <w:t>.</w:t>
      </w:r>
    </w:p>
    <w:p w14:paraId="02326C5D" w14:textId="7152ABCE" w:rsidR="009F5D4B" w:rsidRPr="00502215" w:rsidRDefault="009F5D4B" w:rsidP="009F5D4B">
      <w:pPr>
        <w:spacing w:line="360" w:lineRule="auto"/>
        <w:ind w:firstLine="709"/>
        <w:jc w:val="both"/>
        <w:rPr>
          <w:sz w:val="28"/>
          <w:szCs w:val="28"/>
          <w:lang w:val="uk-UA" w:eastAsia="uk-UA"/>
        </w:rPr>
      </w:pPr>
      <w:r w:rsidRPr="00502215">
        <w:rPr>
          <w:sz w:val="28"/>
          <w:szCs w:val="28"/>
          <w:lang w:val="uk-UA"/>
        </w:rPr>
        <w:t>Суб’єкт дослідження –</w:t>
      </w:r>
      <w:r w:rsidRPr="00502215">
        <w:rPr>
          <w:sz w:val="28"/>
          <w:szCs w:val="28"/>
          <w:lang w:val="uk-UA" w:eastAsia="uk-UA"/>
        </w:rPr>
        <w:t xml:space="preserve"> </w:t>
      </w:r>
      <w:r w:rsidR="00D1718A" w:rsidRPr="00502215">
        <w:rPr>
          <w:sz w:val="28"/>
          <w:szCs w:val="28"/>
          <w:lang w:val="uk-UA" w:eastAsia="uk-UA"/>
        </w:rPr>
        <w:t>хлопці</w:t>
      </w:r>
      <w:r w:rsidRPr="00502215">
        <w:rPr>
          <w:sz w:val="28"/>
          <w:szCs w:val="28"/>
          <w:lang w:val="uk-UA" w:eastAsia="uk-UA"/>
        </w:rPr>
        <w:t xml:space="preserve"> </w:t>
      </w:r>
      <w:r w:rsidR="00B40D6B" w:rsidRPr="00502215">
        <w:rPr>
          <w:sz w:val="28"/>
          <w:szCs w:val="28"/>
          <w:lang w:val="uk-UA" w:eastAsia="uk-UA"/>
        </w:rPr>
        <w:t>старшого</w:t>
      </w:r>
      <w:r w:rsidRPr="00502215">
        <w:rPr>
          <w:sz w:val="28"/>
          <w:szCs w:val="28"/>
          <w:lang w:val="uk-UA" w:eastAsia="uk-UA"/>
        </w:rPr>
        <w:t xml:space="preserve"> шкільного віку.</w:t>
      </w:r>
    </w:p>
    <w:p w14:paraId="6373EBD9" w14:textId="6A1EFB73" w:rsidR="009F5D4B" w:rsidRPr="00502215" w:rsidRDefault="009F5D4B" w:rsidP="009F5D4B">
      <w:pPr>
        <w:suppressAutoHyphens/>
        <w:spacing w:line="360" w:lineRule="auto"/>
        <w:ind w:right="-6" w:firstLine="700"/>
        <w:jc w:val="both"/>
        <w:rPr>
          <w:sz w:val="28"/>
          <w:szCs w:val="28"/>
          <w:lang w:val="uk-UA" w:eastAsia="uk-UA"/>
        </w:rPr>
      </w:pPr>
      <w:r w:rsidRPr="00502215">
        <w:rPr>
          <w:sz w:val="28"/>
          <w:szCs w:val="28"/>
          <w:lang w:val="uk-UA"/>
        </w:rPr>
        <w:t>Об'єкт дослідження –</w:t>
      </w:r>
      <w:r w:rsidRPr="00502215">
        <w:rPr>
          <w:sz w:val="28"/>
          <w:szCs w:val="28"/>
          <w:lang w:val="uk-UA" w:eastAsia="uk-UA"/>
        </w:rPr>
        <w:t xml:space="preserve"> навчально-</w:t>
      </w:r>
      <w:r w:rsidR="00B40D6B" w:rsidRPr="00502215">
        <w:rPr>
          <w:sz w:val="28"/>
          <w:szCs w:val="28"/>
          <w:lang w:val="uk-UA" w:eastAsia="uk-UA"/>
        </w:rPr>
        <w:t>тренувальний</w:t>
      </w:r>
      <w:r w:rsidRPr="00502215">
        <w:rPr>
          <w:sz w:val="28"/>
          <w:szCs w:val="28"/>
          <w:lang w:val="uk-UA" w:eastAsia="uk-UA"/>
        </w:rPr>
        <w:t xml:space="preserve"> процес </w:t>
      </w:r>
      <w:r w:rsidR="002023B3" w:rsidRPr="00502215">
        <w:rPr>
          <w:sz w:val="28"/>
          <w:szCs w:val="28"/>
          <w:lang w:val="uk-UA" w:eastAsia="uk-UA"/>
        </w:rPr>
        <w:t xml:space="preserve">секційних занять з </w:t>
      </w:r>
      <w:r w:rsidR="002023B3" w:rsidRPr="00502215">
        <w:rPr>
          <w:sz w:val="28"/>
          <w:szCs w:val="28"/>
          <w:lang w:val="uk-UA"/>
        </w:rPr>
        <w:t>велосипедного туризму</w:t>
      </w:r>
      <w:r w:rsidRPr="00502215">
        <w:rPr>
          <w:sz w:val="28"/>
          <w:szCs w:val="28"/>
          <w:lang w:val="uk-UA" w:eastAsia="uk-UA"/>
        </w:rPr>
        <w:t>.</w:t>
      </w:r>
    </w:p>
    <w:p w14:paraId="712BC949" w14:textId="0D7BD23A" w:rsidR="009F5D4B" w:rsidRPr="00502215" w:rsidRDefault="009F5D4B" w:rsidP="009F5D4B">
      <w:pPr>
        <w:spacing w:line="360" w:lineRule="auto"/>
        <w:ind w:firstLine="709"/>
        <w:jc w:val="both"/>
        <w:rPr>
          <w:sz w:val="28"/>
          <w:szCs w:val="28"/>
          <w:lang w:val="uk-UA"/>
        </w:rPr>
      </w:pPr>
      <w:r w:rsidRPr="00502215">
        <w:rPr>
          <w:sz w:val="28"/>
          <w:szCs w:val="28"/>
          <w:lang w:val="uk-UA" w:eastAsia="uk-UA"/>
        </w:rPr>
        <w:t xml:space="preserve">Предмет дослідження – динаміка показників </w:t>
      </w:r>
      <w:r w:rsidR="00B40D6B" w:rsidRPr="00502215">
        <w:rPr>
          <w:sz w:val="28"/>
          <w:szCs w:val="28"/>
          <w:lang w:val="uk-UA" w:eastAsia="uk-UA"/>
        </w:rPr>
        <w:t>витривалості</w:t>
      </w:r>
      <w:r w:rsidRPr="00502215">
        <w:rPr>
          <w:sz w:val="28"/>
          <w:szCs w:val="28"/>
          <w:lang w:val="uk-UA" w:eastAsia="uk-UA"/>
        </w:rPr>
        <w:t xml:space="preserve"> </w:t>
      </w:r>
      <w:r w:rsidR="005F6AE4">
        <w:rPr>
          <w:sz w:val="28"/>
          <w:szCs w:val="28"/>
          <w:lang w:val="uk-UA" w:eastAsia="uk-UA"/>
        </w:rPr>
        <w:t>хлопців</w:t>
      </w:r>
      <w:r w:rsidR="005F6AE4" w:rsidRPr="00502215">
        <w:rPr>
          <w:sz w:val="28"/>
          <w:szCs w:val="28"/>
          <w:lang w:val="uk-UA" w:eastAsia="uk-UA"/>
        </w:rPr>
        <w:t xml:space="preserve"> </w:t>
      </w:r>
      <w:r w:rsidR="00B40D6B" w:rsidRPr="00502215">
        <w:rPr>
          <w:sz w:val="28"/>
          <w:szCs w:val="28"/>
          <w:lang w:val="uk-UA" w:eastAsia="uk-UA"/>
        </w:rPr>
        <w:t>старшого</w:t>
      </w:r>
      <w:r w:rsidRPr="00502215">
        <w:rPr>
          <w:sz w:val="28"/>
          <w:szCs w:val="28"/>
          <w:lang w:val="uk-UA" w:eastAsia="uk-UA"/>
        </w:rPr>
        <w:t xml:space="preserve"> шкільного віку.</w:t>
      </w:r>
    </w:p>
    <w:p w14:paraId="5692C5D6" w14:textId="77777777" w:rsidR="00B97E6F" w:rsidRPr="00502215" w:rsidRDefault="009F5D4B" w:rsidP="009F5D4B">
      <w:pPr>
        <w:suppressAutoHyphens/>
        <w:spacing w:line="360" w:lineRule="auto"/>
        <w:ind w:right="-6" w:firstLine="720"/>
        <w:jc w:val="both"/>
        <w:rPr>
          <w:sz w:val="28"/>
          <w:szCs w:val="28"/>
          <w:lang w:val="uk-UA"/>
        </w:rPr>
      </w:pPr>
      <w:r w:rsidRPr="00502215">
        <w:rPr>
          <w:sz w:val="28"/>
          <w:szCs w:val="28"/>
          <w:lang w:val="uk-UA"/>
        </w:rPr>
        <w:t>Методи дослідження</w:t>
      </w:r>
      <w:r w:rsidR="00B97E6F" w:rsidRPr="00502215">
        <w:rPr>
          <w:sz w:val="28"/>
          <w:szCs w:val="28"/>
          <w:lang w:val="uk-UA"/>
        </w:rPr>
        <w:t>:</w:t>
      </w:r>
    </w:p>
    <w:p w14:paraId="5267907A" w14:textId="77777777" w:rsidR="00B97E6F" w:rsidRPr="00502215" w:rsidRDefault="00B97E6F" w:rsidP="00B97E6F">
      <w:pPr>
        <w:pStyle w:val="a4"/>
        <w:numPr>
          <w:ilvl w:val="0"/>
          <w:numId w:val="23"/>
        </w:numPr>
        <w:suppressAutoHyphens/>
        <w:spacing w:line="360" w:lineRule="auto"/>
        <w:ind w:right="-6"/>
        <w:jc w:val="both"/>
        <w:rPr>
          <w:sz w:val="28"/>
          <w:szCs w:val="28"/>
          <w:lang w:val="uk-UA"/>
        </w:rPr>
      </w:pPr>
      <w:r w:rsidRPr="00502215">
        <w:rPr>
          <w:sz w:val="28"/>
          <w:szCs w:val="28"/>
          <w:lang w:val="uk-UA"/>
        </w:rPr>
        <w:t>Т</w:t>
      </w:r>
      <w:r w:rsidR="009F5D4B" w:rsidRPr="00502215">
        <w:rPr>
          <w:sz w:val="28"/>
          <w:szCs w:val="28"/>
          <w:lang w:val="uk-UA"/>
        </w:rPr>
        <w:t>еоретичний аналіз науково-методичної літератури</w:t>
      </w:r>
      <w:r w:rsidRPr="00502215">
        <w:rPr>
          <w:sz w:val="28"/>
          <w:szCs w:val="28"/>
          <w:lang w:val="uk-UA"/>
        </w:rPr>
        <w:t xml:space="preserve">. </w:t>
      </w:r>
    </w:p>
    <w:p w14:paraId="4A63B4E2" w14:textId="77777777" w:rsidR="00B97E6F" w:rsidRPr="00502215" w:rsidRDefault="00B97E6F" w:rsidP="00B97E6F">
      <w:pPr>
        <w:pStyle w:val="a4"/>
        <w:numPr>
          <w:ilvl w:val="0"/>
          <w:numId w:val="23"/>
        </w:numPr>
        <w:suppressAutoHyphens/>
        <w:spacing w:line="360" w:lineRule="auto"/>
        <w:ind w:right="-6"/>
        <w:jc w:val="both"/>
        <w:rPr>
          <w:sz w:val="28"/>
          <w:szCs w:val="28"/>
          <w:lang w:val="uk-UA"/>
        </w:rPr>
      </w:pPr>
      <w:r w:rsidRPr="00502215">
        <w:rPr>
          <w:sz w:val="28"/>
          <w:szCs w:val="28"/>
          <w:lang w:val="uk-UA"/>
        </w:rPr>
        <w:t>П</w:t>
      </w:r>
      <w:r w:rsidR="009F5D4B" w:rsidRPr="00502215">
        <w:rPr>
          <w:sz w:val="28"/>
          <w:szCs w:val="28"/>
          <w:lang w:val="uk-UA"/>
        </w:rPr>
        <w:t>едагогічні спостереження</w:t>
      </w:r>
      <w:r w:rsidRPr="00502215">
        <w:rPr>
          <w:sz w:val="28"/>
          <w:szCs w:val="28"/>
          <w:lang w:val="uk-UA"/>
        </w:rPr>
        <w:t>.</w:t>
      </w:r>
    </w:p>
    <w:p w14:paraId="34CCADFE" w14:textId="77777777" w:rsidR="00B97E6F" w:rsidRPr="00502215" w:rsidRDefault="00B97E6F" w:rsidP="00B97E6F">
      <w:pPr>
        <w:pStyle w:val="a4"/>
        <w:numPr>
          <w:ilvl w:val="0"/>
          <w:numId w:val="23"/>
        </w:numPr>
        <w:suppressAutoHyphens/>
        <w:spacing w:line="360" w:lineRule="auto"/>
        <w:ind w:right="-6"/>
        <w:jc w:val="both"/>
        <w:rPr>
          <w:sz w:val="28"/>
          <w:szCs w:val="28"/>
          <w:lang w:val="uk-UA"/>
        </w:rPr>
      </w:pPr>
      <w:r w:rsidRPr="00502215">
        <w:rPr>
          <w:sz w:val="28"/>
          <w:szCs w:val="28"/>
          <w:lang w:val="uk-UA"/>
        </w:rPr>
        <w:t xml:space="preserve">Педагогічний </w:t>
      </w:r>
      <w:r w:rsidR="009F5D4B" w:rsidRPr="00502215">
        <w:rPr>
          <w:sz w:val="28"/>
          <w:szCs w:val="28"/>
          <w:lang w:val="uk-UA"/>
        </w:rPr>
        <w:t>експеримент</w:t>
      </w:r>
      <w:r w:rsidRPr="00502215">
        <w:rPr>
          <w:sz w:val="28"/>
          <w:szCs w:val="28"/>
          <w:lang w:val="uk-UA"/>
        </w:rPr>
        <w:t>.</w:t>
      </w:r>
    </w:p>
    <w:p w14:paraId="17C8A33D" w14:textId="09074C9C" w:rsidR="00B97E6F" w:rsidRPr="00502215" w:rsidRDefault="009F5D4B" w:rsidP="00B97E6F">
      <w:pPr>
        <w:pStyle w:val="a4"/>
        <w:numPr>
          <w:ilvl w:val="0"/>
          <w:numId w:val="23"/>
        </w:numPr>
        <w:suppressAutoHyphens/>
        <w:spacing w:line="360" w:lineRule="auto"/>
        <w:ind w:right="-6"/>
        <w:jc w:val="both"/>
        <w:rPr>
          <w:sz w:val="28"/>
          <w:szCs w:val="28"/>
          <w:lang w:val="uk-UA"/>
        </w:rPr>
      </w:pPr>
      <w:r w:rsidRPr="00502215">
        <w:rPr>
          <w:sz w:val="28"/>
          <w:szCs w:val="28"/>
          <w:lang w:val="uk-UA"/>
        </w:rPr>
        <w:t xml:space="preserve"> </w:t>
      </w:r>
      <w:r w:rsidR="00B97E6F" w:rsidRPr="00502215">
        <w:rPr>
          <w:sz w:val="28"/>
          <w:szCs w:val="28"/>
          <w:lang w:val="uk-UA"/>
        </w:rPr>
        <w:t>Т</w:t>
      </w:r>
      <w:r w:rsidRPr="00502215">
        <w:rPr>
          <w:sz w:val="28"/>
          <w:szCs w:val="28"/>
          <w:lang w:val="uk-UA"/>
        </w:rPr>
        <w:t xml:space="preserve">естування показників </w:t>
      </w:r>
      <w:r w:rsidR="00B40D6B" w:rsidRPr="00502215">
        <w:rPr>
          <w:sz w:val="28"/>
          <w:szCs w:val="28"/>
          <w:lang w:val="uk-UA" w:eastAsia="uk-UA"/>
        </w:rPr>
        <w:t>витривалості</w:t>
      </w:r>
      <w:r w:rsidR="00B97E6F" w:rsidRPr="00502215">
        <w:rPr>
          <w:sz w:val="28"/>
          <w:szCs w:val="28"/>
          <w:lang w:val="uk-UA"/>
        </w:rPr>
        <w:t>.</w:t>
      </w:r>
    </w:p>
    <w:p w14:paraId="37D5E41D" w14:textId="1B056792" w:rsidR="009F5D4B" w:rsidRPr="00502215" w:rsidRDefault="009F5D4B" w:rsidP="00B97E6F">
      <w:pPr>
        <w:pStyle w:val="a4"/>
        <w:numPr>
          <w:ilvl w:val="0"/>
          <w:numId w:val="23"/>
        </w:numPr>
        <w:suppressAutoHyphens/>
        <w:spacing w:line="360" w:lineRule="auto"/>
        <w:ind w:right="-6"/>
        <w:jc w:val="both"/>
        <w:rPr>
          <w:sz w:val="28"/>
          <w:szCs w:val="28"/>
          <w:lang w:val="uk-UA"/>
        </w:rPr>
      </w:pPr>
      <w:r w:rsidRPr="00502215">
        <w:rPr>
          <w:sz w:val="28"/>
          <w:szCs w:val="28"/>
          <w:lang w:val="uk-UA"/>
        </w:rPr>
        <w:t xml:space="preserve"> </w:t>
      </w:r>
      <w:r w:rsidR="00B97E6F" w:rsidRPr="00502215">
        <w:rPr>
          <w:sz w:val="28"/>
          <w:szCs w:val="28"/>
          <w:lang w:val="uk-UA"/>
        </w:rPr>
        <w:t>М</w:t>
      </w:r>
      <w:r w:rsidRPr="00502215">
        <w:rPr>
          <w:sz w:val="28"/>
          <w:szCs w:val="28"/>
          <w:lang w:val="uk-UA"/>
        </w:rPr>
        <w:t>етоди математичної статистики.</w:t>
      </w:r>
    </w:p>
    <w:p w14:paraId="3425D3AD" w14:textId="5076492C" w:rsidR="00023708" w:rsidRPr="00FE240D" w:rsidRDefault="00EF219A" w:rsidP="00FE240D">
      <w:pPr>
        <w:tabs>
          <w:tab w:val="left" w:pos="3349"/>
        </w:tabs>
        <w:spacing w:line="360" w:lineRule="auto"/>
        <w:ind w:firstLine="708"/>
        <w:jc w:val="both"/>
        <w:rPr>
          <w:sz w:val="28"/>
          <w:szCs w:val="28"/>
          <w:lang w:val="uk-UA"/>
        </w:rPr>
      </w:pPr>
      <w:r>
        <w:rPr>
          <w:sz w:val="28"/>
          <w:szCs w:val="28"/>
          <w:lang w:val="uk-UA"/>
        </w:rPr>
        <w:t xml:space="preserve">Результат педагогічного дослідження </w:t>
      </w:r>
      <w:r w:rsidRPr="00A548BE">
        <w:rPr>
          <w:sz w:val="28"/>
          <w:szCs w:val="28"/>
          <w:lang w:val="uk-UA"/>
        </w:rPr>
        <w:t xml:space="preserve">встановив ефективність </w:t>
      </w:r>
      <w:r w:rsidRPr="00502215">
        <w:rPr>
          <w:sz w:val="28"/>
          <w:szCs w:val="28"/>
          <w:lang w:val="uk-UA" w:eastAsia="uk-UA"/>
        </w:rPr>
        <w:t xml:space="preserve">застосування </w:t>
      </w:r>
      <w:r w:rsidRPr="00502215">
        <w:rPr>
          <w:sz w:val="28"/>
          <w:szCs w:val="28"/>
          <w:lang w:val="uk-UA"/>
        </w:rPr>
        <w:t>засобів велосипедного туризму в позанавчальний час</w:t>
      </w:r>
      <w:r w:rsidRPr="00A548BE">
        <w:rPr>
          <w:sz w:val="28"/>
          <w:szCs w:val="28"/>
          <w:lang w:val="uk-UA"/>
        </w:rPr>
        <w:t xml:space="preserve"> </w:t>
      </w:r>
      <w:r>
        <w:rPr>
          <w:sz w:val="28"/>
          <w:szCs w:val="28"/>
          <w:lang w:val="uk-UA"/>
        </w:rPr>
        <w:t xml:space="preserve">в </w:t>
      </w:r>
      <w:r w:rsidR="00FE240D">
        <w:rPr>
          <w:color w:val="000000" w:themeColor="text1"/>
          <w:sz w:val="28"/>
          <w:szCs w:val="28"/>
          <w:lang w:val="uk-UA" w:eastAsia="en-US"/>
        </w:rPr>
        <w:t>старшокласників</w:t>
      </w:r>
      <w:r w:rsidRPr="00A548BE">
        <w:rPr>
          <w:sz w:val="28"/>
          <w:szCs w:val="28"/>
          <w:lang w:val="uk-UA"/>
        </w:rPr>
        <w:t>. Наприкінці дослідження для представників експериментальної групи</w:t>
      </w:r>
      <w:r>
        <w:rPr>
          <w:sz w:val="28"/>
          <w:szCs w:val="28"/>
          <w:lang w:val="uk-UA"/>
        </w:rPr>
        <w:t xml:space="preserve"> </w:t>
      </w:r>
      <w:r w:rsidRPr="00A548BE">
        <w:rPr>
          <w:sz w:val="28"/>
          <w:szCs w:val="28"/>
          <w:lang w:val="uk-UA"/>
        </w:rPr>
        <w:t xml:space="preserve">були характерні достовірно більш кращі, ніж у </w:t>
      </w:r>
      <w:r>
        <w:rPr>
          <w:sz w:val="28"/>
          <w:szCs w:val="28"/>
          <w:lang w:val="uk-UA"/>
        </w:rPr>
        <w:t>хлопців</w:t>
      </w:r>
      <w:r w:rsidRPr="00A548BE">
        <w:rPr>
          <w:sz w:val="28"/>
          <w:szCs w:val="28"/>
          <w:lang w:val="uk-UA"/>
        </w:rPr>
        <w:t xml:space="preserve"> контрольної групи, величини </w:t>
      </w:r>
      <w:r w:rsidR="00E73D94">
        <w:rPr>
          <w:sz w:val="28"/>
          <w:szCs w:val="28"/>
          <w:lang w:val="uk-UA"/>
        </w:rPr>
        <w:t>тестів</w:t>
      </w:r>
      <w:r w:rsidRPr="00A548BE">
        <w:rPr>
          <w:sz w:val="28"/>
          <w:szCs w:val="28"/>
          <w:lang w:val="uk-UA"/>
        </w:rPr>
        <w:t xml:space="preserve">, що відображають рівень розвитку </w:t>
      </w:r>
      <w:r>
        <w:rPr>
          <w:sz w:val="28"/>
          <w:szCs w:val="28"/>
          <w:lang w:val="uk-UA"/>
        </w:rPr>
        <w:t>витривалості</w:t>
      </w:r>
      <w:r w:rsidRPr="00A548BE">
        <w:rPr>
          <w:sz w:val="28"/>
          <w:szCs w:val="28"/>
          <w:lang w:val="uk-UA"/>
        </w:rPr>
        <w:t xml:space="preserve">. </w:t>
      </w:r>
      <w:r w:rsidR="00FE240D" w:rsidRPr="00A548BE">
        <w:rPr>
          <w:color w:val="000000" w:themeColor="text1"/>
          <w:sz w:val="28"/>
          <w:szCs w:val="28"/>
          <w:lang w:val="uk-UA"/>
        </w:rPr>
        <w:t xml:space="preserve">Порівняльний аналіз прикінцевих значень </w:t>
      </w:r>
      <w:r w:rsidR="00FE240D" w:rsidRPr="00A548BE">
        <w:rPr>
          <w:sz w:val="28"/>
          <w:szCs w:val="28"/>
          <w:lang w:val="uk-UA"/>
        </w:rPr>
        <w:t xml:space="preserve">спеціальної </w:t>
      </w:r>
      <w:r w:rsidR="00FE240D" w:rsidRPr="00A548BE">
        <w:rPr>
          <w:color w:val="000000" w:themeColor="text1"/>
          <w:sz w:val="28"/>
          <w:szCs w:val="28"/>
          <w:lang w:val="uk-UA"/>
        </w:rPr>
        <w:t>фізичної підготовки між обома групами вказав на високу статистичну</w:t>
      </w:r>
      <w:r w:rsidR="00FE240D" w:rsidRPr="00A548BE">
        <w:rPr>
          <w:color w:val="000000" w:themeColor="text1"/>
          <w:sz w:val="28"/>
          <w:lang w:val="uk-UA"/>
        </w:rPr>
        <w:t xml:space="preserve"> значущість отриманих показників та достовірну різницю між їх значеннями за</w:t>
      </w:r>
      <w:r w:rsidR="00FE240D">
        <w:rPr>
          <w:color w:val="000000" w:themeColor="text1"/>
          <w:sz w:val="28"/>
          <w:lang w:val="uk-UA"/>
        </w:rPr>
        <w:t xml:space="preserve"> всіма контрольними вправами </w:t>
      </w:r>
      <w:r w:rsidR="00FE240D" w:rsidRPr="00A548BE">
        <w:rPr>
          <w:color w:val="000000" w:themeColor="text1"/>
          <w:sz w:val="28"/>
          <w:lang w:val="uk-UA"/>
        </w:rPr>
        <w:t>(p&lt;0,001)</w:t>
      </w:r>
      <w:r w:rsidR="00FE240D">
        <w:rPr>
          <w:color w:val="000000" w:themeColor="text1"/>
          <w:sz w:val="28"/>
          <w:lang w:val="uk-UA"/>
        </w:rPr>
        <w:t>.</w:t>
      </w:r>
    </w:p>
    <w:p w14:paraId="4E3FF434" w14:textId="77777777" w:rsidR="00D8720C" w:rsidRPr="00502215" w:rsidRDefault="00D8720C" w:rsidP="00B97E6F">
      <w:pPr>
        <w:spacing w:line="360" w:lineRule="auto"/>
        <w:ind w:firstLine="708"/>
        <w:jc w:val="both"/>
        <w:rPr>
          <w:sz w:val="28"/>
          <w:szCs w:val="28"/>
          <w:highlight w:val="green"/>
          <w:lang w:val="uk-UA"/>
        </w:rPr>
      </w:pPr>
    </w:p>
    <w:p w14:paraId="21D9A605" w14:textId="51D4678A" w:rsidR="009F5D4B" w:rsidRPr="00502215" w:rsidRDefault="00F74536" w:rsidP="009F5D4B">
      <w:pPr>
        <w:suppressAutoHyphens/>
        <w:spacing w:line="360" w:lineRule="auto"/>
        <w:ind w:right="-6" w:firstLine="720"/>
        <w:jc w:val="both"/>
        <w:rPr>
          <w:sz w:val="28"/>
          <w:szCs w:val="28"/>
          <w:lang w:val="uk-UA"/>
        </w:rPr>
      </w:pPr>
      <w:r w:rsidRPr="00502215">
        <w:rPr>
          <w:sz w:val="28"/>
          <w:szCs w:val="28"/>
          <w:lang w:val="uk-UA"/>
        </w:rPr>
        <w:t>ВИТРИВАЛІСТЬ, СТАРШИЙ ШКІЛЬНИЙ ВІК</w:t>
      </w:r>
      <w:r w:rsidR="00782BDB">
        <w:rPr>
          <w:sz w:val="28"/>
          <w:szCs w:val="28"/>
          <w:lang w:val="uk-UA"/>
        </w:rPr>
        <w:t xml:space="preserve">, ХЛОПЦІ, ВЕЛОСИПЕДНИЙ ТУРИЗМ, </w:t>
      </w:r>
      <w:r w:rsidRPr="00502215">
        <w:rPr>
          <w:sz w:val="28"/>
          <w:szCs w:val="28"/>
          <w:lang w:val="uk-UA"/>
        </w:rPr>
        <w:t>ЗАГАЛЬНООСВІТНЯ ШКОЛА</w:t>
      </w:r>
    </w:p>
    <w:p w14:paraId="1ABA4657" w14:textId="36B6FD19" w:rsidR="009F5D4B" w:rsidRPr="00502444" w:rsidRDefault="009F5D4B" w:rsidP="009F5D4B">
      <w:pPr>
        <w:spacing w:line="360" w:lineRule="auto"/>
        <w:jc w:val="center"/>
        <w:rPr>
          <w:sz w:val="28"/>
          <w:szCs w:val="28"/>
          <w:lang w:val="en-US"/>
        </w:rPr>
      </w:pPr>
      <w:r w:rsidRPr="00502444">
        <w:rPr>
          <w:sz w:val="28"/>
          <w:szCs w:val="28"/>
          <w:lang w:val="en-US"/>
        </w:rPr>
        <w:lastRenderedPageBreak/>
        <w:t>ABSTRACT</w:t>
      </w:r>
    </w:p>
    <w:p w14:paraId="535EE042" w14:textId="30216AA7" w:rsidR="00B27D4A" w:rsidRPr="00B27D4A" w:rsidRDefault="00B27D4A" w:rsidP="00B2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Pr>
          <w:sz w:val="28"/>
          <w:szCs w:val="28"/>
          <w:lang w:val="en-US" w:eastAsia="en-US"/>
        </w:rPr>
        <w:t>Research paper</w:t>
      </w:r>
      <w:r w:rsidRPr="00B27D4A">
        <w:rPr>
          <w:sz w:val="28"/>
          <w:szCs w:val="28"/>
          <w:lang w:val="en" w:eastAsia="en-US"/>
        </w:rPr>
        <w:t xml:space="preserve"> - 58 pages, 5 tables, 5 figures, 54 literary sources.</w:t>
      </w:r>
    </w:p>
    <w:p w14:paraId="79CE241B" w14:textId="18D0051F" w:rsidR="00B27D4A" w:rsidRPr="00B27D4A" w:rsidRDefault="00B27D4A" w:rsidP="00B2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Pr>
          <w:sz w:val="28"/>
          <w:szCs w:val="28"/>
          <w:lang w:val="en" w:eastAsia="en-US"/>
        </w:rPr>
        <w:t>The purpose of this research</w:t>
      </w:r>
      <w:r w:rsidRPr="00B27D4A">
        <w:rPr>
          <w:sz w:val="28"/>
          <w:szCs w:val="28"/>
          <w:lang w:val="en" w:eastAsia="en-US"/>
        </w:rPr>
        <w:t xml:space="preserve"> is to study the characteristics of changes in endurance performance of </w:t>
      </w:r>
      <w:r w:rsidR="00A26FAF">
        <w:rPr>
          <w:sz w:val="28"/>
          <w:szCs w:val="28"/>
          <w:lang w:val="en" w:eastAsia="en-US"/>
        </w:rPr>
        <w:t xml:space="preserve">senior classes </w:t>
      </w:r>
      <w:r w:rsidRPr="00B27D4A">
        <w:rPr>
          <w:sz w:val="28"/>
          <w:szCs w:val="28"/>
          <w:lang w:val="en" w:eastAsia="en-US"/>
        </w:rPr>
        <w:t>students under the influence of the use of cycling in extracurricular activities.</w:t>
      </w:r>
    </w:p>
    <w:p w14:paraId="744C21BB" w14:textId="0D09751F" w:rsidR="00B27D4A" w:rsidRPr="00B27D4A" w:rsidRDefault="00B27D4A" w:rsidP="00B2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sidRPr="00B27D4A">
        <w:rPr>
          <w:sz w:val="28"/>
          <w:szCs w:val="28"/>
          <w:lang w:val="en" w:eastAsia="en-US"/>
        </w:rPr>
        <w:t>The</w:t>
      </w:r>
      <w:r>
        <w:rPr>
          <w:sz w:val="28"/>
          <w:szCs w:val="28"/>
          <w:lang w:val="en" w:eastAsia="en-US"/>
        </w:rPr>
        <w:t xml:space="preserve"> subject of the research</w:t>
      </w:r>
      <w:r w:rsidRPr="00B27D4A">
        <w:rPr>
          <w:sz w:val="28"/>
          <w:szCs w:val="28"/>
          <w:lang w:val="en" w:eastAsia="en-US"/>
        </w:rPr>
        <w:t xml:space="preserve"> is </w:t>
      </w:r>
      <w:r w:rsidR="00A26FAF">
        <w:rPr>
          <w:sz w:val="28"/>
          <w:szCs w:val="28"/>
          <w:lang w:val="en" w:eastAsia="en-US"/>
        </w:rPr>
        <w:t>senior classes</w:t>
      </w:r>
      <w:r w:rsidRPr="00B27D4A">
        <w:rPr>
          <w:sz w:val="28"/>
          <w:szCs w:val="28"/>
          <w:lang w:val="en" w:eastAsia="en-US"/>
        </w:rPr>
        <w:t xml:space="preserve"> boys.</w:t>
      </w:r>
    </w:p>
    <w:p w14:paraId="27B701F0" w14:textId="77777777" w:rsidR="00B27D4A" w:rsidRPr="00B27D4A" w:rsidRDefault="00B27D4A" w:rsidP="00B2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sidRPr="00B27D4A">
        <w:rPr>
          <w:sz w:val="28"/>
          <w:szCs w:val="28"/>
          <w:lang w:val="en" w:eastAsia="en-US"/>
        </w:rPr>
        <w:t>The object of research is the educational and training process of sectional classes on cycling tourism.</w:t>
      </w:r>
    </w:p>
    <w:p w14:paraId="32D22988" w14:textId="22D68B6A" w:rsidR="00B27D4A" w:rsidRPr="00B27D4A" w:rsidRDefault="00B27D4A" w:rsidP="00B2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US" w:eastAsia="en-US"/>
        </w:rPr>
      </w:pPr>
      <w:r w:rsidRPr="00B27D4A">
        <w:rPr>
          <w:sz w:val="28"/>
          <w:szCs w:val="28"/>
          <w:lang w:val="en" w:eastAsia="en-US"/>
        </w:rPr>
        <w:t xml:space="preserve">The subject of the research is the dynamics of endurance indicators of </w:t>
      </w:r>
      <w:r w:rsidR="00A26FAF">
        <w:rPr>
          <w:sz w:val="28"/>
          <w:szCs w:val="28"/>
          <w:lang w:val="en" w:eastAsia="en-US"/>
        </w:rPr>
        <w:t>senior classes</w:t>
      </w:r>
      <w:r w:rsidRPr="00B27D4A">
        <w:rPr>
          <w:sz w:val="28"/>
          <w:szCs w:val="28"/>
          <w:lang w:val="en" w:eastAsia="en-US"/>
        </w:rPr>
        <w:t xml:space="preserve"> boys.</w:t>
      </w:r>
    </w:p>
    <w:p w14:paraId="33F460B4" w14:textId="77777777" w:rsidR="00B27D4A" w:rsidRPr="00B27D4A" w:rsidRDefault="00B27D4A" w:rsidP="00B2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sidRPr="00B27D4A">
        <w:rPr>
          <w:sz w:val="28"/>
          <w:szCs w:val="28"/>
          <w:lang w:val="en" w:eastAsia="en-US"/>
        </w:rPr>
        <w:t>Research methods:</w:t>
      </w:r>
    </w:p>
    <w:p w14:paraId="412E9E7A" w14:textId="77777777" w:rsidR="00B27D4A" w:rsidRPr="00B27D4A" w:rsidRDefault="00B27D4A" w:rsidP="00B2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sidRPr="00B27D4A">
        <w:rPr>
          <w:sz w:val="28"/>
          <w:szCs w:val="28"/>
          <w:lang w:val="en" w:eastAsia="en-US"/>
        </w:rPr>
        <w:t>1. Theoretical analysis of scientific and methodological literature.</w:t>
      </w:r>
    </w:p>
    <w:p w14:paraId="348273EE" w14:textId="77777777" w:rsidR="00B27D4A" w:rsidRPr="00B27D4A" w:rsidRDefault="00B27D4A" w:rsidP="00B2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sidRPr="00B27D4A">
        <w:rPr>
          <w:sz w:val="28"/>
          <w:szCs w:val="28"/>
          <w:lang w:val="en" w:eastAsia="en-US"/>
        </w:rPr>
        <w:t>2. Pedagogical observations.</w:t>
      </w:r>
    </w:p>
    <w:p w14:paraId="0BA6417D" w14:textId="77777777" w:rsidR="00B27D4A" w:rsidRPr="00B27D4A" w:rsidRDefault="00B27D4A" w:rsidP="00B2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sidRPr="00B27D4A">
        <w:rPr>
          <w:sz w:val="28"/>
          <w:szCs w:val="28"/>
          <w:lang w:val="en" w:eastAsia="en-US"/>
        </w:rPr>
        <w:t>3. Pedagogical experiment.</w:t>
      </w:r>
    </w:p>
    <w:p w14:paraId="042B0B97" w14:textId="77777777" w:rsidR="00B27D4A" w:rsidRPr="00B27D4A" w:rsidRDefault="00B27D4A" w:rsidP="00B2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sidRPr="00B27D4A">
        <w:rPr>
          <w:sz w:val="28"/>
          <w:szCs w:val="28"/>
          <w:lang w:val="en" w:eastAsia="en-US"/>
        </w:rPr>
        <w:t>4. Endurance testing.</w:t>
      </w:r>
    </w:p>
    <w:p w14:paraId="026855A8" w14:textId="77777777" w:rsidR="00B27D4A" w:rsidRPr="00B27D4A" w:rsidRDefault="00B27D4A" w:rsidP="00B2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US" w:eastAsia="en-US"/>
        </w:rPr>
      </w:pPr>
      <w:r w:rsidRPr="00B27D4A">
        <w:rPr>
          <w:sz w:val="28"/>
          <w:szCs w:val="28"/>
          <w:lang w:val="en" w:eastAsia="en-US"/>
        </w:rPr>
        <w:t>5. Methods of mathematical statistics.</w:t>
      </w:r>
    </w:p>
    <w:p w14:paraId="3E6C528E" w14:textId="427FD713" w:rsidR="00B27D4A" w:rsidRPr="00B27D4A" w:rsidRDefault="00B27D4A" w:rsidP="00B2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r w:rsidRPr="00B27D4A">
        <w:rPr>
          <w:sz w:val="28"/>
          <w:szCs w:val="28"/>
          <w:lang w:val="en" w:eastAsia="en-US"/>
        </w:rPr>
        <w:t xml:space="preserve">The result of pedagogical research established the effectiveness of the use of cycling tourism in extracurricular activities for </w:t>
      </w:r>
      <w:r w:rsidR="00A26FAF">
        <w:rPr>
          <w:sz w:val="28"/>
          <w:szCs w:val="28"/>
          <w:lang w:val="en" w:eastAsia="en-US"/>
        </w:rPr>
        <w:t>senior classes</w:t>
      </w:r>
      <w:r w:rsidRPr="00B27D4A">
        <w:rPr>
          <w:sz w:val="28"/>
          <w:szCs w:val="28"/>
          <w:lang w:val="en" w:eastAsia="en-US"/>
        </w:rPr>
        <w:t xml:space="preserve"> students. At the end of the study, the representatives of the experimental group were characterized by significantly better than the boys of the control group, the values of the tests that reflect the level of endurance development. Comparative analysis of the final values of speci</w:t>
      </w:r>
      <w:r>
        <w:rPr>
          <w:sz w:val="28"/>
          <w:szCs w:val="28"/>
          <w:lang w:val="en" w:eastAsia="en-US"/>
        </w:rPr>
        <w:t>al physical training between</w:t>
      </w:r>
      <w:r w:rsidRPr="00B27D4A">
        <w:rPr>
          <w:sz w:val="28"/>
          <w:szCs w:val="28"/>
          <w:lang w:val="en" w:eastAsia="en-US"/>
        </w:rPr>
        <w:t xml:space="preserve"> two groups indicated a high statistical significance of the obtained indicators and a significant difference between their values for all control exercises (p &lt;0.001).</w:t>
      </w:r>
    </w:p>
    <w:p w14:paraId="5CA7E68E" w14:textId="77777777" w:rsidR="00B27D4A" w:rsidRPr="00B27D4A" w:rsidRDefault="00B27D4A" w:rsidP="00B2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 w:eastAsia="en-US"/>
        </w:rPr>
      </w:pPr>
    </w:p>
    <w:p w14:paraId="3044AEAD" w14:textId="1EE26D83" w:rsidR="00B27D4A" w:rsidRPr="00B27D4A" w:rsidRDefault="00B27D4A" w:rsidP="00B2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en-US" w:eastAsia="en-US"/>
        </w:rPr>
      </w:pPr>
      <w:r w:rsidRPr="00B27D4A">
        <w:rPr>
          <w:sz w:val="28"/>
          <w:szCs w:val="28"/>
          <w:lang w:val="en" w:eastAsia="en-US"/>
        </w:rPr>
        <w:t>ENDURA</w:t>
      </w:r>
      <w:r>
        <w:rPr>
          <w:sz w:val="28"/>
          <w:szCs w:val="28"/>
          <w:lang w:val="en" w:eastAsia="en-US"/>
        </w:rPr>
        <w:t>NCE, SENIOR SCHOOL AGE, BOYS, CYCL</w:t>
      </w:r>
      <w:r>
        <w:rPr>
          <w:sz w:val="28"/>
          <w:szCs w:val="28"/>
          <w:lang w:val="en-US" w:eastAsia="en-US"/>
        </w:rPr>
        <w:t>ING</w:t>
      </w:r>
      <w:r>
        <w:rPr>
          <w:sz w:val="28"/>
          <w:szCs w:val="28"/>
          <w:lang w:val="en" w:eastAsia="en-US"/>
        </w:rPr>
        <w:t xml:space="preserve"> TOURISM, </w:t>
      </w:r>
      <w:r>
        <w:rPr>
          <w:sz w:val="28"/>
          <w:szCs w:val="28"/>
          <w:lang w:val="en-US" w:eastAsia="en-US"/>
        </w:rPr>
        <w:t>COMPREHENSION</w:t>
      </w:r>
      <w:r w:rsidRPr="00B27D4A">
        <w:rPr>
          <w:sz w:val="28"/>
          <w:szCs w:val="28"/>
          <w:lang w:val="en" w:eastAsia="en-US"/>
        </w:rPr>
        <w:t xml:space="preserve"> SCHOOL</w:t>
      </w:r>
    </w:p>
    <w:p w14:paraId="251876AF" w14:textId="77777777" w:rsidR="00B27D4A" w:rsidRPr="00B27D4A" w:rsidRDefault="00B27D4A" w:rsidP="00B27D4A">
      <w:pPr>
        <w:spacing w:line="360" w:lineRule="auto"/>
        <w:ind w:firstLine="709"/>
        <w:jc w:val="both"/>
        <w:rPr>
          <w:sz w:val="28"/>
          <w:szCs w:val="28"/>
          <w:highlight w:val="red"/>
          <w:lang w:val="en-US"/>
        </w:rPr>
      </w:pPr>
    </w:p>
    <w:p w14:paraId="77292B61" w14:textId="3CC2CD6B" w:rsidR="00B27D4A" w:rsidRDefault="00B27D4A">
      <w:pPr>
        <w:rPr>
          <w:spacing w:val="-6"/>
          <w:sz w:val="28"/>
          <w:szCs w:val="28"/>
          <w:highlight w:val="red"/>
          <w:lang w:val="en-US"/>
        </w:rPr>
      </w:pPr>
      <w:r>
        <w:rPr>
          <w:spacing w:val="-6"/>
          <w:sz w:val="28"/>
          <w:szCs w:val="28"/>
          <w:highlight w:val="red"/>
          <w:lang w:val="en-US"/>
        </w:rPr>
        <w:br w:type="page"/>
      </w:r>
    </w:p>
    <w:p w14:paraId="78498F96" w14:textId="663F3816" w:rsidR="00A913FC" w:rsidRPr="00502215" w:rsidRDefault="00A913FC" w:rsidP="00B27D4A">
      <w:pPr>
        <w:spacing w:line="360" w:lineRule="auto"/>
        <w:ind w:firstLine="709"/>
        <w:jc w:val="both"/>
        <w:rPr>
          <w:color w:val="000000" w:themeColor="text1"/>
          <w:sz w:val="28"/>
          <w:szCs w:val="28"/>
          <w:lang w:val="uk-UA"/>
        </w:rPr>
      </w:pPr>
      <w:r w:rsidRPr="00502215">
        <w:rPr>
          <w:color w:val="000000" w:themeColor="text1"/>
          <w:sz w:val="28"/>
          <w:szCs w:val="28"/>
          <w:lang w:val="uk-UA"/>
        </w:rPr>
        <w:lastRenderedPageBreak/>
        <w:t>ПЕРЕЛІК УМОВНИХ ПОЗНАЧЕНЬ, СИМВОЛІВ, ОДИНИЦЬ, СКОРОЧЕНЬ ТА ТЕРМІНІВ</w:t>
      </w:r>
    </w:p>
    <w:p w14:paraId="39165D49" w14:textId="612231E5" w:rsidR="00A913FC" w:rsidRPr="00502215" w:rsidRDefault="00A913FC" w:rsidP="00A913FC">
      <w:pPr>
        <w:pStyle w:val="1"/>
        <w:tabs>
          <w:tab w:val="left" w:pos="180"/>
        </w:tabs>
        <w:jc w:val="center"/>
        <w:rPr>
          <w:b/>
          <w:color w:val="000000" w:themeColor="text1"/>
          <w:sz w:val="28"/>
          <w:szCs w:val="28"/>
        </w:rPr>
      </w:pPr>
    </w:p>
    <w:p w14:paraId="77E10AE9" w14:textId="0F6C7BFE" w:rsidR="00131403" w:rsidRPr="00502215" w:rsidRDefault="00131403" w:rsidP="00131403">
      <w:pPr>
        <w:rPr>
          <w:lang w:val="uk-UA" w:eastAsia="en-US"/>
        </w:rPr>
      </w:pPr>
    </w:p>
    <w:tbl>
      <w:tblPr>
        <w:tblW w:w="0" w:type="auto"/>
        <w:jc w:val="center"/>
        <w:tblLook w:val="04A0" w:firstRow="1" w:lastRow="0" w:firstColumn="1" w:lastColumn="0" w:noHBand="0" w:noVBand="1"/>
      </w:tblPr>
      <w:tblGrid>
        <w:gridCol w:w="1165"/>
        <w:gridCol w:w="425"/>
        <w:gridCol w:w="5645"/>
      </w:tblGrid>
      <w:tr w:rsidR="00131403" w:rsidRPr="00502215" w14:paraId="1FC44A2B" w14:textId="77777777" w:rsidTr="00A74CBF">
        <w:trPr>
          <w:jc w:val="center"/>
        </w:trPr>
        <w:tc>
          <w:tcPr>
            <w:tcW w:w="1165" w:type="dxa"/>
            <w:shd w:val="clear" w:color="auto" w:fill="auto"/>
          </w:tcPr>
          <w:p w14:paraId="4A702663" w14:textId="124966BB" w:rsidR="00131403" w:rsidRPr="00502215" w:rsidRDefault="00131403" w:rsidP="00A74CBF">
            <w:pPr>
              <w:spacing w:line="360" w:lineRule="auto"/>
              <w:jc w:val="both"/>
              <w:rPr>
                <w:sz w:val="28"/>
                <w:szCs w:val="28"/>
                <w:lang w:val="uk-UA"/>
              </w:rPr>
            </w:pPr>
            <w:r w:rsidRPr="00502215">
              <w:rPr>
                <w:color w:val="000000" w:themeColor="text1"/>
                <w:sz w:val="28"/>
                <w:szCs w:val="28"/>
                <w:lang w:val="uk-UA"/>
              </w:rPr>
              <w:t>ВП</w:t>
            </w:r>
          </w:p>
        </w:tc>
        <w:tc>
          <w:tcPr>
            <w:tcW w:w="425" w:type="dxa"/>
            <w:shd w:val="clear" w:color="auto" w:fill="auto"/>
          </w:tcPr>
          <w:p w14:paraId="4B7D8705" w14:textId="77777777" w:rsidR="00131403" w:rsidRPr="00502215" w:rsidRDefault="00131403" w:rsidP="00A74CBF">
            <w:pPr>
              <w:spacing w:line="360" w:lineRule="auto"/>
              <w:jc w:val="both"/>
              <w:rPr>
                <w:position w:val="-4"/>
                <w:sz w:val="28"/>
                <w:szCs w:val="28"/>
                <w:lang w:val="uk-UA"/>
              </w:rPr>
            </w:pPr>
            <w:r w:rsidRPr="00502215">
              <w:rPr>
                <w:color w:val="000000" w:themeColor="text1"/>
                <w:sz w:val="28"/>
                <w:szCs w:val="28"/>
                <w:lang w:val="uk-UA"/>
              </w:rPr>
              <w:t xml:space="preserve">– </w:t>
            </w:r>
          </w:p>
        </w:tc>
        <w:tc>
          <w:tcPr>
            <w:tcW w:w="5645" w:type="dxa"/>
            <w:shd w:val="clear" w:color="auto" w:fill="auto"/>
          </w:tcPr>
          <w:p w14:paraId="29B1A99A" w14:textId="2E19C0FC" w:rsidR="00131403" w:rsidRPr="00502215" w:rsidRDefault="00131403" w:rsidP="00A74CBF">
            <w:pPr>
              <w:spacing w:line="360" w:lineRule="auto"/>
              <w:jc w:val="both"/>
              <w:rPr>
                <w:sz w:val="28"/>
                <w:szCs w:val="28"/>
                <w:lang w:val="uk-UA"/>
              </w:rPr>
            </w:pPr>
            <w:r w:rsidRPr="00502215">
              <w:rPr>
                <w:color w:val="000000" w:themeColor="text1"/>
                <w:sz w:val="28"/>
                <w:szCs w:val="28"/>
                <w:lang w:val="uk-UA"/>
              </w:rPr>
              <w:t>вихідне положення</w:t>
            </w:r>
          </w:p>
        </w:tc>
      </w:tr>
      <w:tr w:rsidR="00131403" w:rsidRPr="00502215" w14:paraId="284A045D" w14:textId="77777777" w:rsidTr="00A74CBF">
        <w:trPr>
          <w:jc w:val="center"/>
        </w:trPr>
        <w:tc>
          <w:tcPr>
            <w:tcW w:w="1165" w:type="dxa"/>
            <w:shd w:val="clear" w:color="auto" w:fill="auto"/>
          </w:tcPr>
          <w:p w14:paraId="485E2990" w14:textId="77777777" w:rsidR="00131403" w:rsidRPr="00502215" w:rsidRDefault="00131403" w:rsidP="00A74CBF">
            <w:pPr>
              <w:spacing w:line="360" w:lineRule="auto"/>
              <w:jc w:val="both"/>
              <w:rPr>
                <w:sz w:val="28"/>
                <w:szCs w:val="28"/>
                <w:lang w:val="uk-UA"/>
              </w:rPr>
            </w:pPr>
            <w:r w:rsidRPr="00502215">
              <w:rPr>
                <w:color w:val="000000" w:themeColor="text1"/>
                <w:sz w:val="28"/>
                <w:szCs w:val="28"/>
                <w:lang w:val="uk-UA"/>
              </w:rPr>
              <w:t>ЗОШ</w:t>
            </w:r>
          </w:p>
        </w:tc>
        <w:tc>
          <w:tcPr>
            <w:tcW w:w="425" w:type="dxa"/>
            <w:shd w:val="clear" w:color="auto" w:fill="auto"/>
          </w:tcPr>
          <w:p w14:paraId="5F6D6043" w14:textId="77777777" w:rsidR="00131403" w:rsidRPr="00502215" w:rsidRDefault="00131403" w:rsidP="00A74CBF">
            <w:pPr>
              <w:spacing w:line="360" w:lineRule="auto"/>
              <w:jc w:val="both"/>
              <w:rPr>
                <w:sz w:val="28"/>
                <w:szCs w:val="28"/>
                <w:lang w:val="uk-UA"/>
              </w:rPr>
            </w:pPr>
            <w:r w:rsidRPr="00502215">
              <w:rPr>
                <w:color w:val="000000" w:themeColor="text1"/>
                <w:sz w:val="28"/>
                <w:szCs w:val="28"/>
                <w:lang w:val="uk-UA"/>
              </w:rPr>
              <w:t xml:space="preserve">– </w:t>
            </w:r>
          </w:p>
        </w:tc>
        <w:tc>
          <w:tcPr>
            <w:tcW w:w="5645" w:type="dxa"/>
            <w:shd w:val="clear" w:color="auto" w:fill="auto"/>
          </w:tcPr>
          <w:p w14:paraId="0212DA36" w14:textId="77777777" w:rsidR="00131403" w:rsidRPr="00502215" w:rsidRDefault="00131403" w:rsidP="00A74CBF">
            <w:pPr>
              <w:spacing w:line="360" w:lineRule="auto"/>
              <w:jc w:val="both"/>
              <w:rPr>
                <w:sz w:val="28"/>
                <w:szCs w:val="28"/>
                <w:lang w:val="uk-UA"/>
              </w:rPr>
            </w:pPr>
            <w:r w:rsidRPr="00502215">
              <w:rPr>
                <w:color w:val="000000" w:themeColor="text1"/>
                <w:sz w:val="28"/>
                <w:szCs w:val="28"/>
                <w:lang w:val="uk-UA"/>
              </w:rPr>
              <w:t>загальноосвітня школа</w:t>
            </w:r>
          </w:p>
        </w:tc>
      </w:tr>
      <w:tr w:rsidR="001605F5" w:rsidRPr="00502215" w14:paraId="23198DD7" w14:textId="77777777" w:rsidTr="00A74CBF">
        <w:trPr>
          <w:jc w:val="center"/>
        </w:trPr>
        <w:tc>
          <w:tcPr>
            <w:tcW w:w="1165" w:type="dxa"/>
            <w:shd w:val="clear" w:color="auto" w:fill="auto"/>
          </w:tcPr>
          <w:p w14:paraId="5B932306" w14:textId="48CC2845" w:rsidR="001605F5" w:rsidRPr="00502215" w:rsidRDefault="001605F5" w:rsidP="00A74CBF">
            <w:pPr>
              <w:spacing w:line="360" w:lineRule="auto"/>
              <w:jc w:val="both"/>
              <w:rPr>
                <w:color w:val="000000" w:themeColor="text1"/>
                <w:sz w:val="28"/>
                <w:szCs w:val="28"/>
                <w:lang w:val="uk-UA"/>
              </w:rPr>
            </w:pPr>
            <w:r w:rsidRPr="00502215">
              <w:rPr>
                <w:color w:val="000000" w:themeColor="text1"/>
                <w:sz w:val="28"/>
                <w:szCs w:val="28"/>
                <w:lang w:val="uk-UA"/>
              </w:rPr>
              <w:t>ЕГ</w:t>
            </w:r>
          </w:p>
        </w:tc>
        <w:tc>
          <w:tcPr>
            <w:tcW w:w="425" w:type="dxa"/>
            <w:shd w:val="clear" w:color="auto" w:fill="auto"/>
          </w:tcPr>
          <w:p w14:paraId="36B386C1" w14:textId="3D48CBEC" w:rsidR="001605F5" w:rsidRPr="00502215" w:rsidRDefault="001605F5" w:rsidP="00A74CBF">
            <w:pPr>
              <w:spacing w:line="360" w:lineRule="auto"/>
              <w:jc w:val="both"/>
              <w:rPr>
                <w:color w:val="000000" w:themeColor="text1"/>
                <w:sz w:val="28"/>
                <w:szCs w:val="28"/>
                <w:lang w:val="uk-UA"/>
              </w:rPr>
            </w:pPr>
            <w:r w:rsidRPr="00502215">
              <w:rPr>
                <w:color w:val="000000" w:themeColor="text1"/>
                <w:sz w:val="28"/>
                <w:szCs w:val="28"/>
                <w:lang w:val="uk-UA"/>
              </w:rPr>
              <w:t>–</w:t>
            </w:r>
          </w:p>
        </w:tc>
        <w:tc>
          <w:tcPr>
            <w:tcW w:w="5645" w:type="dxa"/>
            <w:shd w:val="clear" w:color="auto" w:fill="auto"/>
          </w:tcPr>
          <w:p w14:paraId="20457155" w14:textId="6B45017D" w:rsidR="001605F5" w:rsidRPr="00502215" w:rsidRDefault="001605F5" w:rsidP="00A74CBF">
            <w:pPr>
              <w:spacing w:line="360" w:lineRule="auto"/>
              <w:jc w:val="both"/>
              <w:rPr>
                <w:color w:val="000000" w:themeColor="text1"/>
                <w:sz w:val="28"/>
                <w:szCs w:val="28"/>
                <w:lang w:val="uk-UA"/>
              </w:rPr>
            </w:pPr>
            <w:r w:rsidRPr="00502215">
              <w:rPr>
                <w:color w:val="000000" w:themeColor="text1"/>
                <w:sz w:val="28"/>
                <w:szCs w:val="28"/>
                <w:lang w:val="uk-UA"/>
              </w:rPr>
              <w:t>експериментальна група</w:t>
            </w:r>
          </w:p>
        </w:tc>
      </w:tr>
      <w:tr w:rsidR="00131403" w:rsidRPr="00502215" w14:paraId="79F32E84" w14:textId="77777777" w:rsidTr="00A74CBF">
        <w:trPr>
          <w:jc w:val="center"/>
        </w:trPr>
        <w:tc>
          <w:tcPr>
            <w:tcW w:w="1165" w:type="dxa"/>
            <w:shd w:val="clear" w:color="auto" w:fill="auto"/>
          </w:tcPr>
          <w:p w14:paraId="3A9626D9" w14:textId="77777777" w:rsidR="00131403" w:rsidRPr="00502215" w:rsidRDefault="00131403" w:rsidP="00A74CBF">
            <w:pPr>
              <w:spacing w:line="360" w:lineRule="auto"/>
              <w:jc w:val="both"/>
              <w:rPr>
                <w:sz w:val="28"/>
                <w:szCs w:val="28"/>
                <w:lang w:val="uk-UA"/>
              </w:rPr>
            </w:pPr>
            <w:r w:rsidRPr="00502215">
              <w:rPr>
                <w:color w:val="000000" w:themeColor="text1"/>
                <w:sz w:val="28"/>
                <w:szCs w:val="28"/>
                <w:lang w:val="uk-UA"/>
              </w:rPr>
              <w:t>КГ</w:t>
            </w:r>
          </w:p>
        </w:tc>
        <w:tc>
          <w:tcPr>
            <w:tcW w:w="425" w:type="dxa"/>
            <w:shd w:val="clear" w:color="auto" w:fill="auto"/>
          </w:tcPr>
          <w:p w14:paraId="2D5D331E" w14:textId="77777777" w:rsidR="00131403" w:rsidRPr="00502215" w:rsidRDefault="00131403" w:rsidP="00A74CBF">
            <w:pPr>
              <w:spacing w:line="360" w:lineRule="auto"/>
              <w:jc w:val="both"/>
              <w:rPr>
                <w:sz w:val="28"/>
                <w:szCs w:val="28"/>
                <w:lang w:val="uk-UA"/>
              </w:rPr>
            </w:pPr>
            <w:r w:rsidRPr="00502215">
              <w:rPr>
                <w:color w:val="000000" w:themeColor="text1"/>
                <w:sz w:val="28"/>
                <w:szCs w:val="28"/>
                <w:lang w:val="uk-UA"/>
              </w:rPr>
              <w:t xml:space="preserve">– </w:t>
            </w:r>
          </w:p>
        </w:tc>
        <w:tc>
          <w:tcPr>
            <w:tcW w:w="5645" w:type="dxa"/>
            <w:shd w:val="clear" w:color="auto" w:fill="auto"/>
          </w:tcPr>
          <w:p w14:paraId="6B7EC908" w14:textId="77777777" w:rsidR="00131403" w:rsidRPr="00502215" w:rsidRDefault="00131403" w:rsidP="00A74CBF">
            <w:pPr>
              <w:spacing w:line="360" w:lineRule="auto"/>
              <w:jc w:val="both"/>
              <w:rPr>
                <w:sz w:val="28"/>
                <w:szCs w:val="28"/>
                <w:lang w:val="uk-UA"/>
              </w:rPr>
            </w:pPr>
            <w:r w:rsidRPr="00502215">
              <w:rPr>
                <w:color w:val="000000" w:themeColor="text1"/>
                <w:sz w:val="28"/>
                <w:szCs w:val="28"/>
                <w:lang w:val="uk-UA"/>
              </w:rPr>
              <w:t>контрольна група</w:t>
            </w:r>
          </w:p>
        </w:tc>
      </w:tr>
      <w:tr w:rsidR="00131403" w:rsidRPr="00502215" w14:paraId="5E1F77F5" w14:textId="77777777" w:rsidTr="00A74CBF">
        <w:trPr>
          <w:jc w:val="center"/>
        </w:trPr>
        <w:tc>
          <w:tcPr>
            <w:tcW w:w="1165" w:type="dxa"/>
            <w:shd w:val="clear" w:color="auto" w:fill="auto"/>
          </w:tcPr>
          <w:p w14:paraId="014C6C7A" w14:textId="77777777" w:rsidR="00131403" w:rsidRPr="00502215" w:rsidRDefault="00131403" w:rsidP="00A74CBF">
            <w:pPr>
              <w:spacing w:line="360" w:lineRule="auto"/>
              <w:jc w:val="both"/>
              <w:rPr>
                <w:sz w:val="28"/>
                <w:szCs w:val="28"/>
                <w:lang w:val="uk-UA"/>
              </w:rPr>
            </w:pPr>
            <w:r w:rsidRPr="00502215">
              <w:rPr>
                <w:color w:val="000000" w:themeColor="text1"/>
                <w:sz w:val="28"/>
                <w:szCs w:val="28"/>
                <w:lang w:val="uk-UA"/>
              </w:rPr>
              <w:t>раз</w:t>
            </w:r>
          </w:p>
        </w:tc>
        <w:tc>
          <w:tcPr>
            <w:tcW w:w="425" w:type="dxa"/>
            <w:shd w:val="clear" w:color="auto" w:fill="auto"/>
          </w:tcPr>
          <w:p w14:paraId="6BEA34CC" w14:textId="77777777" w:rsidR="00131403" w:rsidRPr="00502215" w:rsidRDefault="00131403" w:rsidP="00A74CBF">
            <w:pPr>
              <w:spacing w:line="360" w:lineRule="auto"/>
              <w:jc w:val="both"/>
              <w:rPr>
                <w:sz w:val="28"/>
                <w:szCs w:val="28"/>
                <w:lang w:val="uk-UA"/>
              </w:rPr>
            </w:pPr>
            <w:r w:rsidRPr="00502215">
              <w:rPr>
                <w:color w:val="000000" w:themeColor="text1"/>
                <w:sz w:val="28"/>
                <w:szCs w:val="28"/>
                <w:lang w:val="uk-UA"/>
              </w:rPr>
              <w:t xml:space="preserve">– </w:t>
            </w:r>
          </w:p>
        </w:tc>
        <w:tc>
          <w:tcPr>
            <w:tcW w:w="5645" w:type="dxa"/>
            <w:shd w:val="clear" w:color="auto" w:fill="auto"/>
          </w:tcPr>
          <w:p w14:paraId="12F863F5" w14:textId="77777777" w:rsidR="00131403" w:rsidRPr="00502215" w:rsidRDefault="00131403" w:rsidP="00A74CBF">
            <w:pPr>
              <w:spacing w:line="360" w:lineRule="auto"/>
              <w:jc w:val="both"/>
              <w:rPr>
                <w:sz w:val="28"/>
                <w:szCs w:val="28"/>
                <w:lang w:val="uk-UA"/>
              </w:rPr>
            </w:pPr>
            <w:r w:rsidRPr="00502215">
              <w:rPr>
                <w:color w:val="000000" w:themeColor="text1"/>
                <w:sz w:val="28"/>
                <w:szCs w:val="28"/>
                <w:lang w:val="uk-UA"/>
              </w:rPr>
              <w:t>разів</w:t>
            </w:r>
          </w:p>
        </w:tc>
      </w:tr>
      <w:tr w:rsidR="00131403" w:rsidRPr="00502215" w14:paraId="518AA3AF" w14:textId="77777777" w:rsidTr="00A74CBF">
        <w:trPr>
          <w:jc w:val="center"/>
        </w:trPr>
        <w:tc>
          <w:tcPr>
            <w:tcW w:w="1165" w:type="dxa"/>
            <w:shd w:val="clear" w:color="auto" w:fill="auto"/>
          </w:tcPr>
          <w:p w14:paraId="7849D68E" w14:textId="77777777" w:rsidR="00131403" w:rsidRPr="00502215" w:rsidRDefault="00131403" w:rsidP="00A74CBF">
            <w:pPr>
              <w:spacing w:line="360" w:lineRule="auto"/>
              <w:jc w:val="both"/>
              <w:rPr>
                <w:sz w:val="28"/>
                <w:szCs w:val="28"/>
                <w:lang w:val="uk-UA"/>
              </w:rPr>
            </w:pPr>
            <w:r w:rsidRPr="00502215">
              <w:rPr>
                <w:color w:val="000000" w:themeColor="text1"/>
                <w:sz w:val="28"/>
                <w:szCs w:val="28"/>
                <w:lang w:val="uk-UA"/>
              </w:rPr>
              <w:t>с</w:t>
            </w:r>
          </w:p>
        </w:tc>
        <w:tc>
          <w:tcPr>
            <w:tcW w:w="425" w:type="dxa"/>
            <w:shd w:val="clear" w:color="auto" w:fill="auto"/>
          </w:tcPr>
          <w:p w14:paraId="43B8FCA6" w14:textId="77777777" w:rsidR="00131403" w:rsidRPr="00502215" w:rsidRDefault="00131403" w:rsidP="00A74CBF">
            <w:pPr>
              <w:spacing w:line="360" w:lineRule="auto"/>
              <w:jc w:val="both"/>
              <w:rPr>
                <w:sz w:val="28"/>
                <w:szCs w:val="28"/>
                <w:lang w:val="uk-UA"/>
              </w:rPr>
            </w:pPr>
            <w:r w:rsidRPr="00502215">
              <w:rPr>
                <w:color w:val="000000" w:themeColor="text1"/>
                <w:sz w:val="28"/>
                <w:szCs w:val="28"/>
                <w:lang w:val="uk-UA"/>
              </w:rPr>
              <w:t xml:space="preserve">– </w:t>
            </w:r>
          </w:p>
        </w:tc>
        <w:tc>
          <w:tcPr>
            <w:tcW w:w="5645" w:type="dxa"/>
            <w:shd w:val="clear" w:color="auto" w:fill="auto"/>
          </w:tcPr>
          <w:p w14:paraId="2AC137E9" w14:textId="77777777" w:rsidR="00131403" w:rsidRPr="00502215" w:rsidRDefault="00131403" w:rsidP="00A74CBF">
            <w:pPr>
              <w:spacing w:line="360" w:lineRule="auto"/>
              <w:jc w:val="both"/>
              <w:rPr>
                <w:sz w:val="28"/>
                <w:szCs w:val="28"/>
                <w:lang w:val="uk-UA"/>
              </w:rPr>
            </w:pPr>
            <w:r w:rsidRPr="00502215">
              <w:rPr>
                <w:color w:val="000000" w:themeColor="text1"/>
                <w:sz w:val="28"/>
                <w:szCs w:val="28"/>
                <w:lang w:val="uk-UA"/>
              </w:rPr>
              <w:t>секунда</w:t>
            </w:r>
          </w:p>
        </w:tc>
      </w:tr>
      <w:tr w:rsidR="00131403" w:rsidRPr="00502215" w14:paraId="380D6909" w14:textId="77777777" w:rsidTr="00A74CBF">
        <w:trPr>
          <w:jc w:val="center"/>
        </w:trPr>
        <w:tc>
          <w:tcPr>
            <w:tcW w:w="1165" w:type="dxa"/>
            <w:shd w:val="clear" w:color="auto" w:fill="auto"/>
          </w:tcPr>
          <w:p w14:paraId="4EB659B3" w14:textId="77777777" w:rsidR="00131403" w:rsidRPr="00502215" w:rsidRDefault="00131403" w:rsidP="00A74CBF">
            <w:pPr>
              <w:spacing w:line="360" w:lineRule="auto"/>
              <w:jc w:val="both"/>
              <w:rPr>
                <w:color w:val="000000" w:themeColor="text1"/>
                <w:sz w:val="28"/>
                <w:szCs w:val="28"/>
                <w:lang w:val="uk-UA"/>
              </w:rPr>
            </w:pPr>
            <w:r w:rsidRPr="00502215">
              <w:rPr>
                <w:color w:val="000000" w:themeColor="text1"/>
                <w:sz w:val="28"/>
                <w:szCs w:val="28"/>
                <w:lang w:val="uk-UA"/>
              </w:rPr>
              <w:t>см</w:t>
            </w:r>
          </w:p>
        </w:tc>
        <w:tc>
          <w:tcPr>
            <w:tcW w:w="425" w:type="dxa"/>
            <w:shd w:val="clear" w:color="auto" w:fill="auto"/>
          </w:tcPr>
          <w:p w14:paraId="449BFBCC" w14:textId="77777777" w:rsidR="00131403" w:rsidRPr="00502215" w:rsidRDefault="00131403" w:rsidP="00A74CBF">
            <w:pPr>
              <w:spacing w:line="360" w:lineRule="auto"/>
              <w:jc w:val="both"/>
              <w:rPr>
                <w:sz w:val="28"/>
                <w:szCs w:val="28"/>
                <w:lang w:val="uk-UA"/>
              </w:rPr>
            </w:pPr>
            <w:r w:rsidRPr="00502215">
              <w:rPr>
                <w:color w:val="000000" w:themeColor="text1"/>
                <w:sz w:val="28"/>
                <w:szCs w:val="28"/>
                <w:lang w:val="uk-UA"/>
              </w:rPr>
              <w:t xml:space="preserve">– </w:t>
            </w:r>
          </w:p>
        </w:tc>
        <w:tc>
          <w:tcPr>
            <w:tcW w:w="5645" w:type="dxa"/>
            <w:shd w:val="clear" w:color="auto" w:fill="auto"/>
          </w:tcPr>
          <w:p w14:paraId="2F179DCC" w14:textId="77777777" w:rsidR="00131403" w:rsidRPr="00502215" w:rsidRDefault="00131403" w:rsidP="00A74CBF">
            <w:pPr>
              <w:spacing w:line="360" w:lineRule="auto"/>
              <w:jc w:val="both"/>
              <w:rPr>
                <w:sz w:val="28"/>
                <w:szCs w:val="28"/>
                <w:lang w:val="uk-UA"/>
              </w:rPr>
            </w:pPr>
            <w:r w:rsidRPr="00502215">
              <w:rPr>
                <w:color w:val="000000" w:themeColor="text1"/>
                <w:sz w:val="28"/>
                <w:szCs w:val="28"/>
                <w:lang w:val="uk-UA"/>
              </w:rPr>
              <w:t>сантиметр</w:t>
            </w:r>
          </w:p>
        </w:tc>
      </w:tr>
      <w:tr w:rsidR="00131403" w:rsidRPr="00502215" w14:paraId="0A2F942E" w14:textId="77777777" w:rsidTr="00A74CBF">
        <w:trPr>
          <w:jc w:val="center"/>
        </w:trPr>
        <w:tc>
          <w:tcPr>
            <w:tcW w:w="1165" w:type="dxa"/>
            <w:shd w:val="clear" w:color="auto" w:fill="auto"/>
          </w:tcPr>
          <w:p w14:paraId="35491A59" w14:textId="5417AB58" w:rsidR="00131403" w:rsidRPr="00502215" w:rsidRDefault="00131403" w:rsidP="00A74CBF">
            <w:pPr>
              <w:spacing w:line="360" w:lineRule="auto"/>
              <w:jc w:val="both"/>
              <w:rPr>
                <w:color w:val="000000" w:themeColor="text1"/>
                <w:sz w:val="28"/>
                <w:szCs w:val="28"/>
                <w:lang w:val="uk-UA"/>
              </w:rPr>
            </w:pPr>
            <w:r w:rsidRPr="00502215">
              <w:rPr>
                <w:color w:val="000000" w:themeColor="text1"/>
                <w:sz w:val="28"/>
                <w:szCs w:val="28"/>
                <w:lang w:val="uk-UA"/>
              </w:rPr>
              <w:t>табл.</w:t>
            </w:r>
          </w:p>
        </w:tc>
        <w:tc>
          <w:tcPr>
            <w:tcW w:w="425" w:type="dxa"/>
            <w:shd w:val="clear" w:color="auto" w:fill="auto"/>
          </w:tcPr>
          <w:p w14:paraId="50848E77" w14:textId="77777777" w:rsidR="00131403" w:rsidRPr="00502215" w:rsidRDefault="00131403" w:rsidP="00A74CBF">
            <w:pPr>
              <w:spacing w:line="360" w:lineRule="auto"/>
              <w:jc w:val="both"/>
              <w:rPr>
                <w:color w:val="000000" w:themeColor="text1"/>
                <w:sz w:val="28"/>
                <w:szCs w:val="28"/>
                <w:lang w:val="uk-UA"/>
              </w:rPr>
            </w:pPr>
          </w:p>
        </w:tc>
        <w:tc>
          <w:tcPr>
            <w:tcW w:w="5645" w:type="dxa"/>
            <w:shd w:val="clear" w:color="auto" w:fill="auto"/>
          </w:tcPr>
          <w:p w14:paraId="085A45AC" w14:textId="4D409320" w:rsidR="00131403" w:rsidRPr="00502215" w:rsidRDefault="00131403" w:rsidP="00A74CBF">
            <w:pPr>
              <w:spacing w:line="360" w:lineRule="auto"/>
              <w:jc w:val="both"/>
              <w:rPr>
                <w:color w:val="000000" w:themeColor="text1"/>
                <w:sz w:val="28"/>
                <w:szCs w:val="28"/>
                <w:lang w:val="uk-UA"/>
              </w:rPr>
            </w:pPr>
            <w:r w:rsidRPr="00502215">
              <w:rPr>
                <w:color w:val="000000" w:themeColor="text1"/>
                <w:sz w:val="28"/>
                <w:szCs w:val="28"/>
                <w:lang w:val="uk-UA"/>
              </w:rPr>
              <w:t>таблиця</w:t>
            </w:r>
          </w:p>
        </w:tc>
      </w:tr>
      <w:tr w:rsidR="00131403" w:rsidRPr="00502215" w14:paraId="0F5E8A29" w14:textId="77777777" w:rsidTr="00A74CBF">
        <w:trPr>
          <w:jc w:val="center"/>
        </w:trPr>
        <w:tc>
          <w:tcPr>
            <w:tcW w:w="1165" w:type="dxa"/>
            <w:shd w:val="clear" w:color="auto" w:fill="auto"/>
          </w:tcPr>
          <w:p w14:paraId="75835482" w14:textId="4138E409" w:rsidR="00131403" w:rsidRPr="00502215" w:rsidRDefault="00131403" w:rsidP="00A74CBF">
            <w:pPr>
              <w:spacing w:line="360" w:lineRule="auto"/>
              <w:jc w:val="both"/>
              <w:rPr>
                <w:spacing w:val="-7"/>
                <w:sz w:val="28"/>
                <w:szCs w:val="28"/>
                <w:lang w:val="uk-UA"/>
              </w:rPr>
            </w:pPr>
            <w:r w:rsidRPr="00502215">
              <w:rPr>
                <w:sz w:val="28"/>
                <w:szCs w:val="28"/>
                <w:lang w:val="uk-UA"/>
              </w:rPr>
              <w:t>ФК</w:t>
            </w:r>
          </w:p>
        </w:tc>
        <w:tc>
          <w:tcPr>
            <w:tcW w:w="425" w:type="dxa"/>
            <w:shd w:val="clear" w:color="auto" w:fill="auto"/>
          </w:tcPr>
          <w:p w14:paraId="4A4E020D" w14:textId="77777777" w:rsidR="00131403" w:rsidRPr="00502215" w:rsidRDefault="00131403" w:rsidP="00A74CBF">
            <w:pPr>
              <w:spacing w:line="360" w:lineRule="auto"/>
              <w:jc w:val="both"/>
              <w:rPr>
                <w:position w:val="-4"/>
                <w:sz w:val="28"/>
                <w:szCs w:val="28"/>
                <w:lang w:val="uk-UA"/>
              </w:rPr>
            </w:pPr>
            <w:r w:rsidRPr="00502215">
              <w:rPr>
                <w:color w:val="000000" w:themeColor="text1"/>
                <w:sz w:val="28"/>
                <w:szCs w:val="28"/>
                <w:lang w:val="uk-UA"/>
              </w:rPr>
              <w:t xml:space="preserve">– </w:t>
            </w:r>
          </w:p>
        </w:tc>
        <w:tc>
          <w:tcPr>
            <w:tcW w:w="5645" w:type="dxa"/>
            <w:shd w:val="clear" w:color="auto" w:fill="auto"/>
          </w:tcPr>
          <w:p w14:paraId="2DB18C42" w14:textId="0A980AF5" w:rsidR="00131403" w:rsidRPr="00502215" w:rsidRDefault="00131403" w:rsidP="00A74CBF">
            <w:pPr>
              <w:spacing w:line="360" w:lineRule="auto"/>
              <w:jc w:val="both"/>
              <w:rPr>
                <w:spacing w:val="-7"/>
                <w:sz w:val="28"/>
                <w:szCs w:val="28"/>
                <w:lang w:val="uk-UA"/>
              </w:rPr>
            </w:pPr>
            <w:r w:rsidRPr="00502215">
              <w:rPr>
                <w:sz w:val="28"/>
                <w:szCs w:val="28"/>
                <w:lang w:val="uk-UA"/>
              </w:rPr>
              <w:t>фізична культура</w:t>
            </w:r>
          </w:p>
        </w:tc>
      </w:tr>
      <w:tr w:rsidR="00847641" w:rsidRPr="00502215" w14:paraId="47D96067" w14:textId="77777777" w:rsidTr="00A74CBF">
        <w:trPr>
          <w:jc w:val="center"/>
        </w:trPr>
        <w:tc>
          <w:tcPr>
            <w:tcW w:w="1165" w:type="dxa"/>
            <w:shd w:val="clear" w:color="auto" w:fill="auto"/>
          </w:tcPr>
          <w:p w14:paraId="21086217" w14:textId="0A26C424" w:rsidR="00847641" w:rsidRPr="00502215" w:rsidRDefault="00847641" w:rsidP="00847641">
            <w:pPr>
              <w:spacing w:line="360" w:lineRule="auto"/>
              <w:jc w:val="both"/>
              <w:rPr>
                <w:sz w:val="28"/>
                <w:szCs w:val="28"/>
                <w:lang w:val="uk-UA"/>
              </w:rPr>
            </w:pPr>
            <w:r w:rsidRPr="00502215">
              <w:rPr>
                <w:sz w:val="28"/>
                <w:szCs w:val="28"/>
                <w:lang w:val="uk-UA"/>
              </w:rPr>
              <w:t>m</w:t>
            </w:r>
          </w:p>
        </w:tc>
        <w:tc>
          <w:tcPr>
            <w:tcW w:w="425" w:type="dxa"/>
            <w:shd w:val="clear" w:color="auto" w:fill="auto"/>
          </w:tcPr>
          <w:p w14:paraId="59A7D58F" w14:textId="1105F6EF" w:rsidR="00847641" w:rsidRPr="00502215" w:rsidRDefault="00847641" w:rsidP="00847641">
            <w:pPr>
              <w:spacing w:line="360" w:lineRule="auto"/>
              <w:jc w:val="both"/>
              <w:rPr>
                <w:color w:val="000000" w:themeColor="text1"/>
                <w:sz w:val="28"/>
                <w:szCs w:val="28"/>
                <w:lang w:val="uk-UA"/>
              </w:rPr>
            </w:pPr>
            <w:r w:rsidRPr="00502215">
              <w:rPr>
                <w:color w:val="000000" w:themeColor="text1"/>
                <w:sz w:val="28"/>
                <w:szCs w:val="28"/>
                <w:lang w:val="uk-UA"/>
              </w:rPr>
              <w:t>–</w:t>
            </w:r>
          </w:p>
        </w:tc>
        <w:tc>
          <w:tcPr>
            <w:tcW w:w="5645" w:type="dxa"/>
            <w:shd w:val="clear" w:color="auto" w:fill="auto"/>
          </w:tcPr>
          <w:p w14:paraId="16B8BA8D" w14:textId="3F72F111" w:rsidR="00847641" w:rsidRPr="00502215" w:rsidRDefault="00847641" w:rsidP="00847641">
            <w:pPr>
              <w:spacing w:line="360" w:lineRule="auto"/>
              <w:jc w:val="both"/>
              <w:rPr>
                <w:sz w:val="28"/>
                <w:szCs w:val="28"/>
                <w:lang w:val="uk-UA"/>
              </w:rPr>
            </w:pPr>
            <w:r w:rsidRPr="00502215">
              <w:rPr>
                <w:sz w:val="28"/>
                <w:szCs w:val="28"/>
                <w:lang w:val="uk-UA" w:eastAsia="uk-UA"/>
              </w:rPr>
              <w:t>помилка середнього арифметичного</w:t>
            </w:r>
          </w:p>
        </w:tc>
      </w:tr>
      <w:tr w:rsidR="00847641" w:rsidRPr="00502215" w14:paraId="239B2BD1" w14:textId="77777777" w:rsidTr="00A74CBF">
        <w:trPr>
          <w:jc w:val="center"/>
        </w:trPr>
        <w:tc>
          <w:tcPr>
            <w:tcW w:w="1165" w:type="dxa"/>
            <w:shd w:val="clear" w:color="auto" w:fill="auto"/>
          </w:tcPr>
          <w:p w14:paraId="1F2D960B" w14:textId="5189E364" w:rsidR="00847641" w:rsidRPr="00502215" w:rsidRDefault="00847641" w:rsidP="00847641">
            <w:pPr>
              <w:spacing w:line="360" w:lineRule="auto"/>
              <w:jc w:val="both"/>
              <w:rPr>
                <w:sz w:val="28"/>
                <w:szCs w:val="28"/>
                <w:lang w:val="uk-UA"/>
              </w:rPr>
            </w:pPr>
            <w:r w:rsidRPr="00502215">
              <w:rPr>
                <w:sz w:val="28"/>
                <w:szCs w:val="28"/>
                <w:lang w:val="uk-UA"/>
              </w:rPr>
              <w:t>р</w:t>
            </w:r>
          </w:p>
        </w:tc>
        <w:tc>
          <w:tcPr>
            <w:tcW w:w="425" w:type="dxa"/>
            <w:shd w:val="clear" w:color="auto" w:fill="auto"/>
          </w:tcPr>
          <w:p w14:paraId="32E1D4C7" w14:textId="1FBAFA64" w:rsidR="00847641" w:rsidRPr="00502215" w:rsidRDefault="00847641" w:rsidP="00847641">
            <w:pPr>
              <w:spacing w:line="360" w:lineRule="auto"/>
              <w:jc w:val="both"/>
              <w:rPr>
                <w:color w:val="000000" w:themeColor="text1"/>
                <w:sz w:val="28"/>
                <w:szCs w:val="28"/>
                <w:lang w:val="uk-UA"/>
              </w:rPr>
            </w:pPr>
            <w:r w:rsidRPr="00502215">
              <w:rPr>
                <w:color w:val="000000" w:themeColor="text1"/>
                <w:sz w:val="28"/>
                <w:szCs w:val="28"/>
                <w:lang w:val="uk-UA"/>
              </w:rPr>
              <w:t>–</w:t>
            </w:r>
          </w:p>
        </w:tc>
        <w:tc>
          <w:tcPr>
            <w:tcW w:w="5645" w:type="dxa"/>
            <w:shd w:val="clear" w:color="auto" w:fill="auto"/>
          </w:tcPr>
          <w:p w14:paraId="1CAC9349" w14:textId="1EE20ECD" w:rsidR="00847641" w:rsidRPr="00502215" w:rsidRDefault="00847641" w:rsidP="00847641">
            <w:pPr>
              <w:spacing w:line="360" w:lineRule="auto"/>
              <w:jc w:val="both"/>
              <w:rPr>
                <w:sz w:val="28"/>
                <w:szCs w:val="28"/>
                <w:lang w:val="uk-UA"/>
              </w:rPr>
            </w:pPr>
            <w:r w:rsidRPr="00502215">
              <w:rPr>
                <w:sz w:val="28"/>
                <w:szCs w:val="28"/>
                <w:lang w:val="uk-UA" w:eastAsia="uk-UA"/>
              </w:rPr>
              <w:t>надійність розрахунків</w:t>
            </w:r>
          </w:p>
        </w:tc>
      </w:tr>
      <w:tr w:rsidR="00847641" w:rsidRPr="00502215" w14:paraId="3BBAF83B" w14:textId="77777777" w:rsidTr="00A74CBF">
        <w:trPr>
          <w:jc w:val="center"/>
        </w:trPr>
        <w:tc>
          <w:tcPr>
            <w:tcW w:w="1165" w:type="dxa"/>
            <w:shd w:val="clear" w:color="auto" w:fill="auto"/>
          </w:tcPr>
          <w:p w14:paraId="02E4DE0F" w14:textId="7B0ABF59" w:rsidR="00847641" w:rsidRPr="00502215" w:rsidRDefault="00847641" w:rsidP="00847641">
            <w:pPr>
              <w:spacing w:line="360" w:lineRule="auto"/>
              <w:jc w:val="both"/>
              <w:rPr>
                <w:sz w:val="28"/>
                <w:szCs w:val="28"/>
                <w:lang w:val="uk-UA"/>
              </w:rPr>
            </w:pPr>
            <w:r w:rsidRPr="00502215">
              <w:rPr>
                <w:sz w:val="28"/>
                <w:szCs w:val="28"/>
                <w:lang w:val="uk-UA"/>
              </w:rPr>
              <w:t>t</w:t>
            </w:r>
          </w:p>
        </w:tc>
        <w:tc>
          <w:tcPr>
            <w:tcW w:w="425" w:type="dxa"/>
            <w:shd w:val="clear" w:color="auto" w:fill="auto"/>
          </w:tcPr>
          <w:p w14:paraId="2127A464" w14:textId="098801F0" w:rsidR="00847641" w:rsidRPr="00502215" w:rsidRDefault="00847641" w:rsidP="00847641">
            <w:pPr>
              <w:spacing w:line="360" w:lineRule="auto"/>
              <w:jc w:val="both"/>
              <w:rPr>
                <w:color w:val="000000" w:themeColor="text1"/>
                <w:sz w:val="28"/>
                <w:szCs w:val="28"/>
                <w:lang w:val="uk-UA"/>
              </w:rPr>
            </w:pPr>
            <w:r w:rsidRPr="00502215">
              <w:rPr>
                <w:color w:val="000000" w:themeColor="text1"/>
                <w:sz w:val="28"/>
                <w:szCs w:val="28"/>
                <w:lang w:val="uk-UA"/>
              </w:rPr>
              <w:t>–</w:t>
            </w:r>
          </w:p>
        </w:tc>
        <w:tc>
          <w:tcPr>
            <w:tcW w:w="5645" w:type="dxa"/>
            <w:shd w:val="clear" w:color="auto" w:fill="auto"/>
          </w:tcPr>
          <w:p w14:paraId="08DA59FD" w14:textId="4A9FB66B" w:rsidR="00847641" w:rsidRPr="00502215" w:rsidRDefault="00847641" w:rsidP="00847641">
            <w:pPr>
              <w:spacing w:line="360" w:lineRule="auto"/>
              <w:jc w:val="both"/>
              <w:rPr>
                <w:sz w:val="28"/>
                <w:szCs w:val="28"/>
                <w:lang w:val="uk-UA"/>
              </w:rPr>
            </w:pPr>
            <w:r w:rsidRPr="00502215">
              <w:rPr>
                <w:sz w:val="28"/>
                <w:szCs w:val="28"/>
                <w:lang w:val="uk-UA" w:eastAsia="uk-UA"/>
              </w:rPr>
              <w:t>критерій Ст'юдента</w:t>
            </w:r>
          </w:p>
        </w:tc>
      </w:tr>
      <w:tr w:rsidR="00847641" w:rsidRPr="00502215" w14:paraId="7D1B5A5C" w14:textId="77777777" w:rsidTr="00A74CBF">
        <w:trPr>
          <w:jc w:val="center"/>
        </w:trPr>
        <w:tc>
          <w:tcPr>
            <w:tcW w:w="1165" w:type="dxa"/>
            <w:shd w:val="clear" w:color="auto" w:fill="auto"/>
          </w:tcPr>
          <w:p w14:paraId="78E96CB4" w14:textId="1D6667FF" w:rsidR="00847641" w:rsidRPr="00502215" w:rsidRDefault="00847641" w:rsidP="00847641">
            <w:pPr>
              <w:spacing w:line="360" w:lineRule="auto"/>
              <w:jc w:val="both"/>
              <w:rPr>
                <w:sz w:val="28"/>
                <w:szCs w:val="28"/>
                <w:lang w:val="uk-UA"/>
              </w:rPr>
            </w:pPr>
            <w:r w:rsidRPr="00502215">
              <w:rPr>
                <w:sz w:val="28"/>
                <w:szCs w:val="28"/>
                <w:lang w:val="uk-UA"/>
              </w:rPr>
              <w:t>Х</w:t>
            </w:r>
          </w:p>
        </w:tc>
        <w:tc>
          <w:tcPr>
            <w:tcW w:w="425" w:type="dxa"/>
            <w:shd w:val="clear" w:color="auto" w:fill="auto"/>
          </w:tcPr>
          <w:p w14:paraId="2DFC3BAA" w14:textId="5B33984C" w:rsidR="00847641" w:rsidRPr="00502215" w:rsidRDefault="00847641" w:rsidP="00847641">
            <w:pPr>
              <w:spacing w:line="360" w:lineRule="auto"/>
              <w:jc w:val="both"/>
              <w:rPr>
                <w:color w:val="000000" w:themeColor="text1"/>
                <w:sz w:val="28"/>
                <w:szCs w:val="28"/>
                <w:lang w:val="uk-UA"/>
              </w:rPr>
            </w:pPr>
            <w:r w:rsidRPr="00502215">
              <w:rPr>
                <w:color w:val="000000" w:themeColor="text1"/>
                <w:sz w:val="28"/>
                <w:szCs w:val="28"/>
                <w:lang w:val="uk-UA"/>
              </w:rPr>
              <w:t>–</w:t>
            </w:r>
          </w:p>
        </w:tc>
        <w:tc>
          <w:tcPr>
            <w:tcW w:w="5645" w:type="dxa"/>
            <w:shd w:val="clear" w:color="auto" w:fill="auto"/>
          </w:tcPr>
          <w:p w14:paraId="4089AF6A" w14:textId="6CCEFA7D" w:rsidR="00847641" w:rsidRPr="00502215" w:rsidRDefault="00847641" w:rsidP="00847641">
            <w:pPr>
              <w:spacing w:line="360" w:lineRule="auto"/>
              <w:jc w:val="both"/>
              <w:rPr>
                <w:sz w:val="28"/>
                <w:szCs w:val="28"/>
                <w:lang w:val="uk-UA" w:eastAsia="uk-UA"/>
              </w:rPr>
            </w:pPr>
            <w:r w:rsidRPr="00502215">
              <w:rPr>
                <w:sz w:val="28"/>
                <w:szCs w:val="28"/>
                <w:lang w:val="uk-UA" w:eastAsia="uk-UA"/>
              </w:rPr>
              <w:t>середнє арифметичне значення</w:t>
            </w:r>
          </w:p>
        </w:tc>
      </w:tr>
    </w:tbl>
    <w:p w14:paraId="4FDD6FC0" w14:textId="05E91759" w:rsidR="00131403" w:rsidRPr="00502215" w:rsidRDefault="00131403" w:rsidP="00131403">
      <w:pPr>
        <w:rPr>
          <w:lang w:val="uk-UA" w:eastAsia="en-US"/>
        </w:rPr>
      </w:pPr>
    </w:p>
    <w:p w14:paraId="5A31699A" w14:textId="34AD2298" w:rsidR="00131403" w:rsidRPr="00502215" w:rsidRDefault="00131403" w:rsidP="00131403">
      <w:pPr>
        <w:rPr>
          <w:lang w:val="uk-UA" w:eastAsia="en-US"/>
        </w:rPr>
      </w:pPr>
    </w:p>
    <w:p w14:paraId="7114FF67" w14:textId="77777777" w:rsidR="00131403" w:rsidRPr="00502215" w:rsidRDefault="00131403" w:rsidP="00131403">
      <w:pPr>
        <w:rPr>
          <w:lang w:val="uk-UA" w:eastAsia="en-US"/>
        </w:rPr>
      </w:pPr>
    </w:p>
    <w:p w14:paraId="395FDDBF" w14:textId="3605D261" w:rsidR="00A913FC" w:rsidRPr="00502215" w:rsidRDefault="00A913FC" w:rsidP="00A913FC">
      <w:pPr>
        <w:spacing w:line="360" w:lineRule="auto"/>
        <w:ind w:firstLine="900"/>
        <w:rPr>
          <w:color w:val="000000" w:themeColor="text1"/>
          <w:sz w:val="28"/>
          <w:szCs w:val="28"/>
          <w:lang w:val="uk-UA"/>
        </w:rPr>
      </w:pPr>
    </w:p>
    <w:p w14:paraId="1864AC55" w14:textId="6933EB3B" w:rsidR="00D90757" w:rsidRPr="00502215" w:rsidRDefault="00D90757" w:rsidP="00A913FC">
      <w:pPr>
        <w:spacing w:line="360" w:lineRule="auto"/>
        <w:ind w:firstLine="900"/>
        <w:rPr>
          <w:color w:val="000000" w:themeColor="text1"/>
          <w:sz w:val="28"/>
          <w:szCs w:val="28"/>
          <w:lang w:val="uk-UA"/>
        </w:rPr>
      </w:pPr>
    </w:p>
    <w:p w14:paraId="07D412AD" w14:textId="6DDD1AF6" w:rsidR="00D90757" w:rsidRPr="00502215" w:rsidRDefault="00D90757" w:rsidP="00A913FC">
      <w:pPr>
        <w:spacing w:line="360" w:lineRule="auto"/>
        <w:ind w:firstLine="900"/>
        <w:rPr>
          <w:color w:val="000000" w:themeColor="text1"/>
          <w:sz w:val="28"/>
          <w:szCs w:val="28"/>
          <w:lang w:val="uk-UA"/>
        </w:rPr>
      </w:pPr>
    </w:p>
    <w:p w14:paraId="56603E56" w14:textId="45444388" w:rsidR="00D90757" w:rsidRPr="00502215" w:rsidRDefault="00D90757" w:rsidP="00A913FC">
      <w:pPr>
        <w:spacing w:line="360" w:lineRule="auto"/>
        <w:ind w:firstLine="900"/>
        <w:rPr>
          <w:color w:val="000000" w:themeColor="text1"/>
          <w:sz w:val="28"/>
          <w:szCs w:val="28"/>
          <w:lang w:val="uk-UA"/>
        </w:rPr>
      </w:pPr>
    </w:p>
    <w:p w14:paraId="66DF8D86" w14:textId="294534B5" w:rsidR="00D90757" w:rsidRPr="00502215" w:rsidRDefault="00D90757" w:rsidP="00A913FC">
      <w:pPr>
        <w:spacing w:line="360" w:lineRule="auto"/>
        <w:ind w:firstLine="900"/>
        <w:rPr>
          <w:color w:val="000000" w:themeColor="text1"/>
          <w:sz w:val="28"/>
          <w:szCs w:val="28"/>
          <w:lang w:val="uk-UA"/>
        </w:rPr>
      </w:pPr>
    </w:p>
    <w:p w14:paraId="5F03D43A" w14:textId="30F1920F" w:rsidR="00D90757" w:rsidRPr="00502215" w:rsidRDefault="00D90757" w:rsidP="00A913FC">
      <w:pPr>
        <w:spacing w:line="360" w:lineRule="auto"/>
        <w:ind w:firstLine="900"/>
        <w:rPr>
          <w:color w:val="000000" w:themeColor="text1"/>
          <w:sz w:val="28"/>
          <w:szCs w:val="28"/>
          <w:lang w:val="uk-UA"/>
        </w:rPr>
      </w:pPr>
    </w:p>
    <w:p w14:paraId="3E7D0CE3" w14:textId="5E642639" w:rsidR="00D90757" w:rsidRPr="00502215" w:rsidRDefault="00D90757" w:rsidP="00A913FC">
      <w:pPr>
        <w:spacing w:line="360" w:lineRule="auto"/>
        <w:ind w:firstLine="900"/>
        <w:rPr>
          <w:color w:val="000000" w:themeColor="text1"/>
          <w:sz w:val="28"/>
          <w:szCs w:val="28"/>
          <w:lang w:val="uk-UA"/>
        </w:rPr>
      </w:pPr>
    </w:p>
    <w:p w14:paraId="431B36AB" w14:textId="060D0F6C" w:rsidR="00D90757" w:rsidRPr="00502215" w:rsidRDefault="00D90757" w:rsidP="00A913FC">
      <w:pPr>
        <w:spacing w:line="360" w:lineRule="auto"/>
        <w:ind w:firstLine="900"/>
        <w:rPr>
          <w:color w:val="000000" w:themeColor="text1"/>
          <w:sz w:val="28"/>
          <w:szCs w:val="28"/>
          <w:lang w:val="uk-UA"/>
        </w:rPr>
      </w:pPr>
    </w:p>
    <w:p w14:paraId="3E1558C8" w14:textId="53FBD37C" w:rsidR="00D90757" w:rsidRPr="00502215" w:rsidRDefault="00D90757" w:rsidP="00A913FC">
      <w:pPr>
        <w:spacing w:line="360" w:lineRule="auto"/>
        <w:ind w:firstLine="900"/>
        <w:rPr>
          <w:color w:val="000000" w:themeColor="text1"/>
          <w:sz w:val="28"/>
          <w:szCs w:val="28"/>
          <w:lang w:val="uk-UA"/>
        </w:rPr>
      </w:pPr>
    </w:p>
    <w:p w14:paraId="7EED2C49" w14:textId="6BC8F077" w:rsidR="00D90757" w:rsidRPr="00502215" w:rsidRDefault="00D90757" w:rsidP="00A913FC">
      <w:pPr>
        <w:spacing w:line="360" w:lineRule="auto"/>
        <w:ind w:firstLine="900"/>
        <w:rPr>
          <w:color w:val="000000" w:themeColor="text1"/>
          <w:sz w:val="28"/>
          <w:szCs w:val="28"/>
          <w:lang w:val="uk-UA"/>
        </w:rPr>
      </w:pPr>
    </w:p>
    <w:p w14:paraId="16BE007E" w14:textId="12258D9C" w:rsidR="00D90757" w:rsidRPr="00502215" w:rsidRDefault="00D90757" w:rsidP="00A913FC">
      <w:pPr>
        <w:spacing w:line="360" w:lineRule="auto"/>
        <w:ind w:firstLine="900"/>
        <w:rPr>
          <w:color w:val="000000" w:themeColor="text1"/>
          <w:sz w:val="28"/>
          <w:szCs w:val="28"/>
          <w:lang w:val="uk-UA"/>
        </w:rPr>
      </w:pPr>
    </w:p>
    <w:p w14:paraId="45B6571D" w14:textId="7F38CB46" w:rsidR="00D90757" w:rsidRPr="00502215" w:rsidRDefault="00D90757" w:rsidP="00A913FC">
      <w:pPr>
        <w:spacing w:line="360" w:lineRule="auto"/>
        <w:ind w:firstLine="900"/>
        <w:rPr>
          <w:color w:val="000000" w:themeColor="text1"/>
          <w:sz w:val="28"/>
          <w:szCs w:val="28"/>
          <w:lang w:val="uk-UA"/>
        </w:rPr>
      </w:pPr>
    </w:p>
    <w:p w14:paraId="6986A0C0" w14:textId="7DF6CD28" w:rsidR="00C97D08" w:rsidRPr="00502215" w:rsidRDefault="00C97D08" w:rsidP="00C97D08">
      <w:pPr>
        <w:jc w:val="center"/>
        <w:rPr>
          <w:sz w:val="28"/>
          <w:szCs w:val="28"/>
          <w:lang w:val="uk-UA"/>
        </w:rPr>
      </w:pPr>
      <w:r w:rsidRPr="00502215">
        <w:rPr>
          <w:sz w:val="28"/>
          <w:szCs w:val="28"/>
          <w:lang w:val="uk-UA"/>
        </w:rPr>
        <w:lastRenderedPageBreak/>
        <w:t>ВСТУП</w:t>
      </w:r>
    </w:p>
    <w:p w14:paraId="6CD1E5F3" w14:textId="77777777" w:rsidR="00C97D08" w:rsidRPr="00502215" w:rsidRDefault="00C97D08" w:rsidP="00C97D08">
      <w:pPr>
        <w:jc w:val="center"/>
        <w:rPr>
          <w:sz w:val="28"/>
          <w:szCs w:val="28"/>
          <w:lang w:val="uk-UA"/>
        </w:rPr>
      </w:pPr>
      <w:r w:rsidRPr="00502215">
        <w:rPr>
          <w:sz w:val="28"/>
          <w:szCs w:val="28"/>
          <w:lang w:val="uk-UA"/>
        </w:rPr>
        <w:t xml:space="preserve"> </w:t>
      </w:r>
    </w:p>
    <w:p w14:paraId="4B6F9350" w14:textId="77777777" w:rsidR="00C97D08" w:rsidRPr="00502215" w:rsidRDefault="00C97D08" w:rsidP="00C97D08">
      <w:pPr>
        <w:jc w:val="center"/>
        <w:rPr>
          <w:sz w:val="28"/>
          <w:szCs w:val="28"/>
          <w:lang w:val="uk-UA"/>
        </w:rPr>
      </w:pPr>
    </w:p>
    <w:p w14:paraId="0D0A37D0" w14:textId="2715B1F3" w:rsidR="00F9429C" w:rsidRPr="00502215" w:rsidRDefault="00F9429C" w:rsidP="00F9429C">
      <w:pPr>
        <w:spacing w:line="360" w:lineRule="auto"/>
        <w:ind w:firstLine="709"/>
        <w:jc w:val="both"/>
        <w:rPr>
          <w:color w:val="000000"/>
          <w:sz w:val="28"/>
          <w:szCs w:val="28"/>
          <w:lang w:val="uk-UA"/>
        </w:rPr>
      </w:pPr>
      <w:r w:rsidRPr="00502215">
        <w:rPr>
          <w:color w:val="000000"/>
          <w:sz w:val="28"/>
          <w:szCs w:val="28"/>
          <w:lang w:val="uk-UA"/>
        </w:rPr>
        <w:t>Бурхливі темпи науково-технічної революції змінили умови життя і вимагають перегляду багатьох уявлень, що встояли, зокрема</w:t>
      </w:r>
      <w:r w:rsidR="00833C92">
        <w:rPr>
          <w:color w:val="000000"/>
          <w:sz w:val="28"/>
          <w:szCs w:val="28"/>
          <w:lang w:val="uk-UA"/>
        </w:rPr>
        <w:t>,</w:t>
      </w:r>
      <w:r w:rsidRPr="00502215">
        <w:rPr>
          <w:color w:val="000000"/>
          <w:sz w:val="28"/>
          <w:szCs w:val="28"/>
          <w:lang w:val="uk-UA"/>
        </w:rPr>
        <w:t xml:space="preserve"> устрою життя. Як відомо, зростання нервово-емоційних навантажень </w:t>
      </w:r>
      <w:r w:rsidR="00833C92">
        <w:rPr>
          <w:color w:val="000000"/>
          <w:sz w:val="28"/>
          <w:szCs w:val="28"/>
          <w:lang w:val="uk-UA"/>
        </w:rPr>
        <w:t xml:space="preserve">на </w:t>
      </w:r>
      <w:r w:rsidRPr="00502215">
        <w:rPr>
          <w:color w:val="000000"/>
          <w:sz w:val="28"/>
          <w:szCs w:val="28"/>
          <w:lang w:val="uk-UA"/>
        </w:rPr>
        <w:t>фоні малорухливого способу життя і відриву людини від природи, негативно впливають на її здоров'я [</w:t>
      </w:r>
      <w:r w:rsidR="00BC7E07">
        <w:rPr>
          <w:color w:val="000000" w:themeColor="text1"/>
          <w:sz w:val="28"/>
          <w:szCs w:val="28"/>
          <w:lang w:val="uk-UA"/>
        </w:rPr>
        <w:t>41</w:t>
      </w:r>
      <w:r w:rsidRPr="00502215">
        <w:rPr>
          <w:color w:val="000000"/>
          <w:sz w:val="28"/>
          <w:szCs w:val="28"/>
          <w:lang w:val="uk-UA"/>
        </w:rPr>
        <w:t>].</w:t>
      </w:r>
    </w:p>
    <w:p w14:paraId="336E1C90" w14:textId="3A340D2C" w:rsidR="001815F9" w:rsidRPr="00502215" w:rsidRDefault="00F9429C" w:rsidP="00F9429C">
      <w:pPr>
        <w:spacing w:line="360" w:lineRule="auto"/>
        <w:ind w:firstLine="709"/>
        <w:jc w:val="both"/>
        <w:rPr>
          <w:color w:val="000000"/>
          <w:sz w:val="28"/>
          <w:szCs w:val="28"/>
          <w:lang w:val="uk-UA"/>
        </w:rPr>
      </w:pPr>
      <w:r w:rsidRPr="00502215">
        <w:rPr>
          <w:color w:val="000000"/>
          <w:sz w:val="28"/>
          <w:szCs w:val="28"/>
          <w:lang w:val="uk-UA"/>
        </w:rPr>
        <w:t>Одним з</w:t>
      </w:r>
      <w:r w:rsidR="00833C92">
        <w:rPr>
          <w:color w:val="000000"/>
          <w:sz w:val="28"/>
          <w:szCs w:val="28"/>
          <w:lang w:val="uk-UA"/>
        </w:rPr>
        <w:t>і</w:t>
      </w:r>
      <w:r w:rsidRPr="00502215">
        <w:rPr>
          <w:color w:val="000000"/>
          <w:sz w:val="28"/>
          <w:szCs w:val="28"/>
          <w:lang w:val="uk-UA"/>
        </w:rPr>
        <w:t xml:space="preserve"> найкращих і доступних засобів зміцнення </w:t>
      </w:r>
      <w:r w:rsidR="00833C92">
        <w:rPr>
          <w:color w:val="000000"/>
          <w:sz w:val="28"/>
          <w:szCs w:val="28"/>
          <w:lang w:val="uk-UA"/>
        </w:rPr>
        <w:t>й</w:t>
      </w:r>
      <w:r w:rsidRPr="00502215">
        <w:rPr>
          <w:color w:val="000000"/>
          <w:sz w:val="28"/>
          <w:szCs w:val="28"/>
          <w:lang w:val="uk-UA"/>
        </w:rPr>
        <w:t xml:space="preserve"> оздоровлення організму є активний, спортивно-оздоровчий туризм. Заняття активними видами туризму, участь в походах, подорожах підвищують витривалість, впевнен</w:t>
      </w:r>
      <w:r w:rsidR="00833C92">
        <w:rPr>
          <w:color w:val="000000"/>
          <w:sz w:val="28"/>
          <w:szCs w:val="28"/>
          <w:lang w:val="uk-UA"/>
        </w:rPr>
        <w:t>ість</w:t>
      </w:r>
      <w:r w:rsidRPr="00502215">
        <w:rPr>
          <w:color w:val="000000"/>
          <w:sz w:val="28"/>
          <w:szCs w:val="28"/>
          <w:lang w:val="uk-UA"/>
        </w:rPr>
        <w:t xml:space="preserve"> в собі. Вплив туризму на людину різноманітний. Захоплення туризмом сприятливо впливає на фізичний стан людини. </w:t>
      </w:r>
    </w:p>
    <w:p w14:paraId="6B832D57" w14:textId="0E59A25C" w:rsidR="00833C92" w:rsidRPr="000C0536" w:rsidRDefault="0094693C" w:rsidP="000C0536">
      <w:pPr>
        <w:spacing w:line="360" w:lineRule="auto"/>
        <w:ind w:firstLine="709"/>
        <w:jc w:val="both"/>
        <w:rPr>
          <w:color w:val="000000"/>
          <w:sz w:val="28"/>
          <w:szCs w:val="28"/>
          <w:lang w:val="uk-UA"/>
        </w:rPr>
      </w:pPr>
      <w:r w:rsidRPr="00502215">
        <w:rPr>
          <w:color w:val="000000"/>
          <w:sz w:val="28"/>
          <w:szCs w:val="28"/>
          <w:lang w:val="uk-UA"/>
        </w:rPr>
        <w:t>Останнім часом велосипедний туризм стає все більш популярним видом відпочинку. Велосипедні мандрівки надзвичайно популярні у світі, що пояснюється їхніми незаперечними перевагами перед іншими видами активного відпочинку</w:t>
      </w:r>
      <w:r w:rsidR="00833C92">
        <w:rPr>
          <w:color w:val="000000"/>
          <w:sz w:val="28"/>
          <w:szCs w:val="28"/>
          <w:lang w:val="uk-UA"/>
        </w:rPr>
        <w:t xml:space="preserve"> </w:t>
      </w:r>
      <w:r w:rsidR="00BF57ED" w:rsidRPr="00502215">
        <w:rPr>
          <w:sz w:val="28"/>
          <w:szCs w:val="28"/>
          <w:lang w:val="uk-UA" w:eastAsia="uk-UA"/>
        </w:rPr>
        <w:t>[</w:t>
      </w:r>
      <w:r w:rsidR="00BC7E07">
        <w:rPr>
          <w:sz w:val="28"/>
          <w:szCs w:val="28"/>
          <w:lang w:val="uk-UA" w:eastAsia="uk-UA"/>
        </w:rPr>
        <w:t>5</w:t>
      </w:r>
      <w:r w:rsidR="00BF57ED" w:rsidRPr="00502215">
        <w:rPr>
          <w:sz w:val="28"/>
          <w:szCs w:val="28"/>
          <w:lang w:val="uk-UA" w:eastAsia="uk-UA"/>
        </w:rPr>
        <w:t>]</w:t>
      </w:r>
      <w:r w:rsidR="00BF57ED" w:rsidRPr="00502215">
        <w:rPr>
          <w:color w:val="000000"/>
          <w:sz w:val="28"/>
          <w:szCs w:val="28"/>
          <w:lang w:val="uk-UA"/>
        </w:rPr>
        <w:t>.</w:t>
      </w:r>
      <w:r w:rsidR="00390250">
        <w:rPr>
          <w:color w:val="000000"/>
          <w:sz w:val="28"/>
          <w:szCs w:val="28"/>
          <w:lang w:val="uk-UA"/>
        </w:rPr>
        <w:t xml:space="preserve"> </w:t>
      </w:r>
      <w:r w:rsidR="00833C92" w:rsidRPr="00502215">
        <w:rPr>
          <w:color w:val="000000" w:themeColor="text1"/>
          <w:sz w:val="28"/>
          <w:szCs w:val="28"/>
          <w:lang w:val="uk-UA"/>
        </w:rPr>
        <w:t>Велосипедний туризм розглядають як форму фізичної рекреації, яка компенсує недостатню рухову активність, підвищує реактивність організму, сприяє оздоровленню людини, забезпечує фізичне та психологічне вдосконалення, емоційне збагачення та розширення краєзнавчого кругозору.</w:t>
      </w:r>
    </w:p>
    <w:p w14:paraId="226F437D" w14:textId="77777777" w:rsidR="00833C92" w:rsidRPr="00502215" w:rsidRDefault="00833C92" w:rsidP="00833C92">
      <w:pPr>
        <w:spacing w:line="360" w:lineRule="auto"/>
        <w:ind w:firstLine="708"/>
        <w:jc w:val="both"/>
        <w:rPr>
          <w:color w:val="000000" w:themeColor="text1"/>
          <w:sz w:val="28"/>
          <w:szCs w:val="28"/>
          <w:lang w:val="uk-UA"/>
        </w:rPr>
      </w:pPr>
      <w:r w:rsidRPr="00502215">
        <w:rPr>
          <w:color w:val="000000" w:themeColor="text1"/>
          <w:sz w:val="28"/>
          <w:szCs w:val="28"/>
          <w:lang w:val="uk-UA"/>
        </w:rPr>
        <w:t>Пріоритетність вибору даного виду рухової активності обумовлено його мобільністю, безпечністю, доступністю, економічністю, емоційністю, універсальністю, можливістю перебувати у природному середовищі, самостійно здійснювати пізнавальну діяльність і регулювати навантаження, а також задовольняти біологічні та духовні потреби людини.</w:t>
      </w:r>
    </w:p>
    <w:p w14:paraId="1004E59F" w14:textId="7E86B989" w:rsidR="00E079C1" w:rsidRDefault="0094693C" w:rsidP="0094693C">
      <w:pPr>
        <w:spacing w:line="360" w:lineRule="auto"/>
        <w:ind w:firstLine="709"/>
        <w:jc w:val="both"/>
        <w:rPr>
          <w:color w:val="000000"/>
          <w:sz w:val="28"/>
          <w:szCs w:val="28"/>
          <w:lang w:val="uk-UA"/>
        </w:rPr>
      </w:pPr>
      <w:r w:rsidRPr="00502215">
        <w:rPr>
          <w:color w:val="000000"/>
          <w:sz w:val="28"/>
          <w:szCs w:val="28"/>
          <w:lang w:val="uk-UA"/>
        </w:rPr>
        <w:t>Зростання його популярності пов’язане з</w:t>
      </w:r>
      <w:r w:rsidR="002A4DFE">
        <w:rPr>
          <w:color w:val="000000"/>
          <w:sz w:val="28"/>
          <w:szCs w:val="28"/>
          <w:lang w:val="uk-UA"/>
        </w:rPr>
        <w:t>і</w:t>
      </w:r>
      <w:r w:rsidRPr="00502215">
        <w:rPr>
          <w:color w:val="000000"/>
          <w:sz w:val="28"/>
          <w:szCs w:val="28"/>
          <w:lang w:val="uk-UA"/>
        </w:rPr>
        <w:t xml:space="preserve"> модою на здоровий спосіб життя в цілому, оскільки велоспорт є одним </w:t>
      </w:r>
      <w:r w:rsidR="002A4DFE">
        <w:rPr>
          <w:color w:val="000000"/>
          <w:sz w:val="28"/>
          <w:szCs w:val="28"/>
          <w:lang w:val="uk-UA"/>
        </w:rPr>
        <w:t>і</w:t>
      </w:r>
      <w:r w:rsidRPr="00502215">
        <w:rPr>
          <w:color w:val="000000"/>
          <w:sz w:val="28"/>
          <w:szCs w:val="28"/>
          <w:lang w:val="uk-UA"/>
        </w:rPr>
        <w:t xml:space="preserve">з найбільш екологічних і корисних для здоров’я видів туризму. Він приваблює не тільки відчуттям швидкості, свободи, а й цікавими екскурсіями, а також можливістю повноцінного відпочинку на природі </w:t>
      </w:r>
      <w:r w:rsidR="00E079C1" w:rsidRPr="00502215">
        <w:rPr>
          <w:sz w:val="28"/>
          <w:szCs w:val="28"/>
          <w:lang w:val="uk-UA" w:eastAsia="uk-UA"/>
        </w:rPr>
        <w:t>[</w:t>
      </w:r>
      <w:r w:rsidR="00BC7E07">
        <w:rPr>
          <w:sz w:val="28"/>
          <w:szCs w:val="28"/>
          <w:lang w:val="uk-UA" w:eastAsia="uk-UA"/>
        </w:rPr>
        <w:t>17</w:t>
      </w:r>
      <w:r w:rsidR="00E079C1" w:rsidRPr="00502215">
        <w:rPr>
          <w:sz w:val="28"/>
          <w:szCs w:val="28"/>
          <w:lang w:val="uk-UA" w:eastAsia="uk-UA"/>
        </w:rPr>
        <w:t>]</w:t>
      </w:r>
      <w:r w:rsidR="00E079C1" w:rsidRPr="00502215">
        <w:rPr>
          <w:color w:val="000000"/>
          <w:sz w:val="28"/>
          <w:szCs w:val="28"/>
          <w:lang w:val="uk-UA"/>
        </w:rPr>
        <w:t>.</w:t>
      </w:r>
    </w:p>
    <w:p w14:paraId="68702814" w14:textId="42F7CE89" w:rsidR="0019013D" w:rsidRPr="00502215" w:rsidRDefault="00F81DC7" w:rsidP="0094693C">
      <w:pPr>
        <w:spacing w:line="360" w:lineRule="auto"/>
        <w:ind w:firstLine="709"/>
        <w:jc w:val="both"/>
        <w:rPr>
          <w:color w:val="000000"/>
          <w:sz w:val="28"/>
          <w:szCs w:val="28"/>
          <w:lang w:val="uk-UA"/>
        </w:rPr>
      </w:pPr>
      <w:r w:rsidRPr="00F81DC7">
        <w:rPr>
          <w:color w:val="000000"/>
          <w:sz w:val="28"/>
          <w:szCs w:val="28"/>
          <w:lang w:val="uk-UA"/>
        </w:rPr>
        <w:lastRenderedPageBreak/>
        <w:t xml:space="preserve">Періодичні велотуристичні походи </w:t>
      </w:r>
      <w:r>
        <w:rPr>
          <w:color w:val="000000"/>
          <w:sz w:val="28"/>
          <w:szCs w:val="28"/>
          <w:lang w:val="uk-UA"/>
        </w:rPr>
        <w:t>школярів</w:t>
      </w:r>
      <w:r w:rsidR="002A4DFE">
        <w:rPr>
          <w:color w:val="000000"/>
          <w:sz w:val="28"/>
          <w:szCs w:val="28"/>
          <w:lang w:val="uk-UA"/>
        </w:rPr>
        <w:t xml:space="preserve"> </w:t>
      </w:r>
      <w:r w:rsidRPr="00F81DC7">
        <w:rPr>
          <w:color w:val="000000"/>
          <w:sz w:val="28"/>
          <w:szCs w:val="28"/>
          <w:lang w:val="uk-UA"/>
        </w:rPr>
        <w:t xml:space="preserve">дозволяють ліквідувати небажані наслідки адаптації людини до фізичних навантажень та попередити перевантаження. </w:t>
      </w:r>
      <w:r w:rsidR="002A4DFE">
        <w:rPr>
          <w:color w:val="000000"/>
          <w:sz w:val="28"/>
          <w:szCs w:val="28"/>
          <w:lang w:val="uk-UA"/>
        </w:rPr>
        <w:t>З</w:t>
      </w:r>
      <w:r w:rsidRPr="00F81DC7">
        <w:rPr>
          <w:color w:val="000000"/>
          <w:sz w:val="28"/>
          <w:szCs w:val="28"/>
          <w:lang w:val="uk-UA"/>
        </w:rPr>
        <w:t xml:space="preserve">аняття велотуризмом </w:t>
      </w:r>
      <w:r w:rsidR="002A4DFE">
        <w:rPr>
          <w:color w:val="000000"/>
          <w:sz w:val="28"/>
          <w:szCs w:val="28"/>
          <w:lang w:val="uk-UA"/>
        </w:rPr>
        <w:t>учнів</w:t>
      </w:r>
      <w:r w:rsidRPr="00F81DC7">
        <w:rPr>
          <w:color w:val="000000"/>
          <w:sz w:val="28"/>
          <w:szCs w:val="28"/>
          <w:lang w:val="uk-UA"/>
        </w:rPr>
        <w:t>, залучен</w:t>
      </w:r>
      <w:r w:rsidR="002A4DFE">
        <w:rPr>
          <w:color w:val="000000"/>
          <w:sz w:val="28"/>
          <w:szCs w:val="28"/>
          <w:lang w:val="uk-UA"/>
        </w:rPr>
        <w:t>их</w:t>
      </w:r>
      <w:r w:rsidRPr="00F81DC7">
        <w:rPr>
          <w:color w:val="000000"/>
          <w:sz w:val="28"/>
          <w:szCs w:val="28"/>
          <w:lang w:val="uk-UA"/>
        </w:rPr>
        <w:t xml:space="preserve"> до фізичної культури, значною мірою сприяють підтримці його організму на досить високому рівні фізичної підготовленості.</w:t>
      </w:r>
      <w:r>
        <w:rPr>
          <w:color w:val="000000"/>
          <w:sz w:val="28"/>
          <w:szCs w:val="28"/>
          <w:lang w:val="uk-UA"/>
        </w:rPr>
        <w:t xml:space="preserve"> </w:t>
      </w:r>
      <w:r w:rsidR="0019013D" w:rsidRPr="0019013D">
        <w:rPr>
          <w:color w:val="000000"/>
          <w:sz w:val="28"/>
          <w:szCs w:val="28"/>
          <w:lang w:val="uk-UA"/>
        </w:rPr>
        <w:t xml:space="preserve">Таким чином, велотуризм як засіб фізичного виховання характеризується природно-прикладною спрямованістю. Він включає різноманітні за формою та змістом рухові дії щодо раціонального подолання значних відстаней в малонаселеній місцевості. Їх ціль – формування у </w:t>
      </w:r>
      <w:r>
        <w:rPr>
          <w:color w:val="000000"/>
          <w:sz w:val="28"/>
          <w:szCs w:val="28"/>
          <w:lang w:val="uk-UA"/>
        </w:rPr>
        <w:t>школярів</w:t>
      </w:r>
      <w:r w:rsidR="0019013D" w:rsidRPr="0019013D">
        <w:rPr>
          <w:color w:val="000000"/>
          <w:sz w:val="28"/>
          <w:szCs w:val="28"/>
          <w:lang w:val="uk-UA"/>
        </w:rPr>
        <w:t xml:space="preserve"> умінь і навичок, необхідних йому у виробничій, військовій та побутовій діяльності, з одночасним вирішенням виховних, освітніх, </w:t>
      </w:r>
      <w:r w:rsidR="0019013D" w:rsidRPr="00BC7E07">
        <w:rPr>
          <w:color w:val="000000"/>
          <w:sz w:val="28"/>
          <w:szCs w:val="28"/>
          <w:lang w:val="uk-UA"/>
        </w:rPr>
        <w:t>оздоровчих і спортивних задач</w:t>
      </w:r>
      <w:r w:rsidR="0019013D" w:rsidRPr="00BC7E07">
        <w:rPr>
          <w:sz w:val="28"/>
          <w:szCs w:val="28"/>
          <w:lang w:val="uk-UA" w:eastAsia="uk-UA"/>
        </w:rPr>
        <w:t xml:space="preserve"> [</w:t>
      </w:r>
      <w:r w:rsidR="00BC7E07" w:rsidRPr="00BC7E07">
        <w:rPr>
          <w:color w:val="000000" w:themeColor="text1"/>
          <w:sz w:val="28"/>
          <w:szCs w:val="28"/>
          <w:lang w:val="uk-UA"/>
        </w:rPr>
        <w:t>7</w:t>
      </w:r>
      <w:r w:rsidR="0019013D" w:rsidRPr="00BC7E07">
        <w:rPr>
          <w:sz w:val="28"/>
          <w:szCs w:val="28"/>
          <w:lang w:val="uk-UA" w:eastAsia="uk-UA"/>
        </w:rPr>
        <w:t>]</w:t>
      </w:r>
      <w:r w:rsidR="0019013D" w:rsidRPr="00BC7E07">
        <w:rPr>
          <w:color w:val="000000"/>
          <w:sz w:val="28"/>
          <w:szCs w:val="28"/>
          <w:lang w:val="uk-UA"/>
        </w:rPr>
        <w:t>.</w:t>
      </w:r>
    </w:p>
    <w:p w14:paraId="2FE4BDAC" w14:textId="4AF55399" w:rsidR="003940E6" w:rsidRPr="00502215" w:rsidRDefault="00C97D08" w:rsidP="003940E6">
      <w:pPr>
        <w:spacing w:line="360" w:lineRule="auto"/>
        <w:ind w:firstLine="708"/>
        <w:jc w:val="both"/>
        <w:rPr>
          <w:color w:val="000000" w:themeColor="text1"/>
          <w:sz w:val="28"/>
          <w:szCs w:val="28"/>
          <w:lang w:val="uk-UA"/>
        </w:rPr>
      </w:pPr>
      <w:r w:rsidRPr="00502215">
        <w:rPr>
          <w:sz w:val="28"/>
          <w:szCs w:val="28"/>
          <w:lang w:val="uk-UA"/>
        </w:rPr>
        <w:t>Тому, мет</w:t>
      </w:r>
      <w:r w:rsidR="003940E6" w:rsidRPr="00502215">
        <w:rPr>
          <w:sz w:val="28"/>
          <w:szCs w:val="28"/>
          <w:lang w:val="uk-UA"/>
        </w:rPr>
        <w:t>ою</w:t>
      </w:r>
      <w:r w:rsidRPr="00502215">
        <w:rPr>
          <w:sz w:val="28"/>
          <w:szCs w:val="28"/>
          <w:lang w:val="uk-UA"/>
        </w:rPr>
        <w:t xml:space="preserve"> дослідження </w:t>
      </w:r>
      <w:r w:rsidR="009F640E">
        <w:rPr>
          <w:sz w:val="28"/>
          <w:szCs w:val="28"/>
          <w:lang w:val="uk-UA"/>
        </w:rPr>
        <w:t>постало</w:t>
      </w:r>
      <w:r w:rsidR="003940E6" w:rsidRPr="00502215">
        <w:rPr>
          <w:sz w:val="28"/>
          <w:szCs w:val="28"/>
          <w:lang w:val="uk-UA"/>
        </w:rPr>
        <w:t xml:space="preserve"> </w:t>
      </w:r>
      <w:r w:rsidR="003940E6" w:rsidRPr="00502215">
        <w:rPr>
          <w:color w:val="000000" w:themeColor="text1"/>
          <w:sz w:val="28"/>
          <w:szCs w:val="28"/>
          <w:lang w:val="uk-UA"/>
        </w:rPr>
        <w:t xml:space="preserve">вивчення особливостей змін показників </w:t>
      </w:r>
      <w:r w:rsidR="003940E6" w:rsidRPr="00502215">
        <w:rPr>
          <w:color w:val="000000" w:themeColor="text1"/>
          <w:sz w:val="28"/>
          <w:szCs w:val="28"/>
          <w:lang w:val="uk-UA" w:eastAsia="en-US"/>
        </w:rPr>
        <w:t xml:space="preserve">витривалості учнів старших класів </w:t>
      </w:r>
      <w:r w:rsidR="003940E6" w:rsidRPr="00502215">
        <w:rPr>
          <w:color w:val="000000" w:themeColor="text1"/>
          <w:sz w:val="28"/>
          <w:szCs w:val="28"/>
          <w:lang w:val="uk-UA"/>
        </w:rPr>
        <w:t xml:space="preserve">під </w:t>
      </w:r>
      <w:r w:rsidR="003940E6" w:rsidRPr="00502215">
        <w:rPr>
          <w:sz w:val="28"/>
          <w:szCs w:val="28"/>
          <w:lang w:val="uk-UA" w:eastAsia="uk-UA"/>
        </w:rPr>
        <w:t xml:space="preserve">впливом застосування </w:t>
      </w:r>
      <w:r w:rsidR="003940E6" w:rsidRPr="00502215">
        <w:rPr>
          <w:sz w:val="28"/>
          <w:szCs w:val="28"/>
          <w:lang w:val="uk-UA"/>
        </w:rPr>
        <w:t>засобів велосипедного туризму в позанавчальний час</w:t>
      </w:r>
      <w:r w:rsidR="003940E6" w:rsidRPr="00502215">
        <w:rPr>
          <w:color w:val="000000" w:themeColor="text1"/>
          <w:sz w:val="28"/>
          <w:szCs w:val="28"/>
          <w:lang w:val="uk-UA"/>
        </w:rPr>
        <w:t>.</w:t>
      </w:r>
    </w:p>
    <w:p w14:paraId="2E39E6E6" w14:textId="78DE7B63" w:rsidR="003940E6" w:rsidRPr="00502215" w:rsidRDefault="003940E6" w:rsidP="003940E6">
      <w:pPr>
        <w:suppressAutoHyphens/>
        <w:spacing w:line="360" w:lineRule="auto"/>
        <w:ind w:right="-6" w:firstLine="700"/>
        <w:jc w:val="both"/>
        <w:rPr>
          <w:sz w:val="28"/>
          <w:szCs w:val="28"/>
          <w:lang w:val="uk-UA" w:eastAsia="uk-UA"/>
        </w:rPr>
      </w:pPr>
      <w:r w:rsidRPr="00502215">
        <w:rPr>
          <w:sz w:val="28"/>
          <w:szCs w:val="28"/>
          <w:lang w:val="uk-UA"/>
        </w:rPr>
        <w:t>Об'єкт дослідження –</w:t>
      </w:r>
      <w:r w:rsidRPr="00502215">
        <w:rPr>
          <w:sz w:val="28"/>
          <w:szCs w:val="28"/>
          <w:lang w:val="uk-UA" w:eastAsia="uk-UA"/>
        </w:rPr>
        <w:t xml:space="preserve"> навчально-тренувальний процес секційних занять </w:t>
      </w:r>
      <w:r w:rsidR="005F6AE4">
        <w:rPr>
          <w:sz w:val="28"/>
          <w:szCs w:val="28"/>
          <w:lang w:val="uk-UA" w:eastAsia="uk-UA"/>
        </w:rPr>
        <w:t>і</w:t>
      </w:r>
      <w:r w:rsidRPr="00502215">
        <w:rPr>
          <w:sz w:val="28"/>
          <w:szCs w:val="28"/>
          <w:lang w:val="uk-UA" w:eastAsia="uk-UA"/>
        </w:rPr>
        <w:t xml:space="preserve">з </w:t>
      </w:r>
      <w:r w:rsidRPr="00502215">
        <w:rPr>
          <w:sz w:val="28"/>
          <w:szCs w:val="28"/>
          <w:lang w:val="uk-UA"/>
        </w:rPr>
        <w:t>велосипедного туризму</w:t>
      </w:r>
      <w:r w:rsidRPr="00502215">
        <w:rPr>
          <w:sz w:val="28"/>
          <w:szCs w:val="28"/>
          <w:lang w:val="uk-UA" w:eastAsia="uk-UA"/>
        </w:rPr>
        <w:t>.</w:t>
      </w:r>
    </w:p>
    <w:p w14:paraId="7E5BD14E" w14:textId="20A6888C" w:rsidR="003940E6" w:rsidRPr="00502215" w:rsidRDefault="003940E6" w:rsidP="003940E6">
      <w:pPr>
        <w:spacing w:line="360" w:lineRule="auto"/>
        <w:ind w:firstLine="709"/>
        <w:jc w:val="both"/>
        <w:rPr>
          <w:sz w:val="28"/>
          <w:szCs w:val="28"/>
          <w:lang w:val="uk-UA"/>
        </w:rPr>
      </w:pPr>
      <w:r w:rsidRPr="00502215">
        <w:rPr>
          <w:sz w:val="28"/>
          <w:szCs w:val="28"/>
          <w:lang w:val="uk-UA" w:eastAsia="uk-UA"/>
        </w:rPr>
        <w:t xml:space="preserve">Предмет дослідження – динаміка показників витривалості </w:t>
      </w:r>
      <w:r w:rsidR="005F6AE4">
        <w:rPr>
          <w:sz w:val="28"/>
          <w:szCs w:val="28"/>
          <w:lang w:val="uk-UA" w:eastAsia="uk-UA"/>
        </w:rPr>
        <w:t>хлопців</w:t>
      </w:r>
      <w:r w:rsidRPr="00502215">
        <w:rPr>
          <w:sz w:val="28"/>
          <w:szCs w:val="28"/>
          <w:lang w:val="uk-UA" w:eastAsia="uk-UA"/>
        </w:rPr>
        <w:t xml:space="preserve"> старшого шкільного віку.</w:t>
      </w:r>
    </w:p>
    <w:p w14:paraId="3BD9E4A7" w14:textId="388E0603" w:rsidR="003940E6" w:rsidRPr="00502215" w:rsidRDefault="003940E6" w:rsidP="003940E6">
      <w:pPr>
        <w:spacing w:line="360" w:lineRule="auto"/>
        <w:ind w:firstLine="709"/>
        <w:jc w:val="both"/>
        <w:rPr>
          <w:sz w:val="28"/>
          <w:szCs w:val="28"/>
          <w:lang w:val="uk-UA" w:eastAsia="uk-UA"/>
        </w:rPr>
      </w:pPr>
      <w:r w:rsidRPr="00502215">
        <w:rPr>
          <w:sz w:val="28"/>
          <w:szCs w:val="28"/>
          <w:lang w:val="uk-UA"/>
        </w:rPr>
        <w:t>Суб’єкт дослідження –</w:t>
      </w:r>
      <w:r w:rsidRPr="00502215">
        <w:rPr>
          <w:sz w:val="28"/>
          <w:szCs w:val="28"/>
          <w:lang w:val="uk-UA" w:eastAsia="uk-UA"/>
        </w:rPr>
        <w:t xml:space="preserve"> хлопці старшого шкільного віку Запорізької загальноосвітньої школи І-ІІІ ступенів Токмацької районної ради Запорізької області.</w:t>
      </w:r>
    </w:p>
    <w:p w14:paraId="12E28492" w14:textId="07BB1A18" w:rsidR="00C97D08" w:rsidRPr="00502215" w:rsidRDefault="00C97D08" w:rsidP="003940E6">
      <w:pPr>
        <w:spacing w:line="360" w:lineRule="auto"/>
        <w:ind w:firstLine="708"/>
        <w:jc w:val="both"/>
        <w:rPr>
          <w:sz w:val="28"/>
          <w:szCs w:val="28"/>
          <w:lang w:val="uk-UA"/>
        </w:rPr>
      </w:pPr>
    </w:p>
    <w:p w14:paraId="17048F90" w14:textId="2E78D49B" w:rsidR="00C97D08" w:rsidRPr="00502215" w:rsidRDefault="00C97D08" w:rsidP="00C97D08">
      <w:pPr>
        <w:spacing w:line="360" w:lineRule="auto"/>
        <w:ind w:firstLine="708"/>
        <w:jc w:val="both"/>
        <w:rPr>
          <w:sz w:val="28"/>
          <w:szCs w:val="28"/>
          <w:lang w:val="uk-UA"/>
        </w:rPr>
      </w:pPr>
    </w:p>
    <w:p w14:paraId="6C810FE7" w14:textId="2E4C09B4" w:rsidR="00E079C1" w:rsidRPr="00502215" w:rsidRDefault="00E079C1" w:rsidP="00C97D08">
      <w:pPr>
        <w:spacing w:line="360" w:lineRule="auto"/>
        <w:ind w:firstLine="708"/>
        <w:jc w:val="both"/>
        <w:rPr>
          <w:sz w:val="28"/>
          <w:szCs w:val="28"/>
          <w:lang w:val="uk-UA"/>
        </w:rPr>
      </w:pPr>
    </w:p>
    <w:p w14:paraId="361D10BD" w14:textId="209803A6" w:rsidR="00E079C1" w:rsidRPr="00502215" w:rsidRDefault="00E079C1" w:rsidP="00C97D08">
      <w:pPr>
        <w:spacing w:line="360" w:lineRule="auto"/>
        <w:ind w:firstLine="708"/>
        <w:jc w:val="both"/>
        <w:rPr>
          <w:sz w:val="28"/>
          <w:szCs w:val="28"/>
          <w:lang w:val="uk-UA"/>
        </w:rPr>
      </w:pPr>
    </w:p>
    <w:p w14:paraId="02D0A8EA" w14:textId="19ECC691" w:rsidR="00700316" w:rsidRPr="00502215" w:rsidRDefault="00700316" w:rsidP="00C97D08">
      <w:pPr>
        <w:spacing w:line="360" w:lineRule="auto"/>
        <w:ind w:firstLine="708"/>
        <w:jc w:val="both"/>
        <w:rPr>
          <w:sz w:val="28"/>
          <w:szCs w:val="28"/>
          <w:lang w:val="uk-UA"/>
        </w:rPr>
      </w:pPr>
    </w:p>
    <w:p w14:paraId="2B8A6CF0" w14:textId="78820FDF" w:rsidR="00700316" w:rsidRPr="00502215" w:rsidRDefault="00700316" w:rsidP="00C97D08">
      <w:pPr>
        <w:spacing w:line="360" w:lineRule="auto"/>
        <w:ind w:firstLine="708"/>
        <w:jc w:val="both"/>
        <w:rPr>
          <w:sz w:val="28"/>
          <w:szCs w:val="28"/>
          <w:lang w:val="uk-UA"/>
        </w:rPr>
      </w:pPr>
    </w:p>
    <w:p w14:paraId="30A7D24D" w14:textId="313BAA37" w:rsidR="00700316" w:rsidRPr="00502215" w:rsidRDefault="00700316" w:rsidP="00C97D08">
      <w:pPr>
        <w:spacing w:line="360" w:lineRule="auto"/>
        <w:ind w:firstLine="708"/>
        <w:jc w:val="both"/>
        <w:rPr>
          <w:sz w:val="28"/>
          <w:szCs w:val="28"/>
          <w:lang w:val="uk-UA"/>
        </w:rPr>
      </w:pPr>
    </w:p>
    <w:p w14:paraId="58FDDC71" w14:textId="1DFEBA70" w:rsidR="00700316" w:rsidRPr="00502215" w:rsidRDefault="00700316" w:rsidP="00C97D08">
      <w:pPr>
        <w:spacing w:line="360" w:lineRule="auto"/>
        <w:ind w:firstLine="708"/>
        <w:jc w:val="both"/>
        <w:rPr>
          <w:sz w:val="28"/>
          <w:szCs w:val="28"/>
          <w:lang w:val="uk-UA"/>
        </w:rPr>
      </w:pPr>
    </w:p>
    <w:p w14:paraId="504316EE" w14:textId="38D383CD" w:rsidR="00700316" w:rsidRPr="00502215" w:rsidRDefault="00700316" w:rsidP="00C97D08">
      <w:pPr>
        <w:spacing w:line="360" w:lineRule="auto"/>
        <w:ind w:firstLine="708"/>
        <w:jc w:val="both"/>
        <w:rPr>
          <w:sz w:val="28"/>
          <w:szCs w:val="28"/>
          <w:lang w:val="uk-UA"/>
        </w:rPr>
      </w:pPr>
    </w:p>
    <w:p w14:paraId="766F0263" w14:textId="77777777" w:rsidR="00C97D08" w:rsidRPr="003C339A" w:rsidRDefault="00C97D08" w:rsidP="00AA6157">
      <w:pPr>
        <w:pStyle w:val="11"/>
        <w:numPr>
          <w:ilvl w:val="0"/>
          <w:numId w:val="19"/>
        </w:numPr>
        <w:spacing w:line="360" w:lineRule="auto"/>
        <w:ind w:left="0" w:firstLine="0"/>
        <w:jc w:val="center"/>
        <w:rPr>
          <w:sz w:val="28"/>
          <w:szCs w:val="28"/>
        </w:rPr>
      </w:pPr>
      <w:r w:rsidRPr="003C339A">
        <w:rPr>
          <w:sz w:val="28"/>
          <w:szCs w:val="28"/>
        </w:rPr>
        <w:lastRenderedPageBreak/>
        <w:t xml:space="preserve">ОГЛЯД ЛІТЕРАТУРИ </w:t>
      </w:r>
    </w:p>
    <w:p w14:paraId="752B3FBB" w14:textId="68622BA7" w:rsidR="00E56B02" w:rsidRPr="003C339A" w:rsidRDefault="00E56B02" w:rsidP="00E56B02">
      <w:pPr>
        <w:rPr>
          <w:color w:val="000000" w:themeColor="text1"/>
          <w:lang w:val="uk-UA"/>
        </w:rPr>
      </w:pPr>
    </w:p>
    <w:p w14:paraId="19319B02" w14:textId="77777777" w:rsidR="00C97D08" w:rsidRPr="003C339A" w:rsidRDefault="00C97D08" w:rsidP="00E56B02">
      <w:pPr>
        <w:rPr>
          <w:color w:val="000000" w:themeColor="text1"/>
          <w:lang w:val="uk-UA"/>
        </w:rPr>
      </w:pPr>
    </w:p>
    <w:p w14:paraId="464F1E7C" w14:textId="14ABFAEB" w:rsidR="008E7833" w:rsidRPr="003C339A" w:rsidRDefault="008E7833" w:rsidP="008E7833">
      <w:pPr>
        <w:pStyle w:val="a4"/>
        <w:numPr>
          <w:ilvl w:val="1"/>
          <w:numId w:val="13"/>
        </w:numPr>
        <w:tabs>
          <w:tab w:val="left" w:pos="1276"/>
        </w:tabs>
        <w:spacing w:line="360" w:lineRule="auto"/>
        <w:ind w:firstLine="43"/>
        <w:jc w:val="both"/>
        <w:rPr>
          <w:sz w:val="28"/>
          <w:szCs w:val="28"/>
          <w:lang w:val="uk-UA"/>
        </w:rPr>
      </w:pPr>
      <w:r w:rsidRPr="003C339A">
        <w:rPr>
          <w:sz w:val="28"/>
          <w:szCs w:val="28"/>
          <w:lang w:val="uk-UA"/>
        </w:rPr>
        <w:t xml:space="preserve">Загальна характеристика </w:t>
      </w:r>
      <w:r w:rsidR="008F2F8B" w:rsidRPr="003C339A">
        <w:rPr>
          <w:sz w:val="28"/>
          <w:szCs w:val="28"/>
          <w:lang w:val="uk-UA"/>
        </w:rPr>
        <w:t>витривалості</w:t>
      </w:r>
    </w:p>
    <w:p w14:paraId="6D5E2879" w14:textId="542A86EE" w:rsidR="008E7833" w:rsidRPr="003C339A" w:rsidRDefault="008E7833" w:rsidP="008E7833">
      <w:pPr>
        <w:spacing w:line="360" w:lineRule="auto"/>
        <w:jc w:val="both"/>
        <w:rPr>
          <w:sz w:val="28"/>
          <w:szCs w:val="28"/>
          <w:lang w:val="uk-UA"/>
        </w:rPr>
      </w:pPr>
    </w:p>
    <w:p w14:paraId="2A1269DA" w14:textId="1631C211" w:rsidR="00F56BCA" w:rsidRPr="00F56BCA" w:rsidRDefault="00F56BCA" w:rsidP="00F56BCA">
      <w:pPr>
        <w:spacing w:line="360" w:lineRule="auto"/>
        <w:ind w:firstLine="709"/>
        <w:jc w:val="both"/>
        <w:rPr>
          <w:sz w:val="28"/>
          <w:szCs w:val="28"/>
          <w:lang w:val="uk-UA"/>
        </w:rPr>
      </w:pPr>
      <w:r w:rsidRPr="003C339A">
        <w:rPr>
          <w:sz w:val="28"/>
          <w:szCs w:val="28"/>
          <w:lang w:val="uk-UA"/>
        </w:rPr>
        <w:t>Під витривалістю розуміють можливості людини, що забезпечують</w:t>
      </w:r>
      <w:r w:rsidRPr="00F56BCA">
        <w:rPr>
          <w:sz w:val="28"/>
          <w:szCs w:val="28"/>
          <w:lang w:val="uk-UA"/>
        </w:rPr>
        <w:t xml:space="preserve"> йому тривале виконання будь-якої рухової діяльності без зниження її ефективності. В даному випадку це здатність протистояти фізичному стомленню в процесі м'язової діяльності. Видів витривалості дуже багато: швидкісна, силова, локальна, регіональна і глобальна, статична і динамічна, серцево-судинна і м'язова, а також загальна і спеціальна, емоційна, ігрова, дистанційна, координаційна, стрибкова і т.</w:t>
      </w:r>
      <w:r w:rsidR="00782BDB">
        <w:rPr>
          <w:sz w:val="28"/>
          <w:szCs w:val="28"/>
          <w:lang w:val="uk-UA"/>
        </w:rPr>
        <w:t xml:space="preserve"> </w:t>
      </w:r>
      <w:r w:rsidRPr="00F56BCA">
        <w:rPr>
          <w:sz w:val="28"/>
          <w:szCs w:val="28"/>
          <w:lang w:val="uk-UA"/>
        </w:rPr>
        <w:t>д.</w:t>
      </w:r>
      <w:r w:rsidR="009C1905">
        <w:rPr>
          <w:sz w:val="28"/>
          <w:szCs w:val="28"/>
          <w:lang w:val="uk-UA"/>
        </w:rPr>
        <w:t xml:space="preserve"> </w:t>
      </w:r>
      <w:r w:rsidR="009C1905" w:rsidRPr="00BC7E07">
        <w:rPr>
          <w:sz w:val="28"/>
          <w:szCs w:val="28"/>
          <w:lang w:val="uk-UA" w:eastAsia="uk-UA"/>
        </w:rPr>
        <w:t>[</w:t>
      </w:r>
      <w:r w:rsidR="009C1905">
        <w:rPr>
          <w:sz w:val="28"/>
          <w:szCs w:val="28"/>
          <w:lang w:val="uk-UA" w:eastAsia="uk-UA"/>
        </w:rPr>
        <w:t xml:space="preserve">23, 28, </w:t>
      </w:r>
      <w:r w:rsidR="009C1905">
        <w:rPr>
          <w:color w:val="000000" w:themeColor="text1"/>
          <w:sz w:val="28"/>
          <w:szCs w:val="28"/>
          <w:lang w:val="uk-UA"/>
        </w:rPr>
        <w:t>44</w:t>
      </w:r>
      <w:r w:rsidR="009C1905" w:rsidRPr="00BC7E07">
        <w:rPr>
          <w:sz w:val="28"/>
          <w:szCs w:val="28"/>
          <w:lang w:val="uk-UA" w:eastAsia="uk-UA"/>
        </w:rPr>
        <w:t>]</w:t>
      </w:r>
      <w:r w:rsidR="009C1905" w:rsidRPr="00BC7E07">
        <w:rPr>
          <w:color w:val="000000"/>
          <w:sz w:val="28"/>
          <w:szCs w:val="28"/>
          <w:lang w:val="uk-UA"/>
        </w:rPr>
        <w:t>.</w:t>
      </w:r>
    </w:p>
    <w:p w14:paraId="1F7388C5" w14:textId="6ABDF29F" w:rsidR="00F56BCA" w:rsidRPr="00F56BCA" w:rsidRDefault="00F56BCA" w:rsidP="00F56BCA">
      <w:pPr>
        <w:spacing w:line="360" w:lineRule="auto"/>
        <w:ind w:firstLine="709"/>
        <w:jc w:val="both"/>
        <w:rPr>
          <w:sz w:val="28"/>
          <w:szCs w:val="28"/>
          <w:lang w:val="uk-UA"/>
        </w:rPr>
      </w:pPr>
      <w:r w:rsidRPr="00F56BCA">
        <w:rPr>
          <w:sz w:val="28"/>
          <w:szCs w:val="28"/>
          <w:lang w:val="uk-UA"/>
        </w:rPr>
        <w:t>Тому якість витривалості за своєю структурою, методам вимірювання і методикам тренування є більш складн</w:t>
      </w:r>
      <w:r w:rsidR="008F6BBF">
        <w:rPr>
          <w:sz w:val="28"/>
          <w:szCs w:val="28"/>
          <w:lang w:val="uk-UA"/>
        </w:rPr>
        <w:t>ою</w:t>
      </w:r>
      <w:r w:rsidRPr="00F56BCA">
        <w:rPr>
          <w:sz w:val="28"/>
          <w:szCs w:val="28"/>
          <w:lang w:val="uk-UA"/>
        </w:rPr>
        <w:t xml:space="preserve"> в порівнянні з такими руховими здібностями, як швидкісні, силові, гнучкість.</w:t>
      </w:r>
    </w:p>
    <w:p w14:paraId="2E52A65D" w14:textId="04D7C0DA" w:rsidR="00F56BCA" w:rsidRPr="00F56BCA" w:rsidRDefault="008F6BBF" w:rsidP="00F56BCA">
      <w:pPr>
        <w:spacing w:line="360" w:lineRule="auto"/>
        <w:ind w:firstLine="709"/>
        <w:jc w:val="both"/>
        <w:rPr>
          <w:sz w:val="28"/>
          <w:szCs w:val="28"/>
          <w:lang w:val="uk-UA"/>
        </w:rPr>
      </w:pPr>
      <w:r>
        <w:rPr>
          <w:sz w:val="28"/>
          <w:szCs w:val="28"/>
          <w:lang w:val="uk-UA"/>
        </w:rPr>
        <w:t>З</w:t>
      </w:r>
      <w:r w:rsidR="00F56BCA" w:rsidRPr="00F56BCA">
        <w:rPr>
          <w:sz w:val="28"/>
          <w:szCs w:val="28"/>
          <w:lang w:val="uk-UA"/>
        </w:rPr>
        <w:t xml:space="preserve"> найбільш вивчених і значущих для шкільної практики фізичного виховання видів витривалості</w:t>
      </w:r>
      <w:r>
        <w:rPr>
          <w:sz w:val="28"/>
          <w:szCs w:val="28"/>
          <w:lang w:val="uk-UA"/>
        </w:rPr>
        <w:t xml:space="preserve"> є</w:t>
      </w:r>
      <w:r w:rsidR="00F56BCA" w:rsidRPr="00F56BCA">
        <w:rPr>
          <w:sz w:val="28"/>
          <w:szCs w:val="28"/>
          <w:lang w:val="uk-UA"/>
        </w:rPr>
        <w:t xml:space="preserve"> загальн</w:t>
      </w:r>
      <w:r>
        <w:rPr>
          <w:sz w:val="28"/>
          <w:szCs w:val="28"/>
          <w:lang w:val="uk-UA"/>
        </w:rPr>
        <w:t>а</w:t>
      </w:r>
      <w:r w:rsidR="00F56BCA" w:rsidRPr="00F56BCA">
        <w:rPr>
          <w:sz w:val="28"/>
          <w:szCs w:val="28"/>
          <w:lang w:val="uk-UA"/>
        </w:rPr>
        <w:t xml:space="preserve"> і спеціальн</w:t>
      </w:r>
      <w:r>
        <w:rPr>
          <w:sz w:val="28"/>
          <w:szCs w:val="28"/>
          <w:lang w:val="uk-UA"/>
        </w:rPr>
        <w:t>а</w:t>
      </w:r>
      <w:r w:rsidR="00F56BCA" w:rsidRPr="00F56BCA">
        <w:rPr>
          <w:sz w:val="28"/>
          <w:szCs w:val="28"/>
          <w:lang w:val="uk-UA"/>
        </w:rPr>
        <w:t xml:space="preserve">. Загальною називають витривалість, який проявляють під час відносно тривалої роботи помірної інтенсивності з використанням всього м'язового апарату. Вона може складатися як підсумковий результат розвитку конкретних типів спеціальної витривалості і визначається функціональними можливостями вегетативних систем організму (серцево-судинної, дихальної та ін.), </w:t>
      </w:r>
      <w:r>
        <w:rPr>
          <w:sz w:val="28"/>
          <w:szCs w:val="28"/>
          <w:lang w:val="uk-UA"/>
        </w:rPr>
        <w:t>т</w:t>
      </w:r>
      <w:r w:rsidR="00F56BCA" w:rsidRPr="00F56BCA">
        <w:rPr>
          <w:sz w:val="28"/>
          <w:szCs w:val="28"/>
          <w:lang w:val="uk-UA"/>
        </w:rPr>
        <w:t>ому її ще назива</w:t>
      </w:r>
      <w:r>
        <w:rPr>
          <w:sz w:val="28"/>
          <w:szCs w:val="28"/>
          <w:lang w:val="uk-UA"/>
        </w:rPr>
        <w:t>ють</w:t>
      </w:r>
      <w:r w:rsidR="00F56BCA" w:rsidRPr="00F56BCA">
        <w:rPr>
          <w:sz w:val="28"/>
          <w:szCs w:val="28"/>
          <w:lang w:val="uk-UA"/>
        </w:rPr>
        <w:t xml:space="preserve"> загально</w:t>
      </w:r>
      <w:r>
        <w:rPr>
          <w:sz w:val="28"/>
          <w:szCs w:val="28"/>
          <w:lang w:val="uk-UA"/>
        </w:rPr>
        <w:t>-</w:t>
      </w:r>
      <w:r w:rsidR="00F56BCA" w:rsidRPr="00F56BCA">
        <w:rPr>
          <w:sz w:val="28"/>
          <w:szCs w:val="28"/>
          <w:lang w:val="uk-UA"/>
        </w:rPr>
        <w:t>аеробно</w:t>
      </w:r>
      <w:r>
        <w:rPr>
          <w:sz w:val="28"/>
          <w:szCs w:val="28"/>
          <w:lang w:val="uk-UA"/>
        </w:rPr>
        <w:t>ю</w:t>
      </w:r>
      <w:r w:rsidR="009C1905">
        <w:rPr>
          <w:sz w:val="28"/>
          <w:szCs w:val="28"/>
          <w:lang w:val="uk-UA"/>
        </w:rPr>
        <w:t xml:space="preserve"> </w:t>
      </w:r>
      <w:r w:rsidR="009C1905" w:rsidRPr="00BC7E07">
        <w:rPr>
          <w:sz w:val="28"/>
          <w:szCs w:val="28"/>
          <w:lang w:val="uk-UA" w:eastAsia="uk-UA"/>
        </w:rPr>
        <w:t>[</w:t>
      </w:r>
      <w:r w:rsidR="009C1905">
        <w:rPr>
          <w:sz w:val="28"/>
          <w:szCs w:val="28"/>
          <w:lang w:val="uk-UA" w:eastAsia="uk-UA"/>
        </w:rPr>
        <w:t xml:space="preserve">43, </w:t>
      </w:r>
      <w:r w:rsidR="009C1905">
        <w:rPr>
          <w:color w:val="000000" w:themeColor="text1"/>
          <w:sz w:val="28"/>
          <w:szCs w:val="28"/>
          <w:lang w:val="uk-UA"/>
        </w:rPr>
        <w:t>46</w:t>
      </w:r>
      <w:r w:rsidR="009C1905" w:rsidRPr="00BC7E07">
        <w:rPr>
          <w:sz w:val="28"/>
          <w:szCs w:val="28"/>
          <w:lang w:val="uk-UA" w:eastAsia="uk-UA"/>
        </w:rPr>
        <w:t>]</w:t>
      </w:r>
      <w:r w:rsidR="00F56BCA" w:rsidRPr="00F56BCA">
        <w:rPr>
          <w:sz w:val="28"/>
          <w:szCs w:val="28"/>
          <w:lang w:val="uk-UA"/>
        </w:rPr>
        <w:t>. Загальна витривалість відіграє істотну роль в оптимізації життєдіяльності, виступає як важливий компонент фізичного здоров'я і в свою чергу служить передумовою розвитку спеціальної витривалості.</w:t>
      </w:r>
    </w:p>
    <w:p w14:paraId="7E8734D8" w14:textId="29567BC0" w:rsidR="00F56BCA" w:rsidRDefault="00F56BCA" w:rsidP="00F56BCA">
      <w:pPr>
        <w:spacing w:line="360" w:lineRule="auto"/>
        <w:ind w:firstLine="709"/>
        <w:jc w:val="both"/>
        <w:rPr>
          <w:sz w:val="28"/>
          <w:szCs w:val="28"/>
          <w:lang w:val="uk-UA"/>
        </w:rPr>
      </w:pPr>
      <w:r w:rsidRPr="00F56BCA">
        <w:rPr>
          <w:sz w:val="28"/>
          <w:szCs w:val="28"/>
          <w:lang w:val="uk-UA"/>
        </w:rPr>
        <w:t>Під спеціальною витривалістю розуміють витривалість по відношенню до певної рухової діяльності.</w:t>
      </w:r>
    </w:p>
    <w:p w14:paraId="241FE242" w14:textId="6D9BF8A7" w:rsidR="00F05C4D" w:rsidRPr="00F05C4D" w:rsidRDefault="00F05C4D" w:rsidP="00F44C71">
      <w:pPr>
        <w:spacing w:line="360" w:lineRule="auto"/>
        <w:ind w:firstLine="708"/>
        <w:jc w:val="both"/>
        <w:rPr>
          <w:sz w:val="28"/>
          <w:szCs w:val="28"/>
          <w:lang w:val="uk-UA"/>
        </w:rPr>
      </w:pPr>
      <w:r w:rsidRPr="00F05C4D">
        <w:rPr>
          <w:sz w:val="28"/>
          <w:szCs w:val="28"/>
          <w:lang w:val="uk-UA"/>
        </w:rPr>
        <w:t>Загальна і спеціальна витривалість розрізняються особливостями нервово</w:t>
      </w:r>
      <w:r>
        <w:rPr>
          <w:sz w:val="28"/>
          <w:szCs w:val="28"/>
          <w:lang w:val="uk-UA"/>
        </w:rPr>
        <w:t>-</w:t>
      </w:r>
      <w:r w:rsidRPr="00F05C4D">
        <w:rPr>
          <w:sz w:val="28"/>
          <w:szCs w:val="28"/>
          <w:lang w:val="uk-UA"/>
        </w:rPr>
        <w:t>м'язового регулювання і енерго</w:t>
      </w:r>
      <w:r>
        <w:rPr>
          <w:sz w:val="28"/>
          <w:szCs w:val="28"/>
          <w:lang w:val="uk-UA"/>
        </w:rPr>
        <w:t>за</w:t>
      </w:r>
      <w:r w:rsidRPr="00F05C4D">
        <w:rPr>
          <w:sz w:val="28"/>
          <w:szCs w:val="28"/>
          <w:lang w:val="uk-UA"/>
        </w:rPr>
        <w:t>бе</w:t>
      </w:r>
      <w:r>
        <w:rPr>
          <w:sz w:val="28"/>
          <w:szCs w:val="28"/>
          <w:lang w:val="uk-UA"/>
        </w:rPr>
        <w:t>з</w:t>
      </w:r>
      <w:r w:rsidRPr="00F05C4D">
        <w:rPr>
          <w:sz w:val="28"/>
          <w:szCs w:val="28"/>
          <w:lang w:val="uk-UA"/>
        </w:rPr>
        <w:t>печ</w:t>
      </w:r>
      <w:r>
        <w:rPr>
          <w:sz w:val="28"/>
          <w:szCs w:val="28"/>
          <w:lang w:val="uk-UA"/>
        </w:rPr>
        <w:t>ення</w:t>
      </w:r>
      <w:r w:rsidRPr="00F05C4D">
        <w:rPr>
          <w:sz w:val="28"/>
          <w:szCs w:val="28"/>
          <w:lang w:val="uk-UA"/>
        </w:rPr>
        <w:t xml:space="preserve"> організму при різних видах рухової діяльності. Загальна витривалість переважно залежить від </w:t>
      </w:r>
      <w:r w:rsidRPr="00F05C4D">
        <w:rPr>
          <w:sz w:val="28"/>
          <w:szCs w:val="28"/>
          <w:lang w:val="uk-UA"/>
        </w:rPr>
        <w:lastRenderedPageBreak/>
        <w:t>функціональних можливостей вегетативних систем організму, в</w:t>
      </w:r>
      <w:r w:rsidR="00F44C71" w:rsidRPr="00241991">
        <w:rPr>
          <w:sz w:val="28"/>
          <w:szCs w:val="28"/>
        </w:rPr>
        <w:t xml:space="preserve"> </w:t>
      </w:r>
      <w:r w:rsidRPr="00F05C4D">
        <w:rPr>
          <w:sz w:val="28"/>
          <w:szCs w:val="28"/>
          <w:lang w:val="uk-UA"/>
        </w:rPr>
        <w:t>особливості серцево-судинної і дихальної систем. Інакше кажучи, фізіологічною основою загальної витривалості є аеробні можливості людини</w:t>
      </w:r>
      <w:r w:rsidR="009C1905">
        <w:rPr>
          <w:sz w:val="28"/>
          <w:szCs w:val="28"/>
          <w:lang w:val="uk-UA"/>
        </w:rPr>
        <w:t xml:space="preserve"> </w:t>
      </w:r>
      <w:r w:rsidR="009C1905" w:rsidRPr="00BC7E07">
        <w:rPr>
          <w:sz w:val="28"/>
          <w:szCs w:val="28"/>
          <w:lang w:val="uk-UA" w:eastAsia="uk-UA"/>
        </w:rPr>
        <w:t>[</w:t>
      </w:r>
      <w:r w:rsidR="009C1905">
        <w:rPr>
          <w:sz w:val="28"/>
          <w:szCs w:val="28"/>
          <w:lang w:val="uk-UA" w:eastAsia="uk-UA"/>
        </w:rPr>
        <w:t xml:space="preserve">28, </w:t>
      </w:r>
      <w:r w:rsidR="009C1905">
        <w:rPr>
          <w:color w:val="000000" w:themeColor="text1"/>
          <w:sz w:val="28"/>
          <w:szCs w:val="28"/>
          <w:lang w:val="uk-UA"/>
        </w:rPr>
        <w:t>45</w:t>
      </w:r>
      <w:r w:rsidR="009C1905" w:rsidRPr="00BC7E07">
        <w:rPr>
          <w:sz w:val="28"/>
          <w:szCs w:val="28"/>
          <w:lang w:val="uk-UA" w:eastAsia="uk-UA"/>
        </w:rPr>
        <w:t>]</w:t>
      </w:r>
      <w:r w:rsidR="009C1905" w:rsidRPr="00F56BCA">
        <w:rPr>
          <w:sz w:val="28"/>
          <w:szCs w:val="28"/>
          <w:lang w:val="uk-UA"/>
        </w:rPr>
        <w:t xml:space="preserve">. </w:t>
      </w:r>
      <w:r w:rsidRPr="00F05C4D">
        <w:rPr>
          <w:sz w:val="28"/>
          <w:szCs w:val="28"/>
          <w:lang w:val="uk-UA"/>
        </w:rPr>
        <w:t>Сказане особливо справедливо по відношенню до роботи низької інтенсивності, результат якої в дуже малому ступені залежить від досконалості навички (наприклад, тривалого гладкого бігу).</w:t>
      </w:r>
    </w:p>
    <w:p w14:paraId="183B45E6" w14:textId="5108D364" w:rsidR="00B45E6F" w:rsidRPr="00B45E6F" w:rsidRDefault="00F05C4D" w:rsidP="009C1905">
      <w:pPr>
        <w:spacing w:line="360" w:lineRule="auto"/>
        <w:ind w:firstLine="708"/>
        <w:jc w:val="both"/>
        <w:rPr>
          <w:sz w:val="28"/>
          <w:szCs w:val="28"/>
          <w:lang w:val="uk-UA"/>
        </w:rPr>
      </w:pPr>
      <w:r w:rsidRPr="00F05C4D">
        <w:rPr>
          <w:sz w:val="28"/>
          <w:szCs w:val="28"/>
          <w:lang w:val="uk-UA"/>
        </w:rPr>
        <w:t>Спеціальна витривалість залежить від можливостей нервово</w:t>
      </w:r>
      <w:r>
        <w:rPr>
          <w:sz w:val="28"/>
          <w:szCs w:val="28"/>
          <w:lang w:val="uk-UA"/>
        </w:rPr>
        <w:t>-</w:t>
      </w:r>
      <w:r w:rsidRPr="00F05C4D">
        <w:rPr>
          <w:sz w:val="28"/>
          <w:szCs w:val="28"/>
          <w:lang w:val="uk-UA"/>
        </w:rPr>
        <w:t xml:space="preserve">м'язового апарату, швидкості витрачання ресурсів внутрішньом'язових джерел енергії, від техніки володіння руховою дією і рівня розвитку інших рухових здібностей (наприклад, силових, координаційних). Знижуючи або збільшуючи інтенсивність в тому, чи іншому вигляді рухової діяльності, ми тим самим ставимо необхідну тривалість роботи і впливаємо на системи організму, що забезпечують прояв загальної або спеціальної витривалості. Наприклад, за допомогою бігу, зі швидкістю, що не перевищує 60% від індивідуально максимальної, і тривалістю більше 10 хв., </w:t>
      </w:r>
      <w:r>
        <w:rPr>
          <w:sz w:val="28"/>
          <w:szCs w:val="28"/>
          <w:lang w:val="uk-UA"/>
        </w:rPr>
        <w:t>д</w:t>
      </w:r>
      <w:r w:rsidRPr="00F05C4D">
        <w:rPr>
          <w:sz w:val="28"/>
          <w:szCs w:val="28"/>
          <w:lang w:val="uk-UA"/>
        </w:rPr>
        <w:t>омагаються переважно розвитку загальної, а при інтенсивності бігу 65-95% від максимальної і тривалості від 8-45 с</w:t>
      </w:r>
      <w:r>
        <w:rPr>
          <w:sz w:val="28"/>
          <w:szCs w:val="28"/>
          <w:lang w:val="uk-UA"/>
        </w:rPr>
        <w:t xml:space="preserve"> –</w:t>
      </w:r>
      <w:r w:rsidRPr="00F05C4D">
        <w:rPr>
          <w:sz w:val="28"/>
          <w:szCs w:val="28"/>
          <w:lang w:val="uk-UA"/>
        </w:rPr>
        <w:t xml:space="preserve"> спеціальної швидкісної витривалості</w:t>
      </w:r>
      <w:r w:rsidR="009C1905">
        <w:rPr>
          <w:sz w:val="28"/>
          <w:szCs w:val="28"/>
          <w:lang w:val="uk-UA"/>
        </w:rPr>
        <w:t xml:space="preserve"> </w:t>
      </w:r>
      <w:r w:rsidR="009C1905" w:rsidRPr="00BC7E07">
        <w:rPr>
          <w:sz w:val="28"/>
          <w:szCs w:val="28"/>
          <w:lang w:val="uk-UA" w:eastAsia="uk-UA"/>
        </w:rPr>
        <w:t>[</w:t>
      </w:r>
      <w:r w:rsidR="009C1905">
        <w:rPr>
          <w:sz w:val="28"/>
          <w:szCs w:val="28"/>
          <w:lang w:val="uk-UA" w:eastAsia="uk-UA"/>
        </w:rPr>
        <w:t xml:space="preserve">23, </w:t>
      </w:r>
      <w:r w:rsidR="009C1905">
        <w:rPr>
          <w:color w:val="000000" w:themeColor="text1"/>
          <w:sz w:val="28"/>
          <w:szCs w:val="28"/>
          <w:lang w:val="uk-UA"/>
        </w:rPr>
        <w:t>44</w:t>
      </w:r>
      <w:r w:rsidR="009C1905" w:rsidRPr="00BC7E07">
        <w:rPr>
          <w:sz w:val="28"/>
          <w:szCs w:val="28"/>
          <w:lang w:val="uk-UA" w:eastAsia="uk-UA"/>
        </w:rPr>
        <w:t>]</w:t>
      </w:r>
      <w:r w:rsidRPr="00F05C4D">
        <w:rPr>
          <w:sz w:val="28"/>
          <w:szCs w:val="28"/>
          <w:lang w:val="uk-UA"/>
        </w:rPr>
        <w:t>.</w:t>
      </w:r>
      <w:r w:rsidR="009C1905">
        <w:rPr>
          <w:sz w:val="28"/>
          <w:szCs w:val="28"/>
          <w:lang w:val="uk-UA"/>
        </w:rPr>
        <w:t xml:space="preserve"> </w:t>
      </w:r>
      <w:r w:rsidR="00B45E6F" w:rsidRPr="00B45E6F">
        <w:rPr>
          <w:sz w:val="28"/>
          <w:szCs w:val="28"/>
          <w:lang w:val="uk-UA"/>
        </w:rPr>
        <w:t>Типами спеціальної (специфічної) витривалості, на розвиток яких вчителю необхідно звернути особливу увагу, є швидкісна, силова, координаційна.</w:t>
      </w:r>
    </w:p>
    <w:p w14:paraId="439B93BF" w14:textId="684DBF40" w:rsidR="00B45E6F" w:rsidRDefault="00B45E6F" w:rsidP="00B45E6F">
      <w:pPr>
        <w:spacing w:line="360" w:lineRule="auto"/>
        <w:ind w:firstLine="708"/>
        <w:jc w:val="both"/>
        <w:rPr>
          <w:sz w:val="28"/>
          <w:szCs w:val="28"/>
          <w:lang w:val="uk-UA"/>
        </w:rPr>
      </w:pPr>
      <w:r w:rsidRPr="00B45E6F">
        <w:rPr>
          <w:sz w:val="28"/>
          <w:szCs w:val="28"/>
          <w:lang w:val="uk-UA"/>
        </w:rPr>
        <w:t>Швидкісн</w:t>
      </w:r>
      <w:r>
        <w:rPr>
          <w:sz w:val="28"/>
          <w:szCs w:val="28"/>
          <w:lang w:val="uk-UA"/>
        </w:rPr>
        <w:t xml:space="preserve">ою </w:t>
      </w:r>
      <w:r w:rsidRPr="00B45E6F">
        <w:rPr>
          <w:sz w:val="28"/>
          <w:szCs w:val="28"/>
          <w:lang w:val="uk-UA"/>
        </w:rPr>
        <w:t>називають витривалість, як</w:t>
      </w:r>
      <w:r>
        <w:rPr>
          <w:sz w:val="28"/>
          <w:szCs w:val="28"/>
          <w:lang w:val="uk-UA"/>
        </w:rPr>
        <w:t>а</w:t>
      </w:r>
      <w:r w:rsidRPr="00B45E6F">
        <w:rPr>
          <w:sz w:val="28"/>
          <w:szCs w:val="28"/>
          <w:lang w:val="uk-UA"/>
        </w:rPr>
        <w:t xml:space="preserve"> проявляють</w:t>
      </w:r>
      <w:r>
        <w:rPr>
          <w:sz w:val="28"/>
          <w:szCs w:val="28"/>
          <w:lang w:val="uk-UA"/>
        </w:rPr>
        <w:t>ся</w:t>
      </w:r>
      <w:r w:rsidRPr="00B45E6F">
        <w:rPr>
          <w:sz w:val="28"/>
          <w:szCs w:val="28"/>
          <w:lang w:val="uk-UA"/>
        </w:rPr>
        <w:t xml:space="preserve"> в рухов</w:t>
      </w:r>
      <w:r>
        <w:rPr>
          <w:sz w:val="28"/>
          <w:szCs w:val="28"/>
          <w:lang w:val="uk-UA"/>
        </w:rPr>
        <w:t xml:space="preserve">ій </w:t>
      </w:r>
      <w:r w:rsidRPr="00B45E6F">
        <w:rPr>
          <w:sz w:val="28"/>
          <w:szCs w:val="28"/>
          <w:lang w:val="uk-UA"/>
        </w:rPr>
        <w:t>діяльності, коли від людини вимагається утримати максимальну або субмаксимальну інтенсивність роботи (швидкість або темп рухів або співвідношення швидкостей</w:t>
      </w:r>
      <w:r w:rsidR="00420369">
        <w:rPr>
          <w:sz w:val="28"/>
          <w:szCs w:val="28"/>
          <w:lang w:val="uk-UA"/>
        </w:rPr>
        <w:t>)</w:t>
      </w:r>
      <w:r>
        <w:rPr>
          <w:sz w:val="28"/>
          <w:szCs w:val="28"/>
          <w:lang w:val="uk-UA"/>
        </w:rPr>
        <w:t xml:space="preserve">. </w:t>
      </w:r>
      <w:r w:rsidRPr="00B45E6F">
        <w:rPr>
          <w:sz w:val="28"/>
          <w:szCs w:val="28"/>
          <w:lang w:val="uk-UA"/>
        </w:rPr>
        <w:t xml:space="preserve">Фізіологічною основою швидкісної витривалості є анаеробні </w:t>
      </w:r>
      <w:r>
        <w:rPr>
          <w:sz w:val="28"/>
          <w:szCs w:val="28"/>
          <w:lang w:val="uk-UA"/>
        </w:rPr>
        <w:t xml:space="preserve">можливості </w:t>
      </w:r>
      <w:r w:rsidRPr="00B45E6F">
        <w:rPr>
          <w:sz w:val="28"/>
          <w:szCs w:val="28"/>
          <w:lang w:val="uk-UA"/>
        </w:rPr>
        <w:t>організм</w:t>
      </w:r>
      <w:r>
        <w:rPr>
          <w:sz w:val="28"/>
          <w:szCs w:val="28"/>
          <w:lang w:val="uk-UA"/>
        </w:rPr>
        <w:t xml:space="preserve">у </w:t>
      </w:r>
      <w:r w:rsidRPr="00B45E6F">
        <w:rPr>
          <w:sz w:val="28"/>
          <w:szCs w:val="28"/>
          <w:lang w:val="uk-UA"/>
        </w:rPr>
        <w:t>з обома їх фазами</w:t>
      </w:r>
      <w:r w:rsidR="00420369">
        <w:rPr>
          <w:sz w:val="28"/>
          <w:szCs w:val="28"/>
          <w:lang w:val="uk-UA"/>
        </w:rPr>
        <w:t xml:space="preserve"> –</w:t>
      </w:r>
      <w:r w:rsidRPr="00B45E6F">
        <w:rPr>
          <w:sz w:val="28"/>
          <w:szCs w:val="28"/>
          <w:lang w:val="uk-UA"/>
        </w:rPr>
        <w:t>алактатно</w:t>
      </w:r>
      <w:r w:rsidR="00420369">
        <w:rPr>
          <w:sz w:val="28"/>
          <w:szCs w:val="28"/>
          <w:lang w:val="uk-UA"/>
        </w:rPr>
        <w:t>ю</w:t>
      </w:r>
      <w:r w:rsidRPr="00B45E6F">
        <w:rPr>
          <w:sz w:val="28"/>
          <w:szCs w:val="28"/>
          <w:lang w:val="uk-UA"/>
        </w:rPr>
        <w:t xml:space="preserve"> і гликолитич</w:t>
      </w:r>
      <w:r w:rsidR="00420369">
        <w:rPr>
          <w:sz w:val="28"/>
          <w:szCs w:val="28"/>
          <w:lang w:val="uk-UA"/>
        </w:rPr>
        <w:t>ною</w:t>
      </w:r>
      <w:r w:rsidRPr="00B45E6F">
        <w:rPr>
          <w:sz w:val="28"/>
          <w:szCs w:val="28"/>
          <w:lang w:val="uk-UA"/>
        </w:rPr>
        <w:t>.</w:t>
      </w:r>
    </w:p>
    <w:p w14:paraId="42F5AEB2" w14:textId="20248EF8" w:rsidR="00F56BCA" w:rsidRDefault="00B45E6F" w:rsidP="00420369">
      <w:pPr>
        <w:spacing w:line="360" w:lineRule="auto"/>
        <w:ind w:firstLine="708"/>
        <w:jc w:val="both"/>
        <w:rPr>
          <w:sz w:val="28"/>
          <w:szCs w:val="28"/>
          <w:lang w:val="uk-UA"/>
        </w:rPr>
      </w:pPr>
      <w:r w:rsidRPr="00B45E6F">
        <w:rPr>
          <w:sz w:val="28"/>
          <w:szCs w:val="28"/>
          <w:lang w:val="uk-UA"/>
        </w:rPr>
        <w:t>Силова витривалість є здатність протистояти втомі в м'язовій роботі, що вимагає значних силових напружень. Наприклад, про прояв силової витривалості можна говорити,</w:t>
      </w:r>
      <w:r w:rsidR="00420369">
        <w:rPr>
          <w:sz w:val="28"/>
          <w:szCs w:val="28"/>
          <w:lang w:val="uk-UA"/>
        </w:rPr>
        <w:t xml:space="preserve"> </w:t>
      </w:r>
      <w:r w:rsidRPr="00B45E6F">
        <w:rPr>
          <w:sz w:val="28"/>
          <w:szCs w:val="28"/>
          <w:lang w:val="uk-UA"/>
        </w:rPr>
        <w:t xml:space="preserve">якщо школяр робить вправи «під зав'язку» </w:t>
      </w:r>
      <w:r w:rsidR="00420369">
        <w:rPr>
          <w:sz w:val="28"/>
          <w:szCs w:val="28"/>
          <w:lang w:val="uk-UA"/>
        </w:rPr>
        <w:t>і</w:t>
      </w:r>
      <w:r w:rsidRPr="00B45E6F">
        <w:rPr>
          <w:sz w:val="28"/>
          <w:szCs w:val="28"/>
          <w:lang w:val="uk-UA"/>
        </w:rPr>
        <w:t xml:space="preserve">з </w:t>
      </w:r>
      <w:r w:rsidRPr="00B45E6F">
        <w:rPr>
          <w:sz w:val="28"/>
          <w:szCs w:val="28"/>
          <w:lang w:val="uk-UA"/>
        </w:rPr>
        <w:lastRenderedPageBreak/>
        <w:t>зовнішнім обтяженням, що становить щонайменше 30% від індивідуально максимального.</w:t>
      </w:r>
    </w:p>
    <w:p w14:paraId="6F543A3B" w14:textId="342FA0D8" w:rsidR="0058404A" w:rsidRPr="0058404A" w:rsidRDefault="0058404A" w:rsidP="0058404A">
      <w:pPr>
        <w:spacing w:line="360" w:lineRule="auto"/>
        <w:ind w:firstLine="708"/>
        <w:jc w:val="both"/>
        <w:rPr>
          <w:sz w:val="28"/>
          <w:szCs w:val="28"/>
          <w:lang w:val="uk-UA"/>
        </w:rPr>
      </w:pPr>
      <w:r>
        <w:rPr>
          <w:sz w:val="28"/>
          <w:szCs w:val="28"/>
          <w:lang w:val="uk-UA"/>
        </w:rPr>
        <w:t>П</w:t>
      </w:r>
      <w:r w:rsidRPr="0058404A">
        <w:rPr>
          <w:sz w:val="28"/>
          <w:szCs w:val="28"/>
          <w:lang w:val="uk-UA"/>
        </w:rPr>
        <w:t>ід координаційної витривалістю розуміють здатність протистояти втомі в рухової діяльності, що пред'являє підвищені вимоги до координаційних здібностей людини</w:t>
      </w:r>
      <w:r w:rsidR="002C2D30">
        <w:rPr>
          <w:sz w:val="28"/>
          <w:szCs w:val="28"/>
          <w:lang w:val="uk-UA"/>
        </w:rPr>
        <w:t xml:space="preserve"> </w:t>
      </w:r>
      <w:r w:rsidR="002C2D30" w:rsidRPr="00BC7E07">
        <w:rPr>
          <w:sz w:val="28"/>
          <w:szCs w:val="28"/>
          <w:lang w:val="uk-UA" w:eastAsia="uk-UA"/>
        </w:rPr>
        <w:t>[</w:t>
      </w:r>
      <w:r w:rsidR="002C2D30">
        <w:rPr>
          <w:sz w:val="28"/>
          <w:szCs w:val="28"/>
          <w:lang w:val="uk-UA" w:eastAsia="uk-UA"/>
        </w:rPr>
        <w:t xml:space="preserve">44, </w:t>
      </w:r>
      <w:r w:rsidR="002C2D30">
        <w:rPr>
          <w:color w:val="000000" w:themeColor="text1"/>
          <w:sz w:val="28"/>
          <w:szCs w:val="28"/>
          <w:lang w:val="uk-UA"/>
        </w:rPr>
        <w:t>45</w:t>
      </w:r>
      <w:r w:rsidR="002C2D30" w:rsidRPr="00BC7E07">
        <w:rPr>
          <w:sz w:val="28"/>
          <w:szCs w:val="28"/>
          <w:lang w:val="uk-UA" w:eastAsia="uk-UA"/>
        </w:rPr>
        <w:t>]</w:t>
      </w:r>
      <w:r w:rsidRPr="0058404A">
        <w:rPr>
          <w:sz w:val="28"/>
          <w:szCs w:val="28"/>
          <w:lang w:val="uk-UA"/>
        </w:rPr>
        <w:t xml:space="preserve">. Наприклад, школяр її проявляє при неодноразовому виконанні координаційно складних техніко-тактичних дій </w:t>
      </w:r>
      <w:r>
        <w:rPr>
          <w:sz w:val="28"/>
          <w:szCs w:val="28"/>
          <w:lang w:val="uk-UA"/>
        </w:rPr>
        <w:t>у</w:t>
      </w:r>
      <w:r w:rsidRPr="0058404A">
        <w:rPr>
          <w:sz w:val="28"/>
          <w:szCs w:val="28"/>
          <w:lang w:val="uk-UA"/>
        </w:rPr>
        <w:t xml:space="preserve"> спортивних іграх або єдиноборствах, </w:t>
      </w:r>
      <w:r>
        <w:rPr>
          <w:sz w:val="28"/>
          <w:szCs w:val="28"/>
          <w:lang w:val="uk-UA"/>
        </w:rPr>
        <w:t>у</w:t>
      </w:r>
      <w:r w:rsidRPr="0058404A">
        <w:rPr>
          <w:sz w:val="28"/>
          <w:szCs w:val="28"/>
          <w:lang w:val="uk-UA"/>
        </w:rPr>
        <w:t xml:space="preserve"> процесі тривалого виконання гімнастичних вправ, що вимагають від нього індивідуально високого рівня координаційних можливостей, і т.</w:t>
      </w:r>
      <w:r w:rsidR="00E65C90">
        <w:rPr>
          <w:sz w:val="28"/>
          <w:szCs w:val="28"/>
          <w:lang w:val="uk-UA"/>
        </w:rPr>
        <w:t xml:space="preserve"> </w:t>
      </w:r>
      <w:r w:rsidRPr="0058404A">
        <w:rPr>
          <w:sz w:val="28"/>
          <w:szCs w:val="28"/>
          <w:lang w:val="uk-UA"/>
        </w:rPr>
        <w:t>д.</w:t>
      </w:r>
    </w:p>
    <w:p w14:paraId="0D4AE61E" w14:textId="77777777" w:rsidR="0058404A" w:rsidRPr="0058404A" w:rsidRDefault="0058404A" w:rsidP="0058404A">
      <w:pPr>
        <w:spacing w:line="360" w:lineRule="auto"/>
        <w:ind w:firstLine="708"/>
        <w:jc w:val="both"/>
        <w:rPr>
          <w:sz w:val="28"/>
          <w:szCs w:val="28"/>
          <w:lang w:val="uk-UA"/>
        </w:rPr>
      </w:pPr>
      <w:r w:rsidRPr="0058404A">
        <w:rPr>
          <w:sz w:val="28"/>
          <w:szCs w:val="28"/>
          <w:lang w:val="uk-UA"/>
        </w:rPr>
        <w:t>За ознакою залучення м'язових груп, що беруть активну участь в роботі, витривалість поділяють на тотальну, регіональну і локальну.</w:t>
      </w:r>
    </w:p>
    <w:p w14:paraId="1CCF91A2" w14:textId="7F0F3934" w:rsidR="00F56BCA" w:rsidRDefault="0058404A" w:rsidP="0058404A">
      <w:pPr>
        <w:spacing w:line="360" w:lineRule="auto"/>
        <w:ind w:firstLine="708"/>
        <w:jc w:val="both"/>
        <w:rPr>
          <w:sz w:val="28"/>
          <w:szCs w:val="28"/>
          <w:lang w:val="uk-UA"/>
        </w:rPr>
      </w:pPr>
      <w:r w:rsidRPr="0058404A">
        <w:rPr>
          <w:sz w:val="28"/>
          <w:szCs w:val="28"/>
          <w:lang w:val="uk-UA"/>
        </w:rPr>
        <w:t>Тотально</w:t>
      </w:r>
      <w:r>
        <w:rPr>
          <w:sz w:val="28"/>
          <w:szCs w:val="28"/>
          <w:lang w:val="uk-UA"/>
        </w:rPr>
        <w:t xml:space="preserve">ю </w:t>
      </w:r>
      <w:r w:rsidRPr="0058404A">
        <w:rPr>
          <w:sz w:val="28"/>
          <w:szCs w:val="28"/>
          <w:lang w:val="uk-UA"/>
        </w:rPr>
        <w:t>витривалістю називають здатність долати стомлення при активній участі в роботі більш 2/3 всіх м'язових груп (біг на лижах, багаторазове присідання зі штангою значної ваги); регіонально</w:t>
      </w:r>
      <w:r>
        <w:rPr>
          <w:sz w:val="28"/>
          <w:szCs w:val="28"/>
          <w:lang w:val="uk-UA"/>
        </w:rPr>
        <w:t>ю</w:t>
      </w:r>
      <w:r w:rsidRPr="0058404A">
        <w:rPr>
          <w:sz w:val="28"/>
          <w:szCs w:val="28"/>
          <w:lang w:val="uk-UA"/>
        </w:rPr>
        <w:t xml:space="preserve"> </w:t>
      </w:r>
      <w:r>
        <w:rPr>
          <w:sz w:val="28"/>
          <w:szCs w:val="28"/>
          <w:lang w:val="uk-UA"/>
        </w:rPr>
        <w:t>–</w:t>
      </w:r>
      <w:r w:rsidRPr="0058404A">
        <w:rPr>
          <w:sz w:val="28"/>
          <w:szCs w:val="28"/>
          <w:lang w:val="uk-UA"/>
        </w:rPr>
        <w:t xml:space="preserve"> коли функціонують від 1/3 до 2/3 м'язових груп (багаторазове згинання </w:t>
      </w:r>
      <w:r>
        <w:rPr>
          <w:sz w:val="28"/>
          <w:szCs w:val="28"/>
          <w:lang w:val="uk-UA"/>
        </w:rPr>
        <w:t>–</w:t>
      </w:r>
      <w:r w:rsidRPr="0058404A">
        <w:rPr>
          <w:sz w:val="28"/>
          <w:szCs w:val="28"/>
          <w:lang w:val="uk-UA"/>
        </w:rPr>
        <w:t>розгинання тулуба в положенні сидячи); локально</w:t>
      </w:r>
      <w:r>
        <w:rPr>
          <w:sz w:val="28"/>
          <w:szCs w:val="28"/>
          <w:lang w:val="uk-UA"/>
        </w:rPr>
        <w:t>ю</w:t>
      </w:r>
      <w:r w:rsidRPr="0058404A">
        <w:rPr>
          <w:sz w:val="28"/>
          <w:szCs w:val="28"/>
          <w:lang w:val="uk-UA"/>
        </w:rPr>
        <w:t xml:space="preserve"> </w:t>
      </w:r>
      <w:r>
        <w:rPr>
          <w:sz w:val="28"/>
          <w:szCs w:val="28"/>
          <w:lang w:val="uk-UA"/>
        </w:rPr>
        <w:t>–</w:t>
      </w:r>
      <w:r w:rsidRPr="0058404A">
        <w:rPr>
          <w:sz w:val="28"/>
          <w:szCs w:val="28"/>
          <w:lang w:val="uk-UA"/>
        </w:rPr>
        <w:t xml:space="preserve"> при включенні в роботу менш 1/3 загального числа м'язових груп (багаторазові обертання руками в плечових суглобах)</w:t>
      </w:r>
      <w:r w:rsidR="00B26E2D">
        <w:rPr>
          <w:sz w:val="28"/>
          <w:szCs w:val="28"/>
          <w:lang w:val="uk-UA"/>
        </w:rPr>
        <w:t xml:space="preserve"> </w:t>
      </w:r>
      <w:r w:rsidR="00B26E2D" w:rsidRPr="00BC7E07">
        <w:rPr>
          <w:sz w:val="28"/>
          <w:szCs w:val="28"/>
          <w:lang w:val="uk-UA" w:eastAsia="uk-UA"/>
        </w:rPr>
        <w:t>[</w:t>
      </w:r>
      <w:r w:rsidR="00B26E2D">
        <w:rPr>
          <w:sz w:val="28"/>
          <w:szCs w:val="28"/>
          <w:lang w:val="uk-UA" w:eastAsia="uk-UA"/>
        </w:rPr>
        <w:t>43-</w:t>
      </w:r>
      <w:r w:rsidR="00B26E2D">
        <w:rPr>
          <w:color w:val="000000" w:themeColor="text1"/>
          <w:sz w:val="28"/>
          <w:szCs w:val="28"/>
          <w:lang w:val="uk-UA"/>
        </w:rPr>
        <w:t>46</w:t>
      </w:r>
      <w:r w:rsidR="00B26E2D" w:rsidRPr="00BC7E07">
        <w:rPr>
          <w:sz w:val="28"/>
          <w:szCs w:val="28"/>
          <w:lang w:val="uk-UA" w:eastAsia="uk-UA"/>
        </w:rPr>
        <w:t>]</w:t>
      </w:r>
      <w:r w:rsidRPr="0058404A">
        <w:rPr>
          <w:sz w:val="28"/>
          <w:szCs w:val="28"/>
          <w:lang w:val="uk-UA"/>
        </w:rPr>
        <w:t>.</w:t>
      </w:r>
    </w:p>
    <w:p w14:paraId="5C73E9A5" w14:textId="26895C9B" w:rsidR="0058404A" w:rsidRPr="0058404A" w:rsidRDefault="0058404A" w:rsidP="0058404A">
      <w:pPr>
        <w:spacing w:line="360" w:lineRule="auto"/>
        <w:ind w:firstLine="708"/>
        <w:jc w:val="both"/>
        <w:rPr>
          <w:sz w:val="28"/>
          <w:szCs w:val="28"/>
          <w:lang w:val="uk-UA"/>
        </w:rPr>
      </w:pPr>
      <w:r w:rsidRPr="0058404A">
        <w:rPr>
          <w:sz w:val="28"/>
          <w:szCs w:val="28"/>
        </w:rPr>
        <w:t xml:space="preserve">Одним </w:t>
      </w:r>
      <w:r>
        <w:rPr>
          <w:sz w:val="28"/>
          <w:szCs w:val="28"/>
          <w:lang w:val="uk-UA"/>
        </w:rPr>
        <w:t>і</w:t>
      </w:r>
      <w:r w:rsidRPr="0058404A">
        <w:rPr>
          <w:sz w:val="28"/>
          <w:szCs w:val="28"/>
        </w:rPr>
        <w:t xml:space="preserve">з основних критеріїв витривалості є час, протягом якого людина здатна підтримувати задану інтенсивність діяльності. На базі цього критерію розроблено прямий і непрямий способи вимірювання витривалості. При прямому способі школяреві пропонують виконувати якесь завдання (наприклад, біг) </w:t>
      </w:r>
      <w:r>
        <w:rPr>
          <w:sz w:val="28"/>
          <w:szCs w:val="28"/>
          <w:lang w:val="uk-UA"/>
        </w:rPr>
        <w:t>і</w:t>
      </w:r>
      <w:r w:rsidRPr="0058404A">
        <w:rPr>
          <w:sz w:val="28"/>
          <w:szCs w:val="28"/>
        </w:rPr>
        <w:t>з</w:t>
      </w:r>
      <w:r>
        <w:rPr>
          <w:sz w:val="28"/>
          <w:szCs w:val="28"/>
          <w:lang w:val="uk-UA"/>
        </w:rPr>
        <w:t xml:space="preserve"> </w:t>
      </w:r>
      <w:r w:rsidRPr="0058404A">
        <w:rPr>
          <w:sz w:val="28"/>
          <w:szCs w:val="28"/>
          <w:lang w:val="uk-UA"/>
        </w:rPr>
        <w:t>заданою інтенсивністю (60, 70, 80 або 90% від максимальної швидкості). Сигналом для припинення тесту є початок зниження швидкості виконання даного завдання</w:t>
      </w:r>
      <w:r w:rsidR="00FB326A">
        <w:rPr>
          <w:sz w:val="28"/>
          <w:szCs w:val="28"/>
          <w:lang w:val="uk-UA"/>
        </w:rPr>
        <w:t xml:space="preserve"> </w:t>
      </w:r>
      <w:r w:rsidR="00FB326A" w:rsidRPr="00BC7E07">
        <w:rPr>
          <w:sz w:val="28"/>
          <w:szCs w:val="28"/>
          <w:lang w:val="uk-UA" w:eastAsia="uk-UA"/>
        </w:rPr>
        <w:t>[</w:t>
      </w:r>
      <w:r w:rsidR="00FB326A">
        <w:rPr>
          <w:sz w:val="28"/>
          <w:szCs w:val="28"/>
          <w:lang w:val="uk-UA" w:eastAsia="uk-UA"/>
        </w:rPr>
        <w:t>40</w:t>
      </w:r>
      <w:r w:rsidR="00FB326A" w:rsidRPr="00BC7E07">
        <w:rPr>
          <w:sz w:val="28"/>
          <w:szCs w:val="28"/>
          <w:lang w:val="uk-UA" w:eastAsia="uk-UA"/>
        </w:rPr>
        <w:t>]</w:t>
      </w:r>
      <w:r w:rsidRPr="0058404A">
        <w:rPr>
          <w:sz w:val="28"/>
          <w:szCs w:val="28"/>
          <w:lang w:val="uk-UA"/>
        </w:rPr>
        <w:t>. На практиці прямим способом вчителі користуються рідко, оскільки спочатку потрібно визначити максимальні швидкісні можливості учнів, потім обчислюють у кожного з них задану швидкість, а це процедура затяжна. Все ж радимо частіше звертатися до даного методу: він найбільш об'єктивний.</w:t>
      </w:r>
    </w:p>
    <w:p w14:paraId="589EE283" w14:textId="7507E995" w:rsidR="0058404A" w:rsidRDefault="0058404A" w:rsidP="0058404A">
      <w:pPr>
        <w:spacing w:line="360" w:lineRule="auto"/>
        <w:ind w:firstLine="708"/>
        <w:jc w:val="both"/>
        <w:rPr>
          <w:sz w:val="28"/>
          <w:szCs w:val="28"/>
          <w:lang w:val="uk-UA"/>
        </w:rPr>
      </w:pPr>
      <w:r w:rsidRPr="0058404A">
        <w:rPr>
          <w:sz w:val="28"/>
          <w:szCs w:val="28"/>
          <w:lang w:val="uk-UA"/>
        </w:rPr>
        <w:lastRenderedPageBreak/>
        <w:t>Вчителі фізичної культури в основному застосовують непрямий спосіб, коли витривалість учня визначається за часом подолання їм будь-якої досить довг</w:t>
      </w:r>
      <w:r>
        <w:rPr>
          <w:sz w:val="28"/>
          <w:szCs w:val="28"/>
          <w:lang w:val="uk-UA"/>
        </w:rPr>
        <w:t xml:space="preserve">ої </w:t>
      </w:r>
      <w:r w:rsidRPr="0058404A">
        <w:rPr>
          <w:sz w:val="28"/>
          <w:szCs w:val="28"/>
          <w:lang w:val="uk-UA"/>
        </w:rPr>
        <w:t xml:space="preserve">дистанції. Для учнів молодших класів довжину дистанції зазвичай задають від 600 до 800 м; середніх класів </w:t>
      </w:r>
      <w:r>
        <w:rPr>
          <w:sz w:val="28"/>
          <w:szCs w:val="28"/>
          <w:lang w:val="uk-UA"/>
        </w:rPr>
        <w:t>–</w:t>
      </w:r>
      <w:r w:rsidRPr="0058404A">
        <w:rPr>
          <w:sz w:val="28"/>
          <w:szCs w:val="28"/>
          <w:lang w:val="uk-UA"/>
        </w:rPr>
        <w:t xml:space="preserve"> 1000-1500 м; для старших школярів </w:t>
      </w:r>
      <w:r>
        <w:rPr>
          <w:sz w:val="28"/>
          <w:szCs w:val="28"/>
          <w:lang w:val="uk-UA"/>
        </w:rPr>
        <w:t>–</w:t>
      </w:r>
      <w:r w:rsidRPr="0058404A">
        <w:rPr>
          <w:sz w:val="28"/>
          <w:szCs w:val="28"/>
          <w:lang w:val="uk-UA"/>
        </w:rPr>
        <w:t xml:space="preserve"> 2000-3000 м. Можна також використовувати тести з фіксованою тривалістю </w:t>
      </w:r>
      <w:r>
        <w:rPr>
          <w:sz w:val="28"/>
          <w:szCs w:val="28"/>
          <w:lang w:val="uk-UA"/>
        </w:rPr>
        <w:t>–</w:t>
      </w:r>
      <w:r w:rsidRPr="0058404A">
        <w:rPr>
          <w:sz w:val="28"/>
          <w:szCs w:val="28"/>
          <w:lang w:val="uk-UA"/>
        </w:rPr>
        <w:t xml:space="preserve"> 6</w:t>
      </w:r>
      <w:r>
        <w:rPr>
          <w:sz w:val="28"/>
          <w:szCs w:val="28"/>
          <w:lang w:val="uk-UA"/>
        </w:rPr>
        <w:t>-</w:t>
      </w:r>
      <w:r w:rsidRPr="0058404A">
        <w:rPr>
          <w:sz w:val="28"/>
          <w:szCs w:val="28"/>
          <w:lang w:val="uk-UA"/>
        </w:rPr>
        <w:t xml:space="preserve">12 хв. У цьому випадку оцінюється відстань, </w:t>
      </w:r>
      <w:r w:rsidR="003D3473">
        <w:rPr>
          <w:sz w:val="28"/>
          <w:szCs w:val="28"/>
          <w:lang w:val="uk-UA"/>
        </w:rPr>
        <w:t>що подолана</w:t>
      </w:r>
      <w:r w:rsidRPr="0058404A">
        <w:rPr>
          <w:sz w:val="28"/>
          <w:szCs w:val="28"/>
          <w:lang w:val="uk-UA"/>
        </w:rPr>
        <w:t xml:space="preserve"> за даний час.</w:t>
      </w:r>
    </w:p>
    <w:p w14:paraId="3CD3AE90" w14:textId="488B22FF" w:rsidR="003D3473" w:rsidRPr="003D3473" w:rsidRDefault="003D3473" w:rsidP="007559B0">
      <w:pPr>
        <w:spacing w:line="360" w:lineRule="auto"/>
        <w:ind w:firstLine="708"/>
        <w:jc w:val="both"/>
        <w:rPr>
          <w:sz w:val="28"/>
          <w:szCs w:val="28"/>
          <w:lang w:val="uk-UA"/>
        </w:rPr>
      </w:pPr>
      <w:r w:rsidRPr="003D3473">
        <w:rPr>
          <w:sz w:val="28"/>
          <w:szCs w:val="28"/>
          <w:lang w:val="uk-UA"/>
        </w:rPr>
        <w:t xml:space="preserve">За допомогою специфічних тестів вимірюють витривалість </w:t>
      </w:r>
      <w:r>
        <w:rPr>
          <w:sz w:val="28"/>
          <w:szCs w:val="28"/>
          <w:lang w:val="uk-UA"/>
        </w:rPr>
        <w:t>–</w:t>
      </w:r>
      <w:r w:rsidRPr="003D3473">
        <w:rPr>
          <w:sz w:val="28"/>
          <w:szCs w:val="28"/>
          <w:lang w:val="uk-UA"/>
        </w:rPr>
        <w:t xml:space="preserve"> здатність протистояти втомі </w:t>
      </w:r>
      <w:r>
        <w:rPr>
          <w:sz w:val="28"/>
          <w:szCs w:val="28"/>
          <w:lang w:val="uk-UA"/>
        </w:rPr>
        <w:t>–</w:t>
      </w:r>
      <w:r w:rsidRPr="003D3473">
        <w:rPr>
          <w:sz w:val="28"/>
          <w:szCs w:val="28"/>
          <w:lang w:val="uk-UA"/>
        </w:rPr>
        <w:t xml:space="preserve"> при виконанні певної діяльності, наприклад, в плаванні, бігу на лижах, спортивних іграх, єдиноборстві, гімнастики</w:t>
      </w:r>
      <w:r w:rsidR="007E713E">
        <w:rPr>
          <w:sz w:val="28"/>
          <w:szCs w:val="28"/>
          <w:lang w:val="uk-UA"/>
        </w:rPr>
        <w:t xml:space="preserve"> </w:t>
      </w:r>
      <w:r w:rsidR="007E713E" w:rsidRPr="00BC7E07">
        <w:rPr>
          <w:sz w:val="28"/>
          <w:szCs w:val="28"/>
          <w:lang w:val="uk-UA" w:eastAsia="uk-UA"/>
        </w:rPr>
        <w:t>[</w:t>
      </w:r>
      <w:r w:rsidR="007E713E">
        <w:rPr>
          <w:sz w:val="28"/>
          <w:szCs w:val="28"/>
          <w:lang w:val="uk-UA" w:eastAsia="uk-UA"/>
        </w:rPr>
        <w:t xml:space="preserve">37, </w:t>
      </w:r>
      <w:r w:rsidR="007E713E">
        <w:rPr>
          <w:color w:val="000000" w:themeColor="text1"/>
          <w:sz w:val="28"/>
          <w:szCs w:val="28"/>
          <w:lang w:val="uk-UA"/>
        </w:rPr>
        <w:t>39</w:t>
      </w:r>
      <w:r w:rsidR="007E713E" w:rsidRPr="00BC7E07">
        <w:rPr>
          <w:sz w:val="28"/>
          <w:szCs w:val="28"/>
          <w:lang w:val="uk-UA" w:eastAsia="uk-UA"/>
        </w:rPr>
        <w:t>]</w:t>
      </w:r>
      <w:r w:rsidRPr="003D3473">
        <w:rPr>
          <w:sz w:val="28"/>
          <w:szCs w:val="28"/>
          <w:lang w:val="uk-UA"/>
        </w:rPr>
        <w:t>.</w:t>
      </w:r>
      <w:r>
        <w:rPr>
          <w:sz w:val="28"/>
          <w:szCs w:val="28"/>
          <w:lang w:val="uk-UA"/>
        </w:rPr>
        <w:t xml:space="preserve"> </w:t>
      </w:r>
      <w:r w:rsidRPr="003D3473">
        <w:rPr>
          <w:sz w:val="28"/>
          <w:szCs w:val="28"/>
          <w:lang w:val="uk-UA"/>
        </w:rPr>
        <w:t>Витривалість залежить від багатьох факторів, зокрема, від швидкісних і силових здібностей учня. У зв'язку з цим</w:t>
      </w:r>
      <w:r>
        <w:rPr>
          <w:sz w:val="28"/>
          <w:szCs w:val="28"/>
          <w:lang w:val="uk-UA"/>
        </w:rPr>
        <w:t>,</w:t>
      </w:r>
      <w:r w:rsidRPr="003D3473">
        <w:rPr>
          <w:sz w:val="28"/>
          <w:szCs w:val="28"/>
          <w:lang w:val="uk-UA"/>
        </w:rPr>
        <w:t xml:space="preserve"> рекомендується звернути увагу на абсолютні та відносні показники витривалості. При абсолютних </w:t>
      </w:r>
      <w:r>
        <w:rPr>
          <w:sz w:val="28"/>
          <w:szCs w:val="28"/>
          <w:lang w:val="uk-UA"/>
        </w:rPr>
        <w:t xml:space="preserve">– </w:t>
      </w:r>
      <w:r w:rsidRPr="003D3473">
        <w:rPr>
          <w:sz w:val="28"/>
          <w:szCs w:val="28"/>
          <w:lang w:val="uk-UA"/>
        </w:rPr>
        <w:t xml:space="preserve">не враховуються показники сили і швидкості людини, а при відносних </w:t>
      </w:r>
      <w:r>
        <w:rPr>
          <w:sz w:val="28"/>
          <w:szCs w:val="28"/>
          <w:lang w:val="uk-UA"/>
        </w:rPr>
        <w:t>–</w:t>
      </w:r>
      <w:r w:rsidR="007559B0">
        <w:rPr>
          <w:sz w:val="28"/>
          <w:szCs w:val="28"/>
          <w:lang w:val="uk-UA"/>
        </w:rPr>
        <w:t xml:space="preserve"> </w:t>
      </w:r>
      <w:r w:rsidRPr="003D3473">
        <w:rPr>
          <w:sz w:val="28"/>
          <w:szCs w:val="28"/>
          <w:lang w:val="uk-UA"/>
        </w:rPr>
        <w:t>(парціальних) враховуються. Відносних показників витривалості досить багато, наведемо способи обчислення найбільш поширених і важливих для вчителя в їх практичній діяльності.</w:t>
      </w:r>
    </w:p>
    <w:p w14:paraId="4B98FCDA" w14:textId="1FDCA55A" w:rsidR="003D3473" w:rsidRPr="0058404A" w:rsidRDefault="003D3473" w:rsidP="003D3473">
      <w:pPr>
        <w:spacing w:line="360" w:lineRule="auto"/>
        <w:ind w:firstLine="708"/>
        <w:jc w:val="both"/>
        <w:rPr>
          <w:sz w:val="28"/>
          <w:szCs w:val="28"/>
          <w:lang w:val="uk-UA"/>
        </w:rPr>
      </w:pPr>
      <w:r w:rsidRPr="003D3473">
        <w:rPr>
          <w:sz w:val="28"/>
          <w:szCs w:val="28"/>
          <w:lang w:val="uk-UA"/>
        </w:rPr>
        <w:t>Отже, єдиного універсального методу і критерію витривалості не існує. Для отримання повної картини визначення витривалості учня слід використовувати гетерогенні (різнорідні) тести. До того ж є своя специфіка вимірювання спеціальної витривалості, що проявляється в спортивних іграх, єдиноборствах, гімнастики та інших видах спорту.</w:t>
      </w:r>
    </w:p>
    <w:p w14:paraId="39816A41" w14:textId="34D6176E" w:rsidR="0058404A" w:rsidRDefault="0058404A" w:rsidP="0058404A">
      <w:pPr>
        <w:spacing w:line="360" w:lineRule="auto"/>
        <w:jc w:val="both"/>
        <w:rPr>
          <w:sz w:val="28"/>
          <w:szCs w:val="28"/>
          <w:lang w:val="uk-UA"/>
        </w:rPr>
      </w:pPr>
    </w:p>
    <w:p w14:paraId="2051BDED" w14:textId="77777777" w:rsidR="0058404A" w:rsidRPr="00502215" w:rsidRDefault="0058404A" w:rsidP="0058404A">
      <w:pPr>
        <w:spacing w:line="360" w:lineRule="auto"/>
        <w:jc w:val="both"/>
        <w:rPr>
          <w:sz w:val="28"/>
          <w:szCs w:val="28"/>
          <w:lang w:val="uk-UA"/>
        </w:rPr>
      </w:pPr>
    </w:p>
    <w:p w14:paraId="4466BD9C" w14:textId="7D4FB29F" w:rsidR="00C56E3B" w:rsidRPr="00502215" w:rsidRDefault="00C97D08" w:rsidP="00F40520">
      <w:pPr>
        <w:pStyle w:val="a4"/>
        <w:numPr>
          <w:ilvl w:val="0"/>
          <w:numId w:val="11"/>
        </w:numPr>
        <w:tabs>
          <w:tab w:val="left" w:pos="567"/>
          <w:tab w:val="left" w:pos="709"/>
          <w:tab w:val="left" w:pos="851"/>
          <w:tab w:val="left" w:pos="993"/>
          <w:tab w:val="left" w:pos="1134"/>
        </w:tabs>
        <w:spacing w:line="360" w:lineRule="auto"/>
        <w:ind w:left="1276" w:hanging="567"/>
        <w:jc w:val="both"/>
        <w:rPr>
          <w:sz w:val="28"/>
          <w:szCs w:val="28"/>
          <w:lang w:val="uk-UA"/>
        </w:rPr>
      </w:pPr>
      <w:r w:rsidRPr="00502215">
        <w:rPr>
          <w:sz w:val="28"/>
          <w:szCs w:val="28"/>
          <w:lang w:val="uk-UA"/>
        </w:rPr>
        <w:t>2</w:t>
      </w:r>
      <w:r w:rsidR="00F40520">
        <w:rPr>
          <w:sz w:val="28"/>
          <w:szCs w:val="28"/>
          <w:lang w:val="uk-UA"/>
        </w:rPr>
        <w:t xml:space="preserve"> </w:t>
      </w:r>
      <w:r w:rsidR="00F40520" w:rsidRPr="00502215">
        <w:rPr>
          <w:sz w:val="28"/>
          <w:szCs w:val="28"/>
          <w:lang w:val="uk-UA"/>
        </w:rPr>
        <w:t xml:space="preserve">Спортивний туризм </w:t>
      </w:r>
      <w:r w:rsidR="00F40520">
        <w:rPr>
          <w:sz w:val="28"/>
          <w:szCs w:val="28"/>
          <w:lang w:val="uk-UA"/>
        </w:rPr>
        <w:t>як</w:t>
      </w:r>
      <w:r w:rsidR="00F40520" w:rsidRPr="00502215">
        <w:rPr>
          <w:sz w:val="28"/>
          <w:szCs w:val="28"/>
          <w:lang w:val="uk-UA"/>
        </w:rPr>
        <w:t xml:space="preserve"> важлив</w:t>
      </w:r>
      <w:r w:rsidR="00F40520">
        <w:rPr>
          <w:sz w:val="28"/>
          <w:szCs w:val="28"/>
          <w:lang w:val="uk-UA"/>
        </w:rPr>
        <w:t>а</w:t>
      </w:r>
      <w:r w:rsidR="00F40520" w:rsidRPr="00502215">
        <w:rPr>
          <w:sz w:val="28"/>
          <w:szCs w:val="28"/>
          <w:lang w:val="uk-UA"/>
        </w:rPr>
        <w:t xml:space="preserve"> складо</w:t>
      </w:r>
      <w:r w:rsidR="00F40520">
        <w:rPr>
          <w:sz w:val="28"/>
          <w:szCs w:val="28"/>
          <w:lang w:val="uk-UA"/>
        </w:rPr>
        <w:t>ва</w:t>
      </w:r>
      <w:r w:rsidR="00F40520" w:rsidRPr="00502215">
        <w:rPr>
          <w:sz w:val="28"/>
          <w:szCs w:val="28"/>
          <w:lang w:val="uk-UA"/>
        </w:rPr>
        <w:t xml:space="preserve"> загальнодержавної системи</w:t>
      </w:r>
      <w:r w:rsidR="00F40520">
        <w:rPr>
          <w:sz w:val="28"/>
          <w:szCs w:val="28"/>
          <w:lang w:val="uk-UA"/>
        </w:rPr>
        <w:t xml:space="preserve"> </w:t>
      </w:r>
      <w:r w:rsidR="00F40520" w:rsidRPr="00502215">
        <w:rPr>
          <w:sz w:val="28"/>
          <w:szCs w:val="28"/>
          <w:lang w:val="uk-UA"/>
        </w:rPr>
        <w:t>фізичної культури і спорту</w:t>
      </w:r>
    </w:p>
    <w:p w14:paraId="3484F352" w14:textId="73C6F422" w:rsidR="00C56E3B" w:rsidRDefault="00C56E3B" w:rsidP="00C56E3B">
      <w:pPr>
        <w:tabs>
          <w:tab w:val="left" w:pos="4395"/>
        </w:tabs>
        <w:spacing w:line="360" w:lineRule="auto"/>
        <w:ind w:firstLine="709"/>
        <w:jc w:val="both"/>
        <w:rPr>
          <w:sz w:val="28"/>
          <w:szCs w:val="28"/>
          <w:lang w:val="uk-UA"/>
        </w:rPr>
      </w:pPr>
    </w:p>
    <w:p w14:paraId="73038355" w14:textId="5002A9DD" w:rsidR="00FE6617" w:rsidRPr="00502215" w:rsidRDefault="00FE6617" w:rsidP="00FE6617">
      <w:pPr>
        <w:tabs>
          <w:tab w:val="left" w:pos="4395"/>
        </w:tabs>
        <w:spacing w:line="360" w:lineRule="auto"/>
        <w:ind w:firstLine="709"/>
        <w:jc w:val="both"/>
        <w:rPr>
          <w:sz w:val="28"/>
          <w:szCs w:val="28"/>
          <w:lang w:val="uk-UA"/>
        </w:rPr>
      </w:pPr>
      <w:r w:rsidRPr="00502215">
        <w:rPr>
          <w:sz w:val="28"/>
          <w:szCs w:val="28"/>
          <w:lang w:val="uk-UA"/>
        </w:rPr>
        <w:t>Такий вид туризму</w:t>
      </w:r>
      <w:r w:rsidRPr="00241991">
        <w:rPr>
          <w:sz w:val="28"/>
          <w:szCs w:val="28"/>
        </w:rPr>
        <w:t>,</w:t>
      </w:r>
      <w:r w:rsidRPr="00502215">
        <w:rPr>
          <w:sz w:val="28"/>
          <w:szCs w:val="28"/>
          <w:lang w:val="uk-UA"/>
        </w:rPr>
        <w:t xml:space="preserve"> як спортивно-екологічний</w:t>
      </w:r>
      <w:r w:rsidRPr="00241991">
        <w:rPr>
          <w:sz w:val="28"/>
          <w:szCs w:val="28"/>
        </w:rPr>
        <w:t>,</w:t>
      </w:r>
      <w:r w:rsidRPr="00502215">
        <w:rPr>
          <w:sz w:val="28"/>
          <w:szCs w:val="28"/>
          <w:lang w:val="uk-UA"/>
        </w:rPr>
        <w:t xml:space="preserve"> достатньо нове поняття для туристичної індустрії. Також для створення життєздатності туристської галузі спортивно-екологічного туризму пропонується використати такі </w:t>
      </w:r>
      <w:r w:rsidRPr="00502215">
        <w:rPr>
          <w:sz w:val="28"/>
          <w:szCs w:val="28"/>
          <w:lang w:val="uk-UA"/>
        </w:rPr>
        <w:lastRenderedPageBreak/>
        <w:t>принципи: подорожі і туризм повинні допомогти людям у досягненні гармонії з природою; подорожі і туризм повинні здійснити свій внесок у зберігання, захист і відновлення екосистем; подорожі і туризм повинні ґрунтуватися на життєздатних моделях виробництва і споживання; політика протекціонізму в торгівлі подорожами і туристськими послугами повинна бути частково або цілком змінена; захист навколишнього середовища має складати невід’ємну частину процесу розвитку туризму; проблеми розвитку туризму повинні вирішуватися за участю зацікавлених громадян (місцевих жителів), із плануванням рішень, прийнятих на місцевому рівні; держави повинні попереджати одна одну щодо природних лих та катастроф, що можуть вплинути безпосередньо на туристів або туристські сфери; подорожі і туризм повинні сприяти створенню робочих місць для жінок і місцевих жителів; розвиток туризму має забезпечувати і підтримувати культуру й інтереси місцевих мешканців; індустрія туризму і подорожей повинна базуватися на міжнародному праві в сфері захисту навколишнього середовища [</w:t>
      </w:r>
      <w:r w:rsidR="00FB3ABE">
        <w:rPr>
          <w:sz w:val="28"/>
          <w:szCs w:val="28"/>
          <w:lang w:val="uk-UA"/>
        </w:rPr>
        <w:t>5</w:t>
      </w:r>
      <w:r w:rsidRPr="00502215">
        <w:rPr>
          <w:sz w:val="28"/>
          <w:szCs w:val="28"/>
          <w:lang w:val="uk-UA"/>
        </w:rPr>
        <w:t>].</w:t>
      </w:r>
    </w:p>
    <w:p w14:paraId="68D2579A" w14:textId="77777777" w:rsidR="00FE6617" w:rsidRPr="00502215" w:rsidRDefault="00FE6617" w:rsidP="00FE6617">
      <w:pPr>
        <w:tabs>
          <w:tab w:val="left" w:pos="4395"/>
        </w:tabs>
        <w:spacing w:line="360" w:lineRule="auto"/>
        <w:ind w:firstLine="709"/>
        <w:jc w:val="both"/>
        <w:rPr>
          <w:sz w:val="28"/>
          <w:szCs w:val="28"/>
          <w:lang w:val="uk-UA"/>
        </w:rPr>
      </w:pPr>
      <w:r w:rsidRPr="00502215">
        <w:rPr>
          <w:sz w:val="28"/>
          <w:szCs w:val="28"/>
          <w:lang w:val="uk-UA"/>
        </w:rPr>
        <w:t>Спортивний туризм в Україні є важливою складовою загальнодержавної системи фізичної культури і спорту, патріотичного та духовного виховання молоді, зміцнення здоров’я, розвитку фізичних, морально-вольових та інтелектуальних здібностей людини шляхом залучення її до участі у змаганнях спортивних туристських походів та інших змаганнях з видів спортивного туризму.</w:t>
      </w:r>
    </w:p>
    <w:p w14:paraId="6877955F" w14:textId="1C471C82" w:rsidR="00FE6617" w:rsidRPr="00FB3ABE" w:rsidRDefault="00FE6617" w:rsidP="00FE6617">
      <w:pPr>
        <w:tabs>
          <w:tab w:val="left" w:pos="4395"/>
        </w:tabs>
        <w:spacing w:line="360" w:lineRule="auto"/>
        <w:ind w:firstLine="709"/>
        <w:jc w:val="both"/>
        <w:rPr>
          <w:color w:val="000000" w:themeColor="text1"/>
          <w:sz w:val="28"/>
          <w:szCs w:val="28"/>
          <w:lang w:val="uk-UA"/>
        </w:rPr>
      </w:pPr>
      <w:r w:rsidRPr="00502215">
        <w:rPr>
          <w:sz w:val="28"/>
          <w:szCs w:val="28"/>
          <w:lang w:val="uk-UA"/>
        </w:rPr>
        <w:t xml:space="preserve">У рамках єдиного виду спорту спортивний туризм об’єднує такі його види, як пішохідний, водний, велосипедний, гірський, спелеологічний, вітрильний, лижний, автомобільний та </w:t>
      </w:r>
      <w:r w:rsidRPr="00FB3ABE">
        <w:rPr>
          <w:color w:val="000000" w:themeColor="text1"/>
          <w:sz w:val="28"/>
          <w:szCs w:val="28"/>
          <w:lang w:val="uk-UA"/>
        </w:rPr>
        <w:t>мотоциклетний [</w:t>
      </w:r>
      <w:r w:rsidR="00FB3ABE" w:rsidRPr="00FB3ABE">
        <w:rPr>
          <w:color w:val="000000" w:themeColor="text1"/>
          <w:sz w:val="28"/>
          <w:szCs w:val="28"/>
          <w:lang w:val="uk-UA"/>
        </w:rPr>
        <w:t>5, 26</w:t>
      </w:r>
      <w:r w:rsidRPr="00FB3ABE">
        <w:rPr>
          <w:color w:val="000000" w:themeColor="text1"/>
          <w:sz w:val="28"/>
          <w:szCs w:val="28"/>
          <w:lang w:val="uk-UA"/>
        </w:rPr>
        <w:t>].</w:t>
      </w:r>
    </w:p>
    <w:p w14:paraId="4EAA42F7" w14:textId="39AD8A28" w:rsidR="00FE6617" w:rsidRPr="00FB3ABE" w:rsidRDefault="00FE6617" w:rsidP="00FE6617">
      <w:pPr>
        <w:tabs>
          <w:tab w:val="left" w:pos="4395"/>
        </w:tabs>
        <w:spacing w:line="360" w:lineRule="auto"/>
        <w:ind w:firstLine="709"/>
        <w:jc w:val="both"/>
        <w:rPr>
          <w:color w:val="000000" w:themeColor="text1"/>
          <w:sz w:val="28"/>
          <w:szCs w:val="28"/>
          <w:lang w:val="uk-UA"/>
        </w:rPr>
      </w:pPr>
      <w:r w:rsidRPr="00FB3ABE">
        <w:rPr>
          <w:color w:val="000000" w:themeColor="text1"/>
          <w:sz w:val="28"/>
          <w:szCs w:val="28"/>
          <w:lang w:val="uk-UA"/>
        </w:rPr>
        <w:t>Для спортивно-оздоровчого туризму характерна рухова діяльність з проявом не тільки фізичних, але і вольових якостей. Його можна віднести до комплексних (змішаних) видів спорту подібних до багатоборств [2</w:t>
      </w:r>
      <w:r w:rsidR="00FB3ABE" w:rsidRPr="00FB3ABE">
        <w:rPr>
          <w:color w:val="000000" w:themeColor="text1"/>
          <w:sz w:val="28"/>
          <w:szCs w:val="28"/>
          <w:lang w:val="uk-UA"/>
        </w:rPr>
        <w:t>2</w:t>
      </w:r>
      <w:r w:rsidRPr="00FB3ABE">
        <w:rPr>
          <w:color w:val="000000" w:themeColor="text1"/>
          <w:sz w:val="28"/>
          <w:szCs w:val="28"/>
          <w:lang w:val="uk-UA"/>
        </w:rPr>
        <w:t>, 3</w:t>
      </w:r>
      <w:r w:rsidR="00FB3ABE" w:rsidRPr="00FB3ABE">
        <w:rPr>
          <w:color w:val="000000" w:themeColor="text1"/>
          <w:sz w:val="28"/>
          <w:szCs w:val="28"/>
          <w:lang w:val="uk-UA"/>
        </w:rPr>
        <w:t>2</w:t>
      </w:r>
      <w:r w:rsidRPr="00FB3ABE">
        <w:rPr>
          <w:color w:val="000000" w:themeColor="text1"/>
          <w:sz w:val="28"/>
          <w:szCs w:val="28"/>
          <w:lang w:val="uk-UA"/>
        </w:rPr>
        <w:t>].</w:t>
      </w:r>
    </w:p>
    <w:p w14:paraId="74D7D552" w14:textId="4497D718" w:rsidR="00FE6617" w:rsidRPr="00502215" w:rsidRDefault="00FE6617" w:rsidP="00FE6617">
      <w:pPr>
        <w:tabs>
          <w:tab w:val="left" w:pos="4395"/>
        </w:tabs>
        <w:spacing w:line="360" w:lineRule="auto"/>
        <w:ind w:firstLine="709"/>
        <w:jc w:val="both"/>
        <w:rPr>
          <w:sz w:val="28"/>
          <w:szCs w:val="28"/>
          <w:highlight w:val="cyan"/>
          <w:lang w:val="uk-UA"/>
        </w:rPr>
      </w:pPr>
      <w:r w:rsidRPr="00FB3ABE">
        <w:rPr>
          <w:color w:val="000000" w:themeColor="text1"/>
          <w:sz w:val="28"/>
          <w:szCs w:val="28"/>
          <w:lang w:val="uk-UA"/>
        </w:rPr>
        <w:t xml:space="preserve">У туристичному поході використовується тривала робота </w:t>
      </w:r>
      <w:r w:rsidRPr="008130DB">
        <w:rPr>
          <w:sz w:val="28"/>
          <w:szCs w:val="28"/>
          <w:lang w:val="uk-UA"/>
        </w:rPr>
        <w:t xml:space="preserve">циклічного характеру, зв'язана з тривалими пересуваннями по стежці з рюкзаком. Ця </w:t>
      </w:r>
      <w:r w:rsidRPr="008130DB">
        <w:rPr>
          <w:sz w:val="28"/>
          <w:szCs w:val="28"/>
          <w:lang w:val="uk-UA"/>
        </w:rPr>
        <w:lastRenderedPageBreak/>
        <w:t xml:space="preserve">робота, як правило, помірної потужності. Є в туризмі і ациклічна робота при подоланні різних природних перешкод. В основному ця робота також помірної потужності, хоча часом і знаходиться в зоні великих, субмаксимальних і максимальних </w:t>
      </w:r>
      <w:r w:rsidRPr="00EB6BA2">
        <w:rPr>
          <w:sz w:val="28"/>
          <w:szCs w:val="28"/>
          <w:lang w:val="uk-UA"/>
        </w:rPr>
        <w:t>потужностей [</w:t>
      </w:r>
      <w:r w:rsidR="00EB6BA2" w:rsidRPr="00EB6BA2">
        <w:rPr>
          <w:sz w:val="28"/>
          <w:szCs w:val="28"/>
          <w:lang w:val="uk-UA"/>
        </w:rPr>
        <w:t>41</w:t>
      </w:r>
      <w:r w:rsidRPr="00EB6BA2">
        <w:rPr>
          <w:sz w:val="28"/>
          <w:szCs w:val="28"/>
          <w:lang w:val="uk-UA"/>
        </w:rPr>
        <w:t>].</w:t>
      </w:r>
    </w:p>
    <w:p w14:paraId="171F9198" w14:textId="77777777" w:rsidR="00FE6617" w:rsidRPr="00A0629C" w:rsidRDefault="00FE6617" w:rsidP="00FE6617">
      <w:pPr>
        <w:tabs>
          <w:tab w:val="left" w:pos="4395"/>
        </w:tabs>
        <w:spacing w:line="360" w:lineRule="auto"/>
        <w:ind w:firstLine="709"/>
        <w:jc w:val="both"/>
        <w:rPr>
          <w:sz w:val="28"/>
          <w:szCs w:val="28"/>
          <w:lang w:val="uk-UA"/>
        </w:rPr>
      </w:pPr>
      <w:r w:rsidRPr="008130DB">
        <w:rPr>
          <w:sz w:val="28"/>
          <w:szCs w:val="28"/>
          <w:lang w:val="uk-UA"/>
        </w:rPr>
        <w:t xml:space="preserve">Постійно знаходячись під впливом фізичних навантажень, організм школяра перебуває на вершині </w:t>
      </w:r>
      <w:r w:rsidRPr="00A0629C">
        <w:rPr>
          <w:sz w:val="28"/>
          <w:szCs w:val="28"/>
          <w:lang w:val="uk-UA"/>
        </w:rPr>
        <w:t>оптимальної роботи практично всіх систем і органів. Активний туризм позитивно впливає на м'язову, серцево-судинну, дихальну системи, суглоби і зв'язки [4]. Під час подолання різних природних і інших перешкод, у роботі задіяні всі без винятку групи м'язів. Найбільше навантаження припадає на м'язи, так званого, м'язового корсету, і особливо на м'язи ніг [9, 10].</w:t>
      </w:r>
    </w:p>
    <w:p w14:paraId="61331B5E" w14:textId="7D4A8B33" w:rsidR="00FE6617" w:rsidRPr="00A0629C" w:rsidRDefault="00FE6617" w:rsidP="00FE6617">
      <w:pPr>
        <w:tabs>
          <w:tab w:val="left" w:pos="4395"/>
        </w:tabs>
        <w:spacing w:line="360" w:lineRule="auto"/>
        <w:ind w:firstLine="709"/>
        <w:jc w:val="both"/>
        <w:rPr>
          <w:sz w:val="28"/>
          <w:szCs w:val="28"/>
          <w:lang w:val="uk-UA"/>
        </w:rPr>
      </w:pPr>
      <w:r w:rsidRPr="00A0629C">
        <w:rPr>
          <w:sz w:val="28"/>
          <w:szCs w:val="28"/>
          <w:lang w:val="uk-UA"/>
        </w:rPr>
        <w:t>Підтримка м'язів на високому функціональному рівні за допомогою туризму, є необхідною умовою зміцнення здоров'я і стимулювання імунітету підлітків середнього шкільного віку. М'язи займають більше 40% тіла людини, тому їх постійний розвиток і тренування дуже важливі.</w:t>
      </w:r>
    </w:p>
    <w:p w14:paraId="00ADCDD4" w14:textId="0DD88361" w:rsidR="00FE6617" w:rsidRPr="00A0629C" w:rsidRDefault="00FE6617" w:rsidP="00FE6617">
      <w:pPr>
        <w:tabs>
          <w:tab w:val="left" w:pos="4395"/>
        </w:tabs>
        <w:spacing w:line="360" w:lineRule="auto"/>
        <w:ind w:firstLine="709"/>
        <w:jc w:val="both"/>
        <w:rPr>
          <w:sz w:val="28"/>
          <w:szCs w:val="28"/>
          <w:lang w:val="uk-UA"/>
        </w:rPr>
      </w:pPr>
      <w:r w:rsidRPr="00A0629C">
        <w:rPr>
          <w:sz w:val="28"/>
          <w:szCs w:val="28"/>
          <w:lang w:val="uk-UA"/>
        </w:rPr>
        <w:t>Основне призначення м'язів – це бути активними і забезпечувати якісну роботу опорно-рухового апарату, просторове переміщення нашого тіла [1</w:t>
      </w:r>
      <w:r w:rsidR="00A0629C" w:rsidRPr="00A0629C">
        <w:rPr>
          <w:sz w:val="28"/>
          <w:szCs w:val="28"/>
          <w:lang w:val="uk-UA"/>
        </w:rPr>
        <w:t>3</w:t>
      </w:r>
      <w:r w:rsidRPr="00A0629C">
        <w:rPr>
          <w:sz w:val="28"/>
          <w:szCs w:val="28"/>
          <w:lang w:val="uk-UA"/>
        </w:rPr>
        <w:t>].</w:t>
      </w:r>
    </w:p>
    <w:p w14:paraId="5E7930DF" w14:textId="3FA78703" w:rsidR="00FE6617" w:rsidRPr="00502215" w:rsidRDefault="00FE6617" w:rsidP="00DD255E">
      <w:pPr>
        <w:tabs>
          <w:tab w:val="left" w:pos="4395"/>
        </w:tabs>
        <w:spacing w:line="360" w:lineRule="auto"/>
        <w:ind w:firstLine="709"/>
        <w:jc w:val="both"/>
        <w:rPr>
          <w:sz w:val="28"/>
          <w:szCs w:val="28"/>
          <w:highlight w:val="cyan"/>
          <w:lang w:val="uk-UA"/>
        </w:rPr>
      </w:pPr>
      <w:r w:rsidRPr="00A0629C">
        <w:rPr>
          <w:sz w:val="28"/>
          <w:szCs w:val="28"/>
          <w:lang w:val="uk-UA"/>
        </w:rPr>
        <w:t>Похідні навантаження, примушують ефективніше працювати</w:t>
      </w:r>
      <w:r w:rsidRPr="00DD255E">
        <w:rPr>
          <w:sz w:val="28"/>
          <w:szCs w:val="28"/>
          <w:lang w:val="uk-UA"/>
        </w:rPr>
        <w:t xml:space="preserve"> найголовніший і найважливіший м'яз нашого </w:t>
      </w:r>
      <w:r w:rsidRPr="000F60B7">
        <w:rPr>
          <w:sz w:val="28"/>
          <w:szCs w:val="28"/>
          <w:lang w:val="uk-UA"/>
        </w:rPr>
        <w:t>організму – серце.</w:t>
      </w:r>
      <w:r w:rsidR="00DD255E" w:rsidRPr="000F60B7">
        <w:rPr>
          <w:sz w:val="28"/>
          <w:szCs w:val="28"/>
          <w:lang w:val="uk-UA"/>
        </w:rPr>
        <w:t xml:space="preserve"> </w:t>
      </w:r>
      <w:r w:rsidRPr="000F60B7">
        <w:rPr>
          <w:sz w:val="28"/>
          <w:szCs w:val="28"/>
          <w:lang w:val="uk-UA"/>
        </w:rPr>
        <w:t>Спортивно-оздоровчий похід є відмінним засобом стимуляції роботи серцевого м’язу; привчає його працювати в економному, оптимальному режимі [</w:t>
      </w:r>
      <w:r w:rsidR="000F60B7" w:rsidRPr="000F60B7">
        <w:rPr>
          <w:sz w:val="28"/>
          <w:szCs w:val="28"/>
          <w:lang w:val="uk-UA"/>
        </w:rPr>
        <w:t>10</w:t>
      </w:r>
      <w:r w:rsidRPr="000F60B7">
        <w:rPr>
          <w:sz w:val="28"/>
          <w:szCs w:val="28"/>
          <w:lang w:val="uk-UA"/>
        </w:rPr>
        <w:t xml:space="preserve">, </w:t>
      </w:r>
      <w:r w:rsidR="000F60B7" w:rsidRPr="000F60B7">
        <w:rPr>
          <w:sz w:val="28"/>
          <w:szCs w:val="28"/>
          <w:lang w:val="uk-UA"/>
        </w:rPr>
        <w:t>29</w:t>
      </w:r>
      <w:r w:rsidRPr="000F60B7">
        <w:rPr>
          <w:sz w:val="28"/>
          <w:szCs w:val="28"/>
          <w:lang w:val="uk-UA"/>
        </w:rPr>
        <w:t>].</w:t>
      </w:r>
    </w:p>
    <w:p w14:paraId="6A54B230" w14:textId="103BA790" w:rsidR="00FE6617" w:rsidRPr="00502215" w:rsidRDefault="00FE6617" w:rsidP="00FE6617">
      <w:pPr>
        <w:tabs>
          <w:tab w:val="left" w:pos="4395"/>
        </w:tabs>
        <w:spacing w:line="360" w:lineRule="auto"/>
        <w:ind w:firstLine="709"/>
        <w:jc w:val="both"/>
        <w:rPr>
          <w:sz w:val="28"/>
          <w:szCs w:val="28"/>
          <w:highlight w:val="cyan"/>
          <w:lang w:val="uk-UA"/>
        </w:rPr>
      </w:pPr>
      <w:r w:rsidRPr="007E69E9">
        <w:rPr>
          <w:sz w:val="28"/>
          <w:szCs w:val="28"/>
          <w:lang w:val="uk-UA"/>
        </w:rPr>
        <w:t xml:space="preserve">Наукові дослідження дозволили встановити, що систематична участь в різних походах приводить до економізації серцевої діяльності. Спостерігаючи протягом доби за серцевою діяльністю дітей різного віку, вдалося встановити значне поліпшення роботи серця під впливом фізичних навантажень. Так, заняття туризмом з 7 років, приводять до зменшення загальної кількості серцевих скорочень (в середньому на 50-65 в добу) у дітей середнього шкільного віку. За весь період навчання в школі ця «економія» складає близько 18 млн. </w:t>
      </w:r>
      <w:r w:rsidRPr="00B148D5">
        <w:rPr>
          <w:sz w:val="28"/>
          <w:szCs w:val="28"/>
          <w:lang w:val="uk-UA"/>
        </w:rPr>
        <w:t>серцевих скорочень [</w:t>
      </w:r>
      <w:r w:rsidR="00B148D5" w:rsidRPr="00B148D5">
        <w:rPr>
          <w:sz w:val="28"/>
          <w:szCs w:val="28"/>
          <w:lang w:val="uk-UA"/>
        </w:rPr>
        <w:t>41</w:t>
      </w:r>
      <w:r w:rsidRPr="00B148D5">
        <w:rPr>
          <w:sz w:val="28"/>
          <w:szCs w:val="28"/>
          <w:lang w:val="uk-UA"/>
        </w:rPr>
        <w:t>].</w:t>
      </w:r>
    </w:p>
    <w:p w14:paraId="41BC5EFC" w14:textId="223AA2D7" w:rsidR="00FE6617" w:rsidRPr="000A47DD" w:rsidRDefault="00FE6617" w:rsidP="000A47DD">
      <w:pPr>
        <w:tabs>
          <w:tab w:val="left" w:pos="4395"/>
        </w:tabs>
        <w:spacing w:line="360" w:lineRule="auto"/>
        <w:ind w:firstLine="709"/>
        <w:jc w:val="both"/>
        <w:rPr>
          <w:sz w:val="28"/>
          <w:szCs w:val="28"/>
          <w:lang w:val="uk-UA"/>
        </w:rPr>
      </w:pPr>
      <w:r w:rsidRPr="000A47DD">
        <w:rPr>
          <w:sz w:val="28"/>
          <w:szCs w:val="28"/>
          <w:lang w:val="uk-UA"/>
        </w:rPr>
        <w:lastRenderedPageBreak/>
        <w:t>Туристичний похід впливає на якість роботи легенів людини. Легені виконують одну з найфундаментальніших функцій людського організму – дихання. Дихання забезпечує тканини і</w:t>
      </w:r>
      <w:r w:rsidR="000A47DD" w:rsidRPr="000A47DD">
        <w:rPr>
          <w:sz w:val="28"/>
          <w:szCs w:val="28"/>
          <w:lang w:val="uk-UA"/>
        </w:rPr>
        <w:t xml:space="preserve"> </w:t>
      </w:r>
      <w:r w:rsidRPr="000A47DD">
        <w:rPr>
          <w:sz w:val="28"/>
          <w:szCs w:val="28"/>
          <w:lang w:val="uk-UA"/>
        </w:rPr>
        <w:t>органи людини киснем, без якого неможливі основні фізіологічні і біохімічні процеси.</w:t>
      </w:r>
    </w:p>
    <w:p w14:paraId="7294BFB6" w14:textId="2C5080EF" w:rsidR="00FE6617" w:rsidRPr="007B3396" w:rsidRDefault="00FE6617" w:rsidP="00FE6617">
      <w:pPr>
        <w:tabs>
          <w:tab w:val="left" w:pos="4395"/>
        </w:tabs>
        <w:spacing w:line="360" w:lineRule="auto"/>
        <w:ind w:firstLine="709"/>
        <w:jc w:val="both"/>
        <w:rPr>
          <w:sz w:val="28"/>
          <w:szCs w:val="28"/>
          <w:lang w:val="uk-UA"/>
        </w:rPr>
      </w:pPr>
      <w:r w:rsidRPr="000A47DD">
        <w:rPr>
          <w:sz w:val="28"/>
          <w:szCs w:val="28"/>
          <w:lang w:val="uk-UA"/>
        </w:rPr>
        <w:t xml:space="preserve">Якщо людина не одержує необхідної кількості свіжого повітря, або дихає неправильно </w:t>
      </w:r>
      <w:r w:rsidR="000A47DD" w:rsidRPr="000A47DD">
        <w:rPr>
          <w:sz w:val="28"/>
          <w:szCs w:val="28"/>
          <w:lang w:val="uk-UA"/>
        </w:rPr>
        <w:t>–</w:t>
      </w:r>
      <w:r w:rsidRPr="000A47DD">
        <w:rPr>
          <w:sz w:val="28"/>
          <w:szCs w:val="28"/>
          <w:lang w:val="uk-UA"/>
        </w:rPr>
        <w:t xml:space="preserve"> то кількість кисню, що поступає в організм, не відповідає тому, </w:t>
      </w:r>
      <w:r w:rsidRPr="007B3396">
        <w:rPr>
          <w:sz w:val="28"/>
          <w:szCs w:val="28"/>
          <w:lang w:val="uk-UA"/>
        </w:rPr>
        <w:t>який виводиться з організму. Тому вона може отруїтись шкідливими відходами життєдіяльності, що викликає багато важких захворювань [4</w:t>
      </w:r>
      <w:r w:rsidR="007B3396" w:rsidRPr="007B3396">
        <w:rPr>
          <w:sz w:val="28"/>
          <w:szCs w:val="28"/>
          <w:lang w:val="uk-UA"/>
        </w:rPr>
        <w:t>1</w:t>
      </w:r>
      <w:r w:rsidRPr="007B3396">
        <w:rPr>
          <w:sz w:val="28"/>
          <w:szCs w:val="28"/>
          <w:lang w:val="uk-UA"/>
        </w:rPr>
        <w:t xml:space="preserve">, </w:t>
      </w:r>
      <w:r w:rsidR="007B3396" w:rsidRPr="007B3396">
        <w:rPr>
          <w:sz w:val="28"/>
          <w:szCs w:val="28"/>
          <w:lang w:val="uk-UA"/>
        </w:rPr>
        <w:t>47</w:t>
      </w:r>
      <w:r w:rsidRPr="007B3396">
        <w:rPr>
          <w:sz w:val="28"/>
          <w:szCs w:val="28"/>
          <w:lang w:val="uk-UA"/>
        </w:rPr>
        <w:t>]. Чим глибше дихає людина, тим менше вдихів-видихів вона робить за хвилину, і тим триваліше і здоровіше її життя [</w:t>
      </w:r>
      <w:r w:rsidR="007B3396" w:rsidRPr="007B3396">
        <w:rPr>
          <w:sz w:val="28"/>
          <w:szCs w:val="28"/>
          <w:lang w:val="uk-UA"/>
        </w:rPr>
        <w:t>51</w:t>
      </w:r>
      <w:r w:rsidRPr="007B3396">
        <w:rPr>
          <w:sz w:val="28"/>
          <w:szCs w:val="28"/>
          <w:lang w:val="uk-UA"/>
        </w:rPr>
        <w:t>].</w:t>
      </w:r>
    </w:p>
    <w:p w14:paraId="4F8BA4F9" w14:textId="6C1D67FC" w:rsidR="00FE6617" w:rsidRPr="007B3396" w:rsidRDefault="00FE6617" w:rsidP="00FE6617">
      <w:pPr>
        <w:tabs>
          <w:tab w:val="left" w:pos="4395"/>
        </w:tabs>
        <w:spacing w:line="360" w:lineRule="auto"/>
        <w:ind w:firstLine="709"/>
        <w:jc w:val="both"/>
        <w:rPr>
          <w:sz w:val="28"/>
          <w:szCs w:val="28"/>
          <w:lang w:val="uk-UA"/>
        </w:rPr>
      </w:pPr>
      <w:r w:rsidRPr="007B3396">
        <w:rPr>
          <w:sz w:val="28"/>
          <w:szCs w:val="28"/>
          <w:lang w:val="uk-UA"/>
        </w:rPr>
        <w:t>Фізична активність під час туристичного походу, дозволяє підвищити якісні показники основних параметрів легенів – глибину дихання і максимальну вентиляцію легенів. Так у дітей, що систематично займаються туризмом, глибина дихання може збільшуватися в 1,5-2 рази, а максимальна вентиляція легенів збільшується на 40-60% [</w:t>
      </w:r>
      <w:r w:rsidR="007B3396" w:rsidRPr="007B3396">
        <w:rPr>
          <w:sz w:val="28"/>
          <w:szCs w:val="28"/>
          <w:lang w:val="uk-UA"/>
        </w:rPr>
        <w:t>31</w:t>
      </w:r>
      <w:r w:rsidRPr="007B3396">
        <w:rPr>
          <w:sz w:val="28"/>
          <w:szCs w:val="28"/>
          <w:lang w:val="uk-UA"/>
        </w:rPr>
        <w:t>].</w:t>
      </w:r>
    </w:p>
    <w:p w14:paraId="3B44C80A" w14:textId="32A65EBB" w:rsidR="00FE6617" w:rsidRPr="00502215" w:rsidRDefault="00FE6617" w:rsidP="00FE6617">
      <w:pPr>
        <w:tabs>
          <w:tab w:val="left" w:pos="4395"/>
        </w:tabs>
        <w:spacing w:line="360" w:lineRule="auto"/>
        <w:ind w:firstLine="709"/>
        <w:jc w:val="both"/>
        <w:rPr>
          <w:sz w:val="28"/>
          <w:szCs w:val="28"/>
          <w:highlight w:val="cyan"/>
          <w:lang w:val="uk-UA"/>
        </w:rPr>
      </w:pPr>
      <w:r w:rsidRPr="000A1CBE">
        <w:rPr>
          <w:sz w:val="28"/>
          <w:szCs w:val="28"/>
          <w:lang w:val="uk-UA"/>
        </w:rPr>
        <w:t xml:space="preserve">Оздоровча дія активного туризму на людину здійснюється не тільки за рахунок фізичної активності, існує багато інших аспектів, які заслуговують на увагу. До таких слід віднести загартування, чіткий режим міцний сон, характер і режим </w:t>
      </w:r>
      <w:r w:rsidRPr="00194561">
        <w:rPr>
          <w:sz w:val="28"/>
          <w:szCs w:val="28"/>
          <w:lang w:val="uk-UA"/>
        </w:rPr>
        <w:t>харчування, корисне стомлення, нервово-психологічне розвантаження тощо [</w:t>
      </w:r>
      <w:r w:rsidR="00194561" w:rsidRPr="00194561">
        <w:rPr>
          <w:sz w:val="28"/>
          <w:szCs w:val="28"/>
          <w:lang w:val="uk-UA"/>
        </w:rPr>
        <w:t>13</w:t>
      </w:r>
      <w:r w:rsidRPr="00194561">
        <w:rPr>
          <w:sz w:val="28"/>
          <w:szCs w:val="28"/>
          <w:lang w:val="uk-UA"/>
        </w:rPr>
        <w:t>].</w:t>
      </w:r>
    </w:p>
    <w:p w14:paraId="58BAEA78" w14:textId="0C23649F" w:rsidR="00FE6617" w:rsidRPr="005E5CA2" w:rsidRDefault="00FE6617" w:rsidP="00FE6617">
      <w:pPr>
        <w:tabs>
          <w:tab w:val="left" w:pos="4395"/>
        </w:tabs>
        <w:spacing w:line="360" w:lineRule="auto"/>
        <w:ind w:firstLine="709"/>
        <w:jc w:val="both"/>
        <w:rPr>
          <w:sz w:val="28"/>
          <w:szCs w:val="28"/>
          <w:lang w:val="uk-UA"/>
        </w:rPr>
      </w:pPr>
      <w:r w:rsidRPr="00660DFF">
        <w:rPr>
          <w:sz w:val="28"/>
          <w:szCs w:val="28"/>
          <w:lang w:val="uk-UA"/>
        </w:rPr>
        <w:t xml:space="preserve">Загартування в туристичному поході здійснюється простими, всім відомими засобами – сонячні, повітряні ванни, купання і інші гігієнічні процедури. Загартування оздоровлює слабкі ланки організму підлітка, допомагає попередити погіршення здоров'я, дозволяє пересуватися в туристичному поході в легшому одязі. Повітряні ванни – найм’якіший засіб загартування, часто використовується в поході. Цілодобове перебування на свіжому повітрі, зміна температурних режимів в перебігу доби, забезпечують цю ефективність. Найкращий час для приймання повітряних ванн – літо. Такий вид гартування широко доступний школярам, тонізує нервову, ендокринну, серцево-судинну системи, є своєрідною гімнастикою для судин і </w:t>
      </w:r>
      <w:r w:rsidRPr="00660DFF">
        <w:rPr>
          <w:sz w:val="28"/>
          <w:szCs w:val="28"/>
          <w:lang w:val="uk-UA"/>
        </w:rPr>
        <w:lastRenderedPageBreak/>
        <w:t xml:space="preserve">стимулює обмінні процеси. Приймання повітряних ванн під час руху, піддає тіло дитини кращій аерації завдяки активнішому руху навколишнього повітря. Так, наприклад, коли дитина біжить, то сила зустрічного повітря навіть в безвітря досягає 3-4 балів. Подібна аерація покращує потовиділення, активізує шкірне </w:t>
      </w:r>
      <w:r w:rsidRPr="00D10257">
        <w:rPr>
          <w:sz w:val="28"/>
          <w:szCs w:val="28"/>
          <w:lang w:val="uk-UA"/>
        </w:rPr>
        <w:t>дихання [</w:t>
      </w:r>
      <w:r w:rsidR="00D10257" w:rsidRPr="00D10257">
        <w:rPr>
          <w:sz w:val="28"/>
          <w:szCs w:val="28"/>
          <w:lang w:val="uk-UA"/>
        </w:rPr>
        <w:t>8</w:t>
      </w:r>
      <w:r w:rsidRPr="00D10257">
        <w:rPr>
          <w:sz w:val="28"/>
          <w:szCs w:val="28"/>
          <w:lang w:val="uk-UA"/>
        </w:rPr>
        <w:t>]. Дієвим</w:t>
      </w:r>
      <w:r w:rsidRPr="005E5CA2">
        <w:rPr>
          <w:sz w:val="28"/>
          <w:szCs w:val="28"/>
          <w:lang w:val="uk-UA"/>
        </w:rPr>
        <w:t xml:space="preserve"> методом загартування є сонячно-повітряні ванни. У туристів вони користуються особливою популярністю.</w:t>
      </w:r>
    </w:p>
    <w:p w14:paraId="15C1D856" w14:textId="71F80FC7" w:rsidR="00FE6617" w:rsidRPr="005E5CA2" w:rsidRDefault="00FE6617" w:rsidP="00FE6617">
      <w:pPr>
        <w:tabs>
          <w:tab w:val="left" w:pos="4395"/>
        </w:tabs>
        <w:spacing w:line="360" w:lineRule="auto"/>
        <w:ind w:firstLine="709"/>
        <w:jc w:val="both"/>
        <w:rPr>
          <w:sz w:val="28"/>
          <w:szCs w:val="28"/>
          <w:lang w:val="uk-UA"/>
        </w:rPr>
      </w:pPr>
      <w:r w:rsidRPr="005E5CA2">
        <w:rPr>
          <w:sz w:val="28"/>
          <w:szCs w:val="28"/>
          <w:lang w:val="uk-UA"/>
        </w:rPr>
        <w:t>Сонячне опромінювання підвищує стійкість дитячого організму до інфекцій (так званий неспецифічний імунітет), покращує обмінні процеси, засвоєння вітамінів, сприяє розсмоктуванню залишкових запальних процесів. У підлітків, які систематично приймають сонячні ванни, підвищується працездатність, яка зберігається тривалий час.</w:t>
      </w:r>
    </w:p>
    <w:p w14:paraId="48950D72" w14:textId="3022C04D" w:rsidR="00FE6617" w:rsidRPr="00552F0B" w:rsidRDefault="00FE6617" w:rsidP="00FE6617">
      <w:pPr>
        <w:tabs>
          <w:tab w:val="left" w:pos="4395"/>
        </w:tabs>
        <w:spacing w:line="360" w:lineRule="auto"/>
        <w:ind w:firstLine="709"/>
        <w:jc w:val="both"/>
        <w:rPr>
          <w:sz w:val="28"/>
          <w:szCs w:val="28"/>
          <w:lang w:val="uk-UA"/>
        </w:rPr>
      </w:pPr>
      <w:r w:rsidRPr="005E5CA2">
        <w:rPr>
          <w:sz w:val="28"/>
          <w:szCs w:val="28"/>
          <w:lang w:val="uk-UA"/>
        </w:rPr>
        <w:t xml:space="preserve">Оздоровчий ефект від сонячних ванн вищий, якщо приймати їх </w:t>
      </w:r>
      <w:r w:rsidRPr="00552F0B">
        <w:rPr>
          <w:sz w:val="28"/>
          <w:szCs w:val="28"/>
          <w:lang w:val="uk-UA"/>
        </w:rPr>
        <w:t>рухаючись [</w:t>
      </w:r>
      <w:r w:rsidR="00552F0B" w:rsidRPr="00552F0B">
        <w:rPr>
          <w:sz w:val="28"/>
          <w:szCs w:val="28"/>
          <w:lang w:val="uk-UA"/>
        </w:rPr>
        <w:t>41</w:t>
      </w:r>
      <w:r w:rsidRPr="00552F0B">
        <w:rPr>
          <w:sz w:val="28"/>
          <w:szCs w:val="28"/>
          <w:lang w:val="uk-UA"/>
        </w:rPr>
        <w:t xml:space="preserve">, </w:t>
      </w:r>
      <w:r w:rsidR="00552F0B" w:rsidRPr="00552F0B">
        <w:rPr>
          <w:sz w:val="28"/>
          <w:szCs w:val="28"/>
          <w:lang w:val="uk-UA"/>
        </w:rPr>
        <w:t>5</w:t>
      </w:r>
      <w:r w:rsidRPr="00552F0B">
        <w:rPr>
          <w:sz w:val="28"/>
          <w:szCs w:val="28"/>
          <w:lang w:val="uk-UA"/>
        </w:rPr>
        <w:t>1].</w:t>
      </w:r>
    </w:p>
    <w:p w14:paraId="15D84A43" w14:textId="77777777" w:rsidR="00552F0B" w:rsidRPr="00552F0B" w:rsidRDefault="00FE6617" w:rsidP="00552F0B">
      <w:pPr>
        <w:tabs>
          <w:tab w:val="left" w:pos="4395"/>
        </w:tabs>
        <w:spacing w:line="360" w:lineRule="auto"/>
        <w:ind w:firstLine="709"/>
        <w:jc w:val="both"/>
        <w:rPr>
          <w:sz w:val="28"/>
          <w:szCs w:val="28"/>
          <w:lang w:val="uk-UA"/>
        </w:rPr>
      </w:pPr>
      <w:r w:rsidRPr="00552F0B">
        <w:rPr>
          <w:sz w:val="28"/>
          <w:szCs w:val="28"/>
          <w:lang w:val="uk-UA"/>
        </w:rPr>
        <w:t>Зі всіх видів загартування найефективнішими в туристичному поході є купання і обливання. Водні процедури сприятливі для усунення і зменшення нервово-судинних розладів. Після купання на декілька годин зникає асиметрія тиску крові, судинна дистонія і патологічні реакції серцево-судинної системи на функціональні проби з фізичним навантаженням.</w:t>
      </w:r>
    </w:p>
    <w:p w14:paraId="1F55EB34" w14:textId="5F528DB1" w:rsidR="00FE6617" w:rsidRPr="00552F0B" w:rsidRDefault="00FE6617" w:rsidP="00552F0B">
      <w:pPr>
        <w:tabs>
          <w:tab w:val="left" w:pos="4395"/>
        </w:tabs>
        <w:spacing w:line="360" w:lineRule="auto"/>
        <w:ind w:firstLine="709"/>
        <w:jc w:val="both"/>
        <w:rPr>
          <w:sz w:val="28"/>
          <w:szCs w:val="28"/>
          <w:lang w:val="uk-UA"/>
        </w:rPr>
      </w:pPr>
      <w:r w:rsidRPr="00552F0B">
        <w:rPr>
          <w:sz w:val="28"/>
          <w:szCs w:val="28"/>
          <w:lang w:val="uk-UA"/>
        </w:rPr>
        <w:t>У поході обов'язкові також умивання і обливання холодною водою, що збільшує гартуючий ефект водних процедур, а також продовжує їх оздоровчу дію [</w:t>
      </w:r>
      <w:r w:rsidR="00552F0B" w:rsidRPr="00552F0B">
        <w:rPr>
          <w:sz w:val="28"/>
          <w:szCs w:val="28"/>
          <w:lang w:val="uk-UA"/>
        </w:rPr>
        <w:t>8</w:t>
      </w:r>
      <w:r w:rsidRPr="00552F0B">
        <w:rPr>
          <w:sz w:val="28"/>
          <w:szCs w:val="28"/>
          <w:lang w:val="uk-UA"/>
        </w:rPr>
        <w:t>].</w:t>
      </w:r>
    </w:p>
    <w:p w14:paraId="5D430DA4" w14:textId="14426E86" w:rsidR="00FE6617" w:rsidRPr="00502215" w:rsidRDefault="00FE6617" w:rsidP="005B1EDC">
      <w:pPr>
        <w:tabs>
          <w:tab w:val="left" w:pos="4395"/>
        </w:tabs>
        <w:spacing w:line="360" w:lineRule="auto"/>
        <w:ind w:firstLine="709"/>
        <w:jc w:val="both"/>
        <w:rPr>
          <w:sz w:val="28"/>
          <w:szCs w:val="28"/>
          <w:highlight w:val="cyan"/>
          <w:lang w:val="uk-UA"/>
        </w:rPr>
      </w:pPr>
      <w:r w:rsidRPr="00552F0B">
        <w:rPr>
          <w:sz w:val="28"/>
          <w:szCs w:val="28"/>
          <w:lang w:val="uk-UA"/>
        </w:rPr>
        <w:t>Висока активність школярів</w:t>
      </w:r>
      <w:r w:rsidRPr="0055021E">
        <w:rPr>
          <w:sz w:val="28"/>
          <w:szCs w:val="28"/>
          <w:lang w:val="uk-UA"/>
        </w:rPr>
        <w:t xml:space="preserve"> в поході приводить до стомлення організму, що сприяє досягненню високої працездатності. Запорукою високого функціонального стану організму є не тільки наявність енергетичного потенціалу, але і його здатність відновлюватися. Дослідження вчених переконливо довели, що саме стомлення є природним збудником відновних процесів, які тільки і можуть підвищити працездатність організму людини. Якщо усунути стомлення, працездатність поступово знижуватиметься. Навпаки, стомлення, стимулює відновні процеси, що підвищують працездатність організму. Туристичний похід є одним з кращих </w:t>
      </w:r>
      <w:r w:rsidRPr="0055021E">
        <w:rPr>
          <w:sz w:val="28"/>
          <w:szCs w:val="28"/>
          <w:lang w:val="uk-UA"/>
        </w:rPr>
        <w:lastRenderedPageBreak/>
        <w:t xml:space="preserve">засобів забезпечення необхідного обсягу стомлення організму, перш за все за рахунок </w:t>
      </w:r>
      <w:r w:rsidRPr="00081988">
        <w:rPr>
          <w:sz w:val="28"/>
          <w:szCs w:val="28"/>
          <w:lang w:val="uk-UA"/>
        </w:rPr>
        <w:t>систематичності дії [</w:t>
      </w:r>
      <w:r w:rsidR="00081988" w:rsidRPr="00081988">
        <w:rPr>
          <w:sz w:val="28"/>
          <w:szCs w:val="28"/>
          <w:lang w:val="uk-UA"/>
        </w:rPr>
        <w:t>1</w:t>
      </w:r>
      <w:r w:rsidRPr="00081988">
        <w:rPr>
          <w:sz w:val="28"/>
          <w:szCs w:val="28"/>
          <w:lang w:val="uk-UA"/>
        </w:rPr>
        <w:t xml:space="preserve">3, </w:t>
      </w:r>
      <w:r w:rsidR="00081988" w:rsidRPr="00081988">
        <w:rPr>
          <w:sz w:val="28"/>
          <w:szCs w:val="28"/>
          <w:lang w:val="uk-UA"/>
        </w:rPr>
        <w:t>1</w:t>
      </w:r>
      <w:r w:rsidRPr="00081988">
        <w:rPr>
          <w:sz w:val="28"/>
          <w:szCs w:val="28"/>
          <w:lang w:val="uk-UA"/>
        </w:rPr>
        <w:t>4].</w:t>
      </w:r>
      <w:r w:rsidR="005B1EDC">
        <w:rPr>
          <w:sz w:val="28"/>
          <w:szCs w:val="28"/>
          <w:lang w:val="uk-UA"/>
        </w:rPr>
        <w:t xml:space="preserve"> </w:t>
      </w:r>
      <w:r w:rsidRPr="0055021E">
        <w:rPr>
          <w:sz w:val="28"/>
          <w:szCs w:val="28"/>
          <w:lang w:val="uk-UA"/>
        </w:rPr>
        <w:t xml:space="preserve">У результаті систематичної стимуляції відновних процесів відбуваються також структурні зміни, що збільшують потенційні можливості організму: зростає об'єм м'язових волокон, зміцнюються сухожилля і зв'язки суглобів. Разом з тим відбувається прискорене відновлення пошкоджених в процесі напруженої діяльності тканин, посилюється загоєння ран. Завдяки цьому дитина стає краще захищеною від несприятливих впливів навколишнього </w:t>
      </w:r>
      <w:r w:rsidRPr="005B1EDC">
        <w:rPr>
          <w:sz w:val="28"/>
          <w:szCs w:val="28"/>
          <w:lang w:val="uk-UA"/>
        </w:rPr>
        <w:t>середовища.</w:t>
      </w:r>
    </w:p>
    <w:p w14:paraId="41C6D26F" w14:textId="5EB8A5E7" w:rsidR="00FE6617" w:rsidRPr="008973A6" w:rsidRDefault="00FE6617" w:rsidP="00FE6617">
      <w:pPr>
        <w:tabs>
          <w:tab w:val="left" w:pos="4395"/>
        </w:tabs>
        <w:spacing w:line="360" w:lineRule="auto"/>
        <w:ind w:firstLine="709"/>
        <w:jc w:val="both"/>
        <w:rPr>
          <w:sz w:val="28"/>
          <w:szCs w:val="28"/>
          <w:lang w:val="uk-UA"/>
        </w:rPr>
      </w:pPr>
      <w:r w:rsidRPr="00125BBA">
        <w:rPr>
          <w:sz w:val="28"/>
          <w:szCs w:val="28"/>
          <w:lang w:val="uk-UA"/>
        </w:rPr>
        <w:t xml:space="preserve">Відновні процеси в організмі відбуваються безперервно, але основне відновлення – під час сну. Міцний сон – необхідна умова хорошого самопочуття. Потреба у сні підлітків суто індивідуальна, але в середньому складає 8-10 годин. Тільки </w:t>
      </w:r>
      <w:r w:rsidRPr="008973A6">
        <w:rPr>
          <w:sz w:val="28"/>
          <w:szCs w:val="28"/>
          <w:lang w:val="uk-UA"/>
        </w:rPr>
        <w:t>сон може забезпечити повноцінний відпочинок і найякісніше відновити фізичну і психічну енергію. Сон є складним фізіологічним процесом, тому недостатність сну, його погана якість є причиною багатьох функціональних розладів організму [</w:t>
      </w:r>
      <w:r w:rsidR="008973A6" w:rsidRPr="008973A6">
        <w:rPr>
          <w:sz w:val="28"/>
          <w:szCs w:val="28"/>
          <w:lang w:val="uk-UA"/>
        </w:rPr>
        <w:t>31, 41</w:t>
      </w:r>
      <w:r w:rsidRPr="008973A6">
        <w:rPr>
          <w:sz w:val="28"/>
          <w:szCs w:val="28"/>
          <w:lang w:val="uk-UA"/>
        </w:rPr>
        <w:t>].</w:t>
      </w:r>
    </w:p>
    <w:p w14:paraId="63810C65" w14:textId="23A3D350" w:rsidR="00FE6617" w:rsidRPr="008973A6" w:rsidRDefault="00FE6617" w:rsidP="00FE6617">
      <w:pPr>
        <w:tabs>
          <w:tab w:val="left" w:pos="4395"/>
        </w:tabs>
        <w:spacing w:line="360" w:lineRule="auto"/>
        <w:ind w:firstLine="709"/>
        <w:jc w:val="both"/>
        <w:rPr>
          <w:sz w:val="28"/>
          <w:szCs w:val="28"/>
          <w:lang w:val="uk-UA"/>
        </w:rPr>
      </w:pPr>
      <w:r w:rsidRPr="008973A6">
        <w:rPr>
          <w:sz w:val="28"/>
          <w:szCs w:val="28"/>
          <w:lang w:val="uk-UA"/>
        </w:rPr>
        <w:t>У туристичному поході повною мірою реалізується принцип ритму життя, що має велике значення для здоров'я людини, рисою функціонування організму підлітка [</w:t>
      </w:r>
      <w:r w:rsidR="008973A6" w:rsidRPr="008973A6">
        <w:rPr>
          <w:sz w:val="28"/>
          <w:szCs w:val="28"/>
          <w:lang w:val="uk-UA"/>
        </w:rPr>
        <w:t>14, 30</w:t>
      </w:r>
      <w:r w:rsidRPr="008973A6">
        <w:rPr>
          <w:sz w:val="28"/>
          <w:szCs w:val="28"/>
          <w:lang w:val="uk-UA"/>
        </w:rPr>
        <w:t>].</w:t>
      </w:r>
    </w:p>
    <w:p w14:paraId="68C56857" w14:textId="77777777" w:rsidR="00FE6617" w:rsidRPr="00125BBA" w:rsidRDefault="00FE6617" w:rsidP="00FE6617">
      <w:pPr>
        <w:tabs>
          <w:tab w:val="left" w:pos="4395"/>
        </w:tabs>
        <w:spacing w:line="360" w:lineRule="auto"/>
        <w:ind w:firstLine="709"/>
        <w:jc w:val="both"/>
        <w:rPr>
          <w:sz w:val="28"/>
          <w:szCs w:val="28"/>
          <w:lang w:val="uk-UA"/>
        </w:rPr>
      </w:pPr>
      <w:r w:rsidRPr="008973A6">
        <w:rPr>
          <w:sz w:val="28"/>
          <w:szCs w:val="28"/>
          <w:lang w:val="uk-UA"/>
        </w:rPr>
        <w:t>Режим життя людини прийнято розглядати як обґрунтовану регламентацію різних видів її діяльності.</w:t>
      </w:r>
    </w:p>
    <w:p w14:paraId="1C120A58" w14:textId="77777777" w:rsidR="00EF44C1" w:rsidRDefault="00EF44C1" w:rsidP="00FE6617">
      <w:pPr>
        <w:tabs>
          <w:tab w:val="left" w:pos="4395"/>
        </w:tabs>
        <w:spacing w:line="360" w:lineRule="auto"/>
        <w:ind w:firstLine="709"/>
        <w:jc w:val="both"/>
        <w:rPr>
          <w:sz w:val="28"/>
          <w:szCs w:val="28"/>
          <w:lang w:val="uk-UA"/>
        </w:rPr>
      </w:pPr>
      <w:r w:rsidRPr="008A559E">
        <w:rPr>
          <w:sz w:val="28"/>
          <w:szCs w:val="28"/>
          <w:lang w:val="uk-UA"/>
        </w:rPr>
        <w:t>Розглядаючи чинники позитивного впливу туризму на організм школяра необхідно згадати про харчування</w:t>
      </w:r>
      <w:r w:rsidRPr="00125BBA">
        <w:rPr>
          <w:sz w:val="28"/>
          <w:szCs w:val="28"/>
          <w:lang w:val="uk-UA"/>
        </w:rPr>
        <w:t xml:space="preserve"> туриста. В туристичному поході характер, якість, чіткий режим вживання їжі є важливою умовою здорового способу життя. В поході їжа завжди свіжоприготовлена, дієтична. У весняно-осінній період </w:t>
      </w:r>
      <w:r w:rsidRPr="00EF44C1">
        <w:rPr>
          <w:sz w:val="28"/>
          <w:szCs w:val="28"/>
          <w:lang w:val="uk-UA"/>
        </w:rPr>
        <w:t>раціон туриста збагачений дикорослими рослинами, ягодами, грибами, фруктами. Набутий під час походу апетит зберігається ще досить тривалий час.</w:t>
      </w:r>
    </w:p>
    <w:p w14:paraId="7840AFCA" w14:textId="36DECAAC" w:rsidR="00FE6617" w:rsidRPr="008A559E" w:rsidRDefault="00FE6617" w:rsidP="00FE6617">
      <w:pPr>
        <w:tabs>
          <w:tab w:val="left" w:pos="4395"/>
        </w:tabs>
        <w:spacing w:line="360" w:lineRule="auto"/>
        <w:ind w:firstLine="709"/>
        <w:jc w:val="both"/>
        <w:rPr>
          <w:sz w:val="28"/>
          <w:szCs w:val="28"/>
          <w:lang w:val="uk-UA"/>
        </w:rPr>
      </w:pPr>
      <w:r w:rsidRPr="00125BBA">
        <w:rPr>
          <w:sz w:val="28"/>
          <w:szCs w:val="28"/>
          <w:lang w:val="uk-UA"/>
        </w:rPr>
        <w:t xml:space="preserve">Відсутність режиму, безсистемність життя одне з джерел різних розладів в діяльності організму. В поході, школяр вимушений фізично стомлюватися в певний час, відпочивати, спати, приймати їжу, тому туристи </w:t>
      </w:r>
      <w:r w:rsidRPr="00125BBA">
        <w:rPr>
          <w:sz w:val="28"/>
          <w:szCs w:val="28"/>
          <w:lang w:val="uk-UA"/>
        </w:rPr>
        <w:lastRenderedPageBreak/>
        <w:t xml:space="preserve">відрізняються, зазвичай, міцним здоров'ям. Часті ж порушення звичного ритму розбалансовують функцію нервової системи і є однією з причин різних захворювань. </w:t>
      </w:r>
      <w:r w:rsidRPr="008A559E">
        <w:rPr>
          <w:sz w:val="28"/>
          <w:szCs w:val="28"/>
          <w:lang w:val="uk-UA"/>
        </w:rPr>
        <w:t>Розпорядок дня туристичного походу органічно поєднується і співпадає з біологічним ритмом життя, що робить туризм незамінним засобом оздоровлення підлітка [</w:t>
      </w:r>
      <w:r w:rsidR="008A559E" w:rsidRPr="008A559E">
        <w:rPr>
          <w:sz w:val="28"/>
          <w:szCs w:val="28"/>
          <w:lang w:val="uk-UA"/>
        </w:rPr>
        <w:t>30, 31</w:t>
      </w:r>
      <w:r w:rsidRPr="008A559E">
        <w:rPr>
          <w:sz w:val="28"/>
          <w:szCs w:val="28"/>
          <w:lang w:val="uk-UA"/>
        </w:rPr>
        <w:t>].</w:t>
      </w:r>
    </w:p>
    <w:p w14:paraId="51C4B718" w14:textId="48B33E4E" w:rsidR="00F56BCA" w:rsidRDefault="00125BBA" w:rsidP="00125BBA">
      <w:pPr>
        <w:spacing w:line="360" w:lineRule="auto"/>
        <w:jc w:val="both"/>
        <w:rPr>
          <w:sz w:val="28"/>
          <w:szCs w:val="28"/>
          <w:lang w:val="uk-UA"/>
        </w:rPr>
      </w:pPr>
      <w:r w:rsidRPr="008A559E">
        <w:rPr>
          <w:sz w:val="28"/>
          <w:szCs w:val="28"/>
          <w:lang w:val="uk-UA"/>
        </w:rPr>
        <w:tab/>
      </w:r>
    </w:p>
    <w:p w14:paraId="29CBF02C" w14:textId="77777777" w:rsidR="00FE6617" w:rsidRPr="00F56BCA" w:rsidRDefault="00FE6617" w:rsidP="005B1A1F">
      <w:pPr>
        <w:tabs>
          <w:tab w:val="left" w:pos="4395"/>
        </w:tabs>
        <w:spacing w:line="360" w:lineRule="auto"/>
        <w:jc w:val="both"/>
        <w:rPr>
          <w:sz w:val="28"/>
          <w:szCs w:val="28"/>
          <w:lang w:val="uk-UA"/>
        </w:rPr>
      </w:pPr>
    </w:p>
    <w:p w14:paraId="0908ACD8" w14:textId="2152A4E2" w:rsidR="00AE0405" w:rsidRPr="00502215" w:rsidRDefault="00700316" w:rsidP="00700316">
      <w:pPr>
        <w:pStyle w:val="a4"/>
        <w:numPr>
          <w:ilvl w:val="1"/>
          <w:numId w:val="11"/>
        </w:numPr>
        <w:tabs>
          <w:tab w:val="left" w:pos="4395"/>
        </w:tabs>
        <w:spacing w:line="360" w:lineRule="auto"/>
        <w:jc w:val="both"/>
        <w:rPr>
          <w:sz w:val="28"/>
          <w:szCs w:val="28"/>
          <w:lang w:val="uk-UA"/>
        </w:rPr>
      </w:pPr>
      <w:r w:rsidRPr="00502215">
        <w:rPr>
          <w:sz w:val="28"/>
          <w:szCs w:val="28"/>
          <w:lang w:val="uk-UA"/>
        </w:rPr>
        <w:t xml:space="preserve">Вплив засобів </w:t>
      </w:r>
      <w:r w:rsidR="00F52035">
        <w:rPr>
          <w:sz w:val="28"/>
          <w:szCs w:val="28"/>
          <w:lang w:val="uk-UA"/>
        </w:rPr>
        <w:t xml:space="preserve">велосипедного </w:t>
      </w:r>
      <w:r w:rsidRPr="00502215">
        <w:rPr>
          <w:sz w:val="28"/>
          <w:szCs w:val="28"/>
          <w:lang w:val="uk-UA"/>
        </w:rPr>
        <w:t>туризму на організм підлітків</w:t>
      </w:r>
    </w:p>
    <w:p w14:paraId="28E19601" w14:textId="141422A0" w:rsidR="00700316" w:rsidRPr="00502215" w:rsidRDefault="00700316" w:rsidP="00FE6617">
      <w:pPr>
        <w:tabs>
          <w:tab w:val="left" w:pos="4395"/>
        </w:tabs>
        <w:spacing w:line="360" w:lineRule="auto"/>
        <w:jc w:val="both"/>
        <w:rPr>
          <w:sz w:val="28"/>
          <w:szCs w:val="28"/>
          <w:highlight w:val="cyan"/>
          <w:lang w:val="uk-UA"/>
        </w:rPr>
      </w:pPr>
    </w:p>
    <w:p w14:paraId="6B9083B9" w14:textId="0D052764" w:rsidR="00700316" w:rsidRPr="00BC70BE" w:rsidRDefault="00700316" w:rsidP="00BC70BE">
      <w:pPr>
        <w:tabs>
          <w:tab w:val="left" w:pos="4395"/>
        </w:tabs>
        <w:spacing w:line="360" w:lineRule="auto"/>
        <w:ind w:firstLine="709"/>
        <w:jc w:val="both"/>
        <w:rPr>
          <w:sz w:val="28"/>
          <w:szCs w:val="28"/>
          <w:lang w:val="uk-UA"/>
        </w:rPr>
      </w:pPr>
      <w:r w:rsidRPr="00BC70BE">
        <w:rPr>
          <w:sz w:val="28"/>
          <w:szCs w:val="28"/>
          <w:lang w:val="uk-UA"/>
        </w:rPr>
        <w:t>Туризм є не тільки засобом оздоровлення здорових дітей, але також засобом профілактики і лікування деяких захворювань. Ходьба – це звичний і найприродніший вид фізичних рухів, протипоказаний лише важким хворим, при травмах і серйозних захворюваннях ніг.</w:t>
      </w:r>
      <w:r w:rsidR="00BC70BE" w:rsidRPr="00BC70BE">
        <w:rPr>
          <w:sz w:val="28"/>
          <w:szCs w:val="28"/>
          <w:lang w:val="uk-UA"/>
        </w:rPr>
        <w:t xml:space="preserve"> </w:t>
      </w:r>
      <w:r w:rsidRPr="00BC70BE">
        <w:rPr>
          <w:sz w:val="28"/>
          <w:szCs w:val="28"/>
          <w:lang w:val="uk-UA"/>
        </w:rPr>
        <w:t>Успішним виявилося використання туризму у відновленні здоров'я після перенесених захворювань легенів, бронхіальної астми.</w:t>
      </w:r>
    </w:p>
    <w:p w14:paraId="664C60BC" w14:textId="06C65649" w:rsidR="00700316" w:rsidRPr="005B1A1F" w:rsidRDefault="00700316" w:rsidP="00D544BF">
      <w:pPr>
        <w:tabs>
          <w:tab w:val="left" w:pos="4395"/>
        </w:tabs>
        <w:spacing w:line="360" w:lineRule="auto"/>
        <w:ind w:firstLine="709"/>
        <w:jc w:val="both"/>
        <w:rPr>
          <w:sz w:val="28"/>
          <w:szCs w:val="28"/>
          <w:lang w:val="uk-UA"/>
        </w:rPr>
      </w:pPr>
      <w:r w:rsidRPr="005B1A1F">
        <w:rPr>
          <w:sz w:val="28"/>
          <w:szCs w:val="28"/>
          <w:lang w:val="uk-UA"/>
        </w:rPr>
        <w:t>Дослідження учених показали, що під час походу спостерігалося зменшення маси тіла в</w:t>
      </w:r>
      <w:r w:rsidR="00D544BF" w:rsidRPr="005B1A1F">
        <w:rPr>
          <w:sz w:val="28"/>
          <w:szCs w:val="28"/>
          <w:lang w:val="uk-UA"/>
        </w:rPr>
        <w:t xml:space="preserve"> </w:t>
      </w:r>
      <w:r w:rsidRPr="005B1A1F">
        <w:rPr>
          <w:sz w:val="28"/>
          <w:szCs w:val="28"/>
          <w:lang w:val="uk-UA"/>
        </w:rPr>
        <w:t>середньому на 3,7 кг, що значно полегшує роботу серцево-судинної системи при похідних навантаженнях [3</w:t>
      </w:r>
      <w:r w:rsidR="005B1A1F" w:rsidRPr="005B1A1F">
        <w:rPr>
          <w:sz w:val="28"/>
          <w:szCs w:val="28"/>
          <w:lang w:val="uk-UA"/>
        </w:rPr>
        <w:t>3</w:t>
      </w:r>
      <w:r w:rsidRPr="005B1A1F">
        <w:rPr>
          <w:sz w:val="28"/>
          <w:szCs w:val="28"/>
          <w:lang w:val="uk-UA"/>
        </w:rPr>
        <w:t>].</w:t>
      </w:r>
    </w:p>
    <w:p w14:paraId="1B27FA98" w14:textId="6015AF95" w:rsidR="00700316" w:rsidRPr="005B1A1F" w:rsidRDefault="00700316" w:rsidP="00700316">
      <w:pPr>
        <w:tabs>
          <w:tab w:val="left" w:pos="4395"/>
        </w:tabs>
        <w:spacing w:line="360" w:lineRule="auto"/>
        <w:ind w:firstLine="709"/>
        <w:jc w:val="both"/>
        <w:rPr>
          <w:sz w:val="28"/>
          <w:szCs w:val="28"/>
          <w:lang w:val="uk-UA"/>
        </w:rPr>
      </w:pPr>
      <w:r w:rsidRPr="005B1A1F">
        <w:rPr>
          <w:sz w:val="28"/>
          <w:szCs w:val="28"/>
          <w:lang w:val="uk-UA"/>
        </w:rPr>
        <w:t>Є дані про виражений лікувальний ефект перебування в умовах високогір'я в поєднанні з руховою активністю, дітей хворих на недокрів'я (анемією). Гірський туризм є ефективним також при лікуванні нервово-психічних розладів, порушенні обміну речовин [</w:t>
      </w:r>
      <w:r w:rsidR="005B1A1F" w:rsidRPr="005B1A1F">
        <w:rPr>
          <w:sz w:val="28"/>
          <w:szCs w:val="28"/>
          <w:lang w:val="uk-UA"/>
        </w:rPr>
        <w:t>3</w:t>
      </w:r>
      <w:r w:rsidRPr="005B1A1F">
        <w:rPr>
          <w:sz w:val="28"/>
          <w:szCs w:val="28"/>
          <w:lang w:val="uk-UA"/>
        </w:rPr>
        <w:t>].</w:t>
      </w:r>
    </w:p>
    <w:p w14:paraId="67C55B14" w14:textId="3AA1D35C" w:rsidR="00700316" w:rsidRPr="005B1A1F" w:rsidRDefault="00700316" w:rsidP="00700316">
      <w:pPr>
        <w:tabs>
          <w:tab w:val="left" w:pos="4395"/>
        </w:tabs>
        <w:spacing w:line="360" w:lineRule="auto"/>
        <w:ind w:firstLine="709"/>
        <w:jc w:val="both"/>
        <w:rPr>
          <w:sz w:val="28"/>
          <w:szCs w:val="28"/>
          <w:lang w:val="uk-UA"/>
        </w:rPr>
      </w:pPr>
      <w:r w:rsidRPr="005B1A1F">
        <w:rPr>
          <w:sz w:val="28"/>
          <w:szCs w:val="28"/>
          <w:lang w:val="uk-UA"/>
        </w:rPr>
        <w:t xml:space="preserve">Туризм є одним </w:t>
      </w:r>
      <w:r w:rsidR="00721C98" w:rsidRPr="005B1A1F">
        <w:rPr>
          <w:sz w:val="28"/>
          <w:szCs w:val="28"/>
          <w:lang w:val="uk-UA"/>
        </w:rPr>
        <w:t>і</w:t>
      </w:r>
      <w:r w:rsidRPr="005B1A1F">
        <w:rPr>
          <w:sz w:val="28"/>
          <w:szCs w:val="28"/>
          <w:lang w:val="uk-UA"/>
        </w:rPr>
        <w:t>з найбажаніших видів відпочинку. Разом з фізичним навантаженням, загартуванням, здоровим психологічним кліматом, які характерні для всіх видів активних подорожей, слід окремо сказати про корисний вплив самої природи [1</w:t>
      </w:r>
      <w:r w:rsidR="005B1A1F">
        <w:rPr>
          <w:sz w:val="28"/>
          <w:szCs w:val="28"/>
          <w:lang w:val="uk-UA"/>
        </w:rPr>
        <w:t>0</w:t>
      </w:r>
      <w:r w:rsidR="005B1A1F" w:rsidRPr="005B1A1F">
        <w:rPr>
          <w:sz w:val="28"/>
          <w:szCs w:val="28"/>
          <w:lang w:val="uk-UA"/>
        </w:rPr>
        <w:t>, 3</w:t>
      </w:r>
      <w:r w:rsidR="005B1A1F">
        <w:rPr>
          <w:sz w:val="28"/>
          <w:szCs w:val="28"/>
          <w:lang w:val="uk-UA"/>
        </w:rPr>
        <w:t>1</w:t>
      </w:r>
      <w:r w:rsidRPr="005B1A1F">
        <w:rPr>
          <w:sz w:val="28"/>
          <w:szCs w:val="28"/>
          <w:lang w:val="uk-UA"/>
        </w:rPr>
        <w:t>].</w:t>
      </w:r>
    </w:p>
    <w:p w14:paraId="19440182" w14:textId="5DB38C5B" w:rsidR="00700316" w:rsidRPr="005B1A1F" w:rsidRDefault="00700316" w:rsidP="00700316">
      <w:pPr>
        <w:tabs>
          <w:tab w:val="left" w:pos="4395"/>
        </w:tabs>
        <w:spacing w:line="360" w:lineRule="auto"/>
        <w:ind w:firstLine="709"/>
        <w:jc w:val="both"/>
        <w:rPr>
          <w:sz w:val="28"/>
          <w:szCs w:val="28"/>
          <w:lang w:val="uk-UA"/>
        </w:rPr>
      </w:pPr>
      <w:r w:rsidRPr="005B1A1F">
        <w:rPr>
          <w:sz w:val="28"/>
          <w:szCs w:val="28"/>
          <w:lang w:val="uk-UA"/>
        </w:rPr>
        <w:t>Активний відпочинок в лоні природи корисний всім, особливо сучасному міському мешканцю, що веде переважно</w:t>
      </w:r>
      <w:r w:rsidRPr="00BC70BE">
        <w:rPr>
          <w:sz w:val="28"/>
          <w:szCs w:val="28"/>
          <w:lang w:val="uk-UA"/>
        </w:rPr>
        <w:t xml:space="preserve"> сидячий спосіб життя. Діти</w:t>
      </w:r>
      <w:r w:rsidR="00BC70BE">
        <w:rPr>
          <w:sz w:val="28"/>
          <w:szCs w:val="28"/>
          <w:lang w:val="uk-UA"/>
        </w:rPr>
        <w:t>,</w:t>
      </w:r>
      <w:r w:rsidRPr="00BC70BE">
        <w:rPr>
          <w:sz w:val="28"/>
          <w:szCs w:val="28"/>
          <w:lang w:val="uk-UA"/>
        </w:rPr>
        <w:t xml:space="preserve"> що потерпають від фізичної і розумової перевтоми, після перебування в </w:t>
      </w:r>
      <w:r w:rsidRPr="005B1A1F">
        <w:rPr>
          <w:sz w:val="28"/>
          <w:szCs w:val="28"/>
          <w:lang w:val="uk-UA"/>
        </w:rPr>
        <w:lastRenderedPageBreak/>
        <w:t xml:space="preserve">лісі відчувають прилив енергії і бадьорості, зняття напруги, </w:t>
      </w:r>
      <w:r w:rsidR="007D66E3">
        <w:rPr>
          <w:sz w:val="28"/>
          <w:szCs w:val="28"/>
          <w:lang w:val="uk-UA"/>
        </w:rPr>
        <w:br/>
      </w:r>
      <w:r w:rsidRPr="005B1A1F">
        <w:rPr>
          <w:sz w:val="28"/>
          <w:szCs w:val="28"/>
          <w:lang w:val="uk-UA"/>
        </w:rPr>
        <w:t>піднесеність [</w:t>
      </w:r>
      <w:r w:rsidR="005B1A1F" w:rsidRPr="005B1A1F">
        <w:rPr>
          <w:sz w:val="28"/>
          <w:szCs w:val="28"/>
          <w:lang w:val="uk-UA"/>
        </w:rPr>
        <w:t>8</w:t>
      </w:r>
      <w:r w:rsidRPr="005B1A1F">
        <w:rPr>
          <w:sz w:val="28"/>
          <w:szCs w:val="28"/>
          <w:lang w:val="uk-UA"/>
        </w:rPr>
        <w:t>, 2</w:t>
      </w:r>
      <w:r w:rsidR="005B1A1F" w:rsidRPr="005B1A1F">
        <w:rPr>
          <w:sz w:val="28"/>
          <w:szCs w:val="28"/>
          <w:lang w:val="uk-UA"/>
        </w:rPr>
        <w:t>1</w:t>
      </w:r>
      <w:r w:rsidRPr="005B1A1F">
        <w:rPr>
          <w:sz w:val="28"/>
          <w:szCs w:val="28"/>
          <w:lang w:val="uk-UA"/>
        </w:rPr>
        <w:t>].</w:t>
      </w:r>
    </w:p>
    <w:p w14:paraId="60FA99A3" w14:textId="53614433" w:rsidR="00700316" w:rsidRPr="00597F47" w:rsidRDefault="00700316" w:rsidP="00700316">
      <w:pPr>
        <w:tabs>
          <w:tab w:val="left" w:pos="4395"/>
        </w:tabs>
        <w:spacing w:line="360" w:lineRule="auto"/>
        <w:ind w:firstLine="709"/>
        <w:jc w:val="both"/>
        <w:rPr>
          <w:sz w:val="28"/>
          <w:szCs w:val="28"/>
          <w:lang w:val="uk-UA"/>
        </w:rPr>
      </w:pPr>
      <w:r w:rsidRPr="005B1A1F">
        <w:rPr>
          <w:sz w:val="28"/>
          <w:szCs w:val="28"/>
          <w:lang w:val="uk-UA"/>
        </w:rPr>
        <w:t>Ліс</w:t>
      </w:r>
      <w:r w:rsidRPr="00BC70BE">
        <w:rPr>
          <w:sz w:val="28"/>
          <w:szCs w:val="28"/>
          <w:lang w:val="uk-UA"/>
        </w:rPr>
        <w:t xml:space="preserve"> виділяє в повітря біологічно активні речовини – фітонциди, що мають бактерицидну дію. Найактивніші в цьому відношенні сосна, клен, калина, біла акація, вільха, береза, граб, тополя і верба. В соснових і кедрових лісах повітря практично стерильне. Активні </w:t>
      </w:r>
      <w:r w:rsidRPr="00597F47">
        <w:rPr>
          <w:sz w:val="28"/>
          <w:szCs w:val="28"/>
          <w:lang w:val="uk-UA"/>
        </w:rPr>
        <w:t>речовини кедра і сосни діють згубно навіть на такий стійкий мікроб, як туберкульозна паличка [</w:t>
      </w:r>
      <w:r w:rsidR="00597F47" w:rsidRPr="00597F47">
        <w:rPr>
          <w:sz w:val="28"/>
          <w:szCs w:val="28"/>
          <w:lang w:val="uk-UA"/>
        </w:rPr>
        <w:t>22</w:t>
      </w:r>
      <w:r w:rsidRPr="00597F47">
        <w:rPr>
          <w:sz w:val="28"/>
          <w:szCs w:val="28"/>
          <w:lang w:val="uk-UA"/>
        </w:rPr>
        <w:t>].</w:t>
      </w:r>
    </w:p>
    <w:p w14:paraId="668C1751" w14:textId="610F3E40" w:rsidR="00700316" w:rsidRPr="00704E59" w:rsidRDefault="00700316" w:rsidP="00BC70BE">
      <w:pPr>
        <w:tabs>
          <w:tab w:val="left" w:pos="4395"/>
        </w:tabs>
        <w:spacing w:line="360" w:lineRule="auto"/>
        <w:ind w:firstLine="709"/>
        <w:jc w:val="both"/>
        <w:rPr>
          <w:sz w:val="28"/>
          <w:szCs w:val="28"/>
          <w:lang w:val="uk-UA"/>
        </w:rPr>
      </w:pPr>
      <w:r w:rsidRPr="00597F47">
        <w:rPr>
          <w:sz w:val="28"/>
          <w:szCs w:val="28"/>
          <w:lang w:val="uk-UA"/>
        </w:rPr>
        <w:t xml:space="preserve">У лісі в 3 рази вища кількість легких іонів з негативним зарядом. </w:t>
      </w:r>
      <w:r w:rsidR="00BC70BE" w:rsidRPr="00597F47">
        <w:rPr>
          <w:sz w:val="28"/>
          <w:szCs w:val="28"/>
          <w:lang w:val="uk-UA"/>
        </w:rPr>
        <w:t>У</w:t>
      </w:r>
      <w:r w:rsidRPr="00597F47">
        <w:rPr>
          <w:sz w:val="28"/>
          <w:szCs w:val="28"/>
          <w:lang w:val="uk-UA"/>
        </w:rPr>
        <w:t xml:space="preserve"> той час кількість важких іонів з позитивним зарядом значно менша.</w:t>
      </w:r>
      <w:r w:rsidR="00BC70BE" w:rsidRPr="00597F47">
        <w:rPr>
          <w:sz w:val="28"/>
          <w:szCs w:val="28"/>
          <w:lang w:val="uk-UA"/>
        </w:rPr>
        <w:t xml:space="preserve"> </w:t>
      </w:r>
      <w:r w:rsidRPr="00597F47">
        <w:rPr>
          <w:sz w:val="28"/>
          <w:szCs w:val="28"/>
          <w:lang w:val="uk-UA"/>
        </w:rPr>
        <w:t>Легкі іони освіжають повітря, знімають втому і нервову напругу, вони стимулюють</w:t>
      </w:r>
      <w:r w:rsidRPr="00BC70BE">
        <w:rPr>
          <w:sz w:val="28"/>
          <w:szCs w:val="28"/>
          <w:lang w:val="uk-UA"/>
        </w:rPr>
        <w:t xml:space="preserve"> діяльність серцево-судинної, дихальної і кровотворної систем, покращують терморегуляцію, знижують артеріальний тиск, підвищують тонус центральної і вегетативної нервової </w:t>
      </w:r>
      <w:r w:rsidRPr="00704E59">
        <w:rPr>
          <w:sz w:val="28"/>
          <w:szCs w:val="28"/>
          <w:lang w:val="uk-UA"/>
        </w:rPr>
        <w:t>системи. Висока іонізація повітря підвищує окислювально-відновні процеси в нашому організмі, сприяє зменшенню і усуненню спазмів судин і бронхів [</w:t>
      </w:r>
      <w:r w:rsidR="00704E59" w:rsidRPr="00704E59">
        <w:rPr>
          <w:sz w:val="28"/>
          <w:szCs w:val="28"/>
          <w:lang w:val="uk-UA"/>
        </w:rPr>
        <w:t>29</w:t>
      </w:r>
      <w:r w:rsidRPr="00704E59">
        <w:rPr>
          <w:sz w:val="28"/>
          <w:szCs w:val="28"/>
          <w:lang w:val="uk-UA"/>
        </w:rPr>
        <w:t>].</w:t>
      </w:r>
    </w:p>
    <w:p w14:paraId="45443CC2" w14:textId="76344EE7" w:rsidR="00700316" w:rsidRPr="000F7B1B" w:rsidRDefault="00700316" w:rsidP="00BC70BE">
      <w:pPr>
        <w:tabs>
          <w:tab w:val="left" w:pos="4395"/>
        </w:tabs>
        <w:spacing w:line="360" w:lineRule="auto"/>
        <w:ind w:firstLine="709"/>
        <w:jc w:val="both"/>
        <w:rPr>
          <w:sz w:val="28"/>
          <w:szCs w:val="28"/>
          <w:lang w:val="uk-UA"/>
        </w:rPr>
      </w:pPr>
      <w:r w:rsidRPr="00704E59">
        <w:rPr>
          <w:sz w:val="28"/>
          <w:szCs w:val="28"/>
          <w:lang w:val="uk-UA"/>
        </w:rPr>
        <w:t>Ліс значно знижує шум. Сильні шуми (понад 70 дБ) впливають на вегетативну нервову систему, а слабкіші (нижче</w:t>
      </w:r>
      <w:r w:rsidRPr="00BC70BE">
        <w:rPr>
          <w:sz w:val="28"/>
          <w:szCs w:val="28"/>
          <w:lang w:val="uk-UA"/>
        </w:rPr>
        <w:t xml:space="preserve"> 60 дБ) – на центральну нервову систему. Шум лісу, як і шум морських хвиль, має цілющі властивості.</w:t>
      </w:r>
      <w:r w:rsidR="00BC70BE" w:rsidRPr="00BC70BE">
        <w:rPr>
          <w:sz w:val="28"/>
          <w:szCs w:val="28"/>
          <w:lang w:val="uk-UA"/>
        </w:rPr>
        <w:t xml:space="preserve"> </w:t>
      </w:r>
      <w:r w:rsidRPr="00BC70BE">
        <w:rPr>
          <w:sz w:val="28"/>
          <w:szCs w:val="28"/>
          <w:lang w:val="uk-UA"/>
        </w:rPr>
        <w:t xml:space="preserve">Хвойні ліси, що містять багато озону, фізіологічно активних речовин (скипидар, пінени) і ефірних масел, лікують і зміцнюють дію на осіб, які </w:t>
      </w:r>
      <w:r w:rsidRPr="000F7B1B">
        <w:rPr>
          <w:sz w:val="28"/>
          <w:szCs w:val="28"/>
          <w:lang w:val="uk-UA"/>
        </w:rPr>
        <w:t>страждають різними захворюваннями легких і верхніх дихальних шляхів [</w:t>
      </w:r>
      <w:r w:rsidR="000F7B1B" w:rsidRPr="000F7B1B">
        <w:rPr>
          <w:sz w:val="28"/>
          <w:szCs w:val="28"/>
          <w:lang w:val="uk-UA"/>
        </w:rPr>
        <w:t>31</w:t>
      </w:r>
      <w:r w:rsidRPr="000F7B1B">
        <w:rPr>
          <w:sz w:val="28"/>
          <w:szCs w:val="28"/>
          <w:lang w:val="uk-UA"/>
        </w:rPr>
        <w:t>].</w:t>
      </w:r>
    </w:p>
    <w:p w14:paraId="0AE2A868" w14:textId="77777777" w:rsidR="006E0C27" w:rsidRPr="00502215" w:rsidRDefault="006E0C27" w:rsidP="006E0C27">
      <w:pPr>
        <w:tabs>
          <w:tab w:val="left" w:pos="4395"/>
        </w:tabs>
        <w:spacing w:line="360" w:lineRule="auto"/>
        <w:ind w:firstLine="709"/>
        <w:jc w:val="both"/>
        <w:rPr>
          <w:sz w:val="28"/>
          <w:szCs w:val="28"/>
          <w:lang w:val="uk-UA"/>
        </w:rPr>
      </w:pPr>
      <w:r w:rsidRPr="000F7B1B">
        <w:rPr>
          <w:sz w:val="28"/>
          <w:szCs w:val="28"/>
          <w:lang w:val="uk-UA"/>
        </w:rPr>
        <w:t>Активний</w:t>
      </w:r>
      <w:r w:rsidRPr="008A4D84">
        <w:rPr>
          <w:sz w:val="28"/>
          <w:szCs w:val="28"/>
          <w:lang w:val="uk-UA"/>
        </w:rPr>
        <w:t xml:space="preserve"> туризм є могутнім засобом фізичного, естетичного, трудового, морально-етичного, патріотичного виховання підростаючого покоління. Виховання здійснюється порівняно простими і доступними засобами: походами, подорожами, екскурсіями, прогулянками, тури- стичними зльотами і змаганнями, а також краєзнавчою і природоохоронною діяльністю.</w:t>
      </w:r>
    </w:p>
    <w:p w14:paraId="3B76D35D" w14:textId="7E0DD9EC" w:rsidR="00700316" w:rsidRPr="00972836" w:rsidRDefault="00700316" w:rsidP="00D544BF">
      <w:pPr>
        <w:tabs>
          <w:tab w:val="left" w:pos="4395"/>
        </w:tabs>
        <w:spacing w:line="360" w:lineRule="auto"/>
        <w:ind w:firstLine="709"/>
        <w:jc w:val="both"/>
        <w:rPr>
          <w:sz w:val="28"/>
          <w:szCs w:val="28"/>
          <w:lang w:val="uk-UA"/>
        </w:rPr>
      </w:pPr>
      <w:r w:rsidRPr="008A4D84">
        <w:rPr>
          <w:sz w:val="28"/>
          <w:szCs w:val="28"/>
          <w:lang w:val="uk-UA"/>
        </w:rPr>
        <w:t xml:space="preserve">Туристичний похід, переносячи підлітка в нове ландшафтно-кліматичне середовище, забезпечує йому безпосередній контакт з природою. </w:t>
      </w:r>
      <w:r w:rsidRPr="008A4D84">
        <w:rPr>
          <w:sz w:val="28"/>
          <w:szCs w:val="28"/>
          <w:lang w:val="uk-UA"/>
        </w:rPr>
        <w:lastRenderedPageBreak/>
        <w:t xml:space="preserve">Тісне спілкування з нею, виховання в походах уміння бачити і насолоджуватися красою природи, розвиток в собі «спорідненого» ставлення до неї мають неоціниме психологічне значення. Надзвичайно важливе значення в цьому відношенні має і виховання відчуття колективізму, допитливості, патріотизму, бажання долати перешкоди та інших цінних моральних і вольових якостей, </w:t>
      </w:r>
      <w:r w:rsidRPr="00972836">
        <w:rPr>
          <w:sz w:val="28"/>
          <w:szCs w:val="28"/>
          <w:lang w:val="uk-UA"/>
        </w:rPr>
        <w:t>що відіграють вирішальну роль в профілактиці нервово-психічних захворювань і розладів [21].</w:t>
      </w:r>
    </w:p>
    <w:p w14:paraId="589761B6" w14:textId="45A6B88D" w:rsidR="00700316" w:rsidRPr="00972836" w:rsidRDefault="00700316" w:rsidP="00700316">
      <w:pPr>
        <w:tabs>
          <w:tab w:val="left" w:pos="4395"/>
        </w:tabs>
        <w:spacing w:line="360" w:lineRule="auto"/>
        <w:ind w:firstLine="709"/>
        <w:jc w:val="both"/>
        <w:rPr>
          <w:sz w:val="28"/>
          <w:szCs w:val="28"/>
          <w:lang w:val="uk-UA"/>
        </w:rPr>
      </w:pPr>
      <w:r w:rsidRPr="00972836">
        <w:rPr>
          <w:sz w:val="28"/>
          <w:szCs w:val="28"/>
          <w:lang w:val="uk-UA"/>
        </w:rPr>
        <w:t xml:space="preserve">Всі види виховання в туризмі реалізуються комплексно, в природних умовах. Цю природність виховного процесу в туризмі можна проілюструвати на прикладі будь-якого туристичного походу: пересування з рюкзаком і подолання природних перешкод – фізичне виховання; краса навколишньої природи – естетичне виховання; установка бівуака і приготування їжі, уміння виконувати різноманітну роботу на бівуаці </w:t>
      </w:r>
      <w:r w:rsidR="008A4D84" w:rsidRPr="00972836">
        <w:rPr>
          <w:sz w:val="28"/>
          <w:szCs w:val="28"/>
          <w:lang w:val="uk-UA"/>
        </w:rPr>
        <w:t>–</w:t>
      </w:r>
      <w:r w:rsidRPr="00972836">
        <w:rPr>
          <w:sz w:val="28"/>
          <w:szCs w:val="28"/>
          <w:lang w:val="uk-UA"/>
        </w:rPr>
        <w:t xml:space="preserve"> трудове виховання; взаємовідносини учасників по- ходу, необхідність взаємодопомоги, дисципліни, відповідальності – морально-етичне виховання; знайомство з природними багатствами своєї країни з її історичними і культурними пам'ятниками – патріотичне виховання [</w:t>
      </w:r>
      <w:r w:rsidR="00972836" w:rsidRPr="00972836">
        <w:rPr>
          <w:sz w:val="28"/>
          <w:szCs w:val="28"/>
          <w:lang w:val="uk-UA"/>
        </w:rPr>
        <w:t>41</w:t>
      </w:r>
      <w:r w:rsidRPr="00972836">
        <w:rPr>
          <w:sz w:val="28"/>
          <w:szCs w:val="28"/>
          <w:lang w:val="uk-UA"/>
        </w:rPr>
        <w:t>].</w:t>
      </w:r>
    </w:p>
    <w:p w14:paraId="2185CA42" w14:textId="77777777" w:rsidR="00700316" w:rsidRPr="008A4D84" w:rsidRDefault="00700316" w:rsidP="00700316">
      <w:pPr>
        <w:tabs>
          <w:tab w:val="left" w:pos="4395"/>
        </w:tabs>
        <w:spacing w:line="360" w:lineRule="auto"/>
        <w:ind w:firstLine="709"/>
        <w:jc w:val="both"/>
        <w:rPr>
          <w:sz w:val="28"/>
          <w:szCs w:val="28"/>
          <w:lang w:val="uk-UA"/>
        </w:rPr>
      </w:pPr>
      <w:r w:rsidRPr="008A4D84">
        <w:rPr>
          <w:sz w:val="28"/>
          <w:szCs w:val="28"/>
          <w:lang w:val="uk-UA"/>
        </w:rPr>
        <w:t>Постійне перебування під впливом фізичних навантажень в туристичних походах, сприяє оптимальній роботі практично всіх систем організму школяра. Особливо корисним є активний туризм, що впливає на м'язову, серцево-судинну, дихальну системи, суглоби і зв'язки. Під час подолання різних природних перешкод беруть участь всі без винятку групи м'язів. Найбільше навантаження припадає на м'язи, так званого, м'язового корсету тулуба, і особливо на м'язи ніг.</w:t>
      </w:r>
    </w:p>
    <w:p w14:paraId="67AA2AA6" w14:textId="02EFE7AB" w:rsidR="00700316" w:rsidRPr="00502215" w:rsidRDefault="00700316" w:rsidP="00700316">
      <w:pPr>
        <w:tabs>
          <w:tab w:val="left" w:pos="4395"/>
        </w:tabs>
        <w:spacing w:line="360" w:lineRule="auto"/>
        <w:ind w:firstLine="709"/>
        <w:jc w:val="both"/>
        <w:rPr>
          <w:sz w:val="28"/>
          <w:szCs w:val="28"/>
          <w:lang w:val="uk-UA"/>
        </w:rPr>
      </w:pPr>
      <w:r w:rsidRPr="008A4D84">
        <w:rPr>
          <w:sz w:val="28"/>
          <w:szCs w:val="28"/>
          <w:lang w:val="uk-UA"/>
        </w:rPr>
        <w:t>Активний туризм є могутнім засобом фізичного, естетичного, трудового, морально-етичного, патріотичного виховання підростаючого покоління. Виховання здійснюється порівняно простими і доступними засобами: походами, подорожами, екскурсіями, прогулянками, тури- стичними зльотами і змаганнями, а також краєзнавчою і природоохоронною діяльністю</w:t>
      </w:r>
      <w:r w:rsidR="000B15EF">
        <w:rPr>
          <w:sz w:val="28"/>
          <w:szCs w:val="28"/>
          <w:lang w:val="uk-UA"/>
        </w:rPr>
        <w:t xml:space="preserve"> </w:t>
      </w:r>
      <w:r w:rsidR="000B15EF" w:rsidRPr="00972836">
        <w:rPr>
          <w:sz w:val="28"/>
          <w:szCs w:val="28"/>
          <w:lang w:val="uk-UA"/>
        </w:rPr>
        <w:t>[</w:t>
      </w:r>
      <w:r w:rsidR="000B15EF">
        <w:rPr>
          <w:sz w:val="28"/>
          <w:szCs w:val="28"/>
          <w:lang w:val="uk-UA"/>
        </w:rPr>
        <w:t>14</w:t>
      </w:r>
      <w:r w:rsidR="000B15EF" w:rsidRPr="00972836">
        <w:rPr>
          <w:sz w:val="28"/>
          <w:szCs w:val="28"/>
          <w:lang w:val="uk-UA"/>
        </w:rPr>
        <w:t>]</w:t>
      </w:r>
      <w:r w:rsidRPr="008A4D84">
        <w:rPr>
          <w:sz w:val="28"/>
          <w:szCs w:val="28"/>
          <w:lang w:val="uk-UA"/>
        </w:rPr>
        <w:t>.</w:t>
      </w:r>
    </w:p>
    <w:p w14:paraId="5B46C249" w14:textId="4F8C44EA" w:rsidR="00D41F5C" w:rsidRDefault="009711B7" w:rsidP="00740C08">
      <w:pPr>
        <w:tabs>
          <w:tab w:val="left" w:pos="4395"/>
        </w:tabs>
        <w:spacing w:line="360" w:lineRule="auto"/>
        <w:ind w:firstLine="709"/>
        <w:jc w:val="both"/>
        <w:rPr>
          <w:sz w:val="28"/>
          <w:szCs w:val="28"/>
          <w:lang w:val="uk-UA"/>
        </w:rPr>
      </w:pPr>
      <w:r w:rsidRPr="009711B7">
        <w:rPr>
          <w:sz w:val="28"/>
          <w:szCs w:val="28"/>
          <w:lang w:val="uk-UA"/>
        </w:rPr>
        <w:lastRenderedPageBreak/>
        <w:t>Велосипедний туризм (велотуризм) — один з видів туризму, в якому велосипед служить головним або єдиним засобом пересування. Поняття «велосипедний туризм» багатозначне і стосується як до одного з видів активного відпочинку, так і до різновиду спортивного туризму</w:t>
      </w:r>
      <w:r w:rsidR="000B15EF">
        <w:rPr>
          <w:sz w:val="28"/>
          <w:szCs w:val="28"/>
          <w:lang w:val="uk-UA"/>
        </w:rPr>
        <w:t xml:space="preserve"> </w:t>
      </w:r>
      <w:r w:rsidR="000B15EF" w:rsidRPr="00972836">
        <w:rPr>
          <w:sz w:val="28"/>
          <w:szCs w:val="28"/>
          <w:lang w:val="uk-UA"/>
        </w:rPr>
        <w:t>[</w:t>
      </w:r>
      <w:r w:rsidR="000B15EF">
        <w:rPr>
          <w:sz w:val="28"/>
          <w:szCs w:val="28"/>
          <w:lang w:val="uk-UA"/>
        </w:rPr>
        <w:t>17</w:t>
      </w:r>
      <w:r w:rsidR="000B15EF" w:rsidRPr="00972836">
        <w:rPr>
          <w:sz w:val="28"/>
          <w:szCs w:val="28"/>
          <w:lang w:val="uk-UA"/>
        </w:rPr>
        <w:t>]</w:t>
      </w:r>
      <w:r w:rsidRPr="009711B7">
        <w:rPr>
          <w:sz w:val="28"/>
          <w:szCs w:val="28"/>
          <w:lang w:val="uk-UA"/>
        </w:rPr>
        <w:t>.</w:t>
      </w:r>
      <w:r w:rsidR="00D41F5C">
        <w:rPr>
          <w:sz w:val="28"/>
          <w:szCs w:val="28"/>
          <w:lang w:val="uk-UA"/>
        </w:rPr>
        <w:t xml:space="preserve"> </w:t>
      </w:r>
      <w:r w:rsidR="00D41F5C" w:rsidRPr="00D41F5C">
        <w:rPr>
          <w:sz w:val="28"/>
          <w:szCs w:val="28"/>
          <w:lang w:val="uk-UA"/>
        </w:rPr>
        <w:t>Велотуризм як активний відпочинок полягає в проходженні на велосипеді маршрутів, що містять загальнотуристичні та специфічні для велотуризму об'єкти екскурсійного характеру. Складність таких походів може коливатися від простої до вкрай високої, маршрути прокладаються так, щоб використати переваги, які дає велосипед для швидкого пересування по маршруту. Головні відмінності таких велопоходів від спортивного велотуризму, орієнтованого на отримання спортивних розрядів і звань — відмова від навмисного ускладнення маршруту, поділу походів на категорії складності та суміщення спортивної складової походу з оглядом культурних та природних пам'яток. Серед видів активного відпочинку, велосипедний туризм є лідером за швидкістю пересування і протяжністю маршрутів</w:t>
      </w:r>
      <w:r w:rsidR="000B15EF">
        <w:rPr>
          <w:sz w:val="28"/>
          <w:szCs w:val="28"/>
          <w:lang w:val="uk-UA"/>
        </w:rPr>
        <w:t xml:space="preserve"> </w:t>
      </w:r>
      <w:r w:rsidR="000B15EF" w:rsidRPr="00972836">
        <w:rPr>
          <w:sz w:val="28"/>
          <w:szCs w:val="28"/>
          <w:lang w:val="uk-UA"/>
        </w:rPr>
        <w:t>[</w:t>
      </w:r>
      <w:r w:rsidR="000B15EF">
        <w:rPr>
          <w:sz w:val="28"/>
          <w:szCs w:val="28"/>
          <w:lang w:val="uk-UA"/>
        </w:rPr>
        <w:t>3, 7</w:t>
      </w:r>
      <w:r w:rsidR="000B15EF" w:rsidRPr="00972836">
        <w:rPr>
          <w:sz w:val="28"/>
          <w:szCs w:val="28"/>
          <w:lang w:val="uk-UA"/>
        </w:rPr>
        <w:t>]</w:t>
      </w:r>
      <w:r w:rsidR="00D41F5C" w:rsidRPr="00D41F5C">
        <w:rPr>
          <w:sz w:val="28"/>
          <w:szCs w:val="28"/>
          <w:lang w:val="uk-UA"/>
        </w:rPr>
        <w:t>.</w:t>
      </w:r>
    </w:p>
    <w:p w14:paraId="04AF9A0C" w14:textId="76A11113" w:rsidR="00740C08" w:rsidRPr="00502215" w:rsidRDefault="00740C08" w:rsidP="00740C08">
      <w:pPr>
        <w:tabs>
          <w:tab w:val="left" w:pos="4395"/>
        </w:tabs>
        <w:spacing w:line="360" w:lineRule="auto"/>
        <w:ind w:firstLine="709"/>
        <w:jc w:val="both"/>
        <w:rPr>
          <w:sz w:val="28"/>
          <w:szCs w:val="28"/>
          <w:lang w:val="uk-UA"/>
        </w:rPr>
      </w:pPr>
      <w:r w:rsidRPr="00502215">
        <w:rPr>
          <w:sz w:val="28"/>
          <w:szCs w:val="28"/>
          <w:lang w:val="uk-UA"/>
        </w:rPr>
        <w:t>Велосипедний туризм є одним із популярних видів активного туризму серед населення. У багатьох країнах світу людина змінює пасивне пересування на активне, де велосипед є головним або єдиним засобом пересування. Ця тенденція зумовлена з одного боку бажанням людей зберегти навколишнє середовище, з другого боку бажанням вести здоровий спосіб життя.</w:t>
      </w:r>
    </w:p>
    <w:p w14:paraId="19431008" w14:textId="5A454676" w:rsidR="00740C08" w:rsidRPr="00502215" w:rsidRDefault="00740C08" w:rsidP="00740C08">
      <w:pPr>
        <w:tabs>
          <w:tab w:val="left" w:pos="4395"/>
        </w:tabs>
        <w:spacing w:line="360" w:lineRule="auto"/>
        <w:ind w:firstLine="709"/>
        <w:jc w:val="both"/>
        <w:rPr>
          <w:sz w:val="28"/>
          <w:szCs w:val="28"/>
          <w:lang w:val="uk-UA"/>
        </w:rPr>
      </w:pPr>
      <w:r w:rsidRPr="00502215">
        <w:rPr>
          <w:sz w:val="28"/>
          <w:szCs w:val="28"/>
          <w:lang w:val="uk-UA"/>
        </w:rPr>
        <w:t>Головними чинниками розвитку велотуризму є: різноманітність та висока привабливість природних та історико-культурних рекреаційних ресурсів, різноманітний рельєф території.</w:t>
      </w:r>
    </w:p>
    <w:p w14:paraId="75DF6254" w14:textId="6A3BA2E7" w:rsidR="00740C08" w:rsidRPr="00502215" w:rsidRDefault="00740C08" w:rsidP="00D13300">
      <w:pPr>
        <w:tabs>
          <w:tab w:val="left" w:pos="4395"/>
        </w:tabs>
        <w:spacing w:line="360" w:lineRule="auto"/>
        <w:ind w:firstLine="709"/>
        <w:jc w:val="both"/>
        <w:rPr>
          <w:sz w:val="28"/>
          <w:szCs w:val="28"/>
          <w:lang w:val="uk-UA"/>
        </w:rPr>
      </w:pPr>
      <w:r w:rsidRPr="00502215">
        <w:rPr>
          <w:sz w:val="28"/>
          <w:szCs w:val="28"/>
          <w:lang w:val="uk-UA"/>
        </w:rPr>
        <w:t>Разом із цим, свою популярність велосипедн</w:t>
      </w:r>
      <w:r w:rsidR="00D13300" w:rsidRPr="00502215">
        <w:rPr>
          <w:sz w:val="28"/>
          <w:szCs w:val="28"/>
          <w:lang w:val="uk-UA"/>
        </w:rPr>
        <w:t>ого</w:t>
      </w:r>
      <w:r w:rsidRPr="00502215">
        <w:rPr>
          <w:sz w:val="28"/>
          <w:szCs w:val="28"/>
          <w:lang w:val="uk-UA"/>
        </w:rPr>
        <w:t xml:space="preserve"> туризм</w:t>
      </w:r>
      <w:r w:rsidR="00D13300" w:rsidRPr="00502215">
        <w:rPr>
          <w:sz w:val="28"/>
          <w:szCs w:val="28"/>
          <w:lang w:val="uk-UA"/>
        </w:rPr>
        <w:t>у</w:t>
      </w:r>
      <w:r w:rsidRPr="00502215">
        <w:rPr>
          <w:sz w:val="28"/>
          <w:szCs w:val="28"/>
          <w:lang w:val="uk-UA"/>
        </w:rPr>
        <w:t xml:space="preserve"> отримав головним чином як спортивний інвентар та як засіб пересування, оскільки є досить зручним та екологічно чистим видом транспорту. Звідси, у багатьох країнах світу – Великобританії, Данії, Нідерландах, Німеччині, Фінляндії, Франції, Швейцарії – велосипед є найбільш популярним і доступним видом рухової активності. </w:t>
      </w:r>
    </w:p>
    <w:p w14:paraId="523D6202" w14:textId="5784A8F2" w:rsidR="0018615D" w:rsidRPr="00502215" w:rsidRDefault="00740C08" w:rsidP="00740C08">
      <w:pPr>
        <w:tabs>
          <w:tab w:val="left" w:pos="4395"/>
        </w:tabs>
        <w:spacing w:line="360" w:lineRule="auto"/>
        <w:ind w:firstLine="709"/>
        <w:jc w:val="both"/>
        <w:rPr>
          <w:sz w:val="28"/>
          <w:szCs w:val="28"/>
          <w:lang w:val="uk-UA"/>
        </w:rPr>
      </w:pPr>
      <w:r w:rsidRPr="00502215">
        <w:rPr>
          <w:sz w:val="28"/>
          <w:szCs w:val="28"/>
          <w:lang w:val="uk-UA"/>
        </w:rPr>
        <w:lastRenderedPageBreak/>
        <w:t>Низка дослідників міжнародного туризму відмічають становлення велотуризму як окремого сегменту даної галузі, який спрямований на залучення громадян до корисного і раціонального використання вільного часу, оптимального використання туристичних ресурсів</w:t>
      </w:r>
      <w:r w:rsidR="000B15EF">
        <w:rPr>
          <w:sz w:val="28"/>
          <w:szCs w:val="28"/>
          <w:lang w:val="uk-UA"/>
        </w:rPr>
        <w:t xml:space="preserve"> </w:t>
      </w:r>
      <w:r w:rsidR="000B15EF" w:rsidRPr="00972836">
        <w:rPr>
          <w:sz w:val="28"/>
          <w:szCs w:val="28"/>
          <w:lang w:val="uk-UA"/>
        </w:rPr>
        <w:t>[</w:t>
      </w:r>
      <w:r w:rsidR="000B15EF">
        <w:rPr>
          <w:sz w:val="28"/>
          <w:szCs w:val="28"/>
          <w:lang w:val="uk-UA"/>
        </w:rPr>
        <w:t>38, 51</w:t>
      </w:r>
      <w:r w:rsidR="000B15EF" w:rsidRPr="00972836">
        <w:rPr>
          <w:sz w:val="28"/>
          <w:szCs w:val="28"/>
          <w:lang w:val="uk-UA"/>
        </w:rPr>
        <w:t>]</w:t>
      </w:r>
      <w:r w:rsidRPr="00502215">
        <w:rPr>
          <w:sz w:val="28"/>
          <w:szCs w:val="28"/>
          <w:lang w:val="uk-UA"/>
        </w:rPr>
        <w:t xml:space="preserve">. За структурою рухів їзду на велосипеді відносять до циклічних вправ, виконання яких вимагає ритмічного скорочення та розслаблення працюючих м’язів, що призводить до активізації м’язової, серцево-судинної, дихальної системи, пришвидшення обмінних процесів, стимулювання роботи кишково-шлункового тракту, посилення вегетативно-вестибулярних реакцій, сприяє розвитку фізичних якостей, зокрема, витривалості. </w:t>
      </w:r>
      <w:r w:rsidR="0018615D" w:rsidRPr="00502215">
        <w:rPr>
          <w:sz w:val="28"/>
          <w:szCs w:val="28"/>
          <w:lang w:val="uk-UA"/>
        </w:rPr>
        <w:t>Отже, основними перевагами велосипедного туризму є:</w:t>
      </w:r>
    </w:p>
    <w:p w14:paraId="17E5BFAB" w14:textId="3925FF85" w:rsidR="0018615D" w:rsidRPr="00502215" w:rsidRDefault="0018615D" w:rsidP="0018615D">
      <w:pPr>
        <w:tabs>
          <w:tab w:val="left" w:pos="4395"/>
        </w:tabs>
        <w:spacing w:line="360" w:lineRule="auto"/>
        <w:ind w:firstLine="709"/>
        <w:jc w:val="both"/>
        <w:rPr>
          <w:sz w:val="28"/>
          <w:szCs w:val="28"/>
          <w:lang w:val="uk-UA"/>
        </w:rPr>
      </w:pPr>
      <w:r w:rsidRPr="00502215">
        <w:rPr>
          <w:sz w:val="28"/>
          <w:szCs w:val="28"/>
          <w:lang w:val="uk-UA"/>
        </w:rPr>
        <w:t>• збільшення витривалості і зміцнення м’язів. Під час їзди на велосипеді тренуються багато м’язів, в тому числі і м’язи-стабілізатори. При цьому, найбільший тренувальний ефект отримують сідничні м’язи і м’язи нижніх кінцівок;</w:t>
      </w:r>
    </w:p>
    <w:p w14:paraId="63F6CDE6" w14:textId="77777777" w:rsidR="0018615D" w:rsidRPr="00502215" w:rsidRDefault="0018615D" w:rsidP="0018615D">
      <w:pPr>
        <w:tabs>
          <w:tab w:val="left" w:pos="4395"/>
        </w:tabs>
        <w:spacing w:line="360" w:lineRule="auto"/>
        <w:ind w:firstLine="709"/>
        <w:jc w:val="both"/>
        <w:rPr>
          <w:sz w:val="28"/>
          <w:szCs w:val="28"/>
          <w:lang w:val="uk-UA"/>
        </w:rPr>
      </w:pPr>
      <w:r w:rsidRPr="00502215">
        <w:rPr>
          <w:sz w:val="28"/>
          <w:szCs w:val="28"/>
          <w:lang w:val="uk-UA"/>
        </w:rPr>
        <w:t>• відсутність ударних навантажень. Опорно-руховий апарат велосипедиста не отримує великих навантажень за рахунок рівномірного розподілу маси тіла на кермо, сідло та педалі. Неабияке значення має і те, що під час їзди на велосипеді від 42% до 62% часу оберту педалей м’язи нижніх кінцівок знаходяться у ненапруженому стані. Тому, ступінь пошкодження суглобів, м’язів та сухожиль значно менші ніж під час бігу;</w:t>
      </w:r>
    </w:p>
    <w:p w14:paraId="0E45D509" w14:textId="36DB1C9E" w:rsidR="0018615D" w:rsidRPr="00502215" w:rsidRDefault="0018615D" w:rsidP="0018615D">
      <w:pPr>
        <w:tabs>
          <w:tab w:val="left" w:pos="4395"/>
        </w:tabs>
        <w:spacing w:line="360" w:lineRule="auto"/>
        <w:ind w:firstLine="709"/>
        <w:jc w:val="both"/>
        <w:rPr>
          <w:sz w:val="28"/>
          <w:szCs w:val="28"/>
          <w:lang w:val="uk-UA"/>
        </w:rPr>
      </w:pPr>
      <w:r w:rsidRPr="00502215">
        <w:rPr>
          <w:sz w:val="28"/>
          <w:szCs w:val="28"/>
          <w:lang w:val="uk-UA"/>
        </w:rPr>
        <w:t>• тренованість серцево-судинної системи. За рахунок активного крутіння педа</w:t>
      </w:r>
      <w:r w:rsidR="00740C08" w:rsidRPr="00502215">
        <w:rPr>
          <w:sz w:val="28"/>
          <w:szCs w:val="28"/>
          <w:lang w:val="uk-UA"/>
        </w:rPr>
        <w:t>л</w:t>
      </w:r>
      <w:r w:rsidRPr="00502215">
        <w:rPr>
          <w:sz w:val="28"/>
          <w:szCs w:val="28"/>
          <w:lang w:val="uk-UA"/>
        </w:rPr>
        <w:t>ей покращується кровопостачання, що сприяє профілактиці варикозного розширення вен, вегето-судинної дистонії, анемії, проблем з вестибулярним апаратом і головних болів. Швидка циркуляція крові покращує роботу мозку та кровотік в області малого тазу;</w:t>
      </w:r>
    </w:p>
    <w:p w14:paraId="280A8400" w14:textId="77777777" w:rsidR="0018615D" w:rsidRPr="00502215" w:rsidRDefault="0018615D" w:rsidP="0018615D">
      <w:pPr>
        <w:tabs>
          <w:tab w:val="left" w:pos="4395"/>
        </w:tabs>
        <w:spacing w:line="360" w:lineRule="auto"/>
        <w:ind w:firstLine="709"/>
        <w:jc w:val="both"/>
        <w:rPr>
          <w:sz w:val="28"/>
          <w:szCs w:val="28"/>
          <w:lang w:val="uk-UA"/>
        </w:rPr>
      </w:pPr>
      <w:r w:rsidRPr="00502215">
        <w:rPr>
          <w:sz w:val="28"/>
          <w:szCs w:val="28"/>
          <w:lang w:val="uk-UA"/>
        </w:rPr>
        <w:t>• збільшення обсягу легень та сприяє необхідній вентиляції легень;</w:t>
      </w:r>
    </w:p>
    <w:p w14:paraId="3676C3A6" w14:textId="77777777" w:rsidR="0018615D" w:rsidRPr="00502215" w:rsidRDefault="0018615D" w:rsidP="0018615D">
      <w:pPr>
        <w:tabs>
          <w:tab w:val="left" w:pos="4395"/>
        </w:tabs>
        <w:spacing w:line="360" w:lineRule="auto"/>
        <w:ind w:firstLine="709"/>
        <w:jc w:val="both"/>
        <w:rPr>
          <w:sz w:val="28"/>
          <w:szCs w:val="28"/>
          <w:lang w:val="uk-UA"/>
        </w:rPr>
      </w:pPr>
      <w:r w:rsidRPr="00502215">
        <w:rPr>
          <w:sz w:val="28"/>
          <w:szCs w:val="28"/>
          <w:lang w:val="uk-UA"/>
        </w:rPr>
        <w:t>• зміцнення імунітету;</w:t>
      </w:r>
    </w:p>
    <w:p w14:paraId="053C945F" w14:textId="77777777" w:rsidR="0018615D" w:rsidRPr="00502215" w:rsidRDefault="0018615D" w:rsidP="0018615D">
      <w:pPr>
        <w:tabs>
          <w:tab w:val="left" w:pos="4395"/>
        </w:tabs>
        <w:spacing w:line="360" w:lineRule="auto"/>
        <w:ind w:firstLine="709"/>
        <w:jc w:val="both"/>
        <w:rPr>
          <w:sz w:val="28"/>
          <w:szCs w:val="28"/>
          <w:lang w:val="uk-UA"/>
        </w:rPr>
      </w:pPr>
      <w:r w:rsidRPr="00502215">
        <w:rPr>
          <w:sz w:val="28"/>
          <w:szCs w:val="28"/>
          <w:lang w:val="uk-UA"/>
        </w:rPr>
        <w:t>• поліпшення настрою.</w:t>
      </w:r>
    </w:p>
    <w:p w14:paraId="4A9F2157" w14:textId="1F37E518" w:rsidR="00E1795A" w:rsidRPr="00502215" w:rsidRDefault="0018615D" w:rsidP="00740C08">
      <w:pPr>
        <w:tabs>
          <w:tab w:val="left" w:pos="4395"/>
        </w:tabs>
        <w:spacing w:line="360" w:lineRule="auto"/>
        <w:ind w:firstLine="709"/>
        <w:jc w:val="both"/>
        <w:rPr>
          <w:sz w:val="28"/>
          <w:szCs w:val="28"/>
          <w:lang w:val="uk-UA"/>
        </w:rPr>
      </w:pPr>
      <w:r w:rsidRPr="00502215">
        <w:rPr>
          <w:sz w:val="28"/>
          <w:szCs w:val="28"/>
          <w:lang w:val="uk-UA"/>
        </w:rPr>
        <w:lastRenderedPageBreak/>
        <w:t xml:space="preserve">При катанні на велосипеді виробляються ендорфіни і адреналін </w:t>
      </w:r>
      <w:r w:rsidR="00740C08" w:rsidRPr="00502215">
        <w:rPr>
          <w:sz w:val="28"/>
          <w:szCs w:val="28"/>
          <w:lang w:val="uk-UA"/>
        </w:rPr>
        <w:t>–</w:t>
      </w:r>
      <w:r w:rsidRPr="00502215">
        <w:rPr>
          <w:sz w:val="28"/>
          <w:szCs w:val="28"/>
          <w:lang w:val="uk-UA"/>
        </w:rPr>
        <w:t xml:space="preserve"> гормони, що</w:t>
      </w:r>
      <w:r w:rsidR="00740C08" w:rsidRPr="00502215">
        <w:rPr>
          <w:sz w:val="28"/>
          <w:szCs w:val="28"/>
          <w:lang w:val="uk-UA"/>
        </w:rPr>
        <w:t xml:space="preserve"> </w:t>
      </w:r>
      <w:r w:rsidRPr="00502215">
        <w:rPr>
          <w:sz w:val="28"/>
          <w:szCs w:val="28"/>
          <w:lang w:val="uk-UA"/>
        </w:rPr>
        <w:t xml:space="preserve">позитивно впливають на психоемоційну сферу. Це дозволяє розвантажити психіку, підвищити її опірність </w:t>
      </w:r>
      <w:r w:rsidRPr="006333FE">
        <w:rPr>
          <w:sz w:val="28"/>
          <w:szCs w:val="28"/>
          <w:lang w:val="uk-UA"/>
        </w:rPr>
        <w:t>стресовим чинникам</w:t>
      </w:r>
      <w:r w:rsidR="00C133DE" w:rsidRPr="006333FE">
        <w:rPr>
          <w:sz w:val="28"/>
          <w:szCs w:val="28"/>
          <w:lang w:val="uk-UA"/>
        </w:rPr>
        <w:t xml:space="preserve"> [</w:t>
      </w:r>
      <w:r w:rsidR="006333FE" w:rsidRPr="006333FE">
        <w:rPr>
          <w:sz w:val="28"/>
          <w:szCs w:val="28"/>
          <w:lang w:val="uk-UA"/>
        </w:rPr>
        <w:t>33</w:t>
      </w:r>
      <w:r w:rsidR="00C133DE" w:rsidRPr="006333FE">
        <w:rPr>
          <w:sz w:val="28"/>
          <w:szCs w:val="28"/>
          <w:lang w:val="uk-UA"/>
        </w:rPr>
        <w:t>].</w:t>
      </w:r>
    </w:p>
    <w:p w14:paraId="7328864A" w14:textId="77777777" w:rsidR="00D13300" w:rsidRPr="00502215" w:rsidRDefault="00D13300" w:rsidP="00D13300">
      <w:pPr>
        <w:tabs>
          <w:tab w:val="left" w:pos="4395"/>
        </w:tabs>
        <w:spacing w:line="360" w:lineRule="auto"/>
        <w:ind w:firstLine="709"/>
        <w:jc w:val="both"/>
        <w:rPr>
          <w:sz w:val="28"/>
          <w:szCs w:val="28"/>
          <w:lang w:val="uk-UA"/>
        </w:rPr>
      </w:pPr>
      <w:r w:rsidRPr="00502215">
        <w:rPr>
          <w:sz w:val="28"/>
          <w:szCs w:val="28"/>
          <w:lang w:val="uk-UA"/>
        </w:rPr>
        <w:t>Велосипедний туризм передбачає подолання маршруту активним способом, покладаючись лише на свої власні сили, реалізуючи вміння і навички їзди на велосипеді. Під час велоподорожей туристи знайомляться з природою, культурою, історією країни. Вони дають їх учасникам фізичне і моральне задоволення, сприяють зміцненню і нормалізації здоров’я (м’язова система ніг, дихальна і серцево-судинна системи організму), духовному збагаченню, чудово знімають стресові навантаження.</w:t>
      </w:r>
    </w:p>
    <w:p w14:paraId="7DDE3790" w14:textId="375894ED" w:rsidR="00E1795A" w:rsidRPr="00502215" w:rsidRDefault="00D13300" w:rsidP="00D13300">
      <w:pPr>
        <w:tabs>
          <w:tab w:val="left" w:pos="4395"/>
        </w:tabs>
        <w:spacing w:line="360" w:lineRule="auto"/>
        <w:ind w:firstLine="709"/>
        <w:jc w:val="both"/>
        <w:rPr>
          <w:sz w:val="28"/>
          <w:szCs w:val="28"/>
          <w:lang w:val="uk-UA"/>
        </w:rPr>
      </w:pPr>
      <w:r w:rsidRPr="00502215">
        <w:rPr>
          <w:sz w:val="28"/>
          <w:szCs w:val="28"/>
          <w:lang w:val="uk-UA"/>
        </w:rPr>
        <w:t>У велосипедному туризмі, де велосипед слугує головним або єдиним засобом пересування, маршрути прокладаються з можливістю повнішого використання переваг цього транспортного засобу – швидкого їх проходження. Велосипедний туризм, з одного боку, сприймається як вид активного відпочинку, з іншого – як різновид спортивного туризму, коли учасники отримують спортивні розряди і звання [</w:t>
      </w:r>
      <w:r w:rsidR="004148F9">
        <w:rPr>
          <w:sz w:val="28"/>
          <w:szCs w:val="28"/>
          <w:lang w:val="uk-UA"/>
        </w:rPr>
        <w:t>19</w:t>
      </w:r>
      <w:r w:rsidRPr="00502215">
        <w:rPr>
          <w:sz w:val="28"/>
          <w:szCs w:val="28"/>
          <w:lang w:val="uk-UA"/>
        </w:rPr>
        <w:t>].</w:t>
      </w:r>
    </w:p>
    <w:p w14:paraId="4D007D45" w14:textId="3D7E4ED9" w:rsidR="0049059E" w:rsidRPr="00502215" w:rsidRDefault="0049059E" w:rsidP="0049059E">
      <w:pPr>
        <w:tabs>
          <w:tab w:val="left" w:pos="4395"/>
        </w:tabs>
        <w:spacing w:line="360" w:lineRule="auto"/>
        <w:ind w:firstLine="709"/>
        <w:jc w:val="both"/>
        <w:rPr>
          <w:sz w:val="28"/>
          <w:szCs w:val="28"/>
          <w:lang w:val="uk-UA"/>
        </w:rPr>
      </w:pPr>
      <w:r w:rsidRPr="00502215">
        <w:rPr>
          <w:sz w:val="28"/>
          <w:szCs w:val="28"/>
          <w:lang w:val="uk-UA"/>
        </w:rPr>
        <w:t xml:space="preserve">Велоcипедний туризм </w:t>
      </w:r>
      <w:r w:rsidRPr="004148F9">
        <w:rPr>
          <w:sz w:val="28"/>
          <w:szCs w:val="28"/>
          <w:lang w:val="uk-UA"/>
        </w:rPr>
        <w:t>має ряд переваг над іншими видами туристської діяльності, йому притаманні специфічні риси [</w:t>
      </w:r>
      <w:r w:rsidR="004148F9" w:rsidRPr="004148F9">
        <w:rPr>
          <w:sz w:val="28"/>
          <w:szCs w:val="28"/>
          <w:lang w:val="uk-UA"/>
        </w:rPr>
        <w:t>11, 15</w:t>
      </w:r>
      <w:r w:rsidRPr="004148F9">
        <w:rPr>
          <w:sz w:val="28"/>
          <w:szCs w:val="28"/>
          <w:lang w:val="uk-UA"/>
        </w:rPr>
        <w:t>]:</w:t>
      </w:r>
    </w:p>
    <w:p w14:paraId="26D2A692" w14:textId="77777777" w:rsidR="0049059E" w:rsidRPr="00502215" w:rsidRDefault="0049059E" w:rsidP="0049059E">
      <w:pPr>
        <w:tabs>
          <w:tab w:val="left" w:pos="4395"/>
        </w:tabs>
        <w:spacing w:line="360" w:lineRule="auto"/>
        <w:ind w:firstLine="709"/>
        <w:jc w:val="both"/>
        <w:rPr>
          <w:sz w:val="28"/>
          <w:szCs w:val="28"/>
          <w:lang w:val="uk-UA"/>
        </w:rPr>
      </w:pPr>
      <w:r w:rsidRPr="00502215">
        <w:rPr>
          <w:sz w:val="28"/>
          <w:szCs w:val="28"/>
          <w:lang w:val="uk-UA"/>
        </w:rPr>
        <w:t>– більш висока швидкість пересування і нижча стомлюваність, ширші можливості при виборі маршруту у порівнянні з пішохідним туризмом; велика інтенсивність руху дозволяє велотуристу побачити значно більше, ніж пішохіднику;</w:t>
      </w:r>
    </w:p>
    <w:p w14:paraId="7A4CF518" w14:textId="77777777" w:rsidR="0049059E" w:rsidRPr="00502215" w:rsidRDefault="0049059E" w:rsidP="0049059E">
      <w:pPr>
        <w:tabs>
          <w:tab w:val="left" w:pos="4395"/>
        </w:tabs>
        <w:spacing w:line="360" w:lineRule="auto"/>
        <w:ind w:firstLine="709"/>
        <w:jc w:val="both"/>
        <w:rPr>
          <w:sz w:val="28"/>
          <w:szCs w:val="28"/>
          <w:lang w:val="uk-UA"/>
        </w:rPr>
      </w:pPr>
      <w:r w:rsidRPr="00502215">
        <w:rPr>
          <w:sz w:val="28"/>
          <w:szCs w:val="28"/>
          <w:lang w:val="uk-UA"/>
        </w:rPr>
        <w:t>– якщо інші види туризму обмежені у виборі району (у гірський похід не можна ходити на рівнинній місцевості, у водний – у пустелі), то велосипедні походи можуть проходити практично в будь-якій місцевості, для них доступні майже всі райони: пустелі, тундри, степи, гори;</w:t>
      </w:r>
    </w:p>
    <w:p w14:paraId="7563938D" w14:textId="77777777" w:rsidR="0049059E" w:rsidRPr="00502215" w:rsidRDefault="0049059E" w:rsidP="0049059E">
      <w:pPr>
        <w:tabs>
          <w:tab w:val="left" w:pos="4395"/>
        </w:tabs>
        <w:spacing w:line="360" w:lineRule="auto"/>
        <w:ind w:firstLine="709"/>
        <w:jc w:val="both"/>
        <w:rPr>
          <w:sz w:val="28"/>
          <w:szCs w:val="28"/>
          <w:lang w:val="uk-UA"/>
        </w:rPr>
      </w:pPr>
      <w:r w:rsidRPr="00502215">
        <w:rPr>
          <w:sz w:val="28"/>
          <w:szCs w:val="28"/>
          <w:lang w:val="uk-UA"/>
        </w:rPr>
        <w:t>– на велосипеді можна проїхати практично по будь-якій дорозі, по стежці і просто по рівному ґрунту, з ним можна перелізти через глибокий яр, долати піски, кам’янисті гірські стежки й осипи, переходити вбрід річки;</w:t>
      </w:r>
    </w:p>
    <w:p w14:paraId="08206F8D" w14:textId="77777777" w:rsidR="0049059E" w:rsidRPr="00502215" w:rsidRDefault="0049059E" w:rsidP="0049059E">
      <w:pPr>
        <w:tabs>
          <w:tab w:val="left" w:pos="4395"/>
        </w:tabs>
        <w:spacing w:line="360" w:lineRule="auto"/>
        <w:ind w:firstLine="709"/>
        <w:jc w:val="both"/>
        <w:rPr>
          <w:sz w:val="28"/>
          <w:szCs w:val="28"/>
          <w:lang w:val="uk-UA"/>
        </w:rPr>
      </w:pPr>
      <w:r w:rsidRPr="00502215">
        <w:rPr>
          <w:sz w:val="28"/>
          <w:szCs w:val="28"/>
          <w:lang w:val="uk-UA"/>
        </w:rPr>
        <w:lastRenderedPageBreak/>
        <w:t>– дозволяє долати дуже великі відстані з можливістю оглядати визначні місця на маршруті та гармонійно співіснувати з природою; лише в авто- і мототуризмі відстані більше, але при цьому є обмеження у виборі дороги можливостями транспортного засобу;</w:t>
      </w:r>
    </w:p>
    <w:p w14:paraId="5F643A47" w14:textId="77777777" w:rsidR="0049059E" w:rsidRPr="00502215" w:rsidRDefault="0049059E" w:rsidP="0049059E">
      <w:pPr>
        <w:tabs>
          <w:tab w:val="left" w:pos="4395"/>
        </w:tabs>
        <w:spacing w:line="360" w:lineRule="auto"/>
        <w:ind w:firstLine="709"/>
        <w:jc w:val="both"/>
        <w:rPr>
          <w:sz w:val="28"/>
          <w:szCs w:val="28"/>
          <w:lang w:val="uk-UA"/>
        </w:rPr>
      </w:pPr>
      <w:r w:rsidRPr="00502215">
        <w:rPr>
          <w:sz w:val="28"/>
          <w:szCs w:val="28"/>
          <w:lang w:val="uk-UA"/>
        </w:rPr>
        <w:t>– висока швидкість забезпечує швидку зміну вражень; у велосипедному поході можна один день пробиватися через сніг серед високих вершин, на наступний – засмагати біля теплого моря, потім йти крізь густий ліс, через численні броди, а через два дні – їхати по сухій напівпустелі; за день залежно від темпу руху, погоди, стану дороги і наявності перешкод велотуристи проїжджають від 40 до 120 км, а при попутному вітрі – від 45 до 140 км;</w:t>
      </w:r>
    </w:p>
    <w:p w14:paraId="231CAFA1" w14:textId="77777777" w:rsidR="0049059E" w:rsidRPr="00502215" w:rsidRDefault="0049059E" w:rsidP="0049059E">
      <w:pPr>
        <w:tabs>
          <w:tab w:val="left" w:pos="4395"/>
        </w:tabs>
        <w:spacing w:line="360" w:lineRule="auto"/>
        <w:ind w:firstLine="709"/>
        <w:jc w:val="both"/>
        <w:rPr>
          <w:sz w:val="28"/>
          <w:szCs w:val="28"/>
          <w:lang w:val="uk-UA"/>
        </w:rPr>
      </w:pPr>
      <w:r w:rsidRPr="00502215">
        <w:rPr>
          <w:sz w:val="28"/>
          <w:szCs w:val="28"/>
          <w:lang w:val="uk-UA"/>
        </w:rPr>
        <w:t>– характерні динамічні походи із різними перешкодами; на велосипеді можна дістатися до будь-яких місць, куди зазвичай на машині або мотоциклі проїхати неможливо через погану дорогу, а пішки дійти досить складно через їх віддаленість;</w:t>
      </w:r>
    </w:p>
    <w:p w14:paraId="1E8A744E" w14:textId="77777777" w:rsidR="0049059E" w:rsidRPr="00502215" w:rsidRDefault="0049059E" w:rsidP="0049059E">
      <w:pPr>
        <w:tabs>
          <w:tab w:val="left" w:pos="4395"/>
        </w:tabs>
        <w:spacing w:line="360" w:lineRule="auto"/>
        <w:ind w:firstLine="709"/>
        <w:jc w:val="both"/>
        <w:rPr>
          <w:sz w:val="28"/>
          <w:szCs w:val="28"/>
          <w:lang w:val="uk-UA"/>
        </w:rPr>
      </w:pPr>
      <w:r w:rsidRPr="00502215">
        <w:rPr>
          <w:sz w:val="28"/>
          <w:szCs w:val="28"/>
          <w:lang w:val="uk-UA"/>
        </w:rPr>
        <w:t>– у велопоходах, на відміну від пішохідних, не доводиться переносити на собі спорядження, адже весь вантаж кріпиться на велосипеді;</w:t>
      </w:r>
    </w:p>
    <w:p w14:paraId="409C8C62" w14:textId="77777777" w:rsidR="0049059E" w:rsidRPr="00502215" w:rsidRDefault="0049059E" w:rsidP="0049059E">
      <w:pPr>
        <w:tabs>
          <w:tab w:val="left" w:pos="4395"/>
        </w:tabs>
        <w:spacing w:line="360" w:lineRule="auto"/>
        <w:ind w:firstLine="709"/>
        <w:jc w:val="both"/>
        <w:rPr>
          <w:sz w:val="28"/>
          <w:szCs w:val="28"/>
          <w:lang w:val="uk-UA"/>
        </w:rPr>
      </w:pPr>
      <w:r w:rsidRPr="00502215">
        <w:rPr>
          <w:sz w:val="28"/>
          <w:szCs w:val="28"/>
          <w:lang w:val="uk-UA"/>
        </w:rPr>
        <w:t>– доступний людям будь-якого віку, адже навантаження в ньому легко дозуються;</w:t>
      </w:r>
    </w:p>
    <w:p w14:paraId="50C26058" w14:textId="77777777" w:rsidR="0049059E" w:rsidRPr="00502215" w:rsidRDefault="0049059E" w:rsidP="0049059E">
      <w:pPr>
        <w:tabs>
          <w:tab w:val="left" w:pos="4395"/>
        </w:tabs>
        <w:spacing w:line="360" w:lineRule="auto"/>
        <w:ind w:firstLine="709"/>
        <w:jc w:val="both"/>
        <w:rPr>
          <w:sz w:val="28"/>
          <w:szCs w:val="28"/>
          <w:lang w:val="uk-UA"/>
        </w:rPr>
      </w:pPr>
      <w:r w:rsidRPr="00502215">
        <w:rPr>
          <w:sz w:val="28"/>
          <w:szCs w:val="28"/>
          <w:lang w:val="uk-UA"/>
        </w:rPr>
        <w:t>– багатосезонний вид туризму: у велопоходи можна виїздити влітку, весною і восени;</w:t>
      </w:r>
    </w:p>
    <w:p w14:paraId="4BF6FA84" w14:textId="77777777" w:rsidR="0049059E" w:rsidRPr="00502215" w:rsidRDefault="0049059E" w:rsidP="0049059E">
      <w:pPr>
        <w:tabs>
          <w:tab w:val="left" w:pos="4395"/>
        </w:tabs>
        <w:spacing w:line="360" w:lineRule="auto"/>
        <w:ind w:firstLine="709"/>
        <w:jc w:val="both"/>
        <w:rPr>
          <w:sz w:val="28"/>
          <w:szCs w:val="28"/>
          <w:lang w:val="uk-UA"/>
        </w:rPr>
      </w:pPr>
      <w:r w:rsidRPr="00502215">
        <w:rPr>
          <w:sz w:val="28"/>
          <w:szCs w:val="28"/>
          <w:lang w:val="uk-UA"/>
        </w:rPr>
        <w:t>– в екологічному відношенні велосипед є найбільш чистим видом транспорту;</w:t>
      </w:r>
    </w:p>
    <w:p w14:paraId="044C463D" w14:textId="61FBAE59" w:rsidR="00E1795A" w:rsidRPr="00502215" w:rsidRDefault="0049059E" w:rsidP="0049059E">
      <w:pPr>
        <w:tabs>
          <w:tab w:val="left" w:pos="4395"/>
        </w:tabs>
        <w:spacing w:line="360" w:lineRule="auto"/>
        <w:ind w:firstLine="709"/>
        <w:jc w:val="both"/>
        <w:rPr>
          <w:sz w:val="28"/>
          <w:szCs w:val="28"/>
          <w:lang w:val="uk-UA"/>
        </w:rPr>
      </w:pPr>
      <w:r w:rsidRPr="00502215">
        <w:rPr>
          <w:sz w:val="28"/>
          <w:szCs w:val="28"/>
          <w:lang w:val="uk-UA"/>
        </w:rPr>
        <w:t>просуваючись у природному середовищі вже накатаними місцевими дорогами, велотуристи найменше впливають на природу.</w:t>
      </w:r>
    </w:p>
    <w:p w14:paraId="5DE2C97E" w14:textId="77777777" w:rsidR="00721C98" w:rsidRDefault="00EA3CBA" w:rsidP="00EA3CBA">
      <w:pPr>
        <w:tabs>
          <w:tab w:val="left" w:pos="4395"/>
        </w:tabs>
        <w:spacing w:line="360" w:lineRule="auto"/>
        <w:ind w:firstLine="709"/>
        <w:jc w:val="both"/>
        <w:rPr>
          <w:sz w:val="28"/>
          <w:szCs w:val="28"/>
          <w:lang w:val="uk-UA"/>
        </w:rPr>
      </w:pPr>
      <w:r w:rsidRPr="00502215">
        <w:rPr>
          <w:sz w:val="28"/>
          <w:szCs w:val="28"/>
          <w:lang w:val="uk-UA"/>
        </w:rPr>
        <w:t xml:space="preserve">Велотуристи через використання у пересуванні транспортний засіб – велосипед – є учасниками дорожнього руху, а тому зобов’язані підкорятися його правилам. Серед великої кількості різновидів велосипедів у туризмі переважно використовуються туристський і гірський. Туристські велосипеди (інша назва – туринги, англ. touring), призначені для тривалих поїздок як </w:t>
      </w:r>
      <w:r w:rsidRPr="00502215">
        <w:rPr>
          <w:sz w:val="28"/>
          <w:szCs w:val="28"/>
          <w:lang w:val="uk-UA"/>
        </w:rPr>
        <w:lastRenderedPageBreak/>
        <w:t xml:space="preserve">дорогами без твердого покриття, так і у місті, міцні та зручні, здатні перевозити багаж, мають широкий діапазон передач. </w:t>
      </w:r>
    </w:p>
    <w:p w14:paraId="20C90E72" w14:textId="0DC5D5C5" w:rsidR="00EA3CBA" w:rsidRPr="00502215" w:rsidRDefault="00EA3CBA" w:rsidP="00EA3CBA">
      <w:pPr>
        <w:tabs>
          <w:tab w:val="left" w:pos="4395"/>
        </w:tabs>
        <w:spacing w:line="360" w:lineRule="auto"/>
        <w:ind w:firstLine="709"/>
        <w:jc w:val="both"/>
        <w:rPr>
          <w:sz w:val="28"/>
          <w:szCs w:val="28"/>
          <w:lang w:val="uk-UA"/>
        </w:rPr>
      </w:pPr>
      <w:r w:rsidRPr="00502215">
        <w:rPr>
          <w:sz w:val="28"/>
          <w:szCs w:val="28"/>
          <w:lang w:val="uk-UA"/>
        </w:rPr>
        <w:t xml:space="preserve">Відрізняються більш масивною рамою, наявністю освітлювальних електроприладів, крил і багажника; мають більш високу посадку велосипедиста; шини 1,3/4–1,5/8" (дюйми); кермо часто пряме, іноді має форму горизонтальної «вісімки». Гірські велосипеди (інша назва – маунтінбайки, англ. mountainbike, MTB, від англ. mountain «гора» + bike «велосипед» = «гірський велосипед»), призначені для їзди бездоріжжям, міцні та приземкуваті. Для протистояння раптовій трясці передбачено посилене розширене пряме або з «ріжками» кермо, де виставлений механізм </w:t>
      </w:r>
      <w:r w:rsidRPr="002B1FF3">
        <w:rPr>
          <w:sz w:val="28"/>
          <w:szCs w:val="28"/>
          <w:lang w:val="uk-UA"/>
        </w:rPr>
        <w:t>перемикання швидкостей (від 16 до 30 передач). Вони мають дуже міцні рами, потужні колеса діаметром 26" (559 мм), широкі шини (1,85–2,5") з високим протектором, амортизаційну вилку переднього колеса, жорстку або амортизовану підвіску заднього колеса, гідравлічні або механічні дискові гальма та ін. [1</w:t>
      </w:r>
      <w:r w:rsidR="002B1FF3" w:rsidRPr="002B1FF3">
        <w:rPr>
          <w:sz w:val="28"/>
          <w:szCs w:val="28"/>
          <w:lang w:val="uk-UA"/>
        </w:rPr>
        <w:t>1</w:t>
      </w:r>
      <w:r w:rsidRPr="002B1FF3">
        <w:rPr>
          <w:sz w:val="28"/>
          <w:szCs w:val="28"/>
          <w:lang w:val="uk-UA"/>
        </w:rPr>
        <w:t xml:space="preserve">, </w:t>
      </w:r>
      <w:r w:rsidR="002B1FF3">
        <w:rPr>
          <w:sz w:val="28"/>
          <w:szCs w:val="28"/>
          <w:lang w:val="uk-UA"/>
        </w:rPr>
        <w:t>42</w:t>
      </w:r>
      <w:r w:rsidRPr="002B1FF3">
        <w:rPr>
          <w:sz w:val="28"/>
          <w:szCs w:val="28"/>
          <w:lang w:val="uk-UA"/>
        </w:rPr>
        <w:t>].</w:t>
      </w:r>
    </w:p>
    <w:p w14:paraId="0F5C70F7" w14:textId="104A6B18" w:rsidR="00EA3CBA" w:rsidRPr="00502215" w:rsidRDefault="00EA3CBA" w:rsidP="00CC3577">
      <w:pPr>
        <w:tabs>
          <w:tab w:val="left" w:pos="4395"/>
        </w:tabs>
        <w:spacing w:line="360" w:lineRule="auto"/>
        <w:ind w:firstLine="709"/>
        <w:jc w:val="both"/>
        <w:rPr>
          <w:sz w:val="28"/>
          <w:szCs w:val="28"/>
          <w:lang w:val="uk-UA"/>
        </w:rPr>
      </w:pPr>
      <w:r w:rsidRPr="00502215">
        <w:rPr>
          <w:sz w:val="28"/>
          <w:szCs w:val="28"/>
          <w:lang w:val="uk-UA"/>
        </w:rPr>
        <w:t>Велосипедний туризм як популярний вид активної рекреаційної діяльності має багато різновидів</w:t>
      </w:r>
      <w:r w:rsidR="002B1FF3">
        <w:rPr>
          <w:sz w:val="28"/>
          <w:szCs w:val="28"/>
          <w:lang w:val="uk-UA"/>
        </w:rPr>
        <w:t xml:space="preserve"> </w:t>
      </w:r>
      <w:r w:rsidR="002B1FF3" w:rsidRPr="00972836">
        <w:rPr>
          <w:sz w:val="28"/>
          <w:szCs w:val="28"/>
          <w:lang w:val="uk-UA"/>
        </w:rPr>
        <w:t>[</w:t>
      </w:r>
      <w:r w:rsidR="002B1FF3">
        <w:rPr>
          <w:sz w:val="28"/>
          <w:szCs w:val="28"/>
          <w:lang w:val="uk-UA"/>
        </w:rPr>
        <w:t>19, 27</w:t>
      </w:r>
      <w:r w:rsidR="002B1FF3" w:rsidRPr="00972836">
        <w:rPr>
          <w:sz w:val="28"/>
          <w:szCs w:val="28"/>
          <w:lang w:val="uk-UA"/>
        </w:rPr>
        <w:t>]</w:t>
      </w:r>
      <w:r w:rsidRPr="00502215">
        <w:rPr>
          <w:sz w:val="28"/>
          <w:szCs w:val="28"/>
          <w:lang w:val="uk-UA"/>
        </w:rPr>
        <w:t xml:space="preserve">. За тривалістю велопоходи бувають: одноденний (не передбачає ночівлі; як правило, виїзд – рано вранці, повернення – ввечері того ж дня); похід вихідного дня (з однією ночівлею; як правило, виїзд – у суботу вранці, повернення – у неділю ввечері); багатоденний (тривалістю у кілька днів, із відповідною кількістю ночівель); тривалий (тривалістю до кількох </w:t>
      </w:r>
      <w:r w:rsidRPr="008F6CF4">
        <w:rPr>
          <w:sz w:val="28"/>
          <w:szCs w:val="28"/>
          <w:lang w:val="uk-UA"/>
        </w:rPr>
        <w:t>місяців та з маршрутом по кількох регіонах, країнах). Подорожі на велосипедах за складністю</w:t>
      </w:r>
      <w:r w:rsidR="00CC3577" w:rsidRPr="008F6CF4">
        <w:rPr>
          <w:sz w:val="28"/>
          <w:szCs w:val="28"/>
          <w:lang w:val="uk-UA"/>
        </w:rPr>
        <w:t xml:space="preserve"> </w:t>
      </w:r>
      <w:r w:rsidRPr="008F6CF4">
        <w:rPr>
          <w:sz w:val="28"/>
          <w:szCs w:val="28"/>
          <w:lang w:val="uk-UA"/>
        </w:rPr>
        <w:t>варіюються від нескладних безпечних маршрутів до екстремальних велотурів по трасах підвищеної складності у важкодоступних місцевостях (гори, пустелі) [</w:t>
      </w:r>
      <w:r w:rsidR="002B1FF3" w:rsidRPr="008F6CF4">
        <w:rPr>
          <w:sz w:val="28"/>
          <w:szCs w:val="28"/>
          <w:lang w:val="uk-UA"/>
        </w:rPr>
        <w:t>7</w:t>
      </w:r>
      <w:r w:rsidRPr="008F6CF4">
        <w:rPr>
          <w:sz w:val="28"/>
          <w:szCs w:val="28"/>
          <w:lang w:val="uk-UA"/>
        </w:rPr>
        <w:t xml:space="preserve">, </w:t>
      </w:r>
      <w:r w:rsidR="002B1FF3" w:rsidRPr="008F6CF4">
        <w:rPr>
          <w:sz w:val="28"/>
          <w:szCs w:val="28"/>
          <w:lang w:val="uk-UA"/>
        </w:rPr>
        <w:t>38</w:t>
      </w:r>
      <w:r w:rsidRPr="008F6CF4">
        <w:rPr>
          <w:sz w:val="28"/>
          <w:szCs w:val="28"/>
          <w:lang w:val="uk-UA"/>
        </w:rPr>
        <w:t>].</w:t>
      </w:r>
      <w:r w:rsidR="00390250" w:rsidRPr="008F6CF4">
        <w:rPr>
          <w:sz w:val="28"/>
          <w:szCs w:val="28"/>
          <w:lang w:val="uk-UA"/>
        </w:rPr>
        <w:t xml:space="preserve"> </w:t>
      </w:r>
    </w:p>
    <w:p w14:paraId="18673D36" w14:textId="4BA3F631" w:rsidR="00E1795A" w:rsidRPr="00502215" w:rsidRDefault="00E1795A" w:rsidP="00C56E3B">
      <w:pPr>
        <w:tabs>
          <w:tab w:val="left" w:pos="4395"/>
        </w:tabs>
        <w:spacing w:line="360" w:lineRule="auto"/>
        <w:ind w:firstLine="709"/>
        <w:jc w:val="both"/>
        <w:rPr>
          <w:sz w:val="28"/>
          <w:szCs w:val="28"/>
          <w:lang w:val="uk-UA"/>
        </w:rPr>
      </w:pPr>
    </w:p>
    <w:p w14:paraId="6C288AC4" w14:textId="6A6080A7" w:rsidR="00E1795A" w:rsidRPr="00502215" w:rsidRDefault="00E1795A" w:rsidP="00C56E3B">
      <w:pPr>
        <w:tabs>
          <w:tab w:val="left" w:pos="4395"/>
        </w:tabs>
        <w:spacing w:line="360" w:lineRule="auto"/>
        <w:ind w:firstLine="709"/>
        <w:jc w:val="both"/>
        <w:rPr>
          <w:sz w:val="28"/>
          <w:szCs w:val="28"/>
          <w:lang w:val="uk-UA"/>
        </w:rPr>
      </w:pPr>
    </w:p>
    <w:p w14:paraId="133485D3" w14:textId="60FEAC7E" w:rsidR="00E1795A" w:rsidRPr="00502215" w:rsidRDefault="00E1795A" w:rsidP="00C56E3B">
      <w:pPr>
        <w:tabs>
          <w:tab w:val="left" w:pos="4395"/>
        </w:tabs>
        <w:spacing w:line="360" w:lineRule="auto"/>
        <w:ind w:firstLine="709"/>
        <w:jc w:val="both"/>
        <w:rPr>
          <w:sz w:val="28"/>
          <w:szCs w:val="28"/>
          <w:lang w:val="uk-UA"/>
        </w:rPr>
      </w:pPr>
    </w:p>
    <w:p w14:paraId="252C4A7F" w14:textId="2F32B31E" w:rsidR="00E1795A" w:rsidRPr="00502215" w:rsidRDefault="00E1795A" w:rsidP="00C56E3B">
      <w:pPr>
        <w:tabs>
          <w:tab w:val="left" w:pos="4395"/>
        </w:tabs>
        <w:spacing w:line="360" w:lineRule="auto"/>
        <w:ind w:firstLine="709"/>
        <w:jc w:val="both"/>
        <w:rPr>
          <w:sz w:val="28"/>
          <w:szCs w:val="28"/>
          <w:lang w:val="uk-UA"/>
        </w:rPr>
      </w:pPr>
    </w:p>
    <w:p w14:paraId="470E5C97" w14:textId="0D02ECC4" w:rsidR="00E1795A" w:rsidRPr="00502215" w:rsidRDefault="00E1795A" w:rsidP="00C56E3B">
      <w:pPr>
        <w:tabs>
          <w:tab w:val="left" w:pos="4395"/>
        </w:tabs>
        <w:spacing w:line="360" w:lineRule="auto"/>
        <w:ind w:firstLine="709"/>
        <w:jc w:val="both"/>
        <w:rPr>
          <w:sz w:val="28"/>
          <w:szCs w:val="28"/>
          <w:lang w:val="uk-UA"/>
        </w:rPr>
      </w:pPr>
    </w:p>
    <w:p w14:paraId="20CCD156" w14:textId="23FF04EA" w:rsidR="008E7833" w:rsidRPr="00502215" w:rsidRDefault="008E7833" w:rsidP="008E7833">
      <w:pPr>
        <w:spacing w:line="360" w:lineRule="auto"/>
        <w:ind w:firstLine="709"/>
        <w:jc w:val="center"/>
        <w:rPr>
          <w:sz w:val="28"/>
          <w:szCs w:val="28"/>
          <w:lang w:val="uk-UA"/>
        </w:rPr>
      </w:pPr>
      <w:r w:rsidRPr="004F383D">
        <w:rPr>
          <w:sz w:val="28"/>
          <w:szCs w:val="28"/>
          <w:lang w:val="uk-UA"/>
        </w:rPr>
        <w:lastRenderedPageBreak/>
        <w:t>2 ЗАВДАННЯ, МЕТОДИ ТА ОРГАНІЗАЦІЯ ДОСЛІДЖЕННЯ</w:t>
      </w:r>
    </w:p>
    <w:p w14:paraId="6C879061" w14:textId="77777777" w:rsidR="008E7833" w:rsidRPr="00502215" w:rsidRDefault="008E7833" w:rsidP="008E7833">
      <w:pPr>
        <w:spacing w:line="360" w:lineRule="auto"/>
        <w:ind w:firstLine="709"/>
        <w:jc w:val="both"/>
        <w:rPr>
          <w:sz w:val="28"/>
          <w:szCs w:val="28"/>
          <w:lang w:val="uk-UA"/>
        </w:rPr>
      </w:pPr>
      <w:r w:rsidRPr="00502215">
        <w:rPr>
          <w:sz w:val="28"/>
          <w:szCs w:val="28"/>
          <w:lang w:val="uk-UA"/>
        </w:rPr>
        <w:t xml:space="preserve">      </w:t>
      </w:r>
    </w:p>
    <w:p w14:paraId="2FA4AB9F" w14:textId="77777777" w:rsidR="004C2FEB" w:rsidRPr="00502215" w:rsidRDefault="004C2FEB" w:rsidP="004C2FEB">
      <w:pPr>
        <w:pStyle w:val="a4"/>
        <w:numPr>
          <w:ilvl w:val="1"/>
          <w:numId w:val="12"/>
        </w:numPr>
        <w:spacing w:line="360" w:lineRule="auto"/>
        <w:ind w:left="0" w:firstLine="709"/>
        <w:jc w:val="both"/>
        <w:rPr>
          <w:sz w:val="28"/>
          <w:szCs w:val="28"/>
          <w:lang w:val="uk-UA"/>
        </w:rPr>
      </w:pPr>
      <w:r w:rsidRPr="00502215">
        <w:rPr>
          <w:sz w:val="28"/>
          <w:szCs w:val="28"/>
          <w:lang w:val="uk-UA"/>
        </w:rPr>
        <w:t>Завдання дослідження</w:t>
      </w:r>
    </w:p>
    <w:p w14:paraId="5B58CE8C" w14:textId="77777777" w:rsidR="004C2FEB" w:rsidRPr="00502215" w:rsidRDefault="004C2FEB" w:rsidP="004C2FEB">
      <w:pPr>
        <w:pStyle w:val="a4"/>
        <w:widowControl w:val="0"/>
        <w:tabs>
          <w:tab w:val="left" w:pos="1080"/>
        </w:tabs>
        <w:spacing w:line="360" w:lineRule="auto"/>
        <w:ind w:left="0"/>
        <w:jc w:val="both"/>
        <w:rPr>
          <w:sz w:val="28"/>
          <w:szCs w:val="28"/>
          <w:lang w:val="uk-UA"/>
        </w:rPr>
      </w:pPr>
    </w:p>
    <w:p w14:paraId="78F8BE40" w14:textId="7A51567C" w:rsidR="004C2FEB" w:rsidRPr="00502215" w:rsidRDefault="004C2FEB" w:rsidP="004C2FEB">
      <w:pPr>
        <w:spacing w:line="360" w:lineRule="auto"/>
        <w:ind w:firstLine="708"/>
        <w:jc w:val="both"/>
        <w:rPr>
          <w:color w:val="000000" w:themeColor="text1"/>
          <w:sz w:val="28"/>
          <w:szCs w:val="28"/>
          <w:lang w:val="uk-UA"/>
        </w:rPr>
      </w:pPr>
      <w:r w:rsidRPr="00502215">
        <w:rPr>
          <w:spacing w:val="-6"/>
          <w:sz w:val="28"/>
          <w:szCs w:val="28"/>
          <w:lang w:val="uk-UA"/>
        </w:rPr>
        <w:t xml:space="preserve">Мета дослідження – </w:t>
      </w:r>
      <w:r w:rsidRPr="00502215">
        <w:rPr>
          <w:color w:val="000000" w:themeColor="text1"/>
          <w:sz w:val="28"/>
          <w:szCs w:val="28"/>
          <w:lang w:val="uk-UA"/>
        </w:rPr>
        <w:t>вивч</w:t>
      </w:r>
      <w:r w:rsidR="005D59A9" w:rsidRPr="00502215">
        <w:rPr>
          <w:color w:val="000000" w:themeColor="text1"/>
          <w:sz w:val="28"/>
          <w:szCs w:val="28"/>
          <w:lang w:val="uk-UA"/>
        </w:rPr>
        <w:t>ити</w:t>
      </w:r>
      <w:r w:rsidRPr="00502215">
        <w:rPr>
          <w:color w:val="000000" w:themeColor="text1"/>
          <w:sz w:val="28"/>
          <w:szCs w:val="28"/>
          <w:lang w:val="uk-UA"/>
        </w:rPr>
        <w:t xml:space="preserve"> особливост</w:t>
      </w:r>
      <w:r w:rsidR="005D59A9" w:rsidRPr="00502215">
        <w:rPr>
          <w:color w:val="000000" w:themeColor="text1"/>
          <w:sz w:val="28"/>
          <w:szCs w:val="28"/>
          <w:lang w:val="uk-UA"/>
        </w:rPr>
        <w:t>і</w:t>
      </w:r>
      <w:r w:rsidRPr="00502215">
        <w:rPr>
          <w:color w:val="000000" w:themeColor="text1"/>
          <w:sz w:val="28"/>
          <w:szCs w:val="28"/>
          <w:lang w:val="uk-UA"/>
        </w:rPr>
        <w:t xml:space="preserve"> змін показників </w:t>
      </w:r>
      <w:r w:rsidR="00401A11" w:rsidRPr="00502215">
        <w:rPr>
          <w:color w:val="000000" w:themeColor="text1"/>
          <w:sz w:val="28"/>
          <w:szCs w:val="28"/>
          <w:lang w:val="uk-UA" w:eastAsia="en-US"/>
        </w:rPr>
        <w:t xml:space="preserve">витривалості учнів старших класів </w:t>
      </w:r>
      <w:r w:rsidR="00460FD8" w:rsidRPr="00502215">
        <w:rPr>
          <w:color w:val="000000" w:themeColor="text1"/>
          <w:sz w:val="28"/>
          <w:szCs w:val="28"/>
          <w:lang w:val="uk-UA"/>
        </w:rPr>
        <w:t xml:space="preserve">під </w:t>
      </w:r>
      <w:r w:rsidR="00460FD8" w:rsidRPr="00502215">
        <w:rPr>
          <w:sz w:val="28"/>
          <w:szCs w:val="28"/>
          <w:lang w:val="uk-UA" w:eastAsia="uk-UA"/>
        </w:rPr>
        <w:t xml:space="preserve">впливом застосування </w:t>
      </w:r>
      <w:r w:rsidR="00460FD8" w:rsidRPr="00502215">
        <w:rPr>
          <w:sz w:val="28"/>
          <w:szCs w:val="28"/>
          <w:lang w:val="uk-UA"/>
        </w:rPr>
        <w:t>засобів велосипедного туризму в позанавчальний час</w:t>
      </w:r>
      <w:r w:rsidRPr="00502215">
        <w:rPr>
          <w:color w:val="000000" w:themeColor="text1"/>
          <w:sz w:val="28"/>
          <w:szCs w:val="28"/>
          <w:lang w:val="uk-UA"/>
        </w:rPr>
        <w:t>.</w:t>
      </w:r>
    </w:p>
    <w:p w14:paraId="79A7A4F1" w14:textId="77777777" w:rsidR="004C2FEB" w:rsidRPr="00502215" w:rsidRDefault="004C2FEB" w:rsidP="004C2FEB">
      <w:pPr>
        <w:spacing w:line="360" w:lineRule="auto"/>
        <w:ind w:firstLine="567"/>
        <w:jc w:val="both"/>
        <w:rPr>
          <w:color w:val="000000" w:themeColor="text1"/>
          <w:sz w:val="28"/>
          <w:szCs w:val="28"/>
          <w:lang w:val="uk-UA"/>
        </w:rPr>
      </w:pPr>
      <w:r w:rsidRPr="00502215">
        <w:rPr>
          <w:color w:val="000000" w:themeColor="text1"/>
          <w:sz w:val="28"/>
          <w:szCs w:val="28"/>
          <w:lang w:val="uk-UA"/>
        </w:rPr>
        <w:t>У відповідності до мети дослідження в роботі були поставлені такі завдання:</w:t>
      </w:r>
    </w:p>
    <w:p w14:paraId="62E24569" w14:textId="19E43FBE" w:rsidR="008B0DEF" w:rsidRPr="00502215" w:rsidRDefault="008B0DEF" w:rsidP="008B0DEF">
      <w:pPr>
        <w:spacing w:line="360" w:lineRule="auto"/>
        <w:ind w:firstLine="709"/>
        <w:jc w:val="both"/>
        <w:rPr>
          <w:color w:val="000000" w:themeColor="text1"/>
          <w:sz w:val="28"/>
          <w:szCs w:val="28"/>
          <w:lang w:val="uk-UA" w:eastAsia="en-US"/>
        </w:rPr>
      </w:pPr>
      <w:r w:rsidRPr="00502215">
        <w:rPr>
          <w:color w:val="000000" w:themeColor="text1"/>
          <w:sz w:val="28"/>
          <w:szCs w:val="28"/>
          <w:lang w:val="uk-UA" w:eastAsia="en-US"/>
        </w:rPr>
        <w:t>1. Визначити вихідний рівень показників витривалості учнів старших класів.</w:t>
      </w:r>
    </w:p>
    <w:p w14:paraId="1D8DA770" w14:textId="6DCE2DBD" w:rsidR="008B0DEF" w:rsidRPr="00502215" w:rsidRDefault="008B0DEF" w:rsidP="008B0DEF">
      <w:pPr>
        <w:spacing w:line="360" w:lineRule="auto"/>
        <w:ind w:firstLine="709"/>
        <w:jc w:val="both"/>
        <w:rPr>
          <w:color w:val="000000" w:themeColor="text1"/>
          <w:sz w:val="28"/>
          <w:szCs w:val="28"/>
          <w:lang w:val="uk-UA" w:eastAsia="en-US"/>
        </w:rPr>
      </w:pPr>
      <w:r w:rsidRPr="00502215">
        <w:rPr>
          <w:color w:val="000000" w:themeColor="text1"/>
          <w:sz w:val="28"/>
          <w:szCs w:val="28"/>
          <w:lang w:val="uk-UA" w:eastAsia="en-US"/>
        </w:rPr>
        <w:t>2. Дослідити динаміку показників витривалості учнів старших класів протягом дослідження.</w:t>
      </w:r>
    </w:p>
    <w:p w14:paraId="5FE1339C" w14:textId="2CD1AB91" w:rsidR="004C2FEB" w:rsidRPr="00502215" w:rsidRDefault="008B0DEF" w:rsidP="008B0DEF">
      <w:pPr>
        <w:spacing w:line="360" w:lineRule="auto"/>
        <w:ind w:firstLine="709"/>
        <w:jc w:val="both"/>
        <w:rPr>
          <w:color w:val="000000" w:themeColor="text1"/>
          <w:sz w:val="28"/>
          <w:szCs w:val="28"/>
          <w:lang w:val="uk-UA" w:eastAsia="en-US"/>
        </w:rPr>
      </w:pPr>
      <w:r w:rsidRPr="00502215">
        <w:rPr>
          <w:color w:val="000000" w:themeColor="text1"/>
          <w:sz w:val="28"/>
          <w:szCs w:val="28"/>
          <w:lang w:val="uk-UA" w:eastAsia="en-US"/>
        </w:rPr>
        <w:t>3. Оцінити вплив засобів велосипедного туризму на витривалість учнів старших класів.</w:t>
      </w:r>
    </w:p>
    <w:p w14:paraId="02AFB278" w14:textId="77777777" w:rsidR="008B0DEF" w:rsidRPr="00502215" w:rsidRDefault="008B0DEF" w:rsidP="008B0DEF">
      <w:pPr>
        <w:spacing w:line="360" w:lineRule="auto"/>
        <w:ind w:firstLine="709"/>
        <w:jc w:val="both"/>
        <w:rPr>
          <w:color w:val="000000" w:themeColor="text1"/>
          <w:sz w:val="28"/>
          <w:szCs w:val="28"/>
          <w:lang w:val="uk-UA"/>
        </w:rPr>
      </w:pPr>
    </w:p>
    <w:p w14:paraId="5D85D24B" w14:textId="77777777" w:rsidR="004C2FEB" w:rsidRPr="00502215" w:rsidRDefault="004C2FEB" w:rsidP="004C2FEB">
      <w:pPr>
        <w:spacing w:line="360" w:lineRule="auto"/>
        <w:ind w:firstLine="709"/>
        <w:jc w:val="both"/>
        <w:rPr>
          <w:color w:val="000000" w:themeColor="text1"/>
          <w:sz w:val="28"/>
          <w:szCs w:val="28"/>
          <w:lang w:val="uk-UA"/>
        </w:rPr>
      </w:pPr>
      <w:r w:rsidRPr="00502215">
        <w:rPr>
          <w:color w:val="000000" w:themeColor="text1"/>
          <w:sz w:val="28"/>
          <w:szCs w:val="28"/>
          <w:lang w:val="uk-UA"/>
        </w:rPr>
        <w:t>2.2 Методи дослідження</w:t>
      </w:r>
    </w:p>
    <w:p w14:paraId="71E1734A" w14:textId="77777777" w:rsidR="004C2FEB" w:rsidRPr="00502215" w:rsidRDefault="004C2FEB" w:rsidP="004C2FEB">
      <w:pPr>
        <w:spacing w:line="360" w:lineRule="auto"/>
        <w:ind w:firstLine="709"/>
        <w:jc w:val="both"/>
        <w:rPr>
          <w:color w:val="000000" w:themeColor="text1"/>
          <w:sz w:val="28"/>
          <w:szCs w:val="28"/>
          <w:lang w:val="uk-UA"/>
        </w:rPr>
      </w:pPr>
    </w:p>
    <w:p w14:paraId="7110DB3C" w14:textId="77777777" w:rsidR="004C2FEB" w:rsidRPr="00502215" w:rsidRDefault="004C2FEB" w:rsidP="004C2FEB">
      <w:pPr>
        <w:spacing w:line="360" w:lineRule="auto"/>
        <w:ind w:firstLine="708"/>
        <w:jc w:val="both"/>
        <w:rPr>
          <w:color w:val="000000" w:themeColor="text1"/>
          <w:sz w:val="28"/>
          <w:szCs w:val="28"/>
          <w:lang w:val="uk-UA"/>
        </w:rPr>
      </w:pPr>
      <w:r w:rsidRPr="00502215">
        <w:rPr>
          <w:color w:val="000000" w:themeColor="text1"/>
          <w:sz w:val="28"/>
          <w:szCs w:val="28"/>
          <w:lang w:val="uk-UA"/>
        </w:rPr>
        <w:t>Поставлені завдання вирішувались на основі вивчення науково-методичної літератури, узагальнення передового практичного досвіду з використанням наступних методів дослідження:</w:t>
      </w:r>
    </w:p>
    <w:p w14:paraId="2EB788A8" w14:textId="5C7B05AB" w:rsidR="004C2FEB" w:rsidRPr="00502215" w:rsidRDefault="004C2FEB" w:rsidP="004C2FEB">
      <w:pPr>
        <w:pStyle w:val="a4"/>
        <w:numPr>
          <w:ilvl w:val="0"/>
          <w:numId w:val="1"/>
        </w:numPr>
        <w:tabs>
          <w:tab w:val="left" w:pos="993"/>
        </w:tabs>
        <w:spacing w:line="360" w:lineRule="auto"/>
        <w:ind w:left="0" w:firstLine="567"/>
        <w:jc w:val="both"/>
        <w:rPr>
          <w:color w:val="000000" w:themeColor="text1"/>
          <w:sz w:val="28"/>
          <w:szCs w:val="28"/>
          <w:lang w:val="uk-UA"/>
        </w:rPr>
      </w:pPr>
      <w:r w:rsidRPr="00502215">
        <w:rPr>
          <w:color w:val="000000" w:themeColor="text1"/>
          <w:sz w:val="28"/>
          <w:szCs w:val="28"/>
          <w:lang w:val="uk-UA"/>
        </w:rPr>
        <w:t>Аналіз та узагальнення науково-методичної літератури за темою дослідження.</w:t>
      </w:r>
    </w:p>
    <w:p w14:paraId="5202523F" w14:textId="1129B739" w:rsidR="004C2FEB" w:rsidRPr="00502215" w:rsidRDefault="004C2FEB" w:rsidP="004C2FEB">
      <w:pPr>
        <w:pStyle w:val="a4"/>
        <w:numPr>
          <w:ilvl w:val="0"/>
          <w:numId w:val="1"/>
        </w:numPr>
        <w:tabs>
          <w:tab w:val="left" w:pos="993"/>
        </w:tabs>
        <w:spacing w:line="360" w:lineRule="auto"/>
        <w:ind w:left="0" w:firstLine="567"/>
        <w:jc w:val="both"/>
        <w:rPr>
          <w:color w:val="000000" w:themeColor="text1"/>
          <w:sz w:val="28"/>
          <w:szCs w:val="28"/>
          <w:lang w:val="uk-UA"/>
        </w:rPr>
      </w:pPr>
      <w:r w:rsidRPr="00502215">
        <w:rPr>
          <w:color w:val="000000" w:themeColor="text1"/>
          <w:sz w:val="28"/>
          <w:szCs w:val="28"/>
          <w:lang w:val="uk-UA"/>
        </w:rPr>
        <w:t>Педагогічне спостереження.</w:t>
      </w:r>
    </w:p>
    <w:p w14:paraId="0866B058" w14:textId="6D6641D1" w:rsidR="009D3D83" w:rsidRPr="00502215" w:rsidRDefault="009D3D83" w:rsidP="004C2FEB">
      <w:pPr>
        <w:pStyle w:val="a4"/>
        <w:numPr>
          <w:ilvl w:val="0"/>
          <w:numId w:val="1"/>
        </w:numPr>
        <w:tabs>
          <w:tab w:val="left" w:pos="993"/>
        </w:tabs>
        <w:spacing w:line="360" w:lineRule="auto"/>
        <w:ind w:left="0" w:firstLine="567"/>
        <w:jc w:val="both"/>
        <w:rPr>
          <w:color w:val="000000" w:themeColor="text1"/>
          <w:sz w:val="28"/>
          <w:szCs w:val="28"/>
          <w:lang w:val="uk-UA"/>
        </w:rPr>
      </w:pPr>
      <w:r w:rsidRPr="00502215">
        <w:rPr>
          <w:color w:val="000000" w:themeColor="text1"/>
          <w:sz w:val="28"/>
          <w:szCs w:val="28"/>
          <w:lang w:val="uk-UA"/>
        </w:rPr>
        <w:t>Педагогічний експеримент.</w:t>
      </w:r>
    </w:p>
    <w:p w14:paraId="3E1A2416" w14:textId="5D870E4B" w:rsidR="004C2FEB" w:rsidRPr="00502215" w:rsidRDefault="004C2FEB" w:rsidP="004C2FEB">
      <w:pPr>
        <w:pStyle w:val="a4"/>
        <w:numPr>
          <w:ilvl w:val="0"/>
          <w:numId w:val="1"/>
        </w:numPr>
        <w:tabs>
          <w:tab w:val="left" w:pos="993"/>
        </w:tabs>
        <w:spacing w:line="360" w:lineRule="auto"/>
        <w:ind w:left="0" w:firstLine="567"/>
        <w:jc w:val="both"/>
        <w:rPr>
          <w:color w:val="000000" w:themeColor="text1"/>
          <w:sz w:val="28"/>
          <w:szCs w:val="28"/>
          <w:lang w:val="uk-UA"/>
        </w:rPr>
      </w:pPr>
      <w:r w:rsidRPr="00502215">
        <w:rPr>
          <w:sz w:val="28"/>
          <w:szCs w:val="28"/>
          <w:lang w:val="uk-UA"/>
        </w:rPr>
        <w:t xml:space="preserve">Тестування </w:t>
      </w:r>
      <w:r w:rsidR="00026226" w:rsidRPr="00502215">
        <w:rPr>
          <w:color w:val="000000" w:themeColor="text1"/>
          <w:sz w:val="28"/>
          <w:szCs w:val="28"/>
          <w:lang w:val="uk-UA"/>
        </w:rPr>
        <w:t>показників витривалості учнів старших класів</w:t>
      </w:r>
      <w:r w:rsidRPr="00502215">
        <w:rPr>
          <w:iCs/>
          <w:sz w:val="28"/>
          <w:szCs w:val="28"/>
          <w:lang w:val="uk-UA"/>
        </w:rPr>
        <w:t>.</w:t>
      </w:r>
    </w:p>
    <w:p w14:paraId="0BE73ABC" w14:textId="77777777" w:rsidR="004C2FEB" w:rsidRPr="00502215" w:rsidRDefault="004C2FEB" w:rsidP="004C2FEB">
      <w:pPr>
        <w:pStyle w:val="a4"/>
        <w:numPr>
          <w:ilvl w:val="0"/>
          <w:numId w:val="1"/>
        </w:numPr>
        <w:tabs>
          <w:tab w:val="left" w:pos="993"/>
        </w:tabs>
        <w:spacing w:line="360" w:lineRule="auto"/>
        <w:ind w:left="0" w:firstLine="567"/>
        <w:jc w:val="both"/>
        <w:rPr>
          <w:color w:val="000000" w:themeColor="text1"/>
          <w:sz w:val="28"/>
          <w:szCs w:val="28"/>
          <w:lang w:val="uk-UA"/>
        </w:rPr>
      </w:pPr>
      <w:r w:rsidRPr="00502215">
        <w:rPr>
          <w:color w:val="000000"/>
          <w:sz w:val="28"/>
          <w:lang w:val="uk-UA"/>
        </w:rPr>
        <w:t>Методи математичної статистики.</w:t>
      </w:r>
    </w:p>
    <w:p w14:paraId="4B90F332" w14:textId="4CD6A79B" w:rsidR="00FE2215" w:rsidRPr="00502215" w:rsidRDefault="004C2FEB" w:rsidP="00FE2215">
      <w:pPr>
        <w:spacing w:line="360" w:lineRule="auto"/>
        <w:ind w:firstLine="709"/>
        <w:jc w:val="both"/>
        <w:rPr>
          <w:i/>
          <w:iCs/>
          <w:color w:val="000000" w:themeColor="text1"/>
          <w:sz w:val="28"/>
          <w:szCs w:val="28"/>
          <w:lang w:val="uk-UA"/>
        </w:rPr>
      </w:pPr>
      <w:r w:rsidRPr="00502215">
        <w:rPr>
          <w:i/>
          <w:sz w:val="28"/>
          <w:szCs w:val="28"/>
          <w:lang w:val="uk-UA"/>
        </w:rPr>
        <w:t>Аналіз в методології наукових досліджень</w:t>
      </w:r>
      <w:r w:rsidRPr="00502215">
        <w:rPr>
          <w:sz w:val="28"/>
          <w:szCs w:val="28"/>
          <w:lang w:val="uk-UA"/>
        </w:rPr>
        <w:t xml:space="preserve"> – метод, котрий дозволяє проникнути в сутність складових частин об’єкту. З</w:t>
      </w:r>
      <w:r w:rsidR="00306479" w:rsidRPr="00502215">
        <w:rPr>
          <w:sz w:val="28"/>
          <w:szCs w:val="28"/>
          <w:lang w:val="uk-UA"/>
        </w:rPr>
        <w:t>а</w:t>
      </w:r>
      <w:r w:rsidRPr="00502215">
        <w:rPr>
          <w:sz w:val="28"/>
          <w:szCs w:val="28"/>
          <w:lang w:val="uk-UA"/>
        </w:rPr>
        <w:t xml:space="preserve"> його допомогою можна детально вивчити усі сторони об’єкту та виявити важливі для дослідження </w:t>
      </w:r>
      <w:r w:rsidRPr="00502215">
        <w:rPr>
          <w:sz w:val="28"/>
          <w:szCs w:val="28"/>
          <w:lang w:val="uk-UA"/>
        </w:rPr>
        <w:lastRenderedPageBreak/>
        <w:t xml:space="preserve">ознаки, властивості, відношення тощо. Узагальнення (синтез), своєю чергою дозволяє об’єднати проаналізовані сторони об’єкту в єдине ціле. </w:t>
      </w:r>
      <w:r w:rsidR="00FE2215" w:rsidRPr="00502215">
        <w:rPr>
          <w:color w:val="000000" w:themeColor="text1"/>
          <w:sz w:val="28"/>
          <w:szCs w:val="28"/>
          <w:lang w:val="uk-UA" w:eastAsia="uk-UA"/>
        </w:rPr>
        <w:t xml:space="preserve">Теоретичний аналіз дозволив обґрунтувати тему випускної кваліфікаційної магістерської роботи, </w:t>
      </w:r>
      <w:r w:rsidR="00CF3D70" w:rsidRPr="00502215">
        <w:rPr>
          <w:sz w:val="28"/>
          <w:szCs w:val="28"/>
          <w:lang w:val="uk-UA"/>
        </w:rPr>
        <w:t xml:space="preserve">конкретизувати мету і предмет дослідження, </w:t>
      </w:r>
      <w:r w:rsidR="00CF3D70" w:rsidRPr="00502215">
        <w:rPr>
          <w:color w:val="000000" w:themeColor="text1"/>
          <w:sz w:val="28"/>
          <w:szCs w:val="28"/>
          <w:lang w:val="uk-UA" w:eastAsia="uk-UA"/>
        </w:rPr>
        <w:t>сформувати завдання та підібрати адекватні методи досліджень</w:t>
      </w:r>
      <w:r w:rsidR="00CF3D70" w:rsidRPr="00502215">
        <w:rPr>
          <w:sz w:val="28"/>
          <w:szCs w:val="28"/>
          <w:lang w:val="uk-UA"/>
        </w:rPr>
        <w:t xml:space="preserve"> та шляхи їх розв’язання, виявити  думки спеціалістів щодо питань впливу засобів велосипедного туризму на показники витривалості дітей старшого шкільного віку та, в результаті, виявити важливі сторони актуальності нашого дослідження.</w:t>
      </w:r>
    </w:p>
    <w:p w14:paraId="12CEB4CF" w14:textId="09533EA7" w:rsidR="00FE2215" w:rsidRPr="00502215" w:rsidRDefault="00FE2215" w:rsidP="00FE2215">
      <w:pPr>
        <w:pStyle w:val="a4"/>
        <w:widowControl w:val="0"/>
        <w:spacing w:line="360" w:lineRule="auto"/>
        <w:ind w:left="0" w:firstLine="567"/>
        <w:jc w:val="both"/>
        <w:rPr>
          <w:color w:val="000000" w:themeColor="text1"/>
          <w:sz w:val="28"/>
          <w:szCs w:val="28"/>
          <w:lang w:val="uk-UA"/>
        </w:rPr>
      </w:pPr>
      <w:r w:rsidRPr="00502215">
        <w:rPr>
          <w:color w:val="000000" w:themeColor="text1"/>
          <w:sz w:val="28"/>
          <w:szCs w:val="28"/>
          <w:lang w:val="uk-UA"/>
        </w:rPr>
        <w:t xml:space="preserve">У ході дослідження нами проаналізовані праці провідних фахівців галузі фізичної культури і спорту, серед яких монографії, дисертації, фахові наукові статті та інші види джерел інформації. </w:t>
      </w:r>
    </w:p>
    <w:p w14:paraId="4D095105" w14:textId="1E68ABCD" w:rsidR="004C2FEB" w:rsidRPr="00502215" w:rsidRDefault="004C2FEB" w:rsidP="004C2FEB">
      <w:pPr>
        <w:spacing w:line="360" w:lineRule="auto"/>
        <w:ind w:firstLine="567"/>
        <w:jc w:val="both"/>
        <w:rPr>
          <w:sz w:val="28"/>
          <w:szCs w:val="28"/>
          <w:lang w:val="uk-UA"/>
        </w:rPr>
      </w:pPr>
      <w:r w:rsidRPr="00502215">
        <w:rPr>
          <w:sz w:val="28"/>
          <w:szCs w:val="28"/>
          <w:lang w:val="uk-UA"/>
        </w:rPr>
        <w:t>Використання методу теоретичного аналізу та узагальнення науково-методичної літератури дозволило об’єктивно оцінити стан вивчення існуючої проблеми.</w:t>
      </w:r>
    </w:p>
    <w:p w14:paraId="49CC371D" w14:textId="77777777" w:rsidR="008177DA" w:rsidRDefault="004C2FEB" w:rsidP="00F10F1A">
      <w:pPr>
        <w:pStyle w:val="a4"/>
        <w:widowControl w:val="0"/>
        <w:spacing w:line="360" w:lineRule="auto"/>
        <w:ind w:left="0" w:firstLine="709"/>
        <w:jc w:val="both"/>
        <w:rPr>
          <w:i/>
          <w:sz w:val="28"/>
          <w:szCs w:val="28"/>
          <w:lang w:val="uk-UA"/>
        </w:rPr>
      </w:pPr>
      <w:r w:rsidRPr="00502215">
        <w:rPr>
          <w:i/>
          <w:sz w:val="28"/>
          <w:szCs w:val="28"/>
          <w:lang w:val="uk-UA"/>
        </w:rPr>
        <w:t>Метод педагогічного спостереження</w:t>
      </w:r>
    </w:p>
    <w:p w14:paraId="0F6A52D5" w14:textId="3A6B3218" w:rsidR="00541847" w:rsidRPr="00502215" w:rsidRDefault="004C2FEB" w:rsidP="00F10F1A">
      <w:pPr>
        <w:pStyle w:val="a4"/>
        <w:widowControl w:val="0"/>
        <w:spacing w:line="360" w:lineRule="auto"/>
        <w:ind w:left="0" w:firstLine="709"/>
        <w:jc w:val="both"/>
        <w:rPr>
          <w:color w:val="000000" w:themeColor="text1"/>
          <w:sz w:val="28"/>
          <w:szCs w:val="28"/>
          <w:lang w:val="uk-UA"/>
        </w:rPr>
      </w:pPr>
      <w:r w:rsidRPr="00502215">
        <w:rPr>
          <w:sz w:val="28"/>
          <w:szCs w:val="28"/>
          <w:lang w:val="uk-UA"/>
        </w:rPr>
        <w:t>Спостереження – метод наукового дослідження, що полягає в активному (систематичному, цілеспрямованому, планомірному) та навмисному сприйнятті об'єкта, в ході якого здобувається знання про зовнішні сторони, властивості й відносини досліджуваного об'єкта.</w:t>
      </w:r>
      <w:r w:rsidR="00541847" w:rsidRPr="00502215">
        <w:rPr>
          <w:sz w:val="28"/>
          <w:szCs w:val="28"/>
          <w:lang w:val="uk-UA"/>
        </w:rPr>
        <w:t xml:space="preserve"> Спостереження </w:t>
      </w:r>
      <w:r w:rsidR="00541847" w:rsidRPr="00502215">
        <w:rPr>
          <w:color w:val="000000" w:themeColor="text1"/>
          <w:sz w:val="28"/>
          <w:szCs w:val="28"/>
          <w:lang w:val="uk-UA"/>
        </w:rPr>
        <w:t>виконане з метою уточнення змісту і методики проведення позанавчальних тренувальних занять із велосипедного туризму</w:t>
      </w:r>
      <w:r w:rsidR="00F10F1A" w:rsidRPr="00502215">
        <w:rPr>
          <w:color w:val="000000" w:themeColor="text1"/>
          <w:sz w:val="28"/>
          <w:szCs w:val="28"/>
          <w:lang w:val="uk-UA"/>
        </w:rPr>
        <w:t xml:space="preserve"> </w:t>
      </w:r>
      <w:r w:rsidR="00541847" w:rsidRPr="00502215">
        <w:rPr>
          <w:color w:val="000000" w:themeColor="text1"/>
          <w:sz w:val="28"/>
          <w:szCs w:val="28"/>
          <w:lang w:val="uk-UA"/>
        </w:rPr>
        <w:t>хлопці</w:t>
      </w:r>
      <w:r w:rsidR="00F10F1A" w:rsidRPr="00502215">
        <w:rPr>
          <w:color w:val="000000" w:themeColor="text1"/>
          <w:sz w:val="28"/>
          <w:szCs w:val="28"/>
          <w:lang w:val="uk-UA"/>
        </w:rPr>
        <w:t>в</w:t>
      </w:r>
      <w:r w:rsidR="00541847" w:rsidRPr="00502215">
        <w:rPr>
          <w:color w:val="000000" w:themeColor="text1"/>
          <w:sz w:val="28"/>
          <w:szCs w:val="28"/>
          <w:lang w:val="uk-UA"/>
        </w:rPr>
        <w:t xml:space="preserve"> старшого шкільного віку Запорізької загальноосвітньої школи І-ІІІ ступенів Токмацької районної ради Запорізької області. </w:t>
      </w:r>
    </w:p>
    <w:p w14:paraId="7E849D24" w14:textId="3D6DA566" w:rsidR="008177DA" w:rsidRDefault="008177DA" w:rsidP="004C2FEB">
      <w:pPr>
        <w:spacing w:line="360" w:lineRule="auto"/>
        <w:ind w:firstLine="567"/>
        <w:jc w:val="both"/>
        <w:rPr>
          <w:i/>
          <w:iCs/>
          <w:color w:val="000000" w:themeColor="text1"/>
          <w:sz w:val="28"/>
          <w:szCs w:val="28"/>
          <w:lang w:val="uk-UA"/>
        </w:rPr>
      </w:pPr>
      <w:r w:rsidRPr="003156E8">
        <w:rPr>
          <w:i/>
          <w:iCs/>
          <w:sz w:val="28"/>
          <w:szCs w:val="28"/>
          <w:lang w:val="uk-UA"/>
        </w:rPr>
        <w:t xml:space="preserve">Тестування </w:t>
      </w:r>
      <w:r w:rsidRPr="003156E8">
        <w:rPr>
          <w:i/>
          <w:iCs/>
          <w:color w:val="000000" w:themeColor="text1"/>
          <w:sz w:val="28"/>
          <w:szCs w:val="28"/>
          <w:lang w:val="uk-UA"/>
        </w:rPr>
        <w:t>показників витривалості учнів старших класів</w:t>
      </w:r>
    </w:p>
    <w:p w14:paraId="23856F9C" w14:textId="094D93C6" w:rsidR="00410D85" w:rsidRPr="00196EE5" w:rsidRDefault="00EC3229" w:rsidP="00410D85">
      <w:pPr>
        <w:spacing w:line="360" w:lineRule="auto"/>
        <w:ind w:firstLine="567"/>
        <w:jc w:val="both"/>
        <w:rPr>
          <w:color w:val="000000" w:themeColor="text1"/>
          <w:sz w:val="28"/>
          <w:szCs w:val="28"/>
          <w:u w:val="single"/>
          <w:lang w:val="uk-UA"/>
        </w:rPr>
      </w:pPr>
      <w:r>
        <w:rPr>
          <w:color w:val="000000" w:themeColor="text1"/>
          <w:sz w:val="28"/>
          <w:szCs w:val="28"/>
          <w:u w:val="single"/>
          <w:lang w:val="uk-UA"/>
        </w:rPr>
        <w:t>Планка</w:t>
      </w:r>
      <w:r w:rsidRPr="005D1856">
        <w:rPr>
          <w:color w:val="000000" w:themeColor="text1"/>
          <w:sz w:val="28"/>
          <w:szCs w:val="28"/>
          <w:lang w:val="uk-UA"/>
        </w:rPr>
        <w:t xml:space="preserve"> </w:t>
      </w:r>
      <w:r w:rsidR="00196EE5" w:rsidRPr="00241991">
        <w:rPr>
          <w:color w:val="000000" w:themeColor="text1"/>
          <w:sz w:val="28"/>
          <w:szCs w:val="28"/>
          <w:lang w:val="uk-UA"/>
        </w:rPr>
        <w:t>[</w:t>
      </w:r>
      <w:r w:rsidR="00310B8F">
        <w:rPr>
          <w:color w:val="000000" w:themeColor="text1"/>
          <w:sz w:val="28"/>
          <w:szCs w:val="28"/>
          <w:lang w:val="uk-UA"/>
        </w:rPr>
        <w:t>48</w:t>
      </w:r>
      <w:r w:rsidR="00196EE5" w:rsidRPr="00241991">
        <w:rPr>
          <w:color w:val="000000" w:themeColor="text1"/>
          <w:sz w:val="28"/>
          <w:szCs w:val="28"/>
          <w:lang w:val="uk-UA"/>
        </w:rPr>
        <w:t>]</w:t>
      </w:r>
      <w:r w:rsidR="003779EE" w:rsidRPr="003779EE">
        <w:rPr>
          <w:color w:val="000000" w:themeColor="text1"/>
          <w:sz w:val="28"/>
          <w:szCs w:val="28"/>
          <w:lang w:val="uk-UA"/>
        </w:rPr>
        <w:t xml:space="preserve"> </w:t>
      </w:r>
      <w:r w:rsidR="003779EE" w:rsidRPr="00410D85">
        <w:rPr>
          <w:color w:val="000000" w:themeColor="text1"/>
          <w:sz w:val="28"/>
          <w:szCs w:val="28"/>
          <w:lang w:val="uk-UA"/>
        </w:rPr>
        <w:t>(</w:t>
      </w:r>
      <w:r w:rsidR="003779EE">
        <w:rPr>
          <w:color w:val="000000" w:themeColor="text1"/>
          <w:sz w:val="28"/>
          <w:szCs w:val="28"/>
          <w:lang w:val="uk-UA"/>
        </w:rPr>
        <w:t>рис. 2.1</w:t>
      </w:r>
      <w:r w:rsidR="003779EE" w:rsidRPr="00410D85">
        <w:rPr>
          <w:color w:val="000000" w:themeColor="text1"/>
          <w:sz w:val="28"/>
          <w:szCs w:val="28"/>
          <w:lang w:val="uk-UA"/>
        </w:rPr>
        <w:t>)</w:t>
      </w:r>
    </w:p>
    <w:p w14:paraId="753CEED7" w14:textId="41EA5DDD" w:rsidR="00056DAA" w:rsidRDefault="00410D85" w:rsidP="00410D85">
      <w:pPr>
        <w:spacing w:line="360" w:lineRule="auto"/>
        <w:ind w:firstLine="567"/>
        <w:jc w:val="both"/>
        <w:rPr>
          <w:color w:val="000000" w:themeColor="text1"/>
          <w:sz w:val="28"/>
          <w:szCs w:val="28"/>
          <w:lang w:val="uk-UA"/>
        </w:rPr>
      </w:pPr>
      <w:r w:rsidRPr="00410D85">
        <w:rPr>
          <w:color w:val="000000" w:themeColor="text1"/>
          <w:sz w:val="28"/>
          <w:szCs w:val="28"/>
          <w:lang w:val="uk-UA"/>
        </w:rPr>
        <w:t xml:space="preserve">Тест спрямований на оцінку </w:t>
      </w:r>
      <w:r w:rsidR="00140417" w:rsidRPr="00140417">
        <w:rPr>
          <w:color w:val="000000" w:themeColor="text1"/>
          <w:sz w:val="28"/>
          <w:szCs w:val="28"/>
          <w:lang w:val="uk-UA"/>
        </w:rPr>
        <w:t>силової витривалості прямого м'яза живота, зовнішніх і внутрішніх косих м'язів живота, а також великих сідничних м'язів при ізометричному режимі м'язової роботи</w:t>
      </w:r>
      <w:r w:rsidR="00140417">
        <w:rPr>
          <w:color w:val="000000" w:themeColor="text1"/>
          <w:sz w:val="28"/>
          <w:szCs w:val="28"/>
          <w:lang w:val="uk-UA"/>
        </w:rPr>
        <w:t xml:space="preserve">. </w:t>
      </w:r>
      <w:r w:rsidR="00140417" w:rsidRPr="00140417">
        <w:rPr>
          <w:color w:val="000000" w:themeColor="text1"/>
          <w:sz w:val="28"/>
          <w:szCs w:val="28"/>
          <w:lang w:val="uk-UA"/>
        </w:rPr>
        <w:t>Для виконання тесту необхідна наявність секундоміра.</w:t>
      </w:r>
    </w:p>
    <w:p w14:paraId="7984092A" w14:textId="250E1CBB" w:rsidR="006A2B87" w:rsidRPr="00140417" w:rsidRDefault="00140417" w:rsidP="00140417">
      <w:r>
        <w:lastRenderedPageBreak/>
        <w:fldChar w:fldCharType="begin"/>
      </w:r>
      <w:r w:rsidR="003144EA">
        <w:instrText xml:space="preserve"> INCLUDEPICTURE "C:\\var\\folders\\yq\\zlb6qlyn49x3nsn34sq2f2gw0000gn\\T\\com.microsoft.Word\\WebArchiveCopyPasteTempFiles\\vIjM4q99Q1GFK8Cr.jpeg" \* MERGEFORMAT </w:instrText>
      </w:r>
      <w:r>
        <w:fldChar w:fldCharType="separate"/>
      </w:r>
      <w:r>
        <w:rPr>
          <w:noProof/>
        </w:rPr>
        <w:drawing>
          <wp:inline distT="0" distB="0" distL="0" distR="0" wp14:anchorId="39918FB6" wp14:editId="47786485">
            <wp:extent cx="5936615" cy="284607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9">
                      <a:extLst>
                        <a:ext uri="{28A0092B-C50C-407E-A947-70E740481C1C}">
                          <a14:useLocalDpi xmlns:a14="http://schemas.microsoft.com/office/drawing/2010/main" val="0"/>
                        </a:ext>
                      </a:extLst>
                    </a:blip>
                    <a:srcRect t="15745" b="21963"/>
                    <a:stretch/>
                  </pic:blipFill>
                  <pic:spPr bwMode="auto">
                    <a:xfrm>
                      <a:off x="0" y="0"/>
                      <a:ext cx="5936615" cy="284607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69AC83F0" w14:textId="64176AC1" w:rsidR="006A2B87" w:rsidRDefault="006A2B87" w:rsidP="006A2B87">
      <w:pPr>
        <w:spacing w:line="360" w:lineRule="auto"/>
        <w:ind w:left="1134" w:hanging="1134"/>
        <w:jc w:val="both"/>
        <w:rPr>
          <w:color w:val="000000" w:themeColor="text1"/>
          <w:sz w:val="28"/>
          <w:szCs w:val="28"/>
          <w:lang w:val="uk-UA"/>
        </w:rPr>
      </w:pPr>
      <w:r>
        <w:rPr>
          <w:color w:val="000000" w:themeColor="text1"/>
          <w:sz w:val="28"/>
          <w:szCs w:val="28"/>
          <w:lang w:val="uk-UA"/>
        </w:rPr>
        <w:t>Рис. 2.1 Техніка виконання тесту «</w:t>
      </w:r>
      <w:r w:rsidR="00140417">
        <w:rPr>
          <w:color w:val="000000" w:themeColor="text1"/>
          <w:sz w:val="28"/>
          <w:szCs w:val="28"/>
          <w:lang w:val="uk-UA"/>
        </w:rPr>
        <w:t>Планка</w:t>
      </w:r>
      <w:r>
        <w:rPr>
          <w:color w:val="000000" w:themeColor="text1"/>
          <w:sz w:val="28"/>
          <w:szCs w:val="28"/>
          <w:lang w:val="uk-UA"/>
        </w:rPr>
        <w:t>»</w:t>
      </w:r>
    </w:p>
    <w:p w14:paraId="2A1A2453" w14:textId="77777777" w:rsidR="00140417" w:rsidRDefault="00140417" w:rsidP="00410D85">
      <w:pPr>
        <w:spacing w:line="360" w:lineRule="auto"/>
        <w:ind w:firstLine="567"/>
        <w:jc w:val="both"/>
        <w:rPr>
          <w:color w:val="000000" w:themeColor="text1"/>
          <w:sz w:val="28"/>
          <w:szCs w:val="28"/>
          <w:lang w:val="uk-UA"/>
        </w:rPr>
      </w:pPr>
    </w:p>
    <w:p w14:paraId="50AB5BAA" w14:textId="63A3FA32" w:rsidR="006A2B87" w:rsidRDefault="00140417" w:rsidP="00410D85">
      <w:pPr>
        <w:spacing w:line="360" w:lineRule="auto"/>
        <w:ind w:firstLine="567"/>
        <w:jc w:val="both"/>
        <w:rPr>
          <w:color w:val="000000" w:themeColor="text1"/>
          <w:sz w:val="28"/>
          <w:szCs w:val="28"/>
          <w:lang w:val="uk-UA"/>
        </w:rPr>
      </w:pPr>
      <w:r w:rsidRPr="00140417">
        <w:rPr>
          <w:color w:val="000000" w:themeColor="text1"/>
          <w:sz w:val="28"/>
          <w:szCs w:val="28"/>
          <w:lang w:val="uk-UA"/>
        </w:rPr>
        <w:t xml:space="preserve">Випробуваний займає положення упор лежачи на передпліччях, лікті розташовуються прямо під плечовими суглобами, ноги разом, при цьому тіло повинно утворювати пряму лінію від голови до п'ят. У той момент, коли спортсмен прийняв дану позицію, запускається секундомір. Завдання утримувати це положення </w:t>
      </w:r>
      <w:r w:rsidR="00A96FEB">
        <w:rPr>
          <w:color w:val="000000" w:themeColor="text1"/>
          <w:sz w:val="28"/>
          <w:szCs w:val="28"/>
          <w:lang w:val="uk-UA"/>
        </w:rPr>
        <w:t xml:space="preserve">як </w:t>
      </w:r>
      <w:r w:rsidRPr="00140417">
        <w:rPr>
          <w:color w:val="000000" w:themeColor="text1"/>
          <w:sz w:val="28"/>
          <w:szCs w:val="28"/>
          <w:lang w:val="uk-UA"/>
        </w:rPr>
        <w:t>можливо довше. Отриманий результат фіксується.</w:t>
      </w:r>
    </w:p>
    <w:p w14:paraId="53218273" w14:textId="54660370" w:rsidR="00CE4C49" w:rsidRPr="00CE4C49" w:rsidRDefault="00CE4C49" w:rsidP="00CE4C49">
      <w:pPr>
        <w:spacing w:line="360" w:lineRule="auto"/>
        <w:ind w:firstLine="567"/>
        <w:jc w:val="both"/>
        <w:rPr>
          <w:color w:val="000000" w:themeColor="text1"/>
          <w:sz w:val="28"/>
          <w:szCs w:val="28"/>
          <w:lang w:val="uk-UA"/>
        </w:rPr>
      </w:pPr>
      <w:r w:rsidRPr="00CE4C49">
        <w:rPr>
          <w:color w:val="000000" w:themeColor="text1"/>
          <w:sz w:val="28"/>
          <w:szCs w:val="28"/>
          <w:lang w:val="uk-UA"/>
        </w:rPr>
        <w:t>Методичні вказівки:</w:t>
      </w:r>
    </w:p>
    <w:p w14:paraId="6DE641A5" w14:textId="689EB88D" w:rsidR="00CE4C49" w:rsidRPr="00CE4C49" w:rsidRDefault="00CE4C49" w:rsidP="00CE4C49">
      <w:pPr>
        <w:spacing w:line="360" w:lineRule="auto"/>
        <w:ind w:firstLine="567"/>
        <w:jc w:val="both"/>
        <w:rPr>
          <w:color w:val="000000" w:themeColor="text1"/>
          <w:sz w:val="28"/>
          <w:szCs w:val="28"/>
          <w:lang w:val="uk-UA"/>
        </w:rPr>
      </w:pPr>
      <w:r w:rsidRPr="00CE4C49">
        <w:rPr>
          <w:color w:val="000000" w:themeColor="text1"/>
          <w:sz w:val="28"/>
          <w:szCs w:val="28"/>
          <w:lang w:val="uk-UA"/>
        </w:rPr>
        <w:t>Тест припиняється у випадках, якщо спортсмен не в змозі більше утримувати вихідне положення.</w:t>
      </w:r>
    </w:p>
    <w:p w14:paraId="24C24BCC" w14:textId="6D0DBBE2" w:rsidR="00CE4C49" w:rsidRDefault="00CE4C49" w:rsidP="00CE4C49">
      <w:pPr>
        <w:spacing w:line="360" w:lineRule="auto"/>
        <w:ind w:firstLine="567"/>
        <w:jc w:val="both"/>
        <w:rPr>
          <w:color w:val="000000" w:themeColor="text1"/>
          <w:sz w:val="28"/>
          <w:szCs w:val="28"/>
          <w:lang w:val="uk-UA"/>
        </w:rPr>
      </w:pPr>
      <w:r w:rsidRPr="00CE4C49">
        <w:rPr>
          <w:color w:val="000000" w:themeColor="text1"/>
          <w:sz w:val="28"/>
          <w:szCs w:val="28"/>
          <w:lang w:val="uk-UA"/>
        </w:rPr>
        <w:t>Основним недоліком є ​​суб'єктивізм при оцінці неможливості більше утримувати позицію тіла.</w:t>
      </w:r>
    </w:p>
    <w:p w14:paraId="37D5DBEA" w14:textId="4D22A857" w:rsidR="00E46638" w:rsidRPr="00594E9E" w:rsidRDefault="00E46638" w:rsidP="00E46638">
      <w:pPr>
        <w:spacing w:line="360" w:lineRule="auto"/>
        <w:ind w:firstLine="567"/>
        <w:jc w:val="both"/>
        <w:rPr>
          <w:color w:val="000000"/>
          <w:sz w:val="28"/>
          <w:lang w:val="uk-UA"/>
        </w:rPr>
      </w:pPr>
      <w:r>
        <w:rPr>
          <w:color w:val="000000"/>
          <w:sz w:val="28"/>
          <w:lang w:val="uk-UA"/>
        </w:rPr>
        <w:t>Шкала оцінювання рівня підготовленості наступна:</w:t>
      </w:r>
      <w:r>
        <w:rPr>
          <w:color w:val="000000"/>
          <w:sz w:val="28"/>
        </w:rPr>
        <w:t xml:space="preserve"> н</w:t>
      </w:r>
      <w:r>
        <w:rPr>
          <w:color w:val="000000"/>
          <w:sz w:val="28"/>
          <w:lang w:val="uk-UA"/>
        </w:rPr>
        <w:t>изький рівень: 1</w:t>
      </w:r>
      <w:r w:rsidR="00A07E79">
        <w:rPr>
          <w:color w:val="000000"/>
          <w:sz w:val="28"/>
          <w:lang w:val="uk-UA"/>
        </w:rPr>
        <w:t>4</w:t>
      </w:r>
      <w:r>
        <w:rPr>
          <w:color w:val="000000"/>
          <w:sz w:val="28"/>
          <w:lang w:val="uk-UA"/>
        </w:rPr>
        <w:t xml:space="preserve"> і нижче с; нижче за середній рівень: </w:t>
      </w:r>
      <w:r w:rsidR="00326590">
        <w:rPr>
          <w:color w:val="000000"/>
          <w:sz w:val="28"/>
          <w:lang w:val="uk-UA"/>
        </w:rPr>
        <w:t>15</w:t>
      </w:r>
      <w:r>
        <w:rPr>
          <w:color w:val="000000"/>
          <w:sz w:val="28"/>
          <w:lang w:val="uk-UA"/>
        </w:rPr>
        <w:t>-</w:t>
      </w:r>
      <w:r w:rsidR="00326590">
        <w:rPr>
          <w:color w:val="000000"/>
          <w:sz w:val="28"/>
          <w:lang w:val="uk-UA"/>
        </w:rPr>
        <w:t>30</w:t>
      </w:r>
      <w:r>
        <w:rPr>
          <w:color w:val="000000"/>
          <w:sz w:val="28"/>
          <w:lang w:val="uk-UA"/>
        </w:rPr>
        <w:t xml:space="preserve"> </w:t>
      </w:r>
      <w:r w:rsidR="00C321CF">
        <w:rPr>
          <w:color w:val="000000"/>
          <w:sz w:val="28"/>
          <w:lang w:val="uk-UA"/>
        </w:rPr>
        <w:t>с</w:t>
      </w:r>
      <w:r>
        <w:rPr>
          <w:color w:val="000000"/>
          <w:sz w:val="28"/>
          <w:lang w:val="uk-UA"/>
        </w:rPr>
        <w:t xml:space="preserve">; середній рівень: </w:t>
      </w:r>
      <w:r w:rsidR="00326590">
        <w:rPr>
          <w:color w:val="000000"/>
          <w:sz w:val="28"/>
          <w:lang w:val="uk-UA"/>
        </w:rPr>
        <w:t>31</w:t>
      </w:r>
      <w:r>
        <w:rPr>
          <w:color w:val="000000"/>
          <w:sz w:val="28"/>
          <w:lang w:val="uk-UA"/>
        </w:rPr>
        <w:t>-</w:t>
      </w:r>
      <w:r w:rsidR="00326590">
        <w:rPr>
          <w:color w:val="000000"/>
          <w:sz w:val="28"/>
          <w:lang w:val="uk-UA"/>
        </w:rPr>
        <w:t>60</w:t>
      </w:r>
      <w:r>
        <w:rPr>
          <w:color w:val="000000"/>
          <w:sz w:val="28"/>
          <w:lang w:val="uk-UA"/>
        </w:rPr>
        <w:t xml:space="preserve"> </w:t>
      </w:r>
      <w:r w:rsidR="00C321CF">
        <w:rPr>
          <w:color w:val="000000"/>
          <w:sz w:val="28"/>
          <w:lang w:val="uk-UA"/>
        </w:rPr>
        <w:t>с</w:t>
      </w:r>
      <w:r>
        <w:rPr>
          <w:color w:val="000000"/>
          <w:sz w:val="28"/>
          <w:lang w:val="uk-UA"/>
        </w:rPr>
        <w:t xml:space="preserve">; вище за середній рівень: </w:t>
      </w:r>
      <w:r w:rsidR="00326590">
        <w:rPr>
          <w:color w:val="000000"/>
          <w:sz w:val="28"/>
          <w:lang w:val="uk-UA"/>
        </w:rPr>
        <w:t>61</w:t>
      </w:r>
      <w:r w:rsidRPr="00594E9E">
        <w:rPr>
          <w:color w:val="000000"/>
          <w:sz w:val="28"/>
          <w:lang w:val="uk-UA"/>
        </w:rPr>
        <w:t>-</w:t>
      </w:r>
      <w:r w:rsidR="00326590" w:rsidRPr="00594E9E">
        <w:rPr>
          <w:color w:val="000000"/>
          <w:sz w:val="28"/>
          <w:lang w:val="uk-UA"/>
        </w:rPr>
        <w:t>120</w:t>
      </w:r>
      <w:r w:rsidRPr="00594E9E">
        <w:rPr>
          <w:color w:val="000000"/>
          <w:sz w:val="28"/>
          <w:lang w:val="uk-UA"/>
        </w:rPr>
        <w:t xml:space="preserve"> </w:t>
      </w:r>
      <w:r w:rsidR="00C321CF" w:rsidRPr="00594E9E">
        <w:rPr>
          <w:color w:val="000000"/>
          <w:sz w:val="28"/>
          <w:lang w:val="uk-UA"/>
        </w:rPr>
        <w:t>с</w:t>
      </w:r>
      <w:r w:rsidRPr="00594E9E">
        <w:rPr>
          <w:color w:val="000000"/>
          <w:sz w:val="28"/>
          <w:lang w:val="uk-UA"/>
        </w:rPr>
        <w:t xml:space="preserve">; високий рівень: </w:t>
      </w:r>
      <w:r w:rsidR="00326590" w:rsidRPr="00594E9E">
        <w:rPr>
          <w:color w:val="000000"/>
          <w:sz w:val="28"/>
          <w:lang w:val="uk-UA"/>
        </w:rPr>
        <w:t>121</w:t>
      </w:r>
      <w:r w:rsidRPr="00594E9E">
        <w:rPr>
          <w:color w:val="000000"/>
          <w:sz w:val="28"/>
          <w:lang w:val="uk-UA"/>
        </w:rPr>
        <w:t xml:space="preserve"> і вище </w:t>
      </w:r>
      <w:r w:rsidR="00C321CF" w:rsidRPr="00594E9E">
        <w:rPr>
          <w:color w:val="000000"/>
          <w:sz w:val="28"/>
          <w:lang w:val="uk-UA"/>
        </w:rPr>
        <w:t>с</w:t>
      </w:r>
      <w:r w:rsidRPr="00594E9E">
        <w:rPr>
          <w:color w:val="000000"/>
          <w:sz w:val="28"/>
          <w:lang w:val="uk-UA"/>
        </w:rPr>
        <w:t>.</w:t>
      </w:r>
    </w:p>
    <w:p w14:paraId="6EAAFA51" w14:textId="654C7251" w:rsidR="008177DA" w:rsidRPr="00241991" w:rsidRDefault="008323D8" w:rsidP="004C2FEB">
      <w:pPr>
        <w:spacing w:line="360" w:lineRule="auto"/>
        <w:ind w:firstLine="567"/>
        <w:jc w:val="both"/>
        <w:rPr>
          <w:color w:val="000000" w:themeColor="text1"/>
          <w:sz w:val="28"/>
          <w:szCs w:val="28"/>
          <w:lang w:val="uk-UA"/>
        </w:rPr>
      </w:pPr>
      <w:r w:rsidRPr="00594E9E">
        <w:rPr>
          <w:color w:val="000000" w:themeColor="text1"/>
          <w:sz w:val="28"/>
          <w:szCs w:val="28"/>
          <w:u w:val="single"/>
          <w:lang w:val="uk-UA"/>
        </w:rPr>
        <w:t>Віджимання на брусах</w:t>
      </w:r>
      <w:r w:rsidR="00056DAA" w:rsidRPr="00594E9E">
        <w:rPr>
          <w:color w:val="000000" w:themeColor="text1"/>
          <w:sz w:val="28"/>
          <w:szCs w:val="28"/>
          <w:lang w:val="uk-UA"/>
        </w:rPr>
        <w:t xml:space="preserve"> </w:t>
      </w:r>
      <w:r w:rsidR="00056DAA" w:rsidRPr="00241991">
        <w:rPr>
          <w:color w:val="000000" w:themeColor="text1"/>
          <w:sz w:val="28"/>
          <w:szCs w:val="28"/>
          <w:lang w:val="uk-UA"/>
        </w:rPr>
        <w:t>[</w:t>
      </w:r>
      <w:r w:rsidR="00594E9E" w:rsidRPr="00594E9E">
        <w:rPr>
          <w:color w:val="000000" w:themeColor="text1"/>
          <w:sz w:val="28"/>
          <w:szCs w:val="28"/>
          <w:lang w:val="uk-UA"/>
        </w:rPr>
        <w:t>20,</w:t>
      </w:r>
      <w:r w:rsidR="00140417" w:rsidRPr="00241991">
        <w:rPr>
          <w:color w:val="000000" w:themeColor="text1"/>
          <w:sz w:val="28"/>
          <w:szCs w:val="28"/>
          <w:lang w:val="uk-UA"/>
        </w:rPr>
        <w:t xml:space="preserve"> </w:t>
      </w:r>
      <w:r w:rsidR="00310B8F" w:rsidRPr="00594E9E">
        <w:rPr>
          <w:color w:val="000000" w:themeColor="text1"/>
          <w:sz w:val="28"/>
          <w:szCs w:val="28"/>
          <w:lang w:val="uk-UA"/>
        </w:rPr>
        <w:t>54</w:t>
      </w:r>
      <w:r w:rsidR="00056DAA" w:rsidRPr="00241991">
        <w:rPr>
          <w:color w:val="000000" w:themeColor="text1"/>
          <w:sz w:val="28"/>
          <w:szCs w:val="28"/>
          <w:lang w:val="uk-UA"/>
        </w:rPr>
        <w:t>]</w:t>
      </w:r>
      <w:r w:rsidR="003779EE" w:rsidRPr="00594E9E">
        <w:rPr>
          <w:color w:val="000000" w:themeColor="text1"/>
          <w:sz w:val="28"/>
          <w:szCs w:val="28"/>
          <w:lang w:val="uk-UA"/>
        </w:rPr>
        <w:t xml:space="preserve"> (рис. 2.2)</w:t>
      </w:r>
    </w:p>
    <w:p w14:paraId="250C80AA" w14:textId="41F237F1" w:rsidR="003779EE" w:rsidRDefault="00056DAA" w:rsidP="00CF1F0A">
      <w:pPr>
        <w:spacing w:line="360" w:lineRule="auto"/>
        <w:ind w:firstLine="567"/>
        <w:jc w:val="both"/>
        <w:rPr>
          <w:color w:val="000000" w:themeColor="text1"/>
          <w:sz w:val="28"/>
          <w:szCs w:val="28"/>
          <w:lang w:val="uk-UA"/>
        </w:rPr>
      </w:pPr>
      <w:r w:rsidRPr="00056DAA">
        <w:rPr>
          <w:color w:val="000000" w:themeColor="text1"/>
          <w:sz w:val="28"/>
          <w:szCs w:val="28"/>
          <w:lang w:val="uk-UA"/>
        </w:rPr>
        <w:t>Тест спрямований на оцінку швидкісно-силової витривалості середніх пучків великих грудних м'язів, трицепс</w:t>
      </w:r>
      <w:r>
        <w:rPr>
          <w:color w:val="000000" w:themeColor="text1"/>
          <w:sz w:val="28"/>
          <w:szCs w:val="28"/>
          <w:lang w:val="uk-UA"/>
        </w:rPr>
        <w:t>і</w:t>
      </w:r>
      <w:r w:rsidRPr="00056DAA">
        <w:rPr>
          <w:color w:val="000000" w:themeColor="text1"/>
          <w:sz w:val="28"/>
          <w:szCs w:val="28"/>
          <w:lang w:val="uk-UA"/>
        </w:rPr>
        <w:t>в і передніх пучків дельтоподібних м'язів.</w:t>
      </w:r>
    </w:p>
    <w:p w14:paraId="77CAA21B" w14:textId="2218B769" w:rsidR="008C3D7C" w:rsidRDefault="0027078F" w:rsidP="00D24D11">
      <w:pPr>
        <w:spacing w:line="360" w:lineRule="auto"/>
        <w:ind w:firstLine="567"/>
        <w:jc w:val="both"/>
        <w:rPr>
          <w:color w:val="000000" w:themeColor="text1"/>
          <w:sz w:val="28"/>
          <w:szCs w:val="28"/>
          <w:lang w:val="uk-UA"/>
        </w:rPr>
      </w:pPr>
      <w:r w:rsidRPr="00056DAA">
        <w:rPr>
          <w:color w:val="000000" w:themeColor="text1"/>
          <w:sz w:val="28"/>
          <w:szCs w:val="28"/>
          <w:lang w:val="uk-UA"/>
        </w:rPr>
        <w:lastRenderedPageBreak/>
        <w:t xml:space="preserve">Тест виконується на гімнастичних брусах. </w:t>
      </w:r>
      <w:r>
        <w:rPr>
          <w:color w:val="000000" w:themeColor="text1"/>
          <w:sz w:val="28"/>
          <w:szCs w:val="28"/>
          <w:lang w:val="uk-UA"/>
        </w:rPr>
        <w:t>Вихідне</w:t>
      </w:r>
      <w:r w:rsidRPr="00056DAA">
        <w:rPr>
          <w:color w:val="000000" w:themeColor="text1"/>
          <w:sz w:val="28"/>
          <w:szCs w:val="28"/>
          <w:lang w:val="uk-UA"/>
        </w:rPr>
        <w:t xml:space="preserve"> положення </w:t>
      </w:r>
      <w:r>
        <w:rPr>
          <w:color w:val="000000" w:themeColor="text1"/>
          <w:sz w:val="28"/>
          <w:szCs w:val="28"/>
          <w:lang w:val="uk-UA"/>
        </w:rPr>
        <w:t>–</w:t>
      </w:r>
      <w:r w:rsidRPr="00056DAA">
        <w:rPr>
          <w:color w:val="000000" w:themeColor="text1"/>
          <w:sz w:val="28"/>
          <w:szCs w:val="28"/>
          <w:lang w:val="uk-UA"/>
        </w:rPr>
        <w:t xml:space="preserve"> упор на брусах, руки випрямлені, тулуб випрямлений. Випробуваний згинає руки до гострого кута в ліктьових суглобах, потім, повністю розгинаючи їх, повертається у вихідне положення. </w:t>
      </w:r>
    </w:p>
    <w:p w14:paraId="2940EEF8" w14:textId="77777777" w:rsidR="00EF1836" w:rsidRDefault="00EF1836" w:rsidP="00D24D11">
      <w:pPr>
        <w:spacing w:line="360" w:lineRule="auto"/>
        <w:ind w:firstLine="567"/>
        <w:jc w:val="both"/>
        <w:rPr>
          <w:color w:val="000000" w:themeColor="text1"/>
          <w:sz w:val="28"/>
          <w:szCs w:val="28"/>
          <w:lang w:val="uk-UA"/>
        </w:rPr>
      </w:pPr>
    </w:p>
    <w:p w14:paraId="751D9B04" w14:textId="271B0E98" w:rsidR="003779EE" w:rsidRDefault="00CF1F0A" w:rsidP="00CF1F0A">
      <w:pPr>
        <w:spacing w:line="360" w:lineRule="auto"/>
        <w:jc w:val="center"/>
        <w:rPr>
          <w:color w:val="000000" w:themeColor="text1"/>
          <w:sz w:val="28"/>
          <w:szCs w:val="28"/>
          <w:lang w:val="uk-UA"/>
        </w:rPr>
      </w:pPr>
      <w:r>
        <w:rPr>
          <w:noProof/>
          <w:color w:val="000000" w:themeColor="text1"/>
          <w:sz w:val="28"/>
          <w:szCs w:val="28"/>
        </w:rPr>
        <w:drawing>
          <wp:inline distT="0" distB="0" distL="0" distR="0" wp14:anchorId="540BB688" wp14:editId="5709FEBE">
            <wp:extent cx="5817870" cy="39547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le_1200.jpg"/>
                    <pic:cNvPicPr/>
                  </pic:nvPicPr>
                  <pic:blipFill>
                    <a:blip r:embed="rId10">
                      <a:extLst>
                        <a:ext uri="{28A0092B-C50C-407E-A947-70E740481C1C}">
                          <a14:useLocalDpi xmlns:a14="http://schemas.microsoft.com/office/drawing/2010/main" val="0"/>
                        </a:ext>
                      </a:extLst>
                    </a:blip>
                    <a:stretch>
                      <a:fillRect/>
                    </a:stretch>
                  </pic:blipFill>
                  <pic:spPr>
                    <a:xfrm>
                      <a:off x="0" y="0"/>
                      <a:ext cx="5817870" cy="3954780"/>
                    </a:xfrm>
                    <a:prstGeom prst="rect">
                      <a:avLst/>
                    </a:prstGeom>
                  </pic:spPr>
                </pic:pic>
              </a:graphicData>
            </a:graphic>
          </wp:inline>
        </w:drawing>
      </w:r>
    </w:p>
    <w:p w14:paraId="6E35EB2B" w14:textId="3F2E2037" w:rsidR="00CF1F0A" w:rsidRDefault="00CF1F0A" w:rsidP="00CF1F0A">
      <w:pPr>
        <w:spacing w:line="360" w:lineRule="auto"/>
        <w:ind w:left="1134" w:hanging="1134"/>
        <w:jc w:val="both"/>
        <w:rPr>
          <w:color w:val="000000" w:themeColor="text1"/>
          <w:sz w:val="28"/>
          <w:szCs w:val="28"/>
          <w:lang w:val="uk-UA"/>
        </w:rPr>
      </w:pPr>
      <w:r>
        <w:rPr>
          <w:color w:val="000000" w:themeColor="text1"/>
          <w:sz w:val="28"/>
          <w:szCs w:val="28"/>
          <w:lang w:val="uk-UA"/>
        </w:rPr>
        <w:t>Рис. 2.</w:t>
      </w:r>
      <w:r w:rsidR="008D1544">
        <w:rPr>
          <w:color w:val="000000" w:themeColor="text1"/>
          <w:sz w:val="28"/>
          <w:szCs w:val="28"/>
          <w:lang w:val="uk-UA"/>
        </w:rPr>
        <w:t>2</w:t>
      </w:r>
      <w:r>
        <w:rPr>
          <w:color w:val="000000" w:themeColor="text1"/>
          <w:sz w:val="28"/>
          <w:szCs w:val="28"/>
          <w:lang w:val="uk-UA"/>
        </w:rPr>
        <w:t xml:space="preserve"> Техніка виконання тесту «</w:t>
      </w:r>
      <w:r w:rsidRPr="00CF1F0A">
        <w:rPr>
          <w:color w:val="000000" w:themeColor="text1"/>
          <w:sz w:val="28"/>
          <w:szCs w:val="28"/>
          <w:lang w:val="uk-UA"/>
        </w:rPr>
        <w:t>Віджимання на брусах</w:t>
      </w:r>
      <w:r>
        <w:rPr>
          <w:color w:val="000000" w:themeColor="text1"/>
          <w:sz w:val="28"/>
          <w:szCs w:val="28"/>
          <w:lang w:val="uk-UA"/>
        </w:rPr>
        <w:t>»</w:t>
      </w:r>
    </w:p>
    <w:p w14:paraId="1836535F" w14:textId="77777777" w:rsidR="0062150B" w:rsidRDefault="0062150B" w:rsidP="00CF1F0A">
      <w:pPr>
        <w:spacing w:line="360" w:lineRule="auto"/>
        <w:ind w:firstLine="567"/>
        <w:jc w:val="both"/>
        <w:rPr>
          <w:color w:val="000000" w:themeColor="text1"/>
          <w:sz w:val="28"/>
          <w:szCs w:val="28"/>
          <w:lang w:val="uk-UA"/>
        </w:rPr>
      </w:pPr>
    </w:p>
    <w:p w14:paraId="13E41E42" w14:textId="7CD574B8" w:rsidR="00056DAA" w:rsidRDefault="00056DAA" w:rsidP="00056DAA">
      <w:pPr>
        <w:spacing w:line="360" w:lineRule="auto"/>
        <w:ind w:firstLine="567"/>
        <w:jc w:val="both"/>
        <w:rPr>
          <w:color w:val="000000" w:themeColor="text1"/>
          <w:sz w:val="28"/>
          <w:szCs w:val="28"/>
          <w:lang w:val="uk-UA"/>
        </w:rPr>
      </w:pPr>
      <w:r w:rsidRPr="00056DAA">
        <w:rPr>
          <w:color w:val="000000" w:themeColor="text1"/>
          <w:sz w:val="28"/>
          <w:szCs w:val="28"/>
          <w:lang w:val="uk-UA"/>
        </w:rPr>
        <w:t xml:space="preserve">Завдання </w:t>
      </w:r>
      <w:r>
        <w:rPr>
          <w:color w:val="000000" w:themeColor="text1"/>
          <w:sz w:val="28"/>
          <w:szCs w:val="28"/>
          <w:lang w:val="uk-UA"/>
        </w:rPr>
        <w:t xml:space="preserve">– </w:t>
      </w:r>
      <w:r w:rsidRPr="00056DAA">
        <w:rPr>
          <w:color w:val="000000" w:themeColor="text1"/>
          <w:sz w:val="28"/>
          <w:szCs w:val="28"/>
          <w:lang w:val="uk-UA"/>
        </w:rPr>
        <w:t>виконати якомога більше повторень протягом 60 секунд. Отриманий результат фіксується.</w:t>
      </w:r>
    </w:p>
    <w:p w14:paraId="328B6DC5" w14:textId="5EFA7C7D" w:rsidR="00FA3FBD" w:rsidRPr="00FA3FBD" w:rsidRDefault="00FA3FBD" w:rsidP="00FA3FBD">
      <w:pPr>
        <w:spacing w:line="360" w:lineRule="auto"/>
        <w:ind w:firstLine="567"/>
        <w:jc w:val="both"/>
        <w:rPr>
          <w:color w:val="000000" w:themeColor="text1"/>
          <w:sz w:val="28"/>
          <w:szCs w:val="28"/>
          <w:lang w:val="uk-UA"/>
        </w:rPr>
      </w:pPr>
      <w:r w:rsidRPr="00FA3FBD">
        <w:rPr>
          <w:color w:val="000000" w:themeColor="text1"/>
          <w:sz w:val="28"/>
          <w:szCs w:val="28"/>
          <w:lang w:val="uk-UA"/>
        </w:rPr>
        <w:t>Методичні вказівки:</w:t>
      </w:r>
    </w:p>
    <w:p w14:paraId="34280F7E" w14:textId="3F88B740" w:rsidR="00FA3FBD" w:rsidRPr="00FA3FBD" w:rsidRDefault="00FA3FBD" w:rsidP="00FA3FBD">
      <w:pPr>
        <w:spacing w:line="360" w:lineRule="auto"/>
        <w:ind w:firstLine="567"/>
        <w:jc w:val="both"/>
        <w:rPr>
          <w:color w:val="000000" w:themeColor="text1"/>
          <w:sz w:val="28"/>
          <w:szCs w:val="28"/>
          <w:lang w:val="uk-UA"/>
        </w:rPr>
      </w:pPr>
      <w:r w:rsidRPr="00FA3FBD">
        <w:rPr>
          <w:color w:val="000000" w:themeColor="text1"/>
          <w:sz w:val="28"/>
          <w:szCs w:val="28"/>
          <w:lang w:val="uk-UA"/>
        </w:rPr>
        <w:t xml:space="preserve">У разі, якщо руки не були зігнуті до гострого кута </w:t>
      </w:r>
      <w:r>
        <w:rPr>
          <w:color w:val="000000" w:themeColor="text1"/>
          <w:sz w:val="28"/>
          <w:szCs w:val="28"/>
          <w:lang w:val="uk-UA"/>
        </w:rPr>
        <w:t>–</w:t>
      </w:r>
      <w:r w:rsidRPr="00FA3FBD">
        <w:rPr>
          <w:color w:val="000000" w:themeColor="text1"/>
          <w:sz w:val="28"/>
          <w:szCs w:val="28"/>
          <w:lang w:val="uk-UA"/>
        </w:rPr>
        <w:t xml:space="preserve"> повторення не зараховується.</w:t>
      </w:r>
    </w:p>
    <w:p w14:paraId="23EBB57A" w14:textId="7FE71416" w:rsidR="00FA3FBD" w:rsidRPr="00594E9E" w:rsidRDefault="00FA3FBD" w:rsidP="00FA3FBD">
      <w:pPr>
        <w:spacing w:line="360" w:lineRule="auto"/>
        <w:ind w:firstLine="567"/>
        <w:jc w:val="both"/>
        <w:rPr>
          <w:color w:val="000000" w:themeColor="text1"/>
          <w:sz w:val="28"/>
          <w:szCs w:val="28"/>
          <w:lang w:val="uk-UA"/>
        </w:rPr>
      </w:pPr>
      <w:r w:rsidRPr="00FA3FBD">
        <w:rPr>
          <w:color w:val="000000" w:themeColor="text1"/>
          <w:sz w:val="28"/>
          <w:szCs w:val="28"/>
          <w:lang w:val="uk-UA"/>
        </w:rPr>
        <w:t xml:space="preserve">Недоліком методики є суб'єктивізм при сприйнятті дослідником утвореного кута в </w:t>
      </w:r>
      <w:r w:rsidRPr="00594E9E">
        <w:rPr>
          <w:color w:val="000000" w:themeColor="text1"/>
          <w:sz w:val="28"/>
          <w:szCs w:val="28"/>
          <w:lang w:val="uk-UA"/>
        </w:rPr>
        <w:t>ліктьових суглобах при згинанні рук.</w:t>
      </w:r>
    </w:p>
    <w:p w14:paraId="5229802B" w14:textId="63D6C403" w:rsidR="008177DA" w:rsidRDefault="00516FDE" w:rsidP="004C2FEB">
      <w:pPr>
        <w:spacing w:line="360" w:lineRule="auto"/>
        <w:ind w:firstLine="567"/>
        <w:jc w:val="both"/>
        <w:rPr>
          <w:color w:val="000000" w:themeColor="text1"/>
          <w:sz w:val="28"/>
          <w:szCs w:val="28"/>
          <w:lang w:val="uk-UA"/>
        </w:rPr>
      </w:pPr>
      <w:r w:rsidRPr="00241991">
        <w:rPr>
          <w:color w:val="000000" w:themeColor="text1"/>
          <w:sz w:val="28"/>
          <w:szCs w:val="28"/>
          <w:u w:val="single"/>
        </w:rPr>
        <w:t>Підйоми тулуба за 45 секунд</w:t>
      </w:r>
      <w:r w:rsidRPr="00241991">
        <w:rPr>
          <w:color w:val="000000" w:themeColor="text1"/>
          <w:sz w:val="28"/>
          <w:szCs w:val="28"/>
        </w:rPr>
        <w:t xml:space="preserve"> </w:t>
      </w:r>
      <w:r w:rsidR="00BC064C" w:rsidRPr="00241991">
        <w:rPr>
          <w:color w:val="000000" w:themeColor="text1"/>
          <w:sz w:val="28"/>
          <w:szCs w:val="28"/>
        </w:rPr>
        <w:t>[</w:t>
      </w:r>
      <w:r w:rsidR="00594E9E" w:rsidRPr="00594E9E">
        <w:rPr>
          <w:sz w:val="28"/>
          <w:szCs w:val="28"/>
          <w:lang w:val="uk-UA"/>
        </w:rPr>
        <w:t>16</w:t>
      </w:r>
      <w:r w:rsidR="000D328A" w:rsidRPr="00594E9E">
        <w:rPr>
          <w:sz w:val="28"/>
          <w:szCs w:val="28"/>
          <w:lang w:val="uk-UA"/>
        </w:rPr>
        <w:t>,</w:t>
      </w:r>
      <w:r w:rsidR="0036523B" w:rsidRPr="00594E9E">
        <w:rPr>
          <w:sz w:val="28"/>
          <w:szCs w:val="28"/>
          <w:lang w:val="uk-UA"/>
        </w:rPr>
        <w:t xml:space="preserve"> </w:t>
      </w:r>
      <w:r w:rsidR="00310B8F" w:rsidRPr="00594E9E">
        <w:rPr>
          <w:color w:val="000000" w:themeColor="text1"/>
          <w:sz w:val="28"/>
          <w:szCs w:val="28"/>
          <w:lang w:val="uk-UA"/>
        </w:rPr>
        <w:t>48</w:t>
      </w:r>
      <w:r w:rsidR="00BC064C" w:rsidRPr="00241991">
        <w:rPr>
          <w:color w:val="000000" w:themeColor="text1"/>
          <w:sz w:val="28"/>
          <w:szCs w:val="28"/>
        </w:rPr>
        <w:t>]</w:t>
      </w:r>
      <w:r w:rsidR="008D1544" w:rsidRPr="00594E9E">
        <w:rPr>
          <w:color w:val="000000" w:themeColor="text1"/>
          <w:sz w:val="28"/>
          <w:szCs w:val="28"/>
          <w:lang w:val="uk-UA"/>
        </w:rPr>
        <w:t xml:space="preserve"> (рис. 2.3</w:t>
      </w:r>
      <w:r w:rsidR="008D1544" w:rsidRPr="00056DAA">
        <w:rPr>
          <w:color w:val="000000" w:themeColor="text1"/>
          <w:sz w:val="28"/>
          <w:szCs w:val="28"/>
          <w:lang w:val="uk-UA"/>
        </w:rPr>
        <w:t>)</w:t>
      </w:r>
    </w:p>
    <w:p w14:paraId="001AA637" w14:textId="1ED1C994" w:rsidR="00225CFF" w:rsidRDefault="00225CFF" w:rsidP="004C2FEB">
      <w:pPr>
        <w:spacing w:line="360" w:lineRule="auto"/>
        <w:ind w:firstLine="567"/>
        <w:jc w:val="both"/>
        <w:rPr>
          <w:color w:val="000000" w:themeColor="text1"/>
          <w:sz w:val="28"/>
          <w:szCs w:val="28"/>
          <w:lang w:val="uk-UA"/>
        </w:rPr>
      </w:pPr>
      <w:r w:rsidRPr="00225CFF">
        <w:rPr>
          <w:color w:val="000000" w:themeColor="text1"/>
          <w:sz w:val="28"/>
          <w:szCs w:val="28"/>
          <w:lang w:val="uk-UA"/>
        </w:rPr>
        <w:t>Тест спрямований на оцінку швидкісно-силової витривалості прямого м'яза живота</w:t>
      </w:r>
      <w:r>
        <w:rPr>
          <w:color w:val="000000" w:themeColor="text1"/>
          <w:sz w:val="28"/>
          <w:szCs w:val="28"/>
          <w:lang w:val="uk-UA"/>
        </w:rPr>
        <w:t>.</w:t>
      </w:r>
    </w:p>
    <w:p w14:paraId="133D9BCC" w14:textId="19095494" w:rsidR="009B55B7" w:rsidRDefault="009B55B7" w:rsidP="009B55B7">
      <w:pPr>
        <w:spacing w:line="360" w:lineRule="auto"/>
        <w:ind w:firstLine="708"/>
        <w:jc w:val="both"/>
        <w:rPr>
          <w:color w:val="000000" w:themeColor="text1"/>
          <w:sz w:val="28"/>
          <w:szCs w:val="28"/>
          <w:lang w:val="uk-UA"/>
        </w:rPr>
      </w:pPr>
      <w:r w:rsidRPr="001A3878">
        <w:rPr>
          <w:color w:val="000000" w:themeColor="text1"/>
          <w:sz w:val="28"/>
          <w:szCs w:val="28"/>
          <w:lang w:val="uk-UA"/>
        </w:rPr>
        <w:lastRenderedPageBreak/>
        <w:t xml:space="preserve">Тест проводиться на мате. Випробуваний лежить на спині, ноги зігнуті в колінних суглобах під кутом </w:t>
      </w:r>
      <w:r w:rsidRPr="00410D85">
        <w:rPr>
          <w:color w:val="000000" w:themeColor="text1"/>
          <w:sz w:val="28"/>
          <w:szCs w:val="28"/>
          <w:lang w:val="uk-UA"/>
        </w:rPr>
        <w:t>90</w:t>
      </w:r>
      <w:r>
        <w:rPr>
          <w:color w:val="000000" w:themeColor="text1"/>
          <w:sz w:val="28"/>
          <w:szCs w:val="28"/>
          <w:lang w:val="uk-UA"/>
        </w:rPr>
        <w:t>°</w:t>
      </w:r>
      <w:r w:rsidRPr="001A3878">
        <w:rPr>
          <w:color w:val="000000" w:themeColor="text1"/>
          <w:sz w:val="28"/>
          <w:szCs w:val="28"/>
          <w:lang w:val="uk-UA"/>
        </w:rPr>
        <w:t xml:space="preserve">. Ступні щільно притиснуті до землі. Руки схрещені на грудях таким чином, що долоні знаходяться на протилежних плечових суглобах. Під час підйому тулуба, випробовуваний повинен </w:t>
      </w:r>
      <w:r>
        <w:rPr>
          <w:color w:val="000000" w:themeColor="text1"/>
          <w:sz w:val="28"/>
          <w:szCs w:val="28"/>
          <w:lang w:val="uk-UA"/>
        </w:rPr>
        <w:t>касатися</w:t>
      </w:r>
      <w:r w:rsidRPr="001A3878">
        <w:rPr>
          <w:color w:val="000000" w:themeColor="text1"/>
          <w:sz w:val="28"/>
          <w:szCs w:val="28"/>
          <w:lang w:val="uk-UA"/>
        </w:rPr>
        <w:t xml:space="preserve"> ліктями стегон. У протилежній фазі руху випробовуваний повинен повністю опустити спину на мат.</w:t>
      </w:r>
    </w:p>
    <w:p w14:paraId="15FE7774" w14:textId="77777777" w:rsidR="008C3D7C" w:rsidRPr="001A3878" w:rsidRDefault="008C3D7C" w:rsidP="009B55B7">
      <w:pPr>
        <w:spacing w:line="360" w:lineRule="auto"/>
        <w:ind w:firstLine="708"/>
        <w:jc w:val="both"/>
        <w:rPr>
          <w:color w:val="000000" w:themeColor="text1"/>
          <w:sz w:val="28"/>
          <w:szCs w:val="28"/>
          <w:lang w:val="uk-UA"/>
        </w:rPr>
      </w:pPr>
    </w:p>
    <w:p w14:paraId="1079C368" w14:textId="10A91EC9" w:rsidR="008D1544" w:rsidRDefault="008D1544" w:rsidP="008D1544">
      <w:r>
        <w:fldChar w:fldCharType="begin"/>
      </w:r>
      <w:r w:rsidR="003144EA">
        <w:instrText xml:space="preserve"> INCLUDEPICTURE "C:\\var\\folders\\yq\\zlb6qlyn49x3nsn34sq2f2gw0000gn\\T\\com.microsoft.Word\\WebArchiveCopyPasteTempFiles\\programma-trenirovok-na-press-v-domashnih-usloviyah-skruchivaniya.jpg" \* MERGEFORMAT </w:instrText>
      </w:r>
      <w:r>
        <w:fldChar w:fldCharType="separate"/>
      </w:r>
      <w:r>
        <w:rPr>
          <w:noProof/>
        </w:rPr>
        <w:drawing>
          <wp:inline distT="0" distB="0" distL="0" distR="0" wp14:anchorId="2365B913" wp14:editId="6937114B">
            <wp:extent cx="5936615" cy="3463290"/>
            <wp:effectExtent l="0" t="0" r="0" b="3810"/>
            <wp:docPr id="3" name="Рисунок 3" descr="Программа тренировок на пресс в домашних условиях для девушек и мужч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грамма тренировок на пресс в домашних условиях для девушек и мужчин"/>
                    <pic:cNvPicPr>
                      <a:picLocks noChangeAspect="1" noChangeArrowheads="1"/>
                    </pic:cNvPicPr>
                  </pic:nvPicPr>
                  <pic:blipFill rotWithShape="1">
                    <a:blip r:embed="rId11">
                      <a:extLst>
                        <a:ext uri="{28A0092B-C50C-407E-A947-70E740481C1C}">
                          <a14:useLocalDpi xmlns:a14="http://schemas.microsoft.com/office/drawing/2010/main" val="0"/>
                        </a:ext>
                      </a:extLst>
                    </a:blip>
                    <a:srcRect t="14717"/>
                    <a:stretch/>
                  </pic:blipFill>
                  <pic:spPr bwMode="auto">
                    <a:xfrm>
                      <a:off x="0" y="0"/>
                      <a:ext cx="5936615" cy="346329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234FACCD" w14:textId="7FA11AA1" w:rsidR="008D1544" w:rsidRDefault="008D1544" w:rsidP="008D1544">
      <w:pPr>
        <w:spacing w:line="360" w:lineRule="auto"/>
        <w:ind w:left="1134" w:hanging="1134"/>
        <w:jc w:val="both"/>
        <w:rPr>
          <w:color w:val="000000" w:themeColor="text1"/>
          <w:sz w:val="28"/>
          <w:szCs w:val="28"/>
          <w:lang w:val="uk-UA"/>
        </w:rPr>
      </w:pPr>
      <w:r>
        <w:rPr>
          <w:color w:val="000000" w:themeColor="text1"/>
          <w:sz w:val="28"/>
          <w:szCs w:val="28"/>
          <w:lang w:val="uk-UA"/>
        </w:rPr>
        <w:t>Рис. 2.3 Техніка виконання тесту «</w:t>
      </w:r>
      <w:r w:rsidRPr="008D1544">
        <w:rPr>
          <w:color w:val="000000" w:themeColor="text1"/>
          <w:sz w:val="28"/>
          <w:szCs w:val="28"/>
          <w:lang w:val="uk-UA"/>
        </w:rPr>
        <w:t>Підйоми тулуба за 45 секунд</w:t>
      </w:r>
      <w:r>
        <w:rPr>
          <w:color w:val="000000" w:themeColor="text1"/>
          <w:sz w:val="28"/>
          <w:szCs w:val="28"/>
          <w:lang w:val="uk-UA"/>
        </w:rPr>
        <w:t>»</w:t>
      </w:r>
    </w:p>
    <w:p w14:paraId="6C3173C2" w14:textId="4032C333" w:rsidR="00BC064C" w:rsidRPr="008D1544" w:rsidRDefault="00BC064C" w:rsidP="004C2FEB">
      <w:pPr>
        <w:spacing w:line="360" w:lineRule="auto"/>
        <w:ind w:firstLine="567"/>
        <w:jc w:val="both"/>
        <w:rPr>
          <w:color w:val="000000" w:themeColor="text1"/>
          <w:sz w:val="28"/>
          <w:szCs w:val="28"/>
          <w:lang w:val="uk-UA"/>
        </w:rPr>
      </w:pPr>
    </w:p>
    <w:p w14:paraId="11365A1B" w14:textId="77777777" w:rsidR="001A3878" w:rsidRPr="001A3878" w:rsidRDefault="001A3878" w:rsidP="001A3878">
      <w:pPr>
        <w:spacing w:line="360" w:lineRule="auto"/>
        <w:ind w:firstLine="708"/>
        <w:jc w:val="both"/>
        <w:rPr>
          <w:color w:val="000000" w:themeColor="text1"/>
          <w:sz w:val="28"/>
          <w:szCs w:val="28"/>
          <w:lang w:val="uk-UA"/>
        </w:rPr>
      </w:pPr>
      <w:r w:rsidRPr="001A3878">
        <w:rPr>
          <w:color w:val="000000" w:themeColor="text1"/>
          <w:sz w:val="28"/>
          <w:szCs w:val="28"/>
          <w:lang w:val="uk-UA"/>
        </w:rPr>
        <w:t>Завдання випробуваного зробити максимально можливу кількість повторень протягом 45 секунд.</w:t>
      </w:r>
    </w:p>
    <w:p w14:paraId="6D2B8AAF" w14:textId="77777777" w:rsidR="001A3878" w:rsidRPr="001A3878" w:rsidRDefault="001A3878" w:rsidP="001A3878">
      <w:pPr>
        <w:spacing w:line="360" w:lineRule="auto"/>
        <w:ind w:firstLine="708"/>
        <w:jc w:val="both"/>
        <w:rPr>
          <w:color w:val="000000" w:themeColor="text1"/>
          <w:sz w:val="28"/>
          <w:szCs w:val="28"/>
          <w:lang w:val="uk-UA"/>
        </w:rPr>
      </w:pPr>
      <w:r w:rsidRPr="001A3878">
        <w:rPr>
          <w:color w:val="000000" w:themeColor="text1"/>
          <w:sz w:val="28"/>
          <w:szCs w:val="28"/>
          <w:lang w:val="uk-UA"/>
        </w:rPr>
        <w:t>Повторення не зараховується в разі, якщо випробовуваний:</w:t>
      </w:r>
    </w:p>
    <w:p w14:paraId="3A74435A" w14:textId="77777777" w:rsidR="001A3878" w:rsidRPr="001A3878" w:rsidRDefault="001A3878" w:rsidP="001A3878">
      <w:pPr>
        <w:pStyle w:val="a4"/>
        <w:numPr>
          <w:ilvl w:val="0"/>
          <w:numId w:val="26"/>
        </w:numPr>
        <w:spacing w:line="360" w:lineRule="auto"/>
        <w:ind w:left="1134"/>
        <w:jc w:val="both"/>
        <w:rPr>
          <w:color w:val="000000" w:themeColor="text1"/>
          <w:sz w:val="28"/>
          <w:szCs w:val="28"/>
          <w:lang w:val="uk-UA"/>
        </w:rPr>
      </w:pPr>
      <w:r w:rsidRPr="001A3878">
        <w:rPr>
          <w:color w:val="000000" w:themeColor="text1"/>
          <w:sz w:val="28"/>
          <w:szCs w:val="28"/>
          <w:lang w:val="uk-UA"/>
        </w:rPr>
        <w:t>відірвав ступні від підлоги;</w:t>
      </w:r>
    </w:p>
    <w:p w14:paraId="19489D34" w14:textId="70651BCA" w:rsidR="001A3878" w:rsidRPr="001A3878" w:rsidRDefault="001A3878" w:rsidP="001A3878">
      <w:pPr>
        <w:pStyle w:val="a4"/>
        <w:numPr>
          <w:ilvl w:val="0"/>
          <w:numId w:val="26"/>
        </w:numPr>
        <w:spacing w:line="360" w:lineRule="auto"/>
        <w:ind w:left="1134"/>
        <w:jc w:val="both"/>
        <w:rPr>
          <w:color w:val="000000" w:themeColor="text1"/>
          <w:sz w:val="28"/>
          <w:szCs w:val="28"/>
          <w:lang w:val="uk-UA"/>
        </w:rPr>
      </w:pPr>
      <w:r w:rsidRPr="001A3878">
        <w:rPr>
          <w:color w:val="000000" w:themeColor="text1"/>
          <w:sz w:val="28"/>
          <w:szCs w:val="28"/>
          <w:lang w:val="uk-UA"/>
        </w:rPr>
        <w:t>не торкну</w:t>
      </w:r>
      <w:r w:rsidR="00E468DF">
        <w:rPr>
          <w:color w:val="000000" w:themeColor="text1"/>
          <w:sz w:val="28"/>
          <w:szCs w:val="28"/>
          <w:lang w:val="uk-UA"/>
        </w:rPr>
        <w:t>в</w:t>
      </w:r>
      <w:r w:rsidRPr="001A3878">
        <w:rPr>
          <w:color w:val="000000" w:themeColor="text1"/>
          <w:sz w:val="28"/>
          <w:szCs w:val="28"/>
          <w:lang w:val="uk-UA"/>
        </w:rPr>
        <w:t>ся ліктями стегон;</w:t>
      </w:r>
    </w:p>
    <w:p w14:paraId="11C38EA3" w14:textId="77777777" w:rsidR="001A3878" w:rsidRPr="001A3878" w:rsidRDefault="001A3878" w:rsidP="001A3878">
      <w:pPr>
        <w:pStyle w:val="a4"/>
        <w:numPr>
          <w:ilvl w:val="0"/>
          <w:numId w:val="26"/>
        </w:numPr>
        <w:spacing w:line="360" w:lineRule="auto"/>
        <w:ind w:left="1134"/>
        <w:jc w:val="both"/>
        <w:rPr>
          <w:color w:val="000000" w:themeColor="text1"/>
          <w:sz w:val="28"/>
          <w:szCs w:val="28"/>
          <w:lang w:val="uk-UA"/>
        </w:rPr>
      </w:pPr>
      <w:r w:rsidRPr="001A3878">
        <w:rPr>
          <w:color w:val="000000" w:themeColor="text1"/>
          <w:sz w:val="28"/>
          <w:szCs w:val="28"/>
          <w:lang w:val="uk-UA"/>
        </w:rPr>
        <w:t>в повному обсязі опустив спину на мат.</w:t>
      </w:r>
    </w:p>
    <w:p w14:paraId="1643C647" w14:textId="77777777" w:rsidR="001A3878" w:rsidRPr="001A3878" w:rsidRDefault="001A3878" w:rsidP="001A3878">
      <w:pPr>
        <w:spacing w:line="360" w:lineRule="auto"/>
        <w:jc w:val="both"/>
        <w:rPr>
          <w:color w:val="000000" w:themeColor="text1"/>
          <w:sz w:val="28"/>
          <w:szCs w:val="28"/>
          <w:lang w:val="uk-UA"/>
        </w:rPr>
      </w:pPr>
      <w:r w:rsidRPr="001A3878">
        <w:rPr>
          <w:color w:val="000000" w:themeColor="text1"/>
          <w:sz w:val="28"/>
          <w:szCs w:val="28"/>
          <w:lang w:val="uk-UA"/>
        </w:rPr>
        <w:t>Тест припиняється у випадках, якщо випробовуваний:</w:t>
      </w:r>
    </w:p>
    <w:p w14:paraId="767760C1" w14:textId="357E90B2" w:rsidR="00BC064C" w:rsidRDefault="001A3878" w:rsidP="00E468DF">
      <w:pPr>
        <w:pStyle w:val="a4"/>
        <w:numPr>
          <w:ilvl w:val="0"/>
          <w:numId w:val="27"/>
        </w:numPr>
        <w:tabs>
          <w:tab w:val="left" w:pos="1134"/>
        </w:tabs>
        <w:spacing w:line="360" w:lineRule="auto"/>
        <w:ind w:firstLine="131"/>
        <w:jc w:val="both"/>
        <w:rPr>
          <w:color w:val="000000" w:themeColor="text1"/>
          <w:sz w:val="28"/>
          <w:szCs w:val="28"/>
          <w:lang w:val="uk-UA"/>
        </w:rPr>
      </w:pPr>
      <w:r w:rsidRPr="00E468DF">
        <w:rPr>
          <w:color w:val="000000" w:themeColor="text1"/>
          <w:sz w:val="28"/>
          <w:szCs w:val="28"/>
          <w:lang w:val="uk-UA"/>
        </w:rPr>
        <w:t>став себе погано почувати.</w:t>
      </w:r>
    </w:p>
    <w:p w14:paraId="5381D60D" w14:textId="2C5249EB" w:rsidR="00EF1836" w:rsidRDefault="00EF1836" w:rsidP="00EF1836">
      <w:pPr>
        <w:tabs>
          <w:tab w:val="left" w:pos="1134"/>
        </w:tabs>
        <w:spacing w:line="360" w:lineRule="auto"/>
        <w:jc w:val="both"/>
        <w:rPr>
          <w:color w:val="000000" w:themeColor="text1"/>
          <w:sz w:val="28"/>
          <w:szCs w:val="28"/>
          <w:lang w:val="uk-UA"/>
        </w:rPr>
      </w:pPr>
    </w:p>
    <w:p w14:paraId="6BEA8772" w14:textId="77777777" w:rsidR="00EF1836" w:rsidRPr="00EF1836" w:rsidRDefault="00EF1836" w:rsidP="00EF1836">
      <w:pPr>
        <w:tabs>
          <w:tab w:val="left" w:pos="1134"/>
        </w:tabs>
        <w:spacing w:line="360" w:lineRule="auto"/>
        <w:jc w:val="both"/>
        <w:rPr>
          <w:color w:val="000000" w:themeColor="text1"/>
          <w:sz w:val="28"/>
          <w:szCs w:val="28"/>
          <w:lang w:val="uk-UA"/>
        </w:rPr>
      </w:pPr>
    </w:p>
    <w:p w14:paraId="747DD935" w14:textId="639052D9" w:rsidR="00BC064C" w:rsidRPr="00DF25F1" w:rsidRDefault="00DF25F1" w:rsidP="00DF25F1">
      <w:pPr>
        <w:spacing w:line="360" w:lineRule="auto"/>
        <w:ind w:firstLine="709"/>
        <w:rPr>
          <w:sz w:val="28"/>
          <w:szCs w:val="28"/>
        </w:rPr>
      </w:pPr>
      <w:r w:rsidRPr="008C7260">
        <w:rPr>
          <w:color w:val="000000" w:themeColor="text1"/>
          <w:sz w:val="28"/>
          <w:szCs w:val="28"/>
          <w:u w:val="single"/>
          <w:lang w:val="uk-UA"/>
        </w:rPr>
        <w:t>«Стільчик»</w:t>
      </w:r>
      <w:r w:rsidRPr="008C7260">
        <w:rPr>
          <w:sz w:val="28"/>
          <w:szCs w:val="28"/>
          <w:lang w:val="uk-UA"/>
        </w:rPr>
        <w:t xml:space="preserve"> </w:t>
      </w:r>
      <w:r w:rsidRPr="008C7260">
        <w:rPr>
          <w:color w:val="000000" w:themeColor="text1"/>
          <w:sz w:val="28"/>
          <w:szCs w:val="28"/>
          <w:lang w:val="en-US"/>
        </w:rPr>
        <w:t>[</w:t>
      </w:r>
      <w:r w:rsidR="00310B8F">
        <w:rPr>
          <w:color w:val="000000" w:themeColor="text1"/>
          <w:sz w:val="28"/>
          <w:szCs w:val="28"/>
          <w:lang w:val="uk-UA"/>
        </w:rPr>
        <w:t>54</w:t>
      </w:r>
      <w:r w:rsidRPr="008C7260">
        <w:rPr>
          <w:color w:val="000000" w:themeColor="text1"/>
          <w:sz w:val="28"/>
          <w:szCs w:val="28"/>
          <w:lang w:val="en-US"/>
        </w:rPr>
        <w:t>]</w:t>
      </w:r>
      <w:r w:rsidRPr="008C7260">
        <w:rPr>
          <w:color w:val="000000" w:themeColor="text1"/>
          <w:sz w:val="28"/>
          <w:szCs w:val="28"/>
          <w:lang w:val="uk-UA"/>
        </w:rPr>
        <w:t xml:space="preserve"> </w:t>
      </w:r>
      <w:r w:rsidRPr="00DF25F1">
        <w:rPr>
          <w:color w:val="000000" w:themeColor="text1"/>
          <w:sz w:val="28"/>
          <w:szCs w:val="28"/>
          <w:lang w:val="uk-UA"/>
        </w:rPr>
        <w:t>(рис. 2.4)</w:t>
      </w:r>
      <w:r>
        <w:rPr>
          <w:color w:val="000000" w:themeColor="text1"/>
          <w:sz w:val="28"/>
          <w:szCs w:val="28"/>
          <w:lang w:val="uk-UA"/>
        </w:rPr>
        <w:t xml:space="preserve"> </w:t>
      </w:r>
    </w:p>
    <w:p w14:paraId="3319F81A" w14:textId="1F5B20C5" w:rsidR="00FB31E2" w:rsidRDefault="00686EEB" w:rsidP="00EF1836">
      <w:pPr>
        <w:spacing w:line="360" w:lineRule="auto"/>
        <w:ind w:firstLine="567"/>
        <w:jc w:val="both"/>
        <w:rPr>
          <w:color w:val="000000"/>
          <w:sz w:val="28"/>
          <w:lang w:val="uk-UA"/>
        </w:rPr>
      </w:pPr>
      <w:r w:rsidRPr="00686EEB">
        <w:rPr>
          <w:color w:val="000000"/>
          <w:sz w:val="28"/>
          <w:lang w:val="uk-UA"/>
        </w:rPr>
        <w:t>Тест спрямований на оцінку силової витривалості м'язів ніг (переважно чотириголової; а також великих сідничних м'язів і м'язів задньої групи стегна) при ізометричному режимі м'язової роботи.</w:t>
      </w:r>
      <w:r w:rsidR="00DC07B9">
        <w:rPr>
          <w:color w:val="000000"/>
          <w:sz w:val="28"/>
          <w:lang w:val="uk-UA"/>
        </w:rPr>
        <w:t xml:space="preserve"> </w:t>
      </w:r>
      <w:r w:rsidR="00FB31E2" w:rsidRPr="00DC07B9">
        <w:rPr>
          <w:color w:val="000000"/>
          <w:sz w:val="28"/>
          <w:lang w:val="uk-UA"/>
        </w:rPr>
        <w:t xml:space="preserve">Це статична вправа, є аналогом планки, тільки для м'язів ніг (хоча прес теж працює). За рахунок молочної кислоти, яка накопичується в м'язах під час виконання, дасть хороший викид потрібних, для росту м'язів, гормонів </w:t>
      </w:r>
      <w:r w:rsidR="00FB31E2">
        <w:rPr>
          <w:color w:val="000000"/>
          <w:sz w:val="28"/>
          <w:lang w:val="uk-UA"/>
        </w:rPr>
        <w:t>у</w:t>
      </w:r>
      <w:r w:rsidR="00FB31E2" w:rsidRPr="00DC07B9">
        <w:rPr>
          <w:color w:val="000000"/>
          <w:sz w:val="28"/>
          <w:lang w:val="uk-UA"/>
        </w:rPr>
        <w:t xml:space="preserve"> кров.</w:t>
      </w:r>
    </w:p>
    <w:p w14:paraId="0AB9754A" w14:textId="77777777" w:rsidR="004F383D" w:rsidRPr="00686EEB" w:rsidRDefault="004F383D" w:rsidP="004F383D">
      <w:pPr>
        <w:spacing w:line="360" w:lineRule="auto"/>
        <w:ind w:firstLine="567"/>
        <w:jc w:val="both"/>
        <w:rPr>
          <w:color w:val="000000"/>
          <w:sz w:val="28"/>
          <w:lang w:val="uk-UA"/>
        </w:rPr>
      </w:pPr>
      <w:r w:rsidRPr="00686EEB">
        <w:rPr>
          <w:color w:val="000000"/>
          <w:sz w:val="28"/>
          <w:lang w:val="uk-UA"/>
        </w:rPr>
        <w:t>Для виконання тесту необхідна наявність стіни (вертикальної опори) і секундоміра.</w:t>
      </w:r>
      <w:r>
        <w:rPr>
          <w:color w:val="000000"/>
          <w:sz w:val="28"/>
          <w:lang w:val="uk-UA"/>
        </w:rPr>
        <w:t xml:space="preserve"> </w:t>
      </w:r>
      <w:r w:rsidRPr="00686EEB">
        <w:rPr>
          <w:color w:val="000000"/>
          <w:sz w:val="28"/>
          <w:lang w:val="uk-UA"/>
        </w:rPr>
        <w:t>Випробуваний займає положення прис</w:t>
      </w:r>
      <w:r>
        <w:rPr>
          <w:color w:val="000000"/>
          <w:sz w:val="28"/>
          <w:lang w:val="uk-UA"/>
        </w:rPr>
        <w:t>і</w:t>
      </w:r>
      <w:r w:rsidRPr="00686EEB">
        <w:rPr>
          <w:color w:val="000000"/>
          <w:sz w:val="28"/>
          <w:lang w:val="uk-UA"/>
        </w:rPr>
        <w:t xml:space="preserve">д, коліна зігнуті під кутом 90°, спина притиснута до стіни, руки вперед </w:t>
      </w:r>
      <w:r>
        <w:rPr>
          <w:color w:val="000000"/>
          <w:sz w:val="28"/>
          <w:lang w:val="uk-UA"/>
        </w:rPr>
        <w:t>–</w:t>
      </w:r>
      <w:r w:rsidRPr="00686EEB">
        <w:rPr>
          <w:color w:val="000000"/>
          <w:sz w:val="28"/>
          <w:lang w:val="uk-UA"/>
        </w:rPr>
        <w:t xml:space="preserve"> це вихідне положення. У той момент, коли спортсмен прийняв дану позицію, запускається секундомір. Завдання утримувати це положення можливо довше. Отриманий результат фіксується.</w:t>
      </w:r>
    </w:p>
    <w:p w14:paraId="7CD1766F" w14:textId="77777777" w:rsidR="004F383D" w:rsidRDefault="004F383D" w:rsidP="00FB31E2">
      <w:pPr>
        <w:spacing w:line="360" w:lineRule="auto"/>
        <w:ind w:firstLine="567"/>
        <w:jc w:val="both"/>
        <w:rPr>
          <w:color w:val="000000"/>
          <w:sz w:val="28"/>
          <w:lang w:val="uk-UA"/>
        </w:rPr>
      </w:pPr>
    </w:p>
    <w:p w14:paraId="6581F5C0" w14:textId="507F4EE5" w:rsidR="00DC07B9" w:rsidRDefault="00DC07B9" w:rsidP="00DC07B9">
      <w:pPr>
        <w:jc w:val="center"/>
      </w:pPr>
      <w:r>
        <w:fldChar w:fldCharType="begin"/>
      </w:r>
      <w:r>
        <w:instrText xml:space="preserve"> INCLUDEPICTURE "http://fitneson.ru/wp-content/uploads/2019/08/uprazhnenie-stulchik-dlya-devushek.jpg" \* MERGEFORMATINET </w:instrText>
      </w:r>
      <w:r>
        <w:fldChar w:fldCharType="separate"/>
      </w:r>
      <w:r>
        <w:rPr>
          <w:noProof/>
        </w:rPr>
        <w:drawing>
          <wp:inline distT="0" distB="0" distL="0" distR="0" wp14:anchorId="0B556149" wp14:editId="12861243">
            <wp:extent cx="5875020" cy="3371850"/>
            <wp:effectExtent l="0" t="0" r="5080" b="6350"/>
            <wp:docPr id="4" name="Рисунок 4" descr="Упражнение стульчик для девуш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пражнение стульчик для девуше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5020" cy="3371850"/>
                    </a:xfrm>
                    <a:prstGeom prst="rect">
                      <a:avLst/>
                    </a:prstGeom>
                    <a:noFill/>
                    <a:ln>
                      <a:noFill/>
                    </a:ln>
                  </pic:spPr>
                </pic:pic>
              </a:graphicData>
            </a:graphic>
          </wp:inline>
        </w:drawing>
      </w:r>
      <w:r>
        <w:fldChar w:fldCharType="end"/>
      </w:r>
    </w:p>
    <w:p w14:paraId="5E64500C" w14:textId="2045A278" w:rsidR="008C7260" w:rsidRDefault="008C7260" w:rsidP="008C7260">
      <w:pPr>
        <w:spacing w:line="360" w:lineRule="auto"/>
        <w:ind w:left="1134" w:hanging="1134"/>
        <w:jc w:val="both"/>
        <w:rPr>
          <w:color w:val="000000" w:themeColor="text1"/>
          <w:sz w:val="28"/>
          <w:szCs w:val="28"/>
          <w:lang w:val="uk-UA"/>
        </w:rPr>
      </w:pPr>
      <w:r>
        <w:rPr>
          <w:color w:val="000000" w:themeColor="text1"/>
          <w:sz w:val="28"/>
          <w:szCs w:val="28"/>
          <w:lang w:val="uk-UA"/>
        </w:rPr>
        <w:t>Рис. 2.</w:t>
      </w:r>
      <w:r w:rsidR="00F43EE3">
        <w:rPr>
          <w:color w:val="000000" w:themeColor="text1"/>
          <w:sz w:val="28"/>
          <w:szCs w:val="28"/>
          <w:lang w:val="uk-UA"/>
        </w:rPr>
        <w:t>4</w:t>
      </w:r>
      <w:r>
        <w:rPr>
          <w:color w:val="000000" w:themeColor="text1"/>
          <w:sz w:val="28"/>
          <w:szCs w:val="28"/>
          <w:lang w:val="uk-UA"/>
        </w:rPr>
        <w:t xml:space="preserve"> Техніка виконання тесту «</w:t>
      </w:r>
      <w:r w:rsidRPr="008C7260">
        <w:rPr>
          <w:color w:val="000000" w:themeColor="text1"/>
          <w:sz w:val="28"/>
          <w:szCs w:val="28"/>
          <w:lang w:val="uk-UA"/>
        </w:rPr>
        <w:t>Стільчик</w:t>
      </w:r>
      <w:r>
        <w:rPr>
          <w:color w:val="000000" w:themeColor="text1"/>
          <w:sz w:val="28"/>
          <w:szCs w:val="28"/>
          <w:lang w:val="uk-UA"/>
        </w:rPr>
        <w:t>»</w:t>
      </w:r>
    </w:p>
    <w:p w14:paraId="72BE91A9" w14:textId="5D110B49" w:rsidR="007A49C3" w:rsidRDefault="007A49C3" w:rsidP="00E730DB">
      <w:pPr>
        <w:spacing w:line="360" w:lineRule="auto"/>
        <w:ind w:firstLine="708"/>
        <w:jc w:val="both"/>
        <w:rPr>
          <w:color w:val="000000" w:themeColor="text1"/>
          <w:sz w:val="28"/>
          <w:szCs w:val="28"/>
          <w:lang w:val="uk-UA"/>
        </w:rPr>
      </w:pPr>
    </w:p>
    <w:p w14:paraId="13144F02" w14:textId="77777777" w:rsidR="00F866B7" w:rsidRPr="00686EEB" w:rsidRDefault="00F866B7" w:rsidP="00F866B7">
      <w:pPr>
        <w:spacing w:line="360" w:lineRule="auto"/>
        <w:ind w:firstLine="567"/>
        <w:jc w:val="both"/>
        <w:rPr>
          <w:color w:val="000000"/>
          <w:sz w:val="28"/>
          <w:lang w:val="uk-UA"/>
        </w:rPr>
      </w:pPr>
      <w:r w:rsidRPr="00686EEB">
        <w:rPr>
          <w:color w:val="000000"/>
          <w:sz w:val="28"/>
          <w:lang w:val="uk-UA"/>
        </w:rPr>
        <w:t>Методичні вказівки:</w:t>
      </w:r>
    </w:p>
    <w:p w14:paraId="0D27BB99" w14:textId="77777777" w:rsidR="00F866B7" w:rsidRPr="00686EEB" w:rsidRDefault="00F866B7" w:rsidP="00F866B7">
      <w:pPr>
        <w:spacing w:line="360" w:lineRule="auto"/>
        <w:ind w:firstLine="567"/>
        <w:jc w:val="both"/>
        <w:rPr>
          <w:color w:val="000000"/>
          <w:sz w:val="28"/>
          <w:lang w:val="uk-UA"/>
        </w:rPr>
      </w:pPr>
      <w:r w:rsidRPr="00686EEB">
        <w:rPr>
          <w:color w:val="000000"/>
          <w:sz w:val="28"/>
          <w:lang w:val="uk-UA"/>
        </w:rPr>
        <w:lastRenderedPageBreak/>
        <w:t>Тест припиняється у випадках, якщо спортсмен не в змозі більше утримувати вихідне положення.</w:t>
      </w:r>
    </w:p>
    <w:p w14:paraId="48549514" w14:textId="59E339E6" w:rsidR="00F866B7" w:rsidRPr="00686EEB" w:rsidRDefault="005D1856" w:rsidP="00F866B7">
      <w:pPr>
        <w:spacing w:line="360" w:lineRule="auto"/>
        <w:ind w:firstLine="567"/>
        <w:jc w:val="both"/>
        <w:rPr>
          <w:color w:val="000000"/>
          <w:sz w:val="28"/>
          <w:lang w:val="uk-UA"/>
        </w:rPr>
      </w:pPr>
      <w:r>
        <w:rPr>
          <w:color w:val="000000"/>
          <w:sz w:val="28"/>
          <w:lang w:val="uk-UA"/>
        </w:rPr>
        <w:t xml:space="preserve">Основним недоліком є </w:t>
      </w:r>
      <w:r w:rsidR="00F866B7" w:rsidRPr="00686EEB">
        <w:rPr>
          <w:color w:val="000000"/>
          <w:sz w:val="28"/>
          <w:lang w:val="uk-UA"/>
        </w:rPr>
        <w:t>суб'єктивізм при оцінці неможливості більше утримувати позицію тіла.</w:t>
      </w:r>
    </w:p>
    <w:p w14:paraId="74861CEB" w14:textId="2B299AD5" w:rsidR="009A17AD" w:rsidRDefault="00E730DB" w:rsidP="00E730DB">
      <w:pPr>
        <w:spacing w:line="360" w:lineRule="auto"/>
        <w:ind w:firstLine="708"/>
        <w:jc w:val="both"/>
        <w:rPr>
          <w:color w:val="000000"/>
          <w:sz w:val="28"/>
          <w:lang w:val="uk-UA"/>
        </w:rPr>
      </w:pPr>
      <w:r w:rsidRPr="004E590C">
        <w:rPr>
          <w:color w:val="000000"/>
          <w:sz w:val="28"/>
          <w:u w:val="single"/>
          <w:lang w:val="uk-UA"/>
        </w:rPr>
        <w:t>Розгинання рук в положенні упор лежачи</w:t>
      </w:r>
      <w:r w:rsidRPr="004E590C">
        <w:rPr>
          <w:color w:val="000000"/>
          <w:sz w:val="28"/>
          <w:lang w:val="uk-UA"/>
        </w:rPr>
        <w:t xml:space="preserve"> (рис. 2.</w:t>
      </w:r>
      <w:r w:rsidR="00ED06BE" w:rsidRPr="004E590C">
        <w:rPr>
          <w:color w:val="000000"/>
          <w:sz w:val="28"/>
          <w:lang w:val="uk-UA"/>
        </w:rPr>
        <w:t>5</w:t>
      </w:r>
      <w:r w:rsidRPr="004E590C">
        <w:rPr>
          <w:color w:val="000000"/>
          <w:sz w:val="28"/>
          <w:lang w:val="uk-UA"/>
        </w:rPr>
        <w:t xml:space="preserve">) </w:t>
      </w:r>
      <w:r w:rsidR="009A17AD" w:rsidRPr="004E590C">
        <w:rPr>
          <w:color w:val="000000"/>
          <w:sz w:val="28"/>
          <w:lang w:val="uk-UA"/>
        </w:rPr>
        <w:t>[</w:t>
      </w:r>
      <w:r w:rsidR="004E590C" w:rsidRPr="004E590C">
        <w:rPr>
          <w:color w:val="000000" w:themeColor="text1"/>
          <w:sz w:val="28"/>
          <w:szCs w:val="28"/>
          <w:lang w:val="uk-UA"/>
        </w:rPr>
        <w:t>53</w:t>
      </w:r>
      <w:r w:rsidR="009A17AD" w:rsidRPr="004E590C">
        <w:rPr>
          <w:color w:val="000000"/>
          <w:sz w:val="28"/>
          <w:lang w:val="uk-UA"/>
        </w:rPr>
        <w:t>]</w:t>
      </w:r>
    </w:p>
    <w:p w14:paraId="1FD7F625" w14:textId="24355A6E" w:rsidR="004F383D" w:rsidRPr="004F0032" w:rsidRDefault="00DB6027" w:rsidP="004F383D">
      <w:pPr>
        <w:spacing w:line="360" w:lineRule="auto"/>
        <w:ind w:firstLine="567"/>
        <w:jc w:val="both"/>
        <w:rPr>
          <w:color w:val="000000"/>
          <w:sz w:val="28"/>
          <w:lang w:val="uk-UA"/>
        </w:rPr>
      </w:pPr>
      <w:r w:rsidRPr="004F0032">
        <w:rPr>
          <w:color w:val="000000"/>
          <w:sz w:val="28"/>
          <w:lang w:val="uk-UA"/>
        </w:rPr>
        <w:t>Дана методика є найпростішим способом оцінки силової витривалості великих грудних м'язів, трицепс</w:t>
      </w:r>
      <w:r>
        <w:rPr>
          <w:color w:val="000000"/>
          <w:sz w:val="28"/>
          <w:lang w:val="uk-UA"/>
        </w:rPr>
        <w:t>і</w:t>
      </w:r>
      <w:r w:rsidRPr="004F0032">
        <w:rPr>
          <w:color w:val="000000"/>
          <w:sz w:val="28"/>
          <w:lang w:val="uk-UA"/>
        </w:rPr>
        <w:t xml:space="preserve">в і передніх пучків дельтоподібних м'язів. </w:t>
      </w:r>
      <w:r w:rsidR="004F383D" w:rsidRPr="004F0032">
        <w:rPr>
          <w:color w:val="000000"/>
          <w:sz w:val="28"/>
          <w:lang w:val="uk-UA"/>
        </w:rPr>
        <w:t xml:space="preserve">Тест проводиться на мате. Інтенсивність виконання регулюється за допомогою метронома, запрограмованого на 50 сигналів в хвилину таким чином, що перший </w:t>
      </w:r>
      <w:r w:rsidR="004F383D">
        <w:rPr>
          <w:color w:val="000000"/>
          <w:sz w:val="28"/>
          <w:lang w:val="uk-UA"/>
        </w:rPr>
        <w:t>звук</w:t>
      </w:r>
      <w:r w:rsidR="004F383D" w:rsidRPr="004F0032">
        <w:rPr>
          <w:color w:val="000000"/>
          <w:sz w:val="28"/>
          <w:lang w:val="uk-UA"/>
        </w:rPr>
        <w:t xml:space="preserve"> сигналізує рух вгору, другий </w:t>
      </w:r>
      <w:r w:rsidR="004F383D">
        <w:rPr>
          <w:color w:val="000000"/>
          <w:sz w:val="28"/>
          <w:lang w:val="uk-UA"/>
        </w:rPr>
        <w:t>–</w:t>
      </w:r>
      <w:r w:rsidR="004F383D" w:rsidRPr="004F0032">
        <w:rPr>
          <w:color w:val="000000"/>
          <w:sz w:val="28"/>
          <w:lang w:val="uk-UA"/>
        </w:rPr>
        <w:t xml:space="preserve"> рух вниз і т.</w:t>
      </w:r>
      <w:r w:rsidR="005D1856">
        <w:rPr>
          <w:color w:val="000000"/>
          <w:sz w:val="28"/>
          <w:lang w:val="uk-UA"/>
        </w:rPr>
        <w:t xml:space="preserve"> </w:t>
      </w:r>
      <w:r w:rsidR="004F383D" w:rsidRPr="004F0032">
        <w:rPr>
          <w:color w:val="000000"/>
          <w:sz w:val="28"/>
          <w:lang w:val="uk-UA"/>
        </w:rPr>
        <w:t>д.</w:t>
      </w:r>
    </w:p>
    <w:p w14:paraId="28957DD5" w14:textId="3B0AA1B7" w:rsidR="00DB6027" w:rsidRPr="004F0032" w:rsidRDefault="00DB6027" w:rsidP="00DB6027">
      <w:pPr>
        <w:spacing w:line="360" w:lineRule="auto"/>
        <w:ind w:firstLine="567"/>
        <w:jc w:val="both"/>
        <w:rPr>
          <w:color w:val="000000"/>
          <w:sz w:val="28"/>
          <w:lang w:val="uk-UA"/>
        </w:rPr>
      </w:pPr>
    </w:p>
    <w:p w14:paraId="205DE576" w14:textId="00E89E83" w:rsidR="008C7260" w:rsidRDefault="00676AA2" w:rsidP="00F866B7">
      <w:pPr>
        <w:spacing w:line="360" w:lineRule="auto"/>
        <w:jc w:val="center"/>
        <w:rPr>
          <w:color w:val="000000"/>
          <w:sz w:val="28"/>
        </w:rPr>
      </w:pPr>
      <w:r>
        <w:rPr>
          <w:noProof/>
          <w:color w:val="000000"/>
          <w:sz w:val="28"/>
        </w:rPr>
        <w:drawing>
          <wp:inline distT="0" distB="0" distL="0" distR="0" wp14:anchorId="7715B07F" wp14:editId="00FD0272">
            <wp:extent cx="5094940" cy="39655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нимок экрана 2020-11-24 в 21.23.41.png"/>
                    <pic:cNvPicPr/>
                  </pic:nvPicPr>
                  <pic:blipFill>
                    <a:blip r:embed="rId13">
                      <a:extLst>
                        <a:ext uri="{28A0092B-C50C-407E-A947-70E740481C1C}">
                          <a14:useLocalDpi xmlns:a14="http://schemas.microsoft.com/office/drawing/2010/main" val="0"/>
                        </a:ext>
                      </a:extLst>
                    </a:blip>
                    <a:stretch>
                      <a:fillRect/>
                    </a:stretch>
                  </pic:blipFill>
                  <pic:spPr>
                    <a:xfrm>
                      <a:off x="0" y="0"/>
                      <a:ext cx="5166726" cy="4021448"/>
                    </a:xfrm>
                    <a:prstGeom prst="rect">
                      <a:avLst/>
                    </a:prstGeom>
                  </pic:spPr>
                </pic:pic>
              </a:graphicData>
            </a:graphic>
          </wp:inline>
        </w:drawing>
      </w:r>
    </w:p>
    <w:p w14:paraId="3C02DE70" w14:textId="6BD69085" w:rsidR="00ED06BE" w:rsidRDefault="00ED06BE" w:rsidP="00ED06BE">
      <w:pPr>
        <w:spacing w:line="360" w:lineRule="auto"/>
        <w:ind w:left="1134" w:hanging="1134"/>
        <w:jc w:val="both"/>
        <w:rPr>
          <w:color w:val="000000" w:themeColor="text1"/>
          <w:sz w:val="28"/>
          <w:szCs w:val="28"/>
          <w:lang w:val="uk-UA"/>
        </w:rPr>
      </w:pPr>
      <w:r>
        <w:rPr>
          <w:color w:val="000000" w:themeColor="text1"/>
          <w:sz w:val="28"/>
          <w:szCs w:val="28"/>
          <w:lang w:val="uk-UA"/>
        </w:rPr>
        <w:t>Рис. 2.5 Техніка виконання тесту «</w:t>
      </w:r>
      <w:r w:rsidRPr="00E730DB">
        <w:rPr>
          <w:color w:val="000000"/>
          <w:sz w:val="28"/>
          <w:lang w:val="uk-UA"/>
        </w:rPr>
        <w:t>Розгинання рук в положенні упор лежачи</w:t>
      </w:r>
      <w:r>
        <w:rPr>
          <w:color w:val="000000" w:themeColor="text1"/>
          <w:sz w:val="28"/>
          <w:szCs w:val="28"/>
          <w:lang w:val="uk-UA"/>
        </w:rPr>
        <w:t>»</w:t>
      </w:r>
    </w:p>
    <w:p w14:paraId="27FFC333" w14:textId="77777777" w:rsidR="00DB6027" w:rsidRDefault="00DB6027" w:rsidP="004F0032">
      <w:pPr>
        <w:spacing w:line="360" w:lineRule="auto"/>
        <w:ind w:firstLine="567"/>
        <w:jc w:val="both"/>
        <w:rPr>
          <w:color w:val="000000"/>
          <w:sz w:val="28"/>
          <w:lang w:val="uk-UA"/>
        </w:rPr>
      </w:pPr>
    </w:p>
    <w:p w14:paraId="273CB893" w14:textId="3C201DB8" w:rsidR="00345A82" w:rsidRPr="004F0032" w:rsidRDefault="00642518" w:rsidP="004C2FEB">
      <w:pPr>
        <w:spacing w:line="360" w:lineRule="auto"/>
        <w:ind w:firstLine="567"/>
        <w:jc w:val="both"/>
        <w:rPr>
          <w:color w:val="000000"/>
          <w:sz w:val="28"/>
          <w:lang w:val="uk-UA"/>
        </w:rPr>
      </w:pPr>
      <w:r>
        <w:rPr>
          <w:color w:val="000000"/>
          <w:sz w:val="28"/>
          <w:lang w:val="uk-UA"/>
        </w:rPr>
        <w:t>Вихідне</w:t>
      </w:r>
      <w:r w:rsidRPr="00642518">
        <w:rPr>
          <w:color w:val="000000"/>
          <w:sz w:val="28"/>
          <w:lang w:val="uk-UA"/>
        </w:rPr>
        <w:t xml:space="preserve"> положення для початку тестування </w:t>
      </w:r>
      <w:r>
        <w:rPr>
          <w:color w:val="000000"/>
          <w:sz w:val="28"/>
          <w:lang w:val="uk-UA"/>
        </w:rPr>
        <w:t>–</w:t>
      </w:r>
      <w:r w:rsidRPr="00642518">
        <w:rPr>
          <w:color w:val="000000"/>
          <w:sz w:val="28"/>
          <w:lang w:val="uk-UA"/>
        </w:rPr>
        <w:t xml:space="preserve"> упор лежачи. Випробуваний згинає руки до кута </w:t>
      </w:r>
      <w:r w:rsidRPr="00686EEB">
        <w:rPr>
          <w:color w:val="000000"/>
          <w:sz w:val="28"/>
          <w:lang w:val="uk-UA"/>
        </w:rPr>
        <w:t>90°</w:t>
      </w:r>
      <w:r>
        <w:rPr>
          <w:color w:val="000000"/>
          <w:sz w:val="28"/>
          <w:lang w:val="uk-UA"/>
        </w:rPr>
        <w:t xml:space="preserve"> </w:t>
      </w:r>
      <w:r w:rsidRPr="00642518">
        <w:rPr>
          <w:color w:val="000000"/>
          <w:sz w:val="28"/>
          <w:lang w:val="uk-UA"/>
        </w:rPr>
        <w:t xml:space="preserve">в ліктьових суглобах, потім повертається у вихідне положення. Тулуб і ноги складають пряму лінію і не </w:t>
      </w:r>
      <w:r w:rsidRPr="00642518">
        <w:rPr>
          <w:color w:val="000000"/>
          <w:sz w:val="28"/>
          <w:lang w:val="uk-UA"/>
        </w:rPr>
        <w:lastRenderedPageBreak/>
        <w:t xml:space="preserve">повинні </w:t>
      </w:r>
      <w:r>
        <w:rPr>
          <w:color w:val="000000"/>
          <w:sz w:val="28"/>
          <w:lang w:val="uk-UA"/>
        </w:rPr>
        <w:t>касатися</w:t>
      </w:r>
      <w:r w:rsidRPr="00642518">
        <w:rPr>
          <w:color w:val="000000"/>
          <w:sz w:val="28"/>
          <w:lang w:val="uk-UA"/>
        </w:rPr>
        <w:t xml:space="preserve"> мату. Реєструється максимальне число повторень, скоєних </w:t>
      </w:r>
      <w:r>
        <w:rPr>
          <w:color w:val="000000"/>
          <w:sz w:val="28"/>
          <w:lang w:val="uk-UA"/>
        </w:rPr>
        <w:t>і</w:t>
      </w:r>
      <w:r w:rsidRPr="00642518">
        <w:rPr>
          <w:color w:val="000000"/>
          <w:sz w:val="28"/>
          <w:lang w:val="uk-UA"/>
        </w:rPr>
        <w:t>з правильною технікою виконання.</w:t>
      </w:r>
    </w:p>
    <w:p w14:paraId="0D9E1D5B" w14:textId="5FFDEBF3" w:rsidR="00345A82" w:rsidRPr="00FF4183" w:rsidRDefault="00FF4183" w:rsidP="004C2FEB">
      <w:pPr>
        <w:spacing w:line="360" w:lineRule="auto"/>
        <w:ind w:firstLine="567"/>
        <w:jc w:val="both"/>
        <w:rPr>
          <w:color w:val="000000"/>
          <w:sz w:val="28"/>
          <w:lang w:val="uk-UA"/>
        </w:rPr>
      </w:pPr>
      <w:r>
        <w:rPr>
          <w:color w:val="000000"/>
          <w:sz w:val="28"/>
          <w:lang w:val="uk-UA"/>
        </w:rPr>
        <w:t>Шкала оцінювання рівня підготовленості наступна:</w:t>
      </w:r>
      <w:r w:rsidRPr="00B27D4A">
        <w:rPr>
          <w:color w:val="000000"/>
          <w:sz w:val="28"/>
          <w:lang w:val="uk-UA"/>
        </w:rPr>
        <w:t xml:space="preserve"> н</w:t>
      </w:r>
      <w:r>
        <w:rPr>
          <w:color w:val="000000"/>
          <w:sz w:val="28"/>
          <w:lang w:val="uk-UA"/>
        </w:rPr>
        <w:t xml:space="preserve">изький рівень: </w:t>
      </w:r>
      <w:r w:rsidR="00DE3E5C" w:rsidRPr="00241991">
        <w:rPr>
          <w:color w:val="000000"/>
          <w:sz w:val="28"/>
          <w:lang w:val="uk-UA"/>
        </w:rPr>
        <w:t>1</w:t>
      </w:r>
      <w:r>
        <w:rPr>
          <w:color w:val="000000"/>
          <w:sz w:val="28"/>
          <w:lang w:val="uk-UA"/>
        </w:rPr>
        <w:t>0 і нижче разів</w:t>
      </w:r>
      <w:r w:rsidR="00E46638">
        <w:rPr>
          <w:color w:val="000000"/>
          <w:sz w:val="28"/>
          <w:lang w:val="uk-UA"/>
        </w:rPr>
        <w:t>;</w:t>
      </w:r>
      <w:r>
        <w:rPr>
          <w:color w:val="000000"/>
          <w:sz w:val="28"/>
          <w:lang w:val="uk-UA"/>
        </w:rPr>
        <w:t xml:space="preserve"> нижче за середній рівень: </w:t>
      </w:r>
      <w:r w:rsidR="00DE3E5C" w:rsidRPr="00241991">
        <w:rPr>
          <w:color w:val="000000"/>
          <w:sz w:val="28"/>
          <w:lang w:val="uk-UA"/>
        </w:rPr>
        <w:t>1</w:t>
      </w:r>
      <w:r>
        <w:rPr>
          <w:color w:val="000000"/>
          <w:sz w:val="28"/>
          <w:lang w:val="uk-UA"/>
        </w:rPr>
        <w:t>1-</w:t>
      </w:r>
      <w:r w:rsidR="00DE3E5C" w:rsidRPr="00241991">
        <w:rPr>
          <w:color w:val="000000"/>
          <w:sz w:val="28"/>
          <w:lang w:val="uk-UA"/>
        </w:rPr>
        <w:t>1</w:t>
      </w:r>
      <w:r>
        <w:rPr>
          <w:color w:val="000000"/>
          <w:sz w:val="28"/>
          <w:lang w:val="uk-UA"/>
        </w:rPr>
        <w:t>9 разів</w:t>
      </w:r>
      <w:r w:rsidR="00E46638">
        <w:rPr>
          <w:color w:val="000000"/>
          <w:sz w:val="28"/>
          <w:lang w:val="uk-UA"/>
        </w:rPr>
        <w:t>;</w:t>
      </w:r>
      <w:r>
        <w:rPr>
          <w:color w:val="000000"/>
          <w:sz w:val="28"/>
          <w:lang w:val="uk-UA"/>
        </w:rPr>
        <w:t xml:space="preserve"> середній рівень: </w:t>
      </w:r>
      <w:r w:rsidR="00DE3E5C" w:rsidRPr="00241991">
        <w:rPr>
          <w:color w:val="000000"/>
          <w:sz w:val="28"/>
          <w:lang w:val="uk-UA"/>
        </w:rPr>
        <w:t>2</w:t>
      </w:r>
      <w:r>
        <w:rPr>
          <w:color w:val="000000"/>
          <w:sz w:val="28"/>
          <w:lang w:val="uk-UA"/>
        </w:rPr>
        <w:t>0-</w:t>
      </w:r>
      <w:r w:rsidR="00DE3E5C" w:rsidRPr="00241991">
        <w:rPr>
          <w:color w:val="000000"/>
          <w:sz w:val="28"/>
          <w:lang w:val="uk-UA"/>
        </w:rPr>
        <w:t>29</w:t>
      </w:r>
      <w:r>
        <w:rPr>
          <w:color w:val="000000"/>
          <w:sz w:val="28"/>
          <w:lang w:val="uk-UA"/>
        </w:rPr>
        <w:t xml:space="preserve"> разів</w:t>
      </w:r>
      <w:r w:rsidR="00E46638">
        <w:rPr>
          <w:color w:val="000000"/>
          <w:sz w:val="28"/>
          <w:lang w:val="uk-UA"/>
        </w:rPr>
        <w:t>;</w:t>
      </w:r>
      <w:r>
        <w:rPr>
          <w:color w:val="000000"/>
          <w:sz w:val="28"/>
          <w:lang w:val="uk-UA"/>
        </w:rPr>
        <w:t xml:space="preserve"> вище за середній рівень: </w:t>
      </w:r>
      <w:r w:rsidR="00DE3E5C" w:rsidRPr="00241991">
        <w:rPr>
          <w:color w:val="000000"/>
          <w:sz w:val="28"/>
          <w:lang w:val="uk-UA"/>
        </w:rPr>
        <w:t>30</w:t>
      </w:r>
      <w:r>
        <w:rPr>
          <w:color w:val="000000"/>
          <w:sz w:val="28"/>
          <w:lang w:val="uk-UA"/>
        </w:rPr>
        <w:t>-</w:t>
      </w:r>
      <w:r w:rsidR="00DE3E5C" w:rsidRPr="00241991">
        <w:rPr>
          <w:color w:val="000000"/>
          <w:sz w:val="28"/>
          <w:lang w:val="uk-UA"/>
        </w:rPr>
        <w:t>39</w:t>
      </w:r>
      <w:r>
        <w:rPr>
          <w:color w:val="000000"/>
          <w:sz w:val="28"/>
          <w:lang w:val="uk-UA"/>
        </w:rPr>
        <w:t xml:space="preserve"> разів</w:t>
      </w:r>
      <w:r w:rsidR="00E46638">
        <w:rPr>
          <w:color w:val="000000"/>
          <w:sz w:val="28"/>
          <w:lang w:val="uk-UA"/>
        </w:rPr>
        <w:t>;</w:t>
      </w:r>
      <w:r>
        <w:rPr>
          <w:color w:val="000000"/>
          <w:sz w:val="28"/>
          <w:lang w:val="uk-UA"/>
        </w:rPr>
        <w:t xml:space="preserve"> високий рівень: </w:t>
      </w:r>
      <w:r w:rsidR="00DE3E5C" w:rsidRPr="00241991">
        <w:rPr>
          <w:color w:val="000000"/>
          <w:sz w:val="28"/>
          <w:lang w:val="uk-UA"/>
        </w:rPr>
        <w:t>40</w:t>
      </w:r>
      <w:r>
        <w:rPr>
          <w:color w:val="000000"/>
          <w:sz w:val="28"/>
          <w:lang w:val="uk-UA"/>
        </w:rPr>
        <w:t xml:space="preserve"> і вище разів.</w:t>
      </w:r>
    </w:p>
    <w:p w14:paraId="19FBEBF9" w14:textId="5F30F6A8" w:rsidR="00642518" w:rsidRPr="00D25A73" w:rsidRDefault="00D25A73" w:rsidP="004C2FEB">
      <w:pPr>
        <w:spacing w:line="360" w:lineRule="auto"/>
        <w:ind w:firstLine="567"/>
        <w:jc w:val="both"/>
        <w:rPr>
          <w:color w:val="000000"/>
          <w:sz w:val="28"/>
          <w:u w:val="single"/>
          <w:lang w:val="uk-UA"/>
        </w:rPr>
      </w:pPr>
      <w:r w:rsidRPr="00D25A73">
        <w:rPr>
          <w:color w:val="000000"/>
          <w:sz w:val="28"/>
          <w:u w:val="single"/>
          <w:lang w:val="uk-UA"/>
        </w:rPr>
        <w:t xml:space="preserve">Тест </w:t>
      </w:r>
      <w:r w:rsidRPr="00716380">
        <w:rPr>
          <w:color w:val="000000"/>
          <w:sz w:val="28"/>
          <w:u w:val="single"/>
          <w:lang w:val="uk-UA"/>
        </w:rPr>
        <w:t>Соренсена</w:t>
      </w:r>
      <w:r w:rsidRPr="005D1856">
        <w:rPr>
          <w:color w:val="000000"/>
          <w:sz w:val="28"/>
          <w:lang w:val="uk-UA"/>
        </w:rPr>
        <w:t xml:space="preserve"> </w:t>
      </w:r>
      <w:r w:rsidRPr="00716380">
        <w:rPr>
          <w:color w:val="000000"/>
          <w:sz w:val="28"/>
          <w:lang w:val="uk-UA"/>
        </w:rPr>
        <w:t>(рис. 2.6) [</w:t>
      </w:r>
      <w:r w:rsidR="00716380" w:rsidRPr="00716380">
        <w:rPr>
          <w:color w:val="000000" w:themeColor="text1"/>
          <w:sz w:val="28"/>
          <w:szCs w:val="28"/>
          <w:lang w:val="uk-UA"/>
        </w:rPr>
        <w:t>52</w:t>
      </w:r>
      <w:r w:rsidRPr="00716380">
        <w:rPr>
          <w:color w:val="000000"/>
          <w:sz w:val="28"/>
          <w:lang w:val="uk-UA"/>
        </w:rPr>
        <w:t>]</w:t>
      </w:r>
    </w:p>
    <w:p w14:paraId="7392B356" w14:textId="4243801D" w:rsidR="00642518" w:rsidRDefault="006458F2" w:rsidP="007233C7">
      <w:pPr>
        <w:spacing w:line="360" w:lineRule="auto"/>
        <w:ind w:firstLine="567"/>
        <w:jc w:val="both"/>
        <w:rPr>
          <w:color w:val="000000"/>
          <w:sz w:val="28"/>
          <w:lang w:val="uk-UA"/>
        </w:rPr>
      </w:pPr>
      <w:r w:rsidRPr="006458F2">
        <w:rPr>
          <w:color w:val="000000"/>
          <w:sz w:val="28"/>
          <w:lang w:val="uk-UA"/>
        </w:rPr>
        <w:t>Тест спрямований на оцінку силової витривалості м'язів, що випрямляють хребет, а також найширших м'язів спини, сідничних м'язів і двоголових м'язів стегна в ізометричному режимі м'язової роботи</w:t>
      </w:r>
      <w:r>
        <w:rPr>
          <w:color w:val="000000"/>
          <w:sz w:val="28"/>
          <w:lang w:val="uk-UA"/>
        </w:rPr>
        <w:t>.</w:t>
      </w:r>
    </w:p>
    <w:p w14:paraId="5B5CB200" w14:textId="77777777" w:rsidR="00A629DE" w:rsidRDefault="00A629DE" w:rsidP="00A629DE">
      <w:pPr>
        <w:spacing w:line="360" w:lineRule="auto"/>
        <w:ind w:firstLine="567"/>
        <w:jc w:val="both"/>
        <w:rPr>
          <w:color w:val="000000"/>
          <w:sz w:val="28"/>
          <w:lang w:val="uk-UA"/>
        </w:rPr>
      </w:pPr>
      <w:r w:rsidRPr="005E6152">
        <w:rPr>
          <w:color w:val="000000"/>
          <w:sz w:val="28"/>
          <w:lang w:val="uk-UA"/>
        </w:rPr>
        <w:t>Для виконання тесту необхідна наявність секундоміра і високо</w:t>
      </w:r>
      <w:r>
        <w:rPr>
          <w:color w:val="000000"/>
          <w:sz w:val="28"/>
          <w:lang w:val="uk-UA"/>
        </w:rPr>
        <w:t>ї</w:t>
      </w:r>
      <w:r w:rsidRPr="005E6152">
        <w:rPr>
          <w:color w:val="000000"/>
          <w:sz w:val="28"/>
          <w:lang w:val="uk-UA"/>
        </w:rPr>
        <w:t xml:space="preserve"> лави</w:t>
      </w:r>
      <w:r>
        <w:rPr>
          <w:color w:val="000000"/>
          <w:sz w:val="28"/>
          <w:lang w:val="uk-UA"/>
        </w:rPr>
        <w:t xml:space="preserve">. </w:t>
      </w:r>
      <w:r w:rsidRPr="005E6152">
        <w:rPr>
          <w:color w:val="000000"/>
          <w:sz w:val="28"/>
          <w:lang w:val="uk-UA"/>
        </w:rPr>
        <w:t>Випробуваний лягає ногами (передньою поверхнею стегон) на лаву, їх фіксую</w:t>
      </w:r>
      <w:r>
        <w:rPr>
          <w:color w:val="000000"/>
          <w:sz w:val="28"/>
          <w:lang w:val="uk-UA"/>
        </w:rPr>
        <w:t>ть</w:t>
      </w:r>
      <w:r w:rsidRPr="005E6152">
        <w:rPr>
          <w:color w:val="000000"/>
          <w:sz w:val="28"/>
          <w:lang w:val="uk-UA"/>
        </w:rPr>
        <w:t xml:space="preserve">. Спортсмен схрещує руки на грудях, після чого розгинається в спині таким чином, щоб все тіло утворювало пряму лінію </w:t>
      </w:r>
      <w:r>
        <w:rPr>
          <w:color w:val="000000"/>
          <w:sz w:val="28"/>
          <w:lang w:val="uk-UA"/>
        </w:rPr>
        <w:t>–</w:t>
      </w:r>
      <w:r w:rsidRPr="005E6152">
        <w:rPr>
          <w:color w:val="000000"/>
          <w:sz w:val="28"/>
          <w:lang w:val="uk-UA"/>
        </w:rPr>
        <w:t xml:space="preserve"> це вихідне положення. Відразу після прийняття даного положення запускається секундомір. Завдання утримувати позицію якомога довше (максимально можливий час 240 секунд).</w:t>
      </w:r>
    </w:p>
    <w:p w14:paraId="42AAFA8D" w14:textId="0EA2C650" w:rsidR="008059EB" w:rsidRDefault="008059EB" w:rsidP="008059EB">
      <w:pPr>
        <w:jc w:val="center"/>
      </w:pPr>
      <w:r>
        <w:fldChar w:fldCharType="begin"/>
      </w:r>
      <w:r w:rsidR="003144EA">
        <w:instrText xml:space="preserve"> INCLUDEPICTURE "C:\\var\\folders\\yq\\zlb6qlyn49x3nsn34sq2f2gw0000gn\\T\\com.microsoft.Word\\WebArchiveCopyPasteTempFiles\\794l_106_600x600.jpg?v=1585245848" \* MERGEFORMAT </w:instrText>
      </w:r>
      <w:r>
        <w:fldChar w:fldCharType="separate"/>
      </w:r>
      <w:r>
        <w:rPr>
          <w:noProof/>
        </w:rPr>
        <w:drawing>
          <wp:inline distT="0" distB="0" distL="0" distR="0" wp14:anchorId="3E2C4049" wp14:editId="36A4A3A3">
            <wp:extent cx="5868035" cy="3943350"/>
            <wp:effectExtent l="0" t="0" r="0" b="6350"/>
            <wp:docPr id="8" name="Рисунок 8" descr="Powerline Roman Chair/Back Extension #PCH24 – Fitness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werline Roman Chair/Back Extension #PCH24 – Fitness Exchan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8035" cy="3943350"/>
                    </a:xfrm>
                    <a:prstGeom prst="rect">
                      <a:avLst/>
                    </a:prstGeom>
                    <a:noFill/>
                    <a:ln>
                      <a:noFill/>
                    </a:ln>
                  </pic:spPr>
                </pic:pic>
              </a:graphicData>
            </a:graphic>
          </wp:inline>
        </w:drawing>
      </w:r>
      <w:r>
        <w:fldChar w:fldCharType="end"/>
      </w:r>
    </w:p>
    <w:p w14:paraId="2C4EEBD0" w14:textId="77777777" w:rsidR="008059EB" w:rsidRDefault="008059EB" w:rsidP="004C2FEB">
      <w:pPr>
        <w:spacing w:line="360" w:lineRule="auto"/>
        <w:ind w:firstLine="567"/>
        <w:jc w:val="both"/>
        <w:rPr>
          <w:color w:val="000000"/>
          <w:sz w:val="28"/>
          <w:lang w:val="uk-UA"/>
        </w:rPr>
      </w:pPr>
    </w:p>
    <w:p w14:paraId="5120A3C9" w14:textId="25F13A05" w:rsidR="008059EB" w:rsidRDefault="008059EB" w:rsidP="008059EB">
      <w:pPr>
        <w:spacing w:line="360" w:lineRule="auto"/>
        <w:ind w:left="1134" w:hanging="1134"/>
        <w:jc w:val="both"/>
        <w:rPr>
          <w:color w:val="000000" w:themeColor="text1"/>
          <w:sz w:val="28"/>
          <w:szCs w:val="28"/>
          <w:lang w:val="uk-UA"/>
        </w:rPr>
      </w:pPr>
      <w:r>
        <w:rPr>
          <w:color w:val="000000" w:themeColor="text1"/>
          <w:sz w:val="28"/>
          <w:szCs w:val="28"/>
          <w:lang w:val="uk-UA"/>
        </w:rPr>
        <w:lastRenderedPageBreak/>
        <w:t>Рис. 2.6 Техніка виконання тесту «</w:t>
      </w:r>
      <w:r w:rsidR="00D25A73" w:rsidRPr="00D25A73">
        <w:rPr>
          <w:color w:val="000000"/>
          <w:sz w:val="28"/>
          <w:lang w:val="uk-UA"/>
        </w:rPr>
        <w:t>Тест Соренсена</w:t>
      </w:r>
      <w:r>
        <w:rPr>
          <w:color w:val="000000" w:themeColor="text1"/>
          <w:sz w:val="28"/>
          <w:szCs w:val="28"/>
          <w:lang w:val="uk-UA"/>
        </w:rPr>
        <w:t>»</w:t>
      </w:r>
    </w:p>
    <w:p w14:paraId="62AA137B" w14:textId="77777777" w:rsidR="008059EB" w:rsidRDefault="008059EB" w:rsidP="004C2FEB">
      <w:pPr>
        <w:spacing w:line="360" w:lineRule="auto"/>
        <w:ind w:firstLine="567"/>
        <w:jc w:val="both"/>
        <w:rPr>
          <w:color w:val="000000"/>
          <w:sz w:val="28"/>
          <w:lang w:val="uk-UA"/>
        </w:rPr>
      </w:pPr>
    </w:p>
    <w:p w14:paraId="66335D50" w14:textId="77777777" w:rsidR="00957B94" w:rsidRPr="00957B94" w:rsidRDefault="00957B94" w:rsidP="00957B94">
      <w:pPr>
        <w:spacing w:line="360" w:lineRule="auto"/>
        <w:ind w:firstLine="567"/>
        <w:jc w:val="both"/>
        <w:rPr>
          <w:color w:val="000000"/>
          <w:sz w:val="28"/>
          <w:lang w:val="uk-UA"/>
        </w:rPr>
      </w:pPr>
      <w:r w:rsidRPr="00957B94">
        <w:rPr>
          <w:color w:val="000000"/>
          <w:sz w:val="28"/>
          <w:lang w:val="uk-UA"/>
        </w:rPr>
        <w:t>Методичні вказівки:</w:t>
      </w:r>
    </w:p>
    <w:p w14:paraId="33BC0723" w14:textId="77777777" w:rsidR="00957B94" w:rsidRPr="00957B94" w:rsidRDefault="00957B94" w:rsidP="00957B94">
      <w:pPr>
        <w:spacing w:line="360" w:lineRule="auto"/>
        <w:ind w:firstLine="567"/>
        <w:jc w:val="both"/>
        <w:rPr>
          <w:color w:val="000000"/>
          <w:sz w:val="28"/>
          <w:lang w:val="uk-UA"/>
        </w:rPr>
      </w:pPr>
      <w:r w:rsidRPr="00957B94">
        <w:rPr>
          <w:color w:val="000000"/>
          <w:sz w:val="28"/>
          <w:lang w:val="uk-UA"/>
        </w:rPr>
        <w:t>Тест припиняють у випадках, якщо:</w:t>
      </w:r>
    </w:p>
    <w:p w14:paraId="4876173E" w14:textId="26294A56" w:rsidR="00957B94" w:rsidRPr="00957B94" w:rsidRDefault="00957B94" w:rsidP="00957B94">
      <w:pPr>
        <w:pStyle w:val="a4"/>
        <w:numPr>
          <w:ilvl w:val="0"/>
          <w:numId w:val="27"/>
        </w:numPr>
        <w:spacing w:line="360" w:lineRule="auto"/>
        <w:ind w:left="993" w:hanging="426"/>
        <w:jc w:val="both"/>
        <w:rPr>
          <w:color w:val="000000"/>
          <w:sz w:val="28"/>
          <w:lang w:val="uk-UA"/>
        </w:rPr>
      </w:pPr>
      <w:r w:rsidRPr="00957B94">
        <w:rPr>
          <w:color w:val="000000"/>
          <w:sz w:val="28"/>
          <w:lang w:val="uk-UA"/>
        </w:rPr>
        <w:t>випробуваний більше не в змозі утримувати вихідне положення і, як наслідок, опускає тулуб вниз;</w:t>
      </w:r>
    </w:p>
    <w:p w14:paraId="3FDC2159" w14:textId="6AB90601" w:rsidR="008059EB" w:rsidRPr="00957B94" w:rsidRDefault="00957B94" w:rsidP="00957B94">
      <w:pPr>
        <w:pStyle w:val="a4"/>
        <w:numPr>
          <w:ilvl w:val="0"/>
          <w:numId w:val="27"/>
        </w:numPr>
        <w:spacing w:line="360" w:lineRule="auto"/>
        <w:ind w:left="993" w:hanging="426"/>
        <w:jc w:val="both"/>
        <w:rPr>
          <w:color w:val="000000"/>
          <w:sz w:val="28"/>
          <w:lang w:val="uk-UA"/>
        </w:rPr>
      </w:pPr>
      <w:r w:rsidRPr="00957B94">
        <w:rPr>
          <w:color w:val="000000"/>
          <w:sz w:val="28"/>
          <w:lang w:val="uk-UA"/>
        </w:rPr>
        <w:t>випробуваний утримує вихідне положення 240 секунд</w:t>
      </w:r>
    </w:p>
    <w:p w14:paraId="19139096" w14:textId="29C69555" w:rsidR="00072EBE" w:rsidRPr="00FF4183" w:rsidRDefault="00072EBE" w:rsidP="00072EBE">
      <w:pPr>
        <w:spacing w:line="360" w:lineRule="auto"/>
        <w:ind w:firstLine="567"/>
        <w:jc w:val="both"/>
        <w:rPr>
          <w:color w:val="000000"/>
          <w:sz w:val="28"/>
          <w:lang w:val="uk-UA"/>
        </w:rPr>
      </w:pPr>
      <w:r>
        <w:rPr>
          <w:color w:val="000000"/>
          <w:sz w:val="28"/>
          <w:lang w:val="uk-UA"/>
        </w:rPr>
        <w:t>Шкала оцінювання рівня підготовленості наступна:</w:t>
      </w:r>
      <w:r>
        <w:rPr>
          <w:color w:val="000000"/>
          <w:sz w:val="28"/>
        </w:rPr>
        <w:t xml:space="preserve"> н</w:t>
      </w:r>
      <w:r>
        <w:rPr>
          <w:color w:val="000000"/>
          <w:sz w:val="28"/>
          <w:lang w:val="uk-UA"/>
        </w:rPr>
        <w:t xml:space="preserve">изький рівень: </w:t>
      </w:r>
      <w:r w:rsidR="00DE3E5C" w:rsidRPr="00241991">
        <w:rPr>
          <w:color w:val="000000"/>
          <w:sz w:val="28"/>
        </w:rPr>
        <w:t>2</w:t>
      </w:r>
      <w:r w:rsidR="004F308C">
        <w:rPr>
          <w:color w:val="000000"/>
          <w:sz w:val="28"/>
          <w:lang w:val="uk-UA"/>
        </w:rPr>
        <w:t>3</w:t>
      </w:r>
      <w:r>
        <w:rPr>
          <w:color w:val="000000"/>
          <w:sz w:val="28"/>
          <w:lang w:val="uk-UA"/>
        </w:rPr>
        <w:t xml:space="preserve"> і менше с; нижче за середній рівень: </w:t>
      </w:r>
      <w:r w:rsidR="00DE3E5C" w:rsidRPr="00241991">
        <w:rPr>
          <w:color w:val="000000"/>
          <w:sz w:val="28"/>
        </w:rPr>
        <w:t>2</w:t>
      </w:r>
      <w:r w:rsidR="004F308C">
        <w:rPr>
          <w:color w:val="000000"/>
          <w:sz w:val="28"/>
          <w:lang w:val="uk-UA"/>
        </w:rPr>
        <w:t>4</w:t>
      </w:r>
      <w:r>
        <w:rPr>
          <w:color w:val="000000"/>
          <w:sz w:val="28"/>
          <w:lang w:val="uk-UA"/>
        </w:rPr>
        <w:t>-</w:t>
      </w:r>
      <w:r w:rsidR="00DE3E5C" w:rsidRPr="00241991">
        <w:rPr>
          <w:color w:val="000000"/>
          <w:sz w:val="28"/>
        </w:rPr>
        <w:t>4</w:t>
      </w:r>
      <w:r w:rsidR="004F308C">
        <w:rPr>
          <w:color w:val="000000"/>
          <w:sz w:val="28"/>
          <w:lang w:val="uk-UA"/>
        </w:rPr>
        <w:t>6</w:t>
      </w:r>
      <w:r>
        <w:rPr>
          <w:color w:val="000000"/>
          <w:sz w:val="28"/>
          <w:lang w:val="uk-UA"/>
        </w:rPr>
        <w:t xml:space="preserve"> с; середній рівень: </w:t>
      </w:r>
      <w:r w:rsidR="00DE3E5C" w:rsidRPr="00241991">
        <w:rPr>
          <w:color w:val="000000"/>
          <w:sz w:val="28"/>
        </w:rPr>
        <w:t>4</w:t>
      </w:r>
      <w:r w:rsidR="004F308C">
        <w:rPr>
          <w:color w:val="000000"/>
          <w:sz w:val="28"/>
          <w:lang w:val="uk-UA"/>
        </w:rPr>
        <w:t>7</w:t>
      </w:r>
      <w:r>
        <w:rPr>
          <w:color w:val="000000"/>
          <w:sz w:val="28"/>
          <w:lang w:val="uk-UA"/>
        </w:rPr>
        <w:t>-</w:t>
      </w:r>
      <w:r w:rsidR="00DE3E5C" w:rsidRPr="00241991">
        <w:rPr>
          <w:color w:val="000000"/>
          <w:sz w:val="28"/>
        </w:rPr>
        <w:t>69</w:t>
      </w:r>
      <w:r>
        <w:rPr>
          <w:color w:val="000000"/>
          <w:sz w:val="28"/>
          <w:lang w:val="uk-UA"/>
        </w:rPr>
        <w:t xml:space="preserve"> с; вище за середній рівень: </w:t>
      </w:r>
      <w:r w:rsidR="00DE3E5C" w:rsidRPr="00241991">
        <w:rPr>
          <w:color w:val="000000"/>
          <w:sz w:val="28"/>
        </w:rPr>
        <w:t>70</w:t>
      </w:r>
      <w:r>
        <w:rPr>
          <w:color w:val="000000"/>
          <w:sz w:val="28"/>
          <w:lang w:val="uk-UA"/>
        </w:rPr>
        <w:t>-</w:t>
      </w:r>
      <w:r w:rsidR="00DE3E5C" w:rsidRPr="00241991">
        <w:rPr>
          <w:color w:val="000000"/>
          <w:sz w:val="28"/>
        </w:rPr>
        <w:t>94</w:t>
      </w:r>
      <w:r>
        <w:rPr>
          <w:color w:val="000000"/>
          <w:sz w:val="28"/>
          <w:lang w:val="uk-UA"/>
        </w:rPr>
        <w:t xml:space="preserve"> с; високий рівень: </w:t>
      </w:r>
      <w:r w:rsidR="00DE3E5C" w:rsidRPr="00241991">
        <w:rPr>
          <w:color w:val="000000"/>
          <w:sz w:val="28"/>
        </w:rPr>
        <w:t>95</w:t>
      </w:r>
      <w:r>
        <w:rPr>
          <w:color w:val="000000"/>
          <w:sz w:val="28"/>
          <w:lang w:val="uk-UA"/>
        </w:rPr>
        <w:t xml:space="preserve"> і вище с.</w:t>
      </w:r>
    </w:p>
    <w:p w14:paraId="7AD2D68B" w14:textId="22450BDE" w:rsidR="005E6152" w:rsidRPr="00945515" w:rsidRDefault="007D7EC5" w:rsidP="004C2FEB">
      <w:pPr>
        <w:spacing w:line="360" w:lineRule="auto"/>
        <w:ind w:firstLine="567"/>
        <w:jc w:val="both"/>
        <w:rPr>
          <w:color w:val="000000"/>
          <w:sz w:val="28"/>
          <w:u w:val="single"/>
          <w:lang w:val="uk-UA"/>
        </w:rPr>
      </w:pPr>
      <w:r w:rsidRPr="00945515">
        <w:rPr>
          <w:color w:val="000000"/>
          <w:sz w:val="28"/>
          <w:u w:val="single"/>
          <w:lang w:val="uk-UA"/>
        </w:rPr>
        <w:t>Тест Купера</w:t>
      </w:r>
      <w:r w:rsidR="007233C7" w:rsidRPr="00945515">
        <w:rPr>
          <w:color w:val="000000"/>
          <w:sz w:val="28"/>
          <w:lang w:val="uk-UA"/>
        </w:rPr>
        <w:t xml:space="preserve"> [</w:t>
      </w:r>
      <w:r w:rsidR="00945515" w:rsidRPr="00945515">
        <w:rPr>
          <w:color w:val="000000" w:themeColor="text1"/>
          <w:sz w:val="28"/>
          <w:szCs w:val="28"/>
          <w:lang w:val="uk-UA"/>
        </w:rPr>
        <w:t>6</w:t>
      </w:r>
      <w:r w:rsidR="007233C7" w:rsidRPr="00945515">
        <w:rPr>
          <w:color w:val="000000" w:themeColor="text1"/>
          <w:sz w:val="28"/>
          <w:szCs w:val="28"/>
          <w:lang w:val="uk-UA"/>
        </w:rPr>
        <w:t xml:space="preserve">, </w:t>
      </w:r>
      <w:r w:rsidR="00945515" w:rsidRPr="00945515">
        <w:rPr>
          <w:color w:val="000000" w:themeColor="text1"/>
          <w:sz w:val="28"/>
          <w:szCs w:val="28"/>
          <w:lang w:val="uk-UA"/>
        </w:rPr>
        <w:t>50</w:t>
      </w:r>
      <w:r w:rsidR="007233C7" w:rsidRPr="00945515">
        <w:rPr>
          <w:color w:val="000000"/>
          <w:sz w:val="28"/>
          <w:lang w:val="uk-UA"/>
        </w:rPr>
        <w:t>]</w:t>
      </w:r>
    </w:p>
    <w:p w14:paraId="69E5F5D0" w14:textId="77777777" w:rsidR="00B13D3A" w:rsidRPr="00945515" w:rsidRDefault="00B13D3A" w:rsidP="00B13D3A">
      <w:pPr>
        <w:spacing w:line="360" w:lineRule="auto"/>
        <w:ind w:firstLine="567"/>
        <w:jc w:val="both"/>
        <w:rPr>
          <w:color w:val="000000"/>
          <w:sz w:val="28"/>
          <w:lang w:val="uk-UA"/>
        </w:rPr>
      </w:pPr>
      <w:r w:rsidRPr="00945515">
        <w:rPr>
          <w:color w:val="000000"/>
          <w:sz w:val="28"/>
          <w:lang w:val="uk-UA"/>
        </w:rPr>
        <w:t>Безсумнівним достоїнством тесту Купера є глобальний характер навантаження. При його виконанні в роботу включається більш 2/3 м'язової маси тіла. Переносиме при цьому навантаження пред'являє високі вимоги не тільки до м'язового апарату, а й до систем, які забезпечують м'язову діяльність, перш за все, серцево-судинної і дихальної. Саме тому результат тесту Купера дозволяє побічно оцінювати їх функціональний стан.</w:t>
      </w:r>
    </w:p>
    <w:p w14:paraId="20A3D138" w14:textId="78581DDA" w:rsidR="005E6152" w:rsidRDefault="00044A44" w:rsidP="004C2FEB">
      <w:pPr>
        <w:spacing w:line="360" w:lineRule="auto"/>
        <w:ind w:firstLine="567"/>
        <w:jc w:val="both"/>
        <w:rPr>
          <w:color w:val="000000"/>
          <w:sz w:val="28"/>
          <w:lang w:val="uk-UA"/>
        </w:rPr>
      </w:pPr>
      <w:r w:rsidRPr="00945515">
        <w:rPr>
          <w:color w:val="000000"/>
          <w:sz w:val="28"/>
          <w:lang w:val="uk-UA"/>
        </w:rPr>
        <w:t>Згідно з</w:t>
      </w:r>
      <w:r w:rsidR="00817F45">
        <w:rPr>
          <w:color w:val="000000"/>
          <w:sz w:val="28"/>
          <w:lang w:val="uk-UA"/>
        </w:rPr>
        <w:t>і</w:t>
      </w:r>
      <w:r w:rsidRPr="00945515">
        <w:rPr>
          <w:color w:val="000000"/>
          <w:sz w:val="28"/>
          <w:lang w:val="uk-UA"/>
        </w:rPr>
        <w:t xml:space="preserve"> дослідженнями Кеннета Купера, подоланий за 12 хвилин відстань, пропорційно максимальному споживанню кисеня [</w:t>
      </w:r>
      <w:r w:rsidR="00945515" w:rsidRPr="00945515">
        <w:rPr>
          <w:color w:val="000000"/>
          <w:sz w:val="28"/>
          <w:lang w:val="uk-UA"/>
        </w:rPr>
        <w:t>24</w:t>
      </w:r>
      <w:r w:rsidRPr="00945515">
        <w:rPr>
          <w:color w:val="000000"/>
          <w:sz w:val="28"/>
          <w:lang w:val="uk-UA"/>
        </w:rPr>
        <w:t>]. Ідея тесту полягає у визначенні максимально можливої дистанції, яку випробовуваний може подолати протягом 12 хвилин. Цей часовий відрізок встановлений на підставі емпіричних даних [</w:t>
      </w:r>
      <w:r w:rsidR="00945515" w:rsidRPr="00945515">
        <w:rPr>
          <w:color w:val="000000"/>
          <w:sz w:val="28"/>
          <w:lang w:val="uk-UA"/>
        </w:rPr>
        <w:t>18</w:t>
      </w:r>
      <w:r w:rsidRPr="00945515">
        <w:rPr>
          <w:color w:val="000000"/>
          <w:sz w:val="28"/>
          <w:lang w:val="uk-UA"/>
        </w:rPr>
        <w:t>].</w:t>
      </w:r>
    </w:p>
    <w:p w14:paraId="418F904F" w14:textId="65C240BA" w:rsidR="008C026A" w:rsidRPr="008C026A" w:rsidRDefault="008C026A" w:rsidP="008C026A">
      <w:pPr>
        <w:spacing w:line="360" w:lineRule="auto"/>
        <w:ind w:firstLine="567"/>
        <w:jc w:val="both"/>
        <w:rPr>
          <w:color w:val="000000"/>
          <w:sz w:val="28"/>
          <w:lang w:val="uk-UA"/>
        </w:rPr>
      </w:pPr>
      <w:r w:rsidRPr="008C026A">
        <w:rPr>
          <w:color w:val="000000"/>
          <w:sz w:val="28"/>
          <w:lang w:val="uk-UA"/>
        </w:rPr>
        <w:t xml:space="preserve">Перед початком випробування проводиться розминка, після чого випробовувані із загального старту або в індивідуальному порядку </w:t>
      </w:r>
      <w:r w:rsidR="00B13D3A">
        <w:rPr>
          <w:color w:val="000000"/>
          <w:sz w:val="28"/>
          <w:lang w:val="uk-UA"/>
        </w:rPr>
        <w:t>за</w:t>
      </w:r>
      <w:r w:rsidRPr="008C026A">
        <w:rPr>
          <w:color w:val="000000"/>
          <w:sz w:val="28"/>
          <w:lang w:val="uk-UA"/>
        </w:rPr>
        <w:t xml:space="preserve"> команд</w:t>
      </w:r>
      <w:r w:rsidR="00B13D3A">
        <w:rPr>
          <w:color w:val="000000"/>
          <w:sz w:val="28"/>
          <w:lang w:val="uk-UA"/>
        </w:rPr>
        <w:t>ою</w:t>
      </w:r>
      <w:r w:rsidRPr="008C026A">
        <w:rPr>
          <w:color w:val="000000"/>
          <w:sz w:val="28"/>
          <w:lang w:val="uk-UA"/>
        </w:rPr>
        <w:t xml:space="preserve"> починають біг, намагаючись демонструвати найбільшу для себе швидкість (при втомі дозволяється переходити на ходьбу, а також чергувати її з бігом). Після закінчення 12 хвилин дається команда зупинитися і визначається подолана дистанція, яка є мірою виконаної м'язової роботи і характеризує фізичну підготовленість спортсмена.</w:t>
      </w:r>
    </w:p>
    <w:p w14:paraId="756F20E4" w14:textId="06D90CCF" w:rsidR="004C2FEB" w:rsidRDefault="004C2FEB" w:rsidP="004C2FEB">
      <w:pPr>
        <w:spacing w:line="360" w:lineRule="auto"/>
        <w:ind w:firstLine="567"/>
        <w:jc w:val="both"/>
        <w:rPr>
          <w:color w:val="000000"/>
          <w:sz w:val="28"/>
          <w:lang w:val="uk-UA"/>
        </w:rPr>
      </w:pPr>
      <w:r w:rsidRPr="00502215">
        <w:rPr>
          <w:color w:val="000000"/>
          <w:sz w:val="28"/>
          <w:lang w:val="uk-UA"/>
        </w:rPr>
        <w:lastRenderedPageBreak/>
        <w:t xml:space="preserve">При обробці експериментальних даних застосовувалися традиційні методи математичної </w:t>
      </w:r>
      <w:r w:rsidRPr="00D24D11">
        <w:rPr>
          <w:color w:val="000000"/>
          <w:sz w:val="28"/>
          <w:lang w:val="uk-UA"/>
        </w:rPr>
        <w:t>статистики, зокрема, метод середніх величин, вибірковий метод і ряди динаміки [</w:t>
      </w:r>
      <w:r w:rsidR="00D24D11" w:rsidRPr="00D24D11">
        <w:rPr>
          <w:color w:val="000000"/>
          <w:sz w:val="28"/>
          <w:lang w:val="uk-UA"/>
        </w:rPr>
        <w:t>37</w:t>
      </w:r>
      <w:r w:rsidRPr="00D24D11">
        <w:rPr>
          <w:color w:val="000000"/>
          <w:sz w:val="28"/>
          <w:lang w:val="uk-UA"/>
        </w:rPr>
        <w:t xml:space="preserve">, </w:t>
      </w:r>
      <w:r w:rsidR="00D24D11" w:rsidRPr="00D24D11">
        <w:rPr>
          <w:color w:val="000000"/>
          <w:sz w:val="28"/>
          <w:lang w:val="uk-UA"/>
        </w:rPr>
        <w:t>39</w:t>
      </w:r>
      <w:r w:rsidRPr="00D24D11">
        <w:rPr>
          <w:color w:val="000000"/>
          <w:sz w:val="28"/>
          <w:lang w:val="uk-UA"/>
        </w:rPr>
        <w:t>].</w:t>
      </w:r>
      <w:r w:rsidRPr="00502215">
        <w:rPr>
          <w:color w:val="000000"/>
          <w:sz w:val="28"/>
          <w:lang w:val="uk-UA"/>
        </w:rPr>
        <w:t xml:space="preserve"> </w:t>
      </w:r>
    </w:p>
    <w:p w14:paraId="1F392287" w14:textId="77777777" w:rsidR="001C1900" w:rsidRDefault="001C1900" w:rsidP="004C2FEB">
      <w:pPr>
        <w:spacing w:line="360" w:lineRule="auto"/>
        <w:ind w:firstLine="709"/>
        <w:jc w:val="both"/>
        <w:rPr>
          <w:sz w:val="28"/>
          <w:szCs w:val="28"/>
          <w:lang w:val="uk-UA"/>
        </w:rPr>
      </w:pPr>
    </w:p>
    <w:p w14:paraId="06ED50AE" w14:textId="0E9FB03F" w:rsidR="004C2FEB" w:rsidRPr="00502215" w:rsidRDefault="004C2FEB" w:rsidP="004C2FEB">
      <w:pPr>
        <w:spacing w:line="360" w:lineRule="auto"/>
        <w:ind w:firstLine="709"/>
        <w:jc w:val="both"/>
        <w:rPr>
          <w:sz w:val="28"/>
          <w:szCs w:val="28"/>
          <w:lang w:val="uk-UA"/>
        </w:rPr>
      </w:pPr>
      <w:r w:rsidRPr="00502215">
        <w:rPr>
          <w:sz w:val="28"/>
          <w:szCs w:val="28"/>
          <w:lang w:val="uk-UA"/>
        </w:rPr>
        <w:t>2.3 Організація дослідження</w:t>
      </w:r>
    </w:p>
    <w:p w14:paraId="593CE17A" w14:textId="77777777" w:rsidR="004C2FEB" w:rsidRPr="00502215" w:rsidRDefault="004C2FEB" w:rsidP="004C2FEB">
      <w:pPr>
        <w:spacing w:line="360" w:lineRule="auto"/>
        <w:jc w:val="both"/>
        <w:rPr>
          <w:sz w:val="28"/>
          <w:szCs w:val="28"/>
          <w:lang w:val="uk-UA"/>
        </w:rPr>
      </w:pPr>
      <w:r w:rsidRPr="00502215">
        <w:rPr>
          <w:sz w:val="28"/>
          <w:szCs w:val="28"/>
          <w:lang w:val="uk-UA"/>
        </w:rPr>
        <w:t xml:space="preserve"> </w:t>
      </w:r>
    </w:p>
    <w:p w14:paraId="0FA2DCFD" w14:textId="4877FCBF" w:rsidR="004C2FEB" w:rsidRPr="00502215" w:rsidRDefault="004C2FEB" w:rsidP="004C2FEB">
      <w:pPr>
        <w:spacing w:line="360" w:lineRule="auto"/>
        <w:ind w:firstLine="708"/>
        <w:jc w:val="both"/>
        <w:rPr>
          <w:sz w:val="28"/>
          <w:lang w:val="uk-UA"/>
        </w:rPr>
      </w:pPr>
      <w:r w:rsidRPr="00502215">
        <w:rPr>
          <w:iCs/>
          <w:sz w:val="28"/>
          <w:szCs w:val="28"/>
          <w:lang w:val="uk-UA"/>
        </w:rPr>
        <w:t>Відповідно до мети і завдань дослідження нами з вересня 201</w:t>
      </w:r>
      <w:r w:rsidR="0013002B" w:rsidRPr="00502215">
        <w:rPr>
          <w:iCs/>
          <w:sz w:val="28"/>
          <w:szCs w:val="28"/>
          <w:lang w:val="uk-UA"/>
        </w:rPr>
        <w:t>9</w:t>
      </w:r>
      <w:r w:rsidRPr="00502215">
        <w:rPr>
          <w:iCs/>
          <w:sz w:val="28"/>
          <w:szCs w:val="28"/>
          <w:lang w:val="uk-UA"/>
        </w:rPr>
        <w:t xml:space="preserve"> р. по травень 20</w:t>
      </w:r>
      <w:r w:rsidR="0013002B" w:rsidRPr="00502215">
        <w:rPr>
          <w:iCs/>
          <w:sz w:val="28"/>
          <w:szCs w:val="28"/>
          <w:lang w:val="uk-UA"/>
        </w:rPr>
        <w:t>20</w:t>
      </w:r>
      <w:r w:rsidRPr="00502215">
        <w:rPr>
          <w:iCs/>
          <w:sz w:val="28"/>
          <w:szCs w:val="28"/>
          <w:lang w:val="uk-UA"/>
        </w:rPr>
        <w:t xml:space="preserve"> р. включно було проведене обстеження </w:t>
      </w:r>
      <w:r w:rsidRPr="00502215">
        <w:rPr>
          <w:sz w:val="28"/>
          <w:szCs w:val="28"/>
          <w:lang w:val="uk-UA"/>
        </w:rPr>
        <w:t xml:space="preserve">хлопців </w:t>
      </w:r>
      <w:r w:rsidR="00A43333" w:rsidRPr="00502215">
        <w:rPr>
          <w:color w:val="000000" w:themeColor="text1"/>
          <w:sz w:val="28"/>
          <w:szCs w:val="28"/>
          <w:lang w:val="uk-UA"/>
        </w:rPr>
        <w:t>10</w:t>
      </w:r>
      <w:r w:rsidR="00073A1C" w:rsidRPr="00502215">
        <w:rPr>
          <w:color w:val="000000" w:themeColor="text1"/>
          <w:sz w:val="28"/>
          <w:szCs w:val="28"/>
          <w:lang w:val="uk-UA"/>
        </w:rPr>
        <w:t>-х</w:t>
      </w:r>
      <w:r w:rsidR="0013002B" w:rsidRPr="00502215">
        <w:rPr>
          <w:color w:val="000000" w:themeColor="text1"/>
          <w:sz w:val="28"/>
          <w:szCs w:val="28"/>
          <w:lang w:val="uk-UA"/>
        </w:rPr>
        <w:t xml:space="preserve"> </w:t>
      </w:r>
      <w:r w:rsidRPr="00502215">
        <w:rPr>
          <w:sz w:val="28"/>
          <w:szCs w:val="28"/>
          <w:lang w:val="uk-UA"/>
        </w:rPr>
        <w:t>класів</w:t>
      </w:r>
      <w:r w:rsidRPr="00502215">
        <w:rPr>
          <w:iCs/>
          <w:sz w:val="28"/>
          <w:szCs w:val="28"/>
          <w:lang w:val="uk-UA"/>
        </w:rPr>
        <w:t xml:space="preserve">, </w:t>
      </w:r>
      <w:r w:rsidR="00D6629C" w:rsidRPr="00502215">
        <w:rPr>
          <w:iCs/>
          <w:sz w:val="28"/>
          <w:szCs w:val="28"/>
          <w:lang w:val="uk-UA"/>
        </w:rPr>
        <w:t>які</w:t>
      </w:r>
      <w:r w:rsidRPr="00502215">
        <w:rPr>
          <w:iCs/>
          <w:sz w:val="28"/>
          <w:szCs w:val="28"/>
          <w:lang w:val="uk-UA"/>
        </w:rPr>
        <w:t xml:space="preserve"> навчаються у </w:t>
      </w:r>
      <w:r w:rsidR="00FF3CEC" w:rsidRPr="00502215">
        <w:rPr>
          <w:color w:val="000000" w:themeColor="text1"/>
          <w:sz w:val="28"/>
          <w:szCs w:val="28"/>
          <w:lang w:val="uk-UA"/>
        </w:rPr>
        <w:t>Запорізьк</w:t>
      </w:r>
      <w:r w:rsidR="00D6629C" w:rsidRPr="00502215">
        <w:rPr>
          <w:color w:val="000000" w:themeColor="text1"/>
          <w:sz w:val="28"/>
          <w:szCs w:val="28"/>
          <w:lang w:val="uk-UA"/>
        </w:rPr>
        <w:t xml:space="preserve">ій </w:t>
      </w:r>
      <w:r w:rsidR="00FF3CEC" w:rsidRPr="00502215">
        <w:rPr>
          <w:color w:val="000000" w:themeColor="text1"/>
          <w:sz w:val="28"/>
          <w:szCs w:val="28"/>
          <w:lang w:val="uk-UA"/>
        </w:rPr>
        <w:t>загальноосвітн</w:t>
      </w:r>
      <w:r w:rsidR="00D6629C" w:rsidRPr="00502215">
        <w:rPr>
          <w:color w:val="000000" w:themeColor="text1"/>
          <w:sz w:val="28"/>
          <w:szCs w:val="28"/>
          <w:lang w:val="uk-UA"/>
        </w:rPr>
        <w:t xml:space="preserve">ій </w:t>
      </w:r>
      <w:r w:rsidR="00FF3CEC" w:rsidRPr="00502215">
        <w:rPr>
          <w:color w:val="000000" w:themeColor="text1"/>
          <w:sz w:val="28"/>
          <w:szCs w:val="28"/>
          <w:lang w:val="uk-UA"/>
        </w:rPr>
        <w:t>школ</w:t>
      </w:r>
      <w:r w:rsidR="00D6629C" w:rsidRPr="00502215">
        <w:rPr>
          <w:color w:val="000000" w:themeColor="text1"/>
          <w:sz w:val="28"/>
          <w:szCs w:val="28"/>
          <w:lang w:val="uk-UA"/>
        </w:rPr>
        <w:t>і</w:t>
      </w:r>
      <w:r w:rsidR="00FF3CEC" w:rsidRPr="00502215">
        <w:rPr>
          <w:color w:val="000000" w:themeColor="text1"/>
          <w:sz w:val="28"/>
          <w:szCs w:val="28"/>
          <w:lang w:val="uk-UA"/>
        </w:rPr>
        <w:t xml:space="preserve"> І-ІІІ ступенів Токмацької районної ради Запорізької області</w:t>
      </w:r>
      <w:r w:rsidR="00D86DEB">
        <w:rPr>
          <w:sz w:val="28"/>
          <w:lang w:val="uk-UA"/>
        </w:rPr>
        <w:t xml:space="preserve">. </w:t>
      </w:r>
      <w:r w:rsidR="00D86DEB" w:rsidRPr="00D86DEB">
        <w:rPr>
          <w:sz w:val="28"/>
          <w:lang w:val="uk-UA"/>
        </w:rPr>
        <w:t>В дослідженні брали участь</w:t>
      </w:r>
      <w:r w:rsidR="00603063" w:rsidRPr="00502215">
        <w:rPr>
          <w:sz w:val="28"/>
          <w:lang w:val="uk-UA"/>
        </w:rPr>
        <w:t xml:space="preserve"> </w:t>
      </w:r>
      <w:r w:rsidR="00D86DEB">
        <w:rPr>
          <w:sz w:val="28"/>
          <w:lang w:val="uk-UA"/>
        </w:rPr>
        <w:t>2</w:t>
      </w:r>
      <w:r w:rsidR="00A43333" w:rsidRPr="00502215">
        <w:rPr>
          <w:sz w:val="28"/>
          <w:lang w:val="uk-UA"/>
        </w:rPr>
        <w:t>2</w:t>
      </w:r>
      <w:r w:rsidR="00603063" w:rsidRPr="00502215">
        <w:rPr>
          <w:sz w:val="28"/>
          <w:lang w:val="uk-UA"/>
        </w:rPr>
        <w:t xml:space="preserve"> чоловік</w:t>
      </w:r>
      <w:r w:rsidR="00D86DEB">
        <w:rPr>
          <w:sz w:val="28"/>
          <w:lang w:val="uk-UA"/>
        </w:rPr>
        <w:t>а, які були розподілені на 2 групи</w:t>
      </w:r>
      <w:r w:rsidR="004F2470">
        <w:rPr>
          <w:sz w:val="28"/>
          <w:lang w:val="uk-UA"/>
        </w:rPr>
        <w:t xml:space="preserve"> по 11 чоловік</w:t>
      </w:r>
      <w:r w:rsidR="00D86DEB">
        <w:rPr>
          <w:sz w:val="28"/>
          <w:lang w:val="uk-UA"/>
        </w:rPr>
        <w:t xml:space="preserve">: контрольну і експериментальну. </w:t>
      </w:r>
      <w:r w:rsidR="004F2470">
        <w:rPr>
          <w:sz w:val="28"/>
          <w:lang w:val="uk-UA"/>
        </w:rPr>
        <w:t>К</w:t>
      </w:r>
      <w:r w:rsidR="00D86DEB" w:rsidRPr="00D86DEB">
        <w:rPr>
          <w:sz w:val="28"/>
          <w:lang w:val="uk-UA"/>
        </w:rPr>
        <w:t>онтрольна група займалас</w:t>
      </w:r>
      <w:r w:rsidR="00817F45">
        <w:rPr>
          <w:sz w:val="28"/>
          <w:lang w:val="uk-UA"/>
        </w:rPr>
        <w:t>я</w:t>
      </w:r>
      <w:r w:rsidR="00D86DEB" w:rsidRPr="00D86DEB">
        <w:rPr>
          <w:sz w:val="28"/>
          <w:lang w:val="uk-UA"/>
        </w:rPr>
        <w:t xml:space="preserve"> </w:t>
      </w:r>
      <w:r w:rsidR="005D1856">
        <w:rPr>
          <w:sz w:val="28"/>
          <w:lang w:val="uk-UA"/>
        </w:rPr>
        <w:t>в секції</w:t>
      </w:r>
      <w:r w:rsidR="004F2470">
        <w:rPr>
          <w:sz w:val="28"/>
          <w:lang w:val="uk-UA"/>
        </w:rPr>
        <w:t xml:space="preserve"> туризму,</w:t>
      </w:r>
      <w:r w:rsidR="00D86DEB" w:rsidRPr="00D86DEB">
        <w:rPr>
          <w:sz w:val="28"/>
          <w:lang w:val="uk-UA"/>
        </w:rPr>
        <w:t xml:space="preserve"> експериментальн</w:t>
      </w:r>
      <w:r w:rsidR="004F2470">
        <w:rPr>
          <w:sz w:val="28"/>
          <w:lang w:val="uk-UA"/>
        </w:rPr>
        <w:t>а</w:t>
      </w:r>
      <w:r w:rsidR="00D86DEB" w:rsidRPr="00D86DEB">
        <w:rPr>
          <w:sz w:val="28"/>
          <w:lang w:val="uk-UA"/>
        </w:rPr>
        <w:t xml:space="preserve"> груп</w:t>
      </w:r>
      <w:r w:rsidR="004F2470">
        <w:rPr>
          <w:sz w:val="28"/>
          <w:lang w:val="uk-UA"/>
        </w:rPr>
        <w:t>а</w:t>
      </w:r>
      <w:r w:rsidR="00D86DEB" w:rsidRPr="00D86DEB">
        <w:rPr>
          <w:sz w:val="28"/>
          <w:lang w:val="uk-UA"/>
        </w:rPr>
        <w:t xml:space="preserve"> </w:t>
      </w:r>
      <w:r w:rsidR="004F2470">
        <w:rPr>
          <w:sz w:val="28"/>
          <w:lang w:val="uk-UA"/>
        </w:rPr>
        <w:t>– в секції</w:t>
      </w:r>
      <w:r w:rsidR="00D86DEB" w:rsidRPr="00D86DEB">
        <w:rPr>
          <w:sz w:val="28"/>
          <w:lang w:val="uk-UA"/>
        </w:rPr>
        <w:t xml:space="preserve"> велотури</w:t>
      </w:r>
      <w:r w:rsidR="004F2470">
        <w:rPr>
          <w:sz w:val="28"/>
          <w:lang w:val="uk-UA"/>
        </w:rPr>
        <w:t xml:space="preserve">зму </w:t>
      </w:r>
      <w:r w:rsidR="004F2470" w:rsidRPr="00D86DEB">
        <w:rPr>
          <w:sz w:val="28"/>
          <w:lang w:val="uk-UA"/>
        </w:rPr>
        <w:t>(</w:t>
      </w:r>
      <w:r w:rsidR="004F2470">
        <w:rPr>
          <w:sz w:val="28"/>
          <w:lang w:val="uk-UA"/>
        </w:rPr>
        <w:t>3</w:t>
      </w:r>
      <w:r w:rsidR="004F2470" w:rsidRPr="00D86DEB">
        <w:rPr>
          <w:sz w:val="28"/>
          <w:lang w:val="uk-UA"/>
        </w:rPr>
        <w:t xml:space="preserve"> заняття на тиждень)</w:t>
      </w:r>
      <w:r w:rsidR="004F2470">
        <w:rPr>
          <w:sz w:val="28"/>
          <w:lang w:val="uk-UA"/>
        </w:rPr>
        <w:t>.</w:t>
      </w:r>
    </w:p>
    <w:p w14:paraId="76049D50" w14:textId="77777777" w:rsidR="004C2FEB" w:rsidRPr="00502215" w:rsidRDefault="004C2FEB" w:rsidP="004C2FEB">
      <w:pPr>
        <w:spacing w:line="360" w:lineRule="auto"/>
        <w:ind w:firstLine="720"/>
        <w:jc w:val="both"/>
        <w:rPr>
          <w:iCs/>
          <w:sz w:val="28"/>
          <w:szCs w:val="28"/>
          <w:lang w:val="uk-UA"/>
        </w:rPr>
      </w:pPr>
      <w:r w:rsidRPr="00502215">
        <w:rPr>
          <w:iCs/>
          <w:sz w:val="28"/>
          <w:szCs w:val="28"/>
          <w:lang w:val="uk-UA"/>
        </w:rPr>
        <w:t>Усі діти за станом здоров’я належали до основної медичної групи. Перед виконанням контрольних вправ було проведено інструктаж із техніки безпеки, а також оголошено правила виконання завдань.</w:t>
      </w:r>
    </w:p>
    <w:p w14:paraId="2A140A3D" w14:textId="5809548A" w:rsidR="004C2FEB" w:rsidRPr="00502215" w:rsidRDefault="004C2FEB" w:rsidP="004C2FEB">
      <w:pPr>
        <w:spacing w:line="360" w:lineRule="auto"/>
        <w:ind w:firstLine="708"/>
        <w:jc w:val="both"/>
        <w:rPr>
          <w:color w:val="000000" w:themeColor="text1"/>
          <w:sz w:val="28"/>
          <w:szCs w:val="28"/>
          <w:lang w:val="uk-UA"/>
        </w:rPr>
      </w:pPr>
      <w:r w:rsidRPr="00502215">
        <w:rPr>
          <w:sz w:val="28"/>
          <w:szCs w:val="28"/>
          <w:lang w:val="uk-UA"/>
        </w:rPr>
        <w:t xml:space="preserve">Для виявлення впливу </w:t>
      </w:r>
      <w:r w:rsidR="00586D6B" w:rsidRPr="00502215">
        <w:rPr>
          <w:sz w:val="28"/>
          <w:szCs w:val="28"/>
          <w:lang w:val="uk-UA"/>
        </w:rPr>
        <w:t xml:space="preserve">засобів велосипедного туризму на </w:t>
      </w:r>
      <w:r w:rsidR="00586D6B" w:rsidRPr="00502215">
        <w:rPr>
          <w:color w:val="000000" w:themeColor="text1"/>
          <w:sz w:val="28"/>
          <w:szCs w:val="28"/>
          <w:lang w:val="uk-UA"/>
        </w:rPr>
        <w:t xml:space="preserve">показники </w:t>
      </w:r>
      <w:r w:rsidR="00586D6B" w:rsidRPr="00502215">
        <w:rPr>
          <w:color w:val="000000" w:themeColor="text1"/>
          <w:sz w:val="28"/>
          <w:szCs w:val="28"/>
          <w:lang w:val="uk-UA" w:eastAsia="en-US"/>
        </w:rPr>
        <w:t xml:space="preserve">витривалості учнів старших класів </w:t>
      </w:r>
      <w:r w:rsidRPr="00502215">
        <w:rPr>
          <w:sz w:val="28"/>
          <w:szCs w:val="28"/>
          <w:lang w:val="uk-UA"/>
        </w:rPr>
        <w:t>проводився порівняльний аналіз і відносний приріст відповідних показників.</w:t>
      </w:r>
    </w:p>
    <w:p w14:paraId="5BEF77CF" w14:textId="37C2279C" w:rsidR="0085358E" w:rsidRDefault="0085358E" w:rsidP="004C2FEB">
      <w:pPr>
        <w:tabs>
          <w:tab w:val="left" w:pos="993"/>
        </w:tabs>
        <w:spacing w:line="360" w:lineRule="auto"/>
        <w:jc w:val="both"/>
      </w:pPr>
    </w:p>
    <w:p w14:paraId="2E765541" w14:textId="0CB16054" w:rsidR="00EE6119" w:rsidRDefault="00EE6119" w:rsidP="004C2FEB">
      <w:pPr>
        <w:tabs>
          <w:tab w:val="left" w:pos="993"/>
        </w:tabs>
        <w:spacing w:line="360" w:lineRule="auto"/>
        <w:jc w:val="both"/>
      </w:pPr>
    </w:p>
    <w:p w14:paraId="0BC93575" w14:textId="41149329" w:rsidR="00EE6119" w:rsidRDefault="00EE6119" w:rsidP="004C2FEB">
      <w:pPr>
        <w:tabs>
          <w:tab w:val="left" w:pos="993"/>
        </w:tabs>
        <w:spacing w:line="360" w:lineRule="auto"/>
        <w:jc w:val="both"/>
      </w:pPr>
    </w:p>
    <w:p w14:paraId="4D5E5493" w14:textId="36DF6C96" w:rsidR="00EE6119" w:rsidRDefault="00EE6119" w:rsidP="004C2FEB">
      <w:pPr>
        <w:tabs>
          <w:tab w:val="left" w:pos="993"/>
        </w:tabs>
        <w:spacing w:line="360" w:lineRule="auto"/>
        <w:jc w:val="both"/>
      </w:pPr>
    </w:p>
    <w:p w14:paraId="34558086" w14:textId="4F3059D7" w:rsidR="00EE6119" w:rsidRDefault="00EE6119" w:rsidP="004C2FEB">
      <w:pPr>
        <w:tabs>
          <w:tab w:val="left" w:pos="993"/>
        </w:tabs>
        <w:spacing w:line="360" w:lineRule="auto"/>
        <w:jc w:val="both"/>
      </w:pPr>
    </w:p>
    <w:p w14:paraId="0CF359B0" w14:textId="6EC45A79" w:rsidR="00EE6119" w:rsidRDefault="00EE6119" w:rsidP="004C2FEB">
      <w:pPr>
        <w:tabs>
          <w:tab w:val="left" w:pos="993"/>
        </w:tabs>
        <w:spacing w:line="360" w:lineRule="auto"/>
        <w:jc w:val="both"/>
      </w:pPr>
    </w:p>
    <w:p w14:paraId="7DCFD43B" w14:textId="290DDA70" w:rsidR="00EE6119" w:rsidRDefault="00EE6119" w:rsidP="004C2FEB">
      <w:pPr>
        <w:tabs>
          <w:tab w:val="left" w:pos="993"/>
        </w:tabs>
        <w:spacing w:line="360" w:lineRule="auto"/>
        <w:jc w:val="both"/>
      </w:pPr>
    </w:p>
    <w:p w14:paraId="1381D009" w14:textId="76169879" w:rsidR="00EE6119" w:rsidRDefault="00EE6119" w:rsidP="004C2FEB">
      <w:pPr>
        <w:tabs>
          <w:tab w:val="left" w:pos="993"/>
        </w:tabs>
        <w:spacing w:line="360" w:lineRule="auto"/>
        <w:jc w:val="both"/>
      </w:pPr>
    </w:p>
    <w:p w14:paraId="5BE4446E" w14:textId="5F220E25" w:rsidR="00EE6119" w:rsidRDefault="00EE6119" w:rsidP="004C2FEB">
      <w:pPr>
        <w:tabs>
          <w:tab w:val="left" w:pos="993"/>
        </w:tabs>
        <w:spacing w:line="360" w:lineRule="auto"/>
        <w:jc w:val="both"/>
      </w:pPr>
    </w:p>
    <w:p w14:paraId="388587A5" w14:textId="75B1957D" w:rsidR="00EE6119" w:rsidRDefault="00EE6119" w:rsidP="004C2FEB">
      <w:pPr>
        <w:tabs>
          <w:tab w:val="left" w:pos="993"/>
        </w:tabs>
        <w:spacing w:line="360" w:lineRule="auto"/>
        <w:jc w:val="both"/>
      </w:pPr>
    </w:p>
    <w:p w14:paraId="38C0C05E" w14:textId="55A0959D" w:rsidR="00EE6119" w:rsidRDefault="00EE6119" w:rsidP="004C2FEB">
      <w:pPr>
        <w:tabs>
          <w:tab w:val="left" w:pos="993"/>
        </w:tabs>
        <w:spacing w:line="360" w:lineRule="auto"/>
        <w:jc w:val="both"/>
      </w:pPr>
    </w:p>
    <w:p w14:paraId="0C987C1C" w14:textId="50DDEA01" w:rsidR="00EE6119" w:rsidRDefault="00EE6119" w:rsidP="004C2FEB">
      <w:pPr>
        <w:tabs>
          <w:tab w:val="left" w:pos="993"/>
        </w:tabs>
        <w:spacing w:line="360" w:lineRule="auto"/>
        <w:jc w:val="both"/>
      </w:pPr>
    </w:p>
    <w:p w14:paraId="6C670C2A" w14:textId="484AA55D" w:rsidR="00EE6119" w:rsidRDefault="00EE6119" w:rsidP="004C2FEB">
      <w:pPr>
        <w:tabs>
          <w:tab w:val="left" w:pos="993"/>
        </w:tabs>
        <w:spacing w:line="360" w:lineRule="auto"/>
        <w:jc w:val="both"/>
      </w:pPr>
    </w:p>
    <w:p w14:paraId="67C516F6" w14:textId="77777777" w:rsidR="004C2FEB" w:rsidRPr="0002383D" w:rsidRDefault="004C2FEB" w:rsidP="004C2FEB">
      <w:pPr>
        <w:pStyle w:val="a4"/>
        <w:numPr>
          <w:ilvl w:val="0"/>
          <w:numId w:val="2"/>
        </w:numPr>
        <w:ind w:left="0" w:firstLine="284"/>
        <w:jc w:val="center"/>
        <w:rPr>
          <w:sz w:val="28"/>
          <w:szCs w:val="28"/>
          <w:lang w:val="uk-UA"/>
        </w:rPr>
      </w:pPr>
      <w:r w:rsidRPr="0002383D">
        <w:rPr>
          <w:sz w:val="28"/>
          <w:szCs w:val="28"/>
          <w:lang w:val="uk-UA"/>
        </w:rPr>
        <w:lastRenderedPageBreak/>
        <w:t>РЕЗУЛЬТАТИ ДОСЛІДЖЕННЯ</w:t>
      </w:r>
    </w:p>
    <w:p w14:paraId="0F0ECA1D" w14:textId="77777777" w:rsidR="004C2FEB" w:rsidRPr="00502215" w:rsidRDefault="004C2FEB" w:rsidP="004C2FEB">
      <w:pPr>
        <w:pStyle w:val="a4"/>
        <w:ind w:left="0"/>
        <w:rPr>
          <w:sz w:val="28"/>
          <w:szCs w:val="28"/>
          <w:lang w:val="uk-UA"/>
        </w:rPr>
      </w:pPr>
    </w:p>
    <w:p w14:paraId="456C7FD8" w14:textId="77777777" w:rsidR="004C2FEB" w:rsidRPr="00502215" w:rsidRDefault="004C2FEB" w:rsidP="004C2FEB">
      <w:pPr>
        <w:jc w:val="center"/>
        <w:rPr>
          <w:sz w:val="28"/>
          <w:szCs w:val="28"/>
          <w:lang w:val="uk-UA"/>
        </w:rPr>
      </w:pPr>
    </w:p>
    <w:p w14:paraId="55E2AC3C" w14:textId="41F5FF2C" w:rsidR="00E2448A" w:rsidRPr="00E2448A" w:rsidRDefault="00E2448A" w:rsidP="00205264">
      <w:pPr>
        <w:spacing w:line="360" w:lineRule="auto"/>
        <w:ind w:firstLine="708"/>
        <w:jc w:val="both"/>
        <w:rPr>
          <w:color w:val="000000" w:themeColor="text1"/>
          <w:sz w:val="28"/>
          <w:szCs w:val="28"/>
          <w:lang w:val="uk-UA"/>
        </w:rPr>
      </w:pPr>
      <w:r w:rsidRPr="00A548BE">
        <w:rPr>
          <w:sz w:val="28"/>
          <w:szCs w:val="28"/>
          <w:lang w:val="uk-UA"/>
        </w:rPr>
        <w:t xml:space="preserve">На початку дослідження, який проводився з метою </w:t>
      </w:r>
      <w:r w:rsidRPr="00502215">
        <w:rPr>
          <w:color w:val="000000" w:themeColor="text1"/>
          <w:sz w:val="28"/>
          <w:szCs w:val="28"/>
          <w:lang w:val="uk-UA"/>
        </w:rPr>
        <w:t>вивч</w:t>
      </w:r>
      <w:r>
        <w:rPr>
          <w:color w:val="000000" w:themeColor="text1"/>
          <w:sz w:val="28"/>
          <w:szCs w:val="28"/>
          <w:lang w:val="uk-UA"/>
        </w:rPr>
        <w:t xml:space="preserve">ення </w:t>
      </w:r>
      <w:r w:rsidRPr="00502215">
        <w:rPr>
          <w:color w:val="000000" w:themeColor="text1"/>
          <w:sz w:val="28"/>
          <w:szCs w:val="28"/>
          <w:lang w:val="uk-UA"/>
        </w:rPr>
        <w:t>особливост</w:t>
      </w:r>
      <w:r>
        <w:rPr>
          <w:color w:val="000000" w:themeColor="text1"/>
          <w:sz w:val="28"/>
          <w:szCs w:val="28"/>
          <w:lang w:val="uk-UA"/>
        </w:rPr>
        <w:t>ей</w:t>
      </w:r>
      <w:r w:rsidRPr="00502215">
        <w:rPr>
          <w:color w:val="000000" w:themeColor="text1"/>
          <w:sz w:val="28"/>
          <w:szCs w:val="28"/>
          <w:lang w:val="uk-UA"/>
        </w:rPr>
        <w:t xml:space="preserve"> змін показників </w:t>
      </w:r>
      <w:r w:rsidRPr="00502215">
        <w:rPr>
          <w:color w:val="000000" w:themeColor="text1"/>
          <w:sz w:val="28"/>
          <w:szCs w:val="28"/>
          <w:lang w:val="uk-UA" w:eastAsia="en-US"/>
        </w:rPr>
        <w:t xml:space="preserve">витривалості учнів старших класів </w:t>
      </w:r>
      <w:r w:rsidRPr="00502215">
        <w:rPr>
          <w:color w:val="000000" w:themeColor="text1"/>
          <w:sz w:val="28"/>
          <w:szCs w:val="28"/>
          <w:lang w:val="uk-UA"/>
        </w:rPr>
        <w:t xml:space="preserve">під </w:t>
      </w:r>
      <w:r w:rsidRPr="00502215">
        <w:rPr>
          <w:sz w:val="28"/>
          <w:szCs w:val="28"/>
          <w:lang w:val="uk-UA" w:eastAsia="uk-UA"/>
        </w:rPr>
        <w:t xml:space="preserve">впливом застосування </w:t>
      </w:r>
      <w:r w:rsidRPr="00502215">
        <w:rPr>
          <w:sz w:val="28"/>
          <w:szCs w:val="28"/>
          <w:lang w:val="uk-UA"/>
        </w:rPr>
        <w:t>засобів велосипедного туризму в позанавчальний час</w:t>
      </w:r>
      <w:r w:rsidRPr="00A548BE">
        <w:rPr>
          <w:sz w:val="28"/>
          <w:szCs w:val="28"/>
          <w:lang w:val="uk-UA"/>
        </w:rPr>
        <w:t>, був проведений порівняльний аналіз рівня підготовленості, що становили контрольні та експериментальні групи (табл.</w:t>
      </w:r>
      <w:r>
        <w:rPr>
          <w:sz w:val="28"/>
          <w:szCs w:val="28"/>
          <w:lang w:val="uk-UA"/>
        </w:rPr>
        <w:t xml:space="preserve"> </w:t>
      </w:r>
      <w:r w:rsidRPr="00A548BE">
        <w:rPr>
          <w:sz w:val="28"/>
          <w:szCs w:val="28"/>
          <w:lang w:val="uk-UA"/>
        </w:rPr>
        <w:t xml:space="preserve">3.1, </w:t>
      </w:r>
      <w:r w:rsidR="001C17C9">
        <w:rPr>
          <w:sz w:val="28"/>
          <w:szCs w:val="28"/>
          <w:lang w:val="uk-UA"/>
        </w:rPr>
        <w:t xml:space="preserve">рис. </w:t>
      </w:r>
      <w:r w:rsidRPr="00A548BE">
        <w:rPr>
          <w:sz w:val="28"/>
          <w:szCs w:val="28"/>
          <w:lang w:val="uk-UA"/>
        </w:rPr>
        <w:t>3.</w:t>
      </w:r>
      <w:r w:rsidR="001C17C9">
        <w:rPr>
          <w:sz w:val="28"/>
          <w:szCs w:val="28"/>
          <w:lang w:val="uk-UA"/>
        </w:rPr>
        <w:t>1</w:t>
      </w:r>
      <w:r w:rsidRPr="00A548BE">
        <w:rPr>
          <w:sz w:val="28"/>
          <w:szCs w:val="28"/>
          <w:lang w:val="uk-UA"/>
        </w:rPr>
        <w:t xml:space="preserve">). Проведення такого аналізу є необхідною умовою для об’єктивної інтерпретації результатів експерименту. </w:t>
      </w:r>
    </w:p>
    <w:p w14:paraId="73F65E1F" w14:textId="51F5134E" w:rsidR="00E2448A" w:rsidRPr="00A548BE" w:rsidRDefault="00E2448A" w:rsidP="00205264">
      <w:pPr>
        <w:spacing w:line="360" w:lineRule="auto"/>
        <w:ind w:firstLine="708"/>
        <w:jc w:val="both"/>
        <w:rPr>
          <w:sz w:val="28"/>
          <w:szCs w:val="28"/>
          <w:lang w:val="uk-UA"/>
        </w:rPr>
      </w:pPr>
      <w:r w:rsidRPr="00A548BE">
        <w:rPr>
          <w:sz w:val="28"/>
          <w:szCs w:val="28"/>
          <w:lang w:val="uk-UA"/>
        </w:rPr>
        <w:t xml:space="preserve">Для визначення впливу необхідно провести порівняльний аналіз показників і їх відносних зсувів. Для цього необхідно, щоб на початку дослідження показники всіх </w:t>
      </w:r>
      <w:r w:rsidR="003D7369">
        <w:rPr>
          <w:sz w:val="28"/>
          <w:szCs w:val="28"/>
          <w:lang w:val="uk-UA"/>
        </w:rPr>
        <w:t>школярів</w:t>
      </w:r>
      <w:r w:rsidRPr="00A548BE">
        <w:rPr>
          <w:sz w:val="28"/>
          <w:szCs w:val="28"/>
          <w:lang w:val="uk-UA"/>
        </w:rPr>
        <w:t xml:space="preserve"> не мали статистично вірогідної різниці. При доборі для проведення дослідження ми дотримувались саме цих вимог. </w:t>
      </w:r>
    </w:p>
    <w:p w14:paraId="4D85D3C8" w14:textId="31390CDF" w:rsidR="00E2448A" w:rsidRPr="00A548BE" w:rsidRDefault="00E2448A" w:rsidP="00205264">
      <w:pPr>
        <w:spacing w:line="360" w:lineRule="auto"/>
        <w:ind w:firstLine="708"/>
        <w:jc w:val="both"/>
        <w:rPr>
          <w:sz w:val="28"/>
          <w:szCs w:val="28"/>
          <w:lang w:val="uk-UA"/>
        </w:rPr>
      </w:pPr>
      <w:r w:rsidRPr="00A548BE">
        <w:rPr>
          <w:sz w:val="28"/>
          <w:szCs w:val="28"/>
          <w:lang w:val="uk-UA"/>
        </w:rPr>
        <w:t>На цьому етапі використано дві основні структури експериментального дослідження – паралельну та послідовну. Паралельна структура передбачала обирання експериментальної і</w:t>
      </w:r>
      <w:r w:rsidR="00333070">
        <w:rPr>
          <w:sz w:val="28"/>
          <w:szCs w:val="28"/>
          <w:lang w:val="uk-UA"/>
        </w:rPr>
        <w:t xml:space="preserve"> </w:t>
      </w:r>
      <w:r w:rsidRPr="00A548BE">
        <w:rPr>
          <w:sz w:val="28"/>
          <w:szCs w:val="28"/>
          <w:lang w:val="uk-UA"/>
        </w:rPr>
        <w:t xml:space="preserve">контрольної груп, які спостерігалися, і отримані результати зіставлялися між собою як на початку, так і наприкінці дослідження. Це дало можливість порівняти вихідні та кінцеві результати з метою доведення ефективності проведеного експерименту. </w:t>
      </w:r>
    </w:p>
    <w:p w14:paraId="221A77B3" w14:textId="2CA9B021" w:rsidR="00E2448A" w:rsidRPr="00A548BE" w:rsidRDefault="002B42C3" w:rsidP="00205264">
      <w:pPr>
        <w:spacing w:line="360" w:lineRule="auto"/>
        <w:ind w:firstLine="708"/>
        <w:jc w:val="both"/>
        <w:rPr>
          <w:sz w:val="28"/>
          <w:szCs w:val="28"/>
          <w:lang w:val="uk-UA"/>
        </w:rPr>
      </w:pPr>
      <w:r w:rsidRPr="002B42C3">
        <w:rPr>
          <w:sz w:val="28"/>
          <w:szCs w:val="28"/>
          <w:lang w:val="uk-UA"/>
        </w:rPr>
        <w:t xml:space="preserve">Для підвищення об’єктивності результатів дослідження </w:t>
      </w:r>
      <w:r w:rsidR="00E2448A" w:rsidRPr="00A548BE">
        <w:rPr>
          <w:sz w:val="28"/>
          <w:szCs w:val="28"/>
          <w:lang w:val="uk-UA"/>
        </w:rPr>
        <w:t>використовувалас</w:t>
      </w:r>
      <w:r w:rsidR="00333070">
        <w:rPr>
          <w:sz w:val="28"/>
          <w:szCs w:val="28"/>
          <w:lang w:val="uk-UA"/>
        </w:rPr>
        <w:t>я</w:t>
      </w:r>
      <w:r w:rsidR="00E2448A" w:rsidRPr="00A548BE">
        <w:rPr>
          <w:sz w:val="28"/>
          <w:szCs w:val="28"/>
          <w:lang w:val="uk-UA"/>
        </w:rPr>
        <w:t xml:space="preserve"> і послідовна структура, яка передбачала порівняння між собою вихідних та кінцевих результатів показників </w:t>
      </w:r>
      <w:r w:rsidR="00F12AE4" w:rsidRPr="00502215">
        <w:rPr>
          <w:color w:val="000000" w:themeColor="text1"/>
          <w:sz w:val="28"/>
          <w:szCs w:val="28"/>
          <w:lang w:val="uk-UA" w:eastAsia="en-US"/>
        </w:rPr>
        <w:t xml:space="preserve">витривалості </w:t>
      </w:r>
      <w:r w:rsidR="00E2448A" w:rsidRPr="00A548BE">
        <w:rPr>
          <w:sz w:val="28"/>
          <w:szCs w:val="28"/>
          <w:lang w:val="uk-UA"/>
        </w:rPr>
        <w:t>як експериментальної, так і контрольної груп.</w:t>
      </w:r>
    </w:p>
    <w:p w14:paraId="6C6ED1E9" w14:textId="241DF575" w:rsidR="00E2448A" w:rsidRPr="00A548BE" w:rsidRDefault="00E2448A" w:rsidP="00205264">
      <w:pPr>
        <w:spacing w:line="360" w:lineRule="auto"/>
        <w:ind w:firstLine="708"/>
        <w:jc w:val="both"/>
        <w:rPr>
          <w:sz w:val="28"/>
          <w:szCs w:val="28"/>
          <w:lang w:val="uk-UA"/>
        </w:rPr>
      </w:pPr>
      <w:r w:rsidRPr="00A548BE">
        <w:rPr>
          <w:sz w:val="28"/>
          <w:szCs w:val="28"/>
          <w:lang w:val="uk-UA"/>
        </w:rPr>
        <w:t xml:space="preserve">Вихідні показники </w:t>
      </w:r>
      <w:r w:rsidR="00F12AE4" w:rsidRPr="00502215">
        <w:rPr>
          <w:color w:val="000000" w:themeColor="text1"/>
          <w:sz w:val="28"/>
          <w:szCs w:val="28"/>
          <w:lang w:val="uk-UA" w:eastAsia="en-US"/>
        </w:rPr>
        <w:t xml:space="preserve">витривалості </w:t>
      </w:r>
      <w:r w:rsidRPr="00A548BE">
        <w:rPr>
          <w:sz w:val="28"/>
          <w:szCs w:val="28"/>
          <w:lang w:val="uk-UA"/>
        </w:rPr>
        <w:t>старшокласників досліджуваних груп представлені в табл. 3.1</w:t>
      </w:r>
      <w:r w:rsidR="001C17C9">
        <w:rPr>
          <w:sz w:val="28"/>
          <w:szCs w:val="28"/>
          <w:lang w:val="uk-UA"/>
        </w:rPr>
        <w:t xml:space="preserve"> і рис. 3.1</w:t>
      </w:r>
      <w:r w:rsidRPr="00A548BE">
        <w:rPr>
          <w:sz w:val="28"/>
          <w:szCs w:val="28"/>
          <w:lang w:val="uk-UA"/>
        </w:rPr>
        <w:t xml:space="preserve">. На початку експерименту не вдалося зареєструвати статистично достовірних відмінностей у величинах показників </w:t>
      </w:r>
      <w:r w:rsidR="00F12AE4" w:rsidRPr="00502215">
        <w:rPr>
          <w:color w:val="000000" w:themeColor="text1"/>
          <w:sz w:val="28"/>
          <w:szCs w:val="28"/>
          <w:lang w:val="uk-UA" w:eastAsia="en-US"/>
        </w:rPr>
        <w:t xml:space="preserve">витривалості </w:t>
      </w:r>
      <w:r w:rsidRPr="00A548BE">
        <w:rPr>
          <w:sz w:val="28"/>
          <w:szCs w:val="28"/>
          <w:lang w:val="uk-UA"/>
        </w:rPr>
        <w:t>старшокласників контрольної та експериментальної груп.</w:t>
      </w:r>
    </w:p>
    <w:p w14:paraId="13043CD9" w14:textId="2E7302C1" w:rsidR="00C613D0" w:rsidRDefault="001C17C9" w:rsidP="001C17C9">
      <w:pPr>
        <w:spacing w:line="360" w:lineRule="auto"/>
        <w:ind w:firstLine="708"/>
        <w:jc w:val="both"/>
        <w:rPr>
          <w:sz w:val="28"/>
          <w:szCs w:val="28"/>
          <w:lang w:val="uk-UA"/>
        </w:rPr>
      </w:pPr>
      <w:r>
        <w:rPr>
          <w:sz w:val="28"/>
          <w:szCs w:val="28"/>
          <w:lang w:val="uk-UA"/>
        </w:rPr>
        <w:t xml:space="preserve">За отриманими значеннями зафіксовано </w:t>
      </w:r>
      <w:r w:rsidRPr="001C17C9">
        <w:rPr>
          <w:sz w:val="28"/>
          <w:szCs w:val="28"/>
          <w:lang w:val="uk-UA"/>
        </w:rPr>
        <w:t xml:space="preserve">нижче за середній </w:t>
      </w:r>
      <w:r w:rsidR="00E2448A" w:rsidRPr="00A548BE">
        <w:rPr>
          <w:sz w:val="28"/>
          <w:szCs w:val="28"/>
          <w:lang w:val="uk-UA"/>
        </w:rPr>
        <w:t xml:space="preserve">рівень вихідних даних </w:t>
      </w:r>
      <w:r w:rsidR="002E54F2" w:rsidRPr="00A548BE">
        <w:rPr>
          <w:sz w:val="28"/>
          <w:szCs w:val="28"/>
          <w:lang w:val="uk-UA"/>
        </w:rPr>
        <w:t>КГ</w:t>
      </w:r>
      <w:r w:rsidR="002E54F2">
        <w:rPr>
          <w:sz w:val="28"/>
          <w:szCs w:val="28"/>
          <w:lang w:val="uk-UA"/>
        </w:rPr>
        <w:t xml:space="preserve"> і</w:t>
      </w:r>
      <w:r w:rsidR="002E54F2" w:rsidRPr="00A548BE">
        <w:rPr>
          <w:sz w:val="28"/>
          <w:szCs w:val="28"/>
          <w:lang w:val="uk-UA"/>
        </w:rPr>
        <w:t xml:space="preserve"> ЕГ</w:t>
      </w:r>
      <w:r w:rsidR="002E54F2">
        <w:rPr>
          <w:sz w:val="28"/>
          <w:szCs w:val="28"/>
          <w:lang w:val="uk-UA"/>
        </w:rPr>
        <w:t>, що</w:t>
      </w:r>
      <w:r w:rsidR="00E2448A" w:rsidRPr="00A548BE">
        <w:rPr>
          <w:sz w:val="28"/>
          <w:szCs w:val="28"/>
          <w:lang w:val="uk-UA"/>
        </w:rPr>
        <w:t xml:space="preserve"> мали результати </w:t>
      </w:r>
      <w:r w:rsidR="002E54F2">
        <w:rPr>
          <w:sz w:val="28"/>
          <w:szCs w:val="28"/>
          <w:lang w:val="uk-UA"/>
        </w:rPr>
        <w:t xml:space="preserve">за наступними </w:t>
      </w:r>
      <w:r w:rsidR="00E2448A" w:rsidRPr="00A548BE">
        <w:rPr>
          <w:sz w:val="28"/>
          <w:szCs w:val="28"/>
          <w:lang w:val="uk-UA"/>
        </w:rPr>
        <w:t>тест</w:t>
      </w:r>
      <w:r w:rsidR="002E54F2">
        <w:rPr>
          <w:sz w:val="28"/>
          <w:szCs w:val="28"/>
          <w:lang w:val="uk-UA"/>
        </w:rPr>
        <w:t>ами</w:t>
      </w:r>
      <w:r w:rsidR="00E2448A" w:rsidRPr="00A548BE">
        <w:rPr>
          <w:sz w:val="28"/>
          <w:szCs w:val="28"/>
          <w:lang w:val="uk-UA"/>
        </w:rPr>
        <w:t>:</w:t>
      </w:r>
      <w:r w:rsidR="002E54F2">
        <w:rPr>
          <w:sz w:val="28"/>
          <w:szCs w:val="28"/>
          <w:lang w:val="uk-UA"/>
        </w:rPr>
        <w:t xml:space="preserve"> </w:t>
      </w:r>
      <w:r w:rsidR="002E54F2">
        <w:rPr>
          <w:sz w:val="28"/>
          <w:szCs w:val="28"/>
          <w:lang w:val="uk-UA"/>
        </w:rPr>
        <w:lastRenderedPageBreak/>
        <w:t xml:space="preserve">«Планка» </w:t>
      </w:r>
      <w:r w:rsidR="003F0DDD" w:rsidRPr="003F0DDD">
        <w:rPr>
          <w:sz w:val="28"/>
          <w:szCs w:val="28"/>
          <w:lang w:val="uk-UA"/>
        </w:rPr>
        <w:t>(</w:t>
      </w:r>
      <w:r w:rsidR="003F0DDD">
        <w:rPr>
          <w:sz w:val="28"/>
          <w:szCs w:val="28"/>
          <w:lang w:val="uk-UA"/>
        </w:rPr>
        <w:t>24</w:t>
      </w:r>
      <w:r w:rsidR="003F0DDD" w:rsidRPr="003F0DDD">
        <w:rPr>
          <w:sz w:val="28"/>
          <w:szCs w:val="28"/>
          <w:lang w:val="uk-UA"/>
        </w:rPr>
        <w:t>,1±</w:t>
      </w:r>
      <w:r w:rsidR="003F0DDD">
        <w:rPr>
          <w:sz w:val="28"/>
          <w:szCs w:val="28"/>
          <w:lang w:val="uk-UA"/>
        </w:rPr>
        <w:t>1</w:t>
      </w:r>
      <w:r w:rsidR="003F0DDD" w:rsidRPr="003F0DDD">
        <w:rPr>
          <w:sz w:val="28"/>
          <w:szCs w:val="28"/>
          <w:lang w:val="uk-UA"/>
        </w:rPr>
        <w:t>,</w:t>
      </w:r>
      <w:r w:rsidR="003F0DDD">
        <w:rPr>
          <w:sz w:val="28"/>
          <w:szCs w:val="28"/>
          <w:lang w:val="uk-UA"/>
        </w:rPr>
        <w:t>5</w:t>
      </w:r>
      <w:r w:rsidR="003F0DDD" w:rsidRPr="003F0DDD">
        <w:rPr>
          <w:sz w:val="28"/>
          <w:szCs w:val="28"/>
          <w:lang w:val="uk-UA"/>
        </w:rPr>
        <w:t xml:space="preserve"> – </w:t>
      </w:r>
      <w:r w:rsidR="003F0DDD">
        <w:rPr>
          <w:sz w:val="28"/>
          <w:szCs w:val="28"/>
          <w:lang w:val="uk-UA"/>
        </w:rPr>
        <w:t>23</w:t>
      </w:r>
      <w:r w:rsidR="003F0DDD" w:rsidRPr="003F0DDD">
        <w:rPr>
          <w:sz w:val="28"/>
          <w:szCs w:val="28"/>
          <w:lang w:val="uk-UA"/>
        </w:rPr>
        <w:t>,</w:t>
      </w:r>
      <w:r w:rsidR="003F0DDD">
        <w:rPr>
          <w:sz w:val="28"/>
          <w:szCs w:val="28"/>
          <w:lang w:val="uk-UA"/>
        </w:rPr>
        <w:t>6</w:t>
      </w:r>
      <w:r w:rsidR="003F0DDD" w:rsidRPr="003F0DDD">
        <w:rPr>
          <w:sz w:val="28"/>
          <w:szCs w:val="28"/>
          <w:lang w:val="uk-UA"/>
        </w:rPr>
        <w:t>±</w:t>
      </w:r>
      <w:r w:rsidR="003F0DDD">
        <w:rPr>
          <w:sz w:val="28"/>
          <w:szCs w:val="28"/>
          <w:lang w:val="uk-UA"/>
        </w:rPr>
        <w:t>2,2</w:t>
      </w:r>
      <w:r w:rsidR="003F0DDD" w:rsidRPr="003F0DDD">
        <w:rPr>
          <w:sz w:val="28"/>
          <w:szCs w:val="28"/>
          <w:lang w:val="uk-UA"/>
        </w:rPr>
        <w:t xml:space="preserve"> с); </w:t>
      </w:r>
      <w:r w:rsidR="003F0DDD">
        <w:rPr>
          <w:sz w:val="28"/>
          <w:szCs w:val="28"/>
          <w:lang w:val="uk-UA"/>
        </w:rPr>
        <w:t>«</w:t>
      </w:r>
      <w:r w:rsidR="003F0DDD" w:rsidRPr="00A156A9">
        <w:rPr>
          <w:color w:val="000000"/>
          <w:sz w:val="28"/>
          <w:szCs w:val="28"/>
          <w:lang w:val="uk-UA"/>
        </w:rPr>
        <w:t>Віджимання на брусах</w:t>
      </w:r>
      <w:r w:rsidR="003F0DDD">
        <w:rPr>
          <w:sz w:val="28"/>
          <w:szCs w:val="28"/>
          <w:lang w:val="uk-UA"/>
        </w:rPr>
        <w:t>»</w:t>
      </w:r>
      <w:r w:rsidR="003F0DDD" w:rsidRPr="003F0DDD">
        <w:rPr>
          <w:sz w:val="28"/>
          <w:szCs w:val="28"/>
          <w:lang w:val="uk-UA"/>
        </w:rPr>
        <w:t xml:space="preserve"> (</w:t>
      </w:r>
      <w:r w:rsidR="003F0DDD">
        <w:rPr>
          <w:sz w:val="28"/>
          <w:szCs w:val="28"/>
          <w:lang w:val="uk-UA"/>
        </w:rPr>
        <w:t>7</w:t>
      </w:r>
      <w:r w:rsidR="003F0DDD" w:rsidRPr="003F0DDD">
        <w:rPr>
          <w:sz w:val="28"/>
          <w:szCs w:val="28"/>
          <w:lang w:val="uk-UA"/>
        </w:rPr>
        <w:t>,</w:t>
      </w:r>
      <w:r w:rsidR="003F0DDD">
        <w:rPr>
          <w:sz w:val="28"/>
          <w:szCs w:val="28"/>
          <w:lang w:val="uk-UA"/>
        </w:rPr>
        <w:t>8</w:t>
      </w:r>
      <w:r w:rsidR="003F0DDD" w:rsidRPr="003F0DDD">
        <w:rPr>
          <w:sz w:val="28"/>
          <w:szCs w:val="28"/>
          <w:lang w:val="uk-UA"/>
        </w:rPr>
        <w:t>±0,</w:t>
      </w:r>
      <w:r w:rsidR="003F0DDD">
        <w:rPr>
          <w:sz w:val="28"/>
          <w:szCs w:val="28"/>
          <w:lang w:val="uk-UA"/>
        </w:rPr>
        <w:t>6</w:t>
      </w:r>
      <w:r w:rsidR="003F0DDD" w:rsidRPr="003F0DDD">
        <w:rPr>
          <w:sz w:val="28"/>
          <w:szCs w:val="28"/>
          <w:lang w:val="uk-UA"/>
        </w:rPr>
        <w:t xml:space="preserve"> </w:t>
      </w:r>
      <w:r w:rsidR="003F0DDD">
        <w:rPr>
          <w:sz w:val="28"/>
          <w:szCs w:val="28"/>
          <w:lang w:val="uk-UA"/>
        </w:rPr>
        <w:t>рази</w:t>
      </w:r>
      <w:r w:rsidR="003F0DDD" w:rsidRPr="003F0DDD">
        <w:rPr>
          <w:sz w:val="28"/>
          <w:szCs w:val="28"/>
          <w:lang w:val="uk-UA"/>
        </w:rPr>
        <w:t xml:space="preserve"> – </w:t>
      </w:r>
      <w:r w:rsidR="003F0DDD">
        <w:rPr>
          <w:sz w:val="28"/>
          <w:szCs w:val="28"/>
          <w:lang w:val="uk-UA"/>
        </w:rPr>
        <w:t>7</w:t>
      </w:r>
      <w:r w:rsidR="003F0DDD" w:rsidRPr="003F0DDD">
        <w:rPr>
          <w:sz w:val="28"/>
          <w:szCs w:val="28"/>
          <w:lang w:val="uk-UA"/>
        </w:rPr>
        <w:t>,5±0,</w:t>
      </w:r>
      <w:r w:rsidR="003F0DDD">
        <w:rPr>
          <w:sz w:val="28"/>
          <w:szCs w:val="28"/>
          <w:lang w:val="uk-UA"/>
        </w:rPr>
        <w:t>5</w:t>
      </w:r>
      <w:r w:rsidR="003F0DDD" w:rsidRPr="003F0DDD">
        <w:rPr>
          <w:sz w:val="28"/>
          <w:szCs w:val="28"/>
          <w:lang w:val="uk-UA"/>
        </w:rPr>
        <w:t xml:space="preserve"> </w:t>
      </w:r>
      <w:r w:rsidR="003F0DDD">
        <w:rPr>
          <w:sz w:val="28"/>
          <w:szCs w:val="28"/>
          <w:lang w:val="uk-UA"/>
        </w:rPr>
        <w:t>рази</w:t>
      </w:r>
      <w:r w:rsidR="003F0DDD" w:rsidRPr="003F0DDD">
        <w:rPr>
          <w:sz w:val="28"/>
          <w:szCs w:val="28"/>
          <w:lang w:val="uk-UA"/>
        </w:rPr>
        <w:t xml:space="preserve">); </w:t>
      </w:r>
      <w:r w:rsidR="00424693">
        <w:rPr>
          <w:sz w:val="28"/>
          <w:szCs w:val="28"/>
          <w:lang w:val="uk-UA"/>
        </w:rPr>
        <w:t>«</w:t>
      </w:r>
      <w:r w:rsidR="00424693" w:rsidRPr="00A156A9">
        <w:rPr>
          <w:color w:val="000000"/>
          <w:sz w:val="28"/>
          <w:szCs w:val="28"/>
          <w:lang w:val="uk-UA"/>
        </w:rPr>
        <w:t>Підйоми тулуба за 45 с</w:t>
      </w:r>
      <w:r w:rsidR="00424693">
        <w:rPr>
          <w:sz w:val="28"/>
          <w:szCs w:val="28"/>
          <w:lang w:val="uk-UA"/>
        </w:rPr>
        <w:t>»</w:t>
      </w:r>
      <w:r w:rsidR="003F0DDD" w:rsidRPr="003F0DDD">
        <w:rPr>
          <w:sz w:val="28"/>
          <w:szCs w:val="28"/>
          <w:lang w:val="uk-UA"/>
        </w:rPr>
        <w:t xml:space="preserve"> (20</w:t>
      </w:r>
      <w:r w:rsidR="00424693">
        <w:rPr>
          <w:sz w:val="28"/>
          <w:szCs w:val="28"/>
          <w:lang w:val="uk-UA"/>
        </w:rPr>
        <w:t>,2</w:t>
      </w:r>
      <w:r w:rsidR="003F0DDD" w:rsidRPr="003F0DDD">
        <w:rPr>
          <w:sz w:val="28"/>
          <w:szCs w:val="28"/>
          <w:lang w:val="uk-UA"/>
        </w:rPr>
        <w:t>±</w:t>
      </w:r>
      <w:r w:rsidR="00424693">
        <w:rPr>
          <w:sz w:val="28"/>
          <w:szCs w:val="28"/>
          <w:lang w:val="uk-UA"/>
        </w:rPr>
        <w:t>1</w:t>
      </w:r>
      <w:r w:rsidR="003F0DDD" w:rsidRPr="003F0DDD">
        <w:rPr>
          <w:sz w:val="28"/>
          <w:szCs w:val="28"/>
          <w:lang w:val="uk-UA"/>
        </w:rPr>
        <w:t>,</w:t>
      </w:r>
      <w:r w:rsidR="00424693">
        <w:rPr>
          <w:sz w:val="28"/>
          <w:szCs w:val="28"/>
          <w:lang w:val="uk-UA"/>
        </w:rPr>
        <w:t>6</w:t>
      </w:r>
      <w:r w:rsidR="003F0DDD" w:rsidRPr="003F0DDD">
        <w:rPr>
          <w:sz w:val="28"/>
          <w:szCs w:val="28"/>
          <w:lang w:val="uk-UA"/>
        </w:rPr>
        <w:t xml:space="preserve"> </w:t>
      </w:r>
      <w:r w:rsidR="00424693">
        <w:rPr>
          <w:sz w:val="28"/>
          <w:szCs w:val="28"/>
          <w:lang w:val="uk-UA"/>
        </w:rPr>
        <w:t>рази</w:t>
      </w:r>
      <w:r w:rsidR="003F0DDD" w:rsidRPr="003F0DDD">
        <w:rPr>
          <w:sz w:val="28"/>
          <w:szCs w:val="28"/>
          <w:lang w:val="uk-UA"/>
        </w:rPr>
        <w:t xml:space="preserve"> – 21</w:t>
      </w:r>
      <w:r w:rsidR="00424693">
        <w:rPr>
          <w:sz w:val="28"/>
          <w:szCs w:val="28"/>
          <w:lang w:val="uk-UA"/>
        </w:rPr>
        <w:t>,8</w:t>
      </w:r>
      <w:r w:rsidR="003F0DDD" w:rsidRPr="003F0DDD">
        <w:rPr>
          <w:sz w:val="28"/>
          <w:szCs w:val="28"/>
          <w:lang w:val="uk-UA"/>
        </w:rPr>
        <w:t>±</w:t>
      </w:r>
      <w:r w:rsidR="00424693">
        <w:rPr>
          <w:sz w:val="28"/>
          <w:szCs w:val="28"/>
          <w:lang w:val="uk-UA"/>
        </w:rPr>
        <w:t>1</w:t>
      </w:r>
      <w:r w:rsidR="003F0DDD" w:rsidRPr="003F0DDD">
        <w:rPr>
          <w:sz w:val="28"/>
          <w:szCs w:val="28"/>
          <w:lang w:val="uk-UA"/>
        </w:rPr>
        <w:t>,</w:t>
      </w:r>
      <w:r w:rsidR="00424693">
        <w:rPr>
          <w:sz w:val="28"/>
          <w:szCs w:val="28"/>
          <w:lang w:val="uk-UA"/>
        </w:rPr>
        <w:t>7</w:t>
      </w:r>
      <w:r w:rsidR="003F0DDD" w:rsidRPr="003F0DDD">
        <w:rPr>
          <w:sz w:val="28"/>
          <w:szCs w:val="28"/>
          <w:lang w:val="uk-UA"/>
        </w:rPr>
        <w:t xml:space="preserve"> </w:t>
      </w:r>
      <w:r w:rsidR="00424693">
        <w:rPr>
          <w:sz w:val="28"/>
          <w:szCs w:val="28"/>
          <w:lang w:val="uk-UA"/>
        </w:rPr>
        <w:t>рази</w:t>
      </w:r>
      <w:r w:rsidR="003F0DDD" w:rsidRPr="003F0DDD">
        <w:rPr>
          <w:sz w:val="28"/>
          <w:szCs w:val="28"/>
          <w:lang w:val="uk-UA"/>
        </w:rPr>
        <w:t xml:space="preserve">); </w:t>
      </w:r>
      <w:r w:rsidR="005D31E6">
        <w:rPr>
          <w:sz w:val="28"/>
          <w:szCs w:val="28"/>
          <w:lang w:val="uk-UA"/>
        </w:rPr>
        <w:t>«</w:t>
      </w:r>
      <w:r w:rsidR="005D31E6" w:rsidRPr="00A156A9">
        <w:rPr>
          <w:color w:val="000000"/>
          <w:sz w:val="28"/>
          <w:szCs w:val="28"/>
          <w:lang w:val="uk-UA"/>
        </w:rPr>
        <w:t>Стільчик</w:t>
      </w:r>
      <w:r w:rsidR="005D31E6">
        <w:rPr>
          <w:sz w:val="28"/>
          <w:szCs w:val="28"/>
          <w:lang w:val="uk-UA"/>
        </w:rPr>
        <w:t>»</w:t>
      </w:r>
      <w:r w:rsidR="003F0DDD" w:rsidRPr="003F0DDD">
        <w:rPr>
          <w:sz w:val="28"/>
          <w:szCs w:val="28"/>
          <w:lang w:val="uk-UA"/>
        </w:rPr>
        <w:t xml:space="preserve"> (</w:t>
      </w:r>
      <w:r w:rsidR="005D31E6">
        <w:rPr>
          <w:sz w:val="28"/>
          <w:szCs w:val="28"/>
          <w:lang w:val="uk-UA"/>
        </w:rPr>
        <w:t>35</w:t>
      </w:r>
      <w:r w:rsidR="003F0DDD" w:rsidRPr="003F0DDD">
        <w:rPr>
          <w:sz w:val="28"/>
          <w:szCs w:val="28"/>
          <w:lang w:val="uk-UA"/>
        </w:rPr>
        <w:t>,5±</w:t>
      </w:r>
      <w:r w:rsidR="005D31E6">
        <w:rPr>
          <w:sz w:val="28"/>
          <w:szCs w:val="28"/>
          <w:lang w:val="uk-UA"/>
        </w:rPr>
        <w:t>2</w:t>
      </w:r>
      <w:r w:rsidR="003F0DDD" w:rsidRPr="003F0DDD">
        <w:rPr>
          <w:sz w:val="28"/>
          <w:szCs w:val="28"/>
          <w:lang w:val="uk-UA"/>
        </w:rPr>
        <w:t xml:space="preserve">,2 с – </w:t>
      </w:r>
      <w:r w:rsidR="005D31E6">
        <w:rPr>
          <w:sz w:val="28"/>
          <w:szCs w:val="28"/>
          <w:lang w:val="uk-UA"/>
        </w:rPr>
        <w:t>34</w:t>
      </w:r>
      <w:r w:rsidR="003F0DDD" w:rsidRPr="003F0DDD">
        <w:rPr>
          <w:sz w:val="28"/>
          <w:szCs w:val="28"/>
          <w:lang w:val="uk-UA"/>
        </w:rPr>
        <w:t>,</w:t>
      </w:r>
      <w:r w:rsidR="005D31E6">
        <w:rPr>
          <w:sz w:val="28"/>
          <w:szCs w:val="28"/>
          <w:lang w:val="uk-UA"/>
        </w:rPr>
        <w:t>9</w:t>
      </w:r>
      <w:r w:rsidR="003F0DDD" w:rsidRPr="003F0DDD">
        <w:rPr>
          <w:sz w:val="28"/>
          <w:szCs w:val="28"/>
          <w:lang w:val="uk-UA"/>
        </w:rPr>
        <w:t>±</w:t>
      </w:r>
      <w:r w:rsidR="005D31E6">
        <w:rPr>
          <w:sz w:val="28"/>
          <w:szCs w:val="28"/>
          <w:lang w:val="uk-UA"/>
        </w:rPr>
        <w:t>2</w:t>
      </w:r>
      <w:r w:rsidR="003F0DDD" w:rsidRPr="003F0DDD">
        <w:rPr>
          <w:sz w:val="28"/>
          <w:szCs w:val="28"/>
          <w:lang w:val="uk-UA"/>
        </w:rPr>
        <w:t>,</w:t>
      </w:r>
      <w:r w:rsidR="005D31E6">
        <w:rPr>
          <w:sz w:val="28"/>
          <w:szCs w:val="28"/>
          <w:lang w:val="uk-UA"/>
        </w:rPr>
        <w:t>4</w:t>
      </w:r>
      <w:r w:rsidR="003F0DDD" w:rsidRPr="003F0DDD">
        <w:rPr>
          <w:sz w:val="28"/>
          <w:szCs w:val="28"/>
          <w:lang w:val="uk-UA"/>
        </w:rPr>
        <w:t xml:space="preserve"> с); </w:t>
      </w:r>
      <w:r w:rsidR="005D31E6">
        <w:rPr>
          <w:sz w:val="28"/>
          <w:szCs w:val="28"/>
          <w:lang w:val="uk-UA"/>
        </w:rPr>
        <w:t>«</w:t>
      </w:r>
      <w:r w:rsidR="005D31E6" w:rsidRPr="00A156A9">
        <w:rPr>
          <w:color w:val="000000"/>
          <w:sz w:val="28"/>
          <w:szCs w:val="28"/>
          <w:lang w:val="uk-UA"/>
        </w:rPr>
        <w:t>Розгинання рук в положенні упор лежачи</w:t>
      </w:r>
      <w:r w:rsidR="005D31E6">
        <w:rPr>
          <w:sz w:val="28"/>
          <w:szCs w:val="28"/>
          <w:lang w:val="uk-UA"/>
        </w:rPr>
        <w:t>»</w:t>
      </w:r>
      <w:r w:rsidR="003F0DDD" w:rsidRPr="003F0DDD">
        <w:rPr>
          <w:sz w:val="28"/>
          <w:szCs w:val="28"/>
          <w:lang w:val="uk-UA"/>
        </w:rPr>
        <w:t xml:space="preserve"> (</w:t>
      </w:r>
      <w:r w:rsidR="005D31E6">
        <w:rPr>
          <w:sz w:val="28"/>
          <w:szCs w:val="28"/>
          <w:lang w:val="uk-UA"/>
        </w:rPr>
        <w:t>15</w:t>
      </w:r>
      <w:r w:rsidR="003F0DDD" w:rsidRPr="003F0DDD">
        <w:rPr>
          <w:sz w:val="28"/>
          <w:szCs w:val="28"/>
          <w:lang w:val="uk-UA"/>
        </w:rPr>
        <w:t>,</w:t>
      </w:r>
      <w:r w:rsidR="005D31E6">
        <w:rPr>
          <w:sz w:val="28"/>
          <w:szCs w:val="28"/>
          <w:lang w:val="uk-UA"/>
        </w:rPr>
        <w:t>1</w:t>
      </w:r>
      <w:r w:rsidR="003F0DDD" w:rsidRPr="003F0DDD">
        <w:rPr>
          <w:sz w:val="28"/>
          <w:szCs w:val="28"/>
          <w:lang w:val="uk-UA"/>
        </w:rPr>
        <w:t>±</w:t>
      </w:r>
      <w:r w:rsidR="005D31E6">
        <w:rPr>
          <w:sz w:val="28"/>
          <w:szCs w:val="28"/>
          <w:lang w:val="uk-UA"/>
        </w:rPr>
        <w:t>2</w:t>
      </w:r>
      <w:r w:rsidR="003F0DDD" w:rsidRPr="003F0DDD">
        <w:rPr>
          <w:sz w:val="28"/>
          <w:szCs w:val="28"/>
          <w:lang w:val="uk-UA"/>
        </w:rPr>
        <w:t>,</w:t>
      </w:r>
      <w:r w:rsidR="005D31E6">
        <w:rPr>
          <w:sz w:val="28"/>
          <w:szCs w:val="28"/>
          <w:lang w:val="uk-UA"/>
        </w:rPr>
        <w:t>3</w:t>
      </w:r>
      <w:r w:rsidR="003F0DDD" w:rsidRPr="003F0DDD">
        <w:rPr>
          <w:sz w:val="28"/>
          <w:szCs w:val="28"/>
          <w:lang w:val="uk-UA"/>
        </w:rPr>
        <w:t xml:space="preserve"> </w:t>
      </w:r>
      <w:r w:rsidR="005D31E6">
        <w:rPr>
          <w:sz w:val="28"/>
          <w:szCs w:val="28"/>
          <w:lang w:val="uk-UA"/>
        </w:rPr>
        <w:t>рази</w:t>
      </w:r>
      <w:r w:rsidR="005D31E6" w:rsidRPr="003F0DDD">
        <w:rPr>
          <w:sz w:val="28"/>
          <w:szCs w:val="28"/>
          <w:lang w:val="uk-UA"/>
        </w:rPr>
        <w:t xml:space="preserve"> </w:t>
      </w:r>
      <w:r w:rsidR="003F0DDD" w:rsidRPr="003F0DDD">
        <w:rPr>
          <w:sz w:val="28"/>
          <w:szCs w:val="28"/>
          <w:lang w:val="uk-UA"/>
        </w:rPr>
        <w:t xml:space="preserve">– </w:t>
      </w:r>
      <w:r w:rsidR="005D31E6">
        <w:rPr>
          <w:sz w:val="28"/>
          <w:szCs w:val="28"/>
          <w:lang w:val="uk-UA"/>
        </w:rPr>
        <w:t>16</w:t>
      </w:r>
      <w:r w:rsidR="003F0DDD" w:rsidRPr="003F0DDD">
        <w:rPr>
          <w:sz w:val="28"/>
          <w:szCs w:val="28"/>
          <w:lang w:val="uk-UA"/>
        </w:rPr>
        <w:t>,</w:t>
      </w:r>
      <w:r w:rsidR="005D31E6">
        <w:rPr>
          <w:sz w:val="28"/>
          <w:szCs w:val="28"/>
          <w:lang w:val="uk-UA"/>
        </w:rPr>
        <w:t>6</w:t>
      </w:r>
      <w:r w:rsidR="003F0DDD" w:rsidRPr="003F0DDD">
        <w:rPr>
          <w:sz w:val="28"/>
          <w:szCs w:val="28"/>
          <w:lang w:val="uk-UA"/>
        </w:rPr>
        <w:t>±</w:t>
      </w:r>
      <w:r w:rsidR="005D31E6">
        <w:rPr>
          <w:sz w:val="28"/>
          <w:szCs w:val="28"/>
          <w:lang w:val="uk-UA"/>
        </w:rPr>
        <w:t>2</w:t>
      </w:r>
      <w:r w:rsidR="003F0DDD" w:rsidRPr="003F0DDD">
        <w:rPr>
          <w:sz w:val="28"/>
          <w:szCs w:val="28"/>
          <w:lang w:val="uk-UA"/>
        </w:rPr>
        <w:t>,</w:t>
      </w:r>
      <w:r w:rsidR="005D31E6">
        <w:rPr>
          <w:sz w:val="28"/>
          <w:szCs w:val="28"/>
          <w:lang w:val="uk-UA"/>
        </w:rPr>
        <w:t>2</w:t>
      </w:r>
      <w:r w:rsidR="003F0DDD" w:rsidRPr="003F0DDD">
        <w:rPr>
          <w:sz w:val="28"/>
          <w:szCs w:val="28"/>
          <w:lang w:val="uk-UA"/>
        </w:rPr>
        <w:t xml:space="preserve"> раз</w:t>
      </w:r>
      <w:r w:rsidR="005D31E6">
        <w:rPr>
          <w:sz w:val="28"/>
          <w:szCs w:val="28"/>
          <w:lang w:val="uk-UA"/>
        </w:rPr>
        <w:t>и</w:t>
      </w:r>
      <w:r w:rsidR="003F0DDD" w:rsidRPr="003F0DDD">
        <w:rPr>
          <w:sz w:val="28"/>
          <w:szCs w:val="28"/>
          <w:lang w:val="uk-UA"/>
        </w:rPr>
        <w:t>)</w:t>
      </w:r>
      <w:r w:rsidR="00426BA6">
        <w:rPr>
          <w:sz w:val="28"/>
          <w:szCs w:val="28"/>
          <w:lang w:val="uk-UA"/>
        </w:rPr>
        <w:t>; «</w:t>
      </w:r>
      <w:r w:rsidR="00426BA6" w:rsidRPr="00A156A9">
        <w:rPr>
          <w:color w:val="000000"/>
          <w:sz w:val="28"/>
          <w:szCs w:val="28"/>
          <w:lang w:val="uk-UA"/>
        </w:rPr>
        <w:t>Тест Соренсена</w:t>
      </w:r>
      <w:r w:rsidR="00426BA6">
        <w:rPr>
          <w:sz w:val="28"/>
          <w:szCs w:val="28"/>
          <w:lang w:val="uk-UA"/>
        </w:rPr>
        <w:t>»</w:t>
      </w:r>
      <w:r w:rsidR="003F0DDD" w:rsidRPr="003F0DDD">
        <w:rPr>
          <w:sz w:val="28"/>
          <w:szCs w:val="28"/>
          <w:lang w:val="uk-UA"/>
        </w:rPr>
        <w:t xml:space="preserve"> </w:t>
      </w:r>
      <w:r w:rsidR="00426BA6" w:rsidRPr="003F0DDD">
        <w:rPr>
          <w:sz w:val="28"/>
          <w:szCs w:val="28"/>
          <w:lang w:val="uk-UA"/>
        </w:rPr>
        <w:t>(</w:t>
      </w:r>
      <w:r w:rsidR="00426BA6">
        <w:rPr>
          <w:sz w:val="28"/>
          <w:szCs w:val="28"/>
          <w:lang w:val="uk-UA"/>
        </w:rPr>
        <w:t>34</w:t>
      </w:r>
      <w:r w:rsidR="00426BA6" w:rsidRPr="003F0DDD">
        <w:rPr>
          <w:sz w:val="28"/>
          <w:szCs w:val="28"/>
          <w:lang w:val="uk-UA"/>
        </w:rPr>
        <w:t>,</w:t>
      </w:r>
      <w:r w:rsidR="00426BA6">
        <w:rPr>
          <w:sz w:val="28"/>
          <w:szCs w:val="28"/>
          <w:lang w:val="uk-UA"/>
        </w:rPr>
        <w:t>3</w:t>
      </w:r>
      <w:r w:rsidR="00426BA6" w:rsidRPr="003F0DDD">
        <w:rPr>
          <w:sz w:val="28"/>
          <w:szCs w:val="28"/>
          <w:lang w:val="uk-UA"/>
        </w:rPr>
        <w:t>±</w:t>
      </w:r>
      <w:r w:rsidR="00426BA6">
        <w:rPr>
          <w:sz w:val="28"/>
          <w:szCs w:val="28"/>
          <w:lang w:val="uk-UA"/>
        </w:rPr>
        <w:t>3</w:t>
      </w:r>
      <w:r w:rsidR="00426BA6" w:rsidRPr="003F0DDD">
        <w:rPr>
          <w:sz w:val="28"/>
          <w:szCs w:val="28"/>
          <w:lang w:val="uk-UA"/>
        </w:rPr>
        <w:t>,</w:t>
      </w:r>
      <w:r w:rsidR="00426BA6">
        <w:rPr>
          <w:sz w:val="28"/>
          <w:szCs w:val="28"/>
          <w:lang w:val="uk-UA"/>
        </w:rPr>
        <w:t>1</w:t>
      </w:r>
      <w:r w:rsidR="00426BA6" w:rsidRPr="003F0DDD">
        <w:rPr>
          <w:sz w:val="28"/>
          <w:szCs w:val="28"/>
          <w:lang w:val="uk-UA"/>
        </w:rPr>
        <w:t xml:space="preserve"> </w:t>
      </w:r>
      <w:r w:rsidR="00426BA6">
        <w:rPr>
          <w:sz w:val="28"/>
          <w:szCs w:val="28"/>
          <w:lang w:val="uk-UA"/>
        </w:rPr>
        <w:t>с</w:t>
      </w:r>
      <w:r w:rsidR="00426BA6" w:rsidRPr="003F0DDD">
        <w:rPr>
          <w:sz w:val="28"/>
          <w:szCs w:val="28"/>
          <w:lang w:val="uk-UA"/>
        </w:rPr>
        <w:t xml:space="preserve"> – </w:t>
      </w:r>
      <w:r w:rsidR="00426BA6">
        <w:rPr>
          <w:sz w:val="28"/>
          <w:szCs w:val="28"/>
          <w:lang w:val="uk-UA"/>
        </w:rPr>
        <w:t>33</w:t>
      </w:r>
      <w:r w:rsidR="00426BA6" w:rsidRPr="003F0DDD">
        <w:rPr>
          <w:sz w:val="28"/>
          <w:szCs w:val="28"/>
          <w:lang w:val="uk-UA"/>
        </w:rPr>
        <w:t>,</w:t>
      </w:r>
      <w:r w:rsidR="00426BA6">
        <w:rPr>
          <w:sz w:val="28"/>
          <w:szCs w:val="28"/>
          <w:lang w:val="uk-UA"/>
        </w:rPr>
        <w:t>7</w:t>
      </w:r>
      <w:r w:rsidR="00426BA6" w:rsidRPr="003F0DDD">
        <w:rPr>
          <w:sz w:val="28"/>
          <w:szCs w:val="28"/>
          <w:lang w:val="uk-UA"/>
        </w:rPr>
        <w:t>±</w:t>
      </w:r>
      <w:r w:rsidR="00426BA6">
        <w:rPr>
          <w:sz w:val="28"/>
          <w:szCs w:val="28"/>
          <w:lang w:val="uk-UA"/>
        </w:rPr>
        <w:t>3</w:t>
      </w:r>
      <w:r w:rsidR="00426BA6" w:rsidRPr="003F0DDD">
        <w:rPr>
          <w:sz w:val="28"/>
          <w:szCs w:val="28"/>
          <w:lang w:val="uk-UA"/>
        </w:rPr>
        <w:t>,</w:t>
      </w:r>
      <w:r w:rsidR="00426BA6">
        <w:rPr>
          <w:sz w:val="28"/>
          <w:szCs w:val="28"/>
          <w:lang w:val="uk-UA"/>
        </w:rPr>
        <w:t>3</w:t>
      </w:r>
      <w:r w:rsidR="00426BA6" w:rsidRPr="003F0DDD">
        <w:rPr>
          <w:sz w:val="28"/>
          <w:szCs w:val="28"/>
          <w:lang w:val="uk-UA"/>
        </w:rPr>
        <w:t xml:space="preserve"> </w:t>
      </w:r>
      <w:r w:rsidR="00426BA6">
        <w:rPr>
          <w:sz w:val="28"/>
          <w:szCs w:val="28"/>
          <w:lang w:val="uk-UA"/>
        </w:rPr>
        <w:t>с</w:t>
      </w:r>
      <w:r w:rsidR="00426BA6" w:rsidRPr="003F0DDD">
        <w:rPr>
          <w:sz w:val="28"/>
          <w:szCs w:val="28"/>
          <w:lang w:val="uk-UA"/>
        </w:rPr>
        <w:t>)</w:t>
      </w:r>
      <w:r w:rsidR="00426BA6">
        <w:rPr>
          <w:sz w:val="28"/>
          <w:szCs w:val="28"/>
          <w:lang w:val="uk-UA"/>
        </w:rPr>
        <w:t xml:space="preserve">; </w:t>
      </w:r>
      <w:r w:rsidR="002C12D8">
        <w:rPr>
          <w:sz w:val="28"/>
          <w:szCs w:val="28"/>
          <w:lang w:val="uk-UA"/>
        </w:rPr>
        <w:t>«</w:t>
      </w:r>
      <w:r w:rsidR="002C12D8" w:rsidRPr="00A156A9">
        <w:rPr>
          <w:color w:val="000000"/>
          <w:sz w:val="28"/>
          <w:szCs w:val="28"/>
          <w:lang w:val="uk-UA"/>
        </w:rPr>
        <w:t>Тест Купера</w:t>
      </w:r>
      <w:r w:rsidR="002C12D8">
        <w:rPr>
          <w:sz w:val="28"/>
          <w:szCs w:val="28"/>
          <w:lang w:val="uk-UA"/>
        </w:rPr>
        <w:t xml:space="preserve">» </w:t>
      </w:r>
      <w:r w:rsidR="002C12D8" w:rsidRPr="003F0DDD">
        <w:rPr>
          <w:sz w:val="28"/>
          <w:szCs w:val="28"/>
          <w:lang w:val="uk-UA"/>
        </w:rPr>
        <w:t>(</w:t>
      </w:r>
      <w:r w:rsidR="002C12D8" w:rsidRPr="009166B9">
        <w:rPr>
          <w:color w:val="000000"/>
          <w:sz w:val="28"/>
          <w:szCs w:val="28"/>
        </w:rPr>
        <w:t>2325,6</w:t>
      </w:r>
      <w:r w:rsidR="002C12D8" w:rsidRPr="003F0DDD">
        <w:rPr>
          <w:sz w:val="28"/>
          <w:szCs w:val="28"/>
          <w:lang w:val="uk-UA"/>
        </w:rPr>
        <w:t>±</w:t>
      </w:r>
      <w:r w:rsidR="002C12D8" w:rsidRPr="009166B9">
        <w:rPr>
          <w:color w:val="000000"/>
          <w:sz w:val="28"/>
          <w:szCs w:val="28"/>
        </w:rPr>
        <w:t>55,8</w:t>
      </w:r>
      <w:r w:rsidR="002C12D8">
        <w:rPr>
          <w:color w:val="000000"/>
          <w:sz w:val="28"/>
          <w:szCs w:val="28"/>
          <w:lang w:val="uk-UA"/>
        </w:rPr>
        <w:t xml:space="preserve"> </w:t>
      </w:r>
      <w:r w:rsidR="002C12D8">
        <w:rPr>
          <w:sz w:val="28"/>
          <w:szCs w:val="28"/>
          <w:lang w:val="uk-UA"/>
        </w:rPr>
        <w:t>м</w:t>
      </w:r>
      <w:r w:rsidR="002C12D8" w:rsidRPr="003F0DDD">
        <w:rPr>
          <w:sz w:val="28"/>
          <w:szCs w:val="28"/>
          <w:lang w:val="uk-UA"/>
        </w:rPr>
        <w:t xml:space="preserve"> – </w:t>
      </w:r>
      <w:r w:rsidR="002C12D8" w:rsidRPr="009166B9">
        <w:rPr>
          <w:color w:val="000000"/>
          <w:sz w:val="28"/>
          <w:szCs w:val="28"/>
        </w:rPr>
        <w:t>2312,9</w:t>
      </w:r>
      <w:r w:rsidR="002C12D8" w:rsidRPr="003F0DDD">
        <w:rPr>
          <w:sz w:val="28"/>
          <w:szCs w:val="28"/>
          <w:lang w:val="uk-UA"/>
        </w:rPr>
        <w:t>±</w:t>
      </w:r>
      <w:r w:rsidR="002C12D8">
        <w:rPr>
          <w:sz w:val="28"/>
          <w:szCs w:val="28"/>
          <w:lang w:val="uk-UA"/>
        </w:rPr>
        <w:t>50</w:t>
      </w:r>
      <w:r w:rsidR="002C12D8" w:rsidRPr="003F0DDD">
        <w:rPr>
          <w:sz w:val="28"/>
          <w:szCs w:val="28"/>
          <w:lang w:val="uk-UA"/>
        </w:rPr>
        <w:t>,</w:t>
      </w:r>
      <w:r w:rsidR="002C12D8">
        <w:rPr>
          <w:sz w:val="28"/>
          <w:szCs w:val="28"/>
          <w:lang w:val="uk-UA"/>
        </w:rPr>
        <w:t>2</w:t>
      </w:r>
      <w:r w:rsidR="002C12D8" w:rsidRPr="003F0DDD">
        <w:rPr>
          <w:sz w:val="28"/>
          <w:szCs w:val="28"/>
          <w:lang w:val="uk-UA"/>
        </w:rPr>
        <w:t xml:space="preserve"> </w:t>
      </w:r>
      <w:r w:rsidR="002C12D8">
        <w:rPr>
          <w:sz w:val="28"/>
          <w:szCs w:val="28"/>
          <w:lang w:val="uk-UA"/>
        </w:rPr>
        <w:t>м</w:t>
      </w:r>
      <w:r w:rsidR="002C12D8" w:rsidRPr="003F0DDD">
        <w:rPr>
          <w:sz w:val="28"/>
          <w:szCs w:val="28"/>
          <w:lang w:val="uk-UA"/>
        </w:rPr>
        <w:t>)</w:t>
      </w:r>
      <w:r w:rsidR="002C12D8">
        <w:rPr>
          <w:sz w:val="28"/>
          <w:szCs w:val="28"/>
          <w:lang w:val="uk-UA"/>
        </w:rPr>
        <w:t xml:space="preserve"> </w:t>
      </w:r>
      <w:r w:rsidR="003F0DDD" w:rsidRPr="003F0DDD">
        <w:rPr>
          <w:sz w:val="28"/>
          <w:szCs w:val="28"/>
          <w:lang w:val="uk-UA"/>
        </w:rPr>
        <w:t>(табл. 3.1</w:t>
      </w:r>
      <w:r w:rsidR="003F0DDD">
        <w:rPr>
          <w:sz w:val="28"/>
          <w:szCs w:val="28"/>
          <w:lang w:val="uk-UA"/>
        </w:rPr>
        <w:t>, рис. 3.1</w:t>
      </w:r>
      <w:r w:rsidR="003F0DDD" w:rsidRPr="003F0DDD">
        <w:rPr>
          <w:sz w:val="28"/>
          <w:szCs w:val="28"/>
          <w:lang w:val="uk-UA"/>
        </w:rPr>
        <w:t>).</w:t>
      </w:r>
    </w:p>
    <w:p w14:paraId="0D3D6B5A" w14:textId="77777777" w:rsidR="00F41A16" w:rsidRDefault="00F41A16" w:rsidP="001C17C9">
      <w:pPr>
        <w:spacing w:line="360" w:lineRule="auto"/>
        <w:ind w:firstLine="708"/>
        <w:jc w:val="both"/>
        <w:rPr>
          <w:sz w:val="28"/>
          <w:szCs w:val="28"/>
          <w:lang w:val="uk-UA"/>
        </w:rPr>
      </w:pPr>
    </w:p>
    <w:p w14:paraId="1C0E09A1" w14:textId="77777777" w:rsidR="00F41A16" w:rsidRDefault="00F41A16" w:rsidP="00F41A16">
      <w:pPr>
        <w:rPr>
          <w:color w:val="000000" w:themeColor="text1"/>
          <w:sz w:val="28"/>
          <w:szCs w:val="28"/>
          <w:lang w:val="uk-UA"/>
        </w:rPr>
      </w:pPr>
      <w:r>
        <w:rPr>
          <w:noProof/>
        </w:rPr>
        <w:drawing>
          <wp:inline distT="0" distB="0" distL="0" distR="0" wp14:anchorId="65542949" wp14:editId="6C86E0EE">
            <wp:extent cx="6160770" cy="4000500"/>
            <wp:effectExtent l="0" t="0" r="11430" b="12700"/>
            <wp:docPr id="1" name="Диаграмма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6C50C148-2012-F84A-A5C6-16591A4696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1942E18" w14:textId="77777777" w:rsidR="00F41A16" w:rsidRPr="00502215" w:rsidRDefault="00F41A16" w:rsidP="00F41A16">
      <w:pPr>
        <w:rPr>
          <w:color w:val="000000" w:themeColor="text1"/>
          <w:sz w:val="28"/>
          <w:szCs w:val="28"/>
          <w:lang w:val="uk-UA"/>
        </w:rPr>
      </w:pPr>
    </w:p>
    <w:p w14:paraId="0CB928F0" w14:textId="77777777" w:rsidR="00F41A16" w:rsidRDefault="00F41A16" w:rsidP="00F41A16">
      <w:pPr>
        <w:spacing w:line="360" w:lineRule="auto"/>
        <w:ind w:left="1560" w:hanging="1560"/>
        <w:jc w:val="both"/>
        <w:rPr>
          <w:color w:val="000000" w:themeColor="text1"/>
          <w:sz w:val="28"/>
          <w:szCs w:val="28"/>
          <w:lang w:val="uk-UA"/>
        </w:rPr>
      </w:pPr>
      <w:r>
        <w:rPr>
          <w:color w:val="000000" w:themeColor="text1"/>
          <w:sz w:val="28"/>
          <w:szCs w:val="28"/>
          <w:lang w:val="uk-UA"/>
        </w:rPr>
        <w:t xml:space="preserve">Рис. 3.1 Порівняння вихідних значень показників витривалості </w:t>
      </w:r>
      <w:r w:rsidRPr="00A548BE">
        <w:rPr>
          <w:sz w:val="28"/>
          <w:szCs w:val="28"/>
          <w:lang w:val="uk-UA"/>
        </w:rPr>
        <w:t>старшокласників досліджуваних груп</w:t>
      </w:r>
    </w:p>
    <w:p w14:paraId="366426FA" w14:textId="77777777" w:rsidR="00F41A16" w:rsidRPr="00502215" w:rsidRDefault="00F41A16" w:rsidP="00F41A16">
      <w:pPr>
        <w:rPr>
          <w:color w:val="000000" w:themeColor="text1"/>
          <w:sz w:val="28"/>
          <w:szCs w:val="28"/>
          <w:lang w:val="uk-UA"/>
        </w:rPr>
      </w:pPr>
    </w:p>
    <w:p w14:paraId="3B38099B" w14:textId="77777777" w:rsidR="00F41A16" w:rsidRPr="00502215" w:rsidRDefault="00F41A16" w:rsidP="00F41A16">
      <w:pPr>
        <w:rPr>
          <w:color w:val="000000" w:themeColor="text1"/>
          <w:sz w:val="28"/>
          <w:szCs w:val="28"/>
          <w:lang w:val="uk-UA"/>
        </w:rPr>
      </w:pPr>
    </w:p>
    <w:p w14:paraId="6FD54F68" w14:textId="1737EE2F" w:rsidR="00F41A16" w:rsidRDefault="00F41A16" w:rsidP="00F41A16">
      <w:pPr>
        <w:spacing w:line="360" w:lineRule="auto"/>
        <w:ind w:firstLine="708"/>
        <w:jc w:val="both"/>
        <w:rPr>
          <w:sz w:val="28"/>
          <w:szCs w:val="28"/>
          <w:lang w:val="uk-UA"/>
        </w:rPr>
      </w:pPr>
      <w:r w:rsidRPr="00A548BE">
        <w:rPr>
          <w:sz w:val="28"/>
          <w:szCs w:val="28"/>
          <w:lang w:val="uk-UA"/>
        </w:rPr>
        <w:t>Таким чином,</w:t>
      </w:r>
      <w:r>
        <w:rPr>
          <w:sz w:val="28"/>
          <w:szCs w:val="28"/>
          <w:lang w:val="uk-UA"/>
        </w:rPr>
        <w:t xml:space="preserve"> порівняння КГ і ЕГ вказало на відсутність достовірних відхилень за вихідними значеннями показників витривалості хлопців старшого шкільного віку </w:t>
      </w:r>
      <w:r w:rsidRPr="003F0DDD">
        <w:rPr>
          <w:sz w:val="28"/>
          <w:szCs w:val="28"/>
          <w:lang w:val="uk-UA"/>
        </w:rPr>
        <w:t>(табл. 3.1</w:t>
      </w:r>
      <w:r>
        <w:rPr>
          <w:sz w:val="28"/>
          <w:szCs w:val="28"/>
          <w:lang w:val="uk-UA"/>
        </w:rPr>
        <w:t>, рис. 3.1</w:t>
      </w:r>
      <w:r w:rsidRPr="003F0DDD">
        <w:rPr>
          <w:sz w:val="28"/>
          <w:szCs w:val="28"/>
          <w:lang w:val="uk-UA"/>
        </w:rPr>
        <w:t>).</w:t>
      </w:r>
      <w:r>
        <w:rPr>
          <w:sz w:val="28"/>
          <w:szCs w:val="28"/>
          <w:lang w:val="uk-UA"/>
        </w:rPr>
        <w:t xml:space="preserve"> </w:t>
      </w:r>
      <w:r w:rsidRPr="00ED198A">
        <w:rPr>
          <w:sz w:val="28"/>
          <w:szCs w:val="28"/>
          <w:lang w:val="uk-UA"/>
        </w:rPr>
        <w:t>Порівняльний аналіз дозволив говорити про їхню відносну однорідність</w:t>
      </w:r>
      <w:r>
        <w:rPr>
          <w:sz w:val="28"/>
          <w:szCs w:val="28"/>
          <w:lang w:val="uk-UA"/>
        </w:rPr>
        <w:t xml:space="preserve">. </w:t>
      </w:r>
    </w:p>
    <w:p w14:paraId="79F6364D" w14:textId="0258F41B" w:rsidR="000B4E0D" w:rsidRPr="00BD22ED" w:rsidRDefault="000B4E0D" w:rsidP="000B4E0D">
      <w:pPr>
        <w:spacing w:line="360" w:lineRule="auto"/>
        <w:ind w:firstLine="708"/>
        <w:jc w:val="both"/>
        <w:rPr>
          <w:color w:val="000000" w:themeColor="text1"/>
          <w:sz w:val="28"/>
          <w:szCs w:val="28"/>
          <w:lang w:val="uk-UA"/>
        </w:rPr>
      </w:pPr>
      <w:r>
        <w:rPr>
          <w:sz w:val="28"/>
          <w:szCs w:val="28"/>
          <w:lang w:val="uk-UA"/>
        </w:rPr>
        <w:t>Для доведення</w:t>
      </w:r>
      <w:r w:rsidRPr="00A548BE">
        <w:rPr>
          <w:sz w:val="28"/>
          <w:szCs w:val="28"/>
          <w:lang w:val="uk-UA"/>
        </w:rPr>
        <w:t xml:space="preserve"> ефективності навчально-тренувальних занять </w:t>
      </w:r>
      <w:r>
        <w:rPr>
          <w:sz w:val="28"/>
          <w:szCs w:val="28"/>
          <w:lang w:val="uk-UA"/>
        </w:rPr>
        <w:t xml:space="preserve">із велотуризму </w:t>
      </w:r>
      <w:r w:rsidRPr="00A548BE">
        <w:rPr>
          <w:sz w:val="28"/>
          <w:szCs w:val="28"/>
          <w:lang w:val="uk-UA"/>
        </w:rPr>
        <w:t>бу</w:t>
      </w:r>
      <w:r>
        <w:rPr>
          <w:sz w:val="28"/>
          <w:szCs w:val="28"/>
          <w:lang w:val="uk-UA"/>
        </w:rPr>
        <w:t>ло</w:t>
      </w:r>
      <w:r w:rsidRPr="00A548BE">
        <w:rPr>
          <w:sz w:val="28"/>
          <w:szCs w:val="28"/>
          <w:lang w:val="uk-UA"/>
        </w:rPr>
        <w:t xml:space="preserve"> проведен</w:t>
      </w:r>
      <w:r>
        <w:rPr>
          <w:sz w:val="28"/>
          <w:szCs w:val="28"/>
          <w:lang w:val="uk-UA"/>
        </w:rPr>
        <w:t>о аналіз показників протягом року</w:t>
      </w:r>
      <w:r w:rsidRPr="00A548BE">
        <w:rPr>
          <w:sz w:val="28"/>
          <w:szCs w:val="28"/>
          <w:lang w:val="uk-UA"/>
        </w:rPr>
        <w:t xml:space="preserve">. </w:t>
      </w:r>
    </w:p>
    <w:p w14:paraId="49D8A57A" w14:textId="63C036C0" w:rsidR="00C613D0" w:rsidRDefault="00A156A9" w:rsidP="00117DEB">
      <w:pPr>
        <w:spacing w:line="360" w:lineRule="auto"/>
        <w:jc w:val="right"/>
        <w:rPr>
          <w:color w:val="000000" w:themeColor="text1"/>
          <w:sz w:val="28"/>
          <w:szCs w:val="28"/>
          <w:lang w:val="uk-UA"/>
        </w:rPr>
      </w:pPr>
      <w:r>
        <w:rPr>
          <w:color w:val="000000" w:themeColor="text1"/>
          <w:sz w:val="28"/>
          <w:szCs w:val="28"/>
          <w:lang w:val="uk-UA"/>
        </w:rPr>
        <w:lastRenderedPageBreak/>
        <w:t>Таблиця 3.1</w:t>
      </w:r>
    </w:p>
    <w:p w14:paraId="46BDF2B2" w14:textId="1C9EE537" w:rsidR="00A156A9" w:rsidRDefault="00117DEB" w:rsidP="003147F1">
      <w:pPr>
        <w:spacing w:line="360" w:lineRule="auto"/>
        <w:jc w:val="center"/>
        <w:rPr>
          <w:color w:val="000000" w:themeColor="text1"/>
          <w:sz w:val="28"/>
          <w:szCs w:val="28"/>
          <w:lang w:val="uk-UA"/>
        </w:rPr>
      </w:pPr>
      <w:bookmarkStart w:id="2" w:name="OLE_LINK5"/>
      <w:r>
        <w:rPr>
          <w:color w:val="000000" w:themeColor="text1"/>
          <w:sz w:val="28"/>
          <w:szCs w:val="28"/>
          <w:lang w:val="uk-UA"/>
        </w:rPr>
        <w:t>Порівняння вихідних значень показників витривалості</w:t>
      </w:r>
      <w:r w:rsidR="00477D4A">
        <w:rPr>
          <w:color w:val="000000" w:themeColor="text1"/>
          <w:sz w:val="28"/>
          <w:szCs w:val="28"/>
          <w:lang w:val="uk-UA"/>
        </w:rPr>
        <w:t xml:space="preserve"> </w:t>
      </w:r>
      <w:r w:rsidR="00477D4A" w:rsidRPr="00A548BE">
        <w:rPr>
          <w:sz w:val="28"/>
          <w:szCs w:val="28"/>
          <w:lang w:val="uk-UA"/>
        </w:rPr>
        <w:t>старшокласників досліджуваних груп</w:t>
      </w:r>
    </w:p>
    <w:tbl>
      <w:tblPr>
        <w:tblW w:w="9493" w:type="dxa"/>
        <w:tblInd w:w="113" w:type="dxa"/>
        <w:tblLayout w:type="fixed"/>
        <w:tblLook w:val="04A0" w:firstRow="1" w:lastRow="0" w:firstColumn="1" w:lastColumn="0" w:noHBand="0" w:noVBand="1"/>
      </w:tblPr>
      <w:tblGrid>
        <w:gridCol w:w="3256"/>
        <w:gridCol w:w="1275"/>
        <w:gridCol w:w="1276"/>
        <w:gridCol w:w="1276"/>
        <w:gridCol w:w="1276"/>
        <w:gridCol w:w="1134"/>
      </w:tblGrid>
      <w:tr w:rsidR="00477D4A" w:rsidRPr="00A156A9" w14:paraId="76858FAB" w14:textId="77777777" w:rsidTr="00A7794B">
        <w:trPr>
          <w:trHeight w:val="391"/>
        </w:trPr>
        <w:tc>
          <w:tcPr>
            <w:tcW w:w="3256" w:type="dxa"/>
            <w:vMerge w:val="restart"/>
            <w:tcBorders>
              <w:top w:val="single" w:sz="4" w:space="0" w:color="auto"/>
              <w:left w:val="single" w:sz="4" w:space="0" w:color="auto"/>
              <w:right w:val="single" w:sz="4" w:space="0" w:color="auto"/>
            </w:tcBorders>
            <w:shd w:val="clear" w:color="auto" w:fill="auto"/>
            <w:noWrap/>
            <w:vAlign w:val="center"/>
            <w:hideMark/>
          </w:tcPr>
          <w:bookmarkEnd w:id="2"/>
          <w:p w14:paraId="2FEEBF95" w14:textId="441E3E2D" w:rsidR="00477D4A" w:rsidRPr="00A156A9" w:rsidRDefault="00477D4A" w:rsidP="00527549">
            <w:pPr>
              <w:spacing w:line="360" w:lineRule="auto"/>
              <w:jc w:val="center"/>
              <w:rPr>
                <w:color w:val="000000"/>
                <w:sz w:val="28"/>
                <w:szCs w:val="28"/>
                <w:lang w:val="uk-UA"/>
              </w:rPr>
            </w:pPr>
            <w:r w:rsidRPr="00A156A9">
              <w:rPr>
                <w:color w:val="000000"/>
                <w:sz w:val="28"/>
                <w:szCs w:val="28"/>
                <w:lang w:val="uk-UA"/>
              </w:rPr>
              <w:t>Показники</w:t>
            </w:r>
          </w:p>
          <w:p w14:paraId="4CA55ADE" w14:textId="230AAC9E" w:rsidR="00477D4A" w:rsidRPr="00A156A9" w:rsidRDefault="00477D4A" w:rsidP="00527549">
            <w:pPr>
              <w:spacing w:line="360" w:lineRule="auto"/>
              <w:jc w:val="center"/>
              <w:rPr>
                <w:color w:val="000000"/>
                <w:sz w:val="28"/>
                <w:szCs w:val="28"/>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1898BB4B" w14:textId="77777777" w:rsidR="00477D4A" w:rsidRPr="00A156A9" w:rsidRDefault="00477D4A" w:rsidP="00527549">
            <w:pPr>
              <w:spacing w:line="360" w:lineRule="auto"/>
              <w:jc w:val="center"/>
              <w:rPr>
                <w:color w:val="000000"/>
                <w:sz w:val="28"/>
                <w:szCs w:val="28"/>
                <w:lang w:val="uk-UA"/>
              </w:rPr>
            </w:pPr>
            <w:r w:rsidRPr="00A156A9">
              <w:rPr>
                <w:color w:val="000000"/>
                <w:sz w:val="28"/>
                <w:szCs w:val="28"/>
                <w:lang w:val="uk-UA"/>
              </w:rPr>
              <w:t>Контрольна</w:t>
            </w:r>
          </w:p>
          <w:p w14:paraId="3DDBB794" w14:textId="3655EB1D" w:rsidR="00477D4A" w:rsidRPr="00A156A9" w:rsidRDefault="00477D4A" w:rsidP="00527549">
            <w:pPr>
              <w:spacing w:line="360" w:lineRule="auto"/>
              <w:jc w:val="center"/>
              <w:rPr>
                <w:color w:val="000000"/>
                <w:sz w:val="28"/>
                <w:szCs w:val="28"/>
              </w:rPr>
            </w:pPr>
            <w:r w:rsidRPr="00A156A9">
              <w:rPr>
                <w:color w:val="000000"/>
                <w:sz w:val="28"/>
                <w:szCs w:val="28"/>
                <w:lang w:val="uk-UA"/>
              </w:rPr>
              <w:t>група</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993D0D7" w14:textId="6C258BC4" w:rsidR="00477D4A" w:rsidRPr="00785548" w:rsidRDefault="00477D4A" w:rsidP="00527549">
            <w:pPr>
              <w:spacing w:line="360" w:lineRule="auto"/>
              <w:jc w:val="center"/>
              <w:rPr>
                <w:color w:val="000000"/>
                <w:sz w:val="28"/>
                <w:szCs w:val="28"/>
              </w:rPr>
            </w:pPr>
            <w:r w:rsidRPr="00A156A9">
              <w:rPr>
                <w:color w:val="000000"/>
                <w:sz w:val="28"/>
                <w:szCs w:val="28"/>
                <w:lang w:val="uk-UA"/>
              </w:rPr>
              <w:t>Експериментальна група</w:t>
            </w:r>
          </w:p>
        </w:tc>
        <w:tc>
          <w:tcPr>
            <w:tcW w:w="1134" w:type="dxa"/>
            <w:vMerge w:val="restart"/>
            <w:tcBorders>
              <w:top w:val="single" w:sz="4" w:space="0" w:color="auto"/>
              <w:left w:val="nil"/>
              <w:right w:val="single" w:sz="4" w:space="0" w:color="auto"/>
            </w:tcBorders>
            <w:vAlign w:val="center"/>
          </w:tcPr>
          <w:p w14:paraId="36BFC8C2" w14:textId="0A23117C" w:rsidR="00477D4A" w:rsidRPr="00A156A9" w:rsidRDefault="00477D4A" w:rsidP="00527549">
            <w:pPr>
              <w:spacing w:line="360" w:lineRule="auto"/>
              <w:jc w:val="center"/>
              <w:rPr>
                <w:sz w:val="28"/>
                <w:szCs w:val="28"/>
              </w:rPr>
            </w:pPr>
            <w:r>
              <w:rPr>
                <w:color w:val="000000"/>
                <w:sz w:val="28"/>
                <w:szCs w:val="28"/>
                <w:lang w:val="en-US"/>
              </w:rPr>
              <w:t>t</w:t>
            </w:r>
          </w:p>
        </w:tc>
      </w:tr>
      <w:tr w:rsidR="00477D4A" w:rsidRPr="00A156A9" w14:paraId="672C2816" w14:textId="77777777" w:rsidTr="00422F7C">
        <w:trPr>
          <w:trHeight w:val="958"/>
        </w:trPr>
        <w:tc>
          <w:tcPr>
            <w:tcW w:w="3256" w:type="dxa"/>
            <w:vMerge/>
            <w:tcBorders>
              <w:left w:val="single" w:sz="4" w:space="0" w:color="auto"/>
              <w:bottom w:val="single" w:sz="4" w:space="0" w:color="auto"/>
              <w:right w:val="single" w:sz="4" w:space="0" w:color="auto"/>
            </w:tcBorders>
            <w:shd w:val="clear" w:color="auto" w:fill="auto"/>
            <w:noWrap/>
            <w:vAlign w:val="center"/>
          </w:tcPr>
          <w:p w14:paraId="57DA324E" w14:textId="77777777" w:rsidR="00477D4A" w:rsidRPr="00A156A9" w:rsidRDefault="00477D4A" w:rsidP="00527549">
            <w:pPr>
              <w:spacing w:line="360" w:lineRule="auto"/>
              <w:jc w:val="center"/>
              <w:rPr>
                <w:color w:val="000000"/>
                <w:sz w:val="28"/>
                <w:szCs w:val="28"/>
              </w:rPr>
            </w:pPr>
          </w:p>
        </w:tc>
        <w:tc>
          <w:tcPr>
            <w:tcW w:w="1275" w:type="dxa"/>
            <w:tcBorders>
              <w:top w:val="nil"/>
              <w:left w:val="nil"/>
              <w:bottom w:val="single" w:sz="4" w:space="0" w:color="auto"/>
              <w:right w:val="single" w:sz="4" w:space="0" w:color="auto"/>
            </w:tcBorders>
            <w:shd w:val="clear" w:color="auto" w:fill="auto"/>
            <w:vAlign w:val="center"/>
          </w:tcPr>
          <w:p w14:paraId="68C8C64F" w14:textId="4FB377E1" w:rsidR="00477D4A" w:rsidRPr="00A156A9" w:rsidRDefault="00477D4A" w:rsidP="00527549">
            <w:pPr>
              <w:spacing w:line="360" w:lineRule="auto"/>
              <w:jc w:val="center"/>
              <w:rPr>
                <w:color w:val="000000"/>
                <w:sz w:val="28"/>
                <w:szCs w:val="28"/>
              </w:rPr>
            </w:pPr>
            <w:r>
              <w:rPr>
                <w:sz w:val="28"/>
                <w:szCs w:val="28"/>
                <w:lang w:val="uk-UA"/>
              </w:rPr>
              <w:t>Х</w:t>
            </w:r>
          </w:p>
        </w:tc>
        <w:tc>
          <w:tcPr>
            <w:tcW w:w="1276" w:type="dxa"/>
            <w:tcBorders>
              <w:top w:val="nil"/>
              <w:left w:val="nil"/>
              <w:bottom w:val="single" w:sz="4" w:space="0" w:color="auto"/>
              <w:right w:val="single" w:sz="4" w:space="0" w:color="auto"/>
            </w:tcBorders>
            <w:shd w:val="clear" w:color="auto" w:fill="auto"/>
            <w:noWrap/>
            <w:vAlign w:val="center"/>
          </w:tcPr>
          <w:p w14:paraId="796CABB9" w14:textId="28B652DC" w:rsidR="00477D4A" w:rsidRPr="00477D4A" w:rsidRDefault="00477D4A" w:rsidP="00527549">
            <w:pPr>
              <w:spacing w:line="360" w:lineRule="auto"/>
              <w:jc w:val="center"/>
              <w:rPr>
                <w:color w:val="000000"/>
                <w:sz w:val="28"/>
                <w:szCs w:val="28"/>
                <w:lang w:val="en-US"/>
              </w:rPr>
            </w:pPr>
            <w:r>
              <w:rPr>
                <w:color w:val="000000"/>
                <w:sz w:val="28"/>
                <w:szCs w:val="28"/>
                <w:lang w:val="en-US"/>
              </w:rPr>
              <w:t>m</w:t>
            </w:r>
          </w:p>
        </w:tc>
        <w:tc>
          <w:tcPr>
            <w:tcW w:w="1276" w:type="dxa"/>
            <w:tcBorders>
              <w:top w:val="nil"/>
              <w:left w:val="nil"/>
              <w:bottom w:val="single" w:sz="4" w:space="0" w:color="auto"/>
              <w:right w:val="single" w:sz="4" w:space="0" w:color="auto"/>
            </w:tcBorders>
            <w:shd w:val="clear" w:color="auto" w:fill="auto"/>
            <w:vAlign w:val="center"/>
          </w:tcPr>
          <w:p w14:paraId="5904CF0B" w14:textId="427F029B" w:rsidR="00477D4A" w:rsidRPr="00785548" w:rsidRDefault="00477D4A" w:rsidP="00527549">
            <w:pPr>
              <w:spacing w:line="360" w:lineRule="auto"/>
              <w:jc w:val="center"/>
              <w:rPr>
                <w:color w:val="000000"/>
                <w:sz w:val="28"/>
                <w:szCs w:val="28"/>
              </w:rPr>
            </w:pPr>
            <w:r>
              <w:rPr>
                <w:sz w:val="28"/>
                <w:szCs w:val="28"/>
                <w:lang w:val="uk-UA"/>
              </w:rPr>
              <w:t>Х</w:t>
            </w:r>
          </w:p>
        </w:tc>
        <w:tc>
          <w:tcPr>
            <w:tcW w:w="1276" w:type="dxa"/>
            <w:tcBorders>
              <w:top w:val="nil"/>
              <w:left w:val="nil"/>
              <w:bottom w:val="single" w:sz="4" w:space="0" w:color="auto"/>
              <w:right w:val="single" w:sz="4" w:space="0" w:color="auto"/>
            </w:tcBorders>
            <w:shd w:val="clear" w:color="auto" w:fill="auto"/>
            <w:noWrap/>
            <w:vAlign w:val="center"/>
          </w:tcPr>
          <w:p w14:paraId="2887B622" w14:textId="759586A1" w:rsidR="00477D4A" w:rsidRPr="00477D4A" w:rsidRDefault="00477D4A" w:rsidP="00527549">
            <w:pPr>
              <w:spacing w:line="360" w:lineRule="auto"/>
              <w:jc w:val="center"/>
              <w:rPr>
                <w:color w:val="000000"/>
                <w:sz w:val="28"/>
                <w:szCs w:val="28"/>
                <w:lang w:val="en-US"/>
              </w:rPr>
            </w:pPr>
            <w:r>
              <w:rPr>
                <w:color w:val="000000"/>
                <w:sz w:val="28"/>
                <w:szCs w:val="28"/>
                <w:lang w:val="en-US"/>
              </w:rPr>
              <w:t>m</w:t>
            </w:r>
          </w:p>
        </w:tc>
        <w:tc>
          <w:tcPr>
            <w:tcW w:w="1134" w:type="dxa"/>
            <w:vMerge/>
            <w:tcBorders>
              <w:left w:val="nil"/>
              <w:bottom w:val="single" w:sz="4" w:space="0" w:color="auto"/>
              <w:right w:val="single" w:sz="4" w:space="0" w:color="auto"/>
            </w:tcBorders>
            <w:vAlign w:val="center"/>
          </w:tcPr>
          <w:p w14:paraId="796307B8" w14:textId="77777777" w:rsidR="00477D4A" w:rsidRPr="00A156A9" w:rsidRDefault="00477D4A" w:rsidP="00527549">
            <w:pPr>
              <w:spacing w:line="360" w:lineRule="auto"/>
              <w:jc w:val="center"/>
              <w:rPr>
                <w:sz w:val="28"/>
                <w:szCs w:val="28"/>
              </w:rPr>
            </w:pPr>
          </w:p>
        </w:tc>
      </w:tr>
      <w:tr w:rsidR="009166B9" w:rsidRPr="00A156A9" w14:paraId="2B56D62C" w14:textId="77777777" w:rsidTr="00A7794B">
        <w:trPr>
          <w:trHeight w:val="1449"/>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8391D" w14:textId="6B8CEC88" w:rsidR="009166B9" w:rsidRPr="00A156A9" w:rsidRDefault="009166B9" w:rsidP="00527549">
            <w:pPr>
              <w:spacing w:line="360" w:lineRule="auto"/>
              <w:jc w:val="center"/>
              <w:rPr>
                <w:color w:val="000000"/>
                <w:sz w:val="28"/>
                <w:szCs w:val="28"/>
                <w:lang w:val="uk-UA"/>
              </w:rPr>
            </w:pPr>
            <w:r w:rsidRPr="00A156A9">
              <w:rPr>
                <w:color w:val="000000"/>
                <w:sz w:val="28"/>
                <w:szCs w:val="28"/>
                <w:lang w:val="uk-UA"/>
              </w:rPr>
              <w:t>Планка, с</w:t>
            </w:r>
          </w:p>
        </w:tc>
        <w:tc>
          <w:tcPr>
            <w:tcW w:w="1275" w:type="dxa"/>
            <w:tcBorders>
              <w:top w:val="nil"/>
              <w:left w:val="nil"/>
              <w:bottom w:val="single" w:sz="4" w:space="0" w:color="auto"/>
              <w:right w:val="single" w:sz="4" w:space="0" w:color="auto"/>
            </w:tcBorders>
            <w:shd w:val="clear" w:color="auto" w:fill="auto"/>
            <w:vAlign w:val="center"/>
          </w:tcPr>
          <w:p w14:paraId="3053B8B2" w14:textId="795456F2" w:rsidR="009166B9" w:rsidRPr="009166B9" w:rsidRDefault="009166B9" w:rsidP="00527549">
            <w:pPr>
              <w:spacing w:line="360" w:lineRule="auto"/>
              <w:jc w:val="center"/>
              <w:rPr>
                <w:color w:val="000000"/>
                <w:sz w:val="28"/>
                <w:szCs w:val="28"/>
              </w:rPr>
            </w:pPr>
            <w:r w:rsidRPr="009166B9">
              <w:rPr>
                <w:color w:val="000000"/>
                <w:sz w:val="28"/>
                <w:szCs w:val="28"/>
              </w:rPr>
              <w:t>24,1</w:t>
            </w:r>
          </w:p>
        </w:tc>
        <w:tc>
          <w:tcPr>
            <w:tcW w:w="1276" w:type="dxa"/>
            <w:tcBorders>
              <w:top w:val="nil"/>
              <w:left w:val="nil"/>
              <w:bottom w:val="single" w:sz="4" w:space="0" w:color="auto"/>
              <w:right w:val="single" w:sz="4" w:space="0" w:color="auto"/>
            </w:tcBorders>
            <w:shd w:val="clear" w:color="auto" w:fill="auto"/>
            <w:noWrap/>
            <w:vAlign w:val="center"/>
          </w:tcPr>
          <w:p w14:paraId="16E1501F" w14:textId="4F7E9A34" w:rsidR="009166B9" w:rsidRPr="009166B9" w:rsidRDefault="009166B9" w:rsidP="00527549">
            <w:pPr>
              <w:spacing w:line="360" w:lineRule="auto"/>
              <w:jc w:val="center"/>
              <w:rPr>
                <w:color w:val="000000"/>
                <w:sz w:val="28"/>
                <w:szCs w:val="28"/>
              </w:rPr>
            </w:pPr>
            <w:r w:rsidRPr="009166B9">
              <w:rPr>
                <w:color w:val="000000"/>
                <w:sz w:val="28"/>
                <w:szCs w:val="28"/>
              </w:rPr>
              <w:t>1,5</w:t>
            </w:r>
          </w:p>
        </w:tc>
        <w:tc>
          <w:tcPr>
            <w:tcW w:w="1276" w:type="dxa"/>
            <w:tcBorders>
              <w:top w:val="nil"/>
              <w:left w:val="nil"/>
              <w:bottom w:val="single" w:sz="4" w:space="0" w:color="auto"/>
              <w:right w:val="single" w:sz="4" w:space="0" w:color="auto"/>
            </w:tcBorders>
            <w:shd w:val="clear" w:color="auto" w:fill="auto"/>
            <w:vAlign w:val="center"/>
          </w:tcPr>
          <w:p w14:paraId="5CCB655D" w14:textId="46CBF2F8" w:rsidR="009166B9" w:rsidRPr="009166B9" w:rsidRDefault="009166B9" w:rsidP="00527549">
            <w:pPr>
              <w:spacing w:line="360" w:lineRule="auto"/>
              <w:jc w:val="center"/>
              <w:rPr>
                <w:color w:val="000000"/>
                <w:sz w:val="28"/>
                <w:szCs w:val="28"/>
              </w:rPr>
            </w:pPr>
            <w:r w:rsidRPr="009166B9">
              <w:rPr>
                <w:color w:val="000000"/>
                <w:sz w:val="28"/>
                <w:szCs w:val="28"/>
              </w:rPr>
              <w:t>23,6</w:t>
            </w:r>
          </w:p>
        </w:tc>
        <w:tc>
          <w:tcPr>
            <w:tcW w:w="1276" w:type="dxa"/>
            <w:tcBorders>
              <w:top w:val="nil"/>
              <w:left w:val="nil"/>
              <w:bottom w:val="single" w:sz="4" w:space="0" w:color="auto"/>
              <w:right w:val="single" w:sz="4" w:space="0" w:color="auto"/>
            </w:tcBorders>
            <w:shd w:val="clear" w:color="auto" w:fill="auto"/>
            <w:noWrap/>
            <w:vAlign w:val="center"/>
          </w:tcPr>
          <w:p w14:paraId="01FC9228" w14:textId="5C8BBB63" w:rsidR="009166B9" w:rsidRPr="009166B9" w:rsidRDefault="009166B9" w:rsidP="00527549">
            <w:pPr>
              <w:spacing w:line="360" w:lineRule="auto"/>
              <w:jc w:val="center"/>
              <w:rPr>
                <w:color w:val="000000"/>
                <w:sz w:val="28"/>
                <w:szCs w:val="28"/>
              </w:rPr>
            </w:pPr>
            <w:r w:rsidRPr="009166B9">
              <w:rPr>
                <w:color w:val="000000"/>
                <w:sz w:val="28"/>
                <w:szCs w:val="28"/>
              </w:rPr>
              <w:t>2,2</w:t>
            </w:r>
          </w:p>
        </w:tc>
        <w:tc>
          <w:tcPr>
            <w:tcW w:w="1134" w:type="dxa"/>
            <w:tcBorders>
              <w:top w:val="single" w:sz="4" w:space="0" w:color="auto"/>
              <w:left w:val="nil"/>
              <w:bottom w:val="single" w:sz="4" w:space="0" w:color="auto"/>
              <w:right w:val="single" w:sz="4" w:space="0" w:color="auto"/>
            </w:tcBorders>
            <w:vAlign w:val="center"/>
          </w:tcPr>
          <w:p w14:paraId="517FB530" w14:textId="3205CA98" w:rsidR="009166B9" w:rsidRDefault="009166B9" w:rsidP="00527549">
            <w:pPr>
              <w:spacing w:line="360" w:lineRule="auto"/>
              <w:jc w:val="center"/>
              <w:rPr>
                <w:sz w:val="28"/>
                <w:szCs w:val="28"/>
              </w:rPr>
            </w:pPr>
            <w:r>
              <w:rPr>
                <w:sz w:val="28"/>
                <w:szCs w:val="28"/>
              </w:rPr>
              <w:t>0,19</w:t>
            </w:r>
          </w:p>
        </w:tc>
      </w:tr>
      <w:tr w:rsidR="009166B9" w:rsidRPr="00A156A9" w14:paraId="1F78EFE1" w14:textId="77777777" w:rsidTr="00A7794B">
        <w:trPr>
          <w:trHeight w:val="1449"/>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32645AA0" w14:textId="77777777" w:rsidR="009166B9" w:rsidRPr="00A156A9" w:rsidRDefault="009166B9" w:rsidP="00527549">
            <w:pPr>
              <w:spacing w:line="360" w:lineRule="auto"/>
              <w:jc w:val="center"/>
              <w:rPr>
                <w:color w:val="000000"/>
                <w:sz w:val="28"/>
                <w:szCs w:val="28"/>
              </w:rPr>
            </w:pPr>
            <w:r w:rsidRPr="00A156A9">
              <w:rPr>
                <w:color w:val="000000"/>
                <w:sz w:val="28"/>
                <w:szCs w:val="28"/>
                <w:lang w:val="uk-UA"/>
              </w:rPr>
              <w:t>Віджимання на брусах, рази</w:t>
            </w:r>
          </w:p>
        </w:tc>
        <w:tc>
          <w:tcPr>
            <w:tcW w:w="1275" w:type="dxa"/>
            <w:tcBorders>
              <w:top w:val="nil"/>
              <w:left w:val="nil"/>
              <w:bottom w:val="single" w:sz="4" w:space="0" w:color="auto"/>
              <w:right w:val="single" w:sz="4" w:space="0" w:color="auto"/>
            </w:tcBorders>
            <w:shd w:val="clear" w:color="auto" w:fill="auto"/>
            <w:vAlign w:val="center"/>
            <w:hideMark/>
          </w:tcPr>
          <w:p w14:paraId="4EF58D02" w14:textId="4DDC4A48" w:rsidR="009166B9" w:rsidRPr="009166B9" w:rsidRDefault="009166B9" w:rsidP="00527549">
            <w:pPr>
              <w:spacing w:line="360" w:lineRule="auto"/>
              <w:jc w:val="center"/>
              <w:rPr>
                <w:color w:val="000000"/>
                <w:sz w:val="28"/>
                <w:szCs w:val="28"/>
              </w:rPr>
            </w:pPr>
            <w:r w:rsidRPr="009166B9">
              <w:rPr>
                <w:color w:val="000000"/>
                <w:sz w:val="28"/>
                <w:szCs w:val="28"/>
              </w:rPr>
              <w:t>7,8</w:t>
            </w:r>
          </w:p>
        </w:tc>
        <w:tc>
          <w:tcPr>
            <w:tcW w:w="1276" w:type="dxa"/>
            <w:tcBorders>
              <w:top w:val="nil"/>
              <w:left w:val="nil"/>
              <w:bottom w:val="single" w:sz="4" w:space="0" w:color="auto"/>
              <w:right w:val="single" w:sz="4" w:space="0" w:color="auto"/>
            </w:tcBorders>
            <w:shd w:val="clear" w:color="auto" w:fill="auto"/>
            <w:noWrap/>
            <w:vAlign w:val="center"/>
            <w:hideMark/>
          </w:tcPr>
          <w:p w14:paraId="3D2F5A3F" w14:textId="6F96392D" w:rsidR="009166B9" w:rsidRPr="009166B9" w:rsidRDefault="009166B9" w:rsidP="00527549">
            <w:pPr>
              <w:spacing w:line="360" w:lineRule="auto"/>
              <w:jc w:val="center"/>
              <w:rPr>
                <w:color w:val="000000"/>
                <w:sz w:val="28"/>
                <w:szCs w:val="28"/>
              </w:rPr>
            </w:pPr>
            <w:r w:rsidRPr="009166B9">
              <w:rPr>
                <w:color w:val="000000"/>
                <w:sz w:val="28"/>
                <w:szCs w:val="28"/>
              </w:rPr>
              <w:t>0,6</w:t>
            </w:r>
          </w:p>
        </w:tc>
        <w:tc>
          <w:tcPr>
            <w:tcW w:w="1276" w:type="dxa"/>
            <w:tcBorders>
              <w:top w:val="nil"/>
              <w:left w:val="nil"/>
              <w:bottom w:val="single" w:sz="4" w:space="0" w:color="auto"/>
              <w:right w:val="single" w:sz="4" w:space="0" w:color="auto"/>
            </w:tcBorders>
            <w:shd w:val="clear" w:color="auto" w:fill="auto"/>
            <w:vAlign w:val="center"/>
            <w:hideMark/>
          </w:tcPr>
          <w:p w14:paraId="5CA5F887" w14:textId="6C010814" w:rsidR="009166B9" w:rsidRPr="009166B9" w:rsidRDefault="009166B9" w:rsidP="00527549">
            <w:pPr>
              <w:spacing w:line="360" w:lineRule="auto"/>
              <w:jc w:val="center"/>
              <w:rPr>
                <w:color w:val="000000"/>
                <w:sz w:val="28"/>
                <w:szCs w:val="28"/>
              </w:rPr>
            </w:pPr>
            <w:r w:rsidRPr="009166B9">
              <w:rPr>
                <w:color w:val="000000"/>
                <w:sz w:val="28"/>
                <w:szCs w:val="28"/>
              </w:rPr>
              <w:t>7,5</w:t>
            </w:r>
          </w:p>
        </w:tc>
        <w:tc>
          <w:tcPr>
            <w:tcW w:w="1276" w:type="dxa"/>
            <w:tcBorders>
              <w:top w:val="nil"/>
              <w:left w:val="nil"/>
              <w:bottom w:val="single" w:sz="4" w:space="0" w:color="auto"/>
              <w:right w:val="single" w:sz="4" w:space="0" w:color="auto"/>
            </w:tcBorders>
            <w:shd w:val="clear" w:color="auto" w:fill="auto"/>
            <w:noWrap/>
            <w:vAlign w:val="center"/>
            <w:hideMark/>
          </w:tcPr>
          <w:p w14:paraId="663C447B" w14:textId="54329E5D" w:rsidR="009166B9" w:rsidRPr="009166B9" w:rsidRDefault="009166B9" w:rsidP="00527549">
            <w:pPr>
              <w:spacing w:line="360" w:lineRule="auto"/>
              <w:jc w:val="center"/>
              <w:rPr>
                <w:color w:val="000000"/>
                <w:sz w:val="28"/>
                <w:szCs w:val="28"/>
              </w:rPr>
            </w:pPr>
            <w:r w:rsidRPr="009166B9">
              <w:rPr>
                <w:color w:val="000000"/>
                <w:sz w:val="28"/>
                <w:szCs w:val="28"/>
              </w:rPr>
              <w:t>0,5</w:t>
            </w:r>
          </w:p>
        </w:tc>
        <w:tc>
          <w:tcPr>
            <w:tcW w:w="1134" w:type="dxa"/>
            <w:tcBorders>
              <w:top w:val="single" w:sz="4" w:space="0" w:color="auto"/>
              <w:left w:val="nil"/>
              <w:bottom w:val="single" w:sz="4" w:space="0" w:color="auto"/>
              <w:right w:val="single" w:sz="4" w:space="0" w:color="auto"/>
            </w:tcBorders>
            <w:vAlign w:val="center"/>
          </w:tcPr>
          <w:p w14:paraId="7C9D706C" w14:textId="76F89C6F" w:rsidR="009166B9" w:rsidRPr="00A156A9" w:rsidRDefault="009166B9" w:rsidP="00527549">
            <w:pPr>
              <w:spacing w:line="360" w:lineRule="auto"/>
              <w:jc w:val="center"/>
              <w:rPr>
                <w:sz w:val="28"/>
                <w:szCs w:val="28"/>
              </w:rPr>
            </w:pPr>
            <w:r>
              <w:rPr>
                <w:sz w:val="28"/>
                <w:szCs w:val="28"/>
              </w:rPr>
              <w:t>0,38</w:t>
            </w:r>
          </w:p>
        </w:tc>
      </w:tr>
      <w:tr w:rsidR="009166B9" w:rsidRPr="00A156A9" w14:paraId="6A12B784" w14:textId="77777777" w:rsidTr="00A7794B">
        <w:trPr>
          <w:trHeight w:val="1449"/>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D975BE2" w14:textId="77777777" w:rsidR="009166B9" w:rsidRPr="00A156A9" w:rsidRDefault="009166B9" w:rsidP="00527549">
            <w:pPr>
              <w:spacing w:line="360" w:lineRule="auto"/>
              <w:jc w:val="center"/>
              <w:rPr>
                <w:color w:val="000000"/>
                <w:sz w:val="28"/>
                <w:szCs w:val="28"/>
              </w:rPr>
            </w:pPr>
            <w:r w:rsidRPr="00A156A9">
              <w:rPr>
                <w:color w:val="000000"/>
                <w:sz w:val="28"/>
                <w:szCs w:val="28"/>
                <w:lang w:val="uk-UA"/>
              </w:rPr>
              <w:t>Підйоми тулуба за 45 с, рази</w:t>
            </w:r>
          </w:p>
        </w:tc>
        <w:tc>
          <w:tcPr>
            <w:tcW w:w="1275" w:type="dxa"/>
            <w:tcBorders>
              <w:top w:val="nil"/>
              <w:left w:val="nil"/>
              <w:bottom w:val="single" w:sz="4" w:space="0" w:color="auto"/>
              <w:right w:val="single" w:sz="4" w:space="0" w:color="auto"/>
            </w:tcBorders>
            <w:shd w:val="clear" w:color="auto" w:fill="auto"/>
            <w:vAlign w:val="center"/>
            <w:hideMark/>
          </w:tcPr>
          <w:p w14:paraId="32ACE271" w14:textId="6ADA61EE" w:rsidR="009166B9" w:rsidRPr="009166B9" w:rsidRDefault="009166B9" w:rsidP="00527549">
            <w:pPr>
              <w:spacing w:line="360" w:lineRule="auto"/>
              <w:jc w:val="center"/>
              <w:rPr>
                <w:color w:val="000000"/>
                <w:sz w:val="28"/>
                <w:szCs w:val="28"/>
              </w:rPr>
            </w:pPr>
            <w:r w:rsidRPr="009166B9">
              <w:rPr>
                <w:color w:val="000000"/>
                <w:sz w:val="28"/>
                <w:szCs w:val="28"/>
              </w:rPr>
              <w:t>20,2</w:t>
            </w:r>
          </w:p>
        </w:tc>
        <w:tc>
          <w:tcPr>
            <w:tcW w:w="1276" w:type="dxa"/>
            <w:tcBorders>
              <w:top w:val="nil"/>
              <w:left w:val="nil"/>
              <w:bottom w:val="single" w:sz="4" w:space="0" w:color="auto"/>
              <w:right w:val="single" w:sz="4" w:space="0" w:color="auto"/>
            </w:tcBorders>
            <w:shd w:val="clear" w:color="auto" w:fill="auto"/>
            <w:noWrap/>
            <w:vAlign w:val="center"/>
            <w:hideMark/>
          </w:tcPr>
          <w:p w14:paraId="2D77CDE9" w14:textId="32993CB7" w:rsidR="009166B9" w:rsidRPr="009166B9" w:rsidRDefault="009166B9" w:rsidP="00527549">
            <w:pPr>
              <w:spacing w:line="360" w:lineRule="auto"/>
              <w:jc w:val="center"/>
              <w:rPr>
                <w:color w:val="000000"/>
                <w:sz w:val="28"/>
                <w:szCs w:val="28"/>
              </w:rPr>
            </w:pPr>
            <w:r w:rsidRPr="009166B9">
              <w:rPr>
                <w:color w:val="000000"/>
                <w:sz w:val="28"/>
                <w:szCs w:val="28"/>
              </w:rPr>
              <w:t>1,6</w:t>
            </w:r>
          </w:p>
        </w:tc>
        <w:tc>
          <w:tcPr>
            <w:tcW w:w="1276" w:type="dxa"/>
            <w:tcBorders>
              <w:top w:val="nil"/>
              <w:left w:val="nil"/>
              <w:bottom w:val="single" w:sz="4" w:space="0" w:color="auto"/>
              <w:right w:val="single" w:sz="4" w:space="0" w:color="auto"/>
            </w:tcBorders>
            <w:shd w:val="clear" w:color="auto" w:fill="auto"/>
            <w:vAlign w:val="center"/>
            <w:hideMark/>
          </w:tcPr>
          <w:p w14:paraId="68233AB6" w14:textId="48AFAF17" w:rsidR="009166B9" w:rsidRPr="009166B9" w:rsidRDefault="009166B9" w:rsidP="00527549">
            <w:pPr>
              <w:spacing w:line="360" w:lineRule="auto"/>
              <w:jc w:val="center"/>
              <w:rPr>
                <w:color w:val="000000"/>
                <w:sz w:val="28"/>
                <w:szCs w:val="28"/>
              </w:rPr>
            </w:pPr>
            <w:r w:rsidRPr="009166B9">
              <w:rPr>
                <w:color w:val="000000"/>
                <w:sz w:val="28"/>
                <w:szCs w:val="28"/>
              </w:rPr>
              <w:t>21,8</w:t>
            </w:r>
          </w:p>
        </w:tc>
        <w:tc>
          <w:tcPr>
            <w:tcW w:w="1276" w:type="dxa"/>
            <w:tcBorders>
              <w:top w:val="nil"/>
              <w:left w:val="nil"/>
              <w:bottom w:val="single" w:sz="4" w:space="0" w:color="auto"/>
              <w:right w:val="single" w:sz="4" w:space="0" w:color="auto"/>
            </w:tcBorders>
            <w:shd w:val="clear" w:color="auto" w:fill="auto"/>
            <w:noWrap/>
            <w:vAlign w:val="center"/>
            <w:hideMark/>
          </w:tcPr>
          <w:p w14:paraId="2A903481" w14:textId="356DB02D" w:rsidR="009166B9" w:rsidRPr="009166B9" w:rsidRDefault="009166B9" w:rsidP="00527549">
            <w:pPr>
              <w:spacing w:line="360" w:lineRule="auto"/>
              <w:jc w:val="center"/>
              <w:rPr>
                <w:color w:val="000000"/>
                <w:sz w:val="28"/>
                <w:szCs w:val="28"/>
              </w:rPr>
            </w:pPr>
            <w:r w:rsidRPr="009166B9">
              <w:rPr>
                <w:color w:val="000000"/>
                <w:sz w:val="28"/>
                <w:szCs w:val="28"/>
              </w:rPr>
              <w:t>1,7</w:t>
            </w:r>
          </w:p>
        </w:tc>
        <w:tc>
          <w:tcPr>
            <w:tcW w:w="1134" w:type="dxa"/>
            <w:tcBorders>
              <w:top w:val="single" w:sz="4" w:space="0" w:color="auto"/>
              <w:left w:val="nil"/>
              <w:bottom w:val="single" w:sz="4" w:space="0" w:color="auto"/>
              <w:right w:val="single" w:sz="4" w:space="0" w:color="auto"/>
            </w:tcBorders>
            <w:vAlign w:val="center"/>
          </w:tcPr>
          <w:p w14:paraId="69A32407" w14:textId="3443B7B9" w:rsidR="009166B9" w:rsidRPr="00A156A9" w:rsidRDefault="009166B9" w:rsidP="00527549">
            <w:pPr>
              <w:spacing w:line="360" w:lineRule="auto"/>
              <w:jc w:val="center"/>
              <w:rPr>
                <w:sz w:val="28"/>
                <w:szCs w:val="28"/>
              </w:rPr>
            </w:pPr>
            <w:r>
              <w:rPr>
                <w:sz w:val="28"/>
                <w:szCs w:val="28"/>
              </w:rPr>
              <w:t>0,69</w:t>
            </w:r>
          </w:p>
        </w:tc>
      </w:tr>
      <w:tr w:rsidR="009166B9" w:rsidRPr="00A156A9" w14:paraId="0D4B1891" w14:textId="77777777" w:rsidTr="00A7794B">
        <w:trPr>
          <w:trHeight w:val="1449"/>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6B17445A" w14:textId="77777777" w:rsidR="009166B9" w:rsidRPr="00A156A9" w:rsidRDefault="009166B9" w:rsidP="00527549">
            <w:pPr>
              <w:spacing w:line="360" w:lineRule="auto"/>
              <w:jc w:val="center"/>
              <w:rPr>
                <w:color w:val="000000"/>
                <w:sz w:val="28"/>
                <w:szCs w:val="28"/>
              </w:rPr>
            </w:pPr>
            <w:r w:rsidRPr="00A156A9">
              <w:rPr>
                <w:color w:val="000000"/>
                <w:sz w:val="28"/>
                <w:szCs w:val="28"/>
                <w:lang w:val="uk-UA"/>
              </w:rPr>
              <w:t>Стільчик, с</w:t>
            </w:r>
          </w:p>
        </w:tc>
        <w:tc>
          <w:tcPr>
            <w:tcW w:w="1275" w:type="dxa"/>
            <w:tcBorders>
              <w:top w:val="nil"/>
              <w:left w:val="nil"/>
              <w:bottom w:val="single" w:sz="4" w:space="0" w:color="auto"/>
              <w:right w:val="single" w:sz="4" w:space="0" w:color="auto"/>
            </w:tcBorders>
            <w:shd w:val="clear" w:color="auto" w:fill="auto"/>
            <w:noWrap/>
            <w:vAlign w:val="center"/>
            <w:hideMark/>
          </w:tcPr>
          <w:p w14:paraId="76A62522" w14:textId="0EDAF215" w:rsidR="009166B9" w:rsidRPr="009166B9" w:rsidRDefault="009166B9" w:rsidP="00527549">
            <w:pPr>
              <w:spacing w:line="360" w:lineRule="auto"/>
              <w:jc w:val="center"/>
              <w:rPr>
                <w:color w:val="000000"/>
                <w:sz w:val="28"/>
                <w:szCs w:val="28"/>
              </w:rPr>
            </w:pPr>
            <w:r w:rsidRPr="009166B9">
              <w:rPr>
                <w:color w:val="000000"/>
                <w:sz w:val="28"/>
                <w:szCs w:val="28"/>
              </w:rPr>
              <w:t>35,5</w:t>
            </w:r>
          </w:p>
        </w:tc>
        <w:tc>
          <w:tcPr>
            <w:tcW w:w="1276" w:type="dxa"/>
            <w:tcBorders>
              <w:top w:val="nil"/>
              <w:left w:val="nil"/>
              <w:bottom w:val="single" w:sz="4" w:space="0" w:color="auto"/>
              <w:right w:val="single" w:sz="4" w:space="0" w:color="auto"/>
            </w:tcBorders>
            <w:shd w:val="clear" w:color="auto" w:fill="auto"/>
            <w:noWrap/>
            <w:vAlign w:val="center"/>
            <w:hideMark/>
          </w:tcPr>
          <w:p w14:paraId="5EEB6DAE" w14:textId="26E29140" w:rsidR="009166B9" w:rsidRPr="009166B9" w:rsidRDefault="009166B9" w:rsidP="00527549">
            <w:pPr>
              <w:spacing w:line="360" w:lineRule="auto"/>
              <w:jc w:val="center"/>
              <w:rPr>
                <w:color w:val="000000"/>
                <w:sz w:val="28"/>
                <w:szCs w:val="28"/>
              </w:rPr>
            </w:pPr>
            <w:r w:rsidRPr="009166B9">
              <w:rPr>
                <w:color w:val="000000"/>
                <w:sz w:val="28"/>
                <w:szCs w:val="28"/>
              </w:rPr>
              <w:t>2,2</w:t>
            </w:r>
          </w:p>
        </w:tc>
        <w:tc>
          <w:tcPr>
            <w:tcW w:w="1276" w:type="dxa"/>
            <w:tcBorders>
              <w:top w:val="nil"/>
              <w:left w:val="nil"/>
              <w:bottom w:val="single" w:sz="4" w:space="0" w:color="auto"/>
              <w:right w:val="single" w:sz="4" w:space="0" w:color="auto"/>
            </w:tcBorders>
            <w:shd w:val="clear" w:color="auto" w:fill="auto"/>
            <w:noWrap/>
            <w:vAlign w:val="center"/>
            <w:hideMark/>
          </w:tcPr>
          <w:p w14:paraId="08DB8E72" w14:textId="18F69DEC" w:rsidR="009166B9" w:rsidRPr="009166B9" w:rsidRDefault="009166B9" w:rsidP="00527549">
            <w:pPr>
              <w:spacing w:line="360" w:lineRule="auto"/>
              <w:jc w:val="center"/>
              <w:rPr>
                <w:color w:val="000000"/>
                <w:sz w:val="28"/>
                <w:szCs w:val="28"/>
              </w:rPr>
            </w:pPr>
            <w:r w:rsidRPr="009166B9">
              <w:rPr>
                <w:color w:val="000000"/>
                <w:sz w:val="28"/>
                <w:szCs w:val="28"/>
              </w:rPr>
              <w:t>34,9</w:t>
            </w:r>
          </w:p>
        </w:tc>
        <w:tc>
          <w:tcPr>
            <w:tcW w:w="1276" w:type="dxa"/>
            <w:tcBorders>
              <w:top w:val="nil"/>
              <w:left w:val="nil"/>
              <w:bottom w:val="single" w:sz="4" w:space="0" w:color="auto"/>
              <w:right w:val="single" w:sz="4" w:space="0" w:color="auto"/>
            </w:tcBorders>
            <w:shd w:val="clear" w:color="auto" w:fill="auto"/>
            <w:noWrap/>
            <w:vAlign w:val="center"/>
            <w:hideMark/>
          </w:tcPr>
          <w:p w14:paraId="69F463E8" w14:textId="6CC95938" w:rsidR="009166B9" w:rsidRPr="009166B9" w:rsidRDefault="009166B9" w:rsidP="00527549">
            <w:pPr>
              <w:spacing w:line="360" w:lineRule="auto"/>
              <w:jc w:val="center"/>
              <w:rPr>
                <w:color w:val="000000"/>
                <w:sz w:val="28"/>
                <w:szCs w:val="28"/>
              </w:rPr>
            </w:pPr>
            <w:r w:rsidRPr="009166B9">
              <w:rPr>
                <w:color w:val="000000"/>
                <w:sz w:val="28"/>
                <w:szCs w:val="28"/>
              </w:rPr>
              <w:t>2,4</w:t>
            </w:r>
          </w:p>
        </w:tc>
        <w:tc>
          <w:tcPr>
            <w:tcW w:w="1134" w:type="dxa"/>
            <w:tcBorders>
              <w:top w:val="single" w:sz="4" w:space="0" w:color="auto"/>
              <w:left w:val="nil"/>
              <w:bottom w:val="single" w:sz="4" w:space="0" w:color="auto"/>
              <w:right w:val="single" w:sz="4" w:space="0" w:color="auto"/>
            </w:tcBorders>
            <w:vAlign w:val="center"/>
          </w:tcPr>
          <w:p w14:paraId="3E956C29" w14:textId="0E11DD7A" w:rsidR="009166B9" w:rsidRPr="00A156A9" w:rsidRDefault="009166B9" w:rsidP="00527549">
            <w:pPr>
              <w:spacing w:line="360" w:lineRule="auto"/>
              <w:jc w:val="center"/>
              <w:rPr>
                <w:sz w:val="28"/>
                <w:szCs w:val="28"/>
              </w:rPr>
            </w:pPr>
            <w:r>
              <w:rPr>
                <w:sz w:val="28"/>
                <w:szCs w:val="28"/>
              </w:rPr>
              <w:t>0,18</w:t>
            </w:r>
          </w:p>
        </w:tc>
      </w:tr>
      <w:tr w:rsidR="009166B9" w:rsidRPr="00A156A9" w14:paraId="681A8DDB" w14:textId="77777777" w:rsidTr="00A7794B">
        <w:trPr>
          <w:trHeight w:val="1449"/>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14FA33A4" w14:textId="0DD9E580" w:rsidR="009166B9" w:rsidRPr="00A156A9" w:rsidRDefault="009166B9" w:rsidP="00527549">
            <w:pPr>
              <w:spacing w:line="360" w:lineRule="auto"/>
              <w:jc w:val="center"/>
              <w:rPr>
                <w:color w:val="000000"/>
                <w:sz w:val="28"/>
                <w:szCs w:val="28"/>
              </w:rPr>
            </w:pPr>
            <w:r w:rsidRPr="00A156A9">
              <w:rPr>
                <w:color w:val="000000"/>
                <w:sz w:val="28"/>
                <w:szCs w:val="28"/>
                <w:lang w:val="uk-UA"/>
              </w:rPr>
              <w:t xml:space="preserve">Розгинання рук </w:t>
            </w:r>
            <w:r w:rsidR="00B6018A">
              <w:rPr>
                <w:color w:val="000000"/>
                <w:sz w:val="28"/>
                <w:szCs w:val="28"/>
                <w:lang w:val="uk-UA"/>
              </w:rPr>
              <w:t>у</w:t>
            </w:r>
            <w:r w:rsidRPr="00A156A9">
              <w:rPr>
                <w:color w:val="000000"/>
                <w:sz w:val="28"/>
                <w:szCs w:val="28"/>
                <w:lang w:val="uk-UA"/>
              </w:rPr>
              <w:t xml:space="preserve"> положенні упор лежачи, рази</w:t>
            </w:r>
          </w:p>
        </w:tc>
        <w:tc>
          <w:tcPr>
            <w:tcW w:w="1275" w:type="dxa"/>
            <w:tcBorders>
              <w:top w:val="nil"/>
              <w:left w:val="nil"/>
              <w:bottom w:val="single" w:sz="4" w:space="0" w:color="auto"/>
              <w:right w:val="single" w:sz="4" w:space="0" w:color="auto"/>
            </w:tcBorders>
            <w:shd w:val="clear" w:color="auto" w:fill="auto"/>
            <w:noWrap/>
            <w:vAlign w:val="center"/>
            <w:hideMark/>
          </w:tcPr>
          <w:p w14:paraId="5D9BE08F" w14:textId="3EEC03B3" w:rsidR="009166B9" w:rsidRPr="009166B9" w:rsidRDefault="009166B9" w:rsidP="00527549">
            <w:pPr>
              <w:spacing w:line="360" w:lineRule="auto"/>
              <w:jc w:val="center"/>
              <w:rPr>
                <w:color w:val="000000"/>
                <w:sz w:val="28"/>
                <w:szCs w:val="28"/>
              </w:rPr>
            </w:pPr>
            <w:r w:rsidRPr="009166B9">
              <w:rPr>
                <w:color w:val="000000"/>
                <w:sz w:val="28"/>
                <w:szCs w:val="28"/>
              </w:rPr>
              <w:t>15,1</w:t>
            </w:r>
          </w:p>
        </w:tc>
        <w:tc>
          <w:tcPr>
            <w:tcW w:w="1276" w:type="dxa"/>
            <w:tcBorders>
              <w:top w:val="nil"/>
              <w:left w:val="nil"/>
              <w:bottom w:val="single" w:sz="4" w:space="0" w:color="auto"/>
              <w:right w:val="single" w:sz="4" w:space="0" w:color="auto"/>
            </w:tcBorders>
            <w:shd w:val="clear" w:color="auto" w:fill="auto"/>
            <w:noWrap/>
            <w:vAlign w:val="center"/>
            <w:hideMark/>
          </w:tcPr>
          <w:p w14:paraId="4002C0D1" w14:textId="3D09DFD0" w:rsidR="009166B9" w:rsidRPr="009166B9" w:rsidRDefault="009166B9" w:rsidP="00527549">
            <w:pPr>
              <w:spacing w:line="360" w:lineRule="auto"/>
              <w:jc w:val="center"/>
              <w:rPr>
                <w:color w:val="000000"/>
                <w:sz w:val="28"/>
                <w:szCs w:val="28"/>
              </w:rPr>
            </w:pPr>
            <w:r w:rsidRPr="009166B9">
              <w:rPr>
                <w:color w:val="000000"/>
                <w:sz w:val="28"/>
                <w:szCs w:val="28"/>
              </w:rPr>
              <w:t>2,3</w:t>
            </w:r>
          </w:p>
        </w:tc>
        <w:tc>
          <w:tcPr>
            <w:tcW w:w="1276" w:type="dxa"/>
            <w:tcBorders>
              <w:top w:val="nil"/>
              <w:left w:val="nil"/>
              <w:bottom w:val="single" w:sz="4" w:space="0" w:color="auto"/>
              <w:right w:val="single" w:sz="4" w:space="0" w:color="auto"/>
            </w:tcBorders>
            <w:shd w:val="clear" w:color="auto" w:fill="auto"/>
            <w:noWrap/>
            <w:vAlign w:val="center"/>
            <w:hideMark/>
          </w:tcPr>
          <w:p w14:paraId="44ABD6DC" w14:textId="1257F1FA" w:rsidR="009166B9" w:rsidRPr="009166B9" w:rsidRDefault="009166B9" w:rsidP="00527549">
            <w:pPr>
              <w:spacing w:line="360" w:lineRule="auto"/>
              <w:jc w:val="center"/>
              <w:rPr>
                <w:color w:val="000000"/>
                <w:sz w:val="28"/>
                <w:szCs w:val="28"/>
              </w:rPr>
            </w:pPr>
            <w:r w:rsidRPr="009166B9">
              <w:rPr>
                <w:color w:val="000000"/>
                <w:sz w:val="28"/>
                <w:szCs w:val="28"/>
              </w:rPr>
              <w:t>16,6</w:t>
            </w:r>
          </w:p>
        </w:tc>
        <w:tc>
          <w:tcPr>
            <w:tcW w:w="1276" w:type="dxa"/>
            <w:tcBorders>
              <w:top w:val="nil"/>
              <w:left w:val="nil"/>
              <w:bottom w:val="single" w:sz="4" w:space="0" w:color="auto"/>
              <w:right w:val="single" w:sz="4" w:space="0" w:color="auto"/>
            </w:tcBorders>
            <w:shd w:val="clear" w:color="auto" w:fill="auto"/>
            <w:noWrap/>
            <w:vAlign w:val="center"/>
            <w:hideMark/>
          </w:tcPr>
          <w:p w14:paraId="0F5E93F6" w14:textId="13837965" w:rsidR="009166B9" w:rsidRPr="009166B9" w:rsidRDefault="009166B9" w:rsidP="00527549">
            <w:pPr>
              <w:spacing w:line="360" w:lineRule="auto"/>
              <w:jc w:val="center"/>
              <w:rPr>
                <w:color w:val="000000"/>
                <w:sz w:val="28"/>
                <w:szCs w:val="28"/>
              </w:rPr>
            </w:pPr>
            <w:r w:rsidRPr="009166B9">
              <w:rPr>
                <w:color w:val="000000"/>
                <w:sz w:val="28"/>
                <w:szCs w:val="28"/>
              </w:rPr>
              <w:t>2,2</w:t>
            </w:r>
          </w:p>
        </w:tc>
        <w:tc>
          <w:tcPr>
            <w:tcW w:w="1134" w:type="dxa"/>
            <w:tcBorders>
              <w:top w:val="single" w:sz="4" w:space="0" w:color="auto"/>
              <w:left w:val="nil"/>
              <w:bottom w:val="single" w:sz="4" w:space="0" w:color="auto"/>
              <w:right w:val="single" w:sz="4" w:space="0" w:color="auto"/>
            </w:tcBorders>
            <w:vAlign w:val="center"/>
          </w:tcPr>
          <w:p w14:paraId="4B46EAAA" w14:textId="2CE40309" w:rsidR="009166B9" w:rsidRPr="00A156A9" w:rsidRDefault="009166B9" w:rsidP="00527549">
            <w:pPr>
              <w:spacing w:line="360" w:lineRule="auto"/>
              <w:jc w:val="center"/>
              <w:rPr>
                <w:sz w:val="28"/>
                <w:szCs w:val="28"/>
              </w:rPr>
            </w:pPr>
            <w:r>
              <w:rPr>
                <w:sz w:val="28"/>
                <w:szCs w:val="28"/>
              </w:rPr>
              <w:t>0,47</w:t>
            </w:r>
          </w:p>
        </w:tc>
      </w:tr>
      <w:tr w:rsidR="009166B9" w:rsidRPr="00A156A9" w14:paraId="175C2085" w14:textId="77777777" w:rsidTr="00A7794B">
        <w:trPr>
          <w:trHeight w:val="1449"/>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5DC0EDC3" w14:textId="77777777" w:rsidR="009166B9" w:rsidRPr="00A156A9" w:rsidRDefault="009166B9" w:rsidP="00527549">
            <w:pPr>
              <w:spacing w:line="360" w:lineRule="auto"/>
              <w:jc w:val="center"/>
              <w:rPr>
                <w:color w:val="000000"/>
                <w:sz w:val="28"/>
                <w:szCs w:val="28"/>
              </w:rPr>
            </w:pPr>
            <w:r w:rsidRPr="00A156A9">
              <w:rPr>
                <w:color w:val="000000"/>
                <w:sz w:val="28"/>
                <w:szCs w:val="28"/>
                <w:lang w:val="uk-UA"/>
              </w:rPr>
              <w:t>Тест Соренсена, с</w:t>
            </w:r>
          </w:p>
        </w:tc>
        <w:tc>
          <w:tcPr>
            <w:tcW w:w="1275" w:type="dxa"/>
            <w:tcBorders>
              <w:top w:val="nil"/>
              <w:left w:val="nil"/>
              <w:bottom w:val="single" w:sz="4" w:space="0" w:color="auto"/>
              <w:right w:val="single" w:sz="4" w:space="0" w:color="auto"/>
            </w:tcBorders>
            <w:shd w:val="clear" w:color="auto" w:fill="auto"/>
            <w:noWrap/>
            <w:vAlign w:val="center"/>
            <w:hideMark/>
          </w:tcPr>
          <w:p w14:paraId="4D6E3E8F" w14:textId="1C4091D0" w:rsidR="009166B9" w:rsidRPr="009166B9" w:rsidRDefault="009166B9" w:rsidP="00527549">
            <w:pPr>
              <w:spacing w:line="360" w:lineRule="auto"/>
              <w:jc w:val="center"/>
              <w:rPr>
                <w:color w:val="000000"/>
                <w:sz w:val="28"/>
                <w:szCs w:val="28"/>
              </w:rPr>
            </w:pPr>
            <w:r w:rsidRPr="009166B9">
              <w:rPr>
                <w:color w:val="000000"/>
                <w:sz w:val="28"/>
                <w:szCs w:val="28"/>
              </w:rPr>
              <w:t>34,3</w:t>
            </w:r>
          </w:p>
        </w:tc>
        <w:tc>
          <w:tcPr>
            <w:tcW w:w="1276" w:type="dxa"/>
            <w:tcBorders>
              <w:top w:val="nil"/>
              <w:left w:val="nil"/>
              <w:bottom w:val="nil"/>
              <w:right w:val="nil"/>
            </w:tcBorders>
            <w:shd w:val="clear" w:color="auto" w:fill="auto"/>
            <w:noWrap/>
            <w:vAlign w:val="center"/>
            <w:hideMark/>
          </w:tcPr>
          <w:p w14:paraId="1962E34C" w14:textId="0997421D" w:rsidR="009166B9" w:rsidRPr="009166B9" w:rsidRDefault="009166B9" w:rsidP="00527549">
            <w:pPr>
              <w:spacing w:line="360" w:lineRule="auto"/>
              <w:jc w:val="center"/>
              <w:rPr>
                <w:color w:val="000000"/>
                <w:sz w:val="28"/>
                <w:szCs w:val="28"/>
              </w:rPr>
            </w:pPr>
            <w:r w:rsidRPr="009166B9">
              <w:rPr>
                <w:color w:val="000000"/>
                <w:sz w:val="28"/>
                <w:szCs w:val="28"/>
              </w:rPr>
              <w:t>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B68AF1" w14:textId="3F5DA3F9" w:rsidR="009166B9" w:rsidRPr="009166B9" w:rsidRDefault="009166B9" w:rsidP="00527549">
            <w:pPr>
              <w:spacing w:line="360" w:lineRule="auto"/>
              <w:jc w:val="center"/>
              <w:rPr>
                <w:color w:val="000000"/>
                <w:sz w:val="28"/>
                <w:szCs w:val="28"/>
              </w:rPr>
            </w:pPr>
            <w:r w:rsidRPr="009166B9">
              <w:rPr>
                <w:color w:val="000000"/>
                <w:sz w:val="28"/>
                <w:szCs w:val="28"/>
              </w:rPr>
              <w:t>33,7</w:t>
            </w:r>
          </w:p>
        </w:tc>
        <w:tc>
          <w:tcPr>
            <w:tcW w:w="1276" w:type="dxa"/>
            <w:tcBorders>
              <w:top w:val="nil"/>
              <w:left w:val="nil"/>
              <w:bottom w:val="nil"/>
              <w:right w:val="nil"/>
            </w:tcBorders>
            <w:shd w:val="clear" w:color="auto" w:fill="auto"/>
            <w:noWrap/>
            <w:vAlign w:val="center"/>
            <w:hideMark/>
          </w:tcPr>
          <w:p w14:paraId="52FCF918" w14:textId="6F9FB8CD" w:rsidR="009166B9" w:rsidRPr="009166B9" w:rsidRDefault="009166B9" w:rsidP="00527549">
            <w:pPr>
              <w:spacing w:line="360" w:lineRule="auto"/>
              <w:jc w:val="center"/>
              <w:rPr>
                <w:color w:val="000000"/>
                <w:sz w:val="28"/>
                <w:szCs w:val="28"/>
              </w:rPr>
            </w:pPr>
            <w:r w:rsidRPr="009166B9">
              <w:rPr>
                <w:color w:val="000000"/>
                <w:sz w:val="28"/>
                <w:szCs w:val="28"/>
              </w:rPr>
              <w:t>3,3</w:t>
            </w:r>
          </w:p>
        </w:tc>
        <w:tc>
          <w:tcPr>
            <w:tcW w:w="1134" w:type="dxa"/>
            <w:tcBorders>
              <w:top w:val="single" w:sz="4" w:space="0" w:color="auto"/>
              <w:left w:val="single" w:sz="4" w:space="0" w:color="auto"/>
              <w:bottom w:val="single" w:sz="4" w:space="0" w:color="auto"/>
              <w:right w:val="single" w:sz="4" w:space="0" w:color="auto"/>
            </w:tcBorders>
            <w:vAlign w:val="center"/>
          </w:tcPr>
          <w:p w14:paraId="372D1996" w14:textId="5934B1F1" w:rsidR="009166B9" w:rsidRPr="00A156A9" w:rsidRDefault="009166B9" w:rsidP="00527549">
            <w:pPr>
              <w:spacing w:line="360" w:lineRule="auto"/>
              <w:jc w:val="center"/>
              <w:rPr>
                <w:sz w:val="28"/>
                <w:szCs w:val="28"/>
              </w:rPr>
            </w:pPr>
            <w:r>
              <w:rPr>
                <w:sz w:val="28"/>
                <w:szCs w:val="28"/>
              </w:rPr>
              <w:t>0,13</w:t>
            </w:r>
          </w:p>
        </w:tc>
      </w:tr>
      <w:tr w:rsidR="009166B9" w:rsidRPr="00A156A9" w14:paraId="05D23913" w14:textId="77777777" w:rsidTr="00A7794B">
        <w:trPr>
          <w:trHeight w:val="1449"/>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4584B75" w14:textId="77777777" w:rsidR="009166B9" w:rsidRPr="00A156A9" w:rsidRDefault="009166B9" w:rsidP="00527549">
            <w:pPr>
              <w:spacing w:line="360" w:lineRule="auto"/>
              <w:jc w:val="center"/>
              <w:rPr>
                <w:color w:val="000000"/>
                <w:sz w:val="28"/>
                <w:szCs w:val="28"/>
              </w:rPr>
            </w:pPr>
            <w:r w:rsidRPr="00A156A9">
              <w:rPr>
                <w:color w:val="000000"/>
                <w:sz w:val="28"/>
                <w:szCs w:val="28"/>
                <w:lang w:val="uk-UA"/>
              </w:rPr>
              <w:t>Тест Купера, м</w:t>
            </w:r>
          </w:p>
        </w:tc>
        <w:tc>
          <w:tcPr>
            <w:tcW w:w="1275" w:type="dxa"/>
            <w:tcBorders>
              <w:top w:val="nil"/>
              <w:left w:val="nil"/>
              <w:bottom w:val="single" w:sz="4" w:space="0" w:color="auto"/>
              <w:right w:val="single" w:sz="4" w:space="0" w:color="auto"/>
            </w:tcBorders>
            <w:shd w:val="clear" w:color="auto" w:fill="auto"/>
            <w:noWrap/>
            <w:vAlign w:val="center"/>
            <w:hideMark/>
          </w:tcPr>
          <w:p w14:paraId="0A53A9BD" w14:textId="6A246B84" w:rsidR="009166B9" w:rsidRPr="009166B9" w:rsidRDefault="009166B9" w:rsidP="00527549">
            <w:pPr>
              <w:spacing w:line="360" w:lineRule="auto"/>
              <w:jc w:val="center"/>
              <w:rPr>
                <w:color w:val="000000"/>
                <w:sz w:val="28"/>
                <w:szCs w:val="28"/>
              </w:rPr>
            </w:pPr>
            <w:r w:rsidRPr="009166B9">
              <w:rPr>
                <w:color w:val="000000"/>
                <w:sz w:val="28"/>
                <w:szCs w:val="28"/>
              </w:rPr>
              <w:t>2325,6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A37028" w14:textId="621A3D03" w:rsidR="009166B9" w:rsidRPr="009166B9" w:rsidRDefault="009166B9" w:rsidP="00527549">
            <w:pPr>
              <w:spacing w:line="360" w:lineRule="auto"/>
              <w:jc w:val="center"/>
              <w:rPr>
                <w:color w:val="000000"/>
                <w:sz w:val="28"/>
                <w:szCs w:val="28"/>
              </w:rPr>
            </w:pPr>
            <w:r w:rsidRPr="009166B9">
              <w:rPr>
                <w:color w:val="000000"/>
                <w:sz w:val="28"/>
                <w:szCs w:val="28"/>
              </w:rPr>
              <w:t>55,8</w:t>
            </w:r>
          </w:p>
        </w:tc>
        <w:tc>
          <w:tcPr>
            <w:tcW w:w="1276" w:type="dxa"/>
            <w:tcBorders>
              <w:top w:val="nil"/>
              <w:left w:val="nil"/>
              <w:bottom w:val="single" w:sz="4" w:space="0" w:color="auto"/>
              <w:right w:val="single" w:sz="4" w:space="0" w:color="auto"/>
            </w:tcBorders>
            <w:shd w:val="clear" w:color="auto" w:fill="auto"/>
            <w:noWrap/>
            <w:vAlign w:val="center"/>
            <w:hideMark/>
          </w:tcPr>
          <w:p w14:paraId="071286BA" w14:textId="4D983A2E" w:rsidR="009166B9" w:rsidRPr="009166B9" w:rsidRDefault="009166B9" w:rsidP="00527549">
            <w:pPr>
              <w:spacing w:line="360" w:lineRule="auto"/>
              <w:jc w:val="center"/>
              <w:rPr>
                <w:color w:val="000000"/>
                <w:sz w:val="28"/>
                <w:szCs w:val="28"/>
              </w:rPr>
            </w:pPr>
            <w:bookmarkStart w:id="3" w:name="OLE_LINK4"/>
            <w:r w:rsidRPr="009166B9">
              <w:rPr>
                <w:color w:val="000000"/>
                <w:sz w:val="28"/>
                <w:szCs w:val="28"/>
              </w:rPr>
              <w:t>2312,9</w:t>
            </w:r>
            <w:bookmarkEnd w:id="3"/>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C73907" w14:textId="745828B6" w:rsidR="009166B9" w:rsidRPr="009166B9" w:rsidRDefault="009166B9" w:rsidP="00527549">
            <w:pPr>
              <w:spacing w:line="360" w:lineRule="auto"/>
              <w:jc w:val="center"/>
              <w:rPr>
                <w:color w:val="000000"/>
                <w:sz w:val="28"/>
                <w:szCs w:val="28"/>
              </w:rPr>
            </w:pPr>
            <w:r w:rsidRPr="009166B9">
              <w:rPr>
                <w:color w:val="000000"/>
                <w:sz w:val="28"/>
                <w:szCs w:val="28"/>
              </w:rPr>
              <w:t>50,2</w:t>
            </w:r>
          </w:p>
        </w:tc>
        <w:tc>
          <w:tcPr>
            <w:tcW w:w="1134" w:type="dxa"/>
            <w:tcBorders>
              <w:top w:val="single" w:sz="4" w:space="0" w:color="auto"/>
              <w:left w:val="nil"/>
              <w:bottom w:val="single" w:sz="4" w:space="0" w:color="auto"/>
              <w:right w:val="single" w:sz="4" w:space="0" w:color="auto"/>
            </w:tcBorders>
            <w:vAlign w:val="center"/>
          </w:tcPr>
          <w:p w14:paraId="7986FC15" w14:textId="442AB901" w:rsidR="009166B9" w:rsidRPr="00A156A9" w:rsidRDefault="009166B9" w:rsidP="00527549">
            <w:pPr>
              <w:spacing w:line="360" w:lineRule="auto"/>
              <w:jc w:val="center"/>
              <w:rPr>
                <w:sz w:val="28"/>
                <w:szCs w:val="28"/>
              </w:rPr>
            </w:pPr>
            <w:r>
              <w:rPr>
                <w:sz w:val="28"/>
                <w:szCs w:val="28"/>
              </w:rPr>
              <w:t>0,17</w:t>
            </w:r>
          </w:p>
        </w:tc>
      </w:tr>
    </w:tbl>
    <w:p w14:paraId="73664F9F" w14:textId="77777777" w:rsidR="00422F7C" w:rsidRDefault="00422F7C" w:rsidP="000B4E0D">
      <w:pPr>
        <w:spacing w:line="360" w:lineRule="auto"/>
        <w:ind w:firstLine="708"/>
        <w:jc w:val="both"/>
        <w:rPr>
          <w:color w:val="000000" w:themeColor="text1"/>
          <w:sz w:val="28"/>
          <w:szCs w:val="28"/>
          <w:lang w:val="uk-UA"/>
        </w:rPr>
      </w:pPr>
    </w:p>
    <w:p w14:paraId="112FA276" w14:textId="57550324" w:rsidR="00A156A9" w:rsidRPr="00502215" w:rsidRDefault="000B4E0D" w:rsidP="000B4E0D">
      <w:pPr>
        <w:spacing w:line="360" w:lineRule="auto"/>
        <w:ind w:firstLine="708"/>
        <w:jc w:val="both"/>
        <w:rPr>
          <w:color w:val="000000" w:themeColor="text1"/>
          <w:sz w:val="28"/>
          <w:szCs w:val="28"/>
          <w:lang w:val="uk-UA"/>
        </w:rPr>
      </w:pPr>
      <w:r w:rsidRPr="000B4E0D">
        <w:rPr>
          <w:color w:val="000000" w:themeColor="text1"/>
          <w:sz w:val="28"/>
          <w:szCs w:val="28"/>
          <w:lang w:val="uk-UA"/>
        </w:rPr>
        <w:lastRenderedPageBreak/>
        <w:t>Порівнювались відповідні показники, які було зафіксовано на початку і в кінці дослідження. Тобто вивчено особливості змін показників витривалості учнів старших класів під впливом застосування засобів велосипедного туризму в позанавчальний час.</w:t>
      </w:r>
    </w:p>
    <w:p w14:paraId="7A7A344D" w14:textId="1C647B5D" w:rsidR="00C613D0" w:rsidRDefault="00993293" w:rsidP="000B4E0D">
      <w:pPr>
        <w:spacing w:line="360" w:lineRule="auto"/>
        <w:ind w:firstLine="709"/>
        <w:jc w:val="both"/>
        <w:rPr>
          <w:sz w:val="28"/>
          <w:szCs w:val="28"/>
          <w:lang w:val="uk-UA"/>
        </w:rPr>
      </w:pPr>
      <w:r w:rsidRPr="00A548BE">
        <w:rPr>
          <w:sz w:val="28"/>
          <w:szCs w:val="28"/>
          <w:lang w:val="uk-UA"/>
        </w:rPr>
        <w:t>Відповідно до обраної схем</w:t>
      </w:r>
      <w:r>
        <w:rPr>
          <w:sz w:val="28"/>
          <w:szCs w:val="28"/>
          <w:lang w:val="uk-UA"/>
        </w:rPr>
        <w:t>и</w:t>
      </w:r>
      <w:r w:rsidRPr="00A548BE">
        <w:rPr>
          <w:sz w:val="28"/>
          <w:szCs w:val="28"/>
          <w:lang w:val="uk-UA"/>
        </w:rPr>
        <w:t xml:space="preserve"> аналізу </w:t>
      </w:r>
      <w:r>
        <w:rPr>
          <w:sz w:val="28"/>
          <w:szCs w:val="28"/>
          <w:lang w:val="uk-UA"/>
        </w:rPr>
        <w:t xml:space="preserve">отриманих </w:t>
      </w:r>
      <w:r w:rsidRPr="00A548BE">
        <w:rPr>
          <w:sz w:val="28"/>
          <w:szCs w:val="28"/>
          <w:lang w:val="uk-UA"/>
        </w:rPr>
        <w:t>експериментальних даних</w:t>
      </w:r>
      <w:r>
        <w:rPr>
          <w:sz w:val="28"/>
          <w:szCs w:val="28"/>
          <w:lang w:val="uk-UA"/>
        </w:rPr>
        <w:t>,</w:t>
      </w:r>
      <w:r w:rsidRPr="00A548BE">
        <w:rPr>
          <w:sz w:val="28"/>
          <w:szCs w:val="28"/>
          <w:lang w:val="uk-UA"/>
        </w:rPr>
        <w:t xml:space="preserve"> проведено порівняльний аналіз результатів заключного тестування спортсменів контрольної та експериментальної груп.</w:t>
      </w:r>
    </w:p>
    <w:p w14:paraId="6F70D93C" w14:textId="55B1E657" w:rsidR="00BA00FE" w:rsidRDefault="003106A2" w:rsidP="00BD0017">
      <w:pPr>
        <w:spacing w:line="360" w:lineRule="auto"/>
        <w:ind w:firstLine="709"/>
        <w:jc w:val="both"/>
        <w:rPr>
          <w:sz w:val="28"/>
          <w:szCs w:val="28"/>
          <w:lang w:val="uk-UA"/>
        </w:rPr>
      </w:pPr>
      <w:r>
        <w:rPr>
          <w:sz w:val="28"/>
          <w:szCs w:val="28"/>
          <w:lang w:val="uk-UA"/>
        </w:rPr>
        <w:t>Так, а</w:t>
      </w:r>
      <w:r w:rsidRPr="00A548BE">
        <w:rPr>
          <w:sz w:val="28"/>
          <w:szCs w:val="28"/>
          <w:lang w:val="uk-UA"/>
        </w:rPr>
        <w:t>налізуючи результати проведеного тестування показників</w:t>
      </w:r>
      <w:r>
        <w:rPr>
          <w:sz w:val="28"/>
          <w:szCs w:val="28"/>
          <w:lang w:val="uk-UA"/>
        </w:rPr>
        <w:t xml:space="preserve"> </w:t>
      </w:r>
      <w:r w:rsidRPr="00502215">
        <w:rPr>
          <w:color w:val="000000" w:themeColor="text1"/>
          <w:sz w:val="28"/>
          <w:szCs w:val="28"/>
          <w:lang w:val="uk-UA" w:eastAsia="en-US"/>
        </w:rPr>
        <w:t>витривалості</w:t>
      </w:r>
      <w:r>
        <w:rPr>
          <w:color w:val="000000" w:themeColor="text1"/>
          <w:sz w:val="28"/>
          <w:szCs w:val="28"/>
          <w:lang w:val="uk-UA" w:eastAsia="en-US"/>
        </w:rPr>
        <w:t xml:space="preserve"> </w:t>
      </w:r>
      <w:r w:rsidR="00A91643" w:rsidRPr="00A548BE">
        <w:rPr>
          <w:sz w:val="28"/>
          <w:szCs w:val="28"/>
          <w:lang w:val="uk-UA"/>
        </w:rPr>
        <w:t xml:space="preserve">контрольної групи наприкінці дослідження </w:t>
      </w:r>
      <w:r w:rsidR="00204FEA">
        <w:rPr>
          <w:sz w:val="28"/>
          <w:szCs w:val="28"/>
          <w:lang w:val="uk-UA"/>
        </w:rPr>
        <w:t>(</w:t>
      </w:r>
      <w:r w:rsidR="00ED0615" w:rsidRPr="003F0DDD">
        <w:rPr>
          <w:sz w:val="28"/>
          <w:szCs w:val="28"/>
          <w:lang w:val="uk-UA"/>
        </w:rPr>
        <w:t>табл. 3.</w:t>
      </w:r>
      <w:r w:rsidR="00204FEA">
        <w:rPr>
          <w:sz w:val="28"/>
          <w:szCs w:val="28"/>
          <w:lang w:val="uk-UA"/>
        </w:rPr>
        <w:t>2</w:t>
      </w:r>
      <w:r w:rsidR="00ED0615">
        <w:rPr>
          <w:sz w:val="28"/>
          <w:szCs w:val="28"/>
          <w:lang w:val="uk-UA"/>
        </w:rPr>
        <w:t>, рис. 3.</w:t>
      </w:r>
      <w:r w:rsidR="00204FEA">
        <w:rPr>
          <w:sz w:val="28"/>
          <w:szCs w:val="28"/>
          <w:lang w:val="uk-UA"/>
        </w:rPr>
        <w:t>2</w:t>
      </w:r>
      <w:r w:rsidR="00ED0615" w:rsidRPr="003F0DDD">
        <w:rPr>
          <w:sz w:val="28"/>
          <w:szCs w:val="28"/>
          <w:lang w:val="uk-UA"/>
        </w:rPr>
        <w:t>)</w:t>
      </w:r>
      <w:r w:rsidR="00ED0615">
        <w:rPr>
          <w:sz w:val="28"/>
          <w:szCs w:val="28"/>
          <w:lang w:val="uk-UA"/>
        </w:rPr>
        <w:t xml:space="preserve"> </w:t>
      </w:r>
      <w:r w:rsidR="00A91643" w:rsidRPr="00A548BE">
        <w:rPr>
          <w:sz w:val="28"/>
          <w:szCs w:val="28"/>
          <w:lang w:val="uk-UA"/>
        </w:rPr>
        <w:t xml:space="preserve">можна стверджувати </w:t>
      </w:r>
      <w:r w:rsidR="00A91643">
        <w:rPr>
          <w:sz w:val="28"/>
          <w:szCs w:val="28"/>
          <w:lang w:val="uk-UA"/>
        </w:rPr>
        <w:t>наступне.</w:t>
      </w:r>
    </w:p>
    <w:p w14:paraId="24DE6CA7" w14:textId="77777777" w:rsidR="0091469E" w:rsidRPr="00BD0017" w:rsidRDefault="0091469E" w:rsidP="00BD0017">
      <w:pPr>
        <w:spacing w:line="360" w:lineRule="auto"/>
        <w:ind w:firstLine="709"/>
        <w:jc w:val="both"/>
        <w:rPr>
          <w:sz w:val="28"/>
          <w:szCs w:val="28"/>
          <w:lang w:val="uk-UA"/>
        </w:rPr>
      </w:pPr>
    </w:p>
    <w:p w14:paraId="6CDB1554" w14:textId="791216A6" w:rsidR="00BA00FE" w:rsidRDefault="00701538" w:rsidP="00E3346C">
      <w:pPr>
        <w:spacing w:line="360" w:lineRule="auto"/>
        <w:jc w:val="right"/>
        <w:rPr>
          <w:color w:val="000000" w:themeColor="text1"/>
          <w:sz w:val="28"/>
          <w:szCs w:val="28"/>
          <w:lang w:val="uk-UA"/>
        </w:rPr>
      </w:pPr>
      <w:r>
        <w:rPr>
          <w:noProof/>
          <w:color w:val="000000" w:themeColor="text1"/>
          <w:sz w:val="28"/>
          <w:szCs w:val="28"/>
        </w:rPr>
        <w:drawing>
          <wp:inline distT="0" distB="0" distL="0" distR="0" wp14:anchorId="45FBD870" wp14:editId="28DF12F9">
            <wp:extent cx="6134582" cy="38404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Снимок экрана 2020-11-26 в 20.07.47.png"/>
                    <pic:cNvPicPr/>
                  </pic:nvPicPr>
                  <pic:blipFill>
                    <a:blip r:embed="rId16">
                      <a:extLst>
                        <a:ext uri="{28A0092B-C50C-407E-A947-70E740481C1C}">
                          <a14:useLocalDpi xmlns:a14="http://schemas.microsoft.com/office/drawing/2010/main" val="0"/>
                        </a:ext>
                      </a:extLst>
                    </a:blip>
                    <a:stretch>
                      <a:fillRect/>
                    </a:stretch>
                  </pic:blipFill>
                  <pic:spPr>
                    <a:xfrm>
                      <a:off x="0" y="0"/>
                      <a:ext cx="6142492" cy="3845432"/>
                    </a:xfrm>
                    <a:prstGeom prst="rect">
                      <a:avLst/>
                    </a:prstGeom>
                  </pic:spPr>
                </pic:pic>
              </a:graphicData>
            </a:graphic>
          </wp:inline>
        </w:drawing>
      </w:r>
    </w:p>
    <w:p w14:paraId="533391B9" w14:textId="5167001E" w:rsidR="00701538" w:rsidRDefault="00701538" w:rsidP="00701538">
      <w:pPr>
        <w:spacing w:line="360" w:lineRule="auto"/>
        <w:ind w:left="1134" w:hanging="1134"/>
        <w:jc w:val="both"/>
        <w:rPr>
          <w:color w:val="000000" w:themeColor="text1"/>
          <w:sz w:val="28"/>
          <w:szCs w:val="28"/>
          <w:lang w:val="uk-UA"/>
        </w:rPr>
      </w:pPr>
      <w:r>
        <w:rPr>
          <w:color w:val="000000" w:themeColor="text1"/>
          <w:sz w:val="28"/>
          <w:szCs w:val="28"/>
          <w:lang w:val="uk-UA"/>
        </w:rPr>
        <w:t xml:space="preserve">Рис. 3.2 Динаміка показників витривалості </w:t>
      </w:r>
      <w:r w:rsidRPr="00A548BE">
        <w:rPr>
          <w:sz w:val="28"/>
          <w:szCs w:val="28"/>
          <w:lang w:val="uk-UA"/>
        </w:rPr>
        <w:t xml:space="preserve">старшокласників </w:t>
      </w:r>
      <w:r>
        <w:rPr>
          <w:sz w:val="28"/>
          <w:szCs w:val="28"/>
          <w:lang w:val="uk-UA"/>
        </w:rPr>
        <w:t>контрольної</w:t>
      </w:r>
      <w:r w:rsidRPr="00A548BE">
        <w:rPr>
          <w:sz w:val="28"/>
          <w:szCs w:val="28"/>
          <w:lang w:val="uk-UA"/>
        </w:rPr>
        <w:t xml:space="preserve"> груп</w:t>
      </w:r>
      <w:r>
        <w:rPr>
          <w:sz w:val="28"/>
          <w:szCs w:val="28"/>
          <w:lang w:val="uk-UA"/>
        </w:rPr>
        <w:t>и протягом дослідження</w:t>
      </w:r>
    </w:p>
    <w:p w14:paraId="1E14A402" w14:textId="7C6A36E7" w:rsidR="00BA00FE" w:rsidRDefault="00BA00FE" w:rsidP="00701538">
      <w:pPr>
        <w:spacing w:line="360" w:lineRule="auto"/>
        <w:rPr>
          <w:color w:val="000000" w:themeColor="text1"/>
          <w:sz w:val="28"/>
          <w:szCs w:val="28"/>
          <w:lang w:val="uk-UA"/>
        </w:rPr>
      </w:pPr>
    </w:p>
    <w:p w14:paraId="64CABEA0" w14:textId="6563FDD8" w:rsidR="00AF13C5" w:rsidRDefault="00837789" w:rsidP="005D5033">
      <w:pPr>
        <w:spacing w:line="360" w:lineRule="auto"/>
        <w:ind w:firstLine="708"/>
        <w:jc w:val="both"/>
        <w:rPr>
          <w:sz w:val="28"/>
          <w:szCs w:val="28"/>
          <w:lang w:val="uk-UA"/>
        </w:rPr>
      </w:pPr>
      <w:r>
        <w:rPr>
          <w:color w:val="000000" w:themeColor="text1"/>
          <w:sz w:val="28"/>
          <w:szCs w:val="28"/>
          <w:lang w:val="uk-UA"/>
        </w:rPr>
        <w:t xml:space="preserve">Зафіксовано дані щодо </w:t>
      </w:r>
      <w:r w:rsidRPr="00A548BE">
        <w:rPr>
          <w:sz w:val="28"/>
          <w:szCs w:val="28"/>
          <w:lang w:val="uk-UA"/>
        </w:rPr>
        <w:t>недостовірн</w:t>
      </w:r>
      <w:r w:rsidR="002957B5">
        <w:rPr>
          <w:sz w:val="28"/>
          <w:szCs w:val="28"/>
          <w:lang w:val="uk-UA"/>
        </w:rPr>
        <w:t>ості</w:t>
      </w:r>
      <w:r w:rsidRPr="00A548BE">
        <w:rPr>
          <w:sz w:val="28"/>
          <w:szCs w:val="28"/>
          <w:lang w:val="uk-UA"/>
        </w:rPr>
        <w:t xml:space="preserve"> відмінностей між всіма показниками, крім </w:t>
      </w:r>
      <w:r w:rsidR="002957B5">
        <w:rPr>
          <w:sz w:val="28"/>
          <w:szCs w:val="28"/>
          <w:lang w:val="uk-UA"/>
        </w:rPr>
        <w:t>тестів «Планка»</w:t>
      </w:r>
      <w:r w:rsidRPr="00A548BE">
        <w:rPr>
          <w:sz w:val="28"/>
          <w:szCs w:val="28"/>
          <w:lang w:val="uk-UA"/>
        </w:rPr>
        <w:t>,</w:t>
      </w:r>
      <w:r w:rsidR="002957B5">
        <w:rPr>
          <w:sz w:val="28"/>
          <w:szCs w:val="28"/>
          <w:lang w:val="uk-UA"/>
        </w:rPr>
        <w:t xml:space="preserve"> «</w:t>
      </w:r>
      <w:r w:rsidR="002957B5" w:rsidRPr="002957B5">
        <w:rPr>
          <w:sz w:val="28"/>
          <w:szCs w:val="28"/>
          <w:lang w:val="uk-UA"/>
        </w:rPr>
        <w:t>Стільчик</w:t>
      </w:r>
      <w:r w:rsidR="002957B5">
        <w:rPr>
          <w:sz w:val="28"/>
          <w:szCs w:val="28"/>
          <w:lang w:val="uk-UA"/>
        </w:rPr>
        <w:t>»</w:t>
      </w:r>
      <w:r w:rsidR="002957B5" w:rsidRPr="00A548BE">
        <w:rPr>
          <w:sz w:val="28"/>
          <w:szCs w:val="28"/>
          <w:lang w:val="uk-UA"/>
        </w:rPr>
        <w:t xml:space="preserve">, </w:t>
      </w:r>
      <w:r w:rsidR="002957B5">
        <w:rPr>
          <w:sz w:val="28"/>
          <w:szCs w:val="28"/>
          <w:lang w:val="uk-UA"/>
        </w:rPr>
        <w:t>«</w:t>
      </w:r>
      <w:r w:rsidR="002957B5" w:rsidRPr="002957B5">
        <w:rPr>
          <w:sz w:val="28"/>
          <w:szCs w:val="28"/>
          <w:lang w:val="uk-UA"/>
        </w:rPr>
        <w:t>Тест Соренсена</w:t>
      </w:r>
      <w:r w:rsidR="002957B5">
        <w:rPr>
          <w:sz w:val="28"/>
          <w:szCs w:val="28"/>
          <w:lang w:val="uk-UA"/>
        </w:rPr>
        <w:t>»</w:t>
      </w:r>
      <w:r w:rsidRPr="00A548BE">
        <w:rPr>
          <w:sz w:val="28"/>
          <w:szCs w:val="28"/>
          <w:lang w:val="uk-UA"/>
        </w:rPr>
        <w:t xml:space="preserve"> </w:t>
      </w:r>
      <w:r w:rsidR="00A7579E" w:rsidRPr="00241991">
        <w:rPr>
          <w:sz w:val="28"/>
          <w:szCs w:val="28"/>
        </w:rPr>
        <w:t>(</w:t>
      </w:r>
      <w:r w:rsidR="00A7579E">
        <w:rPr>
          <w:sz w:val="28"/>
          <w:szCs w:val="28"/>
          <w:lang w:val="en-US"/>
        </w:rPr>
        <w:t>p</w:t>
      </w:r>
      <w:r w:rsidR="00A7579E" w:rsidRPr="00A548BE">
        <w:rPr>
          <w:sz w:val="28"/>
          <w:szCs w:val="28"/>
          <w:lang w:val="uk-UA"/>
        </w:rPr>
        <w:t>&lt;0,0</w:t>
      </w:r>
      <w:r w:rsidR="00A7579E" w:rsidRPr="00241991">
        <w:rPr>
          <w:sz w:val="28"/>
          <w:szCs w:val="28"/>
        </w:rPr>
        <w:t xml:space="preserve">5) </w:t>
      </w:r>
      <w:r w:rsidRPr="00A548BE">
        <w:rPr>
          <w:sz w:val="28"/>
          <w:szCs w:val="28"/>
          <w:lang w:val="uk-UA"/>
        </w:rPr>
        <w:t xml:space="preserve">до та після експерименту. </w:t>
      </w:r>
    </w:p>
    <w:p w14:paraId="5CCF34F2" w14:textId="43C7BD1E" w:rsidR="00E3346C" w:rsidRDefault="00E3346C" w:rsidP="00E3346C">
      <w:pPr>
        <w:spacing w:line="360" w:lineRule="auto"/>
        <w:jc w:val="right"/>
        <w:rPr>
          <w:color w:val="000000" w:themeColor="text1"/>
          <w:sz w:val="28"/>
          <w:szCs w:val="28"/>
          <w:lang w:val="uk-UA"/>
        </w:rPr>
      </w:pPr>
      <w:r>
        <w:rPr>
          <w:color w:val="000000" w:themeColor="text1"/>
          <w:sz w:val="28"/>
          <w:szCs w:val="28"/>
          <w:lang w:val="uk-UA"/>
        </w:rPr>
        <w:lastRenderedPageBreak/>
        <w:t>Таблиця 3.2</w:t>
      </w:r>
    </w:p>
    <w:p w14:paraId="142F1311" w14:textId="2A70495C" w:rsidR="00E3346C" w:rsidRDefault="00E3346C" w:rsidP="00E3346C">
      <w:pPr>
        <w:spacing w:line="360" w:lineRule="auto"/>
        <w:jc w:val="center"/>
        <w:rPr>
          <w:color w:val="000000" w:themeColor="text1"/>
          <w:sz w:val="28"/>
          <w:szCs w:val="28"/>
          <w:lang w:val="uk-UA"/>
        </w:rPr>
      </w:pPr>
      <w:r>
        <w:rPr>
          <w:color w:val="000000" w:themeColor="text1"/>
          <w:sz w:val="28"/>
          <w:szCs w:val="28"/>
          <w:lang w:val="uk-UA"/>
        </w:rPr>
        <w:t xml:space="preserve">Динаміка показників витривалості </w:t>
      </w:r>
      <w:r w:rsidRPr="00A548BE">
        <w:rPr>
          <w:sz w:val="28"/>
          <w:szCs w:val="28"/>
          <w:lang w:val="uk-UA"/>
        </w:rPr>
        <w:t xml:space="preserve">старшокласників </w:t>
      </w:r>
      <w:r>
        <w:rPr>
          <w:sz w:val="28"/>
          <w:szCs w:val="28"/>
          <w:lang w:val="uk-UA"/>
        </w:rPr>
        <w:t>контрольної</w:t>
      </w:r>
      <w:r w:rsidRPr="00A548BE">
        <w:rPr>
          <w:sz w:val="28"/>
          <w:szCs w:val="28"/>
          <w:lang w:val="uk-UA"/>
        </w:rPr>
        <w:t xml:space="preserve"> груп</w:t>
      </w:r>
      <w:r>
        <w:rPr>
          <w:sz w:val="28"/>
          <w:szCs w:val="28"/>
          <w:lang w:val="uk-UA"/>
        </w:rPr>
        <w:t>и протягом дослідження</w:t>
      </w:r>
    </w:p>
    <w:tbl>
      <w:tblPr>
        <w:tblW w:w="9351" w:type="dxa"/>
        <w:tblInd w:w="113" w:type="dxa"/>
        <w:tblLook w:val="04A0" w:firstRow="1" w:lastRow="0" w:firstColumn="1" w:lastColumn="0" w:noHBand="0" w:noVBand="1"/>
      </w:tblPr>
      <w:tblGrid>
        <w:gridCol w:w="2405"/>
        <w:gridCol w:w="1276"/>
        <w:gridCol w:w="1276"/>
        <w:gridCol w:w="1378"/>
        <w:gridCol w:w="1073"/>
        <w:gridCol w:w="951"/>
        <w:gridCol w:w="992"/>
      </w:tblGrid>
      <w:tr w:rsidR="00F130B1" w:rsidRPr="00F130B1" w14:paraId="12E9BD4D" w14:textId="4B20CE94" w:rsidTr="001C1900">
        <w:trPr>
          <w:trHeight w:val="519"/>
        </w:trPr>
        <w:tc>
          <w:tcPr>
            <w:tcW w:w="2405" w:type="dxa"/>
            <w:vMerge w:val="restart"/>
            <w:tcBorders>
              <w:top w:val="single" w:sz="4" w:space="0" w:color="auto"/>
              <w:left w:val="single" w:sz="4" w:space="0" w:color="auto"/>
              <w:right w:val="single" w:sz="4" w:space="0" w:color="auto"/>
            </w:tcBorders>
            <w:shd w:val="clear" w:color="auto" w:fill="auto"/>
            <w:noWrap/>
            <w:vAlign w:val="center"/>
            <w:hideMark/>
          </w:tcPr>
          <w:p w14:paraId="313B7A02" w14:textId="77777777" w:rsidR="00F130B1" w:rsidRPr="00F130B1" w:rsidRDefault="00F130B1" w:rsidP="00E90E8C">
            <w:pPr>
              <w:spacing w:line="360" w:lineRule="auto"/>
              <w:jc w:val="center"/>
              <w:rPr>
                <w:color w:val="000000"/>
                <w:sz w:val="28"/>
                <w:szCs w:val="28"/>
                <w:lang w:val="uk-UA"/>
              </w:rPr>
            </w:pPr>
            <w:r w:rsidRPr="00F130B1">
              <w:rPr>
                <w:color w:val="000000"/>
                <w:sz w:val="28"/>
                <w:szCs w:val="28"/>
                <w:lang w:val="uk-UA"/>
              </w:rPr>
              <w:t>Показники</w:t>
            </w:r>
          </w:p>
          <w:p w14:paraId="51C475F1" w14:textId="77777777" w:rsidR="00F130B1" w:rsidRPr="00F130B1" w:rsidRDefault="00F130B1" w:rsidP="00E90E8C">
            <w:pPr>
              <w:spacing w:line="360" w:lineRule="auto"/>
              <w:jc w:val="center"/>
              <w:rPr>
                <w:color w:val="000000"/>
                <w:sz w:val="28"/>
                <w:szCs w:val="28"/>
              </w:rPr>
            </w:pP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8ED88DF" w14:textId="77777777" w:rsidR="00F130B1" w:rsidRPr="00F130B1" w:rsidRDefault="00F130B1" w:rsidP="00E90E8C">
            <w:pPr>
              <w:spacing w:line="360" w:lineRule="auto"/>
              <w:jc w:val="center"/>
              <w:rPr>
                <w:color w:val="000000"/>
                <w:sz w:val="28"/>
                <w:szCs w:val="28"/>
                <w:lang w:val="uk-UA"/>
              </w:rPr>
            </w:pPr>
            <w:r w:rsidRPr="00F130B1">
              <w:rPr>
                <w:color w:val="000000"/>
                <w:sz w:val="28"/>
                <w:szCs w:val="28"/>
                <w:lang w:val="uk-UA"/>
              </w:rPr>
              <w:t>Контрольна</w:t>
            </w:r>
          </w:p>
          <w:p w14:paraId="4BA8C98C" w14:textId="77777777" w:rsidR="00F130B1" w:rsidRPr="00F130B1" w:rsidRDefault="00F130B1" w:rsidP="00E90E8C">
            <w:pPr>
              <w:spacing w:line="360" w:lineRule="auto"/>
              <w:jc w:val="center"/>
              <w:rPr>
                <w:color w:val="000000"/>
                <w:sz w:val="28"/>
                <w:szCs w:val="28"/>
              </w:rPr>
            </w:pPr>
            <w:r w:rsidRPr="00F130B1">
              <w:rPr>
                <w:color w:val="000000"/>
                <w:sz w:val="28"/>
                <w:szCs w:val="28"/>
                <w:lang w:val="uk-UA"/>
              </w:rPr>
              <w:t>група</w:t>
            </w:r>
          </w:p>
        </w:tc>
        <w:tc>
          <w:tcPr>
            <w:tcW w:w="2451" w:type="dxa"/>
            <w:gridSpan w:val="2"/>
            <w:tcBorders>
              <w:top w:val="single" w:sz="4" w:space="0" w:color="auto"/>
              <w:left w:val="nil"/>
              <w:bottom w:val="single" w:sz="4" w:space="0" w:color="auto"/>
              <w:right w:val="single" w:sz="4" w:space="0" w:color="auto"/>
            </w:tcBorders>
            <w:shd w:val="clear" w:color="auto" w:fill="auto"/>
            <w:vAlign w:val="center"/>
          </w:tcPr>
          <w:p w14:paraId="2548E77D" w14:textId="77777777" w:rsidR="00F130B1" w:rsidRPr="00F130B1" w:rsidRDefault="00F130B1" w:rsidP="00E90E8C">
            <w:pPr>
              <w:spacing w:line="360" w:lineRule="auto"/>
              <w:jc w:val="center"/>
              <w:rPr>
                <w:color w:val="000000"/>
                <w:sz w:val="28"/>
                <w:szCs w:val="28"/>
              </w:rPr>
            </w:pPr>
            <w:r w:rsidRPr="00F130B1">
              <w:rPr>
                <w:color w:val="000000"/>
                <w:sz w:val="28"/>
                <w:szCs w:val="28"/>
                <w:lang w:val="uk-UA"/>
              </w:rPr>
              <w:t>Експериментальна група</w:t>
            </w:r>
          </w:p>
        </w:tc>
        <w:tc>
          <w:tcPr>
            <w:tcW w:w="951" w:type="dxa"/>
            <w:vMerge w:val="restart"/>
            <w:tcBorders>
              <w:top w:val="single" w:sz="4" w:space="0" w:color="auto"/>
              <w:left w:val="nil"/>
              <w:right w:val="single" w:sz="4" w:space="0" w:color="auto"/>
            </w:tcBorders>
            <w:vAlign w:val="center"/>
          </w:tcPr>
          <w:p w14:paraId="78E561E6" w14:textId="77777777" w:rsidR="00F130B1" w:rsidRPr="00F130B1" w:rsidRDefault="00F130B1" w:rsidP="00E90E8C">
            <w:pPr>
              <w:spacing w:line="360" w:lineRule="auto"/>
              <w:jc w:val="center"/>
              <w:rPr>
                <w:sz w:val="28"/>
                <w:szCs w:val="28"/>
              </w:rPr>
            </w:pPr>
            <w:r w:rsidRPr="00F130B1">
              <w:rPr>
                <w:color w:val="000000"/>
                <w:sz w:val="28"/>
                <w:szCs w:val="28"/>
                <w:lang w:val="en-US"/>
              </w:rPr>
              <w:t>t</w:t>
            </w:r>
          </w:p>
        </w:tc>
        <w:tc>
          <w:tcPr>
            <w:tcW w:w="992" w:type="dxa"/>
            <w:tcBorders>
              <w:top w:val="single" w:sz="4" w:space="0" w:color="auto"/>
              <w:left w:val="nil"/>
              <w:right w:val="single" w:sz="4" w:space="0" w:color="auto"/>
            </w:tcBorders>
            <w:vAlign w:val="center"/>
          </w:tcPr>
          <w:p w14:paraId="15609BF1" w14:textId="77777777" w:rsidR="00F130B1" w:rsidRDefault="00F130B1" w:rsidP="00E90E8C">
            <w:pPr>
              <w:spacing w:line="360" w:lineRule="auto"/>
              <w:jc w:val="center"/>
              <w:rPr>
                <w:color w:val="000000"/>
                <w:sz w:val="28"/>
                <w:szCs w:val="28"/>
                <w:lang w:val="uk-UA"/>
              </w:rPr>
            </w:pPr>
          </w:p>
          <w:p w14:paraId="7C1572D5" w14:textId="77777777" w:rsidR="00F130B1" w:rsidRDefault="00F130B1" w:rsidP="00E90E8C">
            <w:pPr>
              <w:spacing w:line="360" w:lineRule="auto"/>
              <w:jc w:val="center"/>
              <w:rPr>
                <w:color w:val="000000"/>
                <w:sz w:val="28"/>
                <w:szCs w:val="28"/>
                <w:lang w:val="uk-UA"/>
              </w:rPr>
            </w:pPr>
          </w:p>
          <w:p w14:paraId="44A1ED7D" w14:textId="364B269F" w:rsidR="00F130B1" w:rsidRPr="00F130B1" w:rsidRDefault="00F130B1" w:rsidP="00E90E8C">
            <w:pPr>
              <w:spacing w:line="360" w:lineRule="auto"/>
              <w:jc w:val="center"/>
              <w:rPr>
                <w:color w:val="000000"/>
                <w:sz w:val="28"/>
                <w:szCs w:val="28"/>
                <w:lang w:val="uk-UA"/>
              </w:rPr>
            </w:pPr>
            <w:r>
              <w:rPr>
                <w:color w:val="000000"/>
                <w:sz w:val="28"/>
                <w:szCs w:val="28"/>
                <w:lang w:val="uk-UA"/>
              </w:rPr>
              <w:t>р</w:t>
            </w:r>
          </w:p>
        </w:tc>
      </w:tr>
      <w:tr w:rsidR="00F130B1" w:rsidRPr="00F130B1" w14:paraId="643FF0E9" w14:textId="1320B991" w:rsidTr="001C1900">
        <w:trPr>
          <w:trHeight w:val="958"/>
        </w:trPr>
        <w:tc>
          <w:tcPr>
            <w:tcW w:w="2405" w:type="dxa"/>
            <w:vMerge/>
            <w:tcBorders>
              <w:left w:val="single" w:sz="4" w:space="0" w:color="auto"/>
              <w:bottom w:val="single" w:sz="4" w:space="0" w:color="auto"/>
              <w:right w:val="single" w:sz="4" w:space="0" w:color="auto"/>
            </w:tcBorders>
            <w:shd w:val="clear" w:color="auto" w:fill="auto"/>
            <w:noWrap/>
            <w:vAlign w:val="center"/>
          </w:tcPr>
          <w:p w14:paraId="2C0FF97B" w14:textId="77777777" w:rsidR="00F130B1" w:rsidRPr="00F130B1" w:rsidRDefault="00F130B1" w:rsidP="00E90E8C">
            <w:pPr>
              <w:spacing w:line="360" w:lineRule="auto"/>
              <w:jc w:val="center"/>
              <w:rPr>
                <w:color w:val="000000"/>
                <w:sz w:val="28"/>
                <w:szCs w:val="28"/>
              </w:rPr>
            </w:pPr>
          </w:p>
        </w:tc>
        <w:tc>
          <w:tcPr>
            <w:tcW w:w="1276" w:type="dxa"/>
            <w:tcBorders>
              <w:top w:val="nil"/>
              <w:left w:val="nil"/>
              <w:bottom w:val="single" w:sz="4" w:space="0" w:color="auto"/>
              <w:right w:val="single" w:sz="4" w:space="0" w:color="auto"/>
            </w:tcBorders>
            <w:shd w:val="clear" w:color="auto" w:fill="auto"/>
            <w:vAlign w:val="center"/>
          </w:tcPr>
          <w:p w14:paraId="7BE2BA99" w14:textId="77777777" w:rsidR="00F130B1" w:rsidRPr="00F130B1" w:rsidRDefault="00F130B1" w:rsidP="00E90E8C">
            <w:pPr>
              <w:spacing w:line="360" w:lineRule="auto"/>
              <w:jc w:val="center"/>
              <w:rPr>
                <w:color w:val="000000"/>
                <w:sz w:val="28"/>
                <w:szCs w:val="28"/>
              </w:rPr>
            </w:pPr>
            <w:r w:rsidRPr="00F130B1">
              <w:rPr>
                <w:sz w:val="28"/>
                <w:szCs w:val="28"/>
                <w:lang w:val="uk-UA"/>
              </w:rPr>
              <w:t>Х</w:t>
            </w:r>
          </w:p>
        </w:tc>
        <w:tc>
          <w:tcPr>
            <w:tcW w:w="1276" w:type="dxa"/>
            <w:tcBorders>
              <w:top w:val="nil"/>
              <w:left w:val="nil"/>
              <w:bottom w:val="single" w:sz="4" w:space="0" w:color="auto"/>
              <w:right w:val="single" w:sz="4" w:space="0" w:color="auto"/>
            </w:tcBorders>
            <w:shd w:val="clear" w:color="auto" w:fill="auto"/>
            <w:noWrap/>
            <w:vAlign w:val="center"/>
          </w:tcPr>
          <w:p w14:paraId="441D7465" w14:textId="77777777" w:rsidR="00F130B1" w:rsidRPr="00F130B1" w:rsidRDefault="00F130B1" w:rsidP="00E90E8C">
            <w:pPr>
              <w:spacing w:line="360" w:lineRule="auto"/>
              <w:jc w:val="center"/>
              <w:rPr>
                <w:color w:val="000000"/>
                <w:sz w:val="28"/>
                <w:szCs w:val="28"/>
                <w:lang w:val="en-US"/>
              </w:rPr>
            </w:pPr>
            <w:r w:rsidRPr="00F130B1">
              <w:rPr>
                <w:color w:val="000000"/>
                <w:sz w:val="28"/>
                <w:szCs w:val="28"/>
                <w:lang w:val="en-US"/>
              </w:rPr>
              <w:t>m</w:t>
            </w:r>
          </w:p>
        </w:tc>
        <w:tc>
          <w:tcPr>
            <w:tcW w:w="1378" w:type="dxa"/>
            <w:tcBorders>
              <w:top w:val="nil"/>
              <w:left w:val="nil"/>
              <w:bottom w:val="single" w:sz="4" w:space="0" w:color="auto"/>
              <w:right w:val="single" w:sz="4" w:space="0" w:color="auto"/>
            </w:tcBorders>
            <w:shd w:val="clear" w:color="auto" w:fill="auto"/>
            <w:vAlign w:val="center"/>
          </w:tcPr>
          <w:p w14:paraId="3907276D" w14:textId="77777777" w:rsidR="00F130B1" w:rsidRPr="00F130B1" w:rsidRDefault="00F130B1" w:rsidP="00E90E8C">
            <w:pPr>
              <w:spacing w:line="360" w:lineRule="auto"/>
              <w:jc w:val="center"/>
              <w:rPr>
                <w:color w:val="000000"/>
                <w:sz w:val="28"/>
                <w:szCs w:val="28"/>
              </w:rPr>
            </w:pPr>
            <w:r w:rsidRPr="00F130B1">
              <w:rPr>
                <w:sz w:val="28"/>
                <w:szCs w:val="28"/>
                <w:lang w:val="uk-UA"/>
              </w:rPr>
              <w:t>Х</w:t>
            </w:r>
          </w:p>
        </w:tc>
        <w:tc>
          <w:tcPr>
            <w:tcW w:w="1073" w:type="dxa"/>
            <w:tcBorders>
              <w:top w:val="nil"/>
              <w:left w:val="nil"/>
              <w:bottom w:val="single" w:sz="4" w:space="0" w:color="auto"/>
              <w:right w:val="single" w:sz="4" w:space="0" w:color="auto"/>
            </w:tcBorders>
            <w:shd w:val="clear" w:color="auto" w:fill="auto"/>
            <w:noWrap/>
            <w:vAlign w:val="center"/>
          </w:tcPr>
          <w:p w14:paraId="6280472E" w14:textId="77777777" w:rsidR="00F130B1" w:rsidRPr="00F130B1" w:rsidRDefault="00F130B1" w:rsidP="00E90E8C">
            <w:pPr>
              <w:spacing w:line="360" w:lineRule="auto"/>
              <w:jc w:val="center"/>
              <w:rPr>
                <w:color w:val="000000"/>
                <w:sz w:val="28"/>
                <w:szCs w:val="28"/>
                <w:lang w:val="en-US"/>
              </w:rPr>
            </w:pPr>
            <w:r w:rsidRPr="00F130B1">
              <w:rPr>
                <w:color w:val="000000"/>
                <w:sz w:val="28"/>
                <w:szCs w:val="28"/>
                <w:lang w:val="en-US"/>
              </w:rPr>
              <w:t>m</w:t>
            </w:r>
          </w:p>
        </w:tc>
        <w:tc>
          <w:tcPr>
            <w:tcW w:w="951" w:type="dxa"/>
            <w:vMerge/>
            <w:tcBorders>
              <w:left w:val="nil"/>
              <w:bottom w:val="single" w:sz="4" w:space="0" w:color="auto"/>
              <w:right w:val="single" w:sz="4" w:space="0" w:color="auto"/>
            </w:tcBorders>
            <w:vAlign w:val="center"/>
          </w:tcPr>
          <w:p w14:paraId="6E378D98" w14:textId="77777777" w:rsidR="00F130B1" w:rsidRPr="00F130B1" w:rsidRDefault="00F130B1" w:rsidP="00E90E8C">
            <w:pPr>
              <w:spacing w:line="360" w:lineRule="auto"/>
              <w:jc w:val="center"/>
              <w:rPr>
                <w:sz w:val="28"/>
                <w:szCs w:val="28"/>
              </w:rPr>
            </w:pPr>
          </w:p>
        </w:tc>
        <w:tc>
          <w:tcPr>
            <w:tcW w:w="992" w:type="dxa"/>
            <w:tcBorders>
              <w:left w:val="nil"/>
              <w:bottom w:val="single" w:sz="4" w:space="0" w:color="auto"/>
              <w:right w:val="single" w:sz="4" w:space="0" w:color="auto"/>
            </w:tcBorders>
            <w:vAlign w:val="center"/>
          </w:tcPr>
          <w:p w14:paraId="697BAB64" w14:textId="4979D705" w:rsidR="00F130B1" w:rsidRPr="00F130B1" w:rsidRDefault="00F130B1" w:rsidP="00E90E8C">
            <w:pPr>
              <w:spacing w:line="360" w:lineRule="auto"/>
              <w:jc w:val="center"/>
              <w:rPr>
                <w:sz w:val="28"/>
                <w:szCs w:val="28"/>
                <w:lang w:val="uk-UA"/>
              </w:rPr>
            </w:pPr>
          </w:p>
        </w:tc>
      </w:tr>
      <w:tr w:rsidR="00F130B1" w:rsidRPr="00F130B1" w14:paraId="23A4B72F" w14:textId="486B129D" w:rsidTr="001C1900">
        <w:trPr>
          <w:trHeight w:val="1449"/>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9FBAE" w14:textId="77777777" w:rsidR="00F130B1" w:rsidRPr="00F130B1" w:rsidRDefault="00F130B1" w:rsidP="00E90E8C">
            <w:pPr>
              <w:spacing w:line="360" w:lineRule="auto"/>
              <w:jc w:val="center"/>
              <w:rPr>
                <w:color w:val="000000"/>
                <w:sz w:val="28"/>
                <w:szCs w:val="28"/>
                <w:lang w:val="uk-UA"/>
              </w:rPr>
            </w:pPr>
            <w:r w:rsidRPr="00F130B1">
              <w:rPr>
                <w:color w:val="000000"/>
                <w:sz w:val="28"/>
                <w:szCs w:val="28"/>
                <w:lang w:val="uk-UA"/>
              </w:rPr>
              <w:t>Планка, с</w:t>
            </w:r>
          </w:p>
        </w:tc>
        <w:tc>
          <w:tcPr>
            <w:tcW w:w="1276" w:type="dxa"/>
            <w:tcBorders>
              <w:top w:val="nil"/>
              <w:left w:val="nil"/>
              <w:bottom w:val="single" w:sz="4" w:space="0" w:color="auto"/>
              <w:right w:val="single" w:sz="4" w:space="0" w:color="auto"/>
            </w:tcBorders>
            <w:shd w:val="clear" w:color="auto" w:fill="auto"/>
            <w:vAlign w:val="center"/>
          </w:tcPr>
          <w:p w14:paraId="0E08FE4F" w14:textId="2D47C7C5" w:rsidR="00F130B1" w:rsidRPr="00F130B1" w:rsidRDefault="00F130B1" w:rsidP="00E90E8C">
            <w:pPr>
              <w:spacing w:line="360" w:lineRule="auto"/>
              <w:jc w:val="center"/>
              <w:rPr>
                <w:color w:val="000000"/>
                <w:sz w:val="28"/>
                <w:szCs w:val="28"/>
              </w:rPr>
            </w:pPr>
            <w:r w:rsidRPr="00F130B1">
              <w:rPr>
                <w:color w:val="000000"/>
                <w:sz w:val="28"/>
                <w:szCs w:val="28"/>
              </w:rPr>
              <w:t>24,1</w:t>
            </w:r>
          </w:p>
        </w:tc>
        <w:tc>
          <w:tcPr>
            <w:tcW w:w="1276" w:type="dxa"/>
            <w:tcBorders>
              <w:top w:val="nil"/>
              <w:left w:val="nil"/>
              <w:bottom w:val="single" w:sz="4" w:space="0" w:color="auto"/>
              <w:right w:val="single" w:sz="4" w:space="0" w:color="auto"/>
            </w:tcBorders>
            <w:shd w:val="clear" w:color="auto" w:fill="auto"/>
            <w:noWrap/>
            <w:vAlign w:val="center"/>
          </w:tcPr>
          <w:p w14:paraId="0A10C3BE" w14:textId="2E84CEB7" w:rsidR="00F130B1" w:rsidRPr="00F130B1" w:rsidRDefault="00F130B1" w:rsidP="00E90E8C">
            <w:pPr>
              <w:spacing w:line="360" w:lineRule="auto"/>
              <w:jc w:val="center"/>
              <w:rPr>
                <w:color w:val="000000"/>
                <w:sz w:val="28"/>
                <w:szCs w:val="28"/>
              </w:rPr>
            </w:pPr>
            <w:r w:rsidRPr="00F130B1">
              <w:rPr>
                <w:color w:val="000000"/>
                <w:sz w:val="28"/>
                <w:szCs w:val="28"/>
              </w:rPr>
              <w:t>1,5</w:t>
            </w:r>
          </w:p>
        </w:tc>
        <w:tc>
          <w:tcPr>
            <w:tcW w:w="1378" w:type="dxa"/>
            <w:tcBorders>
              <w:top w:val="nil"/>
              <w:left w:val="nil"/>
              <w:bottom w:val="single" w:sz="4" w:space="0" w:color="auto"/>
              <w:right w:val="single" w:sz="4" w:space="0" w:color="auto"/>
            </w:tcBorders>
            <w:shd w:val="clear" w:color="auto" w:fill="auto"/>
            <w:vAlign w:val="center"/>
          </w:tcPr>
          <w:p w14:paraId="4031F57D" w14:textId="35160302" w:rsidR="00F130B1" w:rsidRPr="00F130B1" w:rsidRDefault="00F130B1" w:rsidP="00E90E8C">
            <w:pPr>
              <w:spacing w:line="360" w:lineRule="auto"/>
              <w:jc w:val="center"/>
              <w:rPr>
                <w:color w:val="000000"/>
                <w:sz w:val="28"/>
                <w:szCs w:val="28"/>
              </w:rPr>
            </w:pPr>
            <w:r w:rsidRPr="00F130B1">
              <w:rPr>
                <w:color w:val="000000"/>
                <w:sz w:val="28"/>
                <w:szCs w:val="28"/>
              </w:rPr>
              <w:t>30,12</w:t>
            </w:r>
          </w:p>
        </w:tc>
        <w:tc>
          <w:tcPr>
            <w:tcW w:w="1073" w:type="dxa"/>
            <w:tcBorders>
              <w:top w:val="nil"/>
              <w:left w:val="nil"/>
              <w:bottom w:val="single" w:sz="4" w:space="0" w:color="auto"/>
              <w:right w:val="single" w:sz="4" w:space="0" w:color="auto"/>
            </w:tcBorders>
            <w:shd w:val="clear" w:color="auto" w:fill="auto"/>
            <w:noWrap/>
            <w:vAlign w:val="center"/>
          </w:tcPr>
          <w:p w14:paraId="57A38F5B" w14:textId="0D4C1E04" w:rsidR="00F130B1" w:rsidRPr="00F130B1" w:rsidRDefault="00F130B1" w:rsidP="00E90E8C">
            <w:pPr>
              <w:spacing w:line="360" w:lineRule="auto"/>
              <w:jc w:val="center"/>
              <w:rPr>
                <w:color w:val="000000"/>
                <w:sz w:val="28"/>
                <w:szCs w:val="28"/>
              </w:rPr>
            </w:pPr>
            <w:r w:rsidRPr="00F130B1">
              <w:rPr>
                <w:color w:val="000000"/>
                <w:sz w:val="28"/>
                <w:szCs w:val="28"/>
              </w:rPr>
              <w:t>1,5</w:t>
            </w:r>
          </w:p>
        </w:tc>
        <w:tc>
          <w:tcPr>
            <w:tcW w:w="951" w:type="dxa"/>
            <w:tcBorders>
              <w:top w:val="single" w:sz="4" w:space="0" w:color="auto"/>
              <w:left w:val="nil"/>
              <w:bottom w:val="single" w:sz="4" w:space="0" w:color="auto"/>
              <w:right w:val="single" w:sz="4" w:space="0" w:color="auto"/>
            </w:tcBorders>
            <w:vAlign w:val="center"/>
          </w:tcPr>
          <w:p w14:paraId="38BF72D2" w14:textId="6E47B9D8" w:rsidR="00F130B1" w:rsidRPr="00F130B1" w:rsidRDefault="00F130B1" w:rsidP="00E90E8C">
            <w:pPr>
              <w:spacing w:line="360" w:lineRule="auto"/>
              <w:jc w:val="center"/>
              <w:rPr>
                <w:sz w:val="28"/>
                <w:szCs w:val="28"/>
              </w:rPr>
            </w:pPr>
            <w:r w:rsidRPr="00F130B1">
              <w:rPr>
                <w:sz w:val="28"/>
                <w:szCs w:val="28"/>
              </w:rPr>
              <w:t>2,84</w:t>
            </w:r>
          </w:p>
        </w:tc>
        <w:tc>
          <w:tcPr>
            <w:tcW w:w="992" w:type="dxa"/>
            <w:tcBorders>
              <w:top w:val="single" w:sz="4" w:space="0" w:color="auto"/>
              <w:left w:val="nil"/>
              <w:bottom w:val="single" w:sz="4" w:space="0" w:color="auto"/>
              <w:right w:val="single" w:sz="4" w:space="0" w:color="auto"/>
            </w:tcBorders>
            <w:vAlign w:val="center"/>
          </w:tcPr>
          <w:p w14:paraId="4EB5F178" w14:textId="0E52C761" w:rsidR="00F130B1" w:rsidRPr="00F130B1" w:rsidRDefault="00E90E8C" w:rsidP="00E90E8C">
            <w:pPr>
              <w:spacing w:line="360" w:lineRule="auto"/>
              <w:jc w:val="center"/>
              <w:rPr>
                <w:sz w:val="28"/>
                <w:szCs w:val="28"/>
              </w:rPr>
            </w:pPr>
            <w:r w:rsidRPr="00A548BE">
              <w:rPr>
                <w:sz w:val="28"/>
                <w:szCs w:val="28"/>
                <w:lang w:val="uk-UA"/>
              </w:rPr>
              <w:t>&lt;0,0</w:t>
            </w:r>
            <w:r>
              <w:rPr>
                <w:sz w:val="28"/>
                <w:szCs w:val="28"/>
                <w:lang w:val="en-US"/>
              </w:rPr>
              <w:t>5</w:t>
            </w:r>
          </w:p>
        </w:tc>
      </w:tr>
      <w:tr w:rsidR="00E90E8C" w:rsidRPr="00F130B1" w14:paraId="7EC3D339" w14:textId="34FD59AB" w:rsidTr="001C1900">
        <w:trPr>
          <w:trHeight w:val="1449"/>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8C1DC15" w14:textId="30BBC0D7" w:rsidR="00E90E8C" w:rsidRDefault="00E90E8C" w:rsidP="00E90E8C">
            <w:pPr>
              <w:spacing w:line="360" w:lineRule="auto"/>
              <w:jc w:val="center"/>
              <w:rPr>
                <w:color w:val="000000"/>
                <w:sz w:val="28"/>
                <w:szCs w:val="28"/>
                <w:lang w:val="uk-UA"/>
              </w:rPr>
            </w:pPr>
            <w:r w:rsidRPr="00F130B1">
              <w:rPr>
                <w:color w:val="000000"/>
                <w:sz w:val="28"/>
                <w:szCs w:val="28"/>
                <w:lang w:val="uk-UA"/>
              </w:rPr>
              <w:t>Віджимання</w:t>
            </w:r>
          </w:p>
          <w:p w14:paraId="01145833" w14:textId="76D30709" w:rsidR="00E90E8C" w:rsidRPr="00F130B1" w:rsidRDefault="00E90E8C" w:rsidP="00E90E8C">
            <w:pPr>
              <w:spacing w:line="360" w:lineRule="auto"/>
              <w:jc w:val="center"/>
              <w:rPr>
                <w:color w:val="000000"/>
                <w:sz w:val="28"/>
                <w:szCs w:val="28"/>
              </w:rPr>
            </w:pPr>
            <w:r w:rsidRPr="00F130B1">
              <w:rPr>
                <w:color w:val="000000"/>
                <w:sz w:val="28"/>
                <w:szCs w:val="28"/>
                <w:lang w:val="uk-UA"/>
              </w:rPr>
              <w:t>на брусах, рази</w:t>
            </w:r>
          </w:p>
        </w:tc>
        <w:tc>
          <w:tcPr>
            <w:tcW w:w="1276" w:type="dxa"/>
            <w:tcBorders>
              <w:top w:val="nil"/>
              <w:left w:val="nil"/>
              <w:bottom w:val="single" w:sz="4" w:space="0" w:color="auto"/>
              <w:right w:val="single" w:sz="4" w:space="0" w:color="auto"/>
            </w:tcBorders>
            <w:shd w:val="clear" w:color="auto" w:fill="auto"/>
            <w:vAlign w:val="center"/>
            <w:hideMark/>
          </w:tcPr>
          <w:p w14:paraId="04885301" w14:textId="463BED83" w:rsidR="00E90E8C" w:rsidRPr="00F130B1" w:rsidRDefault="00E90E8C" w:rsidP="00E90E8C">
            <w:pPr>
              <w:spacing w:line="360" w:lineRule="auto"/>
              <w:jc w:val="center"/>
              <w:rPr>
                <w:color w:val="000000"/>
                <w:sz w:val="28"/>
                <w:szCs w:val="28"/>
              </w:rPr>
            </w:pPr>
            <w:r w:rsidRPr="00F130B1">
              <w:rPr>
                <w:color w:val="000000"/>
                <w:sz w:val="28"/>
                <w:szCs w:val="28"/>
              </w:rPr>
              <w:t>7,8</w:t>
            </w:r>
          </w:p>
        </w:tc>
        <w:tc>
          <w:tcPr>
            <w:tcW w:w="1276" w:type="dxa"/>
            <w:tcBorders>
              <w:top w:val="nil"/>
              <w:left w:val="nil"/>
              <w:bottom w:val="single" w:sz="4" w:space="0" w:color="auto"/>
              <w:right w:val="single" w:sz="4" w:space="0" w:color="auto"/>
            </w:tcBorders>
            <w:shd w:val="clear" w:color="auto" w:fill="auto"/>
            <w:noWrap/>
            <w:vAlign w:val="center"/>
            <w:hideMark/>
          </w:tcPr>
          <w:p w14:paraId="7CE502DC" w14:textId="7DB0B773" w:rsidR="00E90E8C" w:rsidRPr="00F130B1" w:rsidRDefault="00E90E8C" w:rsidP="00E90E8C">
            <w:pPr>
              <w:spacing w:line="360" w:lineRule="auto"/>
              <w:jc w:val="center"/>
              <w:rPr>
                <w:color w:val="000000"/>
                <w:sz w:val="28"/>
                <w:szCs w:val="28"/>
              </w:rPr>
            </w:pPr>
            <w:r w:rsidRPr="00F130B1">
              <w:rPr>
                <w:color w:val="000000"/>
                <w:sz w:val="28"/>
                <w:szCs w:val="28"/>
              </w:rPr>
              <w:t>0,6</w:t>
            </w:r>
          </w:p>
        </w:tc>
        <w:tc>
          <w:tcPr>
            <w:tcW w:w="1378" w:type="dxa"/>
            <w:tcBorders>
              <w:top w:val="nil"/>
              <w:left w:val="nil"/>
              <w:bottom w:val="single" w:sz="4" w:space="0" w:color="auto"/>
              <w:right w:val="single" w:sz="4" w:space="0" w:color="auto"/>
            </w:tcBorders>
            <w:shd w:val="clear" w:color="auto" w:fill="auto"/>
            <w:vAlign w:val="center"/>
            <w:hideMark/>
          </w:tcPr>
          <w:p w14:paraId="78ABB1C7" w14:textId="20C4F8A0" w:rsidR="00E90E8C" w:rsidRPr="00F130B1" w:rsidRDefault="00E90E8C" w:rsidP="00E90E8C">
            <w:pPr>
              <w:spacing w:line="360" w:lineRule="auto"/>
              <w:jc w:val="center"/>
              <w:rPr>
                <w:color w:val="000000"/>
                <w:sz w:val="28"/>
                <w:szCs w:val="28"/>
              </w:rPr>
            </w:pPr>
            <w:r w:rsidRPr="00F130B1">
              <w:rPr>
                <w:color w:val="000000"/>
                <w:sz w:val="28"/>
                <w:szCs w:val="28"/>
              </w:rPr>
              <w:t>9,2</w:t>
            </w:r>
          </w:p>
        </w:tc>
        <w:tc>
          <w:tcPr>
            <w:tcW w:w="1073" w:type="dxa"/>
            <w:tcBorders>
              <w:top w:val="nil"/>
              <w:left w:val="nil"/>
              <w:bottom w:val="single" w:sz="4" w:space="0" w:color="auto"/>
              <w:right w:val="single" w:sz="4" w:space="0" w:color="auto"/>
            </w:tcBorders>
            <w:shd w:val="clear" w:color="auto" w:fill="auto"/>
            <w:noWrap/>
            <w:vAlign w:val="center"/>
            <w:hideMark/>
          </w:tcPr>
          <w:p w14:paraId="6DD029FC" w14:textId="1B4A43ED" w:rsidR="00E90E8C" w:rsidRPr="00F130B1" w:rsidRDefault="00E90E8C" w:rsidP="00E90E8C">
            <w:pPr>
              <w:spacing w:line="360" w:lineRule="auto"/>
              <w:jc w:val="center"/>
              <w:rPr>
                <w:color w:val="000000"/>
                <w:sz w:val="28"/>
                <w:szCs w:val="28"/>
              </w:rPr>
            </w:pPr>
            <w:r w:rsidRPr="00F130B1">
              <w:rPr>
                <w:color w:val="000000"/>
                <w:sz w:val="28"/>
                <w:szCs w:val="28"/>
              </w:rPr>
              <w:t>0,5</w:t>
            </w:r>
          </w:p>
        </w:tc>
        <w:tc>
          <w:tcPr>
            <w:tcW w:w="951" w:type="dxa"/>
            <w:tcBorders>
              <w:top w:val="single" w:sz="4" w:space="0" w:color="auto"/>
              <w:left w:val="nil"/>
              <w:bottom w:val="single" w:sz="4" w:space="0" w:color="auto"/>
              <w:right w:val="single" w:sz="4" w:space="0" w:color="auto"/>
            </w:tcBorders>
            <w:vAlign w:val="center"/>
          </w:tcPr>
          <w:p w14:paraId="65E78AC7" w14:textId="60E43717" w:rsidR="00E90E8C" w:rsidRPr="00F130B1" w:rsidRDefault="00E90E8C" w:rsidP="00E90E8C">
            <w:pPr>
              <w:spacing w:line="360" w:lineRule="auto"/>
              <w:jc w:val="center"/>
              <w:rPr>
                <w:sz w:val="28"/>
                <w:szCs w:val="28"/>
              </w:rPr>
            </w:pPr>
            <w:r w:rsidRPr="00F130B1">
              <w:rPr>
                <w:sz w:val="28"/>
                <w:szCs w:val="28"/>
              </w:rPr>
              <w:t>1,79</w:t>
            </w:r>
          </w:p>
        </w:tc>
        <w:tc>
          <w:tcPr>
            <w:tcW w:w="992" w:type="dxa"/>
            <w:tcBorders>
              <w:top w:val="single" w:sz="4" w:space="0" w:color="auto"/>
              <w:left w:val="nil"/>
              <w:bottom w:val="single" w:sz="4" w:space="0" w:color="auto"/>
              <w:right w:val="single" w:sz="4" w:space="0" w:color="auto"/>
            </w:tcBorders>
            <w:vAlign w:val="center"/>
          </w:tcPr>
          <w:p w14:paraId="7665BD20" w14:textId="2C999397" w:rsidR="00E90E8C" w:rsidRPr="00F130B1" w:rsidRDefault="00E90E8C" w:rsidP="00E90E8C">
            <w:pPr>
              <w:spacing w:line="360" w:lineRule="auto"/>
              <w:jc w:val="center"/>
              <w:rPr>
                <w:sz w:val="28"/>
                <w:szCs w:val="28"/>
              </w:rPr>
            </w:pPr>
            <w:r>
              <w:rPr>
                <w:sz w:val="28"/>
                <w:szCs w:val="28"/>
                <w:lang w:val="uk-UA"/>
              </w:rPr>
              <w:t>&gt;</w:t>
            </w:r>
            <w:r w:rsidRPr="00B51EEF">
              <w:rPr>
                <w:sz w:val="28"/>
                <w:szCs w:val="28"/>
                <w:lang w:val="uk-UA"/>
              </w:rPr>
              <w:t>0,0</w:t>
            </w:r>
            <w:r w:rsidRPr="00B51EEF">
              <w:rPr>
                <w:sz w:val="28"/>
                <w:szCs w:val="28"/>
                <w:lang w:val="en-US"/>
              </w:rPr>
              <w:t>5</w:t>
            </w:r>
          </w:p>
        </w:tc>
      </w:tr>
      <w:tr w:rsidR="00E90E8C" w:rsidRPr="00F130B1" w14:paraId="309308C8" w14:textId="381563D2" w:rsidTr="001C1900">
        <w:trPr>
          <w:trHeight w:val="1449"/>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398B373B" w14:textId="77777777" w:rsidR="00E90E8C" w:rsidRPr="00F130B1" w:rsidRDefault="00E90E8C" w:rsidP="00E90E8C">
            <w:pPr>
              <w:spacing w:line="360" w:lineRule="auto"/>
              <w:jc w:val="center"/>
              <w:rPr>
                <w:color w:val="000000"/>
                <w:sz w:val="28"/>
                <w:szCs w:val="28"/>
              </w:rPr>
            </w:pPr>
            <w:r w:rsidRPr="00F130B1">
              <w:rPr>
                <w:color w:val="000000"/>
                <w:sz w:val="28"/>
                <w:szCs w:val="28"/>
                <w:lang w:val="uk-UA"/>
              </w:rPr>
              <w:t>Підйоми тулуба за 45 с, рази</w:t>
            </w:r>
          </w:p>
        </w:tc>
        <w:tc>
          <w:tcPr>
            <w:tcW w:w="1276" w:type="dxa"/>
            <w:tcBorders>
              <w:top w:val="nil"/>
              <w:left w:val="nil"/>
              <w:bottom w:val="single" w:sz="4" w:space="0" w:color="auto"/>
              <w:right w:val="single" w:sz="4" w:space="0" w:color="auto"/>
            </w:tcBorders>
            <w:shd w:val="clear" w:color="auto" w:fill="auto"/>
            <w:vAlign w:val="center"/>
            <w:hideMark/>
          </w:tcPr>
          <w:p w14:paraId="2CD2A049" w14:textId="77CC6FE6" w:rsidR="00E90E8C" w:rsidRPr="00F130B1" w:rsidRDefault="00E90E8C" w:rsidP="00E90E8C">
            <w:pPr>
              <w:spacing w:line="360" w:lineRule="auto"/>
              <w:jc w:val="center"/>
              <w:rPr>
                <w:color w:val="000000"/>
                <w:sz w:val="28"/>
                <w:szCs w:val="28"/>
              </w:rPr>
            </w:pPr>
            <w:r w:rsidRPr="00F130B1">
              <w:rPr>
                <w:color w:val="000000"/>
                <w:sz w:val="28"/>
                <w:szCs w:val="28"/>
              </w:rPr>
              <w:t>20,2</w:t>
            </w:r>
          </w:p>
        </w:tc>
        <w:tc>
          <w:tcPr>
            <w:tcW w:w="1276" w:type="dxa"/>
            <w:tcBorders>
              <w:top w:val="nil"/>
              <w:left w:val="nil"/>
              <w:bottom w:val="single" w:sz="4" w:space="0" w:color="auto"/>
              <w:right w:val="single" w:sz="4" w:space="0" w:color="auto"/>
            </w:tcBorders>
            <w:shd w:val="clear" w:color="auto" w:fill="auto"/>
            <w:noWrap/>
            <w:vAlign w:val="center"/>
            <w:hideMark/>
          </w:tcPr>
          <w:p w14:paraId="275BDFCC" w14:textId="51A5B2F8" w:rsidR="00E90E8C" w:rsidRPr="00F130B1" w:rsidRDefault="00E90E8C" w:rsidP="00E90E8C">
            <w:pPr>
              <w:spacing w:line="360" w:lineRule="auto"/>
              <w:jc w:val="center"/>
              <w:rPr>
                <w:color w:val="000000"/>
                <w:sz w:val="28"/>
                <w:szCs w:val="28"/>
              </w:rPr>
            </w:pPr>
            <w:r w:rsidRPr="00F130B1">
              <w:rPr>
                <w:color w:val="000000"/>
                <w:sz w:val="28"/>
                <w:szCs w:val="28"/>
              </w:rPr>
              <w:t>1,6</w:t>
            </w:r>
          </w:p>
        </w:tc>
        <w:tc>
          <w:tcPr>
            <w:tcW w:w="1378" w:type="dxa"/>
            <w:tcBorders>
              <w:top w:val="nil"/>
              <w:left w:val="nil"/>
              <w:bottom w:val="single" w:sz="4" w:space="0" w:color="auto"/>
              <w:right w:val="single" w:sz="4" w:space="0" w:color="auto"/>
            </w:tcBorders>
            <w:shd w:val="clear" w:color="auto" w:fill="auto"/>
            <w:vAlign w:val="center"/>
            <w:hideMark/>
          </w:tcPr>
          <w:p w14:paraId="0AA54F55" w14:textId="2844A4FF" w:rsidR="00E90E8C" w:rsidRPr="00F130B1" w:rsidRDefault="00E90E8C" w:rsidP="00E90E8C">
            <w:pPr>
              <w:spacing w:line="360" w:lineRule="auto"/>
              <w:jc w:val="center"/>
              <w:rPr>
                <w:color w:val="000000"/>
                <w:sz w:val="28"/>
                <w:szCs w:val="28"/>
              </w:rPr>
            </w:pPr>
            <w:r w:rsidRPr="00F130B1">
              <w:rPr>
                <w:color w:val="000000"/>
                <w:sz w:val="28"/>
                <w:szCs w:val="28"/>
              </w:rPr>
              <w:t>24,3</w:t>
            </w:r>
          </w:p>
        </w:tc>
        <w:tc>
          <w:tcPr>
            <w:tcW w:w="1073" w:type="dxa"/>
            <w:tcBorders>
              <w:top w:val="nil"/>
              <w:left w:val="nil"/>
              <w:bottom w:val="single" w:sz="4" w:space="0" w:color="auto"/>
              <w:right w:val="single" w:sz="4" w:space="0" w:color="auto"/>
            </w:tcBorders>
            <w:shd w:val="clear" w:color="auto" w:fill="auto"/>
            <w:noWrap/>
            <w:vAlign w:val="center"/>
            <w:hideMark/>
          </w:tcPr>
          <w:p w14:paraId="02E12887" w14:textId="33F9DC8D" w:rsidR="00E90E8C" w:rsidRPr="00F130B1" w:rsidRDefault="00E90E8C" w:rsidP="00E90E8C">
            <w:pPr>
              <w:spacing w:line="360" w:lineRule="auto"/>
              <w:jc w:val="center"/>
              <w:rPr>
                <w:color w:val="000000"/>
                <w:sz w:val="28"/>
                <w:szCs w:val="28"/>
              </w:rPr>
            </w:pPr>
            <w:r w:rsidRPr="00F130B1">
              <w:rPr>
                <w:color w:val="000000"/>
                <w:sz w:val="28"/>
                <w:szCs w:val="28"/>
              </w:rPr>
              <w:t>1,5</w:t>
            </w:r>
          </w:p>
        </w:tc>
        <w:tc>
          <w:tcPr>
            <w:tcW w:w="951" w:type="dxa"/>
            <w:tcBorders>
              <w:top w:val="single" w:sz="4" w:space="0" w:color="auto"/>
              <w:left w:val="nil"/>
              <w:bottom w:val="single" w:sz="4" w:space="0" w:color="auto"/>
              <w:right w:val="single" w:sz="4" w:space="0" w:color="auto"/>
            </w:tcBorders>
            <w:vAlign w:val="center"/>
          </w:tcPr>
          <w:p w14:paraId="12DC82CF" w14:textId="6A54B8BA" w:rsidR="00E90E8C" w:rsidRPr="00F130B1" w:rsidRDefault="00E90E8C" w:rsidP="00E90E8C">
            <w:pPr>
              <w:spacing w:line="360" w:lineRule="auto"/>
              <w:jc w:val="center"/>
              <w:rPr>
                <w:sz w:val="28"/>
                <w:szCs w:val="28"/>
              </w:rPr>
            </w:pPr>
            <w:r w:rsidRPr="00F130B1">
              <w:rPr>
                <w:sz w:val="28"/>
                <w:szCs w:val="28"/>
              </w:rPr>
              <w:t>1,87</w:t>
            </w:r>
          </w:p>
        </w:tc>
        <w:tc>
          <w:tcPr>
            <w:tcW w:w="992" w:type="dxa"/>
            <w:tcBorders>
              <w:top w:val="single" w:sz="4" w:space="0" w:color="auto"/>
              <w:left w:val="nil"/>
              <w:bottom w:val="single" w:sz="4" w:space="0" w:color="auto"/>
              <w:right w:val="single" w:sz="4" w:space="0" w:color="auto"/>
            </w:tcBorders>
            <w:vAlign w:val="center"/>
          </w:tcPr>
          <w:p w14:paraId="27A3380C" w14:textId="0CB6486C" w:rsidR="00E90E8C" w:rsidRPr="00F130B1" w:rsidRDefault="00E90E8C" w:rsidP="00E90E8C">
            <w:pPr>
              <w:spacing w:line="360" w:lineRule="auto"/>
              <w:jc w:val="center"/>
              <w:rPr>
                <w:sz w:val="28"/>
                <w:szCs w:val="28"/>
              </w:rPr>
            </w:pPr>
            <w:r>
              <w:rPr>
                <w:sz w:val="28"/>
                <w:szCs w:val="28"/>
                <w:lang w:val="uk-UA"/>
              </w:rPr>
              <w:t>&gt;</w:t>
            </w:r>
            <w:r w:rsidRPr="00B51EEF">
              <w:rPr>
                <w:sz w:val="28"/>
                <w:szCs w:val="28"/>
                <w:lang w:val="uk-UA"/>
              </w:rPr>
              <w:t>0,0</w:t>
            </w:r>
            <w:r w:rsidRPr="00B51EEF">
              <w:rPr>
                <w:sz w:val="28"/>
                <w:szCs w:val="28"/>
                <w:lang w:val="en-US"/>
              </w:rPr>
              <w:t>5</w:t>
            </w:r>
          </w:p>
        </w:tc>
      </w:tr>
      <w:tr w:rsidR="00F130B1" w:rsidRPr="00F130B1" w14:paraId="59ECCCCF" w14:textId="3BA9E626" w:rsidTr="001C1900">
        <w:trPr>
          <w:trHeight w:val="1449"/>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3C4B960" w14:textId="77777777" w:rsidR="00F130B1" w:rsidRPr="00F130B1" w:rsidRDefault="00F130B1" w:rsidP="00E90E8C">
            <w:pPr>
              <w:spacing w:line="360" w:lineRule="auto"/>
              <w:jc w:val="center"/>
              <w:rPr>
                <w:color w:val="000000"/>
                <w:sz w:val="28"/>
                <w:szCs w:val="28"/>
              </w:rPr>
            </w:pPr>
            <w:r w:rsidRPr="00F130B1">
              <w:rPr>
                <w:color w:val="000000"/>
                <w:sz w:val="28"/>
                <w:szCs w:val="28"/>
                <w:lang w:val="uk-UA"/>
              </w:rPr>
              <w:t>Стільчик, с</w:t>
            </w:r>
          </w:p>
        </w:tc>
        <w:tc>
          <w:tcPr>
            <w:tcW w:w="1276" w:type="dxa"/>
            <w:tcBorders>
              <w:top w:val="nil"/>
              <w:left w:val="nil"/>
              <w:bottom w:val="single" w:sz="4" w:space="0" w:color="auto"/>
              <w:right w:val="single" w:sz="4" w:space="0" w:color="auto"/>
            </w:tcBorders>
            <w:shd w:val="clear" w:color="auto" w:fill="auto"/>
            <w:noWrap/>
            <w:vAlign w:val="center"/>
            <w:hideMark/>
          </w:tcPr>
          <w:p w14:paraId="7D084DBF" w14:textId="57665C09" w:rsidR="00F130B1" w:rsidRPr="00F130B1" w:rsidRDefault="00F130B1" w:rsidP="00E90E8C">
            <w:pPr>
              <w:spacing w:line="360" w:lineRule="auto"/>
              <w:jc w:val="center"/>
              <w:rPr>
                <w:color w:val="000000"/>
                <w:sz w:val="28"/>
                <w:szCs w:val="28"/>
              </w:rPr>
            </w:pPr>
            <w:r w:rsidRPr="00F130B1">
              <w:rPr>
                <w:color w:val="000000"/>
                <w:sz w:val="28"/>
                <w:szCs w:val="28"/>
              </w:rPr>
              <w:t>35,5</w:t>
            </w:r>
          </w:p>
        </w:tc>
        <w:tc>
          <w:tcPr>
            <w:tcW w:w="1276" w:type="dxa"/>
            <w:tcBorders>
              <w:top w:val="nil"/>
              <w:left w:val="nil"/>
              <w:bottom w:val="single" w:sz="4" w:space="0" w:color="auto"/>
              <w:right w:val="single" w:sz="4" w:space="0" w:color="auto"/>
            </w:tcBorders>
            <w:shd w:val="clear" w:color="auto" w:fill="auto"/>
            <w:noWrap/>
            <w:vAlign w:val="center"/>
            <w:hideMark/>
          </w:tcPr>
          <w:p w14:paraId="429B893B" w14:textId="6282AAE8" w:rsidR="00F130B1" w:rsidRPr="00F130B1" w:rsidRDefault="00F130B1" w:rsidP="00E90E8C">
            <w:pPr>
              <w:spacing w:line="360" w:lineRule="auto"/>
              <w:jc w:val="center"/>
              <w:rPr>
                <w:color w:val="000000"/>
                <w:sz w:val="28"/>
                <w:szCs w:val="28"/>
              </w:rPr>
            </w:pPr>
            <w:r w:rsidRPr="00F130B1">
              <w:rPr>
                <w:color w:val="000000"/>
                <w:sz w:val="28"/>
                <w:szCs w:val="28"/>
              </w:rPr>
              <w:t>2,2</w:t>
            </w:r>
          </w:p>
        </w:tc>
        <w:tc>
          <w:tcPr>
            <w:tcW w:w="1378" w:type="dxa"/>
            <w:tcBorders>
              <w:top w:val="nil"/>
              <w:left w:val="nil"/>
              <w:bottom w:val="single" w:sz="4" w:space="0" w:color="auto"/>
              <w:right w:val="single" w:sz="4" w:space="0" w:color="auto"/>
            </w:tcBorders>
            <w:shd w:val="clear" w:color="auto" w:fill="auto"/>
            <w:noWrap/>
            <w:vAlign w:val="center"/>
            <w:hideMark/>
          </w:tcPr>
          <w:p w14:paraId="63EC6530" w14:textId="376EE2F2" w:rsidR="00F130B1" w:rsidRPr="00F130B1" w:rsidRDefault="00F130B1" w:rsidP="00E90E8C">
            <w:pPr>
              <w:spacing w:line="360" w:lineRule="auto"/>
              <w:jc w:val="center"/>
              <w:rPr>
                <w:color w:val="000000"/>
                <w:sz w:val="28"/>
                <w:szCs w:val="28"/>
              </w:rPr>
            </w:pPr>
            <w:r w:rsidRPr="00F130B1">
              <w:rPr>
                <w:color w:val="000000"/>
                <w:sz w:val="28"/>
                <w:szCs w:val="28"/>
              </w:rPr>
              <w:t>42,8</w:t>
            </w:r>
          </w:p>
        </w:tc>
        <w:tc>
          <w:tcPr>
            <w:tcW w:w="1073" w:type="dxa"/>
            <w:tcBorders>
              <w:top w:val="nil"/>
              <w:left w:val="nil"/>
              <w:bottom w:val="single" w:sz="4" w:space="0" w:color="auto"/>
              <w:right w:val="single" w:sz="4" w:space="0" w:color="auto"/>
            </w:tcBorders>
            <w:shd w:val="clear" w:color="auto" w:fill="auto"/>
            <w:noWrap/>
            <w:vAlign w:val="center"/>
            <w:hideMark/>
          </w:tcPr>
          <w:p w14:paraId="7EF2CA96" w14:textId="461945B8" w:rsidR="00F130B1" w:rsidRPr="00F130B1" w:rsidRDefault="00F130B1" w:rsidP="00E90E8C">
            <w:pPr>
              <w:spacing w:line="360" w:lineRule="auto"/>
              <w:jc w:val="center"/>
              <w:rPr>
                <w:color w:val="000000"/>
                <w:sz w:val="28"/>
                <w:szCs w:val="28"/>
              </w:rPr>
            </w:pPr>
            <w:r w:rsidRPr="00F130B1">
              <w:rPr>
                <w:color w:val="000000"/>
                <w:sz w:val="28"/>
                <w:szCs w:val="28"/>
              </w:rPr>
              <w:t>2,1</w:t>
            </w:r>
          </w:p>
        </w:tc>
        <w:tc>
          <w:tcPr>
            <w:tcW w:w="951" w:type="dxa"/>
            <w:tcBorders>
              <w:top w:val="single" w:sz="4" w:space="0" w:color="auto"/>
              <w:left w:val="nil"/>
              <w:bottom w:val="single" w:sz="4" w:space="0" w:color="auto"/>
              <w:right w:val="single" w:sz="4" w:space="0" w:color="auto"/>
            </w:tcBorders>
            <w:vAlign w:val="center"/>
          </w:tcPr>
          <w:p w14:paraId="4352C8C4" w14:textId="2419C618" w:rsidR="00F130B1" w:rsidRPr="00F130B1" w:rsidRDefault="00F130B1" w:rsidP="00E90E8C">
            <w:pPr>
              <w:spacing w:line="360" w:lineRule="auto"/>
              <w:jc w:val="center"/>
              <w:rPr>
                <w:sz w:val="28"/>
                <w:szCs w:val="28"/>
              </w:rPr>
            </w:pPr>
            <w:r w:rsidRPr="00F130B1">
              <w:rPr>
                <w:sz w:val="28"/>
                <w:szCs w:val="28"/>
              </w:rPr>
              <w:t>2,40</w:t>
            </w:r>
          </w:p>
        </w:tc>
        <w:tc>
          <w:tcPr>
            <w:tcW w:w="992" w:type="dxa"/>
            <w:tcBorders>
              <w:top w:val="single" w:sz="4" w:space="0" w:color="auto"/>
              <w:left w:val="nil"/>
              <w:bottom w:val="single" w:sz="4" w:space="0" w:color="auto"/>
              <w:right w:val="single" w:sz="4" w:space="0" w:color="auto"/>
            </w:tcBorders>
            <w:vAlign w:val="center"/>
          </w:tcPr>
          <w:p w14:paraId="7FEF05B6" w14:textId="528B1869" w:rsidR="00F130B1" w:rsidRPr="00F130B1" w:rsidRDefault="00E90E8C" w:rsidP="00E90E8C">
            <w:pPr>
              <w:spacing w:line="360" w:lineRule="auto"/>
              <w:jc w:val="center"/>
              <w:rPr>
                <w:sz w:val="28"/>
                <w:szCs w:val="28"/>
              </w:rPr>
            </w:pPr>
            <w:r w:rsidRPr="00A548BE">
              <w:rPr>
                <w:sz w:val="28"/>
                <w:szCs w:val="28"/>
                <w:lang w:val="uk-UA"/>
              </w:rPr>
              <w:t>&lt;0,0</w:t>
            </w:r>
            <w:r>
              <w:rPr>
                <w:sz w:val="28"/>
                <w:szCs w:val="28"/>
                <w:lang w:val="en-US"/>
              </w:rPr>
              <w:t>5</w:t>
            </w:r>
          </w:p>
        </w:tc>
      </w:tr>
      <w:tr w:rsidR="00F130B1" w:rsidRPr="00F130B1" w14:paraId="78697E70" w14:textId="0FBB0304" w:rsidTr="001C1900">
        <w:trPr>
          <w:trHeight w:val="1449"/>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A1A9B5D" w14:textId="2DE1C61B" w:rsidR="00F130B1" w:rsidRDefault="00F130B1" w:rsidP="00E90E8C">
            <w:pPr>
              <w:spacing w:line="360" w:lineRule="auto"/>
              <w:jc w:val="center"/>
              <w:rPr>
                <w:color w:val="000000"/>
                <w:sz w:val="28"/>
                <w:szCs w:val="28"/>
                <w:lang w:val="uk-UA"/>
              </w:rPr>
            </w:pPr>
            <w:r w:rsidRPr="00F130B1">
              <w:rPr>
                <w:color w:val="000000"/>
                <w:sz w:val="28"/>
                <w:szCs w:val="28"/>
                <w:lang w:val="uk-UA"/>
              </w:rPr>
              <w:t>Розгинання рук</w:t>
            </w:r>
          </w:p>
          <w:p w14:paraId="6C7A1795" w14:textId="45138D25" w:rsidR="00F130B1" w:rsidRPr="00F130B1" w:rsidRDefault="00F130B1" w:rsidP="00E90E8C">
            <w:pPr>
              <w:spacing w:line="360" w:lineRule="auto"/>
              <w:jc w:val="center"/>
              <w:rPr>
                <w:color w:val="000000"/>
                <w:sz w:val="28"/>
                <w:szCs w:val="28"/>
              </w:rPr>
            </w:pPr>
            <w:r>
              <w:rPr>
                <w:color w:val="000000"/>
                <w:sz w:val="28"/>
                <w:szCs w:val="28"/>
                <w:lang w:val="uk-UA"/>
              </w:rPr>
              <w:t>у</w:t>
            </w:r>
            <w:r w:rsidRPr="00F130B1">
              <w:rPr>
                <w:color w:val="000000"/>
                <w:sz w:val="28"/>
                <w:szCs w:val="28"/>
                <w:lang w:val="uk-UA"/>
              </w:rPr>
              <w:t xml:space="preserve"> положенні упор лежачи, рази</w:t>
            </w:r>
          </w:p>
        </w:tc>
        <w:tc>
          <w:tcPr>
            <w:tcW w:w="1276" w:type="dxa"/>
            <w:tcBorders>
              <w:top w:val="nil"/>
              <w:left w:val="nil"/>
              <w:bottom w:val="single" w:sz="4" w:space="0" w:color="auto"/>
              <w:right w:val="single" w:sz="4" w:space="0" w:color="auto"/>
            </w:tcBorders>
            <w:shd w:val="clear" w:color="auto" w:fill="auto"/>
            <w:noWrap/>
            <w:vAlign w:val="center"/>
            <w:hideMark/>
          </w:tcPr>
          <w:p w14:paraId="22E7AF09" w14:textId="795E2C08" w:rsidR="00F130B1" w:rsidRPr="00F130B1" w:rsidRDefault="00F130B1" w:rsidP="00E90E8C">
            <w:pPr>
              <w:spacing w:line="360" w:lineRule="auto"/>
              <w:jc w:val="center"/>
              <w:rPr>
                <w:color w:val="000000"/>
                <w:sz w:val="28"/>
                <w:szCs w:val="28"/>
              </w:rPr>
            </w:pPr>
            <w:r w:rsidRPr="00F130B1">
              <w:rPr>
                <w:color w:val="000000"/>
                <w:sz w:val="28"/>
                <w:szCs w:val="28"/>
              </w:rPr>
              <w:t>15,1</w:t>
            </w:r>
          </w:p>
        </w:tc>
        <w:tc>
          <w:tcPr>
            <w:tcW w:w="1276" w:type="dxa"/>
            <w:tcBorders>
              <w:top w:val="nil"/>
              <w:left w:val="nil"/>
              <w:bottom w:val="single" w:sz="4" w:space="0" w:color="auto"/>
              <w:right w:val="single" w:sz="4" w:space="0" w:color="auto"/>
            </w:tcBorders>
            <w:shd w:val="clear" w:color="auto" w:fill="auto"/>
            <w:noWrap/>
            <w:vAlign w:val="center"/>
            <w:hideMark/>
          </w:tcPr>
          <w:p w14:paraId="2D32A225" w14:textId="31F2C301" w:rsidR="00F130B1" w:rsidRPr="00F130B1" w:rsidRDefault="00F130B1" w:rsidP="00E90E8C">
            <w:pPr>
              <w:spacing w:line="360" w:lineRule="auto"/>
              <w:jc w:val="center"/>
              <w:rPr>
                <w:color w:val="000000"/>
                <w:sz w:val="28"/>
                <w:szCs w:val="28"/>
              </w:rPr>
            </w:pPr>
            <w:r w:rsidRPr="00F130B1">
              <w:rPr>
                <w:color w:val="000000"/>
                <w:sz w:val="28"/>
                <w:szCs w:val="28"/>
              </w:rPr>
              <w:t>2,3</w:t>
            </w:r>
          </w:p>
        </w:tc>
        <w:tc>
          <w:tcPr>
            <w:tcW w:w="1378" w:type="dxa"/>
            <w:tcBorders>
              <w:top w:val="nil"/>
              <w:left w:val="nil"/>
              <w:bottom w:val="single" w:sz="4" w:space="0" w:color="auto"/>
              <w:right w:val="single" w:sz="4" w:space="0" w:color="auto"/>
            </w:tcBorders>
            <w:shd w:val="clear" w:color="auto" w:fill="auto"/>
            <w:noWrap/>
            <w:vAlign w:val="center"/>
            <w:hideMark/>
          </w:tcPr>
          <w:p w14:paraId="0A832FEC" w14:textId="493AB043" w:rsidR="00F130B1" w:rsidRPr="00F130B1" w:rsidRDefault="00F130B1" w:rsidP="00E90E8C">
            <w:pPr>
              <w:spacing w:line="360" w:lineRule="auto"/>
              <w:jc w:val="center"/>
              <w:rPr>
                <w:color w:val="000000"/>
                <w:sz w:val="28"/>
                <w:szCs w:val="28"/>
              </w:rPr>
            </w:pPr>
            <w:r w:rsidRPr="00F130B1">
              <w:rPr>
                <w:color w:val="000000"/>
                <w:sz w:val="28"/>
                <w:szCs w:val="28"/>
              </w:rPr>
              <w:t>19,2</w:t>
            </w:r>
          </w:p>
        </w:tc>
        <w:tc>
          <w:tcPr>
            <w:tcW w:w="1073" w:type="dxa"/>
            <w:tcBorders>
              <w:top w:val="nil"/>
              <w:left w:val="nil"/>
              <w:bottom w:val="single" w:sz="4" w:space="0" w:color="auto"/>
              <w:right w:val="single" w:sz="4" w:space="0" w:color="auto"/>
            </w:tcBorders>
            <w:shd w:val="clear" w:color="auto" w:fill="auto"/>
            <w:noWrap/>
            <w:vAlign w:val="center"/>
            <w:hideMark/>
          </w:tcPr>
          <w:p w14:paraId="65D23957" w14:textId="7E2938E2" w:rsidR="00F130B1" w:rsidRPr="00F130B1" w:rsidRDefault="00F130B1" w:rsidP="00E90E8C">
            <w:pPr>
              <w:spacing w:line="360" w:lineRule="auto"/>
              <w:jc w:val="center"/>
              <w:rPr>
                <w:color w:val="000000"/>
                <w:sz w:val="28"/>
                <w:szCs w:val="28"/>
              </w:rPr>
            </w:pPr>
            <w:r w:rsidRPr="00F130B1">
              <w:rPr>
                <w:color w:val="000000"/>
                <w:sz w:val="28"/>
                <w:szCs w:val="28"/>
              </w:rPr>
              <w:t>2,1</w:t>
            </w:r>
          </w:p>
        </w:tc>
        <w:tc>
          <w:tcPr>
            <w:tcW w:w="951" w:type="dxa"/>
            <w:tcBorders>
              <w:top w:val="single" w:sz="4" w:space="0" w:color="auto"/>
              <w:left w:val="nil"/>
              <w:bottom w:val="single" w:sz="4" w:space="0" w:color="auto"/>
              <w:right w:val="single" w:sz="4" w:space="0" w:color="auto"/>
            </w:tcBorders>
            <w:vAlign w:val="center"/>
          </w:tcPr>
          <w:p w14:paraId="4CEE98D2" w14:textId="35BF54F6" w:rsidR="00F130B1" w:rsidRPr="00F130B1" w:rsidRDefault="00F130B1" w:rsidP="00E90E8C">
            <w:pPr>
              <w:spacing w:line="360" w:lineRule="auto"/>
              <w:jc w:val="center"/>
              <w:rPr>
                <w:sz w:val="28"/>
                <w:szCs w:val="28"/>
              </w:rPr>
            </w:pPr>
            <w:r w:rsidRPr="00F130B1">
              <w:rPr>
                <w:sz w:val="28"/>
                <w:szCs w:val="28"/>
              </w:rPr>
              <w:t>1,32</w:t>
            </w:r>
          </w:p>
        </w:tc>
        <w:tc>
          <w:tcPr>
            <w:tcW w:w="992" w:type="dxa"/>
            <w:tcBorders>
              <w:top w:val="single" w:sz="4" w:space="0" w:color="auto"/>
              <w:left w:val="nil"/>
              <w:bottom w:val="single" w:sz="4" w:space="0" w:color="auto"/>
              <w:right w:val="single" w:sz="4" w:space="0" w:color="auto"/>
            </w:tcBorders>
            <w:vAlign w:val="center"/>
          </w:tcPr>
          <w:p w14:paraId="146F7983" w14:textId="01607DB5" w:rsidR="00F130B1" w:rsidRPr="00F130B1" w:rsidRDefault="00E90E8C" w:rsidP="00E90E8C">
            <w:pPr>
              <w:spacing w:line="360" w:lineRule="auto"/>
              <w:jc w:val="center"/>
              <w:rPr>
                <w:sz w:val="28"/>
                <w:szCs w:val="28"/>
              </w:rPr>
            </w:pPr>
            <w:r>
              <w:rPr>
                <w:sz w:val="28"/>
                <w:szCs w:val="28"/>
                <w:lang w:val="uk-UA"/>
              </w:rPr>
              <w:t>&gt;</w:t>
            </w:r>
            <w:r w:rsidRPr="00B51EEF">
              <w:rPr>
                <w:sz w:val="28"/>
                <w:szCs w:val="28"/>
                <w:lang w:val="uk-UA"/>
              </w:rPr>
              <w:t>0,0</w:t>
            </w:r>
            <w:r w:rsidRPr="00B51EEF">
              <w:rPr>
                <w:sz w:val="28"/>
                <w:szCs w:val="28"/>
                <w:lang w:val="en-US"/>
              </w:rPr>
              <w:t>5</w:t>
            </w:r>
          </w:p>
        </w:tc>
      </w:tr>
      <w:tr w:rsidR="00F130B1" w:rsidRPr="00F130B1" w14:paraId="6D7C052B" w14:textId="13954DE4" w:rsidTr="001C1900">
        <w:trPr>
          <w:trHeight w:val="1449"/>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022479D7" w14:textId="77777777" w:rsidR="00F130B1" w:rsidRPr="00F130B1" w:rsidRDefault="00F130B1" w:rsidP="00E90E8C">
            <w:pPr>
              <w:spacing w:line="360" w:lineRule="auto"/>
              <w:jc w:val="center"/>
              <w:rPr>
                <w:color w:val="000000"/>
                <w:sz w:val="28"/>
                <w:szCs w:val="28"/>
              </w:rPr>
            </w:pPr>
            <w:r w:rsidRPr="00F130B1">
              <w:rPr>
                <w:color w:val="000000"/>
                <w:sz w:val="28"/>
                <w:szCs w:val="28"/>
                <w:lang w:val="uk-UA"/>
              </w:rPr>
              <w:t>Тест Соренсена, с</w:t>
            </w:r>
          </w:p>
        </w:tc>
        <w:tc>
          <w:tcPr>
            <w:tcW w:w="1276" w:type="dxa"/>
            <w:tcBorders>
              <w:top w:val="nil"/>
              <w:left w:val="nil"/>
              <w:bottom w:val="single" w:sz="4" w:space="0" w:color="auto"/>
              <w:right w:val="single" w:sz="4" w:space="0" w:color="auto"/>
            </w:tcBorders>
            <w:shd w:val="clear" w:color="auto" w:fill="auto"/>
            <w:noWrap/>
            <w:vAlign w:val="center"/>
            <w:hideMark/>
          </w:tcPr>
          <w:p w14:paraId="4C62D6FD" w14:textId="7D269673" w:rsidR="00F130B1" w:rsidRPr="00F130B1" w:rsidRDefault="00F130B1" w:rsidP="00E90E8C">
            <w:pPr>
              <w:spacing w:line="360" w:lineRule="auto"/>
              <w:jc w:val="center"/>
              <w:rPr>
                <w:color w:val="000000"/>
                <w:sz w:val="28"/>
                <w:szCs w:val="28"/>
              </w:rPr>
            </w:pPr>
            <w:r w:rsidRPr="00F130B1">
              <w:rPr>
                <w:color w:val="000000"/>
                <w:sz w:val="28"/>
                <w:szCs w:val="28"/>
              </w:rPr>
              <w:t>34,3</w:t>
            </w:r>
          </w:p>
        </w:tc>
        <w:tc>
          <w:tcPr>
            <w:tcW w:w="1276" w:type="dxa"/>
            <w:tcBorders>
              <w:top w:val="nil"/>
              <w:left w:val="nil"/>
              <w:bottom w:val="nil"/>
              <w:right w:val="nil"/>
            </w:tcBorders>
            <w:shd w:val="clear" w:color="auto" w:fill="auto"/>
            <w:noWrap/>
            <w:vAlign w:val="center"/>
            <w:hideMark/>
          </w:tcPr>
          <w:p w14:paraId="06DE965C" w14:textId="1A86D4B1" w:rsidR="00F130B1" w:rsidRPr="00F130B1" w:rsidRDefault="00F130B1" w:rsidP="00E90E8C">
            <w:pPr>
              <w:spacing w:line="360" w:lineRule="auto"/>
              <w:jc w:val="center"/>
              <w:rPr>
                <w:color w:val="000000"/>
                <w:sz w:val="28"/>
                <w:szCs w:val="28"/>
              </w:rPr>
            </w:pPr>
            <w:r w:rsidRPr="00F130B1">
              <w:rPr>
                <w:color w:val="000000"/>
                <w:sz w:val="28"/>
                <w:szCs w:val="28"/>
              </w:rPr>
              <w:t>3,1</w:t>
            </w:r>
          </w:p>
        </w:tc>
        <w:tc>
          <w:tcPr>
            <w:tcW w:w="1378" w:type="dxa"/>
            <w:tcBorders>
              <w:top w:val="nil"/>
              <w:left w:val="single" w:sz="4" w:space="0" w:color="auto"/>
              <w:bottom w:val="single" w:sz="4" w:space="0" w:color="auto"/>
              <w:right w:val="single" w:sz="4" w:space="0" w:color="auto"/>
            </w:tcBorders>
            <w:shd w:val="clear" w:color="auto" w:fill="auto"/>
            <w:noWrap/>
            <w:vAlign w:val="center"/>
            <w:hideMark/>
          </w:tcPr>
          <w:p w14:paraId="243B07DD" w14:textId="5FC98067" w:rsidR="00F130B1" w:rsidRPr="00F130B1" w:rsidRDefault="00F130B1" w:rsidP="00E90E8C">
            <w:pPr>
              <w:spacing w:line="360" w:lineRule="auto"/>
              <w:jc w:val="center"/>
              <w:rPr>
                <w:color w:val="000000"/>
                <w:sz w:val="28"/>
                <w:szCs w:val="28"/>
              </w:rPr>
            </w:pPr>
            <w:r w:rsidRPr="00F130B1">
              <w:rPr>
                <w:color w:val="000000"/>
                <w:sz w:val="28"/>
                <w:szCs w:val="28"/>
              </w:rPr>
              <w:t>4</w:t>
            </w:r>
            <w:r w:rsidRPr="00F130B1">
              <w:rPr>
                <w:color w:val="000000"/>
                <w:sz w:val="28"/>
                <w:szCs w:val="28"/>
                <w:lang w:val="uk-UA"/>
              </w:rPr>
              <w:t>3</w:t>
            </w:r>
            <w:r w:rsidRPr="00F130B1">
              <w:rPr>
                <w:color w:val="000000"/>
                <w:sz w:val="28"/>
                <w:szCs w:val="28"/>
              </w:rPr>
              <w:t>,4</w:t>
            </w:r>
          </w:p>
        </w:tc>
        <w:tc>
          <w:tcPr>
            <w:tcW w:w="1073" w:type="dxa"/>
            <w:tcBorders>
              <w:top w:val="nil"/>
              <w:left w:val="nil"/>
              <w:bottom w:val="nil"/>
              <w:right w:val="nil"/>
            </w:tcBorders>
            <w:shd w:val="clear" w:color="auto" w:fill="auto"/>
            <w:noWrap/>
            <w:vAlign w:val="center"/>
            <w:hideMark/>
          </w:tcPr>
          <w:p w14:paraId="07A964DB" w14:textId="3E5E6E2F" w:rsidR="00F130B1" w:rsidRPr="00F130B1" w:rsidRDefault="00F130B1" w:rsidP="00E90E8C">
            <w:pPr>
              <w:spacing w:line="360" w:lineRule="auto"/>
              <w:jc w:val="center"/>
              <w:rPr>
                <w:color w:val="000000"/>
                <w:sz w:val="28"/>
                <w:szCs w:val="28"/>
              </w:rPr>
            </w:pPr>
            <w:r w:rsidRPr="00F130B1">
              <w:rPr>
                <w:color w:val="000000"/>
                <w:sz w:val="28"/>
                <w:szCs w:val="28"/>
              </w:rPr>
              <w:t>2,2</w:t>
            </w:r>
          </w:p>
        </w:tc>
        <w:tc>
          <w:tcPr>
            <w:tcW w:w="951" w:type="dxa"/>
            <w:tcBorders>
              <w:top w:val="single" w:sz="4" w:space="0" w:color="auto"/>
              <w:left w:val="single" w:sz="4" w:space="0" w:color="auto"/>
              <w:bottom w:val="single" w:sz="4" w:space="0" w:color="auto"/>
              <w:right w:val="single" w:sz="4" w:space="0" w:color="auto"/>
            </w:tcBorders>
            <w:vAlign w:val="center"/>
          </w:tcPr>
          <w:p w14:paraId="088EE88C" w14:textId="385A654A" w:rsidR="00F130B1" w:rsidRPr="00F130B1" w:rsidRDefault="00F130B1" w:rsidP="00E90E8C">
            <w:pPr>
              <w:spacing w:line="360" w:lineRule="auto"/>
              <w:jc w:val="center"/>
              <w:rPr>
                <w:sz w:val="28"/>
                <w:szCs w:val="28"/>
                <w:lang w:val="uk-UA"/>
              </w:rPr>
            </w:pPr>
            <w:r w:rsidRPr="00F130B1">
              <w:rPr>
                <w:sz w:val="28"/>
                <w:szCs w:val="28"/>
              </w:rPr>
              <w:t>2,</w:t>
            </w:r>
            <w:r w:rsidRPr="00F130B1">
              <w:rPr>
                <w:sz w:val="28"/>
                <w:szCs w:val="28"/>
                <w:lang w:val="uk-UA"/>
              </w:rPr>
              <w:t>39</w:t>
            </w:r>
          </w:p>
        </w:tc>
        <w:tc>
          <w:tcPr>
            <w:tcW w:w="992" w:type="dxa"/>
            <w:tcBorders>
              <w:top w:val="single" w:sz="4" w:space="0" w:color="auto"/>
              <w:left w:val="single" w:sz="4" w:space="0" w:color="auto"/>
              <w:bottom w:val="single" w:sz="4" w:space="0" w:color="auto"/>
              <w:right w:val="single" w:sz="4" w:space="0" w:color="auto"/>
            </w:tcBorders>
            <w:vAlign w:val="center"/>
          </w:tcPr>
          <w:p w14:paraId="61D9D940" w14:textId="1E71E240" w:rsidR="00F130B1" w:rsidRPr="00F130B1" w:rsidRDefault="00E90E8C" w:rsidP="00E90E8C">
            <w:pPr>
              <w:spacing w:line="360" w:lineRule="auto"/>
              <w:jc w:val="center"/>
              <w:rPr>
                <w:sz w:val="28"/>
                <w:szCs w:val="28"/>
              </w:rPr>
            </w:pPr>
            <w:r w:rsidRPr="00A548BE">
              <w:rPr>
                <w:sz w:val="28"/>
                <w:szCs w:val="28"/>
                <w:lang w:val="uk-UA"/>
              </w:rPr>
              <w:t>&lt;0,0</w:t>
            </w:r>
            <w:r>
              <w:rPr>
                <w:sz w:val="28"/>
                <w:szCs w:val="28"/>
                <w:lang w:val="en-US"/>
              </w:rPr>
              <w:t>5</w:t>
            </w:r>
          </w:p>
        </w:tc>
      </w:tr>
      <w:tr w:rsidR="00F130B1" w:rsidRPr="00F130B1" w14:paraId="03861521" w14:textId="7D7059A4" w:rsidTr="001C1900">
        <w:trPr>
          <w:trHeight w:val="1449"/>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9DF394F" w14:textId="77777777" w:rsidR="00F130B1" w:rsidRPr="00F130B1" w:rsidRDefault="00F130B1" w:rsidP="00E90E8C">
            <w:pPr>
              <w:spacing w:line="360" w:lineRule="auto"/>
              <w:jc w:val="center"/>
              <w:rPr>
                <w:color w:val="000000"/>
                <w:sz w:val="28"/>
                <w:szCs w:val="28"/>
              </w:rPr>
            </w:pPr>
            <w:r w:rsidRPr="00F130B1">
              <w:rPr>
                <w:color w:val="000000"/>
                <w:sz w:val="28"/>
                <w:szCs w:val="28"/>
                <w:lang w:val="uk-UA"/>
              </w:rPr>
              <w:t>Тест Купера, м</w:t>
            </w:r>
          </w:p>
        </w:tc>
        <w:tc>
          <w:tcPr>
            <w:tcW w:w="1276" w:type="dxa"/>
            <w:tcBorders>
              <w:top w:val="nil"/>
              <w:left w:val="nil"/>
              <w:bottom w:val="single" w:sz="4" w:space="0" w:color="auto"/>
              <w:right w:val="single" w:sz="4" w:space="0" w:color="auto"/>
            </w:tcBorders>
            <w:shd w:val="clear" w:color="auto" w:fill="auto"/>
            <w:noWrap/>
            <w:vAlign w:val="center"/>
            <w:hideMark/>
          </w:tcPr>
          <w:p w14:paraId="13A65AC0" w14:textId="76B4EE80" w:rsidR="00F130B1" w:rsidRPr="00F130B1" w:rsidRDefault="00F130B1" w:rsidP="00E90E8C">
            <w:pPr>
              <w:spacing w:line="360" w:lineRule="auto"/>
              <w:jc w:val="center"/>
              <w:rPr>
                <w:color w:val="000000"/>
                <w:sz w:val="28"/>
                <w:szCs w:val="28"/>
              </w:rPr>
            </w:pPr>
            <w:r w:rsidRPr="00F130B1">
              <w:rPr>
                <w:color w:val="000000"/>
                <w:sz w:val="28"/>
                <w:szCs w:val="28"/>
              </w:rPr>
              <w:t>2325,6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FF4436D" w14:textId="13C81DDE" w:rsidR="00F130B1" w:rsidRPr="00F130B1" w:rsidRDefault="00F130B1" w:rsidP="00E90E8C">
            <w:pPr>
              <w:spacing w:line="360" w:lineRule="auto"/>
              <w:jc w:val="center"/>
              <w:rPr>
                <w:color w:val="000000"/>
                <w:sz w:val="28"/>
                <w:szCs w:val="28"/>
              </w:rPr>
            </w:pPr>
            <w:r w:rsidRPr="00F130B1">
              <w:rPr>
                <w:color w:val="000000"/>
                <w:sz w:val="28"/>
                <w:szCs w:val="28"/>
              </w:rPr>
              <w:t>55,8</w:t>
            </w:r>
          </w:p>
        </w:tc>
        <w:tc>
          <w:tcPr>
            <w:tcW w:w="1378" w:type="dxa"/>
            <w:tcBorders>
              <w:top w:val="nil"/>
              <w:left w:val="nil"/>
              <w:bottom w:val="single" w:sz="4" w:space="0" w:color="auto"/>
              <w:right w:val="single" w:sz="4" w:space="0" w:color="auto"/>
            </w:tcBorders>
            <w:shd w:val="clear" w:color="auto" w:fill="auto"/>
            <w:noWrap/>
            <w:vAlign w:val="center"/>
            <w:hideMark/>
          </w:tcPr>
          <w:p w14:paraId="08CB97F9" w14:textId="3505A6D8" w:rsidR="00F130B1" w:rsidRPr="00F130B1" w:rsidRDefault="00F130B1" w:rsidP="00E90E8C">
            <w:pPr>
              <w:spacing w:line="360" w:lineRule="auto"/>
              <w:jc w:val="center"/>
              <w:rPr>
                <w:color w:val="000000"/>
                <w:sz w:val="28"/>
                <w:szCs w:val="28"/>
              </w:rPr>
            </w:pPr>
            <w:r w:rsidRPr="00F130B1">
              <w:rPr>
                <w:color w:val="000000"/>
                <w:sz w:val="28"/>
                <w:szCs w:val="28"/>
              </w:rPr>
              <w:t>2388,4</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14:paraId="0591EA2D" w14:textId="546F3D6D" w:rsidR="00F130B1" w:rsidRPr="00F130B1" w:rsidRDefault="00F130B1" w:rsidP="00E90E8C">
            <w:pPr>
              <w:spacing w:line="360" w:lineRule="auto"/>
              <w:jc w:val="center"/>
              <w:rPr>
                <w:color w:val="000000"/>
                <w:sz w:val="28"/>
                <w:szCs w:val="28"/>
              </w:rPr>
            </w:pPr>
            <w:r w:rsidRPr="00F130B1">
              <w:rPr>
                <w:color w:val="000000"/>
                <w:sz w:val="28"/>
                <w:szCs w:val="28"/>
              </w:rPr>
              <w:t>24,7</w:t>
            </w:r>
          </w:p>
        </w:tc>
        <w:tc>
          <w:tcPr>
            <w:tcW w:w="951" w:type="dxa"/>
            <w:tcBorders>
              <w:top w:val="single" w:sz="4" w:space="0" w:color="auto"/>
              <w:left w:val="nil"/>
              <w:bottom w:val="single" w:sz="4" w:space="0" w:color="auto"/>
              <w:right w:val="single" w:sz="4" w:space="0" w:color="auto"/>
            </w:tcBorders>
            <w:vAlign w:val="center"/>
          </w:tcPr>
          <w:p w14:paraId="49D17519" w14:textId="3A89F5E9" w:rsidR="00F130B1" w:rsidRPr="00F130B1" w:rsidRDefault="00F130B1" w:rsidP="00E90E8C">
            <w:pPr>
              <w:spacing w:line="360" w:lineRule="auto"/>
              <w:jc w:val="center"/>
              <w:rPr>
                <w:sz w:val="28"/>
                <w:szCs w:val="28"/>
              </w:rPr>
            </w:pPr>
            <w:r w:rsidRPr="00F130B1">
              <w:rPr>
                <w:sz w:val="28"/>
                <w:szCs w:val="28"/>
              </w:rPr>
              <w:t>1,03</w:t>
            </w:r>
          </w:p>
        </w:tc>
        <w:tc>
          <w:tcPr>
            <w:tcW w:w="992" w:type="dxa"/>
            <w:tcBorders>
              <w:top w:val="single" w:sz="4" w:space="0" w:color="auto"/>
              <w:left w:val="nil"/>
              <w:bottom w:val="single" w:sz="4" w:space="0" w:color="auto"/>
              <w:right w:val="single" w:sz="4" w:space="0" w:color="auto"/>
            </w:tcBorders>
            <w:vAlign w:val="center"/>
          </w:tcPr>
          <w:p w14:paraId="5A2BF046" w14:textId="5D87E9BE" w:rsidR="00F130B1" w:rsidRPr="00F130B1" w:rsidRDefault="00E90E8C" w:rsidP="00E90E8C">
            <w:pPr>
              <w:spacing w:line="360" w:lineRule="auto"/>
              <w:jc w:val="center"/>
              <w:rPr>
                <w:sz w:val="28"/>
                <w:szCs w:val="28"/>
              </w:rPr>
            </w:pPr>
            <w:r>
              <w:rPr>
                <w:sz w:val="28"/>
                <w:szCs w:val="28"/>
                <w:lang w:val="uk-UA"/>
              </w:rPr>
              <w:t>&gt;</w:t>
            </w:r>
            <w:r w:rsidRPr="00B51EEF">
              <w:rPr>
                <w:sz w:val="28"/>
                <w:szCs w:val="28"/>
                <w:lang w:val="uk-UA"/>
              </w:rPr>
              <w:t>0,0</w:t>
            </w:r>
            <w:r w:rsidRPr="00B51EEF">
              <w:rPr>
                <w:sz w:val="28"/>
                <w:szCs w:val="28"/>
                <w:lang w:val="en-US"/>
              </w:rPr>
              <w:t>5</w:t>
            </w:r>
          </w:p>
        </w:tc>
      </w:tr>
    </w:tbl>
    <w:p w14:paraId="3F167D3C" w14:textId="77777777" w:rsidR="00E3346C" w:rsidRPr="00502215" w:rsidRDefault="00E3346C" w:rsidP="007871D3">
      <w:pPr>
        <w:spacing w:line="360" w:lineRule="auto"/>
        <w:ind w:firstLine="709"/>
        <w:jc w:val="both"/>
        <w:rPr>
          <w:color w:val="000000" w:themeColor="text1"/>
          <w:sz w:val="28"/>
          <w:szCs w:val="28"/>
          <w:lang w:val="uk-UA"/>
        </w:rPr>
      </w:pPr>
    </w:p>
    <w:p w14:paraId="4CAF108F" w14:textId="77777777" w:rsidR="006031EC" w:rsidRDefault="005D5033" w:rsidP="005D5033">
      <w:pPr>
        <w:spacing w:line="360" w:lineRule="auto"/>
        <w:ind w:firstLine="708"/>
        <w:jc w:val="both"/>
        <w:rPr>
          <w:sz w:val="28"/>
          <w:szCs w:val="28"/>
          <w:lang w:val="uk-UA"/>
        </w:rPr>
      </w:pPr>
      <w:r>
        <w:rPr>
          <w:sz w:val="28"/>
          <w:szCs w:val="28"/>
          <w:lang w:val="uk-UA"/>
        </w:rPr>
        <w:lastRenderedPageBreak/>
        <w:t>Отже</w:t>
      </w:r>
      <w:r w:rsidRPr="00A548BE">
        <w:rPr>
          <w:sz w:val="28"/>
          <w:szCs w:val="28"/>
          <w:lang w:val="uk-UA"/>
        </w:rPr>
        <w:t>,</w:t>
      </w:r>
      <w:r>
        <w:rPr>
          <w:sz w:val="28"/>
          <w:szCs w:val="28"/>
          <w:lang w:val="uk-UA"/>
        </w:rPr>
        <w:t xml:space="preserve"> за тестом «Планка»</w:t>
      </w:r>
      <w:r w:rsidRPr="00A548BE">
        <w:rPr>
          <w:sz w:val="28"/>
          <w:szCs w:val="28"/>
          <w:lang w:val="uk-UA"/>
        </w:rPr>
        <w:t>,</w:t>
      </w:r>
      <w:r>
        <w:rPr>
          <w:sz w:val="28"/>
          <w:szCs w:val="28"/>
          <w:lang w:val="uk-UA"/>
        </w:rPr>
        <w:t xml:space="preserve"> не дивлячись на вірогідну різницю між вихідними </w:t>
      </w:r>
      <w:r w:rsidRPr="00A548BE">
        <w:rPr>
          <w:sz w:val="28"/>
          <w:szCs w:val="28"/>
          <w:lang w:val="uk-UA"/>
        </w:rPr>
        <w:t>(</w:t>
      </w:r>
      <w:r>
        <w:rPr>
          <w:sz w:val="28"/>
          <w:szCs w:val="28"/>
          <w:lang w:val="uk-UA"/>
        </w:rPr>
        <w:t>24</w:t>
      </w:r>
      <w:r w:rsidRPr="00A548BE">
        <w:rPr>
          <w:sz w:val="28"/>
          <w:szCs w:val="28"/>
          <w:lang w:val="uk-UA"/>
        </w:rPr>
        <w:t>,</w:t>
      </w:r>
      <w:r>
        <w:rPr>
          <w:sz w:val="28"/>
          <w:szCs w:val="28"/>
          <w:lang w:val="uk-UA"/>
        </w:rPr>
        <w:t>1</w:t>
      </w:r>
      <w:r w:rsidRPr="00A548BE">
        <w:rPr>
          <w:sz w:val="28"/>
          <w:szCs w:val="28"/>
          <w:lang w:val="uk-UA"/>
        </w:rPr>
        <w:t>±1</w:t>
      </w:r>
      <w:r>
        <w:rPr>
          <w:sz w:val="28"/>
          <w:szCs w:val="28"/>
          <w:lang w:val="uk-UA"/>
        </w:rPr>
        <w:t>,5</w:t>
      </w:r>
      <w:r w:rsidRPr="00A548BE">
        <w:rPr>
          <w:sz w:val="28"/>
          <w:szCs w:val="28"/>
          <w:lang w:val="uk-UA"/>
        </w:rPr>
        <w:t xml:space="preserve"> </w:t>
      </w:r>
      <w:r>
        <w:rPr>
          <w:sz w:val="28"/>
          <w:szCs w:val="28"/>
          <w:lang w:val="uk-UA"/>
        </w:rPr>
        <w:t xml:space="preserve">с) і прикінцевими </w:t>
      </w:r>
      <w:r w:rsidRPr="00A548BE">
        <w:rPr>
          <w:sz w:val="28"/>
          <w:szCs w:val="28"/>
          <w:lang w:val="uk-UA"/>
        </w:rPr>
        <w:t>(</w:t>
      </w:r>
      <w:r>
        <w:rPr>
          <w:sz w:val="28"/>
          <w:szCs w:val="28"/>
          <w:lang w:val="uk-UA"/>
        </w:rPr>
        <w:t>30</w:t>
      </w:r>
      <w:r w:rsidRPr="00A548BE">
        <w:rPr>
          <w:sz w:val="28"/>
          <w:szCs w:val="28"/>
          <w:lang w:val="uk-UA"/>
        </w:rPr>
        <w:t>,</w:t>
      </w:r>
      <w:r>
        <w:rPr>
          <w:sz w:val="28"/>
          <w:szCs w:val="28"/>
          <w:lang w:val="uk-UA"/>
        </w:rPr>
        <w:t>12</w:t>
      </w:r>
      <w:r w:rsidRPr="00A548BE">
        <w:rPr>
          <w:sz w:val="28"/>
          <w:szCs w:val="28"/>
          <w:lang w:val="uk-UA"/>
        </w:rPr>
        <w:t>±1</w:t>
      </w:r>
      <w:r>
        <w:rPr>
          <w:sz w:val="28"/>
          <w:szCs w:val="28"/>
          <w:lang w:val="uk-UA"/>
        </w:rPr>
        <w:t>,5</w:t>
      </w:r>
      <w:r w:rsidRPr="00A548BE">
        <w:rPr>
          <w:sz w:val="28"/>
          <w:szCs w:val="28"/>
          <w:lang w:val="uk-UA"/>
        </w:rPr>
        <w:t xml:space="preserve"> </w:t>
      </w:r>
      <w:r>
        <w:rPr>
          <w:sz w:val="28"/>
          <w:szCs w:val="28"/>
          <w:lang w:val="uk-UA"/>
        </w:rPr>
        <w:t>с) значеннями, д</w:t>
      </w:r>
      <w:r w:rsidRPr="00A548BE">
        <w:rPr>
          <w:sz w:val="28"/>
          <w:szCs w:val="28"/>
          <w:lang w:val="uk-UA"/>
        </w:rPr>
        <w:t xml:space="preserve">аний показник </w:t>
      </w:r>
      <w:r>
        <w:rPr>
          <w:sz w:val="28"/>
          <w:szCs w:val="28"/>
          <w:lang w:val="uk-UA"/>
        </w:rPr>
        <w:t>залишився на рівні нижче за середній</w:t>
      </w:r>
      <w:r w:rsidRPr="00A548BE">
        <w:rPr>
          <w:sz w:val="28"/>
          <w:szCs w:val="28"/>
          <w:lang w:val="uk-UA"/>
        </w:rPr>
        <w:t>.</w:t>
      </w:r>
      <w:r>
        <w:rPr>
          <w:sz w:val="28"/>
          <w:szCs w:val="28"/>
          <w:lang w:val="uk-UA"/>
        </w:rPr>
        <w:t xml:space="preserve"> </w:t>
      </w:r>
    </w:p>
    <w:p w14:paraId="39459DCF" w14:textId="77777777" w:rsidR="006031EC" w:rsidRDefault="005D5033" w:rsidP="005D5033">
      <w:pPr>
        <w:spacing w:line="360" w:lineRule="auto"/>
        <w:ind w:firstLine="708"/>
        <w:jc w:val="both"/>
        <w:rPr>
          <w:sz w:val="28"/>
          <w:szCs w:val="28"/>
          <w:lang w:val="uk-UA"/>
        </w:rPr>
      </w:pPr>
      <w:r>
        <w:rPr>
          <w:sz w:val="28"/>
          <w:szCs w:val="28"/>
          <w:lang w:val="uk-UA"/>
        </w:rPr>
        <w:t>Результат тесту «</w:t>
      </w:r>
      <w:r w:rsidRPr="002957B5">
        <w:rPr>
          <w:sz w:val="28"/>
          <w:szCs w:val="28"/>
          <w:lang w:val="uk-UA"/>
        </w:rPr>
        <w:t>Стільчик</w:t>
      </w:r>
      <w:r>
        <w:rPr>
          <w:sz w:val="28"/>
          <w:szCs w:val="28"/>
          <w:lang w:val="uk-UA"/>
        </w:rPr>
        <w:t xml:space="preserve">» вказав </w:t>
      </w:r>
      <w:r w:rsidRPr="005D4F4B">
        <w:rPr>
          <w:sz w:val="28"/>
          <w:szCs w:val="28"/>
          <w:lang w:val="uk-UA"/>
        </w:rPr>
        <w:t xml:space="preserve">на статистично достовірні відмінності </w:t>
      </w:r>
      <w:r>
        <w:rPr>
          <w:sz w:val="28"/>
          <w:szCs w:val="28"/>
          <w:lang w:val="uk-UA"/>
        </w:rPr>
        <w:t xml:space="preserve">між вихідними </w:t>
      </w:r>
      <w:r w:rsidRPr="00A548BE">
        <w:rPr>
          <w:sz w:val="28"/>
          <w:szCs w:val="28"/>
          <w:lang w:val="uk-UA"/>
        </w:rPr>
        <w:t>(</w:t>
      </w:r>
      <w:r>
        <w:rPr>
          <w:sz w:val="28"/>
          <w:szCs w:val="28"/>
          <w:lang w:val="uk-UA"/>
        </w:rPr>
        <w:t>35</w:t>
      </w:r>
      <w:r w:rsidRPr="00A548BE">
        <w:rPr>
          <w:sz w:val="28"/>
          <w:szCs w:val="28"/>
          <w:lang w:val="uk-UA"/>
        </w:rPr>
        <w:t>,</w:t>
      </w:r>
      <w:r>
        <w:rPr>
          <w:sz w:val="28"/>
          <w:szCs w:val="28"/>
          <w:lang w:val="uk-UA"/>
        </w:rPr>
        <w:t>5</w:t>
      </w:r>
      <w:r w:rsidRPr="00A548BE">
        <w:rPr>
          <w:sz w:val="28"/>
          <w:szCs w:val="28"/>
          <w:lang w:val="uk-UA"/>
        </w:rPr>
        <w:t>±</w:t>
      </w:r>
      <w:r>
        <w:rPr>
          <w:sz w:val="28"/>
          <w:szCs w:val="28"/>
          <w:lang w:val="uk-UA"/>
        </w:rPr>
        <w:t xml:space="preserve">2,2 с) і прикінцевими </w:t>
      </w:r>
      <w:r w:rsidRPr="00A548BE">
        <w:rPr>
          <w:sz w:val="28"/>
          <w:szCs w:val="28"/>
          <w:lang w:val="uk-UA"/>
        </w:rPr>
        <w:t>(</w:t>
      </w:r>
      <w:r>
        <w:rPr>
          <w:sz w:val="28"/>
          <w:szCs w:val="28"/>
          <w:lang w:val="uk-UA"/>
        </w:rPr>
        <w:t>42</w:t>
      </w:r>
      <w:r w:rsidRPr="00A548BE">
        <w:rPr>
          <w:sz w:val="28"/>
          <w:szCs w:val="28"/>
          <w:lang w:val="uk-UA"/>
        </w:rPr>
        <w:t>,</w:t>
      </w:r>
      <w:r>
        <w:rPr>
          <w:sz w:val="28"/>
          <w:szCs w:val="28"/>
          <w:lang w:val="uk-UA"/>
        </w:rPr>
        <w:t>8</w:t>
      </w:r>
      <w:r w:rsidRPr="00A548BE">
        <w:rPr>
          <w:sz w:val="28"/>
          <w:szCs w:val="28"/>
          <w:lang w:val="uk-UA"/>
        </w:rPr>
        <w:t>±</w:t>
      </w:r>
      <w:r>
        <w:rPr>
          <w:sz w:val="28"/>
          <w:szCs w:val="28"/>
          <w:lang w:val="uk-UA"/>
        </w:rPr>
        <w:t>2,1</w:t>
      </w:r>
      <w:r w:rsidRPr="00A548BE">
        <w:rPr>
          <w:sz w:val="28"/>
          <w:szCs w:val="28"/>
          <w:lang w:val="uk-UA"/>
        </w:rPr>
        <w:t xml:space="preserve"> </w:t>
      </w:r>
      <w:r>
        <w:rPr>
          <w:sz w:val="28"/>
          <w:szCs w:val="28"/>
          <w:lang w:val="uk-UA"/>
        </w:rPr>
        <w:t>с) значеннями, д</w:t>
      </w:r>
      <w:r w:rsidRPr="00A548BE">
        <w:rPr>
          <w:sz w:val="28"/>
          <w:szCs w:val="28"/>
          <w:lang w:val="uk-UA"/>
        </w:rPr>
        <w:t xml:space="preserve">аний показник </w:t>
      </w:r>
      <w:r>
        <w:rPr>
          <w:sz w:val="28"/>
          <w:szCs w:val="28"/>
          <w:lang w:val="uk-UA"/>
        </w:rPr>
        <w:t>залишився на рівні нижче за середній</w:t>
      </w:r>
      <w:r w:rsidRPr="00A548BE">
        <w:rPr>
          <w:sz w:val="28"/>
          <w:szCs w:val="28"/>
          <w:lang w:val="uk-UA"/>
        </w:rPr>
        <w:t>.</w:t>
      </w:r>
      <w:r>
        <w:rPr>
          <w:sz w:val="28"/>
          <w:szCs w:val="28"/>
          <w:lang w:val="uk-UA"/>
        </w:rPr>
        <w:t xml:space="preserve"> </w:t>
      </w:r>
      <w:r w:rsidR="006031EC">
        <w:rPr>
          <w:sz w:val="28"/>
          <w:szCs w:val="28"/>
          <w:lang w:val="uk-UA"/>
        </w:rPr>
        <w:t xml:space="preserve"> </w:t>
      </w:r>
    </w:p>
    <w:p w14:paraId="480E4546" w14:textId="707AFCEA" w:rsidR="005D5033" w:rsidRPr="00241991" w:rsidRDefault="005D5033" w:rsidP="005D5033">
      <w:pPr>
        <w:spacing w:line="360" w:lineRule="auto"/>
        <w:ind w:firstLine="708"/>
        <w:jc w:val="both"/>
        <w:rPr>
          <w:sz w:val="28"/>
          <w:szCs w:val="28"/>
        </w:rPr>
      </w:pPr>
      <w:r w:rsidRPr="00F14E2B">
        <w:rPr>
          <w:color w:val="000000" w:themeColor="text1"/>
          <w:sz w:val="28"/>
          <w:lang w:val="uk-UA"/>
        </w:rPr>
        <w:t>Застосування парного Т-тесту Стьюдента показало, що різниця є статистично достовірною</w:t>
      </w:r>
      <w:r>
        <w:rPr>
          <w:color w:val="000000" w:themeColor="text1"/>
          <w:sz w:val="28"/>
          <w:lang w:val="uk-UA"/>
        </w:rPr>
        <w:t xml:space="preserve"> також й за </w:t>
      </w:r>
      <w:r>
        <w:rPr>
          <w:sz w:val="28"/>
          <w:szCs w:val="28"/>
          <w:lang w:val="uk-UA"/>
        </w:rPr>
        <w:t>«</w:t>
      </w:r>
      <w:r w:rsidRPr="002957B5">
        <w:rPr>
          <w:sz w:val="28"/>
          <w:szCs w:val="28"/>
          <w:lang w:val="uk-UA"/>
        </w:rPr>
        <w:t>Тест</w:t>
      </w:r>
      <w:r>
        <w:rPr>
          <w:sz w:val="28"/>
          <w:szCs w:val="28"/>
          <w:lang w:val="uk-UA"/>
        </w:rPr>
        <w:t>ом</w:t>
      </w:r>
      <w:r w:rsidRPr="002957B5">
        <w:rPr>
          <w:sz w:val="28"/>
          <w:szCs w:val="28"/>
          <w:lang w:val="uk-UA"/>
        </w:rPr>
        <w:t xml:space="preserve"> Соренсена</w:t>
      </w:r>
      <w:r>
        <w:rPr>
          <w:sz w:val="28"/>
          <w:szCs w:val="28"/>
          <w:lang w:val="uk-UA"/>
        </w:rPr>
        <w:t>». Якщо на початку дослідження результати відповідали значенням 34</w:t>
      </w:r>
      <w:r w:rsidRPr="00A548BE">
        <w:rPr>
          <w:sz w:val="28"/>
          <w:szCs w:val="28"/>
          <w:lang w:val="uk-UA"/>
        </w:rPr>
        <w:t>,</w:t>
      </w:r>
      <w:r>
        <w:rPr>
          <w:sz w:val="28"/>
          <w:szCs w:val="28"/>
          <w:lang w:val="uk-UA"/>
        </w:rPr>
        <w:t>3</w:t>
      </w:r>
      <w:r w:rsidRPr="00A548BE">
        <w:rPr>
          <w:sz w:val="28"/>
          <w:szCs w:val="28"/>
          <w:lang w:val="uk-UA"/>
        </w:rPr>
        <w:t>±</w:t>
      </w:r>
      <w:r>
        <w:rPr>
          <w:sz w:val="28"/>
          <w:szCs w:val="28"/>
          <w:lang w:val="uk-UA"/>
        </w:rPr>
        <w:t>3,1 с, то наприкінці – дані покращилися 43</w:t>
      </w:r>
      <w:r w:rsidRPr="00A548BE">
        <w:rPr>
          <w:sz w:val="28"/>
          <w:szCs w:val="28"/>
          <w:lang w:val="uk-UA"/>
        </w:rPr>
        <w:t>,</w:t>
      </w:r>
      <w:r>
        <w:rPr>
          <w:sz w:val="28"/>
          <w:szCs w:val="28"/>
          <w:lang w:val="uk-UA"/>
        </w:rPr>
        <w:t>4</w:t>
      </w:r>
      <w:r w:rsidRPr="00A548BE">
        <w:rPr>
          <w:sz w:val="28"/>
          <w:szCs w:val="28"/>
          <w:lang w:val="uk-UA"/>
        </w:rPr>
        <w:t>±</w:t>
      </w:r>
      <w:r>
        <w:rPr>
          <w:sz w:val="28"/>
          <w:szCs w:val="28"/>
          <w:lang w:val="uk-UA"/>
        </w:rPr>
        <w:t>2,2 с (</w:t>
      </w:r>
      <w:r>
        <w:rPr>
          <w:sz w:val="28"/>
          <w:szCs w:val="28"/>
          <w:lang w:val="en-US"/>
        </w:rPr>
        <w:t>t</w:t>
      </w:r>
      <w:r w:rsidRPr="00241991">
        <w:rPr>
          <w:sz w:val="28"/>
          <w:szCs w:val="28"/>
        </w:rPr>
        <w:t>=2,39</w:t>
      </w:r>
      <w:r>
        <w:rPr>
          <w:sz w:val="28"/>
          <w:szCs w:val="28"/>
          <w:lang w:val="uk-UA"/>
        </w:rPr>
        <w:t>)</w:t>
      </w:r>
      <w:r w:rsidRPr="00241991">
        <w:rPr>
          <w:sz w:val="28"/>
          <w:szCs w:val="28"/>
        </w:rPr>
        <w:t xml:space="preserve"> </w:t>
      </w:r>
      <w:r>
        <w:rPr>
          <w:sz w:val="28"/>
          <w:szCs w:val="28"/>
          <w:lang w:val="uk-UA"/>
        </w:rPr>
        <w:t>(</w:t>
      </w:r>
      <w:r w:rsidRPr="003F0DDD">
        <w:rPr>
          <w:sz w:val="28"/>
          <w:szCs w:val="28"/>
          <w:lang w:val="uk-UA"/>
        </w:rPr>
        <w:t>табл. 3.</w:t>
      </w:r>
      <w:r>
        <w:rPr>
          <w:sz w:val="28"/>
          <w:szCs w:val="28"/>
          <w:lang w:val="uk-UA"/>
        </w:rPr>
        <w:t>2, рис. 3.2</w:t>
      </w:r>
      <w:r w:rsidRPr="003F0DDD">
        <w:rPr>
          <w:sz w:val="28"/>
          <w:szCs w:val="28"/>
          <w:lang w:val="uk-UA"/>
        </w:rPr>
        <w:t>)</w:t>
      </w:r>
      <w:r w:rsidRPr="00241991">
        <w:rPr>
          <w:sz w:val="28"/>
          <w:szCs w:val="28"/>
        </w:rPr>
        <w:t>.</w:t>
      </w:r>
    </w:p>
    <w:p w14:paraId="60BD15A4" w14:textId="1A3505F6" w:rsidR="00A7749D" w:rsidRDefault="005D5033" w:rsidP="005D5033">
      <w:pPr>
        <w:spacing w:line="360" w:lineRule="auto"/>
        <w:ind w:firstLine="708"/>
        <w:jc w:val="both"/>
        <w:rPr>
          <w:sz w:val="28"/>
          <w:szCs w:val="28"/>
          <w:lang w:val="uk-UA"/>
        </w:rPr>
      </w:pPr>
      <w:r w:rsidRPr="00A548BE">
        <w:rPr>
          <w:sz w:val="28"/>
          <w:szCs w:val="28"/>
          <w:lang w:val="uk-UA"/>
        </w:rPr>
        <w:t>За результатами показників контрольної групи при виконанні тестів «</w:t>
      </w:r>
      <w:r w:rsidRPr="003572F8">
        <w:rPr>
          <w:color w:val="000000" w:themeColor="text1"/>
          <w:sz w:val="28"/>
          <w:szCs w:val="22"/>
          <w:lang w:val="uk-UA"/>
        </w:rPr>
        <w:t>Віджимання на брусах</w:t>
      </w:r>
      <w:r w:rsidRPr="00A548BE">
        <w:rPr>
          <w:sz w:val="28"/>
          <w:szCs w:val="28"/>
          <w:lang w:val="uk-UA"/>
        </w:rPr>
        <w:t>», «</w:t>
      </w:r>
      <w:r w:rsidRPr="003572F8">
        <w:rPr>
          <w:color w:val="000000" w:themeColor="text1"/>
          <w:sz w:val="28"/>
          <w:szCs w:val="22"/>
          <w:lang w:val="uk-UA"/>
        </w:rPr>
        <w:t>Підйоми тулуба за 45 с</w:t>
      </w:r>
      <w:r w:rsidRPr="00A548BE">
        <w:rPr>
          <w:sz w:val="28"/>
          <w:szCs w:val="28"/>
          <w:lang w:val="uk-UA"/>
        </w:rPr>
        <w:t>»</w:t>
      </w:r>
      <w:r w:rsidRPr="00241991">
        <w:rPr>
          <w:sz w:val="28"/>
          <w:szCs w:val="28"/>
        </w:rPr>
        <w:t xml:space="preserve">, </w:t>
      </w:r>
      <w:r w:rsidRPr="00A548BE">
        <w:rPr>
          <w:sz w:val="28"/>
          <w:szCs w:val="28"/>
          <w:lang w:val="uk-UA"/>
        </w:rPr>
        <w:t>«</w:t>
      </w:r>
      <w:r w:rsidRPr="00A060ED">
        <w:rPr>
          <w:sz w:val="28"/>
          <w:szCs w:val="28"/>
          <w:lang w:val="uk-UA"/>
        </w:rPr>
        <w:t xml:space="preserve">Розгинання рук </w:t>
      </w:r>
      <w:r w:rsidR="009E479A">
        <w:rPr>
          <w:sz w:val="28"/>
          <w:szCs w:val="28"/>
          <w:lang w:val="uk-UA"/>
        </w:rPr>
        <w:t>у</w:t>
      </w:r>
      <w:r w:rsidRPr="00A060ED">
        <w:rPr>
          <w:sz w:val="28"/>
          <w:szCs w:val="28"/>
          <w:lang w:val="uk-UA"/>
        </w:rPr>
        <w:t xml:space="preserve"> положенні упор лежачи</w:t>
      </w:r>
      <w:r w:rsidRPr="00A548BE">
        <w:rPr>
          <w:sz w:val="28"/>
          <w:szCs w:val="28"/>
          <w:lang w:val="uk-UA"/>
        </w:rPr>
        <w:t>»</w:t>
      </w:r>
      <w:r>
        <w:rPr>
          <w:sz w:val="28"/>
          <w:szCs w:val="28"/>
          <w:lang w:val="uk-UA"/>
        </w:rPr>
        <w:t xml:space="preserve"> та «</w:t>
      </w:r>
      <w:r w:rsidRPr="00A060ED">
        <w:rPr>
          <w:sz w:val="28"/>
          <w:szCs w:val="28"/>
          <w:lang w:val="uk-UA"/>
        </w:rPr>
        <w:t>Тест Купера</w:t>
      </w:r>
      <w:r>
        <w:rPr>
          <w:sz w:val="28"/>
          <w:szCs w:val="28"/>
          <w:lang w:val="uk-UA"/>
        </w:rPr>
        <w:t xml:space="preserve">» </w:t>
      </w:r>
      <w:r w:rsidRPr="00A548BE">
        <w:rPr>
          <w:sz w:val="28"/>
          <w:szCs w:val="28"/>
          <w:lang w:val="uk-UA"/>
        </w:rPr>
        <w:t xml:space="preserve">до та після експерименту не відбулося </w:t>
      </w:r>
      <w:r w:rsidR="008E4F68">
        <w:rPr>
          <w:sz w:val="28"/>
          <w:szCs w:val="28"/>
          <w:lang w:val="uk-UA"/>
        </w:rPr>
        <w:t xml:space="preserve">достовірних </w:t>
      </w:r>
      <w:r w:rsidRPr="00A548BE">
        <w:rPr>
          <w:sz w:val="28"/>
          <w:szCs w:val="28"/>
          <w:lang w:val="uk-UA"/>
        </w:rPr>
        <w:t xml:space="preserve">якісних перетворень </w:t>
      </w:r>
      <w:r>
        <w:rPr>
          <w:sz w:val="28"/>
          <w:szCs w:val="28"/>
          <w:lang w:val="uk-UA"/>
        </w:rPr>
        <w:t>(</w:t>
      </w:r>
      <w:r w:rsidRPr="003F0DDD">
        <w:rPr>
          <w:sz w:val="28"/>
          <w:szCs w:val="28"/>
          <w:lang w:val="uk-UA"/>
        </w:rPr>
        <w:t>табл. 3.</w:t>
      </w:r>
      <w:r>
        <w:rPr>
          <w:sz w:val="28"/>
          <w:szCs w:val="28"/>
          <w:lang w:val="uk-UA"/>
        </w:rPr>
        <w:t>2, рис. 3.2</w:t>
      </w:r>
      <w:r w:rsidRPr="003F0DDD">
        <w:rPr>
          <w:sz w:val="28"/>
          <w:szCs w:val="28"/>
          <w:lang w:val="uk-UA"/>
        </w:rPr>
        <w:t>)</w:t>
      </w:r>
      <w:r w:rsidRPr="00A548BE">
        <w:rPr>
          <w:sz w:val="28"/>
          <w:szCs w:val="28"/>
          <w:lang w:val="uk-UA"/>
        </w:rPr>
        <w:t xml:space="preserve">. </w:t>
      </w:r>
    </w:p>
    <w:p w14:paraId="1A48B296" w14:textId="6AA5410A" w:rsidR="006031EC" w:rsidRDefault="005D5033" w:rsidP="005D5033">
      <w:pPr>
        <w:spacing w:line="360" w:lineRule="auto"/>
        <w:ind w:firstLine="708"/>
        <w:jc w:val="both"/>
        <w:rPr>
          <w:sz w:val="28"/>
          <w:szCs w:val="28"/>
          <w:lang w:val="uk-UA"/>
        </w:rPr>
      </w:pPr>
      <w:r>
        <w:rPr>
          <w:sz w:val="28"/>
          <w:szCs w:val="28"/>
          <w:lang w:val="uk-UA"/>
        </w:rPr>
        <w:t xml:space="preserve">Так за тестом </w:t>
      </w:r>
      <w:r w:rsidRPr="00A548BE">
        <w:rPr>
          <w:sz w:val="28"/>
          <w:szCs w:val="28"/>
          <w:lang w:val="uk-UA"/>
        </w:rPr>
        <w:t>«</w:t>
      </w:r>
      <w:r w:rsidRPr="003572F8">
        <w:rPr>
          <w:color w:val="000000" w:themeColor="text1"/>
          <w:sz w:val="28"/>
          <w:szCs w:val="22"/>
          <w:lang w:val="uk-UA"/>
        </w:rPr>
        <w:t>Віджимання на брусах</w:t>
      </w:r>
      <w:r w:rsidRPr="00A548BE">
        <w:rPr>
          <w:sz w:val="28"/>
          <w:szCs w:val="28"/>
          <w:lang w:val="uk-UA"/>
        </w:rPr>
        <w:t>»</w:t>
      </w:r>
      <w:r>
        <w:rPr>
          <w:sz w:val="28"/>
          <w:szCs w:val="28"/>
          <w:lang w:val="uk-UA"/>
        </w:rPr>
        <w:t xml:space="preserve"> на початку дослідження – 7</w:t>
      </w:r>
      <w:r w:rsidRPr="00A548BE">
        <w:rPr>
          <w:sz w:val="28"/>
          <w:szCs w:val="28"/>
          <w:lang w:val="uk-UA"/>
        </w:rPr>
        <w:t>,</w:t>
      </w:r>
      <w:r>
        <w:rPr>
          <w:sz w:val="28"/>
          <w:szCs w:val="28"/>
          <w:lang w:val="uk-UA"/>
        </w:rPr>
        <w:t>8</w:t>
      </w:r>
      <w:r w:rsidRPr="00A548BE">
        <w:rPr>
          <w:sz w:val="28"/>
          <w:szCs w:val="28"/>
          <w:lang w:val="uk-UA"/>
        </w:rPr>
        <w:t>±</w:t>
      </w:r>
      <w:r>
        <w:rPr>
          <w:sz w:val="28"/>
          <w:szCs w:val="28"/>
          <w:lang w:val="uk-UA"/>
        </w:rPr>
        <w:t xml:space="preserve">0,6 </w:t>
      </w:r>
      <w:bookmarkStart w:id="4" w:name="OLE_LINK6"/>
      <w:r w:rsidR="003F1ADF">
        <w:rPr>
          <w:sz w:val="28"/>
          <w:szCs w:val="28"/>
          <w:lang w:val="uk-UA"/>
        </w:rPr>
        <w:t>рази</w:t>
      </w:r>
      <w:bookmarkEnd w:id="4"/>
      <w:r>
        <w:rPr>
          <w:sz w:val="28"/>
          <w:szCs w:val="28"/>
          <w:lang w:val="uk-UA"/>
        </w:rPr>
        <w:t>, наприкінці дослідження – 9</w:t>
      </w:r>
      <w:r w:rsidRPr="00A548BE">
        <w:rPr>
          <w:sz w:val="28"/>
          <w:szCs w:val="28"/>
          <w:lang w:val="uk-UA"/>
        </w:rPr>
        <w:t>,</w:t>
      </w:r>
      <w:r>
        <w:rPr>
          <w:sz w:val="28"/>
          <w:szCs w:val="28"/>
          <w:lang w:val="uk-UA"/>
        </w:rPr>
        <w:t>2</w:t>
      </w:r>
      <w:r w:rsidRPr="00A548BE">
        <w:rPr>
          <w:sz w:val="28"/>
          <w:szCs w:val="28"/>
          <w:lang w:val="uk-UA"/>
        </w:rPr>
        <w:t>±</w:t>
      </w:r>
      <w:r>
        <w:rPr>
          <w:sz w:val="28"/>
          <w:szCs w:val="28"/>
          <w:lang w:val="uk-UA"/>
        </w:rPr>
        <w:t xml:space="preserve">0,5 </w:t>
      </w:r>
      <w:r w:rsidR="003F1ADF">
        <w:rPr>
          <w:sz w:val="28"/>
          <w:szCs w:val="28"/>
          <w:lang w:val="uk-UA"/>
        </w:rPr>
        <w:t>рази</w:t>
      </w:r>
      <w:r>
        <w:rPr>
          <w:sz w:val="28"/>
          <w:szCs w:val="28"/>
          <w:lang w:val="uk-UA"/>
        </w:rPr>
        <w:t xml:space="preserve"> (</w:t>
      </w:r>
      <w:r>
        <w:rPr>
          <w:sz w:val="28"/>
          <w:szCs w:val="28"/>
          <w:lang w:val="en-US"/>
        </w:rPr>
        <w:t>t</w:t>
      </w:r>
      <w:r w:rsidRPr="00241991">
        <w:rPr>
          <w:sz w:val="28"/>
          <w:szCs w:val="28"/>
        </w:rPr>
        <w:t>=</w:t>
      </w:r>
      <w:r>
        <w:rPr>
          <w:sz w:val="28"/>
          <w:szCs w:val="28"/>
          <w:lang w:val="uk-UA"/>
        </w:rPr>
        <w:t>1</w:t>
      </w:r>
      <w:r w:rsidRPr="00241991">
        <w:rPr>
          <w:sz w:val="28"/>
          <w:szCs w:val="28"/>
        </w:rPr>
        <w:t>,</w:t>
      </w:r>
      <w:r>
        <w:rPr>
          <w:sz w:val="28"/>
          <w:szCs w:val="28"/>
          <w:lang w:val="uk-UA"/>
        </w:rPr>
        <w:t>7</w:t>
      </w:r>
      <w:r w:rsidRPr="00241991">
        <w:rPr>
          <w:sz w:val="28"/>
          <w:szCs w:val="28"/>
        </w:rPr>
        <w:t>9</w:t>
      </w:r>
      <w:r>
        <w:rPr>
          <w:sz w:val="28"/>
          <w:szCs w:val="28"/>
          <w:lang w:val="uk-UA"/>
        </w:rPr>
        <w:t>); за тестом</w:t>
      </w:r>
      <w:r w:rsidRPr="00A548BE">
        <w:rPr>
          <w:sz w:val="28"/>
          <w:szCs w:val="28"/>
          <w:lang w:val="uk-UA"/>
        </w:rPr>
        <w:t xml:space="preserve"> «</w:t>
      </w:r>
      <w:r w:rsidRPr="003572F8">
        <w:rPr>
          <w:color w:val="000000" w:themeColor="text1"/>
          <w:sz w:val="28"/>
          <w:szCs w:val="22"/>
          <w:lang w:val="uk-UA"/>
        </w:rPr>
        <w:t>Підйоми тулуба за 45 с</w:t>
      </w:r>
      <w:r w:rsidRPr="00A548BE">
        <w:rPr>
          <w:sz w:val="28"/>
          <w:szCs w:val="28"/>
          <w:lang w:val="uk-UA"/>
        </w:rPr>
        <w:t>»</w:t>
      </w:r>
      <w:r w:rsidRPr="00FF5F8C">
        <w:rPr>
          <w:sz w:val="28"/>
          <w:szCs w:val="28"/>
          <w:lang w:val="uk-UA"/>
        </w:rPr>
        <w:t xml:space="preserve"> </w:t>
      </w:r>
      <w:r>
        <w:rPr>
          <w:sz w:val="28"/>
          <w:szCs w:val="28"/>
          <w:lang w:val="uk-UA"/>
        </w:rPr>
        <w:t>на початку дослідження – 20</w:t>
      </w:r>
      <w:r w:rsidRPr="00A548BE">
        <w:rPr>
          <w:sz w:val="28"/>
          <w:szCs w:val="28"/>
          <w:lang w:val="uk-UA"/>
        </w:rPr>
        <w:t>,</w:t>
      </w:r>
      <w:r>
        <w:rPr>
          <w:sz w:val="28"/>
          <w:szCs w:val="28"/>
          <w:lang w:val="uk-UA"/>
        </w:rPr>
        <w:t>2</w:t>
      </w:r>
      <w:r w:rsidRPr="00A548BE">
        <w:rPr>
          <w:sz w:val="28"/>
          <w:szCs w:val="28"/>
          <w:lang w:val="uk-UA"/>
        </w:rPr>
        <w:t>±</w:t>
      </w:r>
      <w:r>
        <w:rPr>
          <w:sz w:val="28"/>
          <w:szCs w:val="28"/>
          <w:lang w:val="uk-UA"/>
        </w:rPr>
        <w:t xml:space="preserve">1,6 </w:t>
      </w:r>
      <w:r w:rsidR="003F1ADF">
        <w:rPr>
          <w:sz w:val="28"/>
          <w:szCs w:val="28"/>
          <w:lang w:val="uk-UA"/>
        </w:rPr>
        <w:t>рази</w:t>
      </w:r>
      <w:r>
        <w:rPr>
          <w:sz w:val="28"/>
          <w:szCs w:val="28"/>
          <w:lang w:val="uk-UA"/>
        </w:rPr>
        <w:t>, наприкінці дослідження – 24</w:t>
      </w:r>
      <w:r w:rsidRPr="00A548BE">
        <w:rPr>
          <w:sz w:val="28"/>
          <w:szCs w:val="28"/>
          <w:lang w:val="uk-UA"/>
        </w:rPr>
        <w:t>,</w:t>
      </w:r>
      <w:r>
        <w:rPr>
          <w:sz w:val="28"/>
          <w:szCs w:val="28"/>
          <w:lang w:val="uk-UA"/>
        </w:rPr>
        <w:t>3</w:t>
      </w:r>
      <w:r w:rsidRPr="00A548BE">
        <w:rPr>
          <w:sz w:val="28"/>
          <w:szCs w:val="28"/>
          <w:lang w:val="uk-UA"/>
        </w:rPr>
        <w:t>±</w:t>
      </w:r>
      <w:r>
        <w:rPr>
          <w:sz w:val="28"/>
          <w:szCs w:val="28"/>
          <w:lang w:val="uk-UA"/>
        </w:rPr>
        <w:t xml:space="preserve">1,5 </w:t>
      </w:r>
      <w:r w:rsidR="003F1ADF">
        <w:rPr>
          <w:sz w:val="28"/>
          <w:szCs w:val="28"/>
          <w:lang w:val="uk-UA"/>
        </w:rPr>
        <w:t>рази</w:t>
      </w:r>
      <w:r>
        <w:rPr>
          <w:sz w:val="28"/>
          <w:szCs w:val="28"/>
          <w:lang w:val="uk-UA"/>
        </w:rPr>
        <w:t xml:space="preserve"> (</w:t>
      </w:r>
      <w:r>
        <w:rPr>
          <w:sz w:val="28"/>
          <w:szCs w:val="28"/>
          <w:lang w:val="en-US"/>
        </w:rPr>
        <w:t>t</w:t>
      </w:r>
      <w:r w:rsidRPr="00241991">
        <w:rPr>
          <w:sz w:val="28"/>
          <w:szCs w:val="28"/>
        </w:rPr>
        <w:t>=</w:t>
      </w:r>
      <w:r>
        <w:rPr>
          <w:sz w:val="28"/>
          <w:szCs w:val="28"/>
          <w:lang w:val="uk-UA"/>
        </w:rPr>
        <w:t>1</w:t>
      </w:r>
      <w:r w:rsidRPr="00241991">
        <w:rPr>
          <w:sz w:val="28"/>
          <w:szCs w:val="28"/>
        </w:rPr>
        <w:t>,</w:t>
      </w:r>
      <w:r>
        <w:rPr>
          <w:sz w:val="28"/>
          <w:szCs w:val="28"/>
          <w:lang w:val="uk-UA"/>
        </w:rPr>
        <w:t>87);</w:t>
      </w:r>
      <w:r w:rsidRPr="00241991">
        <w:rPr>
          <w:sz w:val="28"/>
          <w:szCs w:val="28"/>
        </w:rPr>
        <w:t xml:space="preserve"> </w:t>
      </w:r>
      <w:r>
        <w:rPr>
          <w:sz w:val="28"/>
          <w:szCs w:val="28"/>
          <w:lang w:val="uk-UA"/>
        </w:rPr>
        <w:t xml:space="preserve">за тестом </w:t>
      </w:r>
      <w:r w:rsidRPr="00A548BE">
        <w:rPr>
          <w:sz w:val="28"/>
          <w:szCs w:val="28"/>
          <w:lang w:val="uk-UA"/>
        </w:rPr>
        <w:t>«</w:t>
      </w:r>
      <w:r w:rsidRPr="00A060ED">
        <w:rPr>
          <w:sz w:val="28"/>
          <w:szCs w:val="28"/>
          <w:lang w:val="uk-UA"/>
        </w:rPr>
        <w:t>Розгинання рук в положенні упор лежачи</w:t>
      </w:r>
      <w:r w:rsidRPr="00A548BE">
        <w:rPr>
          <w:sz w:val="28"/>
          <w:szCs w:val="28"/>
          <w:lang w:val="uk-UA"/>
        </w:rPr>
        <w:t>»</w:t>
      </w:r>
      <w:r>
        <w:rPr>
          <w:sz w:val="28"/>
          <w:szCs w:val="28"/>
          <w:lang w:val="uk-UA"/>
        </w:rPr>
        <w:t xml:space="preserve"> на початку дослідження – 15</w:t>
      </w:r>
      <w:r w:rsidRPr="00A548BE">
        <w:rPr>
          <w:sz w:val="28"/>
          <w:szCs w:val="28"/>
          <w:lang w:val="uk-UA"/>
        </w:rPr>
        <w:t>,</w:t>
      </w:r>
      <w:r>
        <w:rPr>
          <w:sz w:val="28"/>
          <w:szCs w:val="28"/>
          <w:lang w:val="uk-UA"/>
        </w:rPr>
        <w:t>1</w:t>
      </w:r>
      <w:r w:rsidRPr="00A548BE">
        <w:rPr>
          <w:sz w:val="28"/>
          <w:szCs w:val="28"/>
          <w:lang w:val="uk-UA"/>
        </w:rPr>
        <w:t>±</w:t>
      </w:r>
      <w:r>
        <w:rPr>
          <w:sz w:val="28"/>
          <w:szCs w:val="28"/>
          <w:lang w:val="uk-UA"/>
        </w:rPr>
        <w:t xml:space="preserve">2,3 </w:t>
      </w:r>
      <w:r w:rsidR="003F1ADF">
        <w:rPr>
          <w:sz w:val="28"/>
          <w:szCs w:val="28"/>
          <w:lang w:val="uk-UA"/>
        </w:rPr>
        <w:t>рази</w:t>
      </w:r>
      <w:r>
        <w:rPr>
          <w:sz w:val="28"/>
          <w:szCs w:val="28"/>
          <w:lang w:val="uk-UA"/>
        </w:rPr>
        <w:t>, наприкінці дослідження – 19</w:t>
      </w:r>
      <w:r w:rsidRPr="00A548BE">
        <w:rPr>
          <w:sz w:val="28"/>
          <w:szCs w:val="28"/>
          <w:lang w:val="uk-UA"/>
        </w:rPr>
        <w:t>,</w:t>
      </w:r>
      <w:r>
        <w:rPr>
          <w:sz w:val="28"/>
          <w:szCs w:val="28"/>
          <w:lang w:val="uk-UA"/>
        </w:rPr>
        <w:t>2</w:t>
      </w:r>
      <w:r w:rsidRPr="00A548BE">
        <w:rPr>
          <w:sz w:val="28"/>
          <w:szCs w:val="28"/>
          <w:lang w:val="uk-UA"/>
        </w:rPr>
        <w:t>±</w:t>
      </w:r>
      <w:r>
        <w:rPr>
          <w:sz w:val="28"/>
          <w:szCs w:val="28"/>
          <w:lang w:val="uk-UA"/>
        </w:rPr>
        <w:t xml:space="preserve">2,1 </w:t>
      </w:r>
      <w:r w:rsidR="003F1ADF">
        <w:rPr>
          <w:sz w:val="28"/>
          <w:szCs w:val="28"/>
          <w:lang w:val="uk-UA"/>
        </w:rPr>
        <w:t>рази</w:t>
      </w:r>
      <w:r>
        <w:rPr>
          <w:sz w:val="28"/>
          <w:szCs w:val="28"/>
          <w:lang w:val="uk-UA"/>
        </w:rPr>
        <w:t xml:space="preserve"> (</w:t>
      </w:r>
      <w:r>
        <w:rPr>
          <w:sz w:val="28"/>
          <w:szCs w:val="28"/>
          <w:lang w:val="en-US"/>
        </w:rPr>
        <w:t>t</w:t>
      </w:r>
      <w:r w:rsidRPr="00241991">
        <w:rPr>
          <w:sz w:val="28"/>
          <w:szCs w:val="28"/>
        </w:rPr>
        <w:t>=</w:t>
      </w:r>
      <w:r>
        <w:rPr>
          <w:sz w:val="28"/>
          <w:szCs w:val="28"/>
          <w:lang w:val="uk-UA"/>
        </w:rPr>
        <w:t>1</w:t>
      </w:r>
      <w:r w:rsidRPr="00241991">
        <w:rPr>
          <w:sz w:val="28"/>
          <w:szCs w:val="28"/>
        </w:rPr>
        <w:t>,</w:t>
      </w:r>
      <w:r>
        <w:rPr>
          <w:sz w:val="28"/>
          <w:szCs w:val="28"/>
          <w:lang w:val="uk-UA"/>
        </w:rPr>
        <w:t>32); за тестом «</w:t>
      </w:r>
      <w:r w:rsidRPr="00A060ED">
        <w:rPr>
          <w:sz w:val="28"/>
          <w:szCs w:val="28"/>
          <w:lang w:val="uk-UA"/>
        </w:rPr>
        <w:t>Тест Купера</w:t>
      </w:r>
      <w:r>
        <w:rPr>
          <w:sz w:val="28"/>
          <w:szCs w:val="28"/>
          <w:lang w:val="uk-UA"/>
        </w:rPr>
        <w:t>» на початку дослідження – 2325</w:t>
      </w:r>
      <w:r w:rsidRPr="00A548BE">
        <w:rPr>
          <w:sz w:val="28"/>
          <w:szCs w:val="28"/>
          <w:lang w:val="uk-UA"/>
        </w:rPr>
        <w:t>,</w:t>
      </w:r>
      <w:r>
        <w:rPr>
          <w:sz w:val="28"/>
          <w:szCs w:val="28"/>
          <w:lang w:val="uk-UA"/>
        </w:rPr>
        <w:t>6</w:t>
      </w:r>
      <w:r w:rsidRPr="00A548BE">
        <w:rPr>
          <w:sz w:val="28"/>
          <w:szCs w:val="28"/>
          <w:lang w:val="uk-UA"/>
        </w:rPr>
        <w:t>±</w:t>
      </w:r>
      <w:r>
        <w:rPr>
          <w:sz w:val="28"/>
          <w:szCs w:val="28"/>
          <w:lang w:val="uk-UA"/>
        </w:rPr>
        <w:t>55,8 м, наприкінці дослідження – 2388</w:t>
      </w:r>
      <w:r w:rsidRPr="00A548BE">
        <w:rPr>
          <w:sz w:val="28"/>
          <w:szCs w:val="28"/>
          <w:lang w:val="uk-UA"/>
        </w:rPr>
        <w:t>,</w:t>
      </w:r>
      <w:r>
        <w:rPr>
          <w:sz w:val="28"/>
          <w:szCs w:val="28"/>
          <w:lang w:val="uk-UA"/>
        </w:rPr>
        <w:t>4</w:t>
      </w:r>
      <w:r w:rsidRPr="00A548BE">
        <w:rPr>
          <w:sz w:val="28"/>
          <w:szCs w:val="28"/>
          <w:lang w:val="uk-UA"/>
        </w:rPr>
        <w:t>±</w:t>
      </w:r>
      <w:r>
        <w:rPr>
          <w:sz w:val="28"/>
          <w:szCs w:val="28"/>
          <w:lang w:val="uk-UA"/>
        </w:rPr>
        <w:t>24,7 м (</w:t>
      </w:r>
      <w:r>
        <w:rPr>
          <w:sz w:val="28"/>
          <w:szCs w:val="28"/>
          <w:lang w:val="en-US"/>
        </w:rPr>
        <w:t>t</w:t>
      </w:r>
      <w:r w:rsidRPr="00241991">
        <w:rPr>
          <w:sz w:val="28"/>
          <w:szCs w:val="28"/>
        </w:rPr>
        <w:t>=</w:t>
      </w:r>
      <w:r>
        <w:rPr>
          <w:sz w:val="28"/>
          <w:szCs w:val="28"/>
          <w:lang w:val="uk-UA"/>
        </w:rPr>
        <w:t>1</w:t>
      </w:r>
      <w:r w:rsidRPr="00241991">
        <w:rPr>
          <w:sz w:val="28"/>
          <w:szCs w:val="28"/>
        </w:rPr>
        <w:t>,</w:t>
      </w:r>
      <w:r>
        <w:rPr>
          <w:sz w:val="28"/>
          <w:szCs w:val="28"/>
          <w:lang w:val="uk-UA"/>
        </w:rPr>
        <w:t xml:space="preserve">03). </w:t>
      </w:r>
    </w:p>
    <w:p w14:paraId="6684674B" w14:textId="18193666" w:rsidR="005D5033" w:rsidRDefault="005D5033" w:rsidP="005D5033">
      <w:pPr>
        <w:spacing w:line="360" w:lineRule="auto"/>
        <w:ind w:firstLine="708"/>
        <w:jc w:val="both"/>
        <w:rPr>
          <w:sz w:val="28"/>
          <w:szCs w:val="28"/>
          <w:lang w:val="uk-UA"/>
        </w:rPr>
      </w:pPr>
      <w:r w:rsidRPr="00A548BE">
        <w:rPr>
          <w:sz w:val="28"/>
          <w:szCs w:val="28"/>
          <w:lang w:val="uk-UA"/>
        </w:rPr>
        <w:t>Констатовано, що характер позитивних змін цих показників був виключно тенденційним, тобто з</w:t>
      </w:r>
      <w:r>
        <w:rPr>
          <w:sz w:val="28"/>
          <w:szCs w:val="28"/>
          <w:lang w:val="uk-UA"/>
        </w:rPr>
        <w:t>а</w:t>
      </w:r>
      <w:r w:rsidRPr="00A548BE">
        <w:rPr>
          <w:sz w:val="28"/>
          <w:szCs w:val="28"/>
          <w:lang w:val="uk-UA"/>
        </w:rPr>
        <w:t xml:space="preserve"> відсутністю статистично достовірних відмінностей. </w:t>
      </w:r>
      <w:r>
        <w:rPr>
          <w:sz w:val="28"/>
          <w:szCs w:val="28"/>
          <w:lang w:val="uk-UA"/>
        </w:rPr>
        <w:t>Отже, в</w:t>
      </w:r>
      <w:r w:rsidRPr="00A548BE">
        <w:rPr>
          <w:sz w:val="28"/>
          <w:szCs w:val="28"/>
          <w:lang w:val="uk-UA"/>
        </w:rPr>
        <w:t xml:space="preserve"> одному і тому ж функціональному класі залишилися вихідні і кінцеві значення </w:t>
      </w:r>
      <w:r>
        <w:rPr>
          <w:sz w:val="28"/>
          <w:szCs w:val="28"/>
          <w:lang w:val="uk-UA"/>
        </w:rPr>
        <w:t xml:space="preserve">вищезгаданих </w:t>
      </w:r>
      <w:r w:rsidRPr="00A548BE">
        <w:rPr>
          <w:sz w:val="28"/>
          <w:szCs w:val="28"/>
          <w:lang w:val="uk-UA"/>
        </w:rPr>
        <w:t>результатів тестів</w:t>
      </w:r>
      <w:r>
        <w:rPr>
          <w:sz w:val="28"/>
          <w:szCs w:val="28"/>
          <w:lang w:val="uk-UA"/>
        </w:rPr>
        <w:t>.</w:t>
      </w:r>
    </w:p>
    <w:p w14:paraId="7E0E0944" w14:textId="77777777" w:rsidR="006031EC" w:rsidRDefault="005E1593" w:rsidP="00CB56EF">
      <w:pPr>
        <w:spacing w:line="360" w:lineRule="auto"/>
        <w:ind w:firstLine="708"/>
        <w:jc w:val="both"/>
        <w:rPr>
          <w:sz w:val="28"/>
          <w:szCs w:val="28"/>
          <w:lang w:val="uk-UA"/>
        </w:rPr>
      </w:pPr>
      <w:r w:rsidRPr="00A548BE">
        <w:rPr>
          <w:sz w:val="28"/>
          <w:szCs w:val="28"/>
          <w:lang w:val="uk-UA"/>
        </w:rPr>
        <w:t>У таблиці 3.</w:t>
      </w:r>
      <w:r>
        <w:rPr>
          <w:sz w:val="28"/>
          <w:szCs w:val="28"/>
          <w:lang w:val="uk-UA"/>
        </w:rPr>
        <w:t>3, рис. 3.3</w:t>
      </w:r>
      <w:r w:rsidRPr="00A548BE">
        <w:rPr>
          <w:sz w:val="28"/>
          <w:szCs w:val="28"/>
          <w:lang w:val="uk-UA"/>
        </w:rPr>
        <w:t xml:space="preserve"> представлені результати змін показників </w:t>
      </w:r>
      <w:r>
        <w:rPr>
          <w:sz w:val="28"/>
          <w:szCs w:val="28"/>
          <w:lang w:val="uk-UA"/>
        </w:rPr>
        <w:t>витривалості</w:t>
      </w:r>
      <w:r w:rsidRPr="00A548BE">
        <w:rPr>
          <w:sz w:val="28"/>
          <w:szCs w:val="28"/>
          <w:lang w:val="uk-UA"/>
        </w:rPr>
        <w:t xml:space="preserve"> старшокласників експериментальної групи. Перш за все, слід відзначити, що в старшокласників експериментальної групи протягом дослідження відбулись позитивні зміни за результатами всіх показників.</w:t>
      </w:r>
      <w:r w:rsidR="00CB56EF" w:rsidRPr="00CB56EF">
        <w:rPr>
          <w:sz w:val="28"/>
          <w:szCs w:val="28"/>
          <w:lang w:val="uk-UA"/>
        </w:rPr>
        <w:t xml:space="preserve"> </w:t>
      </w:r>
    </w:p>
    <w:p w14:paraId="087055FB" w14:textId="3EC3F154" w:rsidR="00CB56EF" w:rsidRDefault="00CB56EF" w:rsidP="00CB56EF">
      <w:pPr>
        <w:spacing w:line="360" w:lineRule="auto"/>
        <w:ind w:firstLine="708"/>
        <w:jc w:val="both"/>
        <w:rPr>
          <w:sz w:val="28"/>
          <w:szCs w:val="28"/>
          <w:lang w:val="uk-UA"/>
        </w:rPr>
      </w:pPr>
      <w:r w:rsidRPr="00A548BE">
        <w:rPr>
          <w:sz w:val="28"/>
          <w:szCs w:val="28"/>
          <w:lang w:val="uk-UA"/>
        </w:rPr>
        <w:lastRenderedPageBreak/>
        <w:t xml:space="preserve">Так, аналізуючи динаміку рівня розвитку </w:t>
      </w:r>
      <w:r>
        <w:rPr>
          <w:sz w:val="28"/>
          <w:szCs w:val="28"/>
          <w:lang w:val="uk-UA"/>
        </w:rPr>
        <w:t>показників витривалості</w:t>
      </w:r>
      <w:r w:rsidRPr="00A548BE">
        <w:rPr>
          <w:sz w:val="28"/>
          <w:szCs w:val="28"/>
          <w:lang w:val="uk-UA"/>
        </w:rPr>
        <w:t xml:space="preserve"> експериментальної групи слід відзначити статистично вірогідні за показниками всіх тестів</w:t>
      </w:r>
      <w:r>
        <w:rPr>
          <w:sz w:val="28"/>
          <w:szCs w:val="28"/>
          <w:lang w:val="uk-UA"/>
        </w:rPr>
        <w:t>, та й</w:t>
      </w:r>
      <w:r w:rsidRPr="00A548BE">
        <w:rPr>
          <w:sz w:val="28"/>
          <w:szCs w:val="28"/>
          <w:lang w:val="uk-UA"/>
        </w:rPr>
        <w:t xml:space="preserve"> не тільки кількісні, але й якісні зміни. </w:t>
      </w:r>
    </w:p>
    <w:p w14:paraId="095294B4" w14:textId="77777777" w:rsidR="00546DB3" w:rsidRDefault="00546DB3" w:rsidP="00CB56EF">
      <w:pPr>
        <w:spacing w:line="360" w:lineRule="auto"/>
        <w:jc w:val="both"/>
        <w:rPr>
          <w:sz w:val="28"/>
          <w:szCs w:val="28"/>
          <w:lang w:val="uk-UA"/>
        </w:rPr>
      </w:pPr>
    </w:p>
    <w:p w14:paraId="7CAFDFB5" w14:textId="0A473109" w:rsidR="006D196A" w:rsidRDefault="00546DB3" w:rsidP="00546DB3">
      <w:pPr>
        <w:spacing w:line="360" w:lineRule="auto"/>
        <w:jc w:val="both"/>
        <w:rPr>
          <w:sz w:val="28"/>
          <w:szCs w:val="28"/>
          <w:lang w:val="uk-UA"/>
        </w:rPr>
      </w:pPr>
      <w:r>
        <w:rPr>
          <w:noProof/>
          <w:sz w:val="28"/>
          <w:szCs w:val="28"/>
        </w:rPr>
        <w:drawing>
          <wp:inline distT="0" distB="0" distL="0" distR="0" wp14:anchorId="6830D83F" wp14:editId="659B1D55">
            <wp:extent cx="6138681" cy="42195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Снимок экрана 2020-11-26 в 21.51.16.png"/>
                    <pic:cNvPicPr/>
                  </pic:nvPicPr>
                  <pic:blipFill>
                    <a:blip r:embed="rId17">
                      <a:extLst>
                        <a:ext uri="{28A0092B-C50C-407E-A947-70E740481C1C}">
                          <a14:useLocalDpi xmlns:a14="http://schemas.microsoft.com/office/drawing/2010/main" val="0"/>
                        </a:ext>
                      </a:extLst>
                    </a:blip>
                    <a:stretch>
                      <a:fillRect/>
                    </a:stretch>
                  </pic:blipFill>
                  <pic:spPr>
                    <a:xfrm>
                      <a:off x="0" y="0"/>
                      <a:ext cx="6171661" cy="4242244"/>
                    </a:xfrm>
                    <a:prstGeom prst="rect">
                      <a:avLst/>
                    </a:prstGeom>
                  </pic:spPr>
                </pic:pic>
              </a:graphicData>
            </a:graphic>
          </wp:inline>
        </w:drawing>
      </w:r>
    </w:p>
    <w:p w14:paraId="738B156D" w14:textId="032515D8" w:rsidR="00546DB3" w:rsidRDefault="00546DB3" w:rsidP="00A401C1">
      <w:pPr>
        <w:spacing w:line="360" w:lineRule="auto"/>
        <w:ind w:left="1843" w:hanging="1843"/>
        <w:jc w:val="both"/>
        <w:rPr>
          <w:color w:val="000000" w:themeColor="text1"/>
          <w:sz w:val="28"/>
          <w:szCs w:val="28"/>
          <w:lang w:val="uk-UA"/>
        </w:rPr>
      </w:pPr>
      <w:r>
        <w:rPr>
          <w:color w:val="000000" w:themeColor="text1"/>
          <w:sz w:val="28"/>
          <w:szCs w:val="28"/>
          <w:lang w:val="uk-UA"/>
        </w:rPr>
        <w:t xml:space="preserve">Рис. 3.3 Динаміка показників витривалості </w:t>
      </w:r>
      <w:r w:rsidRPr="00A548BE">
        <w:rPr>
          <w:sz w:val="28"/>
          <w:szCs w:val="28"/>
          <w:lang w:val="uk-UA"/>
        </w:rPr>
        <w:t>старшокласників</w:t>
      </w:r>
      <w:r>
        <w:rPr>
          <w:sz w:val="28"/>
          <w:szCs w:val="28"/>
          <w:lang w:val="uk-UA"/>
        </w:rPr>
        <w:t xml:space="preserve"> </w:t>
      </w:r>
      <w:r w:rsidRPr="00A548BE">
        <w:rPr>
          <w:sz w:val="28"/>
          <w:szCs w:val="28"/>
          <w:lang w:val="uk-UA"/>
        </w:rPr>
        <w:t>експериментальної груп</w:t>
      </w:r>
      <w:r>
        <w:rPr>
          <w:sz w:val="28"/>
          <w:szCs w:val="28"/>
          <w:lang w:val="uk-UA"/>
        </w:rPr>
        <w:t>и протягом дослідження</w:t>
      </w:r>
    </w:p>
    <w:p w14:paraId="0A9F539F" w14:textId="77777777" w:rsidR="006D196A" w:rsidRDefault="006D196A" w:rsidP="00546DB3">
      <w:pPr>
        <w:spacing w:line="360" w:lineRule="auto"/>
        <w:jc w:val="both"/>
        <w:rPr>
          <w:sz w:val="28"/>
          <w:szCs w:val="28"/>
          <w:lang w:val="uk-UA"/>
        </w:rPr>
      </w:pPr>
    </w:p>
    <w:p w14:paraId="619A153E" w14:textId="77777777" w:rsidR="006031EC" w:rsidRDefault="005E01CB" w:rsidP="0032278F">
      <w:pPr>
        <w:spacing w:line="360" w:lineRule="auto"/>
        <w:ind w:firstLine="708"/>
        <w:jc w:val="both"/>
        <w:rPr>
          <w:sz w:val="28"/>
          <w:szCs w:val="28"/>
          <w:lang w:val="uk-UA"/>
        </w:rPr>
      </w:pPr>
      <w:r w:rsidRPr="00A548BE">
        <w:rPr>
          <w:sz w:val="28"/>
          <w:szCs w:val="28"/>
          <w:lang w:val="uk-UA"/>
        </w:rPr>
        <w:t xml:space="preserve">Так, аналізуючи динаміку рівня розвитку </w:t>
      </w:r>
      <w:r>
        <w:rPr>
          <w:sz w:val="28"/>
          <w:szCs w:val="28"/>
          <w:lang w:val="uk-UA"/>
        </w:rPr>
        <w:t>витривалості</w:t>
      </w:r>
      <w:r w:rsidRPr="00A548BE">
        <w:rPr>
          <w:sz w:val="28"/>
          <w:szCs w:val="28"/>
          <w:lang w:val="uk-UA"/>
        </w:rPr>
        <w:t xml:space="preserve"> експериментальної групи</w:t>
      </w:r>
      <w:r>
        <w:rPr>
          <w:sz w:val="28"/>
          <w:szCs w:val="28"/>
          <w:lang w:val="uk-UA"/>
        </w:rPr>
        <w:t>,</w:t>
      </w:r>
      <w:r w:rsidRPr="00A548BE">
        <w:rPr>
          <w:sz w:val="28"/>
          <w:szCs w:val="28"/>
          <w:lang w:val="uk-UA"/>
        </w:rPr>
        <w:t xml:space="preserve"> слід відзначити за показниками всіх тестів не тільки кількісні, але й якісні зміни. </w:t>
      </w:r>
    </w:p>
    <w:p w14:paraId="6CFFB1AC" w14:textId="6DD05A3C" w:rsidR="0032278F" w:rsidRDefault="005E01CB" w:rsidP="0032278F">
      <w:pPr>
        <w:spacing w:line="360" w:lineRule="auto"/>
        <w:ind w:firstLine="708"/>
        <w:jc w:val="both"/>
        <w:rPr>
          <w:sz w:val="28"/>
          <w:szCs w:val="28"/>
          <w:lang w:val="uk-UA"/>
        </w:rPr>
      </w:pPr>
      <w:r>
        <w:rPr>
          <w:sz w:val="28"/>
          <w:szCs w:val="28"/>
          <w:lang w:val="uk-UA"/>
        </w:rPr>
        <w:t>Р</w:t>
      </w:r>
      <w:r w:rsidR="005E1593" w:rsidRPr="00546719">
        <w:rPr>
          <w:sz w:val="28"/>
          <w:szCs w:val="28"/>
          <w:lang w:val="uk-UA"/>
        </w:rPr>
        <w:t xml:space="preserve">езультати з </w:t>
      </w:r>
      <w:r w:rsidR="00985F55" w:rsidRPr="00546719">
        <w:rPr>
          <w:color w:val="000000"/>
          <w:sz w:val="28"/>
          <w:lang w:val="uk-UA"/>
        </w:rPr>
        <w:t>нижче за середній рівень</w:t>
      </w:r>
      <w:r w:rsidR="00985F55" w:rsidRPr="00546719">
        <w:rPr>
          <w:sz w:val="28"/>
          <w:szCs w:val="28"/>
          <w:lang w:val="uk-UA"/>
        </w:rPr>
        <w:t xml:space="preserve"> </w:t>
      </w:r>
      <w:r w:rsidR="005E1593" w:rsidRPr="00546719">
        <w:rPr>
          <w:sz w:val="28"/>
          <w:szCs w:val="28"/>
          <w:lang w:val="uk-UA"/>
        </w:rPr>
        <w:t xml:space="preserve">змінилися на </w:t>
      </w:r>
      <w:r w:rsidR="00985F55" w:rsidRPr="00546719">
        <w:rPr>
          <w:color w:val="000000"/>
          <w:sz w:val="28"/>
          <w:lang w:val="uk-UA"/>
        </w:rPr>
        <w:t>вище за середній рівень</w:t>
      </w:r>
      <w:r w:rsidR="00546719" w:rsidRPr="00546719">
        <w:rPr>
          <w:sz w:val="28"/>
          <w:szCs w:val="28"/>
          <w:lang w:val="uk-UA"/>
        </w:rPr>
        <w:t xml:space="preserve"> за показниками: «Планка»,</w:t>
      </w:r>
      <w:r w:rsidR="00546719">
        <w:rPr>
          <w:sz w:val="28"/>
          <w:szCs w:val="28"/>
          <w:lang w:val="uk-UA"/>
        </w:rPr>
        <w:t xml:space="preserve"> </w:t>
      </w:r>
      <w:r w:rsidR="00546719" w:rsidRPr="00546719">
        <w:rPr>
          <w:sz w:val="28"/>
          <w:szCs w:val="28"/>
          <w:lang w:val="uk-UA"/>
        </w:rPr>
        <w:t>«Стільчик»</w:t>
      </w:r>
      <w:r w:rsidR="00546719">
        <w:rPr>
          <w:sz w:val="28"/>
          <w:szCs w:val="28"/>
          <w:lang w:val="uk-UA"/>
        </w:rPr>
        <w:t xml:space="preserve">, </w:t>
      </w:r>
      <w:r w:rsidR="00546719" w:rsidRPr="00546719">
        <w:rPr>
          <w:sz w:val="28"/>
          <w:szCs w:val="28"/>
          <w:lang w:val="uk-UA"/>
        </w:rPr>
        <w:t>«Віджимання на брусах», «Підйоми тулуба за 45 с», «Розгинання рук у положенні упор лежачи» та «Тест Купера»</w:t>
      </w:r>
      <w:r w:rsidR="00546719">
        <w:rPr>
          <w:sz w:val="28"/>
          <w:szCs w:val="28"/>
          <w:lang w:val="uk-UA"/>
        </w:rPr>
        <w:t>.</w:t>
      </w:r>
      <w:r w:rsidR="0032278F" w:rsidRPr="0032278F">
        <w:rPr>
          <w:sz w:val="28"/>
          <w:szCs w:val="28"/>
          <w:lang w:val="uk-UA"/>
        </w:rPr>
        <w:t xml:space="preserve"> </w:t>
      </w:r>
      <w:r w:rsidR="0032278F">
        <w:rPr>
          <w:sz w:val="28"/>
          <w:szCs w:val="28"/>
          <w:lang w:val="uk-UA"/>
        </w:rPr>
        <w:t>Р</w:t>
      </w:r>
      <w:r w:rsidR="0032278F" w:rsidRPr="00985F55">
        <w:rPr>
          <w:sz w:val="28"/>
          <w:szCs w:val="28"/>
          <w:lang w:val="uk-UA"/>
        </w:rPr>
        <w:t xml:space="preserve">езультати </w:t>
      </w:r>
      <w:r w:rsidR="008044CF">
        <w:rPr>
          <w:sz w:val="28"/>
          <w:szCs w:val="28"/>
          <w:lang w:val="uk-UA"/>
        </w:rPr>
        <w:t>і</w:t>
      </w:r>
      <w:r w:rsidR="0032278F" w:rsidRPr="00985F55">
        <w:rPr>
          <w:sz w:val="28"/>
          <w:szCs w:val="28"/>
          <w:lang w:val="uk-UA"/>
        </w:rPr>
        <w:t xml:space="preserve">з </w:t>
      </w:r>
      <w:r w:rsidR="0032278F" w:rsidRPr="00985F55">
        <w:rPr>
          <w:color w:val="000000"/>
          <w:sz w:val="28"/>
          <w:lang w:val="uk-UA"/>
        </w:rPr>
        <w:t>нижче за середній рівень</w:t>
      </w:r>
      <w:r w:rsidR="0032278F" w:rsidRPr="00985F55">
        <w:rPr>
          <w:sz w:val="28"/>
          <w:szCs w:val="28"/>
          <w:lang w:val="uk-UA"/>
        </w:rPr>
        <w:t xml:space="preserve"> змінилися на </w:t>
      </w:r>
      <w:r w:rsidR="0032278F" w:rsidRPr="00985F55">
        <w:rPr>
          <w:color w:val="000000"/>
          <w:sz w:val="28"/>
          <w:lang w:val="uk-UA"/>
        </w:rPr>
        <w:t xml:space="preserve">середній рівень </w:t>
      </w:r>
      <w:r w:rsidR="0032278F" w:rsidRPr="00985F55">
        <w:rPr>
          <w:color w:val="000000" w:themeColor="text1"/>
          <w:sz w:val="28"/>
          <w:lang w:val="uk-UA"/>
        </w:rPr>
        <w:t xml:space="preserve">за </w:t>
      </w:r>
      <w:r w:rsidR="0032278F" w:rsidRPr="00985F55">
        <w:rPr>
          <w:sz w:val="28"/>
          <w:szCs w:val="28"/>
          <w:lang w:val="uk-UA"/>
        </w:rPr>
        <w:t>«Тестом Соренсена»</w:t>
      </w:r>
      <w:r w:rsidR="00FB57CC" w:rsidRPr="00241991">
        <w:rPr>
          <w:sz w:val="28"/>
          <w:szCs w:val="28"/>
        </w:rPr>
        <w:t xml:space="preserve"> </w:t>
      </w:r>
      <w:r w:rsidR="00FB57CC" w:rsidRPr="00BC16B9">
        <w:rPr>
          <w:sz w:val="28"/>
          <w:szCs w:val="28"/>
          <w:lang w:val="uk-UA"/>
        </w:rPr>
        <w:t>(табл. 3.</w:t>
      </w:r>
      <w:r w:rsidR="00FB57CC">
        <w:rPr>
          <w:sz w:val="28"/>
          <w:szCs w:val="28"/>
          <w:lang w:val="uk-UA"/>
        </w:rPr>
        <w:t>3</w:t>
      </w:r>
      <w:r w:rsidR="00FB57CC" w:rsidRPr="00BC16B9">
        <w:rPr>
          <w:sz w:val="28"/>
          <w:szCs w:val="28"/>
          <w:lang w:val="uk-UA"/>
        </w:rPr>
        <w:t>, рис. 3.</w:t>
      </w:r>
      <w:r w:rsidR="00FB57CC">
        <w:rPr>
          <w:sz w:val="28"/>
          <w:szCs w:val="28"/>
          <w:lang w:val="uk-UA"/>
        </w:rPr>
        <w:t>3</w:t>
      </w:r>
      <w:r w:rsidR="00FB57CC" w:rsidRPr="00BC16B9">
        <w:rPr>
          <w:sz w:val="28"/>
          <w:szCs w:val="28"/>
          <w:lang w:val="uk-UA"/>
        </w:rPr>
        <w:t>).</w:t>
      </w:r>
    </w:p>
    <w:p w14:paraId="6D229CD1" w14:textId="77777777" w:rsidR="001C1900" w:rsidRPr="00FB57CC" w:rsidRDefault="001C1900" w:rsidP="0032278F">
      <w:pPr>
        <w:spacing w:line="360" w:lineRule="auto"/>
        <w:ind w:firstLine="708"/>
        <w:jc w:val="both"/>
        <w:rPr>
          <w:sz w:val="28"/>
          <w:szCs w:val="28"/>
          <w:lang w:val="en-US"/>
        </w:rPr>
      </w:pPr>
    </w:p>
    <w:p w14:paraId="6E1B8B37" w14:textId="6F2DD2C6" w:rsidR="00795652" w:rsidRDefault="00795652" w:rsidP="00795652">
      <w:pPr>
        <w:spacing w:line="360" w:lineRule="auto"/>
        <w:jc w:val="right"/>
        <w:rPr>
          <w:color w:val="000000" w:themeColor="text1"/>
          <w:sz w:val="28"/>
          <w:szCs w:val="28"/>
          <w:lang w:val="uk-UA"/>
        </w:rPr>
      </w:pPr>
      <w:r>
        <w:rPr>
          <w:color w:val="000000" w:themeColor="text1"/>
          <w:sz w:val="28"/>
          <w:szCs w:val="28"/>
          <w:lang w:val="uk-UA"/>
        </w:rPr>
        <w:lastRenderedPageBreak/>
        <w:t>Таблиця 3.</w:t>
      </w:r>
      <w:r w:rsidR="0057626C">
        <w:rPr>
          <w:color w:val="000000" w:themeColor="text1"/>
          <w:sz w:val="28"/>
          <w:szCs w:val="28"/>
          <w:lang w:val="uk-UA"/>
        </w:rPr>
        <w:t>3</w:t>
      </w:r>
    </w:p>
    <w:p w14:paraId="31B8B0F8" w14:textId="5922DDD7" w:rsidR="00795652" w:rsidRDefault="00795652" w:rsidP="00795652">
      <w:pPr>
        <w:spacing w:line="360" w:lineRule="auto"/>
        <w:jc w:val="center"/>
        <w:rPr>
          <w:color w:val="000000" w:themeColor="text1"/>
          <w:sz w:val="28"/>
          <w:szCs w:val="28"/>
          <w:lang w:val="uk-UA"/>
        </w:rPr>
      </w:pPr>
      <w:r>
        <w:rPr>
          <w:color w:val="000000" w:themeColor="text1"/>
          <w:sz w:val="28"/>
          <w:szCs w:val="28"/>
          <w:lang w:val="uk-UA"/>
        </w:rPr>
        <w:t xml:space="preserve">Динаміка показників витривалості </w:t>
      </w:r>
      <w:r w:rsidRPr="00A548BE">
        <w:rPr>
          <w:sz w:val="28"/>
          <w:szCs w:val="28"/>
          <w:lang w:val="uk-UA"/>
        </w:rPr>
        <w:t>старшокласників експериментальної груп</w:t>
      </w:r>
      <w:r>
        <w:rPr>
          <w:sz w:val="28"/>
          <w:szCs w:val="28"/>
          <w:lang w:val="uk-UA"/>
        </w:rPr>
        <w:t>и протягом дослідження</w:t>
      </w:r>
    </w:p>
    <w:tbl>
      <w:tblPr>
        <w:tblW w:w="9496" w:type="dxa"/>
        <w:tblInd w:w="113" w:type="dxa"/>
        <w:tblLook w:val="04A0" w:firstRow="1" w:lastRow="0" w:firstColumn="1" w:lastColumn="0" w:noHBand="0" w:noVBand="1"/>
      </w:tblPr>
      <w:tblGrid>
        <w:gridCol w:w="2405"/>
        <w:gridCol w:w="1276"/>
        <w:gridCol w:w="1276"/>
        <w:gridCol w:w="1275"/>
        <w:gridCol w:w="1276"/>
        <w:gridCol w:w="984"/>
        <w:gridCol w:w="1004"/>
      </w:tblGrid>
      <w:tr w:rsidR="00795652" w:rsidRPr="00D6098B" w14:paraId="0C6665BB" w14:textId="77777777" w:rsidTr="001C1900">
        <w:trPr>
          <w:trHeight w:val="675"/>
        </w:trPr>
        <w:tc>
          <w:tcPr>
            <w:tcW w:w="2405" w:type="dxa"/>
            <w:vMerge w:val="restart"/>
            <w:tcBorders>
              <w:top w:val="single" w:sz="4" w:space="0" w:color="auto"/>
              <w:left w:val="single" w:sz="4" w:space="0" w:color="auto"/>
              <w:right w:val="single" w:sz="4" w:space="0" w:color="auto"/>
            </w:tcBorders>
            <w:shd w:val="clear" w:color="auto" w:fill="auto"/>
            <w:noWrap/>
            <w:vAlign w:val="center"/>
            <w:hideMark/>
          </w:tcPr>
          <w:p w14:paraId="1569FAD4" w14:textId="77777777" w:rsidR="00795652" w:rsidRPr="00D6098B" w:rsidRDefault="00795652" w:rsidP="00D6098B">
            <w:pPr>
              <w:spacing w:line="360" w:lineRule="auto"/>
              <w:jc w:val="center"/>
              <w:rPr>
                <w:color w:val="000000"/>
                <w:sz w:val="28"/>
                <w:szCs w:val="28"/>
                <w:lang w:val="uk-UA"/>
              </w:rPr>
            </w:pPr>
            <w:r w:rsidRPr="00D6098B">
              <w:rPr>
                <w:color w:val="000000"/>
                <w:sz w:val="28"/>
                <w:szCs w:val="28"/>
                <w:lang w:val="uk-UA"/>
              </w:rPr>
              <w:t>Показники</w:t>
            </w:r>
          </w:p>
          <w:p w14:paraId="1DC85D9A" w14:textId="77777777" w:rsidR="00795652" w:rsidRPr="00D6098B" w:rsidRDefault="00795652" w:rsidP="00D6098B">
            <w:pPr>
              <w:spacing w:line="360" w:lineRule="auto"/>
              <w:jc w:val="center"/>
              <w:rPr>
                <w:color w:val="000000"/>
                <w:sz w:val="28"/>
                <w:szCs w:val="28"/>
              </w:rPr>
            </w:pP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ABB9478" w14:textId="77777777" w:rsidR="00795652" w:rsidRPr="00D6098B" w:rsidRDefault="00795652" w:rsidP="00D6098B">
            <w:pPr>
              <w:spacing w:line="360" w:lineRule="auto"/>
              <w:jc w:val="center"/>
              <w:rPr>
                <w:color w:val="000000"/>
                <w:sz w:val="28"/>
                <w:szCs w:val="28"/>
                <w:lang w:val="uk-UA"/>
              </w:rPr>
            </w:pPr>
            <w:r w:rsidRPr="00D6098B">
              <w:rPr>
                <w:color w:val="000000"/>
                <w:sz w:val="28"/>
                <w:szCs w:val="28"/>
                <w:lang w:val="uk-UA"/>
              </w:rPr>
              <w:t>Контрольна</w:t>
            </w:r>
          </w:p>
          <w:p w14:paraId="793B89EB" w14:textId="77777777" w:rsidR="00795652" w:rsidRPr="00D6098B" w:rsidRDefault="00795652" w:rsidP="00D6098B">
            <w:pPr>
              <w:spacing w:line="360" w:lineRule="auto"/>
              <w:jc w:val="center"/>
              <w:rPr>
                <w:color w:val="000000"/>
                <w:sz w:val="28"/>
                <w:szCs w:val="28"/>
              </w:rPr>
            </w:pPr>
            <w:r w:rsidRPr="00D6098B">
              <w:rPr>
                <w:color w:val="000000"/>
                <w:sz w:val="28"/>
                <w:szCs w:val="28"/>
                <w:lang w:val="uk-UA"/>
              </w:rPr>
              <w:t>група</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7C2703C3" w14:textId="77777777" w:rsidR="00795652" w:rsidRPr="00D6098B" w:rsidRDefault="00795652" w:rsidP="00D6098B">
            <w:pPr>
              <w:spacing w:line="360" w:lineRule="auto"/>
              <w:jc w:val="center"/>
              <w:rPr>
                <w:color w:val="000000"/>
                <w:sz w:val="28"/>
                <w:szCs w:val="28"/>
              </w:rPr>
            </w:pPr>
            <w:r w:rsidRPr="00D6098B">
              <w:rPr>
                <w:color w:val="000000"/>
                <w:sz w:val="28"/>
                <w:szCs w:val="28"/>
                <w:lang w:val="uk-UA"/>
              </w:rPr>
              <w:t>Експериментальна група</w:t>
            </w:r>
          </w:p>
        </w:tc>
        <w:tc>
          <w:tcPr>
            <w:tcW w:w="992" w:type="dxa"/>
            <w:vMerge w:val="restart"/>
            <w:tcBorders>
              <w:top w:val="single" w:sz="4" w:space="0" w:color="auto"/>
              <w:left w:val="nil"/>
              <w:right w:val="single" w:sz="4" w:space="0" w:color="auto"/>
            </w:tcBorders>
            <w:vAlign w:val="center"/>
          </w:tcPr>
          <w:p w14:paraId="7FC858BB" w14:textId="77777777" w:rsidR="00795652" w:rsidRPr="00D6098B" w:rsidRDefault="00795652" w:rsidP="00D6098B">
            <w:pPr>
              <w:spacing w:line="360" w:lineRule="auto"/>
              <w:jc w:val="center"/>
              <w:rPr>
                <w:sz w:val="28"/>
                <w:szCs w:val="28"/>
              </w:rPr>
            </w:pPr>
            <w:r w:rsidRPr="00D6098B">
              <w:rPr>
                <w:color w:val="000000"/>
                <w:sz w:val="28"/>
                <w:szCs w:val="28"/>
                <w:lang w:val="en-US"/>
              </w:rPr>
              <w:t>t</w:t>
            </w:r>
          </w:p>
        </w:tc>
        <w:tc>
          <w:tcPr>
            <w:tcW w:w="996" w:type="dxa"/>
            <w:tcBorders>
              <w:top w:val="single" w:sz="4" w:space="0" w:color="auto"/>
              <w:left w:val="nil"/>
              <w:right w:val="single" w:sz="4" w:space="0" w:color="auto"/>
            </w:tcBorders>
            <w:vAlign w:val="center"/>
          </w:tcPr>
          <w:p w14:paraId="4400F8BE" w14:textId="77777777" w:rsidR="00795652" w:rsidRPr="00D6098B" w:rsidRDefault="00795652" w:rsidP="00D6098B">
            <w:pPr>
              <w:spacing w:line="360" w:lineRule="auto"/>
              <w:jc w:val="center"/>
              <w:rPr>
                <w:color w:val="000000"/>
                <w:sz w:val="28"/>
                <w:szCs w:val="28"/>
                <w:lang w:val="uk-UA"/>
              </w:rPr>
            </w:pPr>
          </w:p>
          <w:p w14:paraId="74535FC5" w14:textId="77777777" w:rsidR="00795652" w:rsidRPr="00D6098B" w:rsidRDefault="00795652" w:rsidP="00D6098B">
            <w:pPr>
              <w:spacing w:line="360" w:lineRule="auto"/>
              <w:jc w:val="center"/>
              <w:rPr>
                <w:color w:val="000000"/>
                <w:sz w:val="28"/>
                <w:szCs w:val="28"/>
                <w:lang w:val="uk-UA"/>
              </w:rPr>
            </w:pPr>
          </w:p>
          <w:p w14:paraId="3D8E0519" w14:textId="77777777" w:rsidR="00795652" w:rsidRPr="00D6098B" w:rsidRDefault="00795652" w:rsidP="00D6098B">
            <w:pPr>
              <w:spacing w:line="360" w:lineRule="auto"/>
              <w:jc w:val="center"/>
              <w:rPr>
                <w:color w:val="000000"/>
                <w:sz w:val="28"/>
                <w:szCs w:val="28"/>
                <w:lang w:val="uk-UA"/>
              </w:rPr>
            </w:pPr>
            <w:r w:rsidRPr="00D6098B">
              <w:rPr>
                <w:color w:val="000000"/>
                <w:sz w:val="28"/>
                <w:szCs w:val="28"/>
                <w:lang w:val="uk-UA"/>
              </w:rPr>
              <w:t>р</w:t>
            </w:r>
          </w:p>
        </w:tc>
      </w:tr>
      <w:tr w:rsidR="00795652" w:rsidRPr="00D6098B" w14:paraId="368C3D2B" w14:textId="77777777" w:rsidTr="001C1900">
        <w:trPr>
          <w:trHeight w:val="958"/>
        </w:trPr>
        <w:tc>
          <w:tcPr>
            <w:tcW w:w="2405" w:type="dxa"/>
            <w:vMerge/>
            <w:tcBorders>
              <w:left w:val="single" w:sz="4" w:space="0" w:color="auto"/>
              <w:bottom w:val="single" w:sz="4" w:space="0" w:color="auto"/>
              <w:right w:val="single" w:sz="4" w:space="0" w:color="auto"/>
            </w:tcBorders>
            <w:shd w:val="clear" w:color="auto" w:fill="auto"/>
            <w:noWrap/>
            <w:vAlign w:val="center"/>
          </w:tcPr>
          <w:p w14:paraId="4F595BA6" w14:textId="77777777" w:rsidR="00795652" w:rsidRPr="00D6098B" w:rsidRDefault="00795652" w:rsidP="00D6098B">
            <w:pPr>
              <w:spacing w:line="360" w:lineRule="auto"/>
              <w:jc w:val="center"/>
              <w:rPr>
                <w:color w:val="000000"/>
                <w:sz w:val="28"/>
                <w:szCs w:val="28"/>
              </w:rPr>
            </w:pPr>
          </w:p>
        </w:tc>
        <w:tc>
          <w:tcPr>
            <w:tcW w:w="1276" w:type="dxa"/>
            <w:tcBorders>
              <w:top w:val="nil"/>
              <w:left w:val="nil"/>
              <w:bottom w:val="single" w:sz="4" w:space="0" w:color="auto"/>
              <w:right w:val="single" w:sz="4" w:space="0" w:color="auto"/>
            </w:tcBorders>
            <w:shd w:val="clear" w:color="auto" w:fill="auto"/>
            <w:vAlign w:val="center"/>
          </w:tcPr>
          <w:p w14:paraId="321DC94B" w14:textId="77777777" w:rsidR="00795652" w:rsidRPr="00D6098B" w:rsidRDefault="00795652" w:rsidP="00D6098B">
            <w:pPr>
              <w:spacing w:line="360" w:lineRule="auto"/>
              <w:jc w:val="center"/>
              <w:rPr>
                <w:color w:val="000000"/>
                <w:sz w:val="28"/>
                <w:szCs w:val="28"/>
              </w:rPr>
            </w:pPr>
            <w:r w:rsidRPr="00D6098B">
              <w:rPr>
                <w:sz w:val="28"/>
                <w:szCs w:val="28"/>
                <w:lang w:val="uk-UA"/>
              </w:rPr>
              <w:t>Х</w:t>
            </w:r>
          </w:p>
        </w:tc>
        <w:tc>
          <w:tcPr>
            <w:tcW w:w="1276" w:type="dxa"/>
            <w:tcBorders>
              <w:top w:val="nil"/>
              <w:left w:val="nil"/>
              <w:bottom w:val="single" w:sz="4" w:space="0" w:color="auto"/>
              <w:right w:val="single" w:sz="4" w:space="0" w:color="auto"/>
            </w:tcBorders>
            <w:shd w:val="clear" w:color="auto" w:fill="auto"/>
            <w:noWrap/>
            <w:vAlign w:val="center"/>
          </w:tcPr>
          <w:p w14:paraId="3BC021DB" w14:textId="77777777" w:rsidR="00795652" w:rsidRPr="00D6098B" w:rsidRDefault="00795652" w:rsidP="00D6098B">
            <w:pPr>
              <w:spacing w:line="360" w:lineRule="auto"/>
              <w:jc w:val="center"/>
              <w:rPr>
                <w:color w:val="000000"/>
                <w:sz w:val="28"/>
                <w:szCs w:val="28"/>
                <w:lang w:val="en-US"/>
              </w:rPr>
            </w:pPr>
            <w:r w:rsidRPr="00D6098B">
              <w:rPr>
                <w:color w:val="000000"/>
                <w:sz w:val="28"/>
                <w:szCs w:val="28"/>
                <w:lang w:val="en-US"/>
              </w:rPr>
              <w:t>m</w:t>
            </w:r>
          </w:p>
        </w:tc>
        <w:tc>
          <w:tcPr>
            <w:tcW w:w="1275" w:type="dxa"/>
            <w:tcBorders>
              <w:top w:val="nil"/>
              <w:left w:val="nil"/>
              <w:bottom w:val="single" w:sz="4" w:space="0" w:color="auto"/>
              <w:right w:val="single" w:sz="4" w:space="0" w:color="auto"/>
            </w:tcBorders>
            <w:shd w:val="clear" w:color="auto" w:fill="auto"/>
            <w:vAlign w:val="center"/>
          </w:tcPr>
          <w:p w14:paraId="54DF9FB4" w14:textId="77777777" w:rsidR="00795652" w:rsidRPr="00D6098B" w:rsidRDefault="00795652" w:rsidP="00D6098B">
            <w:pPr>
              <w:spacing w:line="360" w:lineRule="auto"/>
              <w:jc w:val="center"/>
              <w:rPr>
                <w:color w:val="000000"/>
                <w:sz w:val="28"/>
                <w:szCs w:val="28"/>
              </w:rPr>
            </w:pPr>
            <w:r w:rsidRPr="00D6098B">
              <w:rPr>
                <w:sz w:val="28"/>
                <w:szCs w:val="28"/>
                <w:lang w:val="uk-UA"/>
              </w:rPr>
              <w:t>Х</w:t>
            </w:r>
          </w:p>
        </w:tc>
        <w:tc>
          <w:tcPr>
            <w:tcW w:w="1276" w:type="dxa"/>
            <w:tcBorders>
              <w:top w:val="nil"/>
              <w:left w:val="nil"/>
              <w:bottom w:val="single" w:sz="4" w:space="0" w:color="auto"/>
              <w:right w:val="single" w:sz="4" w:space="0" w:color="auto"/>
            </w:tcBorders>
            <w:shd w:val="clear" w:color="auto" w:fill="auto"/>
            <w:noWrap/>
            <w:vAlign w:val="center"/>
          </w:tcPr>
          <w:p w14:paraId="21FEB1BB" w14:textId="77777777" w:rsidR="00795652" w:rsidRPr="00D6098B" w:rsidRDefault="00795652" w:rsidP="00D6098B">
            <w:pPr>
              <w:spacing w:line="360" w:lineRule="auto"/>
              <w:jc w:val="center"/>
              <w:rPr>
                <w:color w:val="000000"/>
                <w:sz w:val="28"/>
                <w:szCs w:val="28"/>
                <w:lang w:val="en-US"/>
              </w:rPr>
            </w:pPr>
            <w:r w:rsidRPr="00D6098B">
              <w:rPr>
                <w:color w:val="000000"/>
                <w:sz w:val="28"/>
                <w:szCs w:val="28"/>
                <w:lang w:val="en-US"/>
              </w:rPr>
              <w:t>m</w:t>
            </w:r>
          </w:p>
        </w:tc>
        <w:tc>
          <w:tcPr>
            <w:tcW w:w="992" w:type="dxa"/>
            <w:vMerge/>
            <w:tcBorders>
              <w:left w:val="nil"/>
              <w:bottom w:val="single" w:sz="4" w:space="0" w:color="auto"/>
              <w:right w:val="single" w:sz="4" w:space="0" w:color="auto"/>
            </w:tcBorders>
            <w:vAlign w:val="center"/>
          </w:tcPr>
          <w:p w14:paraId="42F517A5" w14:textId="77777777" w:rsidR="00795652" w:rsidRPr="00D6098B" w:rsidRDefault="00795652" w:rsidP="00D6098B">
            <w:pPr>
              <w:spacing w:line="360" w:lineRule="auto"/>
              <w:jc w:val="center"/>
              <w:rPr>
                <w:sz w:val="28"/>
                <w:szCs w:val="28"/>
              </w:rPr>
            </w:pPr>
          </w:p>
        </w:tc>
        <w:tc>
          <w:tcPr>
            <w:tcW w:w="996" w:type="dxa"/>
            <w:tcBorders>
              <w:left w:val="nil"/>
              <w:bottom w:val="single" w:sz="4" w:space="0" w:color="auto"/>
              <w:right w:val="single" w:sz="4" w:space="0" w:color="auto"/>
            </w:tcBorders>
            <w:vAlign w:val="center"/>
          </w:tcPr>
          <w:p w14:paraId="4F98DE12" w14:textId="77777777" w:rsidR="00795652" w:rsidRPr="00D6098B" w:rsidRDefault="00795652" w:rsidP="00D6098B">
            <w:pPr>
              <w:spacing w:line="360" w:lineRule="auto"/>
              <w:jc w:val="center"/>
              <w:rPr>
                <w:sz w:val="28"/>
                <w:szCs w:val="28"/>
                <w:lang w:val="uk-UA"/>
              </w:rPr>
            </w:pPr>
          </w:p>
        </w:tc>
      </w:tr>
      <w:tr w:rsidR="00A1525C" w:rsidRPr="00D6098B" w14:paraId="7DB28E50" w14:textId="77777777" w:rsidTr="001C1900">
        <w:trPr>
          <w:trHeight w:val="1449"/>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3724A" w14:textId="77777777" w:rsidR="00A1525C" w:rsidRPr="00D6098B" w:rsidRDefault="00A1525C" w:rsidP="00D6098B">
            <w:pPr>
              <w:spacing w:line="360" w:lineRule="auto"/>
              <w:jc w:val="center"/>
              <w:rPr>
                <w:color w:val="000000"/>
                <w:sz w:val="28"/>
                <w:szCs w:val="28"/>
                <w:lang w:val="uk-UA"/>
              </w:rPr>
            </w:pPr>
            <w:r w:rsidRPr="00D6098B">
              <w:rPr>
                <w:color w:val="000000"/>
                <w:sz w:val="28"/>
                <w:szCs w:val="28"/>
                <w:lang w:val="uk-UA"/>
              </w:rPr>
              <w:t>Планка, с</w:t>
            </w:r>
          </w:p>
        </w:tc>
        <w:tc>
          <w:tcPr>
            <w:tcW w:w="1276" w:type="dxa"/>
            <w:tcBorders>
              <w:top w:val="nil"/>
              <w:left w:val="nil"/>
              <w:bottom w:val="single" w:sz="4" w:space="0" w:color="auto"/>
              <w:right w:val="single" w:sz="4" w:space="0" w:color="auto"/>
            </w:tcBorders>
            <w:shd w:val="clear" w:color="auto" w:fill="auto"/>
            <w:vAlign w:val="center"/>
          </w:tcPr>
          <w:p w14:paraId="2E14484A" w14:textId="6035415A" w:rsidR="00A1525C" w:rsidRPr="00D6098B" w:rsidRDefault="00A1525C" w:rsidP="00D6098B">
            <w:pPr>
              <w:spacing w:line="360" w:lineRule="auto"/>
              <w:jc w:val="center"/>
              <w:rPr>
                <w:color w:val="000000"/>
                <w:sz w:val="28"/>
                <w:szCs w:val="28"/>
              </w:rPr>
            </w:pPr>
            <w:r w:rsidRPr="00D6098B">
              <w:rPr>
                <w:color w:val="000000"/>
                <w:sz w:val="28"/>
                <w:szCs w:val="28"/>
              </w:rPr>
              <w:t>23,6</w:t>
            </w:r>
          </w:p>
        </w:tc>
        <w:tc>
          <w:tcPr>
            <w:tcW w:w="1276" w:type="dxa"/>
            <w:tcBorders>
              <w:top w:val="nil"/>
              <w:left w:val="nil"/>
              <w:bottom w:val="single" w:sz="4" w:space="0" w:color="auto"/>
              <w:right w:val="single" w:sz="4" w:space="0" w:color="auto"/>
            </w:tcBorders>
            <w:shd w:val="clear" w:color="auto" w:fill="auto"/>
            <w:noWrap/>
            <w:vAlign w:val="center"/>
          </w:tcPr>
          <w:p w14:paraId="5B261CB1" w14:textId="5DDBD480" w:rsidR="00A1525C" w:rsidRPr="00D6098B" w:rsidRDefault="00A1525C" w:rsidP="00D6098B">
            <w:pPr>
              <w:spacing w:line="360" w:lineRule="auto"/>
              <w:jc w:val="center"/>
              <w:rPr>
                <w:color w:val="000000"/>
                <w:sz w:val="28"/>
                <w:szCs w:val="28"/>
              </w:rPr>
            </w:pPr>
            <w:r w:rsidRPr="00D6098B">
              <w:rPr>
                <w:color w:val="000000"/>
                <w:sz w:val="28"/>
                <w:szCs w:val="28"/>
              </w:rPr>
              <w:t>2,2</w:t>
            </w:r>
          </w:p>
        </w:tc>
        <w:tc>
          <w:tcPr>
            <w:tcW w:w="1275" w:type="dxa"/>
            <w:tcBorders>
              <w:top w:val="nil"/>
              <w:left w:val="nil"/>
              <w:bottom w:val="single" w:sz="4" w:space="0" w:color="auto"/>
              <w:right w:val="single" w:sz="4" w:space="0" w:color="auto"/>
            </w:tcBorders>
            <w:shd w:val="clear" w:color="auto" w:fill="auto"/>
            <w:vAlign w:val="center"/>
          </w:tcPr>
          <w:p w14:paraId="60279C06" w14:textId="6234FE51" w:rsidR="00A1525C" w:rsidRPr="00D6098B" w:rsidRDefault="00A1525C" w:rsidP="00D6098B">
            <w:pPr>
              <w:spacing w:line="360" w:lineRule="auto"/>
              <w:jc w:val="center"/>
              <w:rPr>
                <w:color w:val="000000"/>
                <w:sz w:val="28"/>
                <w:szCs w:val="28"/>
              </w:rPr>
            </w:pPr>
            <w:r w:rsidRPr="00D6098B">
              <w:rPr>
                <w:color w:val="000000"/>
                <w:sz w:val="28"/>
                <w:szCs w:val="28"/>
              </w:rPr>
              <w:t>62,4</w:t>
            </w:r>
          </w:p>
        </w:tc>
        <w:tc>
          <w:tcPr>
            <w:tcW w:w="1276" w:type="dxa"/>
            <w:tcBorders>
              <w:top w:val="nil"/>
              <w:left w:val="nil"/>
              <w:bottom w:val="single" w:sz="4" w:space="0" w:color="auto"/>
              <w:right w:val="single" w:sz="4" w:space="0" w:color="auto"/>
            </w:tcBorders>
            <w:shd w:val="clear" w:color="auto" w:fill="auto"/>
            <w:noWrap/>
            <w:vAlign w:val="center"/>
          </w:tcPr>
          <w:p w14:paraId="6A997755" w14:textId="6752E86E" w:rsidR="00A1525C" w:rsidRPr="00D6098B" w:rsidRDefault="00A1525C" w:rsidP="00D6098B">
            <w:pPr>
              <w:spacing w:line="360" w:lineRule="auto"/>
              <w:jc w:val="center"/>
              <w:rPr>
                <w:color w:val="000000"/>
                <w:sz w:val="28"/>
                <w:szCs w:val="28"/>
              </w:rPr>
            </w:pPr>
            <w:r w:rsidRPr="00D6098B">
              <w:rPr>
                <w:color w:val="000000"/>
                <w:sz w:val="28"/>
                <w:szCs w:val="28"/>
              </w:rPr>
              <w:t>1,3</w:t>
            </w:r>
          </w:p>
        </w:tc>
        <w:tc>
          <w:tcPr>
            <w:tcW w:w="992" w:type="dxa"/>
            <w:tcBorders>
              <w:top w:val="single" w:sz="4" w:space="0" w:color="auto"/>
              <w:left w:val="nil"/>
              <w:bottom w:val="single" w:sz="4" w:space="0" w:color="auto"/>
              <w:right w:val="single" w:sz="4" w:space="0" w:color="auto"/>
            </w:tcBorders>
            <w:vAlign w:val="center"/>
          </w:tcPr>
          <w:p w14:paraId="1C83D9F6" w14:textId="4215B67E" w:rsidR="00A1525C" w:rsidRPr="00D6098B" w:rsidRDefault="00A1525C" w:rsidP="00D6098B">
            <w:pPr>
              <w:spacing w:line="360" w:lineRule="auto"/>
              <w:jc w:val="center"/>
              <w:rPr>
                <w:sz w:val="28"/>
                <w:szCs w:val="28"/>
              </w:rPr>
            </w:pPr>
            <w:r w:rsidRPr="00D6098B">
              <w:rPr>
                <w:sz w:val="28"/>
                <w:szCs w:val="28"/>
              </w:rPr>
              <w:t>15,18</w:t>
            </w:r>
          </w:p>
        </w:tc>
        <w:tc>
          <w:tcPr>
            <w:tcW w:w="996" w:type="dxa"/>
            <w:tcBorders>
              <w:top w:val="single" w:sz="4" w:space="0" w:color="auto"/>
              <w:left w:val="nil"/>
              <w:bottom w:val="single" w:sz="4" w:space="0" w:color="auto"/>
              <w:right w:val="single" w:sz="4" w:space="0" w:color="auto"/>
            </w:tcBorders>
            <w:vAlign w:val="center"/>
          </w:tcPr>
          <w:p w14:paraId="094D834B" w14:textId="69AA9863" w:rsidR="00A1525C" w:rsidRPr="00D6098B" w:rsidRDefault="00A1525C" w:rsidP="00D6098B">
            <w:pPr>
              <w:spacing w:line="360" w:lineRule="auto"/>
              <w:jc w:val="center"/>
              <w:rPr>
                <w:sz w:val="28"/>
                <w:szCs w:val="28"/>
              </w:rPr>
            </w:pPr>
            <w:r w:rsidRPr="00D6098B">
              <w:rPr>
                <w:sz w:val="28"/>
                <w:szCs w:val="28"/>
                <w:lang w:val="uk-UA"/>
              </w:rPr>
              <w:t>&lt;0,0</w:t>
            </w:r>
            <w:r w:rsidR="00D6098B" w:rsidRPr="00D6098B">
              <w:rPr>
                <w:sz w:val="28"/>
                <w:szCs w:val="28"/>
                <w:lang w:val="uk-UA"/>
              </w:rPr>
              <w:t>01</w:t>
            </w:r>
          </w:p>
        </w:tc>
      </w:tr>
      <w:tr w:rsidR="00D6098B" w:rsidRPr="00D6098B" w14:paraId="4FE1ED0F" w14:textId="77777777" w:rsidTr="001C1900">
        <w:trPr>
          <w:trHeight w:val="1449"/>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460A8A80" w14:textId="77777777" w:rsidR="00D6098B" w:rsidRPr="00D6098B" w:rsidRDefault="00D6098B" w:rsidP="00D6098B">
            <w:pPr>
              <w:spacing w:line="360" w:lineRule="auto"/>
              <w:jc w:val="center"/>
              <w:rPr>
                <w:color w:val="000000"/>
                <w:sz w:val="28"/>
                <w:szCs w:val="28"/>
                <w:lang w:val="uk-UA"/>
              </w:rPr>
            </w:pPr>
            <w:r w:rsidRPr="00D6098B">
              <w:rPr>
                <w:color w:val="000000"/>
                <w:sz w:val="28"/>
                <w:szCs w:val="28"/>
                <w:lang w:val="uk-UA"/>
              </w:rPr>
              <w:t>Віджимання</w:t>
            </w:r>
          </w:p>
          <w:p w14:paraId="1D7018A9" w14:textId="77777777" w:rsidR="00D6098B" w:rsidRPr="00D6098B" w:rsidRDefault="00D6098B" w:rsidP="00D6098B">
            <w:pPr>
              <w:spacing w:line="360" w:lineRule="auto"/>
              <w:jc w:val="center"/>
              <w:rPr>
                <w:color w:val="000000"/>
                <w:sz w:val="28"/>
                <w:szCs w:val="28"/>
              </w:rPr>
            </w:pPr>
            <w:r w:rsidRPr="00D6098B">
              <w:rPr>
                <w:color w:val="000000"/>
                <w:sz w:val="28"/>
                <w:szCs w:val="28"/>
                <w:lang w:val="uk-UA"/>
              </w:rPr>
              <w:t>на брусах, рази</w:t>
            </w:r>
          </w:p>
        </w:tc>
        <w:tc>
          <w:tcPr>
            <w:tcW w:w="1276" w:type="dxa"/>
            <w:tcBorders>
              <w:top w:val="nil"/>
              <w:left w:val="nil"/>
              <w:bottom w:val="single" w:sz="4" w:space="0" w:color="auto"/>
              <w:right w:val="single" w:sz="4" w:space="0" w:color="auto"/>
            </w:tcBorders>
            <w:shd w:val="clear" w:color="auto" w:fill="auto"/>
            <w:vAlign w:val="center"/>
            <w:hideMark/>
          </w:tcPr>
          <w:p w14:paraId="706EBBCC" w14:textId="5D984792" w:rsidR="00D6098B" w:rsidRPr="00D6098B" w:rsidRDefault="00D6098B" w:rsidP="00D6098B">
            <w:pPr>
              <w:spacing w:line="360" w:lineRule="auto"/>
              <w:jc w:val="center"/>
              <w:rPr>
                <w:color w:val="000000"/>
                <w:sz w:val="28"/>
                <w:szCs w:val="28"/>
              </w:rPr>
            </w:pPr>
            <w:r w:rsidRPr="00D6098B">
              <w:rPr>
                <w:color w:val="000000"/>
                <w:sz w:val="28"/>
                <w:szCs w:val="28"/>
              </w:rPr>
              <w:t>7,5</w:t>
            </w:r>
          </w:p>
        </w:tc>
        <w:tc>
          <w:tcPr>
            <w:tcW w:w="1276" w:type="dxa"/>
            <w:tcBorders>
              <w:top w:val="nil"/>
              <w:left w:val="nil"/>
              <w:bottom w:val="single" w:sz="4" w:space="0" w:color="auto"/>
              <w:right w:val="single" w:sz="4" w:space="0" w:color="auto"/>
            </w:tcBorders>
            <w:shd w:val="clear" w:color="auto" w:fill="auto"/>
            <w:noWrap/>
            <w:vAlign w:val="center"/>
            <w:hideMark/>
          </w:tcPr>
          <w:p w14:paraId="632767FC" w14:textId="031A7B1E" w:rsidR="00D6098B" w:rsidRPr="00D6098B" w:rsidRDefault="00D6098B" w:rsidP="00D6098B">
            <w:pPr>
              <w:spacing w:line="360" w:lineRule="auto"/>
              <w:jc w:val="center"/>
              <w:rPr>
                <w:color w:val="000000"/>
                <w:sz w:val="28"/>
                <w:szCs w:val="28"/>
              </w:rPr>
            </w:pPr>
            <w:r w:rsidRPr="00D6098B">
              <w:rPr>
                <w:color w:val="000000"/>
                <w:sz w:val="28"/>
                <w:szCs w:val="28"/>
              </w:rPr>
              <w:t>0,5</w:t>
            </w:r>
          </w:p>
        </w:tc>
        <w:tc>
          <w:tcPr>
            <w:tcW w:w="1275" w:type="dxa"/>
            <w:tcBorders>
              <w:top w:val="nil"/>
              <w:left w:val="nil"/>
              <w:bottom w:val="single" w:sz="4" w:space="0" w:color="auto"/>
              <w:right w:val="single" w:sz="4" w:space="0" w:color="auto"/>
            </w:tcBorders>
            <w:shd w:val="clear" w:color="auto" w:fill="auto"/>
            <w:vAlign w:val="center"/>
            <w:hideMark/>
          </w:tcPr>
          <w:p w14:paraId="79CD1785" w14:textId="3F547211" w:rsidR="00D6098B" w:rsidRPr="00D6098B" w:rsidRDefault="00D6098B" w:rsidP="00D6098B">
            <w:pPr>
              <w:spacing w:line="360" w:lineRule="auto"/>
              <w:jc w:val="center"/>
              <w:rPr>
                <w:color w:val="000000"/>
                <w:sz w:val="28"/>
                <w:szCs w:val="28"/>
              </w:rPr>
            </w:pPr>
            <w:r w:rsidRPr="00D6098B">
              <w:rPr>
                <w:color w:val="000000"/>
                <w:sz w:val="28"/>
                <w:szCs w:val="28"/>
              </w:rPr>
              <w:t>12,4</w:t>
            </w:r>
          </w:p>
        </w:tc>
        <w:tc>
          <w:tcPr>
            <w:tcW w:w="1276" w:type="dxa"/>
            <w:tcBorders>
              <w:top w:val="nil"/>
              <w:left w:val="nil"/>
              <w:bottom w:val="single" w:sz="4" w:space="0" w:color="auto"/>
              <w:right w:val="single" w:sz="4" w:space="0" w:color="auto"/>
            </w:tcBorders>
            <w:shd w:val="clear" w:color="auto" w:fill="auto"/>
            <w:noWrap/>
            <w:vAlign w:val="center"/>
            <w:hideMark/>
          </w:tcPr>
          <w:p w14:paraId="4C0C3583" w14:textId="585AD9F6" w:rsidR="00D6098B" w:rsidRPr="00D6098B" w:rsidRDefault="00D6098B" w:rsidP="00D6098B">
            <w:pPr>
              <w:spacing w:line="360" w:lineRule="auto"/>
              <w:jc w:val="center"/>
              <w:rPr>
                <w:color w:val="000000"/>
                <w:sz w:val="28"/>
                <w:szCs w:val="28"/>
              </w:rPr>
            </w:pPr>
            <w:r w:rsidRPr="00D6098B">
              <w:rPr>
                <w:color w:val="000000"/>
                <w:sz w:val="28"/>
                <w:szCs w:val="28"/>
              </w:rPr>
              <w:t>0,3</w:t>
            </w:r>
          </w:p>
        </w:tc>
        <w:tc>
          <w:tcPr>
            <w:tcW w:w="992" w:type="dxa"/>
            <w:tcBorders>
              <w:top w:val="single" w:sz="4" w:space="0" w:color="auto"/>
              <w:left w:val="nil"/>
              <w:bottom w:val="single" w:sz="4" w:space="0" w:color="auto"/>
              <w:right w:val="single" w:sz="4" w:space="0" w:color="auto"/>
            </w:tcBorders>
            <w:vAlign w:val="center"/>
          </w:tcPr>
          <w:p w14:paraId="0B6DC786" w14:textId="35F73D81" w:rsidR="00D6098B" w:rsidRPr="00D6098B" w:rsidRDefault="00D6098B" w:rsidP="00D6098B">
            <w:pPr>
              <w:spacing w:line="360" w:lineRule="auto"/>
              <w:jc w:val="center"/>
              <w:rPr>
                <w:sz w:val="28"/>
                <w:szCs w:val="28"/>
              </w:rPr>
            </w:pPr>
            <w:r w:rsidRPr="00D6098B">
              <w:rPr>
                <w:sz w:val="28"/>
                <w:szCs w:val="28"/>
              </w:rPr>
              <w:t>8,40</w:t>
            </w:r>
          </w:p>
        </w:tc>
        <w:tc>
          <w:tcPr>
            <w:tcW w:w="996" w:type="dxa"/>
            <w:tcBorders>
              <w:top w:val="single" w:sz="4" w:space="0" w:color="auto"/>
              <w:left w:val="nil"/>
              <w:bottom w:val="single" w:sz="4" w:space="0" w:color="auto"/>
              <w:right w:val="single" w:sz="4" w:space="0" w:color="auto"/>
            </w:tcBorders>
            <w:vAlign w:val="center"/>
          </w:tcPr>
          <w:p w14:paraId="0D8C067F" w14:textId="57AC60F1" w:rsidR="00D6098B" w:rsidRPr="00D6098B" w:rsidRDefault="00D6098B" w:rsidP="00D6098B">
            <w:pPr>
              <w:spacing w:line="360" w:lineRule="auto"/>
              <w:jc w:val="center"/>
              <w:rPr>
                <w:sz w:val="28"/>
                <w:szCs w:val="28"/>
              </w:rPr>
            </w:pPr>
            <w:r w:rsidRPr="00D6098B">
              <w:rPr>
                <w:sz w:val="28"/>
                <w:szCs w:val="28"/>
                <w:lang w:val="uk-UA"/>
              </w:rPr>
              <w:t>&lt;0,001</w:t>
            </w:r>
          </w:p>
        </w:tc>
      </w:tr>
      <w:tr w:rsidR="00D6098B" w:rsidRPr="00D6098B" w14:paraId="638172DC" w14:textId="77777777" w:rsidTr="001C1900">
        <w:trPr>
          <w:trHeight w:val="1449"/>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95037C2" w14:textId="77777777" w:rsidR="00D6098B" w:rsidRPr="00D6098B" w:rsidRDefault="00D6098B" w:rsidP="00D6098B">
            <w:pPr>
              <w:spacing w:line="360" w:lineRule="auto"/>
              <w:jc w:val="center"/>
              <w:rPr>
                <w:color w:val="000000"/>
                <w:sz w:val="28"/>
                <w:szCs w:val="28"/>
              </w:rPr>
            </w:pPr>
            <w:r w:rsidRPr="00D6098B">
              <w:rPr>
                <w:color w:val="000000"/>
                <w:sz w:val="28"/>
                <w:szCs w:val="28"/>
                <w:lang w:val="uk-UA"/>
              </w:rPr>
              <w:t>Підйоми тулуба за 45 с, рази</w:t>
            </w:r>
          </w:p>
        </w:tc>
        <w:tc>
          <w:tcPr>
            <w:tcW w:w="1276" w:type="dxa"/>
            <w:tcBorders>
              <w:top w:val="nil"/>
              <w:left w:val="nil"/>
              <w:bottom w:val="single" w:sz="4" w:space="0" w:color="auto"/>
              <w:right w:val="single" w:sz="4" w:space="0" w:color="auto"/>
            </w:tcBorders>
            <w:shd w:val="clear" w:color="auto" w:fill="auto"/>
            <w:vAlign w:val="center"/>
            <w:hideMark/>
          </w:tcPr>
          <w:p w14:paraId="0577E91E" w14:textId="25B7D2DE" w:rsidR="00D6098B" w:rsidRPr="00D6098B" w:rsidRDefault="00D6098B" w:rsidP="00D6098B">
            <w:pPr>
              <w:spacing w:line="360" w:lineRule="auto"/>
              <w:jc w:val="center"/>
              <w:rPr>
                <w:color w:val="000000"/>
                <w:sz w:val="28"/>
                <w:szCs w:val="28"/>
              </w:rPr>
            </w:pPr>
            <w:r w:rsidRPr="00D6098B">
              <w:rPr>
                <w:color w:val="000000"/>
                <w:sz w:val="28"/>
                <w:szCs w:val="28"/>
              </w:rPr>
              <w:t>21,8</w:t>
            </w:r>
          </w:p>
        </w:tc>
        <w:tc>
          <w:tcPr>
            <w:tcW w:w="1276" w:type="dxa"/>
            <w:tcBorders>
              <w:top w:val="nil"/>
              <w:left w:val="nil"/>
              <w:bottom w:val="single" w:sz="4" w:space="0" w:color="auto"/>
              <w:right w:val="single" w:sz="4" w:space="0" w:color="auto"/>
            </w:tcBorders>
            <w:shd w:val="clear" w:color="auto" w:fill="auto"/>
            <w:noWrap/>
            <w:vAlign w:val="center"/>
            <w:hideMark/>
          </w:tcPr>
          <w:p w14:paraId="6436DCFE" w14:textId="52878E0B" w:rsidR="00D6098B" w:rsidRPr="00D6098B" w:rsidRDefault="00D6098B" w:rsidP="00D6098B">
            <w:pPr>
              <w:spacing w:line="360" w:lineRule="auto"/>
              <w:jc w:val="center"/>
              <w:rPr>
                <w:color w:val="000000"/>
                <w:sz w:val="28"/>
                <w:szCs w:val="28"/>
              </w:rPr>
            </w:pPr>
            <w:r w:rsidRPr="00D6098B">
              <w:rPr>
                <w:color w:val="000000"/>
                <w:sz w:val="28"/>
                <w:szCs w:val="28"/>
              </w:rPr>
              <w:t>1,7</w:t>
            </w:r>
          </w:p>
        </w:tc>
        <w:tc>
          <w:tcPr>
            <w:tcW w:w="1275" w:type="dxa"/>
            <w:tcBorders>
              <w:top w:val="nil"/>
              <w:left w:val="nil"/>
              <w:bottom w:val="single" w:sz="4" w:space="0" w:color="auto"/>
              <w:right w:val="single" w:sz="4" w:space="0" w:color="auto"/>
            </w:tcBorders>
            <w:shd w:val="clear" w:color="auto" w:fill="auto"/>
            <w:vAlign w:val="center"/>
            <w:hideMark/>
          </w:tcPr>
          <w:p w14:paraId="27C8E5D9" w14:textId="66F476E8" w:rsidR="00D6098B" w:rsidRPr="00D6098B" w:rsidRDefault="00D6098B" w:rsidP="00D6098B">
            <w:pPr>
              <w:spacing w:line="360" w:lineRule="auto"/>
              <w:jc w:val="center"/>
              <w:rPr>
                <w:color w:val="000000"/>
                <w:sz w:val="28"/>
                <w:szCs w:val="28"/>
              </w:rPr>
            </w:pPr>
            <w:r w:rsidRPr="00D6098B">
              <w:rPr>
                <w:color w:val="000000"/>
                <w:sz w:val="28"/>
                <w:szCs w:val="28"/>
              </w:rPr>
              <w:t>31,2</w:t>
            </w:r>
          </w:p>
        </w:tc>
        <w:tc>
          <w:tcPr>
            <w:tcW w:w="1276" w:type="dxa"/>
            <w:tcBorders>
              <w:top w:val="nil"/>
              <w:left w:val="nil"/>
              <w:bottom w:val="single" w:sz="4" w:space="0" w:color="auto"/>
              <w:right w:val="single" w:sz="4" w:space="0" w:color="auto"/>
            </w:tcBorders>
            <w:shd w:val="clear" w:color="auto" w:fill="auto"/>
            <w:noWrap/>
            <w:vAlign w:val="center"/>
            <w:hideMark/>
          </w:tcPr>
          <w:p w14:paraId="61268D0C" w14:textId="69E30BC8" w:rsidR="00D6098B" w:rsidRPr="00D6098B" w:rsidRDefault="00D6098B" w:rsidP="00D6098B">
            <w:pPr>
              <w:spacing w:line="360" w:lineRule="auto"/>
              <w:jc w:val="center"/>
              <w:rPr>
                <w:color w:val="000000"/>
                <w:sz w:val="28"/>
                <w:szCs w:val="28"/>
              </w:rPr>
            </w:pPr>
            <w:r w:rsidRPr="00D6098B">
              <w:rPr>
                <w:color w:val="000000"/>
                <w:sz w:val="28"/>
                <w:szCs w:val="28"/>
              </w:rPr>
              <w:t>1,2</w:t>
            </w:r>
          </w:p>
        </w:tc>
        <w:tc>
          <w:tcPr>
            <w:tcW w:w="992" w:type="dxa"/>
            <w:tcBorders>
              <w:top w:val="single" w:sz="4" w:space="0" w:color="auto"/>
              <w:left w:val="nil"/>
              <w:bottom w:val="single" w:sz="4" w:space="0" w:color="auto"/>
              <w:right w:val="single" w:sz="4" w:space="0" w:color="auto"/>
            </w:tcBorders>
            <w:vAlign w:val="center"/>
          </w:tcPr>
          <w:p w14:paraId="1EFDEFAF" w14:textId="509AF480" w:rsidR="00D6098B" w:rsidRPr="00D6098B" w:rsidRDefault="00D6098B" w:rsidP="00D6098B">
            <w:pPr>
              <w:spacing w:line="360" w:lineRule="auto"/>
              <w:jc w:val="center"/>
              <w:rPr>
                <w:sz w:val="28"/>
                <w:szCs w:val="28"/>
              </w:rPr>
            </w:pPr>
            <w:r w:rsidRPr="00D6098B">
              <w:rPr>
                <w:sz w:val="28"/>
                <w:szCs w:val="28"/>
              </w:rPr>
              <w:t>4,52</w:t>
            </w:r>
          </w:p>
        </w:tc>
        <w:tc>
          <w:tcPr>
            <w:tcW w:w="996" w:type="dxa"/>
            <w:tcBorders>
              <w:top w:val="single" w:sz="4" w:space="0" w:color="auto"/>
              <w:left w:val="nil"/>
              <w:bottom w:val="single" w:sz="4" w:space="0" w:color="auto"/>
              <w:right w:val="single" w:sz="4" w:space="0" w:color="auto"/>
            </w:tcBorders>
            <w:vAlign w:val="center"/>
          </w:tcPr>
          <w:p w14:paraId="0EE0DCC0" w14:textId="32545767" w:rsidR="00D6098B" w:rsidRPr="00D6098B" w:rsidRDefault="00D6098B" w:rsidP="00D6098B">
            <w:pPr>
              <w:spacing w:line="360" w:lineRule="auto"/>
              <w:jc w:val="center"/>
              <w:rPr>
                <w:sz w:val="28"/>
                <w:szCs w:val="28"/>
              </w:rPr>
            </w:pPr>
            <w:r w:rsidRPr="00D6098B">
              <w:rPr>
                <w:sz w:val="28"/>
                <w:szCs w:val="28"/>
                <w:lang w:val="uk-UA"/>
              </w:rPr>
              <w:t>&lt;0,001</w:t>
            </w:r>
          </w:p>
        </w:tc>
      </w:tr>
      <w:tr w:rsidR="00D6098B" w:rsidRPr="00D6098B" w14:paraId="01700004" w14:textId="77777777" w:rsidTr="001C1900">
        <w:trPr>
          <w:trHeight w:val="1449"/>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8205C34" w14:textId="77777777" w:rsidR="00D6098B" w:rsidRPr="00D6098B" w:rsidRDefault="00D6098B" w:rsidP="00D6098B">
            <w:pPr>
              <w:spacing w:line="360" w:lineRule="auto"/>
              <w:jc w:val="center"/>
              <w:rPr>
                <w:color w:val="000000"/>
                <w:sz w:val="28"/>
                <w:szCs w:val="28"/>
              </w:rPr>
            </w:pPr>
            <w:r w:rsidRPr="00D6098B">
              <w:rPr>
                <w:color w:val="000000"/>
                <w:sz w:val="28"/>
                <w:szCs w:val="28"/>
                <w:lang w:val="uk-UA"/>
              </w:rPr>
              <w:t>Стільчик, с</w:t>
            </w:r>
          </w:p>
        </w:tc>
        <w:tc>
          <w:tcPr>
            <w:tcW w:w="1276" w:type="dxa"/>
            <w:tcBorders>
              <w:top w:val="nil"/>
              <w:left w:val="nil"/>
              <w:bottom w:val="single" w:sz="4" w:space="0" w:color="auto"/>
              <w:right w:val="single" w:sz="4" w:space="0" w:color="auto"/>
            </w:tcBorders>
            <w:shd w:val="clear" w:color="auto" w:fill="auto"/>
            <w:noWrap/>
            <w:vAlign w:val="center"/>
            <w:hideMark/>
          </w:tcPr>
          <w:p w14:paraId="0C7E2184" w14:textId="73E269F4" w:rsidR="00D6098B" w:rsidRPr="00D6098B" w:rsidRDefault="00D6098B" w:rsidP="00D6098B">
            <w:pPr>
              <w:spacing w:line="360" w:lineRule="auto"/>
              <w:jc w:val="center"/>
              <w:rPr>
                <w:color w:val="000000"/>
                <w:sz w:val="28"/>
                <w:szCs w:val="28"/>
              </w:rPr>
            </w:pPr>
            <w:r w:rsidRPr="00D6098B">
              <w:rPr>
                <w:color w:val="000000"/>
                <w:sz w:val="28"/>
                <w:szCs w:val="28"/>
              </w:rPr>
              <w:t>34,9</w:t>
            </w:r>
          </w:p>
        </w:tc>
        <w:tc>
          <w:tcPr>
            <w:tcW w:w="1276" w:type="dxa"/>
            <w:tcBorders>
              <w:top w:val="nil"/>
              <w:left w:val="nil"/>
              <w:bottom w:val="single" w:sz="4" w:space="0" w:color="auto"/>
              <w:right w:val="single" w:sz="4" w:space="0" w:color="auto"/>
            </w:tcBorders>
            <w:shd w:val="clear" w:color="auto" w:fill="auto"/>
            <w:noWrap/>
            <w:vAlign w:val="center"/>
            <w:hideMark/>
          </w:tcPr>
          <w:p w14:paraId="5DD88AB6" w14:textId="5267D62F" w:rsidR="00D6098B" w:rsidRPr="00D6098B" w:rsidRDefault="00D6098B" w:rsidP="00D6098B">
            <w:pPr>
              <w:spacing w:line="360" w:lineRule="auto"/>
              <w:jc w:val="center"/>
              <w:rPr>
                <w:color w:val="000000"/>
                <w:sz w:val="28"/>
                <w:szCs w:val="28"/>
              </w:rPr>
            </w:pPr>
            <w:r w:rsidRPr="00D6098B">
              <w:rPr>
                <w:color w:val="000000"/>
                <w:sz w:val="28"/>
                <w:szCs w:val="28"/>
              </w:rPr>
              <w:t>2,4</w:t>
            </w:r>
          </w:p>
        </w:tc>
        <w:tc>
          <w:tcPr>
            <w:tcW w:w="1275" w:type="dxa"/>
            <w:tcBorders>
              <w:top w:val="nil"/>
              <w:left w:val="nil"/>
              <w:bottom w:val="single" w:sz="4" w:space="0" w:color="auto"/>
              <w:right w:val="single" w:sz="4" w:space="0" w:color="auto"/>
            </w:tcBorders>
            <w:shd w:val="clear" w:color="auto" w:fill="auto"/>
            <w:noWrap/>
            <w:vAlign w:val="center"/>
            <w:hideMark/>
          </w:tcPr>
          <w:p w14:paraId="574E4613" w14:textId="6CCC50E9" w:rsidR="00D6098B" w:rsidRPr="00D6098B" w:rsidRDefault="00D6098B" w:rsidP="00D6098B">
            <w:pPr>
              <w:spacing w:line="360" w:lineRule="auto"/>
              <w:jc w:val="center"/>
              <w:rPr>
                <w:color w:val="000000"/>
                <w:sz w:val="28"/>
                <w:szCs w:val="28"/>
              </w:rPr>
            </w:pPr>
            <w:r w:rsidRPr="00D6098B">
              <w:rPr>
                <w:color w:val="000000"/>
                <w:sz w:val="28"/>
                <w:szCs w:val="28"/>
              </w:rPr>
              <w:t>51,5</w:t>
            </w:r>
          </w:p>
        </w:tc>
        <w:tc>
          <w:tcPr>
            <w:tcW w:w="1276" w:type="dxa"/>
            <w:tcBorders>
              <w:top w:val="nil"/>
              <w:left w:val="nil"/>
              <w:bottom w:val="single" w:sz="4" w:space="0" w:color="auto"/>
              <w:right w:val="single" w:sz="4" w:space="0" w:color="auto"/>
            </w:tcBorders>
            <w:shd w:val="clear" w:color="auto" w:fill="auto"/>
            <w:noWrap/>
            <w:vAlign w:val="center"/>
            <w:hideMark/>
          </w:tcPr>
          <w:p w14:paraId="70E33E8F" w14:textId="07489C92" w:rsidR="00D6098B" w:rsidRPr="00D6098B" w:rsidRDefault="00D6098B" w:rsidP="00D6098B">
            <w:pPr>
              <w:spacing w:line="360" w:lineRule="auto"/>
              <w:jc w:val="center"/>
              <w:rPr>
                <w:color w:val="000000"/>
                <w:sz w:val="28"/>
                <w:szCs w:val="28"/>
              </w:rPr>
            </w:pPr>
            <w:r w:rsidRPr="00D6098B">
              <w:rPr>
                <w:color w:val="000000"/>
                <w:sz w:val="28"/>
                <w:szCs w:val="28"/>
              </w:rPr>
              <w:t>1,5</w:t>
            </w:r>
          </w:p>
        </w:tc>
        <w:tc>
          <w:tcPr>
            <w:tcW w:w="992" w:type="dxa"/>
            <w:tcBorders>
              <w:top w:val="single" w:sz="4" w:space="0" w:color="auto"/>
              <w:left w:val="nil"/>
              <w:bottom w:val="single" w:sz="4" w:space="0" w:color="auto"/>
              <w:right w:val="single" w:sz="4" w:space="0" w:color="auto"/>
            </w:tcBorders>
            <w:vAlign w:val="center"/>
          </w:tcPr>
          <w:p w14:paraId="58E3F739" w14:textId="51E20216" w:rsidR="00D6098B" w:rsidRPr="00D6098B" w:rsidRDefault="00D6098B" w:rsidP="00D6098B">
            <w:pPr>
              <w:spacing w:line="360" w:lineRule="auto"/>
              <w:jc w:val="center"/>
              <w:rPr>
                <w:sz w:val="28"/>
                <w:szCs w:val="28"/>
              </w:rPr>
            </w:pPr>
            <w:r w:rsidRPr="00D6098B">
              <w:rPr>
                <w:sz w:val="28"/>
                <w:szCs w:val="28"/>
              </w:rPr>
              <w:t>5,87</w:t>
            </w:r>
          </w:p>
        </w:tc>
        <w:tc>
          <w:tcPr>
            <w:tcW w:w="996" w:type="dxa"/>
            <w:tcBorders>
              <w:top w:val="single" w:sz="4" w:space="0" w:color="auto"/>
              <w:left w:val="nil"/>
              <w:bottom w:val="single" w:sz="4" w:space="0" w:color="auto"/>
              <w:right w:val="single" w:sz="4" w:space="0" w:color="auto"/>
            </w:tcBorders>
            <w:vAlign w:val="center"/>
          </w:tcPr>
          <w:p w14:paraId="3C90288A" w14:textId="005FEE71" w:rsidR="00D6098B" w:rsidRPr="00D6098B" w:rsidRDefault="00D6098B" w:rsidP="00D6098B">
            <w:pPr>
              <w:spacing w:line="360" w:lineRule="auto"/>
              <w:jc w:val="center"/>
              <w:rPr>
                <w:sz w:val="28"/>
                <w:szCs w:val="28"/>
              </w:rPr>
            </w:pPr>
            <w:r w:rsidRPr="00D6098B">
              <w:rPr>
                <w:sz w:val="28"/>
                <w:szCs w:val="28"/>
                <w:lang w:val="uk-UA"/>
              </w:rPr>
              <w:t>&lt;0,001</w:t>
            </w:r>
          </w:p>
        </w:tc>
      </w:tr>
      <w:tr w:rsidR="00D6098B" w:rsidRPr="00D6098B" w14:paraId="31AFFBC6" w14:textId="77777777" w:rsidTr="001C1900">
        <w:trPr>
          <w:trHeight w:val="1449"/>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40BD50AD" w14:textId="77777777" w:rsidR="00D6098B" w:rsidRPr="00D6098B" w:rsidRDefault="00D6098B" w:rsidP="00D6098B">
            <w:pPr>
              <w:spacing w:line="360" w:lineRule="auto"/>
              <w:jc w:val="center"/>
              <w:rPr>
                <w:color w:val="000000"/>
                <w:sz w:val="28"/>
                <w:szCs w:val="28"/>
                <w:lang w:val="uk-UA"/>
              </w:rPr>
            </w:pPr>
            <w:r w:rsidRPr="00D6098B">
              <w:rPr>
                <w:color w:val="000000"/>
                <w:sz w:val="28"/>
                <w:szCs w:val="28"/>
                <w:lang w:val="uk-UA"/>
              </w:rPr>
              <w:t>Розгинання рук</w:t>
            </w:r>
          </w:p>
          <w:p w14:paraId="39CCD1AB" w14:textId="77777777" w:rsidR="00D6098B" w:rsidRPr="00D6098B" w:rsidRDefault="00D6098B" w:rsidP="00D6098B">
            <w:pPr>
              <w:spacing w:line="360" w:lineRule="auto"/>
              <w:jc w:val="center"/>
              <w:rPr>
                <w:color w:val="000000"/>
                <w:sz w:val="28"/>
                <w:szCs w:val="28"/>
              </w:rPr>
            </w:pPr>
            <w:r w:rsidRPr="00D6098B">
              <w:rPr>
                <w:color w:val="000000"/>
                <w:sz w:val="28"/>
                <w:szCs w:val="28"/>
                <w:lang w:val="uk-UA"/>
              </w:rPr>
              <w:t>у положенні упор лежачи, рази</w:t>
            </w:r>
          </w:p>
        </w:tc>
        <w:tc>
          <w:tcPr>
            <w:tcW w:w="1276" w:type="dxa"/>
            <w:tcBorders>
              <w:top w:val="nil"/>
              <w:left w:val="nil"/>
              <w:bottom w:val="single" w:sz="4" w:space="0" w:color="auto"/>
              <w:right w:val="single" w:sz="4" w:space="0" w:color="auto"/>
            </w:tcBorders>
            <w:shd w:val="clear" w:color="auto" w:fill="auto"/>
            <w:noWrap/>
            <w:vAlign w:val="center"/>
            <w:hideMark/>
          </w:tcPr>
          <w:p w14:paraId="019463BE" w14:textId="7BF9A314" w:rsidR="00D6098B" w:rsidRPr="00D6098B" w:rsidRDefault="00D6098B" w:rsidP="00D6098B">
            <w:pPr>
              <w:spacing w:line="360" w:lineRule="auto"/>
              <w:jc w:val="center"/>
              <w:rPr>
                <w:color w:val="000000"/>
                <w:sz w:val="28"/>
                <w:szCs w:val="28"/>
              </w:rPr>
            </w:pPr>
            <w:r w:rsidRPr="00D6098B">
              <w:rPr>
                <w:color w:val="000000"/>
                <w:sz w:val="28"/>
                <w:szCs w:val="28"/>
              </w:rPr>
              <w:t>16,6</w:t>
            </w:r>
          </w:p>
        </w:tc>
        <w:tc>
          <w:tcPr>
            <w:tcW w:w="1276" w:type="dxa"/>
            <w:tcBorders>
              <w:top w:val="nil"/>
              <w:left w:val="nil"/>
              <w:bottom w:val="single" w:sz="4" w:space="0" w:color="auto"/>
              <w:right w:val="single" w:sz="4" w:space="0" w:color="auto"/>
            </w:tcBorders>
            <w:shd w:val="clear" w:color="auto" w:fill="auto"/>
            <w:noWrap/>
            <w:vAlign w:val="center"/>
            <w:hideMark/>
          </w:tcPr>
          <w:p w14:paraId="34C3229A" w14:textId="10B33042" w:rsidR="00D6098B" w:rsidRPr="00D6098B" w:rsidRDefault="00D6098B" w:rsidP="00D6098B">
            <w:pPr>
              <w:spacing w:line="360" w:lineRule="auto"/>
              <w:jc w:val="center"/>
              <w:rPr>
                <w:color w:val="000000"/>
                <w:sz w:val="28"/>
                <w:szCs w:val="28"/>
              </w:rPr>
            </w:pPr>
            <w:r w:rsidRPr="00D6098B">
              <w:rPr>
                <w:color w:val="000000"/>
                <w:sz w:val="28"/>
                <w:szCs w:val="28"/>
              </w:rPr>
              <w:t>2,2</w:t>
            </w:r>
          </w:p>
        </w:tc>
        <w:tc>
          <w:tcPr>
            <w:tcW w:w="1275" w:type="dxa"/>
            <w:tcBorders>
              <w:top w:val="nil"/>
              <w:left w:val="nil"/>
              <w:bottom w:val="single" w:sz="4" w:space="0" w:color="auto"/>
              <w:right w:val="single" w:sz="4" w:space="0" w:color="auto"/>
            </w:tcBorders>
            <w:shd w:val="clear" w:color="auto" w:fill="auto"/>
            <w:noWrap/>
            <w:vAlign w:val="center"/>
            <w:hideMark/>
          </w:tcPr>
          <w:p w14:paraId="3D1338BA" w14:textId="05508E22" w:rsidR="00D6098B" w:rsidRPr="00D6098B" w:rsidRDefault="00D6098B" w:rsidP="00D6098B">
            <w:pPr>
              <w:spacing w:line="360" w:lineRule="auto"/>
              <w:jc w:val="center"/>
              <w:rPr>
                <w:color w:val="000000"/>
                <w:sz w:val="28"/>
                <w:szCs w:val="28"/>
              </w:rPr>
            </w:pPr>
            <w:r w:rsidRPr="00D6098B">
              <w:rPr>
                <w:color w:val="000000"/>
                <w:sz w:val="28"/>
                <w:szCs w:val="28"/>
              </w:rPr>
              <w:t>32,1</w:t>
            </w:r>
          </w:p>
        </w:tc>
        <w:tc>
          <w:tcPr>
            <w:tcW w:w="1276" w:type="dxa"/>
            <w:tcBorders>
              <w:top w:val="nil"/>
              <w:left w:val="nil"/>
              <w:bottom w:val="single" w:sz="4" w:space="0" w:color="auto"/>
              <w:right w:val="single" w:sz="4" w:space="0" w:color="auto"/>
            </w:tcBorders>
            <w:shd w:val="clear" w:color="auto" w:fill="auto"/>
            <w:noWrap/>
            <w:vAlign w:val="center"/>
            <w:hideMark/>
          </w:tcPr>
          <w:p w14:paraId="25740130" w14:textId="2C9B6B06" w:rsidR="00D6098B" w:rsidRPr="00D6098B" w:rsidRDefault="00D6098B" w:rsidP="00D6098B">
            <w:pPr>
              <w:spacing w:line="360" w:lineRule="auto"/>
              <w:jc w:val="center"/>
              <w:rPr>
                <w:color w:val="000000"/>
                <w:sz w:val="28"/>
                <w:szCs w:val="28"/>
              </w:rPr>
            </w:pPr>
            <w:r w:rsidRPr="00D6098B">
              <w:rPr>
                <w:color w:val="000000"/>
                <w:sz w:val="28"/>
                <w:szCs w:val="28"/>
              </w:rPr>
              <w:t>1,1</w:t>
            </w:r>
          </w:p>
        </w:tc>
        <w:tc>
          <w:tcPr>
            <w:tcW w:w="992" w:type="dxa"/>
            <w:tcBorders>
              <w:top w:val="single" w:sz="4" w:space="0" w:color="auto"/>
              <w:left w:val="nil"/>
              <w:bottom w:val="single" w:sz="4" w:space="0" w:color="auto"/>
              <w:right w:val="single" w:sz="4" w:space="0" w:color="auto"/>
            </w:tcBorders>
            <w:vAlign w:val="center"/>
          </w:tcPr>
          <w:p w14:paraId="6E5E66DA" w14:textId="1161A233" w:rsidR="00D6098B" w:rsidRPr="00D6098B" w:rsidRDefault="00D6098B" w:rsidP="00D6098B">
            <w:pPr>
              <w:spacing w:line="360" w:lineRule="auto"/>
              <w:jc w:val="center"/>
              <w:rPr>
                <w:sz w:val="28"/>
                <w:szCs w:val="28"/>
              </w:rPr>
            </w:pPr>
            <w:r w:rsidRPr="00D6098B">
              <w:rPr>
                <w:sz w:val="28"/>
                <w:szCs w:val="28"/>
              </w:rPr>
              <w:t>6,30</w:t>
            </w:r>
          </w:p>
        </w:tc>
        <w:tc>
          <w:tcPr>
            <w:tcW w:w="996" w:type="dxa"/>
            <w:tcBorders>
              <w:top w:val="single" w:sz="4" w:space="0" w:color="auto"/>
              <w:left w:val="nil"/>
              <w:bottom w:val="single" w:sz="4" w:space="0" w:color="auto"/>
              <w:right w:val="single" w:sz="4" w:space="0" w:color="auto"/>
            </w:tcBorders>
            <w:vAlign w:val="center"/>
          </w:tcPr>
          <w:p w14:paraId="369C9FEC" w14:textId="339B2A0A" w:rsidR="00D6098B" w:rsidRPr="00D6098B" w:rsidRDefault="00D6098B" w:rsidP="00D6098B">
            <w:pPr>
              <w:spacing w:line="360" w:lineRule="auto"/>
              <w:jc w:val="center"/>
              <w:rPr>
                <w:sz w:val="28"/>
                <w:szCs w:val="28"/>
              </w:rPr>
            </w:pPr>
            <w:r w:rsidRPr="00D6098B">
              <w:rPr>
                <w:sz w:val="28"/>
                <w:szCs w:val="28"/>
                <w:lang w:val="uk-UA"/>
              </w:rPr>
              <w:t>&lt;0,001</w:t>
            </w:r>
          </w:p>
        </w:tc>
      </w:tr>
      <w:tr w:rsidR="00D6098B" w:rsidRPr="00D6098B" w14:paraId="190CBFA4" w14:textId="77777777" w:rsidTr="001C1900">
        <w:trPr>
          <w:trHeight w:val="1449"/>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475AA901" w14:textId="77777777" w:rsidR="00D6098B" w:rsidRPr="00D6098B" w:rsidRDefault="00D6098B" w:rsidP="00D6098B">
            <w:pPr>
              <w:spacing w:line="360" w:lineRule="auto"/>
              <w:jc w:val="center"/>
              <w:rPr>
                <w:color w:val="000000"/>
                <w:sz w:val="28"/>
                <w:szCs w:val="28"/>
              </w:rPr>
            </w:pPr>
            <w:r w:rsidRPr="00D6098B">
              <w:rPr>
                <w:color w:val="000000"/>
                <w:sz w:val="28"/>
                <w:szCs w:val="28"/>
                <w:lang w:val="uk-UA"/>
              </w:rPr>
              <w:t>Тест Соренсена, с</w:t>
            </w:r>
          </w:p>
        </w:tc>
        <w:tc>
          <w:tcPr>
            <w:tcW w:w="1276" w:type="dxa"/>
            <w:tcBorders>
              <w:top w:val="nil"/>
              <w:left w:val="nil"/>
              <w:bottom w:val="single" w:sz="4" w:space="0" w:color="auto"/>
              <w:right w:val="single" w:sz="4" w:space="0" w:color="auto"/>
            </w:tcBorders>
            <w:shd w:val="clear" w:color="auto" w:fill="auto"/>
            <w:noWrap/>
            <w:vAlign w:val="center"/>
            <w:hideMark/>
          </w:tcPr>
          <w:p w14:paraId="7C126F8A" w14:textId="10EB0935" w:rsidR="00D6098B" w:rsidRPr="00D6098B" w:rsidRDefault="00D6098B" w:rsidP="00D6098B">
            <w:pPr>
              <w:spacing w:line="360" w:lineRule="auto"/>
              <w:jc w:val="center"/>
              <w:rPr>
                <w:color w:val="000000"/>
                <w:sz w:val="28"/>
                <w:szCs w:val="28"/>
              </w:rPr>
            </w:pPr>
            <w:r w:rsidRPr="00D6098B">
              <w:rPr>
                <w:color w:val="000000"/>
                <w:sz w:val="28"/>
                <w:szCs w:val="28"/>
              </w:rPr>
              <w:t>33,7</w:t>
            </w:r>
          </w:p>
        </w:tc>
        <w:tc>
          <w:tcPr>
            <w:tcW w:w="1276" w:type="dxa"/>
            <w:tcBorders>
              <w:top w:val="nil"/>
              <w:left w:val="nil"/>
              <w:bottom w:val="nil"/>
              <w:right w:val="nil"/>
            </w:tcBorders>
            <w:shd w:val="clear" w:color="auto" w:fill="auto"/>
            <w:noWrap/>
            <w:vAlign w:val="center"/>
            <w:hideMark/>
          </w:tcPr>
          <w:p w14:paraId="6A4DFBB7" w14:textId="0946248E" w:rsidR="00D6098B" w:rsidRPr="00D6098B" w:rsidRDefault="00D6098B" w:rsidP="00D6098B">
            <w:pPr>
              <w:spacing w:line="360" w:lineRule="auto"/>
              <w:jc w:val="center"/>
              <w:rPr>
                <w:color w:val="000000"/>
                <w:sz w:val="28"/>
                <w:szCs w:val="28"/>
              </w:rPr>
            </w:pPr>
            <w:r w:rsidRPr="00D6098B">
              <w:rPr>
                <w:color w:val="000000"/>
                <w:sz w:val="28"/>
                <w:szCs w:val="28"/>
              </w:rPr>
              <w:t>3,3</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CBE7B9D" w14:textId="6E5B29F7" w:rsidR="00D6098B" w:rsidRPr="00D6098B" w:rsidRDefault="00D6098B" w:rsidP="00D6098B">
            <w:pPr>
              <w:spacing w:line="360" w:lineRule="auto"/>
              <w:jc w:val="center"/>
              <w:rPr>
                <w:color w:val="000000"/>
                <w:sz w:val="28"/>
                <w:szCs w:val="28"/>
              </w:rPr>
            </w:pPr>
            <w:r w:rsidRPr="00D6098B">
              <w:rPr>
                <w:color w:val="000000"/>
                <w:sz w:val="28"/>
                <w:szCs w:val="28"/>
              </w:rPr>
              <w:t>68,8</w:t>
            </w:r>
          </w:p>
        </w:tc>
        <w:tc>
          <w:tcPr>
            <w:tcW w:w="1276" w:type="dxa"/>
            <w:tcBorders>
              <w:top w:val="nil"/>
              <w:left w:val="nil"/>
              <w:bottom w:val="nil"/>
              <w:right w:val="nil"/>
            </w:tcBorders>
            <w:shd w:val="clear" w:color="auto" w:fill="auto"/>
            <w:noWrap/>
            <w:vAlign w:val="center"/>
            <w:hideMark/>
          </w:tcPr>
          <w:p w14:paraId="42991199" w14:textId="701C47CC" w:rsidR="00D6098B" w:rsidRPr="00D6098B" w:rsidRDefault="00D6098B" w:rsidP="00D6098B">
            <w:pPr>
              <w:spacing w:line="360" w:lineRule="auto"/>
              <w:jc w:val="center"/>
              <w:rPr>
                <w:color w:val="000000"/>
                <w:sz w:val="28"/>
                <w:szCs w:val="28"/>
              </w:rPr>
            </w:pPr>
            <w:r w:rsidRPr="00D6098B">
              <w:rPr>
                <w:color w:val="000000"/>
                <w:sz w:val="28"/>
                <w:szCs w:val="28"/>
              </w:rPr>
              <w:t>2,4</w:t>
            </w:r>
          </w:p>
        </w:tc>
        <w:tc>
          <w:tcPr>
            <w:tcW w:w="992" w:type="dxa"/>
            <w:tcBorders>
              <w:top w:val="single" w:sz="4" w:space="0" w:color="auto"/>
              <w:left w:val="single" w:sz="4" w:space="0" w:color="auto"/>
              <w:bottom w:val="single" w:sz="4" w:space="0" w:color="auto"/>
              <w:right w:val="single" w:sz="4" w:space="0" w:color="auto"/>
            </w:tcBorders>
            <w:vAlign w:val="center"/>
          </w:tcPr>
          <w:p w14:paraId="0544F314" w14:textId="4E0A1C55" w:rsidR="00D6098B" w:rsidRPr="00D6098B" w:rsidRDefault="00D6098B" w:rsidP="00D6098B">
            <w:pPr>
              <w:spacing w:line="360" w:lineRule="auto"/>
              <w:jc w:val="center"/>
              <w:rPr>
                <w:sz w:val="28"/>
                <w:szCs w:val="28"/>
                <w:lang w:val="uk-UA"/>
              </w:rPr>
            </w:pPr>
            <w:r w:rsidRPr="00D6098B">
              <w:rPr>
                <w:sz w:val="28"/>
                <w:szCs w:val="28"/>
              </w:rPr>
              <w:t>8,60</w:t>
            </w:r>
          </w:p>
        </w:tc>
        <w:tc>
          <w:tcPr>
            <w:tcW w:w="996" w:type="dxa"/>
            <w:tcBorders>
              <w:top w:val="single" w:sz="4" w:space="0" w:color="auto"/>
              <w:left w:val="single" w:sz="4" w:space="0" w:color="auto"/>
              <w:bottom w:val="single" w:sz="4" w:space="0" w:color="auto"/>
              <w:right w:val="single" w:sz="4" w:space="0" w:color="auto"/>
            </w:tcBorders>
            <w:vAlign w:val="center"/>
          </w:tcPr>
          <w:p w14:paraId="412DE73C" w14:textId="3AB4362E" w:rsidR="00D6098B" w:rsidRPr="00D6098B" w:rsidRDefault="00D6098B" w:rsidP="00D6098B">
            <w:pPr>
              <w:spacing w:line="360" w:lineRule="auto"/>
              <w:jc w:val="center"/>
              <w:rPr>
                <w:sz w:val="28"/>
                <w:szCs w:val="28"/>
              </w:rPr>
            </w:pPr>
            <w:r w:rsidRPr="00D6098B">
              <w:rPr>
                <w:sz w:val="28"/>
                <w:szCs w:val="28"/>
                <w:lang w:val="uk-UA"/>
              </w:rPr>
              <w:t>&lt;0,001</w:t>
            </w:r>
          </w:p>
        </w:tc>
      </w:tr>
      <w:tr w:rsidR="00C75309" w:rsidRPr="00D6098B" w14:paraId="0C71CD07" w14:textId="77777777" w:rsidTr="001C1900">
        <w:trPr>
          <w:trHeight w:val="1449"/>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920BE10" w14:textId="77777777" w:rsidR="00C75309" w:rsidRPr="00D6098B" w:rsidRDefault="00C75309" w:rsidP="00D6098B">
            <w:pPr>
              <w:spacing w:line="360" w:lineRule="auto"/>
              <w:jc w:val="center"/>
              <w:rPr>
                <w:color w:val="000000"/>
                <w:sz w:val="28"/>
                <w:szCs w:val="28"/>
              </w:rPr>
            </w:pPr>
            <w:r w:rsidRPr="00D6098B">
              <w:rPr>
                <w:color w:val="000000"/>
                <w:sz w:val="28"/>
                <w:szCs w:val="28"/>
                <w:lang w:val="uk-UA"/>
              </w:rPr>
              <w:t>Тест Купера, м</w:t>
            </w:r>
          </w:p>
        </w:tc>
        <w:tc>
          <w:tcPr>
            <w:tcW w:w="1276" w:type="dxa"/>
            <w:tcBorders>
              <w:top w:val="nil"/>
              <w:left w:val="nil"/>
              <w:bottom w:val="single" w:sz="4" w:space="0" w:color="auto"/>
              <w:right w:val="single" w:sz="4" w:space="0" w:color="auto"/>
            </w:tcBorders>
            <w:shd w:val="clear" w:color="auto" w:fill="auto"/>
            <w:noWrap/>
            <w:vAlign w:val="center"/>
            <w:hideMark/>
          </w:tcPr>
          <w:p w14:paraId="18282A3B" w14:textId="628FE4C7" w:rsidR="00C75309" w:rsidRPr="00D6098B" w:rsidRDefault="00C75309" w:rsidP="00D6098B">
            <w:pPr>
              <w:spacing w:line="360" w:lineRule="auto"/>
              <w:jc w:val="center"/>
              <w:rPr>
                <w:color w:val="000000"/>
                <w:sz w:val="28"/>
                <w:szCs w:val="28"/>
              </w:rPr>
            </w:pPr>
            <w:r w:rsidRPr="00D6098B">
              <w:rPr>
                <w:color w:val="000000"/>
                <w:sz w:val="28"/>
                <w:szCs w:val="28"/>
              </w:rPr>
              <w:t>2312,9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7E8D8AC" w14:textId="0CEF016B" w:rsidR="00C75309" w:rsidRPr="00D6098B" w:rsidRDefault="00C75309" w:rsidP="00D6098B">
            <w:pPr>
              <w:spacing w:line="360" w:lineRule="auto"/>
              <w:jc w:val="center"/>
              <w:rPr>
                <w:color w:val="000000"/>
                <w:sz w:val="28"/>
                <w:szCs w:val="28"/>
              </w:rPr>
            </w:pPr>
            <w:r w:rsidRPr="00D6098B">
              <w:rPr>
                <w:color w:val="000000"/>
                <w:sz w:val="28"/>
                <w:szCs w:val="28"/>
              </w:rPr>
              <w:t>50,2</w:t>
            </w:r>
          </w:p>
        </w:tc>
        <w:tc>
          <w:tcPr>
            <w:tcW w:w="1275" w:type="dxa"/>
            <w:tcBorders>
              <w:top w:val="nil"/>
              <w:left w:val="nil"/>
              <w:bottom w:val="single" w:sz="4" w:space="0" w:color="auto"/>
              <w:right w:val="single" w:sz="4" w:space="0" w:color="auto"/>
            </w:tcBorders>
            <w:shd w:val="clear" w:color="auto" w:fill="auto"/>
            <w:noWrap/>
            <w:vAlign w:val="center"/>
            <w:hideMark/>
          </w:tcPr>
          <w:p w14:paraId="1ACD2404" w14:textId="1452ABF0" w:rsidR="00C75309" w:rsidRPr="00D6098B" w:rsidRDefault="00C75309" w:rsidP="00D6098B">
            <w:pPr>
              <w:spacing w:line="360" w:lineRule="auto"/>
              <w:jc w:val="center"/>
              <w:rPr>
                <w:color w:val="000000"/>
                <w:sz w:val="28"/>
                <w:szCs w:val="28"/>
              </w:rPr>
            </w:pPr>
            <w:r w:rsidRPr="00D6098B">
              <w:rPr>
                <w:color w:val="000000"/>
                <w:sz w:val="28"/>
                <w:szCs w:val="28"/>
              </w:rPr>
              <w:t>2542,4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AEB65A6" w14:textId="461D9D1B" w:rsidR="00C75309" w:rsidRPr="00D6098B" w:rsidRDefault="00C75309" w:rsidP="00D6098B">
            <w:pPr>
              <w:spacing w:line="360" w:lineRule="auto"/>
              <w:jc w:val="center"/>
              <w:rPr>
                <w:color w:val="000000"/>
                <w:sz w:val="28"/>
                <w:szCs w:val="28"/>
              </w:rPr>
            </w:pPr>
            <w:r w:rsidRPr="00D6098B">
              <w:rPr>
                <w:color w:val="000000"/>
                <w:sz w:val="28"/>
                <w:szCs w:val="28"/>
              </w:rPr>
              <w:t>15,2</w:t>
            </w:r>
          </w:p>
        </w:tc>
        <w:tc>
          <w:tcPr>
            <w:tcW w:w="992" w:type="dxa"/>
            <w:tcBorders>
              <w:top w:val="single" w:sz="4" w:space="0" w:color="auto"/>
              <w:left w:val="nil"/>
              <w:bottom w:val="single" w:sz="4" w:space="0" w:color="auto"/>
              <w:right w:val="single" w:sz="4" w:space="0" w:color="auto"/>
            </w:tcBorders>
            <w:vAlign w:val="center"/>
          </w:tcPr>
          <w:p w14:paraId="43A773FC" w14:textId="7CA7480C" w:rsidR="00C75309" w:rsidRPr="00D6098B" w:rsidRDefault="00C75309" w:rsidP="00D6098B">
            <w:pPr>
              <w:spacing w:line="360" w:lineRule="auto"/>
              <w:jc w:val="center"/>
              <w:rPr>
                <w:sz w:val="28"/>
                <w:szCs w:val="28"/>
              </w:rPr>
            </w:pPr>
            <w:r w:rsidRPr="00D6098B">
              <w:rPr>
                <w:sz w:val="28"/>
                <w:szCs w:val="28"/>
              </w:rPr>
              <w:t>4,38</w:t>
            </w:r>
          </w:p>
        </w:tc>
        <w:tc>
          <w:tcPr>
            <w:tcW w:w="996" w:type="dxa"/>
            <w:tcBorders>
              <w:top w:val="single" w:sz="4" w:space="0" w:color="auto"/>
              <w:left w:val="nil"/>
              <w:bottom w:val="single" w:sz="4" w:space="0" w:color="auto"/>
              <w:right w:val="single" w:sz="4" w:space="0" w:color="auto"/>
            </w:tcBorders>
            <w:vAlign w:val="center"/>
          </w:tcPr>
          <w:p w14:paraId="0A196CDB" w14:textId="76CC8C1A" w:rsidR="00C75309" w:rsidRPr="00D6098B" w:rsidRDefault="00D6098B" w:rsidP="00D6098B">
            <w:pPr>
              <w:spacing w:line="360" w:lineRule="auto"/>
              <w:jc w:val="center"/>
              <w:rPr>
                <w:sz w:val="28"/>
                <w:szCs w:val="28"/>
              </w:rPr>
            </w:pPr>
            <w:r w:rsidRPr="00D6098B">
              <w:rPr>
                <w:sz w:val="28"/>
                <w:szCs w:val="28"/>
                <w:lang w:val="uk-UA"/>
              </w:rPr>
              <w:t>&lt;0,01</w:t>
            </w:r>
          </w:p>
        </w:tc>
      </w:tr>
    </w:tbl>
    <w:p w14:paraId="04D33341" w14:textId="77777777" w:rsidR="00795652" w:rsidRPr="00502215" w:rsidRDefault="00795652" w:rsidP="00795652">
      <w:pPr>
        <w:spacing w:line="360" w:lineRule="auto"/>
        <w:ind w:firstLine="709"/>
        <w:jc w:val="both"/>
        <w:rPr>
          <w:color w:val="000000" w:themeColor="text1"/>
          <w:sz w:val="28"/>
          <w:szCs w:val="28"/>
          <w:lang w:val="uk-UA"/>
        </w:rPr>
      </w:pPr>
    </w:p>
    <w:p w14:paraId="14C02128" w14:textId="77777777" w:rsidR="006031EC" w:rsidRPr="00241991" w:rsidRDefault="006031EC" w:rsidP="006031EC">
      <w:pPr>
        <w:spacing w:line="360" w:lineRule="auto"/>
        <w:ind w:firstLine="708"/>
        <w:jc w:val="both"/>
        <w:rPr>
          <w:sz w:val="28"/>
          <w:szCs w:val="28"/>
        </w:rPr>
      </w:pPr>
      <w:r>
        <w:rPr>
          <w:sz w:val="28"/>
          <w:szCs w:val="28"/>
          <w:lang w:val="uk-UA"/>
        </w:rPr>
        <w:lastRenderedPageBreak/>
        <w:t>Н</w:t>
      </w:r>
      <w:r w:rsidRPr="00A548BE">
        <w:rPr>
          <w:sz w:val="28"/>
          <w:szCs w:val="28"/>
          <w:lang w:val="uk-UA"/>
        </w:rPr>
        <w:t xml:space="preserve">априкінці дослідження для представників експериментальної групи, що </w:t>
      </w:r>
      <w:r>
        <w:rPr>
          <w:sz w:val="28"/>
          <w:szCs w:val="28"/>
          <w:lang w:val="uk-UA"/>
        </w:rPr>
        <w:t>займаються в секції велотуризму</w:t>
      </w:r>
      <w:r w:rsidRPr="00A548BE">
        <w:rPr>
          <w:sz w:val="28"/>
          <w:szCs w:val="28"/>
          <w:lang w:val="uk-UA"/>
        </w:rPr>
        <w:t xml:space="preserve">, були характерні достовірно більш кращі, ніж у </w:t>
      </w:r>
      <w:r>
        <w:rPr>
          <w:sz w:val="28"/>
          <w:szCs w:val="28"/>
          <w:lang w:val="uk-UA"/>
        </w:rPr>
        <w:t>хлопців</w:t>
      </w:r>
      <w:r w:rsidRPr="00A548BE">
        <w:rPr>
          <w:sz w:val="28"/>
          <w:szCs w:val="28"/>
          <w:lang w:val="uk-UA"/>
        </w:rPr>
        <w:t xml:space="preserve"> контрольної групи, величини показників, що відображають рівень розвитку </w:t>
      </w:r>
      <w:r>
        <w:rPr>
          <w:sz w:val="28"/>
          <w:szCs w:val="28"/>
          <w:lang w:val="uk-UA"/>
        </w:rPr>
        <w:t>витривалості</w:t>
      </w:r>
      <w:r w:rsidRPr="00A548BE">
        <w:rPr>
          <w:sz w:val="28"/>
          <w:szCs w:val="28"/>
          <w:lang w:val="uk-UA"/>
        </w:rPr>
        <w:t>. Отже</w:t>
      </w:r>
      <w:r>
        <w:rPr>
          <w:sz w:val="28"/>
          <w:szCs w:val="28"/>
          <w:lang w:val="uk-UA"/>
        </w:rPr>
        <w:t>,</w:t>
      </w:r>
      <w:r w:rsidRPr="00A548BE">
        <w:rPr>
          <w:sz w:val="28"/>
          <w:szCs w:val="28"/>
          <w:lang w:val="uk-UA"/>
        </w:rPr>
        <w:t xml:space="preserve"> виявлені значні позитивні зміни за </w:t>
      </w:r>
      <w:r>
        <w:rPr>
          <w:sz w:val="28"/>
          <w:szCs w:val="28"/>
          <w:lang w:val="uk-UA"/>
        </w:rPr>
        <w:t>всіма контрольними вправами.</w:t>
      </w:r>
      <w:r>
        <w:rPr>
          <w:color w:val="000000" w:themeColor="text1"/>
          <w:sz w:val="28"/>
          <w:lang w:val="uk-UA"/>
        </w:rPr>
        <w:t xml:space="preserve"> </w:t>
      </w:r>
      <w:r w:rsidRPr="00A548BE">
        <w:rPr>
          <w:sz w:val="28"/>
          <w:szCs w:val="28"/>
          <w:lang w:val="uk-UA"/>
        </w:rPr>
        <w:t>Достовірність змін підтверджено на високому статистичному рівні (p&lt;0,001)</w:t>
      </w:r>
      <w:r w:rsidRPr="00241991">
        <w:rPr>
          <w:sz w:val="28"/>
          <w:szCs w:val="28"/>
        </w:rPr>
        <w:t xml:space="preserve"> </w:t>
      </w:r>
      <w:r w:rsidRPr="00BC16B9">
        <w:rPr>
          <w:sz w:val="28"/>
          <w:szCs w:val="28"/>
          <w:lang w:val="uk-UA"/>
        </w:rPr>
        <w:t>(табл. 3.</w:t>
      </w:r>
      <w:r>
        <w:rPr>
          <w:sz w:val="28"/>
          <w:szCs w:val="28"/>
          <w:lang w:val="uk-UA"/>
        </w:rPr>
        <w:t>3</w:t>
      </w:r>
      <w:r w:rsidRPr="00BC16B9">
        <w:rPr>
          <w:sz w:val="28"/>
          <w:szCs w:val="28"/>
          <w:lang w:val="uk-UA"/>
        </w:rPr>
        <w:t>, рис. 3.</w:t>
      </w:r>
      <w:r>
        <w:rPr>
          <w:sz w:val="28"/>
          <w:szCs w:val="28"/>
          <w:lang w:val="uk-UA"/>
        </w:rPr>
        <w:t>3</w:t>
      </w:r>
      <w:r w:rsidRPr="00BC16B9">
        <w:rPr>
          <w:sz w:val="28"/>
          <w:szCs w:val="28"/>
          <w:lang w:val="uk-UA"/>
        </w:rPr>
        <w:t>).</w:t>
      </w:r>
    </w:p>
    <w:p w14:paraId="5977996C" w14:textId="5737D894" w:rsidR="00F21000" w:rsidRPr="00BC16B9" w:rsidRDefault="00BC16B9" w:rsidP="00BC16B9">
      <w:pPr>
        <w:spacing w:line="360" w:lineRule="auto"/>
        <w:ind w:firstLine="708"/>
        <w:jc w:val="both"/>
        <w:rPr>
          <w:sz w:val="28"/>
          <w:szCs w:val="28"/>
          <w:lang w:val="uk-UA"/>
        </w:rPr>
      </w:pPr>
      <w:r w:rsidRPr="00BC16B9">
        <w:rPr>
          <w:sz w:val="28"/>
          <w:szCs w:val="28"/>
          <w:lang w:val="uk-UA"/>
        </w:rPr>
        <w:t>Так</w:t>
      </w:r>
      <w:r>
        <w:rPr>
          <w:sz w:val="28"/>
          <w:szCs w:val="28"/>
          <w:lang w:val="uk-UA"/>
        </w:rPr>
        <w:t xml:space="preserve">, </w:t>
      </w:r>
      <w:r w:rsidRPr="00BC16B9">
        <w:rPr>
          <w:sz w:val="28"/>
          <w:szCs w:val="28"/>
          <w:lang w:val="uk-UA"/>
        </w:rPr>
        <w:t>за тестом «Планка»</w:t>
      </w:r>
      <w:r>
        <w:rPr>
          <w:sz w:val="28"/>
          <w:szCs w:val="28"/>
          <w:lang w:val="uk-UA"/>
        </w:rPr>
        <w:t xml:space="preserve"> </w:t>
      </w:r>
      <w:r w:rsidRPr="00BC16B9">
        <w:rPr>
          <w:sz w:val="28"/>
          <w:szCs w:val="28"/>
          <w:lang w:val="uk-UA"/>
        </w:rPr>
        <w:t xml:space="preserve">на початку дослідження – </w:t>
      </w:r>
      <w:r w:rsidR="00AE2C19" w:rsidRPr="00241991">
        <w:rPr>
          <w:sz w:val="28"/>
          <w:szCs w:val="28"/>
        </w:rPr>
        <w:t>23</w:t>
      </w:r>
      <w:r w:rsidRPr="00BC16B9">
        <w:rPr>
          <w:sz w:val="28"/>
          <w:szCs w:val="28"/>
          <w:lang w:val="uk-UA"/>
        </w:rPr>
        <w:t>,</w:t>
      </w:r>
      <w:r w:rsidR="00AE2C19" w:rsidRPr="00241991">
        <w:rPr>
          <w:sz w:val="28"/>
          <w:szCs w:val="28"/>
        </w:rPr>
        <w:t>6</w:t>
      </w:r>
      <w:r w:rsidRPr="00BC16B9">
        <w:rPr>
          <w:sz w:val="28"/>
          <w:szCs w:val="28"/>
          <w:lang w:val="uk-UA"/>
        </w:rPr>
        <w:t>±</w:t>
      </w:r>
      <w:r w:rsidR="00AE2C19" w:rsidRPr="00241991">
        <w:rPr>
          <w:sz w:val="28"/>
          <w:szCs w:val="28"/>
        </w:rPr>
        <w:t>2</w:t>
      </w:r>
      <w:r w:rsidRPr="00BC16B9">
        <w:rPr>
          <w:sz w:val="28"/>
          <w:szCs w:val="28"/>
          <w:lang w:val="uk-UA"/>
        </w:rPr>
        <w:t>,</w:t>
      </w:r>
      <w:r w:rsidR="00AE2C19" w:rsidRPr="00241991">
        <w:rPr>
          <w:sz w:val="28"/>
          <w:szCs w:val="28"/>
        </w:rPr>
        <w:t>2</w:t>
      </w:r>
      <w:r w:rsidRPr="00BC16B9">
        <w:rPr>
          <w:sz w:val="28"/>
          <w:szCs w:val="28"/>
          <w:lang w:val="uk-UA"/>
        </w:rPr>
        <w:t xml:space="preserve"> </w:t>
      </w:r>
      <w:r>
        <w:rPr>
          <w:sz w:val="28"/>
          <w:szCs w:val="28"/>
          <w:lang w:val="uk-UA"/>
        </w:rPr>
        <w:t>с</w:t>
      </w:r>
      <w:r w:rsidRPr="00BC16B9">
        <w:rPr>
          <w:sz w:val="28"/>
          <w:szCs w:val="28"/>
          <w:lang w:val="uk-UA"/>
        </w:rPr>
        <w:t xml:space="preserve">, наприкінці дослідження – </w:t>
      </w:r>
      <w:r w:rsidR="00AE2C19" w:rsidRPr="00241991">
        <w:rPr>
          <w:sz w:val="28"/>
          <w:szCs w:val="28"/>
        </w:rPr>
        <w:t>62</w:t>
      </w:r>
      <w:r w:rsidRPr="00BC16B9">
        <w:rPr>
          <w:sz w:val="28"/>
          <w:szCs w:val="28"/>
          <w:lang w:val="uk-UA"/>
        </w:rPr>
        <w:t>,</w:t>
      </w:r>
      <w:r w:rsidR="00AE2C19" w:rsidRPr="00241991">
        <w:rPr>
          <w:sz w:val="28"/>
          <w:szCs w:val="28"/>
        </w:rPr>
        <w:t>4</w:t>
      </w:r>
      <w:r w:rsidRPr="00BC16B9">
        <w:rPr>
          <w:sz w:val="28"/>
          <w:szCs w:val="28"/>
          <w:lang w:val="uk-UA"/>
        </w:rPr>
        <w:t>±</w:t>
      </w:r>
      <w:r w:rsidR="00AE2C19" w:rsidRPr="00241991">
        <w:rPr>
          <w:sz w:val="28"/>
          <w:szCs w:val="28"/>
        </w:rPr>
        <w:t>1</w:t>
      </w:r>
      <w:r w:rsidRPr="00BC16B9">
        <w:rPr>
          <w:sz w:val="28"/>
          <w:szCs w:val="28"/>
          <w:lang w:val="uk-UA"/>
        </w:rPr>
        <w:t>,</w:t>
      </w:r>
      <w:r w:rsidR="00AE2C19" w:rsidRPr="00241991">
        <w:rPr>
          <w:sz w:val="28"/>
          <w:szCs w:val="28"/>
        </w:rPr>
        <w:t>3</w:t>
      </w:r>
      <w:r w:rsidRPr="00BC16B9">
        <w:rPr>
          <w:sz w:val="28"/>
          <w:szCs w:val="28"/>
          <w:lang w:val="uk-UA"/>
        </w:rPr>
        <w:t xml:space="preserve"> </w:t>
      </w:r>
      <w:r>
        <w:rPr>
          <w:sz w:val="28"/>
          <w:szCs w:val="28"/>
          <w:lang w:val="uk-UA"/>
        </w:rPr>
        <w:t>с</w:t>
      </w:r>
      <w:r w:rsidRPr="00BC16B9">
        <w:rPr>
          <w:sz w:val="28"/>
          <w:szCs w:val="28"/>
          <w:lang w:val="uk-UA"/>
        </w:rPr>
        <w:t xml:space="preserve"> (t=1</w:t>
      </w:r>
      <w:r w:rsidR="00AE2C19" w:rsidRPr="00241991">
        <w:rPr>
          <w:sz w:val="28"/>
          <w:szCs w:val="28"/>
        </w:rPr>
        <w:t>5</w:t>
      </w:r>
      <w:r w:rsidRPr="00BC16B9">
        <w:rPr>
          <w:sz w:val="28"/>
          <w:szCs w:val="28"/>
          <w:lang w:val="uk-UA"/>
        </w:rPr>
        <w:t>,</w:t>
      </w:r>
      <w:r w:rsidR="00AE2C19" w:rsidRPr="00241991">
        <w:rPr>
          <w:sz w:val="28"/>
          <w:szCs w:val="28"/>
        </w:rPr>
        <w:t>18</w:t>
      </w:r>
      <w:r w:rsidRPr="00BC16B9">
        <w:rPr>
          <w:sz w:val="28"/>
          <w:szCs w:val="28"/>
          <w:lang w:val="uk-UA"/>
        </w:rPr>
        <w:t>); за тестом «Віджимання на брусах» на початку дослідження – 7,</w:t>
      </w:r>
      <w:r w:rsidR="00AE2C19" w:rsidRPr="00241991">
        <w:rPr>
          <w:sz w:val="28"/>
          <w:szCs w:val="28"/>
        </w:rPr>
        <w:t>5</w:t>
      </w:r>
      <w:r w:rsidRPr="00BC16B9">
        <w:rPr>
          <w:sz w:val="28"/>
          <w:szCs w:val="28"/>
          <w:lang w:val="uk-UA"/>
        </w:rPr>
        <w:t>±0,</w:t>
      </w:r>
      <w:r w:rsidR="00AE2C19" w:rsidRPr="00241991">
        <w:rPr>
          <w:sz w:val="28"/>
          <w:szCs w:val="28"/>
        </w:rPr>
        <w:t>5</w:t>
      </w:r>
      <w:r w:rsidRPr="00BC16B9">
        <w:rPr>
          <w:sz w:val="28"/>
          <w:szCs w:val="28"/>
          <w:lang w:val="uk-UA"/>
        </w:rPr>
        <w:t xml:space="preserve"> рази, наприкінці дослідження – </w:t>
      </w:r>
      <w:r w:rsidR="00AE2C19" w:rsidRPr="00241991">
        <w:rPr>
          <w:sz w:val="28"/>
          <w:szCs w:val="28"/>
        </w:rPr>
        <w:t>12,4</w:t>
      </w:r>
      <w:r w:rsidRPr="00BC16B9">
        <w:rPr>
          <w:sz w:val="28"/>
          <w:szCs w:val="28"/>
          <w:lang w:val="uk-UA"/>
        </w:rPr>
        <w:t>±0,</w:t>
      </w:r>
      <w:r w:rsidR="00AE2C19" w:rsidRPr="00241991">
        <w:rPr>
          <w:sz w:val="28"/>
          <w:szCs w:val="28"/>
        </w:rPr>
        <w:t>3</w:t>
      </w:r>
      <w:r w:rsidRPr="00BC16B9">
        <w:rPr>
          <w:sz w:val="28"/>
          <w:szCs w:val="28"/>
          <w:lang w:val="uk-UA"/>
        </w:rPr>
        <w:t xml:space="preserve"> рази (t=</w:t>
      </w:r>
      <w:r w:rsidR="00AE2C19" w:rsidRPr="00241991">
        <w:rPr>
          <w:sz w:val="28"/>
          <w:szCs w:val="28"/>
        </w:rPr>
        <w:t>8</w:t>
      </w:r>
      <w:r w:rsidRPr="00BC16B9">
        <w:rPr>
          <w:sz w:val="28"/>
          <w:szCs w:val="28"/>
          <w:lang w:val="uk-UA"/>
        </w:rPr>
        <w:t>,</w:t>
      </w:r>
      <w:r w:rsidR="00AE2C19" w:rsidRPr="00241991">
        <w:rPr>
          <w:sz w:val="28"/>
          <w:szCs w:val="28"/>
        </w:rPr>
        <w:t>4</w:t>
      </w:r>
      <w:r w:rsidRPr="00BC16B9">
        <w:rPr>
          <w:sz w:val="28"/>
          <w:szCs w:val="28"/>
          <w:lang w:val="uk-UA"/>
        </w:rPr>
        <w:t>); за тестом «Підйоми тулуба за 45 с» на початку дослідження – 2</w:t>
      </w:r>
      <w:r w:rsidR="00AE2C19" w:rsidRPr="00241991">
        <w:rPr>
          <w:sz w:val="28"/>
          <w:szCs w:val="28"/>
        </w:rPr>
        <w:t>1</w:t>
      </w:r>
      <w:r w:rsidRPr="00BC16B9">
        <w:rPr>
          <w:sz w:val="28"/>
          <w:szCs w:val="28"/>
          <w:lang w:val="uk-UA"/>
        </w:rPr>
        <w:t>,</w:t>
      </w:r>
      <w:r w:rsidR="00AE2C19" w:rsidRPr="00241991">
        <w:rPr>
          <w:sz w:val="28"/>
          <w:szCs w:val="28"/>
        </w:rPr>
        <w:t>8</w:t>
      </w:r>
      <w:r w:rsidRPr="00BC16B9">
        <w:rPr>
          <w:sz w:val="28"/>
          <w:szCs w:val="28"/>
          <w:lang w:val="uk-UA"/>
        </w:rPr>
        <w:t>±1,</w:t>
      </w:r>
      <w:r w:rsidR="00AE2C19" w:rsidRPr="00241991">
        <w:rPr>
          <w:sz w:val="28"/>
          <w:szCs w:val="28"/>
        </w:rPr>
        <w:t>7</w:t>
      </w:r>
      <w:r w:rsidRPr="00BC16B9">
        <w:rPr>
          <w:sz w:val="28"/>
          <w:szCs w:val="28"/>
          <w:lang w:val="uk-UA"/>
        </w:rPr>
        <w:t xml:space="preserve"> рази, наприкінці дослідження – </w:t>
      </w:r>
      <w:r w:rsidR="00AE2C19" w:rsidRPr="00241991">
        <w:rPr>
          <w:sz w:val="28"/>
          <w:szCs w:val="28"/>
        </w:rPr>
        <w:t>31</w:t>
      </w:r>
      <w:r w:rsidRPr="00BC16B9">
        <w:rPr>
          <w:sz w:val="28"/>
          <w:szCs w:val="28"/>
          <w:lang w:val="uk-UA"/>
        </w:rPr>
        <w:t>,</w:t>
      </w:r>
      <w:r w:rsidR="00AE2C19" w:rsidRPr="00241991">
        <w:rPr>
          <w:sz w:val="28"/>
          <w:szCs w:val="28"/>
        </w:rPr>
        <w:t>2</w:t>
      </w:r>
      <w:r w:rsidRPr="00BC16B9">
        <w:rPr>
          <w:sz w:val="28"/>
          <w:szCs w:val="28"/>
          <w:lang w:val="uk-UA"/>
        </w:rPr>
        <w:t>±1,</w:t>
      </w:r>
      <w:r w:rsidR="00AE2C19" w:rsidRPr="00241991">
        <w:rPr>
          <w:sz w:val="28"/>
          <w:szCs w:val="28"/>
        </w:rPr>
        <w:t>2</w:t>
      </w:r>
      <w:r w:rsidRPr="00BC16B9">
        <w:rPr>
          <w:sz w:val="28"/>
          <w:szCs w:val="28"/>
          <w:lang w:val="uk-UA"/>
        </w:rPr>
        <w:t xml:space="preserve"> рази (t=</w:t>
      </w:r>
      <w:r w:rsidR="00AE2C19" w:rsidRPr="00241991">
        <w:rPr>
          <w:sz w:val="28"/>
          <w:szCs w:val="28"/>
        </w:rPr>
        <w:t>4</w:t>
      </w:r>
      <w:r w:rsidRPr="00BC16B9">
        <w:rPr>
          <w:sz w:val="28"/>
          <w:szCs w:val="28"/>
          <w:lang w:val="uk-UA"/>
        </w:rPr>
        <w:t>,</w:t>
      </w:r>
      <w:r w:rsidR="00AE2C19" w:rsidRPr="00241991">
        <w:rPr>
          <w:sz w:val="28"/>
          <w:szCs w:val="28"/>
        </w:rPr>
        <w:t>52</w:t>
      </w:r>
      <w:r w:rsidRPr="00BC16B9">
        <w:rPr>
          <w:sz w:val="28"/>
          <w:szCs w:val="28"/>
          <w:lang w:val="uk-UA"/>
        </w:rPr>
        <w:t xml:space="preserve">); за тестом </w:t>
      </w:r>
      <w:r>
        <w:rPr>
          <w:sz w:val="28"/>
          <w:szCs w:val="28"/>
          <w:lang w:val="uk-UA"/>
        </w:rPr>
        <w:t>«</w:t>
      </w:r>
      <w:r w:rsidRPr="00BC16B9">
        <w:rPr>
          <w:sz w:val="28"/>
          <w:szCs w:val="28"/>
          <w:lang w:val="uk-UA"/>
        </w:rPr>
        <w:t xml:space="preserve">Стільчик» на початку дослідження – </w:t>
      </w:r>
      <w:r w:rsidR="00AE2C19" w:rsidRPr="00241991">
        <w:rPr>
          <w:sz w:val="28"/>
          <w:szCs w:val="28"/>
        </w:rPr>
        <w:t>34</w:t>
      </w:r>
      <w:r w:rsidRPr="00BC16B9">
        <w:rPr>
          <w:sz w:val="28"/>
          <w:szCs w:val="28"/>
          <w:lang w:val="uk-UA"/>
        </w:rPr>
        <w:t>,</w:t>
      </w:r>
      <w:r w:rsidR="00AE2C19" w:rsidRPr="00241991">
        <w:rPr>
          <w:sz w:val="28"/>
          <w:szCs w:val="28"/>
        </w:rPr>
        <w:t>9</w:t>
      </w:r>
      <w:r w:rsidRPr="00BC16B9">
        <w:rPr>
          <w:sz w:val="28"/>
          <w:szCs w:val="28"/>
          <w:lang w:val="uk-UA"/>
        </w:rPr>
        <w:t>±2,</w:t>
      </w:r>
      <w:r w:rsidR="00AE2C19" w:rsidRPr="00241991">
        <w:rPr>
          <w:sz w:val="28"/>
          <w:szCs w:val="28"/>
        </w:rPr>
        <w:t>4</w:t>
      </w:r>
      <w:r w:rsidRPr="00BC16B9">
        <w:rPr>
          <w:sz w:val="28"/>
          <w:szCs w:val="28"/>
          <w:lang w:val="uk-UA"/>
        </w:rPr>
        <w:t xml:space="preserve"> </w:t>
      </w:r>
      <w:r w:rsidR="00AE2C19">
        <w:rPr>
          <w:sz w:val="28"/>
          <w:szCs w:val="28"/>
          <w:lang w:val="en-US"/>
        </w:rPr>
        <w:t>c</w:t>
      </w:r>
      <w:r w:rsidRPr="00BC16B9">
        <w:rPr>
          <w:sz w:val="28"/>
          <w:szCs w:val="28"/>
          <w:lang w:val="uk-UA"/>
        </w:rPr>
        <w:t xml:space="preserve">, наприкінці дослідження – </w:t>
      </w:r>
      <w:r w:rsidR="00AE2C19" w:rsidRPr="00241991">
        <w:rPr>
          <w:sz w:val="28"/>
          <w:szCs w:val="28"/>
        </w:rPr>
        <w:t>51</w:t>
      </w:r>
      <w:r w:rsidRPr="00BC16B9">
        <w:rPr>
          <w:sz w:val="28"/>
          <w:szCs w:val="28"/>
          <w:lang w:val="uk-UA"/>
        </w:rPr>
        <w:t>,</w:t>
      </w:r>
      <w:r w:rsidR="00AE2C19" w:rsidRPr="00241991">
        <w:rPr>
          <w:sz w:val="28"/>
          <w:szCs w:val="28"/>
        </w:rPr>
        <w:t>5</w:t>
      </w:r>
      <w:r w:rsidRPr="00BC16B9">
        <w:rPr>
          <w:sz w:val="28"/>
          <w:szCs w:val="28"/>
          <w:lang w:val="uk-UA"/>
        </w:rPr>
        <w:t>±</w:t>
      </w:r>
      <w:r w:rsidR="00AE2C19" w:rsidRPr="00241991">
        <w:rPr>
          <w:sz w:val="28"/>
          <w:szCs w:val="28"/>
        </w:rPr>
        <w:t>1</w:t>
      </w:r>
      <w:r w:rsidRPr="00BC16B9">
        <w:rPr>
          <w:sz w:val="28"/>
          <w:szCs w:val="28"/>
          <w:lang w:val="uk-UA"/>
        </w:rPr>
        <w:t>,</w:t>
      </w:r>
      <w:r w:rsidR="00AE2C19" w:rsidRPr="00241991">
        <w:rPr>
          <w:sz w:val="28"/>
          <w:szCs w:val="28"/>
        </w:rPr>
        <w:t>5</w:t>
      </w:r>
      <w:r w:rsidRPr="00BC16B9">
        <w:rPr>
          <w:sz w:val="28"/>
          <w:szCs w:val="28"/>
          <w:lang w:val="uk-UA"/>
        </w:rPr>
        <w:t xml:space="preserve"> </w:t>
      </w:r>
      <w:r w:rsidR="00AE2C19">
        <w:rPr>
          <w:sz w:val="28"/>
          <w:szCs w:val="28"/>
          <w:lang w:val="en-US"/>
        </w:rPr>
        <w:t>c</w:t>
      </w:r>
      <w:r w:rsidRPr="00BC16B9">
        <w:rPr>
          <w:sz w:val="28"/>
          <w:szCs w:val="28"/>
          <w:lang w:val="uk-UA"/>
        </w:rPr>
        <w:t xml:space="preserve"> (t=</w:t>
      </w:r>
      <w:r w:rsidR="00AE2C19" w:rsidRPr="00241991">
        <w:rPr>
          <w:sz w:val="28"/>
          <w:szCs w:val="28"/>
        </w:rPr>
        <w:t>5</w:t>
      </w:r>
      <w:r w:rsidRPr="00BC16B9">
        <w:rPr>
          <w:sz w:val="28"/>
          <w:szCs w:val="28"/>
          <w:lang w:val="uk-UA"/>
        </w:rPr>
        <w:t>,</w:t>
      </w:r>
      <w:r w:rsidR="00AE2C19" w:rsidRPr="00241991">
        <w:rPr>
          <w:sz w:val="28"/>
          <w:szCs w:val="28"/>
        </w:rPr>
        <w:t>87</w:t>
      </w:r>
      <w:r w:rsidRPr="00BC16B9">
        <w:rPr>
          <w:sz w:val="28"/>
          <w:szCs w:val="28"/>
          <w:lang w:val="uk-UA"/>
        </w:rPr>
        <w:t>); за тестом «Розгинання рук в положенні упор лежачи» на початку дослідження – 1</w:t>
      </w:r>
      <w:r w:rsidR="00AE2C19" w:rsidRPr="00241991">
        <w:rPr>
          <w:sz w:val="28"/>
          <w:szCs w:val="28"/>
        </w:rPr>
        <w:t>6</w:t>
      </w:r>
      <w:r w:rsidRPr="00BC16B9">
        <w:rPr>
          <w:sz w:val="28"/>
          <w:szCs w:val="28"/>
          <w:lang w:val="uk-UA"/>
        </w:rPr>
        <w:t>,</w:t>
      </w:r>
      <w:r w:rsidR="00AE2C19" w:rsidRPr="00241991">
        <w:rPr>
          <w:sz w:val="28"/>
          <w:szCs w:val="28"/>
        </w:rPr>
        <w:t>6</w:t>
      </w:r>
      <w:r w:rsidRPr="00BC16B9">
        <w:rPr>
          <w:sz w:val="28"/>
          <w:szCs w:val="28"/>
          <w:lang w:val="uk-UA"/>
        </w:rPr>
        <w:t>±2,</w:t>
      </w:r>
      <w:r w:rsidR="00AE2C19" w:rsidRPr="00241991">
        <w:rPr>
          <w:sz w:val="28"/>
          <w:szCs w:val="28"/>
        </w:rPr>
        <w:t>2</w:t>
      </w:r>
      <w:r w:rsidRPr="00BC16B9">
        <w:rPr>
          <w:sz w:val="28"/>
          <w:szCs w:val="28"/>
          <w:lang w:val="uk-UA"/>
        </w:rPr>
        <w:t xml:space="preserve"> рази, наприкінці дослідження – </w:t>
      </w:r>
      <w:r w:rsidR="00AE2C19" w:rsidRPr="00241991">
        <w:rPr>
          <w:sz w:val="28"/>
          <w:szCs w:val="28"/>
        </w:rPr>
        <w:t>32</w:t>
      </w:r>
      <w:r w:rsidRPr="00BC16B9">
        <w:rPr>
          <w:sz w:val="28"/>
          <w:szCs w:val="28"/>
          <w:lang w:val="uk-UA"/>
        </w:rPr>
        <w:t>,</w:t>
      </w:r>
      <w:r w:rsidR="00AE2C19" w:rsidRPr="00241991">
        <w:rPr>
          <w:sz w:val="28"/>
          <w:szCs w:val="28"/>
        </w:rPr>
        <w:t>1</w:t>
      </w:r>
      <w:r w:rsidRPr="00BC16B9">
        <w:rPr>
          <w:sz w:val="28"/>
          <w:szCs w:val="28"/>
          <w:lang w:val="uk-UA"/>
        </w:rPr>
        <w:t>±</w:t>
      </w:r>
      <w:r w:rsidR="00AE2C19" w:rsidRPr="00241991">
        <w:rPr>
          <w:sz w:val="28"/>
          <w:szCs w:val="28"/>
        </w:rPr>
        <w:t>1</w:t>
      </w:r>
      <w:r w:rsidRPr="00BC16B9">
        <w:rPr>
          <w:sz w:val="28"/>
          <w:szCs w:val="28"/>
          <w:lang w:val="uk-UA"/>
        </w:rPr>
        <w:t>,1 рази (t=</w:t>
      </w:r>
      <w:r w:rsidR="00AE2C19" w:rsidRPr="00241991">
        <w:rPr>
          <w:sz w:val="28"/>
          <w:szCs w:val="28"/>
        </w:rPr>
        <w:t>6</w:t>
      </w:r>
      <w:r w:rsidRPr="00BC16B9">
        <w:rPr>
          <w:sz w:val="28"/>
          <w:szCs w:val="28"/>
          <w:lang w:val="uk-UA"/>
        </w:rPr>
        <w:t>,3); за тестом «Тестом Соренсена»</w:t>
      </w:r>
      <w:r>
        <w:rPr>
          <w:sz w:val="28"/>
          <w:szCs w:val="28"/>
          <w:lang w:val="uk-UA"/>
        </w:rPr>
        <w:t xml:space="preserve"> </w:t>
      </w:r>
      <w:r w:rsidRPr="00BC16B9">
        <w:rPr>
          <w:sz w:val="28"/>
          <w:szCs w:val="28"/>
          <w:lang w:val="uk-UA"/>
        </w:rPr>
        <w:t xml:space="preserve">на початку дослідження – </w:t>
      </w:r>
      <w:r w:rsidR="00C215F8" w:rsidRPr="00241991">
        <w:rPr>
          <w:sz w:val="28"/>
          <w:szCs w:val="28"/>
        </w:rPr>
        <w:t>33</w:t>
      </w:r>
      <w:r w:rsidRPr="00BC16B9">
        <w:rPr>
          <w:sz w:val="28"/>
          <w:szCs w:val="28"/>
          <w:lang w:val="uk-UA"/>
        </w:rPr>
        <w:t>,</w:t>
      </w:r>
      <w:r w:rsidR="00C215F8" w:rsidRPr="00241991">
        <w:rPr>
          <w:sz w:val="28"/>
          <w:szCs w:val="28"/>
        </w:rPr>
        <w:t>7</w:t>
      </w:r>
      <w:r w:rsidRPr="00BC16B9">
        <w:rPr>
          <w:sz w:val="28"/>
          <w:szCs w:val="28"/>
          <w:lang w:val="uk-UA"/>
        </w:rPr>
        <w:t>±</w:t>
      </w:r>
      <w:r w:rsidR="00C215F8" w:rsidRPr="00241991">
        <w:rPr>
          <w:sz w:val="28"/>
          <w:szCs w:val="28"/>
        </w:rPr>
        <w:t>3</w:t>
      </w:r>
      <w:r w:rsidRPr="00BC16B9">
        <w:rPr>
          <w:sz w:val="28"/>
          <w:szCs w:val="28"/>
          <w:lang w:val="uk-UA"/>
        </w:rPr>
        <w:t>,</w:t>
      </w:r>
      <w:r w:rsidR="00C215F8" w:rsidRPr="00241991">
        <w:rPr>
          <w:sz w:val="28"/>
          <w:szCs w:val="28"/>
        </w:rPr>
        <w:t>3</w:t>
      </w:r>
      <w:r w:rsidRPr="00BC16B9">
        <w:rPr>
          <w:sz w:val="28"/>
          <w:szCs w:val="28"/>
          <w:lang w:val="uk-UA"/>
        </w:rPr>
        <w:t xml:space="preserve"> </w:t>
      </w:r>
      <w:r w:rsidR="00625253">
        <w:rPr>
          <w:sz w:val="28"/>
          <w:szCs w:val="28"/>
          <w:lang w:val="en-US"/>
        </w:rPr>
        <w:t>c</w:t>
      </w:r>
      <w:r w:rsidRPr="00BC16B9">
        <w:rPr>
          <w:sz w:val="28"/>
          <w:szCs w:val="28"/>
          <w:lang w:val="uk-UA"/>
        </w:rPr>
        <w:t xml:space="preserve">, наприкінці дослідження – </w:t>
      </w:r>
      <w:r w:rsidR="00C215F8" w:rsidRPr="00241991">
        <w:rPr>
          <w:sz w:val="28"/>
          <w:szCs w:val="28"/>
        </w:rPr>
        <w:t>68</w:t>
      </w:r>
      <w:r w:rsidRPr="00BC16B9">
        <w:rPr>
          <w:sz w:val="28"/>
          <w:szCs w:val="28"/>
          <w:lang w:val="uk-UA"/>
        </w:rPr>
        <w:t>,</w:t>
      </w:r>
      <w:r w:rsidR="00C215F8" w:rsidRPr="00241991">
        <w:rPr>
          <w:sz w:val="28"/>
          <w:szCs w:val="28"/>
        </w:rPr>
        <w:t>8</w:t>
      </w:r>
      <w:r w:rsidRPr="00BC16B9">
        <w:rPr>
          <w:sz w:val="28"/>
          <w:szCs w:val="28"/>
          <w:lang w:val="uk-UA"/>
        </w:rPr>
        <w:t>±</w:t>
      </w:r>
      <w:r w:rsidR="00C215F8" w:rsidRPr="00241991">
        <w:rPr>
          <w:sz w:val="28"/>
          <w:szCs w:val="28"/>
        </w:rPr>
        <w:t>2</w:t>
      </w:r>
      <w:r w:rsidRPr="00BC16B9">
        <w:rPr>
          <w:sz w:val="28"/>
          <w:szCs w:val="28"/>
          <w:lang w:val="uk-UA"/>
        </w:rPr>
        <w:t>,</w:t>
      </w:r>
      <w:r w:rsidR="00C215F8" w:rsidRPr="00241991">
        <w:rPr>
          <w:sz w:val="28"/>
          <w:szCs w:val="28"/>
        </w:rPr>
        <w:t>4</w:t>
      </w:r>
      <w:r w:rsidRPr="00BC16B9">
        <w:rPr>
          <w:sz w:val="28"/>
          <w:szCs w:val="28"/>
          <w:lang w:val="uk-UA"/>
        </w:rPr>
        <w:t xml:space="preserve"> </w:t>
      </w:r>
      <w:r w:rsidR="00625253">
        <w:rPr>
          <w:sz w:val="28"/>
          <w:szCs w:val="28"/>
          <w:lang w:val="en-US"/>
        </w:rPr>
        <w:t>c</w:t>
      </w:r>
      <w:r w:rsidRPr="00BC16B9">
        <w:rPr>
          <w:sz w:val="28"/>
          <w:szCs w:val="28"/>
          <w:lang w:val="uk-UA"/>
        </w:rPr>
        <w:t xml:space="preserve"> (t=</w:t>
      </w:r>
      <w:r w:rsidR="00315AD4" w:rsidRPr="00241991">
        <w:rPr>
          <w:sz w:val="28"/>
          <w:szCs w:val="28"/>
        </w:rPr>
        <w:t>8</w:t>
      </w:r>
      <w:r w:rsidRPr="00BC16B9">
        <w:rPr>
          <w:sz w:val="28"/>
          <w:szCs w:val="28"/>
          <w:lang w:val="uk-UA"/>
        </w:rPr>
        <w:t>,</w:t>
      </w:r>
      <w:r w:rsidR="00315AD4" w:rsidRPr="00241991">
        <w:rPr>
          <w:sz w:val="28"/>
          <w:szCs w:val="28"/>
        </w:rPr>
        <w:t>6</w:t>
      </w:r>
      <w:r w:rsidRPr="00BC16B9">
        <w:rPr>
          <w:sz w:val="28"/>
          <w:szCs w:val="28"/>
          <w:lang w:val="uk-UA"/>
        </w:rPr>
        <w:t>)</w:t>
      </w:r>
      <w:r>
        <w:rPr>
          <w:sz w:val="28"/>
          <w:szCs w:val="28"/>
          <w:lang w:val="uk-UA"/>
        </w:rPr>
        <w:t xml:space="preserve">; </w:t>
      </w:r>
      <w:r w:rsidRPr="00BC16B9">
        <w:rPr>
          <w:sz w:val="28"/>
          <w:szCs w:val="28"/>
          <w:lang w:val="uk-UA"/>
        </w:rPr>
        <w:t>за тестом «Тест Купера» на початку дослідження – 23</w:t>
      </w:r>
      <w:r w:rsidR="00D46A0A" w:rsidRPr="00241991">
        <w:rPr>
          <w:sz w:val="28"/>
          <w:szCs w:val="28"/>
        </w:rPr>
        <w:t>12</w:t>
      </w:r>
      <w:r w:rsidRPr="00BC16B9">
        <w:rPr>
          <w:sz w:val="28"/>
          <w:szCs w:val="28"/>
          <w:lang w:val="uk-UA"/>
        </w:rPr>
        <w:t>,</w:t>
      </w:r>
      <w:r w:rsidR="00D46A0A" w:rsidRPr="00241991">
        <w:rPr>
          <w:sz w:val="28"/>
          <w:szCs w:val="28"/>
        </w:rPr>
        <w:t>9</w:t>
      </w:r>
      <w:r w:rsidRPr="00BC16B9">
        <w:rPr>
          <w:sz w:val="28"/>
          <w:szCs w:val="28"/>
          <w:lang w:val="uk-UA"/>
        </w:rPr>
        <w:t>±5</w:t>
      </w:r>
      <w:r w:rsidR="00D46A0A" w:rsidRPr="00241991">
        <w:rPr>
          <w:sz w:val="28"/>
          <w:szCs w:val="28"/>
        </w:rPr>
        <w:t>0</w:t>
      </w:r>
      <w:r w:rsidRPr="00BC16B9">
        <w:rPr>
          <w:sz w:val="28"/>
          <w:szCs w:val="28"/>
          <w:lang w:val="uk-UA"/>
        </w:rPr>
        <w:t>,</w:t>
      </w:r>
      <w:r w:rsidR="00D46A0A" w:rsidRPr="00241991">
        <w:rPr>
          <w:sz w:val="28"/>
          <w:szCs w:val="28"/>
        </w:rPr>
        <w:t>2</w:t>
      </w:r>
      <w:r w:rsidRPr="00BC16B9">
        <w:rPr>
          <w:sz w:val="28"/>
          <w:szCs w:val="28"/>
          <w:lang w:val="uk-UA"/>
        </w:rPr>
        <w:t xml:space="preserve"> м, наприкінці дослідження – </w:t>
      </w:r>
      <w:r w:rsidR="00D46A0A" w:rsidRPr="00241991">
        <w:rPr>
          <w:sz w:val="28"/>
          <w:szCs w:val="28"/>
        </w:rPr>
        <w:t>2542</w:t>
      </w:r>
      <w:r w:rsidRPr="00BC16B9">
        <w:rPr>
          <w:sz w:val="28"/>
          <w:szCs w:val="28"/>
          <w:lang w:val="uk-UA"/>
        </w:rPr>
        <w:t>,4±</w:t>
      </w:r>
      <w:r w:rsidR="00D46A0A" w:rsidRPr="00241991">
        <w:rPr>
          <w:sz w:val="28"/>
          <w:szCs w:val="28"/>
        </w:rPr>
        <w:t>15</w:t>
      </w:r>
      <w:r w:rsidRPr="00BC16B9">
        <w:rPr>
          <w:sz w:val="28"/>
          <w:szCs w:val="28"/>
          <w:lang w:val="uk-UA"/>
        </w:rPr>
        <w:t>,</w:t>
      </w:r>
      <w:r w:rsidR="00D46A0A" w:rsidRPr="00241991">
        <w:rPr>
          <w:sz w:val="28"/>
          <w:szCs w:val="28"/>
        </w:rPr>
        <w:t>2</w:t>
      </w:r>
      <w:r w:rsidRPr="00BC16B9">
        <w:rPr>
          <w:sz w:val="28"/>
          <w:szCs w:val="28"/>
          <w:lang w:val="uk-UA"/>
        </w:rPr>
        <w:t xml:space="preserve"> м (t=</w:t>
      </w:r>
      <w:r w:rsidR="00D46A0A" w:rsidRPr="00241991">
        <w:rPr>
          <w:sz w:val="28"/>
          <w:szCs w:val="28"/>
        </w:rPr>
        <w:t>4</w:t>
      </w:r>
      <w:r w:rsidRPr="00BC16B9">
        <w:rPr>
          <w:sz w:val="28"/>
          <w:szCs w:val="28"/>
          <w:lang w:val="uk-UA"/>
        </w:rPr>
        <w:t>,</w:t>
      </w:r>
      <w:r w:rsidR="00D46A0A" w:rsidRPr="00241991">
        <w:rPr>
          <w:sz w:val="28"/>
          <w:szCs w:val="28"/>
        </w:rPr>
        <w:t>38</w:t>
      </w:r>
      <w:r w:rsidRPr="00BC16B9">
        <w:rPr>
          <w:sz w:val="28"/>
          <w:szCs w:val="28"/>
          <w:lang w:val="uk-UA"/>
        </w:rPr>
        <w:t>) (табл. 3.</w:t>
      </w:r>
      <w:r>
        <w:rPr>
          <w:sz w:val="28"/>
          <w:szCs w:val="28"/>
          <w:lang w:val="uk-UA"/>
        </w:rPr>
        <w:t>3</w:t>
      </w:r>
      <w:r w:rsidRPr="00BC16B9">
        <w:rPr>
          <w:sz w:val="28"/>
          <w:szCs w:val="28"/>
          <w:lang w:val="uk-UA"/>
        </w:rPr>
        <w:t>, рис. 3.</w:t>
      </w:r>
      <w:r>
        <w:rPr>
          <w:sz w:val="28"/>
          <w:szCs w:val="28"/>
          <w:lang w:val="uk-UA"/>
        </w:rPr>
        <w:t>3</w:t>
      </w:r>
      <w:r w:rsidRPr="00BC16B9">
        <w:rPr>
          <w:sz w:val="28"/>
          <w:szCs w:val="28"/>
          <w:lang w:val="uk-UA"/>
        </w:rPr>
        <w:t>).</w:t>
      </w:r>
    </w:p>
    <w:p w14:paraId="12D572AA" w14:textId="4AC22FFC" w:rsidR="00F910B1" w:rsidRDefault="00181840" w:rsidP="009C369A">
      <w:pPr>
        <w:spacing w:line="360" w:lineRule="auto"/>
        <w:ind w:firstLine="708"/>
        <w:jc w:val="both"/>
        <w:rPr>
          <w:sz w:val="28"/>
          <w:szCs w:val="28"/>
          <w:lang w:val="uk-UA"/>
        </w:rPr>
      </w:pPr>
      <w:r w:rsidRPr="00A548BE">
        <w:rPr>
          <w:color w:val="000000" w:themeColor="text1"/>
          <w:sz w:val="28"/>
          <w:lang w:val="uk-UA"/>
        </w:rPr>
        <w:t>Порівняння прикінцевих значень показників</w:t>
      </w:r>
      <w:r>
        <w:rPr>
          <w:color w:val="000000" w:themeColor="text1"/>
          <w:sz w:val="28"/>
          <w:lang w:val="uk-UA"/>
        </w:rPr>
        <w:t xml:space="preserve"> витривалості </w:t>
      </w:r>
      <w:r w:rsidRPr="00A548BE">
        <w:rPr>
          <w:sz w:val="28"/>
          <w:szCs w:val="28"/>
          <w:lang w:val="uk-UA"/>
        </w:rPr>
        <w:t>старшокласників</w:t>
      </w:r>
      <w:r>
        <w:rPr>
          <w:sz w:val="28"/>
          <w:szCs w:val="28"/>
          <w:lang w:val="uk-UA"/>
        </w:rPr>
        <w:t xml:space="preserve"> </w:t>
      </w:r>
      <w:r w:rsidR="006E01AC">
        <w:rPr>
          <w:sz w:val="28"/>
          <w:szCs w:val="28"/>
          <w:lang w:val="uk-UA"/>
        </w:rPr>
        <w:t xml:space="preserve">обох груп </w:t>
      </w:r>
      <w:r w:rsidRPr="00A548BE">
        <w:rPr>
          <w:sz w:val="28"/>
          <w:szCs w:val="28"/>
          <w:lang w:val="uk-UA"/>
        </w:rPr>
        <w:t>підтверд</w:t>
      </w:r>
      <w:r w:rsidR="000166FE">
        <w:rPr>
          <w:sz w:val="28"/>
          <w:szCs w:val="28"/>
          <w:lang w:val="uk-UA"/>
        </w:rPr>
        <w:t>или</w:t>
      </w:r>
      <w:r w:rsidRPr="00A548BE">
        <w:rPr>
          <w:sz w:val="28"/>
          <w:szCs w:val="28"/>
          <w:lang w:val="uk-UA"/>
        </w:rPr>
        <w:t xml:space="preserve"> </w:t>
      </w:r>
      <w:r>
        <w:rPr>
          <w:sz w:val="28"/>
          <w:szCs w:val="28"/>
          <w:lang w:val="uk-UA"/>
        </w:rPr>
        <w:t>д</w:t>
      </w:r>
      <w:r w:rsidRPr="00A548BE">
        <w:rPr>
          <w:sz w:val="28"/>
          <w:szCs w:val="28"/>
          <w:lang w:val="uk-UA"/>
        </w:rPr>
        <w:t>остовірн</w:t>
      </w:r>
      <w:r w:rsidR="000166FE">
        <w:rPr>
          <w:sz w:val="28"/>
          <w:szCs w:val="28"/>
          <w:lang w:val="uk-UA"/>
        </w:rPr>
        <w:t xml:space="preserve">ість </w:t>
      </w:r>
      <w:r w:rsidRPr="00A548BE">
        <w:rPr>
          <w:sz w:val="28"/>
          <w:szCs w:val="28"/>
          <w:lang w:val="uk-UA"/>
        </w:rPr>
        <w:t>змін на високому статистичному рівні</w:t>
      </w:r>
      <w:r w:rsidR="00954DBA">
        <w:rPr>
          <w:sz w:val="28"/>
          <w:szCs w:val="28"/>
          <w:lang w:val="uk-UA"/>
        </w:rPr>
        <w:t xml:space="preserve"> </w:t>
      </w:r>
      <w:r w:rsidR="00283CAE" w:rsidRPr="00A548BE">
        <w:rPr>
          <w:sz w:val="28"/>
          <w:szCs w:val="28"/>
          <w:lang w:val="uk-UA"/>
        </w:rPr>
        <w:t>(p&lt;0,001)</w:t>
      </w:r>
      <w:r w:rsidR="00283CAE" w:rsidRPr="00241991">
        <w:rPr>
          <w:sz w:val="28"/>
          <w:szCs w:val="28"/>
        </w:rPr>
        <w:t xml:space="preserve"> </w:t>
      </w:r>
      <w:r w:rsidR="00954DBA" w:rsidRPr="00BC16B9">
        <w:rPr>
          <w:sz w:val="28"/>
          <w:szCs w:val="28"/>
          <w:lang w:val="uk-UA"/>
        </w:rPr>
        <w:t>(табл. 3.</w:t>
      </w:r>
      <w:r w:rsidR="00954DBA">
        <w:rPr>
          <w:sz w:val="28"/>
          <w:szCs w:val="28"/>
          <w:lang w:val="uk-UA"/>
        </w:rPr>
        <w:t>4</w:t>
      </w:r>
      <w:r w:rsidR="00954DBA" w:rsidRPr="00BC16B9">
        <w:rPr>
          <w:sz w:val="28"/>
          <w:szCs w:val="28"/>
          <w:lang w:val="uk-UA"/>
        </w:rPr>
        <w:t>, рис. 3.</w:t>
      </w:r>
      <w:r w:rsidR="00954DBA">
        <w:rPr>
          <w:sz w:val="28"/>
          <w:szCs w:val="28"/>
          <w:lang w:val="uk-UA"/>
        </w:rPr>
        <w:t>4</w:t>
      </w:r>
      <w:r w:rsidR="00954DBA" w:rsidRPr="00BC16B9">
        <w:rPr>
          <w:sz w:val="28"/>
          <w:szCs w:val="28"/>
          <w:lang w:val="uk-UA"/>
        </w:rPr>
        <w:t>)</w:t>
      </w:r>
      <w:r>
        <w:rPr>
          <w:sz w:val="28"/>
          <w:szCs w:val="28"/>
          <w:lang w:val="uk-UA"/>
        </w:rPr>
        <w:t>.</w:t>
      </w:r>
    </w:p>
    <w:p w14:paraId="211EAA51" w14:textId="62046039" w:rsidR="00A7749D" w:rsidRPr="00502215" w:rsidRDefault="00A7749D" w:rsidP="00A7749D">
      <w:pPr>
        <w:spacing w:line="360" w:lineRule="auto"/>
        <w:ind w:firstLine="709"/>
        <w:jc w:val="both"/>
        <w:rPr>
          <w:color w:val="000000" w:themeColor="text1"/>
          <w:sz w:val="28"/>
          <w:szCs w:val="28"/>
          <w:lang w:val="uk-UA"/>
        </w:rPr>
      </w:pPr>
      <w:r>
        <w:rPr>
          <w:color w:val="000000" w:themeColor="text1"/>
          <w:sz w:val="28"/>
          <w:szCs w:val="28"/>
          <w:lang w:val="uk-UA"/>
        </w:rPr>
        <w:t xml:space="preserve">Порівняння даних ретесту наприкінці дослідження </w:t>
      </w:r>
      <w:r w:rsidR="005D1856">
        <w:rPr>
          <w:color w:val="000000" w:themeColor="text1"/>
          <w:sz w:val="28"/>
          <w:szCs w:val="28"/>
          <w:lang w:val="uk-UA"/>
        </w:rPr>
        <w:t xml:space="preserve">за тестом «Планка» </w:t>
      </w:r>
      <w:r>
        <w:rPr>
          <w:color w:val="000000" w:themeColor="text1"/>
          <w:sz w:val="28"/>
          <w:szCs w:val="28"/>
          <w:lang w:val="uk-UA"/>
        </w:rPr>
        <w:t xml:space="preserve">констатувало результат </w:t>
      </w:r>
      <w:r w:rsidRPr="00077203">
        <w:rPr>
          <w:color w:val="000000" w:themeColor="text1"/>
          <w:sz w:val="28"/>
          <w:szCs w:val="28"/>
          <w:lang w:val="uk-UA"/>
        </w:rPr>
        <w:t>t=</w:t>
      </w:r>
      <w:r w:rsidRPr="00241991">
        <w:rPr>
          <w:color w:val="000000" w:themeColor="text1"/>
          <w:sz w:val="28"/>
          <w:szCs w:val="28"/>
        </w:rPr>
        <w:t>16</w:t>
      </w:r>
      <w:r w:rsidRPr="00077203">
        <w:rPr>
          <w:color w:val="000000" w:themeColor="text1"/>
          <w:sz w:val="28"/>
          <w:szCs w:val="28"/>
          <w:lang w:val="uk-UA"/>
        </w:rPr>
        <w:t>,</w:t>
      </w:r>
      <w:r w:rsidRPr="00241991">
        <w:rPr>
          <w:color w:val="000000" w:themeColor="text1"/>
          <w:sz w:val="28"/>
          <w:szCs w:val="28"/>
        </w:rPr>
        <w:t>26</w:t>
      </w:r>
      <w:r w:rsidRPr="00077203">
        <w:rPr>
          <w:color w:val="000000" w:themeColor="text1"/>
          <w:sz w:val="28"/>
          <w:szCs w:val="28"/>
          <w:lang w:val="uk-UA"/>
        </w:rPr>
        <w:t xml:space="preserve">; за тестом «Віджимання на брусах» </w:t>
      </w:r>
      <w:r w:rsidRPr="00241991">
        <w:rPr>
          <w:color w:val="000000" w:themeColor="text1"/>
          <w:sz w:val="28"/>
          <w:szCs w:val="28"/>
        </w:rPr>
        <w:t xml:space="preserve">– </w:t>
      </w:r>
      <w:r w:rsidRPr="00077203">
        <w:rPr>
          <w:color w:val="000000" w:themeColor="text1"/>
          <w:sz w:val="28"/>
          <w:szCs w:val="28"/>
          <w:lang w:val="uk-UA"/>
        </w:rPr>
        <w:t>t=</w:t>
      </w:r>
      <w:r w:rsidRPr="00241991">
        <w:rPr>
          <w:color w:val="000000" w:themeColor="text1"/>
          <w:sz w:val="28"/>
          <w:szCs w:val="28"/>
        </w:rPr>
        <w:t>5</w:t>
      </w:r>
      <w:r w:rsidRPr="00077203">
        <w:rPr>
          <w:color w:val="000000" w:themeColor="text1"/>
          <w:sz w:val="28"/>
          <w:szCs w:val="28"/>
          <w:lang w:val="uk-UA"/>
        </w:rPr>
        <w:t>,4</w:t>
      </w:r>
      <w:r w:rsidRPr="00241991">
        <w:rPr>
          <w:color w:val="000000" w:themeColor="text1"/>
          <w:sz w:val="28"/>
          <w:szCs w:val="28"/>
        </w:rPr>
        <w:t>9</w:t>
      </w:r>
      <w:r w:rsidRPr="00077203">
        <w:rPr>
          <w:color w:val="000000" w:themeColor="text1"/>
          <w:sz w:val="28"/>
          <w:szCs w:val="28"/>
          <w:lang w:val="uk-UA"/>
        </w:rPr>
        <w:t xml:space="preserve">; за тестом «Підйоми тулуба за 45 с» </w:t>
      </w:r>
      <w:r w:rsidRPr="00241991">
        <w:rPr>
          <w:color w:val="000000" w:themeColor="text1"/>
          <w:sz w:val="28"/>
          <w:szCs w:val="28"/>
        </w:rPr>
        <w:t xml:space="preserve">– </w:t>
      </w:r>
      <w:r w:rsidRPr="00077203">
        <w:rPr>
          <w:color w:val="000000" w:themeColor="text1"/>
          <w:sz w:val="28"/>
          <w:szCs w:val="28"/>
          <w:lang w:val="uk-UA"/>
        </w:rPr>
        <w:t>t=</w:t>
      </w:r>
      <w:r w:rsidRPr="00241991">
        <w:rPr>
          <w:color w:val="000000" w:themeColor="text1"/>
          <w:sz w:val="28"/>
          <w:szCs w:val="28"/>
        </w:rPr>
        <w:t>3</w:t>
      </w:r>
      <w:r w:rsidRPr="00077203">
        <w:rPr>
          <w:color w:val="000000" w:themeColor="text1"/>
          <w:sz w:val="28"/>
          <w:szCs w:val="28"/>
          <w:lang w:val="uk-UA"/>
        </w:rPr>
        <w:t>,5</w:t>
      </w:r>
      <w:r w:rsidRPr="00241991">
        <w:rPr>
          <w:color w:val="000000" w:themeColor="text1"/>
          <w:sz w:val="28"/>
          <w:szCs w:val="28"/>
        </w:rPr>
        <w:t>9</w:t>
      </w:r>
      <w:r w:rsidRPr="00077203">
        <w:rPr>
          <w:color w:val="000000" w:themeColor="text1"/>
          <w:sz w:val="28"/>
          <w:szCs w:val="28"/>
          <w:lang w:val="uk-UA"/>
        </w:rPr>
        <w:t xml:space="preserve">; за тестом «Стільчик» </w:t>
      </w:r>
      <w:r w:rsidRPr="00241991">
        <w:rPr>
          <w:color w:val="000000" w:themeColor="text1"/>
          <w:sz w:val="28"/>
          <w:szCs w:val="28"/>
        </w:rPr>
        <w:t xml:space="preserve">– </w:t>
      </w:r>
      <w:r w:rsidRPr="00077203">
        <w:rPr>
          <w:color w:val="000000" w:themeColor="text1"/>
          <w:sz w:val="28"/>
          <w:szCs w:val="28"/>
          <w:lang w:val="uk-UA"/>
        </w:rPr>
        <w:t>t=</w:t>
      </w:r>
      <w:r w:rsidRPr="00241991">
        <w:rPr>
          <w:color w:val="000000" w:themeColor="text1"/>
          <w:sz w:val="28"/>
          <w:szCs w:val="28"/>
        </w:rPr>
        <w:t>3</w:t>
      </w:r>
      <w:r w:rsidRPr="00077203">
        <w:rPr>
          <w:color w:val="000000" w:themeColor="text1"/>
          <w:sz w:val="28"/>
          <w:szCs w:val="28"/>
          <w:lang w:val="uk-UA"/>
        </w:rPr>
        <w:t>,</w:t>
      </w:r>
      <w:r w:rsidRPr="00241991">
        <w:rPr>
          <w:color w:val="000000" w:themeColor="text1"/>
          <w:sz w:val="28"/>
          <w:szCs w:val="28"/>
        </w:rPr>
        <w:t>3</w:t>
      </w:r>
      <w:r w:rsidRPr="00077203">
        <w:rPr>
          <w:color w:val="000000" w:themeColor="text1"/>
          <w:sz w:val="28"/>
          <w:szCs w:val="28"/>
          <w:lang w:val="uk-UA"/>
        </w:rPr>
        <w:t>7; за тестом «Розгинання рук в положенні упор лежачи» t=</w:t>
      </w:r>
      <w:r w:rsidRPr="00241991">
        <w:rPr>
          <w:color w:val="000000" w:themeColor="text1"/>
          <w:sz w:val="28"/>
          <w:szCs w:val="28"/>
        </w:rPr>
        <w:t>5,44</w:t>
      </w:r>
      <w:r w:rsidRPr="00077203">
        <w:rPr>
          <w:color w:val="000000" w:themeColor="text1"/>
          <w:sz w:val="28"/>
          <w:szCs w:val="28"/>
          <w:lang w:val="uk-UA"/>
        </w:rPr>
        <w:t>; за тестом «Тестом Соренсена»</w:t>
      </w:r>
      <w:r w:rsidRPr="00241991">
        <w:rPr>
          <w:color w:val="000000" w:themeColor="text1"/>
          <w:sz w:val="28"/>
          <w:szCs w:val="28"/>
        </w:rPr>
        <w:t xml:space="preserve"> – </w:t>
      </w:r>
      <w:r w:rsidRPr="00077203">
        <w:rPr>
          <w:color w:val="000000" w:themeColor="text1"/>
          <w:sz w:val="28"/>
          <w:szCs w:val="28"/>
          <w:lang w:val="uk-UA"/>
        </w:rPr>
        <w:t>t=</w:t>
      </w:r>
      <w:r w:rsidRPr="00241991">
        <w:rPr>
          <w:color w:val="000000" w:themeColor="text1"/>
          <w:sz w:val="28"/>
          <w:szCs w:val="28"/>
        </w:rPr>
        <w:t>7</w:t>
      </w:r>
      <w:r w:rsidRPr="00077203">
        <w:rPr>
          <w:color w:val="000000" w:themeColor="text1"/>
          <w:sz w:val="28"/>
          <w:szCs w:val="28"/>
          <w:lang w:val="uk-UA"/>
        </w:rPr>
        <w:t>,</w:t>
      </w:r>
      <w:r w:rsidRPr="00241991">
        <w:rPr>
          <w:color w:val="000000" w:themeColor="text1"/>
          <w:sz w:val="28"/>
          <w:szCs w:val="28"/>
        </w:rPr>
        <w:t>8</w:t>
      </w:r>
      <w:r w:rsidRPr="00077203">
        <w:rPr>
          <w:color w:val="000000" w:themeColor="text1"/>
          <w:sz w:val="28"/>
          <w:szCs w:val="28"/>
          <w:lang w:val="uk-UA"/>
        </w:rPr>
        <w:t xml:space="preserve">;  за тестом «Тест Купера» </w:t>
      </w:r>
      <w:r w:rsidRPr="00241991">
        <w:rPr>
          <w:color w:val="000000" w:themeColor="text1"/>
          <w:sz w:val="28"/>
          <w:szCs w:val="28"/>
        </w:rPr>
        <w:t>–</w:t>
      </w:r>
      <w:r w:rsidRPr="00077203">
        <w:rPr>
          <w:color w:val="000000" w:themeColor="text1"/>
          <w:sz w:val="28"/>
          <w:szCs w:val="28"/>
          <w:lang w:val="uk-UA"/>
        </w:rPr>
        <w:t xml:space="preserve"> t=</w:t>
      </w:r>
      <w:r w:rsidRPr="00241991">
        <w:rPr>
          <w:color w:val="000000" w:themeColor="text1"/>
          <w:sz w:val="28"/>
          <w:szCs w:val="28"/>
        </w:rPr>
        <w:t>5</w:t>
      </w:r>
      <w:r w:rsidRPr="00077203">
        <w:rPr>
          <w:color w:val="000000" w:themeColor="text1"/>
          <w:sz w:val="28"/>
          <w:szCs w:val="28"/>
          <w:lang w:val="uk-UA"/>
        </w:rPr>
        <w:t>,3</w:t>
      </w:r>
      <w:r w:rsidRPr="00241991">
        <w:rPr>
          <w:color w:val="000000" w:themeColor="text1"/>
          <w:sz w:val="28"/>
          <w:szCs w:val="28"/>
        </w:rPr>
        <w:t>1</w:t>
      </w:r>
      <w:r w:rsidRPr="00077203">
        <w:rPr>
          <w:color w:val="000000" w:themeColor="text1"/>
          <w:sz w:val="28"/>
          <w:szCs w:val="28"/>
          <w:lang w:val="uk-UA"/>
        </w:rPr>
        <w:t xml:space="preserve"> (табл. 3.</w:t>
      </w:r>
      <w:r w:rsidRPr="00241991">
        <w:rPr>
          <w:color w:val="000000" w:themeColor="text1"/>
          <w:sz w:val="28"/>
          <w:szCs w:val="28"/>
        </w:rPr>
        <w:t>4</w:t>
      </w:r>
      <w:r w:rsidRPr="00077203">
        <w:rPr>
          <w:color w:val="000000" w:themeColor="text1"/>
          <w:sz w:val="28"/>
          <w:szCs w:val="28"/>
          <w:lang w:val="uk-UA"/>
        </w:rPr>
        <w:t>, рис. 3.</w:t>
      </w:r>
      <w:r w:rsidRPr="00241991">
        <w:rPr>
          <w:color w:val="000000" w:themeColor="text1"/>
          <w:sz w:val="28"/>
          <w:szCs w:val="28"/>
        </w:rPr>
        <w:t>4</w:t>
      </w:r>
      <w:r w:rsidRPr="00077203">
        <w:rPr>
          <w:color w:val="000000" w:themeColor="text1"/>
          <w:sz w:val="28"/>
          <w:szCs w:val="28"/>
          <w:lang w:val="uk-UA"/>
        </w:rPr>
        <w:t>).</w:t>
      </w:r>
    </w:p>
    <w:p w14:paraId="16B7B81B" w14:textId="5AB6DC77" w:rsidR="00A7749D" w:rsidRPr="009C369A" w:rsidRDefault="002F227D" w:rsidP="009C369A">
      <w:pPr>
        <w:spacing w:line="360" w:lineRule="auto"/>
        <w:ind w:firstLine="708"/>
        <w:jc w:val="both"/>
        <w:rPr>
          <w:sz w:val="28"/>
          <w:szCs w:val="28"/>
          <w:lang w:val="uk-UA"/>
        </w:rPr>
      </w:pPr>
      <w:r>
        <w:rPr>
          <w:sz w:val="28"/>
          <w:szCs w:val="28"/>
          <w:lang w:val="uk-UA"/>
        </w:rPr>
        <w:t>Також, д</w:t>
      </w:r>
      <w:r w:rsidRPr="00A548BE">
        <w:rPr>
          <w:sz w:val="28"/>
          <w:szCs w:val="28"/>
          <w:lang w:val="uk-UA"/>
        </w:rPr>
        <w:t xml:space="preserve">ля визначення впливу </w:t>
      </w:r>
      <w:r>
        <w:rPr>
          <w:sz w:val="28"/>
          <w:szCs w:val="28"/>
          <w:lang w:val="uk-UA"/>
        </w:rPr>
        <w:t>занять велотуризмом на показники витривалості, нами</w:t>
      </w:r>
      <w:r w:rsidRPr="00A548BE">
        <w:rPr>
          <w:sz w:val="28"/>
          <w:szCs w:val="28"/>
          <w:lang w:val="uk-UA"/>
        </w:rPr>
        <w:t xml:space="preserve"> прове</w:t>
      </w:r>
      <w:r>
        <w:rPr>
          <w:sz w:val="28"/>
          <w:szCs w:val="28"/>
          <w:lang w:val="uk-UA"/>
        </w:rPr>
        <w:t>дено</w:t>
      </w:r>
      <w:r w:rsidRPr="00A548BE">
        <w:rPr>
          <w:sz w:val="28"/>
          <w:szCs w:val="28"/>
          <w:lang w:val="uk-UA"/>
        </w:rPr>
        <w:t xml:space="preserve"> порівняльний аналіз </w:t>
      </w:r>
      <w:r>
        <w:rPr>
          <w:sz w:val="28"/>
          <w:szCs w:val="28"/>
          <w:lang w:val="uk-UA"/>
        </w:rPr>
        <w:t xml:space="preserve">результатів </w:t>
      </w:r>
      <w:r w:rsidRPr="00A548BE">
        <w:rPr>
          <w:sz w:val="28"/>
          <w:szCs w:val="28"/>
          <w:lang w:val="uk-UA"/>
        </w:rPr>
        <w:t>і їх відносних зсувів.</w:t>
      </w:r>
      <w:r>
        <w:rPr>
          <w:sz w:val="28"/>
          <w:szCs w:val="28"/>
          <w:lang w:val="uk-UA"/>
        </w:rPr>
        <w:t xml:space="preserve"> У таблиці 3.5 і рис. 3.5 показані результати абсолютного і відносного приростів. </w:t>
      </w:r>
    </w:p>
    <w:p w14:paraId="1D181524" w14:textId="023EA34E" w:rsidR="00F21000" w:rsidRPr="00502215" w:rsidRDefault="00F910B1" w:rsidP="005B2576">
      <w:pPr>
        <w:ind w:left="-142"/>
        <w:rPr>
          <w:color w:val="000000" w:themeColor="text1"/>
          <w:sz w:val="28"/>
          <w:szCs w:val="28"/>
          <w:lang w:val="uk-UA"/>
        </w:rPr>
      </w:pPr>
      <w:r>
        <w:rPr>
          <w:noProof/>
        </w:rPr>
        <w:lastRenderedPageBreak/>
        <w:drawing>
          <wp:inline distT="0" distB="0" distL="0" distR="0" wp14:anchorId="380B9186" wp14:editId="66BE24EC">
            <wp:extent cx="6050915" cy="4064000"/>
            <wp:effectExtent l="0" t="0" r="6985" b="12700"/>
            <wp:docPr id="14" name="Диаграмма 1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BADEB9F4-93FD-D647-B5EC-003180B310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555D775" w14:textId="09FC01AA" w:rsidR="00F910B1" w:rsidRDefault="00F910B1" w:rsidP="005B2576">
      <w:pPr>
        <w:spacing w:line="360" w:lineRule="auto"/>
        <w:ind w:left="1418" w:hanging="1560"/>
        <w:jc w:val="both"/>
        <w:rPr>
          <w:color w:val="000000" w:themeColor="text1"/>
          <w:sz w:val="28"/>
          <w:szCs w:val="28"/>
          <w:lang w:val="uk-UA"/>
        </w:rPr>
      </w:pPr>
      <w:r>
        <w:rPr>
          <w:color w:val="000000" w:themeColor="text1"/>
          <w:sz w:val="28"/>
          <w:szCs w:val="28"/>
          <w:lang w:val="uk-UA"/>
        </w:rPr>
        <w:t xml:space="preserve">Рис. 3.4 </w:t>
      </w:r>
      <w:r w:rsidR="005B2576" w:rsidRPr="00A548BE">
        <w:rPr>
          <w:color w:val="000000" w:themeColor="text1"/>
          <w:sz w:val="28"/>
          <w:lang w:val="uk-UA"/>
        </w:rPr>
        <w:t>Порівняння прикінцевих значень показників</w:t>
      </w:r>
      <w:r w:rsidR="005B2576">
        <w:rPr>
          <w:color w:val="000000" w:themeColor="text1"/>
          <w:sz w:val="28"/>
          <w:lang w:val="uk-UA"/>
        </w:rPr>
        <w:t xml:space="preserve"> витривалості </w:t>
      </w:r>
      <w:r w:rsidR="005B2576" w:rsidRPr="00A548BE">
        <w:rPr>
          <w:sz w:val="28"/>
          <w:szCs w:val="28"/>
          <w:lang w:val="uk-UA"/>
        </w:rPr>
        <w:t>старшокласників</w:t>
      </w:r>
      <w:r w:rsidR="005B2576">
        <w:rPr>
          <w:sz w:val="28"/>
          <w:szCs w:val="28"/>
          <w:lang w:val="uk-UA"/>
        </w:rPr>
        <w:t xml:space="preserve"> обох </w:t>
      </w:r>
      <w:r w:rsidRPr="00A548BE">
        <w:rPr>
          <w:sz w:val="28"/>
          <w:szCs w:val="28"/>
          <w:lang w:val="uk-UA"/>
        </w:rPr>
        <w:t>груп</w:t>
      </w:r>
      <w:r>
        <w:rPr>
          <w:sz w:val="28"/>
          <w:szCs w:val="28"/>
          <w:lang w:val="uk-UA"/>
        </w:rPr>
        <w:t xml:space="preserve"> </w:t>
      </w:r>
    </w:p>
    <w:p w14:paraId="18782576" w14:textId="7ED3592C" w:rsidR="00F21000" w:rsidRDefault="00F21000" w:rsidP="00C4193E">
      <w:pPr>
        <w:rPr>
          <w:color w:val="000000" w:themeColor="text1"/>
          <w:sz w:val="28"/>
          <w:szCs w:val="28"/>
          <w:lang w:val="uk-UA"/>
        </w:rPr>
      </w:pPr>
    </w:p>
    <w:p w14:paraId="4EC21090" w14:textId="6633E877" w:rsidR="007F117A" w:rsidRPr="00463D4F" w:rsidRDefault="00F67262" w:rsidP="00CD42A9">
      <w:pPr>
        <w:spacing w:line="360" w:lineRule="auto"/>
        <w:ind w:firstLine="567"/>
        <w:jc w:val="both"/>
        <w:rPr>
          <w:color w:val="000000" w:themeColor="text1"/>
          <w:sz w:val="28"/>
          <w:szCs w:val="28"/>
          <w:lang w:val="uk-UA"/>
        </w:rPr>
      </w:pPr>
      <w:r>
        <w:rPr>
          <w:color w:val="000000" w:themeColor="text1"/>
          <w:sz w:val="28"/>
          <w:szCs w:val="28"/>
          <w:lang w:val="uk-UA"/>
        </w:rPr>
        <w:t>Значущий</w:t>
      </w:r>
      <w:r w:rsidR="00F13278">
        <w:rPr>
          <w:color w:val="000000" w:themeColor="text1"/>
          <w:sz w:val="28"/>
          <w:szCs w:val="28"/>
          <w:lang w:val="uk-UA"/>
        </w:rPr>
        <w:t xml:space="preserve"> приріст </w:t>
      </w:r>
      <w:r>
        <w:rPr>
          <w:color w:val="000000" w:themeColor="text1"/>
          <w:sz w:val="28"/>
          <w:szCs w:val="28"/>
          <w:lang w:val="uk-UA"/>
        </w:rPr>
        <w:t>констатовано в експериментальній групі</w:t>
      </w:r>
      <w:r w:rsidR="00451BD3">
        <w:rPr>
          <w:color w:val="000000" w:themeColor="text1"/>
          <w:sz w:val="28"/>
          <w:szCs w:val="28"/>
          <w:lang w:val="uk-UA"/>
        </w:rPr>
        <w:t xml:space="preserve"> за трьома контрольними вправами</w:t>
      </w:r>
      <w:r>
        <w:rPr>
          <w:color w:val="000000" w:themeColor="text1"/>
          <w:sz w:val="28"/>
          <w:szCs w:val="28"/>
          <w:lang w:val="uk-UA"/>
        </w:rPr>
        <w:t xml:space="preserve">. Так, </w:t>
      </w:r>
      <w:r w:rsidR="00F13278">
        <w:rPr>
          <w:color w:val="000000" w:themeColor="text1"/>
          <w:sz w:val="28"/>
          <w:szCs w:val="28"/>
          <w:lang w:val="uk-UA"/>
        </w:rPr>
        <w:t xml:space="preserve">на </w:t>
      </w:r>
      <w:r w:rsidR="00F13278" w:rsidRPr="00F13278">
        <w:rPr>
          <w:color w:val="000000" w:themeColor="text1"/>
          <w:sz w:val="28"/>
          <w:szCs w:val="28"/>
          <w:lang w:val="uk-UA"/>
        </w:rPr>
        <w:t>164,41</w:t>
      </w:r>
      <w:r w:rsidR="00F13278">
        <w:rPr>
          <w:color w:val="000000" w:themeColor="text1"/>
          <w:sz w:val="28"/>
          <w:szCs w:val="28"/>
          <w:lang w:val="uk-UA"/>
        </w:rPr>
        <w:t>%</w:t>
      </w:r>
      <w:r w:rsidR="00792EFB">
        <w:rPr>
          <w:color w:val="000000" w:themeColor="text1"/>
          <w:sz w:val="28"/>
          <w:szCs w:val="28"/>
          <w:lang w:val="uk-UA"/>
        </w:rPr>
        <w:t xml:space="preserve"> </w:t>
      </w:r>
      <w:r w:rsidR="00F13278">
        <w:rPr>
          <w:color w:val="000000" w:themeColor="text1"/>
          <w:sz w:val="28"/>
          <w:szCs w:val="28"/>
          <w:lang w:val="uk-UA"/>
        </w:rPr>
        <w:t>зафіксовано за т</w:t>
      </w:r>
      <w:r w:rsidR="00F13278" w:rsidRPr="00410D85">
        <w:rPr>
          <w:color w:val="000000" w:themeColor="text1"/>
          <w:sz w:val="28"/>
          <w:szCs w:val="28"/>
          <w:lang w:val="uk-UA"/>
        </w:rPr>
        <w:t>ест</w:t>
      </w:r>
      <w:r w:rsidR="00F13278">
        <w:rPr>
          <w:color w:val="000000" w:themeColor="text1"/>
          <w:sz w:val="28"/>
          <w:szCs w:val="28"/>
          <w:lang w:val="uk-UA"/>
        </w:rPr>
        <w:t>ом, що</w:t>
      </w:r>
      <w:r w:rsidR="00F13278" w:rsidRPr="00410D85">
        <w:rPr>
          <w:color w:val="000000" w:themeColor="text1"/>
          <w:sz w:val="28"/>
          <w:szCs w:val="28"/>
          <w:lang w:val="uk-UA"/>
        </w:rPr>
        <w:t xml:space="preserve"> спрямований на оцінку </w:t>
      </w:r>
      <w:r w:rsidR="00F13278" w:rsidRPr="00140417">
        <w:rPr>
          <w:color w:val="000000" w:themeColor="text1"/>
          <w:sz w:val="28"/>
          <w:szCs w:val="28"/>
          <w:lang w:val="uk-UA"/>
        </w:rPr>
        <w:t>силової витривалості прямого м'яза живота, зовнішніх і внутрішніх косих м'язів живота, а також великих сідничних м'язів при ізометричному режимі м'язової роботи</w:t>
      </w:r>
      <w:r w:rsidR="00F13278">
        <w:rPr>
          <w:color w:val="000000" w:themeColor="text1"/>
          <w:sz w:val="28"/>
          <w:szCs w:val="28"/>
          <w:lang w:val="uk-UA"/>
        </w:rPr>
        <w:t xml:space="preserve"> – «Планка». Різниця початкових і прикінцевих значень склала 38, 8 с</w:t>
      </w:r>
      <w:r w:rsidR="007F117A">
        <w:rPr>
          <w:color w:val="000000" w:themeColor="text1"/>
          <w:sz w:val="28"/>
          <w:szCs w:val="28"/>
          <w:lang w:val="uk-UA"/>
        </w:rPr>
        <w:t xml:space="preserve"> </w:t>
      </w:r>
      <w:r w:rsidR="007F117A" w:rsidRPr="00077203">
        <w:rPr>
          <w:color w:val="000000" w:themeColor="text1"/>
          <w:sz w:val="28"/>
          <w:szCs w:val="28"/>
          <w:lang w:val="uk-UA"/>
        </w:rPr>
        <w:t>(табл. 3.</w:t>
      </w:r>
      <w:r w:rsidR="007F117A">
        <w:rPr>
          <w:color w:val="000000" w:themeColor="text1"/>
          <w:sz w:val="28"/>
          <w:szCs w:val="28"/>
          <w:lang w:val="uk-UA"/>
        </w:rPr>
        <w:t>5</w:t>
      </w:r>
      <w:r w:rsidR="007F117A" w:rsidRPr="00077203">
        <w:rPr>
          <w:color w:val="000000" w:themeColor="text1"/>
          <w:sz w:val="28"/>
          <w:szCs w:val="28"/>
          <w:lang w:val="uk-UA"/>
        </w:rPr>
        <w:t>, рис. 3.</w:t>
      </w:r>
      <w:r w:rsidR="007F117A">
        <w:rPr>
          <w:color w:val="000000" w:themeColor="text1"/>
          <w:sz w:val="28"/>
          <w:szCs w:val="28"/>
          <w:lang w:val="uk-UA"/>
        </w:rPr>
        <w:t>5</w:t>
      </w:r>
      <w:r w:rsidR="007F117A" w:rsidRPr="00077203">
        <w:rPr>
          <w:color w:val="000000" w:themeColor="text1"/>
          <w:sz w:val="28"/>
          <w:szCs w:val="28"/>
          <w:lang w:val="uk-UA"/>
        </w:rPr>
        <w:t>)</w:t>
      </w:r>
      <w:r w:rsidR="00F13278">
        <w:rPr>
          <w:color w:val="000000" w:themeColor="text1"/>
          <w:sz w:val="28"/>
          <w:szCs w:val="28"/>
          <w:lang w:val="uk-UA"/>
        </w:rPr>
        <w:t>.</w:t>
      </w:r>
      <w:r w:rsidR="0049380F">
        <w:rPr>
          <w:color w:val="000000" w:themeColor="text1"/>
          <w:sz w:val="28"/>
          <w:szCs w:val="28"/>
          <w:lang w:val="uk-UA"/>
        </w:rPr>
        <w:t xml:space="preserve"> </w:t>
      </w:r>
      <w:r w:rsidR="00CD42A9">
        <w:rPr>
          <w:color w:val="000000" w:themeColor="text1"/>
          <w:sz w:val="28"/>
          <w:szCs w:val="28"/>
          <w:lang w:val="uk-UA"/>
        </w:rPr>
        <w:t xml:space="preserve">Також, </w:t>
      </w:r>
      <w:r w:rsidR="00CD42A9">
        <w:rPr>
          <w:color w:val="000000"/>
          <w:sz w:val="28"/>
          <w:lang w:val="uk-UA"/>
        </w:rPr>
        <w:t>з</w:t>
      </w:r>
      <w:r w:rsidR="0049380F">
        <w:rPr>
          <w:color w:val="000000"/>
          <w:sz w:val="28"/>
          <w:lang w:val="uk-UA"/>
        </w:rPr>
        <w:t>а т</w:t>
      </w:r>
      <w:r w:rsidR="0049380F" w:rsidRPr="006458F2">
        <w:rPr>
          <w:color w:val="000000"/>
          <w:sz w:val="28"/>
          <w:lang w:val="uk-UA"/>
        </w:rPr>
        <w:t>ест</w:t>
      </w:r>
      <w:r w:rsidR="0049380F">
        <w:rPr>
          <w:color w:val="000000"/>
          <w:sz w:val="28"/>
          <w:lang w:val="uk-UA"/>
        </w:rPr>
        <w:t>ом</w:t>
      </w:r>
      <w:r w:rsidR="0049380F" w:rsidRPr="006458F2">
        <w:rPr>
          <w:color w:val="000000"/>
          <w:sz w:val="28"/>
          <w:lang w:val="uk-UA"/>
        </w:rPr>
        <w:t xml:space="preserve"> </w:t>
      </w:r>
      <w:r w:rsidR="0049380F">
        <w:rPr>
          <w:color w:val="000000"/>
          <w:sz w:val="28"/>
          <w:lang w:val="uk-UA"/>
        </w:rPr>
        <w:t>для</w:t>
      </w:r>
      <w:r w:rsidR="0049380F" w:rsidRPr="006458F2">
        <w:rPr>
          <w:color w:val="000000"/>
          <w:sz w:val="28"/>
          <w:lang w:val="uk-UA"/>
        </w:rPr>
        <w:t xml:space="preserve"> оцінк</w:t>
      </w:r>
      <w:r w:rsidR="0049380F">
        <w:rPr>
          <w:color w:val="000000"/>
          <w:sz w:val="28"/>
          <w:lang w:val="uk-UA"/>
        </w:rPr>
        <w:t>и</w:t>
      </w:r>
      <w:r w:rsidR="0049380F" w:rsidRPr="006458F2">
        <w:rPr>
          <w:color w:val="000000"/>
          <w:sz w:val="28"/>
          <w:lang w:val="uk-UA"/>
        </w:rPr>
        <w:t xml:space="preserve"> силової витривалості м'язів, що випрямляють хребет, а також найширших м'язів спини, сідничних м'язів і двоголових м'язів стегна в ізометричному режимі м'язової роботи</w:t>
      </w:r>
      <w:r w:rsidR="0049380F">
        <w:rPr>
          <w:color w:val="000000"/>
          <w:sz w:val="28"/>
          <w:lang w:val="uk-UA"/>
        </w:rPr>
        <w:t xml:space="preserve"> – «</w:t>
      </w:r>
      <w:r w:rsidR="0049380F" w:rsidRPr="0049380F">
        <w:rPr>
          <w:color w:val="000000"/>
          <w:sz w:val="28"/>
          <w:lang w:val="uk-UA"/>
        </w:rPr>
        <w:t>Тест Соренсена</w:t>
      </w:r>
      <w:r w:rsidR="0049380F">
        <w:rPr>
          <w:color w:val="000000"/>
          <w:sz w:val="28"/>
          <w:lang w:val="uk-UA"/>
        </w:rPr>
        <w:t>»</w:t>
      </w:r>
      <w:r w:rsidR="00DE6721">
        <w:rPr>
          <w:color w:val="000000"/>
          <w:sz w:val="28"/>
          <w:lang w:val="uk-UA"/>
        </w:rPr>
        <w:t xml:space="preserve"> – відносний приріст засвідчено на рівні </w:t>
      </w:r>
      <w:r w:rsidR="00DE6721" w:rsidRPr="00DE6721">
        <w:rPr>
          <w:color w:val="000000"/>
          <w:sz w:val="28"/>
          <w:lang w:val="uk-UA"/>
        </w:rPr>
        <w:t>104,15</w:t>
      </w:r>
      <w:r w:rsidR="00DE6721">
        <w:rPr>
          <w:color w:val="000000"/>
          <w:sz w:val="28"/>
          <w:lang w:val="uk-UA"/>
        </w:rPr>
        <w:t>%</w:t>
      </w:r>
      <w:r w:rsidR="000B4806">
        <w:rPr>
          <w:color w:val="000000"/>
          <w:sz w:val="28"/>
          <w:lang w:val="uk-UA"/>
        </w:rPr>
        <w:t xml:space="preserve">, що показало на </w:t>
      </w:r>
      <w:r w:rsidR="00513489">
        <w:rPr>
          <w:color w:val="000000"/>
          <w:sz w:val="28"/>
          <w:lang w:val="uk-UA"/>
        </w:rPr>
        <w:t>збільшення часу</w:t>
      </w:r>
      <w:r w:rsidR="000B4806">
        <w:rPr>
          <w:color w:val="000000"/>
          <w:sz w:val="28"/>
          <w:lang w:val="uk-UA"/>
        </w:rPr>
        <w:t xml:space="preserve"> у 35, 1 с.</w:t>
      </w:r>
      <w:r w:rsidR="00CD42A9">
        <w:rPr>
          <w:color w:val="000000"/>
          <w:sz w:val="28"/>
          <w:lang w:val="uk-UA"/>
        </w:rPr>
        <w:t xml:space="preserve"> Покращення у 93,37% засвідчено за</w:t>
      </w:r>
      <w:r w:rsidR="00451BD3">
        <w:rPr>
          <w:color w:val="000000"/>
          <w:sz w:val="28"/>
          <w:lang w:val="uk-UA"/>
        </w:rPr>
        <w:t xml:space="preserve"> показником</w:t>
      </w:r>
      <w:r w:rsidR="00CD42A9">
        <w:rPr>
          <w:color w:val="000000"/>
          <w:sz w:val="28"/>
          <w:lang w:val="uk-UA"/>
        </w:rPr>
        <w:t xml:space="preserve"> </w:t>
      </w:r>
      <w:r w:rsidR="00451BD3" w:rsidRPr="004F0032">
        <w:rPr>
          <w:color w:val="000000"/>
          <w:sz w:val="28"/>
          <w:lang w:val="uk-UA"/>
        </w:rPr>
        <w:t>силової витривалості великих грудних м'язів, трицепс</w:t>
      </w:r>
      <w:r w:rsidR="00451BD3">
        <w:rPr>
          <w:color w:val="000000"/>
          <w:sz w:val="28"/>
          <w:lang w:val="uk-UA"/>
        </w:rPr>
        <w:t>і</w:t>
      </w:r>
      <w:r w:rsidR="00451BD3" w:rsidRPr="004F0032">
        <w:rPr>
          <w:color w:val="000000"/>
          <w:sz w:val="28"/>
          <w:lang w:val="uk-UA"/>
        </w:rPr>
        <w:t>в і передніх пучків дельтоподібних м'язів</w:t>
      </w:r>
      <w:r w:rsidR="00451BD3">
        <w:rPr>
          <w:color w:val="000000"/>
          <w:sz w:val="28"/>
          <w:lang w:val="uk-UA"/>
        </w:rPr>
        <w:t xml:space="preserve"> – </w:t>
      </w:r>
      <w:r w:rsidR="00CD42A9">
        <w:rPr>
          <w:color w:val="000000"/>
          <w:sz w:val="28"/>
          <w:lang w:val="uk-UA"/>
        </w:rPr>
        <w:t>«</w:t>
      </w:r>
      <w:r w:rsidR="00CD42A9" w:rsidRPr="00CD42A9">
        <w:rPr>
          <w:color w:val="000000"/>
          <w:sz w:val="28"/>
          <w:lang w:val="uk-UA"/>
        </w:rPr>
        <w:t xml:space="preserve">Розгинання рук </w:t>
      </w:r>
      <w:r w:rsidR="00A31FED">
        <w:rPr>
          <w:color w:val="000000"/>
          <w:sz w:val="28"/>
          <w:lang w:val="uk-UA"/>
        </w:rPr>
        <w:t>у</w:t>
      </w:r>
      <w:r w:rsidR="00CD42A9" w:rsidRPr="00CD42A9">
        <w:rPr>
          <w:color w:val="000000"/>
          <w:sz w:val="28"/>
          <w:lang w:val="uk-UA"/>
        </w:rPr>
        <w:t xml:space="preserve"> положенні упор лежачи</w:t>
      </w:r>
      <w:r w:rsidR="00CD42A9">
        <w:rPr>
          <w:color w:val="000000"/>
          <w:sz w:val="28"/>
          <w:lang w:val="uk-UA"/>
        </w:rPr>
        <w:t>»</w:t>
      </w:r>
      <w:r w:rsidR="00451BD3">
        <w:rPr>
          <w:color w:val="000000"/>
          <w:sz w:val="28"/>
          <w:lang w:val="uk-UA"/>
        </w:rPr>
        <w:t xml:space="preserve">. Збільшення </w:t>
      </w:r>
      <w:r w:rsidR="00CD39AB">
        <w:rPr>
          <w:color w:val="000000"/>
          <w:sz w:val="28"/>
          <w:lang w:val="uk-UA"/>
        </w:rPr>
        <w:t>кількості разів склало 15,5 разів.</w:t>
      </w:r>
    </w:p>
    <w:p w14:paraId="3464160C" w14:textId="675B2573" w:rsidR="00614CFC" w:rsidRDefault="00614CFC" w:rsidP="00C613D0">
      <w:pPr>
        <w:jc w:val="center"/>
        <w:rPr>
          <w:color w:val="000000" w:themeColor="text1"/>
          <w:sz w:val="28"/>
          <w:szCs w:val="28"/>
          <w:highlight w:val="red"/>
          <w:lang w:val="uk-UA"/>
        </w:rPr>
      </w:pPr>
      <w:r>
        <w:rPr>
          <w:noProof/>
          <w:color w:val="000000" w:themeColor="text1"/>
          <w:sz w:val="28"/>
          <w:szCs w:val="28"/>
        </w:rPr>
        <w:lastRenderedPageBreak/>
        <w:drawing>
          <wp:inline distT="0" distB="0" distL="0" distR="0" wp14:anchorId="2EB8ACAE" wp14:editId="2DA80479">
            <wp:extent cx="9267455" cy="5851139"/>
            <wp:effectExtent l="63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Снимок экрана 2020-11-27 в 00.23.47.png"/>
                    <pic:cNvPicPr/>
                  </pic:nvPicPr>
                  <pic:blipFill>
                    <a:blip r:embed="rId19">
                      <a:extLst>
                        <a:ext uri="{28A0092B-C50C-407E-A947-70E740481C1C}">
                          <a14:useLocalDpi xmlns:a14="http://schemas.microsoft.com/office/drawing/2010/main" val="0"/>
                        </a:ext>
                      </a:extLst>
                    </a:blip>
                    <a:stretch>
                      <a:fillRect/>
                    </a:stretch>
                  </pic:blipFill>
                  <pic:spPr>
                    <a:xfrm rot="16200000">
                      <a:off x="0" y="0"/>
                      <a:ext cx="9301283" cy="5872497"/>
                    </a:xfrm>
                    <a:prstGeom prst="rect">
                      <a:avLst/>
                    </a:prstGeom>
                  </pic:spPr>
                </pic:pic>
              </a:graphicData>
            </a:graphic>
          </wp:inline>
        </w:drawing>
      </w:r>
    </w:p>
    <w:p w14:paraId="4D42B288" w14:textId="77777777" w:rsidR="00444439" w:rsidRDefault="00444439" w:rsidP="00444439">
      <w:pPr>
        <w:spacing w:line="360" w:lineRule="auto"/>
        <w:jc w:val="both"/>
        <w:rPr>
          <w:color w:val="000000" w:themeColor="text1"/>
          <w:sz w:val="28"/>
          <w:szCs w:val="28"/>
          <w:lang w:val="uk-UA"/>
        </w:rPr>
      </w:pPr>
      <w:r>
        <w:rPr>
          <w:color w:val="000000" w:themeColor="text1"/>
          <w:sz w:val="28"/>
          <w:szCs w:val="28"/>
          <w:lang w:val="uk-UA"/>
        </w:rPr>
        <w:lastRenderedPageBreak/>
        <w:tab/>
        <w:t xml:space="preserve">Найбільш потужні результаті контрольної групи отримано за </w:t>
      </w:r>
      <w:r>
        <w:rPr>
          <w:color w:val="000000"/>
          <w:sz w:val="28"/>
          <w:lang w:val="uk-UA"/>
        </w:rPr>
        <w:t>«</w:t>
      </w:r>
      <w:r w:rsidRPr="00CD42A9">
        <w:rPr>
          <w:color w:val="000000"/>
          <w:sz w:val="28"/>
          <w:lang w:val="uk-UA"/>
        </w:rPr>
        <w:t>Розгинання</w:t>
      </w:r>
      <w:r>
        <w:rPr>
          <w:color w:val="000000"/>
          <w:sz w:val="28"/>
          <w:lang w:val="uk-UA"/>
        </w:rPr>
        <w:t>м</w:t>
      </w:r>
      <w:r w:rsidRPr="00CD42A9">
        <w:rPr>
          <w:color w:val="000000"/>
          <w:sz w:val="28"/>
          <w:lang w:val="uk-UA"/>
        </w:rPr>
        <w:t xml:space="preserve"> рук </w:t>
      </w:r>
      <w:r>
        <w:rPr>
          <w:color w:val="000000"/>
          <w:sz w:val="28"/>
          <w:lang w:val="uk-UA"/>
        </w:rPr>
        <w:t>у</w:t>
      </w:r>
      <w:r w:rsidRPr="00CD42A9">
        <w:rPr>
          <w:color w:val="000000"/>
          <w:sz w:val="28"/>
          <w:lang w:val="uk-UA"/>
        </w:rPr>
        <w:t xml:space="preserve"> положенні упор лежачи</w:t>
      </w:r>
      <w:r>
        <w:rPr>
          <w:color w:val="000000"/>
          <w:sz w:val="28"/>
          <w:lang w:val="uk-UA"/>
        </w:rPr>
        <w:t>» – 27,15%; «</w:t>
      </w:r>
      <w:r w:rsidRPr="0049380F">
        <w:rPr>
          <w:color w:val="000000"/>
          <w:sz w:val="28"/>
          <w:lang w:val="uk-UA"/>
        </w:rPr>
        <w:t>Тест Соренсена</w:t>
      </w:r>
      <w:r>
        <w:rPr>
          <w:color w:val="000000"/>
          <w:sz w:val="28"/>
          <w:lang w:val="uk-UA"/>
        </w:rPr>
        <w:t>» – 26,53%;</w:t>
      </w:r>
      <w:r w:rsidRPr="00C81993">
        <w:rPr>
          <w:color w:val="000000" w:themeColor="text1"/>
          <w:sz w:val="28"/>
          <w:szCs w:val="28"/>
          <w:lang w:val="uk-UA"/>
        </w:rPr>
        <w:t xml:space="preserve"> </w:t>
      </w:r>
      <w:r>
        <w:rPr>
          <w:color w:val="000000" w:themeColor="text1"/>
          <w:sz w:val="28"/>
          <w:szCs w:val="28"/>
          <w:lang w:val="uk-UA"/>
        </w:rPr>
        <w:t xml:space="preserve">за «Планкой» – 24,98% </w:t>
      </w:r>
      <w:r w:rsidRPr="00077203">
        <w:rPr>
          <w:color w:val="000000" w:themeColor="text1"/>
          <w:sz w:val="28"/>
          <w:szCs w:val="28"/>
          <w:lang w:val="uk-UA"/>
        </w:rPr>
        <w:t>(табл. 3.</w:t>
      </w:r>
      <w:r>
        <w:rPr>
          <w:color w:val="000000" w:themeColor="text1"/>
          <w:sz w:val="28"/>
          <w:szCs w:val="28"/>
          <w:lang w:val="uk-UA"/>
        </w:rPr>
        <w:t>5</w:t>
      </w:r>
      <w:r w:rsidRPr="00077203">
        <w:rPr>
          <w:color w:val="000000" w:themeColor="text1"/>
          <w:sz w:val="28"/>
          <w:szCs w:val="28"/>
          <w:lang w:val="uk-UA"/>
        </w:rPr>
        <w:t>, рис. 3.</w:t>
      </w:r>
      <w:r>
        <w:rPr>
          <w:color w:val="000000" w:themeColor="text1"/>
          <w:sz w:val="28"/>
          <w:szCs w:val="28"/>
          <w:lang w:val="uk-UA"/>
        </w:rPr>
        <w:t>5</w:t>
      </w:r>
      <w:r w:rsidRPr="00077203">
        <w:rPr>
          <w:color w:val="000000" w:themeColor="text1"/>
          <w:sz w:val="28"/>
          <w:szCs w:val="28"/>
          <w:lang w:val="uk-UA"/>
        </w:rPr>
        <w:t>)</w:t>
      </w:r>
      <w:r>
        <w:rPr>
          <w:color w:val="000000" w:themeColor="text1"/>
          <w:sz w:val="28"/>
          <w:szCs w:val="28"/>
          <w:lang w:val="uk-UA"/>
        </w:rPr>
        <w:t>.</w:t>
      </w:r>
    </w:p>
    <w:p w14:paraId="12C7F462" w14:textId="77777777" w:rsidR="00444439" w:rsidRDefault="00444439" w:rsidP="00444439">
      <w:pPr>
        <w:spacing w:line="360" w:lineRule="auto"/>
        <w:jc w:val="both"/>
        <w:rPr>
          <w:color w:val="000000" w:themeColor="text1"/>
          <w:sz w:val="28"/>
          <w:szCs w:val="28"/>
          <w:lang w:val="uk-UA"/>
        </w:rPr>
      </w:pPr>
    </w:p>
    <w:p w14:paraId="1BF71970" w14:textId="77777777" w:rsidR="00444439" w:rsidRDefault="00444439" w:rsidP="00444439">
      <w:pPr>
        <w:spacing w:line="360" w:lineRule="auto"/>
        <w:jc w:val="both"/>
        <w:rPr>
          <w:color w:val="000000" w:themeColor="text1"/>
          <w:sz w:val="28"/>
          <w:szCs w:val="28"/>
          <w:lang w:val="uk-UA"/>
        </w:rPr>
      </w:pPr>
      <w:r>
        <w:rPr>
          <w:noProof/>
        </w:rPr>
        <w:drawing>
          <wp:inline distT="0" distB="0" distL="0" distR="0" wp14:anchorId="4D0CC0D1" wp14:editId="07C5EBFC">
            <wp:extent cx="5936615" cy="3179135"/>
            <wp:effectExtent l="0" t="0" r="6985" b="8890"/>
            <wp:docPr id="15" name="Диаграмма 1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B4FB2081-79B2-814D-BC7A-D630A8F532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1979C40" w14:textId="65409BC8" w:rsidR="00444439" w:rsidRDefault="00444439" w:rsidP="00444439">
      <w:pPr>
        <w:spacing w:line="360" w:lineRule="auto"/>
        <w:ind w:left="1134" w:hanging="1134"/>
        <w:jc w:val="both"/>
        <w:rPr>
          <w:color w:val="000000" w:themeColor="text1"/>
          <w:sz w:val="28"/>
          <w:szCs w:val="28"/>
          <w:lang w:val="uk-UA"/>
        </w:rPr>
      </w:pPr>
      <w:r>
        <w:rPr>
          <w:color w:val="000000" w:themeColor="text1"/>
          <w:sz w:val="28"/>
          <w:szCs w:val="28"/>
          <w:lang w:val="uk-UA"/>
        </w:rPr>
        <w:t xml:space="preserve">Рис. 3.5 Відносний приріст </w:t>
      </w:r>
      <w:r>
        <w:rPr>
          <w:sz w:val="28"/>
          <w:szCs w:val="28"/>
          <w:lang w:val="uk-UA"/>
        </w:rPr>
        <w:t xml:space="preserve">показників витривалості </w:t>
      </w:r>
      <w:r w:rsidRPr="00A548BE">
        <w:rPr>
          <w:sz w:val="28"/>
          <w:szCs w:val="28"/>
          <w:lang w:val="uk-UA"/>
        </w:rPr>
        <w:t>старшокласників</w:t>
      </w:r>
      <w:r>
        <w:rPr>
          <w:sz w:val="28"/>
          <w:szCs w:val="28"/>
          <w:lang w:val="uk-UA"/>
        </w:rPr>
        <w:t xml:space="preserve"> обох </w:t>
      </w:r>
      <w:r w:rsidRPr="00A548BE">
        <w:rPr>
          <w:sz w:val="28"/>
          <w:szCs w:val="28"/>
          <w:lang w:val="uk-UA"/>
        </w:rPr>
        <w:t>груп</w:t>
      </w:r>
      <w:r w:rsidR="0054068F">
        <w:rPr>
          <w:sz w:val="28"/>
          <w:szCs w:val="28"/>
          <w:lang w:val="uk-UA"/>
        </w:rPr>
        <w:t xml:space="preserve"> протягом дослідження</w:t>
      </w:r>
    </w:p>
    <w:p w14:paraId="605236CA" w14:textId="77777777" w:rsidR="00444439" w:rsidRDefault="00444439" w:rsidP="00444439">
      <w:pPr>
        <w:spacing w:line="360" w:lineRule="auto"/>
        <w:jc w:val="both"/>
        <w:rPr>
          <w:color w:val="000000" w:themeColor="text1"/>
          <w:sz w:val="28"/>
          <w:szCs w:val="28"/>
          <w:lang w:val="uk-UA"/>
        </w:rPr>
      </w:pPr>
    </w:p>
    <w:p w14:paraId="30E644C3" w14:textId="0A8BB731" w:rsidR="00614CFC" w:rsidRDefault="0095077F" w:rsidP="009C27DA">
      <w:pPr>
        <w:spacing w:line="360" w:lineRule="auto"/>
        <w:ind w:firstLine="709"/>
        <w:jc w:val="both"/>
        <w:rPr>
          <w:color w:val="000000" w:themeColor="text1"/>
          <w:sz w:val="28"/>
          <w:szCs w:val="28"/>
          <w:lang w:val="uk-UA"/>
        </w:rPr>
      </w:pPr>
      <w:r>
        <w:rPr>
          <w:color w:val="000000" w:themeColor="text1"/>
          <w:sz w:val="28"/>
          <w:szCs w:val="28"/>
          <w:lang w:val="uk-UA"/>
        </w:rPr>
        <w:t>Н</w:t>
      </w:r>
      <w:r w:rsidRPr="008A1294">
        <w:rPr>
          <w:color w:val="000000" w:themeColor="text1"/>
          <w:sz w:val="28"/>
          <w:szCs w:val="28"/>
          <w:lang w:val="uk-UA"/>
        </w:rPr>
        <w:t>еобхідно зазначити, що</w:t>
      </w:r>
      <w:r w:rsidRPr="009C27DA">
        <w:rPr>
          <w:color w:val="000000" w:themeColor="text1"/>
          <w:sz w:val="28"/>
          <w:szCs w:val="28"/>
          <w:lang w:val="uk-UA"/>
        </w:rPr>
        <w:t xml:space="preserve"> </w:t>
      </w:r>
      <w:r>
        <w:rPr>
          <w:color w:val="000000" w:themeColor="text1"/>
          <w:sz w:val="28"/>
          <w:szCs w:val="28"/>
          <w:lang w:val="uk-UA"/>
        </w:rPr>
        <w:t>п</w:t>
      </w:r>
      <w:r w:rsidR="009C27DA" w:rsidRPr="009C27DA">
        <w:rPr>
          <w:color w:val="000000" w:themeColor="text1"/>
          <w:sz w:val="28"/>
          <w:szCs w:val="28"/>
          <w:lang w:val="uk-UA"/>
        </w:rPr>
        <w:t>рикінцеві значення за т</w:t>
      </w:r>
      <w:r w:rsidR="00964F5F" w:rsidRPr="009C27DA">
        <w:rPr>
          <w:color w:val="000000" w:themeColor="text1"/>
          <w:sz w:val="28"/>
          <w:szCs w:val="28"/>
          <w:lang w:val="uk-UA"/>
        </w:rPr>
        <w:t>ест</w:t>
      </w:r>
      <w:r w:rsidR="009C27DA" w:rsidRPr="009C27DA">
        <w:rPr>
          <w:color w:val="000000" w:themeColor="text1"/>
          <w:sz w:val="28"/>
          <w:szCs w:val="28"/>
          <w:lang w:val="uk-UA"/>
        </w:rPr>
        <w:t xml:space="preserve">ом, що </w:t>
      </w:r>
      <w:r w:rsidR="00964F5F" w:rsidRPr="009C27DA">
        <w:rPr>
          <w:color w:val="000000" w:themeColor="text1"/>
          <w:sz w:val="28"/>
          <w:szCs w:val="28"/>
          <w:lang w:val="uk-UA"/>
        </w:rPr>
        <w:t>оцін</w:t>
      </w:r>
      <w:r w:rsidR="009C27DA" w:rsidRPr="009C27DA">
        <w:rPr>
          <w:color w:val="000000" w:themeColor="text1"/>
          <w:sz w:val="28"/>
          <w:szCs w:val="28"/>
          <w:lang w:val="uk-UA"/>
        </w:rPr>
        <w:t>ює</w:t>
      </w:r>
      <w:r w:rsidR="00964F5F" w:rsidRPr="009C27DA">
        <w:rPr>
          <w:color w:val="000000" w:themeColor="text1"/>
          <w:sz w:val="28"/>
          <w:szCs w:val="28"/>
          <w:lang w:val="uk-UA"/>
        </w:rPr>
        <w:t xml:space="preserve"> швидкісно-силов</w:t>
      </w:r>
      <w:r w:rsidR="009C27DA" w:rsidRPr="009C27DA">
        <w:rPr>
          <w:color w:val="000000" w:themeColor="text1"/>
          <w:sz w:val="28"/>
          <w:szCs w:val="28"/>
          <w:lang w:val="uk-UA"/>
        </w:rPr>
        <w:t xml:space="preserve">у </w:t>
      </w:r>
      <w:r w:rsidR="00964F5F" w:rsidRPr="009C27DA">
        <w:rPr>
          <w:color w:val="000000" w:themeColor="text1"/>
          <w:sz w:val="28"/>
          <w:szCs w:val="28"/>
          <w:lang w:val="uk-UA"/>
        </w:rPr>
        <w:t>витривал</w:t>
      </w:r>
      <w:r w:rsidR="009C27DA" w:rsidRPr="009C27DA">
        <w:rPr>
          <w:color w:val="000000" w:themeColor="text1"/>
          <w:sz w:val="28"/>
          <w:szCs w:val="28"/>
          <w:lang w:val="uk-UA"/>
        </w:rPr>
        <w:t>ість</w:t>
      </w:r>
      <w:r w:rsidR="00964F5F" w:rsidRPr="009C27DA">
        <w:rPr>
          <w:color w:val="000000" w:themeColor="text1"/>
          <w:sz w:val="28"/>
          <w:szCs w:val="28"/>
          <w:lang w:val="uk-UA"/>
        </w:rPr>
        <w:t xml:space="preserve"> середніх пучків великих грудних м'язів, трицепсів і передніх пучків дельтоподібних м'язів</w:t>
      </w:r>
      <w:r w:rsidR="009C27DA" w:rsidRPr="009C27DA">
        <w:rPr>
          <w:color w:val="000000" w:themeColor="text1"/>
          <w:sz w:val="28"/>
          <w:szCs w:val="28"/>
          <w:lang w:val="uk-UA"/>
        </w:rPr>
        <w:t xml:space="preserve"> – віджимання на брусах – вказали на покращення в обох групах</w:t>
      </w:r>
      <w:r w:rsidR="00964F5F" w:rsidRPr="009C27DA">
        <w:rPr>
          <w:color w:val="000000" w:themeColor="text1"/>
          <w:sz w:val="28"/>
          <w:szCs w:val="28"/>
          <w:lang w:val="uk-UA"/>
        </w:rPr>
        <w:t xml:space="preserve">. </w:t>
      </w:r>
      <w:r w:rsidR="009C27DA" w:rsidRPr="009C27DA">
        <w:rPr>
          <w:color w:val="000000" w:themeColor="text1"/>
          <w:sz w:val="28"/>
          <w:szCs w:val="28"/>
          <w:lang w:val="uk-UA"/>
        </w:rPr>
        <w:t xml:space="preserve">Так </w:t>
      </w:r>
      <w:r w:rsidR="00964F5F" w:rsidRPr="009C27DA">
        <w:rPr>
          <w:color w:val="000000" w:themeColor="text1"/>
          <w:sz w:val="28"/>
          <w:szCs w:val="28"/>
          <w:lang w:val="uk-UA"/>
        </w:rPr>
        <w:t xml:space="preserve">більше повторень </w:t>
      </w:r>
      <w:r w:rsidR="009C27DA">
        <w:rPr>
          <w:color w:val="000000" w:themeColor="text1"/>
          <w:sz w:val="28"/>
          <w:szCs w:val="28"/>
          <w:lang w:val="uk-UA"/>
        </w:rPr>
        <w:t xml:space="preserve">(на 4,9 рази) </w:t>
      </w:r>
      <w:r w:rsidR="00964F5F" w:rsidRPr="009C27DA">
        <w:rPr>
          <w:color w:val="000000" w:themeColor="text1"/>
          <w:sz w:val="28"/>
          <w:szCs w:val="28"/>
          <w:lang w:val="uk-UA"/>
        </w:rPr>
        <w:t>протягом 60 секунд</w:t>
      </w:r>
      <w:r w:rsidR="009C27DA" w:rsidRPr="009C27DA">
        <w:rPr>
          <w:color w:val="000000" w:themeColor="text1"/>
          <w:sz w:val="28"/>
          <w:szCs w:val="28"/>
          <w:lang w:val="uk-UA"/>
        </w:rPr>
        <w:t xml:space="preserve"> зробили хлопці експериментальної групи</w:t>
      </w:r>
      <w:r w:rsidR="009C27DA">
        <w:rPr>
          <w:color w:val="000000" w:themeColor="text1"/>
          <w:sz w:val="28"/>
          <w:szCs w:val="28"/>
          <w:lang w:val="uk-UA"/>
        </w:rPr>
        <w:t>, що склало 65,33% на відміну від контрольної групи, де вдалося підняти результат лише на 1,4 рази (17,95%)</w:t>
      </w:r>
      <w:r w:rsidR="00C950FB">
        <w:rPr>
          <w:color w:val="000000" w:themeColor="text1"/>
          <w:sz w:val="28"/>
          <w:szCs w:val="28"/>
          <w:lang w:val="uk-UA"/>
        </w:rPr>
        <w:t xml:space="preserve"> </w:t>
      </w:r>
      <w:r w:rsidR="00C950FB" w:rsidRPr="00077203">
        <w:rPr>
          <w:color w:val="000000" w:themeColor="text1"/>
          <w:sz w:val="28"/>
          <w:szCs w:val="28"/>
          <w:lang w:val="uk-UA"/>
        </w:rPr>
        <w:t>(табл. 3.</w:t>
      </w:r>
      <w:r w:rsidR="00C950FB">
        <w:rPr>
          <w:color w:val="000000" w:themeColor="text1"/>
          <w:sz w:val="28"/>
          <w:szCs w:val="28"/>
          <w:lang w:val="uk-UA"/>
        </w:rPr>
        <w:t>5</w:t>
      </w:r>
      <w:r w:rsidR="00C950FB" w:rsidRPr="00077203">
        <w:rPr>
          <w:color w:val="000000" w:themeColor="text1"/>
          <w:sz w:val="28"/>
          <w:szCs w:val="28"/>
          <w:lang w:val="uk-UA"/>
        </w:rPr>
        <w:t>, рис. 3.</w:t>
      </w:r>
      <w:r w:rsidR="00C950FB">
        <w:rPr>
          <w:color w:val="000000" w:themeColor="text1"/>
          <w:sz w:val="28"/>
          <w:szCs w:val="28"/>
          <w:lang w:val="uk-UA"/>
        </w:rPr>
        <w:t>5</w:t>
      </w:r>
      <w:r w:rsidR="00C950FB" w:rsidRPr="00077203">
        <w:rPr>
          <w:color w:val="000000" w:themeColor="text1"/>
          <w:sz w:val="28"/>
          <w:szCs w:val="28"/>
          <w:lang w:val="uk-UA"/>
        </w:rPr>
        <w:t>)</w:t>
      </w:r>
      <w:r w:rsidR="00C950FB">
        <w:rPr>
          <w:color w:val="000000" w:themeColor="text1"/>
          <w:sz w:val="28"/>
          <w:szCs w:val="28"/>
          <w:lang w:val="uk-UA"/>
        </w:rPr>
        <w:t>.</w:t>
      </w:r>
    </w:p>
    <w:p w14:paraId="17764E14" w14:textId="16B56E2A" w:rsidR="003E538F" w:rsidRDefault="00AF3B4B" w:rsidP="00083C78">
      <w:pPr>
        <w:spacing w:line="360" w:lineRule="auto"/>
        <w:ind w:firstLine="708"/>
        <w:jc w:val="both"/>
        <w:rPr>
          <w:color w:val="000000" w:themeColor="text1"/>
          <w:sz w:val="28"/>
          <w:szCs w:val="28"/>
          <w:lang w:val="uk-UA"/>
        </w:rPr>
      </w:pPr>
      <w:r>
        <w:rPr>
          <w:color w:val="000000" w:themeColor="text1"/>
          <w:sz w:val="28"/>
          <w:szCs w:val="28"/>
          <w:lang w:val="uk-UA"/>
        </w:rPr>
        <w:t>Д</w:t>
      </w:r>
      <w:r w:rsidRPr="008A1294">
        <w:rPr>
          <w:color w:val="000000" w:themeColor="text1"/>
          <w:sz w:val="28"/>
          <w:szCs w:val="28"/>
          <w:lang w:val="uk-UA"/>
        </w:rPr>
        <w:t>ослідження показало, що</w:t>
      </w:r>
      <w:r>
        <w:rPr>
          <w:color w:val="000000" w:themeColor="text1"/>
          <w:sz w:val="28"/>
          <w:szCs w:val="28"/>
          <w:lang w:val="uk-UA"/>
        </w:rPr>
        <w:t xml:space="preserve"> з</w:t>
      </w:r>
      <w:r w:rsidR="003E538F">
        <w:rPr>
          <w:color w:val="000000" w:themeColor="text1"/>
          <w:sz w:val="28"/>
          <w:szCs w:val="28"/>
          <w:lang w:val="uk-UA"/>
        </w:rPr>
        <w:t>начення т</w:t>
      </w:r>
      <w:r w:rsidR="003E538F" w:rsidRPr="00225CFF">
        <w:rPr>
          <w:color w:val="000000" w:themeColor="text1"/>
          <w:sz w:val="28"/>
          <w:szCs w:val="28"/>
          <w:lang w:val="uk-UA"/>
        </w:rPr>
        <w:t>ест</w:t>
      </w:r>
      <w:r w:rsidR="003E538F">
        <w:rPr>
          <w:color w:val="000000" w:themeColor="text1"/>
          <w:sz w:val="28"/>
          <w:szCs w:val="28"/>
          <w:lang w:val="uk-UA"/>
        </w:rPr>
        <w:t>у,</w:t>
      </w:r>
      <w:r w:rsidR="003E538F" w:rsidRPr="00225CFF">
        <w:rPr>
          <w:color w:val="000000" w:themeColor="text1"/>
          <w:sz w:val="28"/>
          <w:szCs w:val="28"/>
          <w:lang w:val="uk-UA"/>
        </w:rPr>
        <w:t xml:space="preserve"> </w:t>
      </w:r>
      <w:r w:rsidR="003E538F">
        <w:rPr>
          <w:color w:val="000000" w:themeColor="text1"/>
          <w:sz w:val="28"/>
          <w:szCs w:val="28"/>
          <w:lang w:val="uk-UA"/>
        </w:rPr>
        <w:t xml:space="preserve">що </w:t>
      </w:r>
      <w:r w:rsidR="003E538F" w:rsidRPr="00225CFF">
        <w:rPr>
          <w:color w:val="000000" w:themeColor="text1"/>
          <w:sz w:val="28"/>
          <w:szCs w:val="28"/>
          <w:lang w:val="uk-UA"/>
        </w:rPr>
        <w:t>спрямований на оцінку швидкісно-силової витривалості прямого м'яза живота</w:t>
      </w:r>
      <w:r w:rsidR="003E538F">
        <w:rPr>
          <w:color w:val="000000" w:themeColor="text1"/>
          <w:sz w:val="28"/>
          <w:szCs w:val="28"/>
          <w:lang w:val="uk-UA"/>
        </w:rPr>
        <w:t>, – п</w:t>
      </w:r>
      <w:r w:rsidR="003E538F" w:rsidRPr="003E538F">
        <w:rPr>
          <w:color w:val="000000" w:themeColor="text1"/>
          <w:sz w:val="28"/>
          <w:szCs w:val="28"/>
          <w:lang w:val="uk-UA"/>
        </w:rPr>
        <w:t>ідйоми тулуба</w:t>
      </w:r>
      <w:r w:rsidR="003E538F">
        <w:rPr>
          <w:color w:val="000000" w:themeColor="text1"/>
          <w:sz w:val="28"/>
          <w:szCs w:val="28"/>
          <w:lang w:val="uk-UA"/>
        </w:rPr>
        <w:t xml:space="preserve"> – також покращилися. М</w:t>
      </w:r>
      <w:r w:rsidR="003E538F" w:rsidRPr="001A3878">
        <w:rPr>
          <w:color w:val="000000" w:themeColor="text1"/>
          <w:sz w:val="28"/>
          <w:szCs w:val="28"/>
          <w:lang w:val="uk-UA"/>
        </w:rPr>
        <w:t>аксимально можлив</w:t>
      </w:r>
      <w:r w:rsidR="003E538F">
        <w:rPr>
          <w:color w:val="000000" w:themeColor="text1"/>
          <w:sz w:val="28"/>
          <w:szCs w:val="28"/>
          <w:lang w:val="uk-UA"/>
        </w:rPr>
        <w:t>а</w:t>
      </w:r>
      <w:r w:rsidR="003E538F" w:rsidRPr="001A3878">
        <w:rPr>
          <w:color w:val="000000" w:themeColor="text1"/>
          <w:sz w:val="28"/>
          <w:szCs w:val="28"/>
          <w:lang w:val="uk-UA"/>
        </w:rPr>
        <w:t xml:space="preserve"> кількість повторень протягом 45 секунд</w:t>
      </w:r>
      <w:r w:rsidR="00B002D1">
        <w:rPr>
          <w:color w:val="000000" w:themeColor="text1"/>
          <w:sz w:val="28"/>
          <w:szCs w:val="28"/>
          <w:lang w:val="uk-UA"/>
        </w:rPr>
        <w:t xml:space="preserve"> в експериментальній групи</w:t>
      </w:r>
      <w:r w:rsidR="003E538F">
        <w:rPr>
          <w:color w:val="000000" w:themeColor="text1"/>
          <w:sz w:val="28"/>
          <w:szCs w:val="28"/>
          <w:lang w:val="uk-UA"/>
        </w:rPr>
        <w:t xml:space="preserve"> </w:t>
      </w:r>
      <w:r w:rsidR="00B002D1">
        <w:rPr>
          <w:color w:val="000000" w:themeColor="text1"/>
          <w:sz w:val="28"/>
          <w:szCs w:val="28"/>
          <w:lang w:val="uk-UA"/>
        </w:rPr>
        <w:t xml:space="preserve">– 43,12%; в контрольній групі – 20,30%. </w:t>
      </w:r>
      <w:r w:rsidR="00611773">
        <w:rPr>
          <w:color w:val="000000" w:themeColor="text1"/>
          <w:sz w:val="28"/>
          <w:szCs w:val="28"/>
          <w:lang w:val="uk-UA"/>
        </w:rPr>
        <w:t>З</w:t>
      </w:r>
      <w:r w:rsidR="00611773" w:rsidRPr="008A1294">
        <w:rPr>
          <w:color w:val="000000" w:themeColor="text1"/>
          <w:sz w:val="28"/>
          <w:szCs w:val="28"/>
          <w:lang w:val="uk-UA"/>
        </w:rPr>
        <w:t>окрема</w:t>
      </w:r>
      <w:r w:rsidR="00611773">
        <w:rPr>
          <w:color w:val="000000" w:themeColor="text1"/>
          <w:sz w:val="28"/>
          <w:szCs w:val="28"/>
          <w:lang w:val="uk-UA"/>
        </w:rPr>
        <w:t>, р</w:t>
      </w:r>
      <w:r w:rsidR="00B002D1">
        <w:rPr>
          <w:color w:val="000000" w:themeColor="text1"/>
          <w:sz w:val="28"/>
          <w:szCs w:val="28"/>
          <w:lang w:val="uk-UA"/>
        </w:rPr>
        <w:t>ізниця між групами склала 5,3 рази</w:t>
      </w:r>
      <w:r w:rsidR="00C13302">
        <w:rPr>
          <w:color w:val="000000" w:themeColor="text1"/>
          <w:sz w:val="28"/>
          <w:szCs w:val="28"/>
          <w:lang w:val="uk-UA"/>
        </w:rPr>
        <w:t xml:space="preserve"> </w:t>
      </w:r>
      <w:r w:rsidR="00C13302" w:rsidRPr="00077203">
        <w:rPr>
          <w:color w:val="000000" w:themeColor="text1"/>
          <w:sz w:val="28"/>
          <w:szCs w:val="28"/>
          <w:lang w:val="uk-UA"/>
        </w:rPr>
        <w:t>(табл. 3.</w:t>
      </w:r>
      <w:r w:rsidR="00C13302">
        <w:rPr>
          <w:color w:val="000000" w:themeColor="text1"/>
          <w:sz w:val="28"/>
          <w:szCs w:val="28"/>
          <w:lang w:val="uk-UA"/>
        </w:rPr>
        <w:t>5</w:t>
      </w:r>
      <w:r w:rsidR="00C13302" w:rsidRPr="00077203">
        <w:rPr>
          <w:color w:val="000000" w:themeColor="text1"/>
          <w:sz w:val="28"/>
          <w:szCs w:val="28"/>
          <w:lang w:val="uk-UA"/>
        </w:rPr>
        <w:t>, рис. 3.</w:t>
      </w:r>
      <w:r w:rsidR="00C13302">
        <w:rPr>
          <w:color w:val="000000" w:themeColor="text1"/>
          <w:sz w:val="28"/>
          <w:szCs w:val="28"/>
          <w:lang w:val="uk-UA"/>
        </w:rPr>
        <w:t>5</w:t>
      </w:r>
      <w:r w:rsidR="00C13302" w:rsidRPr="00077203">
        <w:rPr>
          <w:color w:val="000000" w:themeColor="text1"/>
          <w:sz w:val="28"/>
          <w:szCs w:val="28"/>
          <w:lang w:val="uk-UA"/>
        </w:rPr>
        <w:t>)</w:t>
      </w:r>
      <w:r w:rsidR="00C13302">
        <w:rPr>
          <w:color w:val="000000" w:themeColor="text1"/>
          <w:sz w:val="28"/>
          <w:szCs w:val="28"/>
          <w:lang w:val="uk-UA"/>
        </w:rPr>
        <w:t>.</w:t>
      </w:r>
    </w:p>
    <w:p w14:paraId="67E68306" w14:textId="77777777" w:rsidR="006E1CA6" w:rsidRDefault="006E1CA6" w:rsidP="006E1CA6">
      <w:pPr>
        <w:spacing w:line="360" w:lineRule="auto"/>
        <w:jc w:val="right"/>
        <w:rPr>
          <w:color w:val="000000" w:themeColor="text1"/>
          <w:sz w:val="28"/>
          <w:szCs w:val="28"/>
          <w:lang w:val="uk-UA"/>
        </w:rPr>
      </w:pPr>
      <w:r>
        <w:rPr>
          <w:color w:val="000000" w:themeColor="text1"/>
          <w:sz w:val="28"/>
          <w:szCs w:val="28"/>
          <w:lang w:val="uk-UA"/>
        </w:rPr>
        <w:lastRenderedPageBreak/>
        <w:t>Таблиця 3.5</w:t>
      </w:r>
    </w:p>
    <w:p w14:paraId="113D76A4" w14:textId="77777777" w:rsidR="006E1CA6" w:rsidRDefault="006E1CA6" w:rsidP="006E1CA6">
      <w:pPr>
        <w:spacing w:line="360" w:lineRule="auto"/>
        <w:jc w:val="center"/>
        <w:rPr>
          <w:color w:val="000000" w:themeColor="text1"/>
          <w:sz w:val="28"/>
          <w:szCs w:val="28"/>
          <w:lang w:val="uk-UA"/>
        </w:rPr>
      </w:pPr>
      <w:r>
        <w:rPr>
          <w:color w:val="000000" w:themeColor="text1"/>
          <w:sz w:val="28"/>
          <w:szCs w:val="28"/>
          <w:lang w:val="uk-UA"/>
        </w:rPr>
        <w:t xml:space="preserve">Відносний приріст </w:t>
      </w:r>
      <w:r>
        <w:rPr>
          <w:sz w:val="28"/>
          <w:szCs w:val="28"/>
          <w:lang w:val="uk-UA"/>
        </w:rPr>
        <w:t xml:space="preserve">показників витривалості </w:t>
      </w:r>
      <w:r w:rsidRPr="00A548BE">
        <w:rPr>
          <w:sz w:val="28"/>
          <w:szCs w:val="28"/>
          <w:lang w:val="uk-UA"/>
        </w:rPr>
        <w:t>старшокласників</w:t>
      </w:r>
      <w:r>
        <w:rPr>
          <w:sz w:val="28"/>
          <w:szCs w:val="28"/>
          <w:lang w:val="uk-UA"/>
        </w:rPr>
        <w:t xml:space="preserve"> обох </w:t>
      </w:r>
      <w:r w:rsidRPr="00A548BE">
        <w:rPr>
          <w:sz w:val="28"/>
          <w:szCs w:val="28"/>
          <w:lang w:val="uk-UA"/>
        </w:rPr>
        <w:t>груп</w:t>
      </w:r>
      <w:r>
        <w:rPr>
          <w:sz w:val="28"/>
          <w:szCs w:val="28"/>
          <w:lang w:val="uk-UA"/>
        </w:rPr>
        <w:t xml:space="preserve"> протягом дослідження</w:t>
      </w:r>
    </w:p>
    <w:tbl>
      <w:tblPr>
        <w:tblW w:w="9351" w:type="dxa"/>
        <w:tblInd w:w="113" w:type="dxa"/>
        <w:tblLayout w:type="fixed"/>
        <w:tblLook w:val="04A0" w:firstRow="1" w:lastRow="0" w:firstColumn="1" w:lastColumn="0" w:noHBand="0" w:noVBand="1"/>
      </w:tblPr>
      <w:tblGrid>
        <w:gridCol w:w="2547"/>
        <w:gridCol w:w="1134"/>
        <w:gridCol w:w="1134"/>
        <w:gridCol w:w="1134"/>
        <w:gridCol w:w="1134"/>
        <w:gridCol w:w="1134"/>
        <w:gridCol w:w="1134"/>
      </w:tblGrid>
      <w:tr w:rsidR="006E1CA6" w:rsidRPr="007760CD" w14:paraId="138D2377" w14:textId="77777777" w:rsidTr="00241991">
        <w:trPr>
          <w:trHeight w:val="958"/>
        </w:trPr>
        <w:tc>
          <w:tcPr>
            <w:tcW w:w="2547" w:type="dxa"/>
            <w:vMerge w:val="restart"/>
            <w:tcBorders>
              <w:top w:val="single" w:sz="4" w:space="0" w:color="auto"/>
              <w:left w:val="single" w:sz="4" w:space="0" w:color="auto"/>
              <w:right w:val="single" w:sz="4" w:space="0" w:color="auto"/>
            </w:tcBorders>
            <w:shd w:val="clear" w:color="auto" w:fill="auto"/>
            <w:noWrap/>
            <w:vAlign w:val="center"/>
            <w:hideMark/>
          </w:tcPr>
          <w:p w14:paraId="7DFD35E9" w14:textId="77777777" w:rsidR="006E1CA6" w:rsidRPr="007760CD" w:rsidRDefault="006E1CA6" w:rsidP="00241991">
            <w:pPr>
              <w:spacing w:line="360" w:lineRule="auto"/>
              <w:jc w:val="center"/>
              <w:rPr>
                <w:color w:val="000000"/>
                <w:sz w:val="28"/>
                <w:szCs w:val="28"/>
                <w:lang w:val="uk-UA"/>
              </w:rPr>
            </w:pPr>
            <w:r w:rsidRPr="007760CD">
              <w:rPr>
                <w:color w:val="000000"/>
                <w:sz w:val="28"/>
                <w:szCs w:val="28"/>
                <w:lang w:val="uk-UA"/>
              </w:rPr>
              <w:t>Показники</w:t>
            </w:r>
          </w:p>
          <w:p w14:paraId="760A1EA8" w14:textId="77777777" w:rsidR="006E1CA6" w:rsidRPr="007760CD" w:rsidRDefault="006E1CA6" w:rsidP="00241991">
            <w:pPr>
              <w:spacing w:line="360" w:lineRule="auto"/>
              <w:jc w:val="center"/>
              <w:rPr>
                <w:color w:val="000000"/>
                <w:sz w:val="28"/>
                <w:szCs w:val="28"/>
              </w:rPr>
            </w:pP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7D470C56" w14:textId="77777777" w:rsidR="006E1CA6" w:rsidRPr="007760CD" w:rsidRDefault="006E1CA6" w:rsidP="00241991">
            <w:pPr>
              <w:spacing w:line="360" w:lineRule="auto"/>
              <w:jc w:val="center"/>
              <w:rPr>
                <w:color w:val="000000"/>
                <w:sz w:val="28"/>
                <w:szCs w:val="28"/>
                <w:lang w:val="uk-UA"/>
              </w:rPr>
            </w:pPr>
            <w:r w:rsidRPr="007760CD">
              <w:rPr>
                <w:color w:val="000000"/>
                <w:sz w:val="28"/>
                <w:szCs w:val="28"/>
                <w:lang w:val="uk-UA"/>
              </w:rPr>
              <w:t>Контрольна</w:t>
            </w:r>
          </w:p>
          <w:p w14:paraId="29B14271" w14:textId="77777777" w:rsidR="006E1CA6" w:rsidRPr="007760CD" w:rsidRDefault="006E1CA6" w:rsidP="00241991">
            <w:pPr>
              <w:spacing w:line="360" w:lineRule="auto"/>
              <w:jc w:val="center"/>
              <w:rPr>
                <w:color w:val="000000"/>
                <w:sz w:val="28"/>
                <w:szCs w:val="28"/>
              </w:rPr>
            </w:pPr>
            <w:r w:rsidRPr="007760CD">
              <w:rPr>
                <w:color w:val="000000"/>
                <w:sz w:val="28"/>
                <w:szCs w:val="28"/>
                <w:lang w:val="uk-UA"/>
              </w:rPr>
              <w:t>група</w:t>
            </w:r>
          </w:p>
        </w:tc>
        <w:tc>
          <w:tcPr>
            <w:tcW w:w="1134" w:type="dxa"/>
            <w:vMerge w:val="restart"/>
            <w:tcBorders>
              <w:top w:val="single" w:sz="4" w:space="0" w:color="auto"/>
              <w:left w:val="nil"/>
              <w:right w:val="single" w:sz="4" w:space="0" w:color="auto"/>
            </w:tcBorders>
            <w:vAlign w:val="center"/>
          </w:tcPr>
          <w:p w14:paraId="104EC4FE" w14:textId="77777777" w:rsidR="006E1CA6" w:rsidRPr="007760CD" w:rsidRDefault="006E1CA6" w:rsidP="00241991">
            <w:pPr>
              <w:spacing w:line="360" w:lineRule="auto"/>
              <w:jc w:val="center"/>
              <w:rPr>
                <w:color w:val="000000"/>
                <w:sz w:val="28"/>
                <w:szCs w:val="28"/>
                <w:vertAlign w:val="subscript"/>
                <w:lang w:val="uk-UA"/>
              </w:rPr>
            </w:pPr>
            <w:r w:rsidRPr="007760CD">
              <w:rPr>
                <w:color w:val="000000"/>
                <w:sz w:val="28"/>
                <w:szCs w:val="28"/>
                <w:lang w:val="uk-UA"/>
              </w:rPr>
              <w:t>%</w:t>
            </w:r>
            <w:r>
              <w:rPr>
                <w:color w:val="000000"/>
                <w:sz w:val="28"/>
                <w:szCs w:val="28"/>
                <w:vertAlign w:val="subscript"/>
                <w:lang w:val="uk-UA"/>
              </w:rPr>
              <w:t>кг</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7F2E1" w14:textId="77777777" w:rsidR="006E1CA6" w:rsidRPr="007760CD" w:rsidRDefault="006E1CA6" w:rsidP="00241991">
            <w:pPr>
              <w:spacing w:line="360" w:lineRule="auto"/>
              <w:jc w:val="center"/>
              <w:rPr>
                <w:color w:val="000000"/>
                <w:sz w:val="28"/>
                <w:szCs w:val="28"/>
              </w:rPr>
            </w:pPr>
            <w:r w:rsidRPr="007760CD">
              <w:rPr>
                <w:color w:val="000000"/>
                <w:sz w:val="28"/>
                <w:szCs w:val="28"/>
                <w:lang w:val="uk-UA"/>
              </w:rPr>
              <w:t>Експериментальна група</w:t>
            </w:r>
          </w:p>
        </w:tc>
        <w:tc>
          <w:tcPr>
            <w:tcW w:w="1134" w:type="dxa"/>
            <w:tcBorders>
              <w:top w:val="single" w:sz="4" w:space="0" w:color="auto"/>
              <w:left w:val="nil"/>
              <w:right w:val="single" w:sz="4" w:space="0" w:color="auto"/>
            </w:tcBorders>
            <w:vAlign w:val="center"/>
          </w:tcPr>
          <w:p w14:paraId="355D7AD4" w14:textId="77777777" w:rsidR="006E1CA6" w:rsidRPr="007760CD" w:rsidRDefault="006E1CA6" w:rsidP="00241991">
            <w:pPr>
              <w:spacing w:line="360" w:lineRule="auto"/>
              <w:jc w:val="center"/>
              <w:rPr>
                <w:sz w:val="28"/>
                <w:szCs w:val="28"/>
                <w:lang w:val="uk-UA"/>
              </w:rPr>
            </w:pPr>
          </w:p>
          <w:p w14:paraId="5E3DEFBB" w14:textId="77777777" w:rsidR="006E1CA6" w:rsidRPr="007760CD" w:rsidRDefault="006E1CA6" w:rsidP="00241991">
            <w:pPr>
              <w:spacing w:line="360" w:lineRule="auto"/>
              <w:jc w:val="center"/>
              <w:rPr>
                <w:sz w:val="28"/>
                <w:szCs w:val="28"/>
                <w:lang w:val="uk-UA"/>
              </w:rPr>
            </w:pPr>
          </w:p>
          <w:p w14:paraId="0922B52D" w14:textId="77777777" w:rsidR="006E1CA6" w:rsidRPr="007760CD" w:rsidRDefault="006E1CA6" w:rsidP="00241991">
            <w:pPr>
              <w:spacing w:line="360" w:lineRule="auto"/>
              <w:jc w:val="center"/>
              <w:rPr>
                <w:color w:val="000000"/>
                <w:sz w:val="28"/>
                <w:szCs w:val="28"/>
                <w:vertAlign w:val="subscript"/>
                <w:lang w:val="uk-UA"/>
              </w:rPr>
            </w:pPr>
            <w:r w:rsidRPr="007760CD">
              <w:rPr>
                <w:sz w:val="28"/>
                <w:szCs w:val="28"/>
                <w:lang w:val="uk-UA"/>
              </w:rPr>
              <w:t>%</w:t>
            </w:r>
            <w:r>
              <w:rPr>
                <w:sz w:val="28"/>
                <w:szCs w:val="28"/>
                <w:vertAlign w:val="subscript"/>
                <w:lang w:val="uk-UA"/>
              </w:rPr>
              <w:t>ег</w:t>
            </w:r>
          </w:p>
        </w:tc>
      </w:tr>
      <w:tr w:rsidR="006E1CA6" w:rsidRPr="007760CD" w14:paraId="12B0BE92" w14:textId="77777777" w:rsidTr="00241991">
        <w:trPr>
          <w:trHeight w:val="909"/>
        </w:trPr>
        <w:tc>
          <w:tcPr>
            <w:tcW w:w="2547" w:type="dxa"/>
            <w:vMerge/>
            <w:tcBorders>
              <w:left w:val="single" w:sz="4" w:space="0" w:color="auto"/>
              <w:bottom w:val="single" w:sz="4" w:space="0" w:color="auto"/>
              <w:right w:val="single" w:sz="4" w:space="0" w:color="auto"/>
            </w:tcBorders>
            <w:shd w:val="clear" w:color="auto" w:fill="auto"/>
            <w:noWrap/>
            <w:vAlign w:val="center"/>
          </w:tcPr>
          <w:p w14:paraId="289654D6" w14:textId="77777777" w:rsidR="006E1CA6" w:rsidRPr="007760CD" w:rsidRDefault="006E1CA6" w:rsidP="00241991">
            <w:pPr>
              <w:spacing w:line="360" w:lineRule="auto"/>
              <w:jc w:val="center"/>
              <w:rPr>
                <w:color w:val="000000"/>
                <w:sz w:val="28"/>
                <w:szCs w:val="28"/>
              </w:rPr>
            </w:pPr>
          </w:p>
        </w:tc>
        <w:tc>
          <w:tcPr>
            <w:tcW w:w="1134" w:type="dxa"/>
            <w:tcBorders>
              <w:top w:val="nil"/>
              <w:left w:val="nil"/>
              <w:bottom w:val="single" w:sz="4" w:space="0" w:color="auto"/>
              <w:right w:val="single" w:sz="4" w:space="0" w:color="auto"/>
            </w:tcBorders>
            <w:shd w:val="clear" w:color="auto" w:fill="auto"/>
            <w:vAlign w:val="center"/>
          </w:tcPr>
          <w:p w14:paraId="2A416FF5" w14:textId="77777777" w:rsidR="006E1CA6" w:rsidRPr="007760CD" w:rsidRDefault="006E1CA6" w:rsidP="00241991">
            <w:pPr>
              <w:spacing w:line="360" w:lineRule="auto"/>
              <w:jc w:val="center"/>
              <w:rPr>
                <w:color w:val="000000"/>
                <w:sz w:val="28"/>
                <w:szCs w:val="28"/>
              </w:rPr>
            </w:pPr>
            <w:r w:rsidRPr="007760CD">
              <w:rPr>
                <w:sz w:val="28"/>
                <w:szCs w:val="28"/>
                <w:lang w:val="uk-UA"/>
              </w:rPr>
              <w:t>Х</w:t>
            </w:r>
          </w:p>
        </w:tc>
        <w:tc>
          <w:tcPr>
            <w:tcW w:w="1134" w:type="dxa"/>
            <w:tcBorders>
              <w:top w:val="nil"/>
              <w:left w:val="nil"/>
              <w:bottom w:val="single" w:sz="4" w:space="0" w:color="auto"/>
              <w:right w:val="single" w:sz="4" w:space="0" w:color="auto"/>
            </w:tcBorders>
            <w:shd w:val="clear" w:color="auto" w:fill="auto"/>
            <w:noWrap/>
            <w:vAlign w:val="center"/>
          </w:tcPr>
          <w:p w14:paraId="2B70D828" w14:textId="77777777" w:rsidR="006E1CA6" w:rsidRPr="007760CD" w:rsidRDefault="006E1CA6" w:rsidP="00241991">
            <w:pPr>
              <w:spacing w:line="360" w:lineRule="auto"/>
              <w:jc w:val="center"/>
              <w:rPr>
                <w:color w:val="000000"/>
                <w:sz w:val="28"/>
                <w:szCs w:val="28"/>
                <w:lang w:val="en-US"/>
              </w:rPr>
            </w:pPr>
            <w:r w:rsidRPr="007760CD">
              <w:rPr>
                <w:color w:val="000000"/>
                <w:sz w:val="28"/>
                <w:szCs w:val="28"/>
                <w:lang w:val="en-US"/>
              </w:rPr>
              <w:t>m</w:t>
            </w:r>
          </w:p>
        </w:tc>
        <w:tc>
          <w:tcPr>
            <w:tcW w:w="1134" w:type="dxa"/>
            <w:vMerge/>
            <w:tcBorders>
              <w:left w:val="nil"/>
              <w:bottom w:val="single" w:sz="4" w:space="0" w:color="auto"/>
              <w:right w:val="single" w:sz="4" w:space="0" w:color="auto"/>
            </w:tcBorders>
            <w:vAlign w:val="center"/>
          </w:tcPr>
          <w:p w14:paraId="23213B51" w14:textId="77777777" w:rsidR="006E1CA6" w:rsidRPr="007760CD" w:rsidRDefault="006E1CA6" w:rsidP="00241991">
            <w:pPr>
              <w:spacing w:line="360" w:lineRule="auto"/>
              <w:jc w:val="center"/>
              <w:rPr>
                <w:sz w:val="28"/>
                <w:szCs w:val="28"/>
                <w:lang w:val="uk-UA"/>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CED6286" w14:textId="77777777" w:rsidR="006E1CA6" w:rsidRPr="007760CD" w:rsidRDefault="006E1CA6" w:rsidP="00241991">
            <w:pPr>
              <w:spacing w:line="360" w:lineRule="auto"/>
              <w:jc w:val="center"/>
              <w:rPr>
                <w:color w:val="000000"/>
                <w:sz w:val="28"/>
                <w:szCs w:val="28"/>
              </w:rPr>
            </w:pPr>
            <w:r w:rsidRPr="007760CD">
              <w:rPr>
                <w:sz w:val="28"/>
                <w:szCs w:val="28"/>
                <w:lang w:val="uk-UA"/>
              </w:rPr>
              <w:t>Х</w:t>
            </w:r>
          </w:p>
        </w:tc>
        <w:tc>
          <w:tcPr>
            <w:tcW w:w="1134" w:type="dxa"/>
            <w:tcBorders>
              <w:top w:val="nil"/>
              <w:left w:val="nil"/>
              <w:bottom w:val="single" w:sz="4" w:space="0" w:color="auto"/>
              <w:right w:val="single" w:sz="4" w:space="0" w:color="auto"/>
            </w:tcBorders>
            <w:shd w:val="clear" w:color="auto" w:fill="auto"/>
            <w:noWrap/>
            <w:vAlign w:val="center"/>
          </w:tcPr>
          <w:p w14:paraId="49E98F30" w14:textId="77777777" w:rsidR="006E1CA6" w:rsidRPr="007760CD" w:rsidRDefault="006E1CA6" w:rsidP="00241991">
            <w:pPr>
              <w:spacing w:line="360" w:lineRule="auto"/>
              <w:jc w:val="center"/>
              <w:rPr>
                <w:color w:val="000000"/>
                <w:sz w:val="28"/>
                <w:szCs w:val="28"/>
                <w:lang w:val="en-US"/>
              </w:rPr>
            </w:pPr>
            <w:r w:rsidRPr="007760CD">
              <w:rPr>
                <w:color w:val="000000"/>
                <w:sz w:val="28"/>
                <w:szCs w:val="28"/>
                <w:lang w:val="en-US"/>
              </w:rPr>
              <w:t>m</w:t>
            </w:r>
          </w:p>
        </w:tc>
        <w:tc>
          <w:tcPr>
            <w:tcW w:w="1134" w:type="dxa"/>
            <w:tcBorders>
              <w:left w:val="nil"/>
              <w:bottom w:val="single" w:sz="4" w:space="0" w:color="auto"/>
              <w:right w:val="single" w:sz="4" w:space="0" w:color="auto"/>
            </w:tcBorders>
            <w:vAlign w:val="center"/>
          </w:tcPr>
          <w:p w14:paraId="2026FC7B" w14:textId="77777777" w:rsidR="006E1CA6" w:rsidRPr="007760CD" w:rsidRDefault="006E1CA6" w:rsidP="00241991">
            <w:pPr>
              <w:spacing w:line="360" w:lineRule="auto"/>
              <w:jc w:val="center"/>
              <w:rPr>
                <w:sz w:val="28"/>
                <w:szCs w:val="28"/>
                <w:lang w:val="uk-UA"/>
              </w:rPr>
            </w:pPr>
          </w:p>
        </w:tc>
      </w:tr>
      <w:tr w:rsidR="006E1CA6" w:rsidRPr="007760CD" w14:paraId="1CD47A03" w14:textId="77777777" w:rsidTr="00241991">
        <w:trPr>
          <w:trHeight w:val="1449"/>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BB03F" w14:textId="77777777" w:rsidR="006E1CA6" w:rsidRPr="007760CD" w:rsidRDefault="006E1CA6" w:rsidP="00241991">
            <w:pPr>
              <w:spacing w:line="360" w:lineRule="auto"/>
              <w:jc w:val="center"/>
              <w:rPr>
                <w:color w:val="000000"/>
                <w:sz w:val="28"/>
                <w:szCs w:val="28"/>
                <w:lang w:val="uk-UA"/>
              </w:rPr>
            </w:pPr>
            <w:r w:rsidRPr="007760CD">
              <w:rPr>
                <w:color w:val="000000"/>
                <w:sz w:val="28"/>
                <w:szCs w:val="28"/>
                <w:lang w:val="uk-UA"/>
              </w:rPr>
              <w:t>Планка, с</w:t>
            </w:r>
          </w:p>
        </w:tc>
        <w:tc>
          <w:tcPr>
            <w:tcW w:w="1134" w:type="dxa"/>
            <w:tcBorders>
              <w:top w:val="nil"/>
              <w:left w:val="nil"/>
              <w:bottom w:val="single" w:sz="4" w:space="0" w:color="auto"/>
              <w:right w:val="single" w:sz="4" w:space="0" w:color="auto"/>
            </w:tcBorders>
            <w:shd w:val="clear" w:color="auto" w:fill="auto"/>
            <w:vAlign w:val="center"/>
          </w:tcPr>
          <w:p w14:paraId="06F52620" w14:textId="77777777" w:rsidR="006E1CA6" w:rsidRPr="007760CD" w:rsidRDefault="006E1CA6" w:rsidP="00241991">
            <w:pPr>
              <w:spacing w:line="360" w:lineRule="auto"/>
              <w:jc w:val="center"/>
              <w:rPr>
                <w:color w:val="000000"/>
                <w:sz w:val="28"/>
                <w:szCs w:val="28"/>
              </w:rPr>
            </w:pPr>
            <w:r w:rsidRPr="007760CD">
              <w:rPr>
                <w:color w:val="000000"/>
                <w:sz w:val="28"/>
                <w:szCs w:val="28"/>
              </w:rPr>
              <w:t>30,12</w:t>
            </w:r>
          </w:p>
        </w:tc>
        <w:tc>
          <w:tcPr>
            <w:tcW w:w="1134" w:type="dxa"/>
            <w:tcBorders>
              <w:top w:val="nil"/>
              <w:left w:val="nil"/>
              <w:bottom w:val="single" w:sz="4" w:space="0" w:color="auto"/>
              <w:right w:val="single" w:sz="4" w:space="0" w:color="auto"/>
            </w:tcBorders>
            <w:shd w:val="clear" w:color="auto" w:fill="auto"/>
            <w:noWrap/>
            <w:vAlign w:val="center"/>
          </w:tcPr>
          <w:p w14:paraId="05C446D0" w14:textId="77777777" w:rsidR="006E1CA6" w:rsidRPr="007760CD" w:rsidRDefault="006E1CA6" w:rsidP="00241991">
            <w:pPr>
              <w:spacing w:line="360" w:lineRule="auto"/>
              <w:jc w:val="center"/>
              <w:rPr>
                <w:color w:val="000000"/>
                <w:sz w:val="28"/>
                <w:szCs w:val="28"/>
              </w:rPr>
            </w:pPr>
            <w:r w:rsidRPr="007760CD">
              <w:rPr>
                <w:color w:val="000000"/>
                <w:sz w:val="28"/>
                <w:szCs w:val="28"/>
              </w:rPr>
              <w:t>1,5</w:t>
            </w:r>
          </w:p>
        </w:tc>
        <w:tc>
          <w:tcPr>
            <w:tcW w:w="1134" w:type="dxa"/>
            <w:tcBorders>
              <w:top w:val="single" w:sz="4" w:space="0" w:color="auto"/>
              <w:left w:val="nil"/>
              <w:bottom w:val="single" w:sz="4" w:space="0" w:color="auto"/>
              <w:right w:val="single" w:sz="4" w:space="0" w:color="auto"/>
            </w:tcBorders>
            <w:vAlign w:val="center"/>
          </w:tcPr>
          <w:p w14:paraId="55DD3AFB" w14:textId="77777777" w:rsidR="006E1CA6" w:rsidRPr="007760CD" w:rsidRDefault="006E1CA6" w:rsidP="00241991">
            <w:pPr>
              <w:spacing w:line="360" w:lineRule="auto"/>
              <w:jc w:val="center"/>
              <w:rPr>
                <w:color w:val="000000"/>
                <w:sz w:val="28"/>
                <w:szCs w:val="28"/>
              </w:rPr>
            </w:pPr>
            <w:r w:rsidRPr="007760CD">
              <w:rPr>
                <w:color w:val="000000"/>
                <w:sz w:val="28"/>
                <w:szCs w:val="28"/>
              </w:rPr>
              <w:t>24,98</w:t>
            </w:r>
          </w:p>
        </w:tc>
        <w:tc>
          <w:tcPr>
            <w:tcW w:w="1134" w:type="dxa"/>
            <w:tcBorders>
              <w:top w:val="nil"/>
              <w:left w:val="single" w:sz="4" w:space="0" w:color="auto"/>
              <w:bottom w:val="single" w:sz="4" w:space="0" w:color="auto"/>
              <w:right w:val="single" w:sz="4" w:space="0" w:color="auto"/>
            </w:tcBorders>
            <w:shd w:val="clear" w:color="auto" w:fill="auto"/>
            <w:vAlign w:val="center"/>
          </w:tcPr>
          <w:p w14:paraId="232C8979" w14:textId="77777777" w:rsidR="006E1CA6" w:rsidRPr="007760CD" w:rsidRDefault="006E1CA6" w:rsidP="00241991">
            <w:pPr>
              <w:spacing w:line="360" w:lineRule="auto"/>
              <w:jc w:val="center"/>
              <w:rPr>
                <w:color w:val="000000"/>
                <w:sz w:val="28"/>
                <w:szCs w:val="28"/>
              </w:rPr>
            </w:pPr>
            <w:r w:rsidRPr="007760CD">
              <w:rPr>
                <w:color w:val="000000"/>
                <w:sz w:val="28"/>
                <w:szCs w:val="28"/>
              </w:rPr>
              <w:t>62,4</w:t>
            </w:r>
          </w:p>
        </w:tc>
        <w:tc>
          <w:tcPr>
            <w:tcW w:w="1134" w:type="dxa"/>
            <w:tcBorders>
              <w:top w:val="nil"/>
              <w:left w:val="nil"/>
              <w:bottom w:val="single" w:sz="4" w:space="0" w:color="auto"/>
              <w:right w:val="single" w:sz="4" w:space="0" w:color="auto"/>
            </w:tcBorders>
            <w:shd w:val="clear" w:color="auto" w:fill="auto"/>
            <w:noWrap/>
            <w:vAlign w:val="center"/>
          </w:tcPr>
          <w:p w14:paraId="7EA2BC12" w14:textId="77777777" w:rsidR="006E1CA6" w:rsidRPr="007760CD" w:rsidRDefault="006E1CA6" w:rsidP="00241991">
            <w:pPr>
              <w:spacing w:line="360" w:lineRule="auto"/>
              <w:jc w:val="center"/>
              <w:rPr>
                <w:color w:val="000000"/>
                <w:sz w:val="28"/>
                <w:szCs w:val="28"/>
              </w:rPr>
            </w:pPr>
            <w:r w:rsidRPr="007760CD">
              <w:rPr>
                <w:color w:val="000000"/>
                <w:sz w:val="28"/>
                <w:szCs w:val="28"/>
              </w:rPr>
              <w:t>1,3</w:t>
            </w:r>
          </w:p>
        </w:tc>
        <w:tc>
          <w:tcPr>
            <w:tcW w:w="1134" w:type="dxa"/>
            <w:tcBorders>
              <w:top w:val="single" w:sz="4" w:space="0" w:color="auto"/>
              <w:left w:val="nil"/>
              <w:bottom w:val="single" w:sz="4" w:space="0" w:color="auto"/>
              <w:right w:val="single" w:sz="4" w:space="0" w:color="auto"/>
            </w:tcBorders>
            <w:vAlign w:val="center"/>
          </w:tcPr>
          <w:p w14:paraId="44160BEE" w14:textId="77777777" w:rsidR="006E1CA6" w:rsidRPr="007760CD" w:rsidRDefault="006E1CA6" w:rsidP="00241991">
            <w:pPr>
              <w:spacing w:line="360" w:lineRule="auto"/>
              <w:jc w:val="center"/>
              <w:rPr>
                <w:sz w:val="28"/>
                <w:szCs w:val="28"/>
              </w:rPr>
            </w:pPr>
            <w:r w:rsidRPr="007760CD">
              <w:rPr>
                <w:color w:val="000000"/>
                <w:sz w:val="28"/>
                <w:szCs w:val="28"/>
              </w:rPr>
              <w:t>164,41</w:t>
            </w:r>
          </w:p>
        </w:tc>
      </w:tr>
      <w:tr w:rsidR="006E1CA6" w:rsidRPr="007760CD" w14:paraId="54701E66" w14:textId="77777777" w:rsidTr="00241991">
        <w:trPr>
          <w:trHeight w:val="1449"/>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1E5982AF" w14:textId="77777777" w:rsidR="006E1CA6" w:rsidRPr="007760CD" w:rsidRDefault="006E1CA6" w:rsidP="00241991">
            <w:pPr>
              <w:spacing w:line="360" w:lineRule="auto"/>
              <w:jc w:val="center"/>
              <w:rPr>
                <w:color w:val="000000"/>
                <w:sz w:val="28"/>
                <w:szCs w:val="28"/>
                <w:lang w:val="uk-UA"/>
              </w:rPr>
            </w:pPr>
            <w:r w:rsidRPr="007760CD">
              <w:rPr>
                <w:color w:val="000000"/>
                <w:sz w:val="28"/>
                <w:szCs w:val="28"/>
                <w:lang w:val="uk-UA"/>
              </w:rPr>
              <w:t>Віджимання</w:t>
            </w:r>
          </w:p>
          <w:p w14:paraId="6AF732E3" w14:textId="77777777" w:rsidR="006E1CA6" w:rsidRPr="007760CD" w:rsidRDefault="006E1CA6" w:rsidP="00241991">
            <w:pPr>
              <w:spacing w:line="360" w:lineRule="auto"/>
              <w:jc w:val="center"/>
              <w:rPr>
                <w:color w:val="000000"/>
                <w:sz w:val="28"/>
                <w:szCs w:val="28"/>
              </w:rPr>
            </w:pPr>
            <w:r w:rsidRPr="007760CD">
              <w:rPr>
                <w:color w:val="000000"/>
                <w:sz w:val="28"/>
                <w:szCs w:val="28"/>
                <w:lang w:val="uk-UA"/>
              </w:rPr>
              <w:t>на брусах, рази</w:t>
            </w:r>
          </w:p>
        </w:tc>
        <w:tc>
          <w:tcPr>
            <w:tcW w:w="1134" w:type="dxa"/>
            <w:tcBorders>
              <w:top w:val="nil"/>
              <w:left w:val="nil"/>
              <w:bottom w:val="single" w:sz="4" w:space="0" w:color="auto"/>
              <w:right w:val="single" w:sz="4" w:space="0" w:color="auto"/>
            </w:tcBorders>
            <w:shd w:val="clear" w:color="auto" w:fill="auto"/>
            <w:vAlign w:val="center"/>
            <w:hideMark/>
          </w:tcPr>
          <w:p w14:paraId="28681AF6" w14:textId="77777777" w:rsidR="006E1CA6" w:rsidRPr="007760CD" w:rsidRDefault="006E1CA6" w:rsidP="00241991">
            <w:pPr>
              <w:spacing w:line="360" w:lineRule="auto"/>
              <w:jc w:val="center"/>
              <w:rPr>
                <w:color w:val="000000"/>
                <w:sz w:val="28"/>
                <w:szCs w:val="28"/>
              </w:rPr>
            </w:pPr>
            <w:r w:rsidRPr="007760CD">
              <w:rPr>
                <w:color w:val="000000"/>
                <w:sz w:val="28"/>
                <w:szCs w:val="28"/>
              </w:rPr>
              <w:t>9,2</w:t>
            </w:r>
          </w:p>
        </w:tc>
        <w:tc>
          <w:tcPr>
            <w:tcW w:w="1134" w:type="dxa"/>
            <w:tcBorders>
              <w:top w:val="nil"/>
              <w:left w:val="nil"/>
              <w:bottom w:val="single" w:sz="4" w:space="0" w:color="auto"/>
              <w:right w:val="single" w:sz="4" w:space="0" w:color="auto"/>
            </w:tcBorders>
            <w:shd w:val="clear" w:color="auto" w:fill="auto"/>
            <w:noWrap/>
            <w:vAlign w:val="center"/>
            <w:hideMark/>
          </w:tcPr>
          <w:p w14:paraId="3CDF29CE" w14:textId="77777777" w:rsidR="006E1CA6" w:rsidRPr="007760CD" w:rsidRDefault="006E1CA6" w:rsidP="00241991">
            <w:pPr>
              <w:spacing w:line="360" w:lineRule="auto"/>
              <w:jc w:val="center"/>
              <w:rPr>
                <w:color w:val="000000"/>
                <w:sz w:val="28"/>
                <w:szCs w:val="28"/>
              </w:rPr>
            </w:pPr>
            <w:r w:rsidRPr="007760CD">
              <w:rPr>
                <w:color w:val="000000"/>
                <w:sz w:val="28"/>
                <w:szCs w:val="28"/>
              </w:rPr>
              <w:t>0,5</w:t>
            </w:r>
          </w:p>
        </w:tc>
        <w:tc>
          <w:tcPr>
            <w:tcW w:w="1134" w:type="dxa"/>
            <w:tcBorders>
              <w:top w:val="single" w:sz="4" w:space="0" w:color="auto"/>
              <w:left w:val="nil"/>
              <w:bottom w:val="single" w:sz="4" w:space="0" w:color="auto"/>
              <w:right w:val="single" w:sz="4" w:space="0" w:color="auto"/>
            </w:tcBorders>
            <w:vAlign w:val="center"/>
          </w:tcPr>
          <w:p w14:paraId="5853A6E4" w14:textId="77777777" w:rsidR="006E1CA6" w:rsidRPr="007760CD" w:rsidRDefault="006E1CA6" w:rsidP="00241991">
            <w:pPr>
              <w:spacing w:line="360" w:lineRule="auto"/>
              <w:jc w:val="center"/>
              <w:rPr>
                <w:color w:val="000000"/>
                <w:sz w:val="28"/>
                <w:szCs w:val="28"/>
              </w:rPr>
            </w:pPr>
            <w:r w:rsidRPr="007760CD">
              <w:rPr>
                <w:color w:val="000000"/>
                <w:sz w:val="28"/>
                <w:szCs w:val="28"/>
              </w:rPr>
              <w:t>17,95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C36579D" w14:textId="77777777" w:rsidR="006E1CA6" w:rsidRPr="007760CD" w:rsidRDefault="006E1CA6" w:rsidP="00241991">
            <w:pPr>
              <w:spacing w:line="360" w:lineRule="auto"/>
              <w:jc w:val="center"/>
              <w:rPr>
                <w:color w:val="000000"/>
                <w:sz w:val="28"/>
                <w:szCs w:val="28"/>
              </w:rPr>
            </w:pPr>
            <w:r w:rsidRPr="007760CD">
              <w:rPr>
                <w:color w:val="000000"/>
                <w:sz w:val="28"/>
                <w:szCs w:val="28"/>
              </w:rPr>
              <w:t>12,4</w:t>
            </w:r>
          </w:p>
        </w:tc>
        <w:tc>
          <w:tcPr>
            <w:tcW w:w="1134" w:type="dxa"/>
            <w:tcBorders>
              <w:top w:val="nil"/>
              <w:left w:val="nil"/>
              <w:bottom w:val="single" w:sz="4" w:space="0" w:color="auto"/>
              <w:right w:val="single" w:sz="4" w:space="0" w:color="auto"/>
            </w:tcBorders>
            <w:shd w:val="clear" w:color="auto" w:fill="auto"/>
            <w:noWrap/>
            <w:vAlign w:val="center"/>
            <w:hideMark/>
          </w:tcPr>
          <w:p w14:paraId="6BCBF341" w14:textId="77777777" w:rsidR="006E1CA6" w:rsidRPr="007760CD" w:rsidRDefault="006E1CA6" w:rsidP="00241991">
            <w:pPr>
              <w:spacing w:line="360" w:lineRule="auto"/>
              <w:jc w:val="center"/>
              <w:rPr>
                <w:color w:val="000000"/>
                <w:sz w:val="28"/>
                <w:szCs w:val="28"/>
              </w:rPr>
            </w:pPr>
            <w:r w:rsidRPr="007760CD">
              <w:rPr>
                <w:color w:val="000000"/>
                <w:sz w:val="28"/>
                <w:szCs w:val="28"/>
              </w:rPr>
              <w:t>0,3</w:t>
            </w:r>
          </w:p>
        </w:tc>
        <w:tc>
          <w:tcPr>
            <w:tcW w:w="1134" w:type="dxa"/>
            <w:tcBorders>
              <w:top w:val="single" w:sz="4" w:space="0" w:color="auto"/>
              <w:left w:val="nil"/>
              <w:bottom w:val="single" w:sz="4" w:space="0" w:color="auto"/>
              <w:right w:val="single" w:sz="4" w:space="0" w:color="auto"/>
            </w:tcBorders>
            <w:vAlign w:val="center"/>
          </w:tcPr>
          <w:p w14:paraId="0A4000EC" w14:textId="77777777" w:rsidR="006E1CA6" w:rsidRPr="007760CD" w:rsidRDefault="006E1CA6" w:rsidP="00241991">
            <w:pPr>
              <w:spacing w:line="360" w:lineRule="auto"/>
              <w:jc w:val="center"/>
              <w:rPr>
                <w:sz w:val="28"/>
                <w:szCs w:val="28"/>
              </w:rPr>
            </w:pPr>
            <w:r w:rsidRPr="007760CD">
              <w:rPr>
                <w:color w:val="000000"/>
                <w:sz w:val="28"/>
                <w:szCs w:val="28"/>
              </w:rPr>
              <w:t>65,33</w:t>
            </w:r>
          </w:p>
        </w:tc>
      </w:tr>
      <w:tr w:rsidR="006E1CA6" w:rsidRPr="007760CD" w14:paraId="251B2674" w14:textId="77777777" w:rsidTr="00241991">
        <w:trPr>
          <w:trHeight w:val="1449"/>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6C4AFF86" w14:textId="77777777" w:rsidR="006E1CA6" w:rsidRPr="007760CD" w:rsidRDefault="006E1CA6" w:rsidP="00241991">
            <w:pPr>
              <w:spacing w:line="360" w:lineRule="auto"/>
              <w:jc w:val="center"/>
              <w:rPr>
                <w:color w:val="000000"/>
                <w:sz w:val="28"/>
                <w:szCs w:val="28"/>
              </w:rPr>
            </w:pPr>
            <w:r w:rsidRPr="007760CD">
              <w:rPr>
                <w:color w:val="000000"/>
                <w:sz w:val="28"/>
                <w:szCs w:val="28"/>
                <w:lang w:val="uk-UA"/>
              </w:rPr>
              <w:t>Підйоми тулуба за 45 с, рази</w:t>
            </w:r>
          </w:p>
        </w:tc>
        <w:tc>
          <w:tcPr>
            <w:tcW w:w="1134" w:type="dxa"/>
            <w:tcBorders>
              <w:top w:val="nil"/>
              <w:left w:val="nil"/>
              <w:bottom w:val="single" w:sz="4" w:space="0" w:color="auto"/>
              <w:right w:val="single" w:sz="4" w:space="0" w:color="auto"/>
            </w:tcBorders>
            <w:shd w:val="clear" w:color="auto" w:fill="auto"/>
            <w:vAlign w:val="center"/>
            <w:hideMark/>
          </w:tcPr>
          <w:p w14:paraId="1439BB08" w14:textId="77777777" w:rsidR="006E1CA6" w:rsidRPr="007760CD" w:rsidRDefault="006E1CA6" w:rsidP="00241991">
            <w:pPr>
              <w:spacing w:line="360" w:lineRule="auto"/>
              <w:jc w:val="center"/>
              <w:rPr>
                <w:color w:val="000000"/>
                <w:sz w:val="28"/>
                <w:szCs w:val="28"/>
              </w:rPr>
            </w:pPr>
            <w:r w:rsidRPr="007760CD">
              <w:rPr>
                <w:color w:val="000000"/>
                <w:sz w:val="28"/>
                <w:szCs w:val="28"/>
              </w:rPr>
              <w:t>24,3</w:t>
            </w:r>
          </w:p>
        </w:tc>
        <w:tc>
          <w:tcPr>
            <w:tcW w:w="1134" w:type="dxa"/>
            <w:tcBorders>
              <w:top w:val="nil"/>
              <w:left w:val="nil"/>
              <w:bottom w:val="single" w:sz="4" w:space="0" w:color="auto"/>
              <w:right w:val="single" w:sz="4" w:space="0" w:color="auto"/>
            </w:tcBorders>
            <w:shd w:val="clear" w:color="auto" w:fill="auto"/>
            <w:noWrap/>
            <w:vAlign w:val="center"/>
            <w:hideMark/>
          </w:tcPr>
          <w:p w14:paraId="05C8E56C" w14:textId="77777777" w:rsidR="006E1CA6" w:rsidRPr="007760CD" w:rsidRDefault="006E1CA6" w:rsidP="00241991">
            <w:pPr>
              <w:spacing w:line="360" w:lineRule="auto"/>
              <w:jc w:val="center"/>
              <w:rPr>
                <w:color w:val="000000"/>
                <w:sz w:val="28"/>
                <w:szCs w:val="28"/>
              </w:rPr>
            </w:pPr>
            <w:r w:rsidRPr="007760CD">
              <w:rPr>
                <w:color w:val="000000"/>
                <w:sz w:val="28"/>
                <w:szCs w:val="28"/>
              </w:rPr>
              <w:t>1,5</w:t>
            </w:r>
          </w:p>
        </w:tc>
        <w:tc>
          <w:tcPr>
            <w:tcW w:w="1134" w:type="dxa"/>
            <w:tcBorders>
              <w:top w:val="single" w:sz="4" w:space="0" w:color="auto"/>
              <w:left w:val="nil"/>
              <w:bottom w:val="single" w:sz="4" w:space="0" w:color="auto"/>
              <w:right w:val="single" w:sz="4" w:space="0" w:color="auto"/>
            </w:tcBorders>
            <w:vAlign w:val="center"/>
          </w:tcPr>
          <w:p w14:paraId="0716069A" w14:textId="77777777" w:rsidR="006E1CA6" w:rsidRPr="007760CD" w:rsidRDefault="006E1CA6" w:rsidP="00241991">
            <w:pPr>
              <w:spacing w:line="360" w:lineRule="auto"/>
              <w:jc w:val="center"/>
              <w:rPr>
                <w:color w:val="000000"/>
                <w:sz w:val="28"/>
                <w:szCs w:val="28"/>
              </w:rPr>
            </w:pPr>
            <w:r w:rsidRPr="007760CD">
              <w:rPr>
                <w:color w:val="000000"/>
                <w:sz w:val="28"/>
                <w:szCs w:val="28"/>
              </w:rPr>
              <w:t>20,3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307F56B" w14:textId="77777777" w:rsidR="006E1CA6" w:rsidRPr="007760CD" w:rsidRDefault="006E1CA6" w:rsidP="00241991">
            <w:pPr>
              <w:spacing w:line="360" w:lineRule="auto"/>
              <w:jc w:val="center"/>
              <w:rPr>
                <w:color w:val="000000"/>
                <w:sz w:val="28"/>
                <w:szCs w:val="28"/>
              </w:rPr>
            </w:pPr>
            <w:r w:rsidRPr="007760CD">
              <w:rPr>
                <w:color w:val="000000"/>
                <w:sz w:val="28"/>
                <w:szCs w:val="28"/>
              </w:rPr>
              <w:t>31,2</w:t>
            </w:r>
          </w:p>
        </w:tc>
        <w:tc>
          <w:tcPr>
            <w:tcW w:w="1134" w:type="dxa"/>
            <w:tcBorders>
              <w:top w:val="nil"/>
              <w:left w:val="nil"/>
              <w:bottom w:val="single" w:sz="4" w:space="0" w:color="auto"/>
              <w:right w:val="single" w:sz="4" w:space="0" w:color="auto"/>
            </w:tcBorders>
            <w:shd w:val="clear" w:color="auto" w:fill="auto"/>
            <w:noWrap/>
            <w:vAlign w:val="center"/>
            <w:hideMark/>
          </w:tcPr>
          <w:p w14:paraId="135F01E9" w14:textId="77777777" w:rsidR="006E1CA6" w:rsidRPr="007760CD" w:rsidRDefault="006E1CA6" w:rsidP="00241991">
            <w:pPr>
              <w:spacing w:line="360" w:lineRule="auto"/>
              <w:jc w:val="center"/>
              <w:rPr>
                <w:color w:val="000000"/>
                <w:sz w:val="28"/>
                <w:szCs w:val="28"/>
              </w:rPr>
            </w:pPr>
            <w:r w:rsidRPr="007760CD">
              <w:rPr>
                <w:color w:val="000000"/>
                <w:sz w:val="28"/>
                <w:szCs w:val="28"/>
              </w:rPr>
              <w:t>1,2</w:t>
            </w:r>
          </w:p>
        </w:tc>
        <w:tc>
          <w:tcPr>
            <w:tcW w:w="1134" w:type="dxa"/>
            <w:tcBorders>
              <w:top w:val="single" w:sz="4" w:space="0" w:color="auto"/>
              <w:left w:val="nil"/>
              <w:bottom w:val="single" w:sz="4" w:space="0" w:color="auto"/>
              <w:right w:val="single" w:sz="4" w:space="0" w:color="auto"/>
            </w:tcBorders>
            <w:vAlign w:val="center"/>
          </w:tcPr>
          <w:p w14:paraId="3ED8FAD2" w14:textId="77777777" w:rsidR="006E1CA6" w:rsidRPr="007760CD" w:rsidRDefault="006E1CA6" w:rsidP="00241991">
            <w:pPr>
              <w:spacing w:line="360" w:lineRule="auto"/>
              <w:jc w:val="center"/>
              <w:rPr>
                <w:sz w:val="28"/>
                <w:szCs w:val="28"/>
              </w:rPr>
            </w:pPr>
            <w:r w:rsidRPr="007760CD">
              <w:rPr>
                <w:color w:val="000000"/>
                <w:sz w:val="28"/>
                <w:szCs w:val="28"/>
              </w:rPr>
              <w:t>43,12</w:t>
            </w:r>
          </w:p>
        </w:tc>
      </w:tr>
      <w:tr w:rsidR="006E1CA6" w:rsidRPr="007760CD" w14:paraId="363E507C" w14:textId="77777777" w:rsidTr="00241991">
        <w:trPr>
          <w:trHeight w:val="1449"/>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1D9EF3A7" w14:textId="77777777" w:rsidR="006E1CA6" w:rsidRPr="007760CD" w:rsidRDefault="006E1CA6" w:rsidP="00241991">
            <w:pPr>
              <w:spacing w:line="360" w:lineRule="auto"/>
              <w:jc w:val="center"/>
              <w:rPr>
                <w:color w:val="000000"/>
                <w:sz w:val="28"/>
                <w:szCs w:val="28"/>
              </w:rPr>
            </w:pPr>
            <w:r w:rsidRPr="007760CD">
              <w:rPr>
                <w:color w:val="000000"/>
                <w:sz w:val="28"/>
                <w:szCs w:val="28"/>
                <w:lang w:val="uk-UA"/>
              </w:rPr>
              <w:t>Стільчик, с</w:t>
            </w:r>
          </w:p>
        </w:tc>
        <w:tc>
          <w:tcPr>
            <w:tcW w:w="1134" w:type="dxa"/>
            <w:tcBorders>
              <w:top w:val="nil"/>
              <w:left w:val="nil"/>
              <w:bottom w:val="single" w:sz="4" w:space="0" w:color="auto"/>
              <w:right w:val="single" w:sz="4" w:space="0" w:color="auto"/>
            </w:tcBorders>
            <w:shd w:val="clear" w:color="auto" w:fill="auto"/>
            <w:noWrap/>
            <w:vAlign w:val="center"/>
            <w:hideMark/>
          </w:tcPr>
          <w:p w14:paraId="75F61A64" w14:textId="77777777" w:rsidR="006E1CA6" w:rsidRPr="007760CD" w:rsidRDefault="006E1CA6" w:rsidP="00241991">
            <w:pPr>
              <w:spacing w:line="360" w:lineRule="auto"/>
              <w:jc w:val="center"/>
              <w:rPr>
                <w:color w:val="000000"/>
                <w:sz w:val="28"/>
                <w:szCs w:val="28"/>
              </w:rPr>
            </w:pPr>
            <w:r w:rsidRPr="007760CD">
              <w:rPr>
                <w:color w:val="000000"/>
                <w:sz w:val="28"/>
                <w:szCs w:val="28"/>
              </w:rPr>
              <w:t>42,8</w:t>
            </w:r>
          </w:p>
        </w:tc>
        <w:tc>
          <w:tcPr>
            <w:tcW w:w="1134" w:type="dxa"/>
            <w:tcBorders>
              <w:top w:val="nil"/>
              <w:left w:val="nil"/>
              <w:bottom w:val="single" w:sz="4" w:space="0" w:color="auto"/>
              <w:right w:val="single" w:sz="4" w:space="0" w:color="auto"/>
            </w:tcBorders>
            <w:shd w:val="clear" w:color="auto" w:fill="auto"/>
            <w:noWrap/>
            <w:vAlign w:val="center"/>
            <w:hideMark/>
          </w:tcPr>
          <w:p w14:paraId="7D5F6E87" w14:textId="77777777" w:rsidR="006E1CA6" w:rsidRPr="007760CD" w:rsidRDefault="006E1CA6" w:rsidP="00241991">
            <w:pPr>
              <w:spacing w:line="360" w:lineRule="auto"/>
              <w:jc w:val="center"/>
              <w:rPr>
                <w:color w:val="000000"/>
                <w:sz w:val="28"/>
                <w:szCs w:val="28"/>
              </w:rPr>
            </w:pPr>
            <w:r w:rsidRPr="007760CD">
              <w:rPr>
                <w:color w:val="000000"/>
                <w:sz w:val="28"/>
                <w:szCs w:val="28"/>
              </w:rPr>
              <w:t>2,1</w:t>
            </w:r>
          </w:p>
        </w:tc>
        <w:tc>
          <w:tcPr>
            <w:tcW w:w="1134" w:type="dxa"/>
            <w:tcBorders>
              <w:top w:val="single" w:sz="4" w:space="0" w:color="auto"/>
              <w:left w:val="nil"/>
              <w:bottom w:val="single" w:sz="4" w:space="0" w:color="auto"/>
              <w:right w:val="single" w:sz="4" w:space="0" w:color="auto"/>
            </w:tcBorders>
            <w:vAlign w:val="center"/>
          </w:tcPr>
          <w:p w14:paraId="51202927" w14:textId="77777777" w:rsidR="006E1CA6" w:rsidRPr="007760CD" w:rsidRDefault="006E1CA6" w:rsidP="00241991">
            <w:pPr>
              <w:spacing w:line="360" w:lineRule="auto"/>
              <w:jc w:val="center"/>
              <w:rPr>
                <w:color w:val="000000"/>
                <w:sz w:val="28"/>
                <w:szCs w:val="28"/>
              </w:rPr>
            </w:pPr>
            <w:r w:rsidRPr="007760CD">
              <w:rPr>
                <w:color w:val="000000"/>
                <w:sz w:val="28"/>
                <w:szCs w:val="28"/>
              </w:rPr>
              <w:t>20,56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9D79D99" w14:textId="77777777" w:rsidR="006E1CA6" w:rsidRPr="007760CD" w:rsidRDefault="006E1CA6" w:rsidP="00241991">
            <w:pPr>
              <w:spacing w:line="360" w:lineRule="auto"/>
              <w:jc w:val="center"/>
              <w:rPr>
                <w:color w:val="000000"/>
                <w:sz w:val="28"/>
                <w:szCs w:val="28"/>
              </w:rPr>
            </w:pPr>
            <w:r w:rsidRPr="007760CD">
              <w:rPr>
                <w:color w:val="000000"/>
                <w:sz w:val="28"/>
                <w:szCs w:val="28"/>
              </w:rPr>
              <w:t>51,5</w:t>
            </w:r>
          </w:p>
        </w:tc>
        <w:tc>
          <w:tcPr>
            <w:tcW w:w="1134" w:type="dxa"/>
            <w:tcBorders>
              <w:top w:val="nil"/>
              <w:left w:val="nil"/>
              <w:bottom w:val="single" w:sz="4" w:space="0" w:color="auto"/>
              <w:right w:val="single" w:sz="4" w:space="0" w:color="auto"/>
            </w:tcBorders>
            <w:shd w:val="clear" w:color="auto" w:fill="auto"/>
            <w:noWrap/>
            <w:vAlign w:val="center"/>
            <w:hideMark/>
          </w:tcPr>
          <w:p w14:paraId="3FC5EE05" w14:textId="77777777" w:rsidR="006E1CA6" w:rsidRPr="007760CD" w:rsidRDefault="006E1CA6" w:rsidP="00241991">
            <w:pPr>
              <w:spacing w:line="360" w:lineRule="auto"/>
              <w:jc w:val="center"/>
              <w:rPr>
                <w:color w:val="000000"/>
                <w:sz w:val="28"/>
                <w:szCs w:val="28"/>
              </w:rPr>
            </w:pPr>
            <w:r w:rsidRPr="007760CD">
              <w:rPr>
                <w:color w:val="000000"/>
                <w:sz w:val="28"/>
                <w:szCs w:val="28"/>
              </w:rPr>
              <w:t>1,5</w:t>
            </w:r>
          </w:p>
        </w:tc>
        <w:tc>
          <w:tcPr>
            <w:tcW w:w="1134" w:type="dxa"/>
            <w:tcBorders>
              <w:top w:val="single" w:sz="4" w:space="0" w:color="auto"/>
              <w:left w:val="nil"/>
              <w:bottom w:val="single" w:sz="4" w:space="0" w:color="auto"/>
              <w:right w:val="single" w:sz="4" w:space="0" w:color="auto"/>
            </w:tcBorders>
            <w:vAlign w:val="center"/>
          </w:tcPr>
          <w:p w14:paraId="2748FDD3" w14:textId="77777777" w:rsidR="006E1CA6" w:rsidRPr="007760CD" w:rsidRDefault="006E1CA6" w:rsidP="00241991">
            <w:pPr>
              <w:spacing w:line="360" w:lineRule="auto"/>
              <w:jc w:val="center"/>
              <w:rPr>
                <w:sz w:val="28"/>
                <w:szCs w:val="28"/>
              </w:rPr>
            </w:pPr>
            <w:r w:rsidRPr="007760CD">
              <w:rPr>
                <w:color w:val="000000"/>
                <w:sz w:val="28"/>
                <w:szCs w:val="28"/>
              </w:rPr>
              <w:t>47,56</w:t>
            </w:r>
          </w:p>
        </w:tc>
      </w:tr>
      <w:tr w:rsidR="006E1CA6" w:rsidRPr="007760CD" w14:paraId="22074337" w14:textId="77777777" w:rsidTr="00241991">
        <w:trPr>
          <w:trHeight w:val="1449"/>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0FA26DCE" w14:textId="77777777" w:rsidR="006E1CA6" w:rsidRPr="007760CD" w:rsidRDefault="006E1CA6" w:rsidP="00241991">
            <w:pPr>
              <w:spacing w:line="360" w:lineRule="auto"/>
              <w:jc w:val="center"/>
              <w:rPr>
                <w:color w:val="000000"/>
                <w:sz w:val="28"/>
                <w:szCs w:val="28"/>
                <w:lang w:val="uk-UA"/>
              </w:rPr>
            </w:pPr>
            <w:r w:rsidRPr="007760CD">
              <w:rPr>
                <w:color w:val="000000"/>
                <w:sz w:val="28"/>
                <w:szCs w:val="28"/>
                <w:lang w:val="uk-UA"/>
              </w:rPr>
              <w:t>Розгинання рук</w:t>
            </w:r>
          </w:p>
          <w:p w14:paraId="655B399F" w14:textId="77777777" w:rsidR="006E1CA6" w:rsidRPr="007760CD" w:rsidRDefault="006E1CA6" w:rsidP="00241991">
            <w:pPr>
              <w:spacing w:line="360" w:lineRule="auto"/>
              <w:jc w:val="center"/>
              <w:rPr>
                <w:color w:val="000000"/>
                <w:sz w:val="28"/>
                <w:szCs w:val="28"/>
              </w:rPr>
            </w:pPr>
            <w:r w:rsidRPr="007760CD">
              <w:rPr>
                <w:color w:val="000000"/>
                <w:sz w:val="28"/>
                <w:szCs w:val="28"/>
                <w:lang w:val="uk-UA"/>
              </w:rPr>
              <w:t>у положенні упор лежачи, рази</w:t>
            </w:r>
          </w:p>
        </w:tc>
        <w:tc>
          <w:tcPr>
            <w:tcW w:w="1134" w:type="dxa"/>
            <w:tcBorders>
              <w:top w:val="nil"/>
              <w:left w:val="nil"/>
              <w:bottom w:val="single" w:sz="4" w:space="0" w:color="auto"/>
              <w:right w:val="single" w:sz="4" w:space="0" w:color="auto"/>
            </w:tcBorders>
            <w:shd w:val="clear" w:color="auto" w:fill="auto"/>
            <w:noWrap/>
            <w:vAlign w:val="center"/>
            <w:hideMark/>
          </w:tcPr>
          <w:p w14:paraId="77BE7508" w14:textId="77777777" w:rsidR="006E1CA6" w:rsidRPr="007760CD" w:rsidRDefault="006E1CA6" w:rsidP="00241991">
            <w:pPr>
              <w:spacing w:line="360" w:lineRule="auto"/>
              <w:jc w:val="center"/>
              <w:rPr>
                <w:color w:val="000000"/>
                <w:sz w:val="28"/>
                <w:szCs w:val="28"/>
              </w:rPr>
            </w:pPr>
            <w:r w:rsidRPr="007760CD">
              <w:rPr>
                <w:color w:val="000000"/>
                <w:sz w:val="28"/>
                <w:szCs w:val="28"/>
              </w:rPr>
              <w:t>19,2</w:t>
            </w:r>
          </w:p>
        </w:tc>
        <w:tc>
          <w:tcPr>
            <w:tcW w:w="1134" w:type="dxa"/>
            <w:tcBorders>
              <w:top w:val="nil"/>
              <w:left w:val="nil"/>
              <w:bottom w:val="single" w:sz="4" w:space="0" w:color="auto"/>
              <w:right w:val="single" w:sz="4" w:space="0" w:color="auto"/>
            </w:tcBorders>
            <w:shd w:val="clear" w:color="auto" w:fill="auto"/>
            <w:noWrap/>
            <w:vAlign w:val="center"/>
            <w:hideMark/>
          </w:tcPr>
          <w:p w14:paraId="609C9FCD" w14:textId="77777777" w:rsidR="006E1CA6" w:rsidRPr="007760CD" w:rsidRDefault="006E1CA6" w:rsidP="00241991">
            <w:pPr>
              <w:spacing w:line="360" w:lineRule="auto"/>
              <w:jc w:val="center"/>
              <w:rPr>
                <w:color w:val="000000"/>
                <w:sz w:val="28"/>
                <w:szCs w:val="28"/>
              </w:rPr>
            </w:pPr>
            <w:r w:rsidRPr="007760CD">
              <w:rPr>
                <w:color w:val="000000"/>
                <w:sz w:val="28"/>
                <w:szCs w:val="28"/>
              </w:rPr>
              <w:t>2,1</w:t>
            </w:r>
          </w:p>
        </w:tc>
        <w:tc>
          <w:tcPr>
            <w:tcW w:w="1134" w:type="dxa"/>
            <w:tcBorders>
              <w:top w:val="single" w:sz="4" w:space="0" w:color="auto"/>
              <w:left w:val="nil"/>
              <w:bottom w:val="single" w:sz="4" w:space="0" w:color="auto"/>
              <w:right w:val="single" w:sz="4" w:space="0" w:color="auto"/>
            </w:tcBorders>
            <w:vAlign w:val="center"/>
          </w:tcPr>
          <w:p w14:paraId="73AB6AE3" w14:textId="77777777" w:rsidR="006E1CA6" w:rsidRPr="007760CD" w:rsidRDefault="006E1CA6" w:rsidP="00241991">
            <w:pPr>
              <w:spacing w:line="360" w:lineRule="auto"/>
              <w:jc w:val="center"/>
              <w:rPr>
                <w:color w:val="000000"/>
                <w:sz w:val="28"/>
                <w:szCs w:val="28"/>
              </w:rPr>
            </w:pPr>
            <w:r w:rsidRPr="007760CD">
              <w:rPr>
                <w:color w:val="000000"/>
                <w:sz w:val="28"/>
                <w:szCs w:val="28"/>
              </w:rPr>
              <w:t>27,15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2308A7E" w14:textId="77777777" w:rsidR="006E1CA6" w:rsidRPr="007760CD" w:rsidRDefault="006E1CA6" w:rsidP="00241991">
            <w:pPr>
              <w:spacing w:line="360" w:lineRule="auto"/>
              <w:jc w:val="center"/>
              <w:rPr>
                <w:color w:val="000000"/>
                <w:sz w:val="28"/>
                <w:szCs w:val="28"/>
              </w:rPr>
            </w:pPr>
            <w:r w:rsidRPr="007760CD">
              <w:rPr>
                <w:color w:val="000000"/>
                <w:sz w:val="28"/>
                <w:szCs w:val="28"/>
              </w:rPr>
              <w:t>32,1</w:t>
            </w:r>
          </w:p>
        </w:tc>
        <w:tc>
          <w:tcPr>
            <w:tcW w:w="1134" w:type="dxa"/>
            <w:tcBorders>
              <w:top w:val="nil"/>
              <w:left w:val="nil"/>
              <w:bottom w:val="single" w:sz="4" w:space="0" w:color="auto"/>
              <w:right w:val="single" w:sz="4" w:space="0" w:color="auto"/>
            </w:tcBorders>
            <w:shd w:val="clear" w:color="auto" w:fill="auto"/>
            <w:noWrap/>
            <w:vAlign w:val="center"/>
            <w:hideMark/>
          </w:tcPr>
          <w:p w14:paraId="6B3DB958" w14:textId="77777777" w:rsidR="006E1CA6" w:rsidRPr="007760CD" w:rsidRDefault="006E1CA6" w:rsidP="00241991">
            <w:pPr>
              <w:spacing w:line="360" w:lineRule="auto"/>
              <w:jc w:val="center"/>
              <w:rPr>
                <w:color w:val="000000"/>
                <w:sz w:val="28"/>
                <w:szCs w:val="28"/>
              </w:rPr>
            </w:pPr>
            <w:r w:rsidRPr="007760CD">
              <w:rPr>
                <w:color w:val="000000"/>
                <w:sz w:val="28"/>
                <w:szCs w:val="28"/>
              </w:rPr>
              <w:t>1,1</w:t>
            </w:r>
          </w:p>
        </w:tc>
        <w:tc>
          <w:tcPr>
            <w:tcW w:w="1134" w:type="dxa"/>
            <w:tcBorders>
              <w:top w:val="single" w:sz="4" w:space="0" w:color="auto"/>
              <w:left w:val="nil"/>
              <w:bottom w:val="single" w:sz="4" w:space="0" w:color="auto"/>
              <w:right w:val="single" w:sz="4" w:space="0" w:color="auto"/>
            </w:tcBorders>
            <w:vAlign w:val="center"/>
          </w:tcPr>
          <w:p w14:paraId="39FC604D" w14:textId="77777777" w:rsidR="006E1CA6" w:rsidRPr="007760CD" w:rsidRDefault="006E1CA6" w:rsidP="00241991">
            <w:pPr>
              <w:spacing w:line="360" w:lineRule="auto"/>
              <w:jc w:val="center"/>
              <w:rPr>
                <w:sz w:val="28"/>
                <w:szCs w:val="28"/>
              </w:rPr>
            </w:pPr>
            <w:r w:rsidRPr="007760CD">
              <w:rPr>
                <w:color w:val="000000"/>
                <w:sz w:val="28"/>
                <w:szCs w:val="28"/>
              </w:rPr>
              <w:t>93,37</w:t>
            </w:r>
          </w:p>
        </w:tc>
      </w:tr>
      <w:tr w:rsidR="006E1CA6" w:rsidRPr="007760CD" w14:paraId="77F48810" w14:textId="77777777" w:rsidTr="00241991">
        <w:trPr>
          <w:trHeight w:val="1449"/>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0BAA5546" w14:textId="77777777" w:rsidR="006E1CA6" w:rsidRPr="007760CD" w:rsidRDefault="006E1CA6" w:rsidP="00241991">
            <w:pPr>
              <w:spacing w:line="360" w:lineRule="auto"/>
              <w:jc w:val="center"/>
              <w:rPr>
                <w:color w:val="000000"/>
                <w:sz w:val="28"/>
                <w:szCs w:val="28"/>
              </w:rPr>
            </w:pPr>
            <w:r w:rsidRPr="007760CD">
              <w:rPr>
                <w:color w:val="000000"/>
                <w:sz w:val="28"/>
                <w:szCs w:val="28"/>
                <w:lang w:val="uk-UA"/>
              </w:rPr>
              <w:t>Тест Соренсена, с</w:t>
            </w:r>
          </w:p>
        </w:tc>
        <w:tc>
          <w:tcPr>
            <w:tcW w:w="1134" w:type="dxa"/>
            <w:tcBorders>
              <w:top w:val="nil"/>
              <w:left w:val="nil"/>
              <w:bottom w:val="single" w:sz="4" w:space="0" w:color="auto"/>
              <w:right w:val="single" w:sz="4" w:space="0" w:color="auto"/>
            </w:tcBorders>
            <w:shd w:val="clear" w:color="auto" w:fill="auto"/>
            <w:noWrap/>
            <w:vAlign w:val="center"/>
            <w:hideMark/>
          </w:tcPr>
          <w:p w14:paraId="20960C10" w14:textId="77777777" w:rsidR="006E1CA6" w:rsidRPr="007760CD" w:rsidRDefault="006E1CA6" w:rsidP="00241991">
            <w:pPr>
              <w:spacing w:line="360" w:lineRule="auto"/>
              <w:jc w:val="center"/>
              <w:rPr>
                <w:color w:val="000000"/>
                <w:sz w:val="28"/>
                <w:szCs w:val="28"/>
              </w:rPr>
            </w:pPr>
            <w:r w:rsidRPr="007760CD">
              <w:rPr>
                <w:color w:val="000000"/>
                <w:sz w:val="28"/>
                <w:szCs w:val="28"/>
              </w:rPr>
              <w:t>43,4</w:t>
            </w:r>
          </w:p>
        </w:tc>
        <w:tc>
          <w:tcPr>
            <w:tcW w:w="1134" w:type="dxa"/>
            <w:tcBorders>
              <w:top w:val="nil"/>
              <w:left w:val="nil"/>
              <w:bottom w:val="nil"/>
              <w:right w:val="nil"/>
            </w:tcBorders>
            <w:shd w:val="clear" w:color="auto" w:fill="auto"/>
            <w:noWrap/>
            <w:vAlign w:val="center"/>
            <w:hideMark/>
          </w:tcPr>
          <w:p w14:paraId="37598D0B" w14:textId="77777777" w:rsidR="006E1CA6" w:rsidRPr="007760CD" w:rsidRDefault="006E1CA6" w:rsidP="00241991">
            <w:pPr>
              <w:spacing w:line="360" w:lineRule="auto"/>
              <w:jc w:val="center"/>
              <w:rPr>
                <w:color w:val="000000"/>
                <w:sz w:val="28"/>
                <w:szCs w:val="28"/>
              </w:rPr>
            </w:pPr>
            <w:r w:rsidRPr="007760CD">
              <w:rPr>
                <w:color w:val="000000"/>
                <w:sz w:val="28"/>
                <w:szCs w:val="28"/>
              </w:rPr>
              <w:t>2,2</w:t>
            </w:r>
          </w:p>
        </w:tc>
        <w:tc>
          <w:tcPr>
            <w:tcW w:w="1134" w:type="dxa"/>
            <w:tcBorders>
              <w:top w:val="single" w:sz="4" w:space="0" w:color="auto"/>
              <w:left w:val="single" w:sz="4" w:space="0" w:color="auto"/>
              <w:bottom w:val="single" w:sz="4" w:space="0" w:color="auto"/>
              <w:right w:val="single" w:sz="4" w:space="0" w:color="auto"/>
            </w:tcBorders>
            <w:vAlign w:val="center"/>
          </w:tcPr>
          <w:p w14:paraId="0184A090" w14:textId="77777777" w:rsidR="006E1CA6" w:rsidRPr="007760CD" w:rsidRDefault="006E1CA6" w:rsidP="00241991">
            <w:pPr>
              <w:spacing w:line="360" w:lineRule="auto"/>
              <w:jc w:val="center"/>
              <w:rPr>
                <w:color w:val="000000"/>
                <w:sz w:val="28"/>
                <w:szCs w:val="28"/>
              </w:rPr>
            </w:pPr>
            <w:r w:rsidRPr="007760CD">
              <w:rPr>
                <w:color w:val="000000"/>
                <w:sz w:val="28"/>
                <w:szCs w:val="28"/>
              </w:rPr>
              <w:t>26,53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8106551" w14:textId="77777777" w:rsidR="006E1CA6" w:rsidRPr="007760CD" w:rsidRDefault="006E1CA6" w:rsidP="00241991">
            <w:pPr>
              <w:spacing w:line="360" w:lineRule="auto"/>
              <w:jc w:val="center"/>
              <w:rPr>
                <w:color w:val="000000"/>
                <w:sz w:val="28"/>
                <w:szCs w:val="28"/>
              </w:rPr>
            </w:pPr>
            <w:r w:rsidRPr="007760CD">
              <w:rPr>
                <w:color w:val="000000"/>
                <w:sz w:val="28"/>
                <w:szCs w:val="28"/>
              </w:rPr>
              <w:t>68,8</w:t>
            </w:r>
          </w:p>
        </w:tc>
        <w:tc>
          <w:tcPr>
            <w:tcW w:w="1134" w:type="dxa"/>
            <w:tcBorders>
              <w:top w:val="nil"/>
              <w:left w:val="nil"/>
              <w:bottom w:val="nil"/>
              <w:right w:val="nil"/>
            </w:tcBorders>
            <w:shd w:val="clear" w:color="auto" w:fill="auto"/>
            <w:noWrap/>
            <w:vAlign w:val="center"/>
            <w:hideMark/>
          </w:tcPr>
          <w:p w14:paraId="080BA654" w14:textId="77777777" w:rsidR="006E1CA6" w:rsidRPr="007760CD" w:rsidRDefault="006E1CA6" w:rsidP="00241991">
            <w:pPr>
              <w:spacing w:line="360" w:lineRule="auto"/>
              <w:jc w:val="center"/>
              <w:rPr>
                <w:color w:val="000000"/>
                <w:sz w:val="28"/>
                <w:szCs w:val="28"/>
              </w:rPr>
            </w:pPr>
            <w:r w:rsidRPr="007760CD">
              <w:rPr>
                <w:color w:val="000000"/>
                <w:sz w:val="28"/>
                <w:szCs w:val="28"/>
              </w:rPr>
              <w:t>2,4</w:t>
            </w:r>
          </w:p>
        </w:tc>
        <w:tc>
          <w:tcPr>
            <w:tcW w:w="1134" w:type="dxa"/>
            <w:tcBorders>
              <w:top w:val="single" w:sz="4" w:space="0" w:color="auto"/>
              <w:left w:val="single" w:sz="4" w:space="0" w:color="auto"/>
              <w:bottom w:val="single" w:sz="4" w:space="0" w:color="auto"/>
              <w:right w:val="single" w:sz="4" w:space="0" w:color="auto"/>
            </w:tcBorders>
            <w:vAlign w:val="center"/>
          </w:tcPr>
          <w:p w14:paraId="41F8918C" w14:textId="77777777" w:rsidR="006E1CA6" w:rsidRPr="007760CD" w:rsidRDefault="006E1CA6" w:rsidP="00241991">
            <w:pPr>
              <w:spacing w:line="360" w:lineRule="auto"/>
              <w:jc w:val="center"/>
              <w:rPr>
                <w:sz w:val="28"/>
                <w:szCs w:val="28"/>
              </w:rPr>
            </w:pPr>
            <w:r w:rsidRPr="007760CD">
              <w:rPr>
                <w:color w:val="000000"/>
                <w:sz w:val="28"/>
                <w:szCs w:val="28"/>
              </w:rPr>
              <w:t>104,15</w:t>
            </w:r>
          </w:p>
        </w:tc>
      </w:tr>
      <w:tr w:rsidR="006E1CA6" w:rsidRPr="007760CD" w14:paraId="4ACDADF3" w14:textId="77777777" w:rsidTr="00241991">
        <w:trPr>
          <w:trHeight w:val="1449"/>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B14D6B4" w14:textId="77777777" w:rsidR="006E1CA6" w:rsidRPr="007760CD" w:rsidRDefault="006E1CA6" w:rsidP="00241991">
            <w:pPr>
              <w:spacing w:line="360" w:lineRule="auto"/>
              <w:jc w:val="center"/>
              <w:rPr>
                <w:color w:val="000000"/>
                <w:sz w:val="28"/>
                <w:szCs w:val="28"/>
              </w:rPr>
            </w:pPr>
            <w:r w:rsidRPr="007760CD">
              <w:rPr>
                <w:color w:val="000000"/>
                <w:sz w:val="28"/>
                <w:szCs w:val="28"/>
                <w:lang w:val="uk-UA"/>
              </w:rPr>
              <w:t>Тест Купера, м</w:t>
            </w:r>
          </w:p>
        </w:tc>
        <w:tc>
          <w:tcPr>
            <w:tcW w:w="1134" w:type="dxa"/>
            <w:tcBorders>
              <w:top w:val="nil"/>
              <w:left w:val="nil"/>
              <w:bottom w:val="single" w:sz="4" w:space="0" w:color="auto"/>
              <w:right w:val="single" w:sz="4" w:space="0" w:color="auto"/>
            </w:tcBorders>
            <w:shd w:val="clear" w:color="auto" w:fill="auto"/>
            <w:noWrap/>
            <w:vAlign w:val="center"/>
            <w:hideMark/>
          </w:tcPr>
          <w:p w14:paraId="697DB232" w14:textId="77777777" w:rsidR="006E1CA6" w:rsidRPr="007760CD" w:rsidRDefault="006E1CA6" w:rsidP="00241991">
            <w:pPr>
              <w:spacing w:line="360" w:lineRule="auto"/>
              <w:jc w:val="center"/>
              <w:rPr>
                <w:color w:val="000000"/>
                <w:sz w:val="28"/>
                <w:szCs w:val="28"/>
              </w:rPr>
            </w:pPr>
            <w:r w:rsidRPr="007760CD">
              <w:rPr>
                <w:color w:val="000000"/>
                <w:sz w:val="28"/>
                <w:szCs w:val="28"/>
              </w:rPr>
              <w:t>2388,4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62A1D48" w14:textId="77777777" w:rsidR="006E1CA6" w:rsidRPr="007760CD" w:rsidRDefault="006E1CA6" w:rsidP="00241991">
            <w:pPr>
              <w:spacing w:line="360" w:lineRule="auto"/>
              <w:jc w:val="center"/>
              <w:rPr>
                <w:color w:val="000000"/>
                <w:sz w:val="28"/>
                <w:szCs w:val="28"/>
              </w:rPr>
            </w:pPr>
            <w:r w:rsidRPr="007760CD">
              <w:rPr>
                <w:color w:val="000000"/>
                <w:sz w:val="28"/>
                <w:szCs w:val="28"/>
              </w:rPr>
              <w:t>24,7</w:t>
            </w:r>
          </w:p>
        </w:tc>
        <w:tc>
          <w:tcPr>
            <w:tcW w:w="1134" w:type="dxa"/>
            <w:tcBorders>
              <w:top w:val="single" w:sz="4" w:space="0" w:color="auto"/>
              <w:left w:val="nil"/>
              <w:bottom w:val="single" w:sz="4" w:space="0" w:color="auto"/>
              <w:right w:val="single" w:sz="4" w:space="0" w:color="auto"/>
            </w:tcBorders>
            <w:vAlign w:val="center"/>
          </w:tcPr>
          <w:p w14:paraId="68B202F5" w14:textId="77777777" w:rsidR="006E1CA6" w:rsidRPr="007760CD" w:rsidRDefault="006E1CA6" w:rsidP="00241991">
            <w:pPr>
              <w:spacing w:line="360" w:lineRule="auto"/>
              <w:jc w:val="center"/>
              <w:rPr>
                <w:color w:val="000000"/>
                <w:sz w:val="28"/>
                <w:szCs w:val="28"/>
              </w:rPr>
            </w:pPr>
            <w:r w:rsidRPr="007760CD">
              <w:rPr>
                <w:color w:val="000000"/>
                <w:sz w:val="28"/>
                <w:szCs w:val="28"/>
              </w:rPr>
              <w:t>2,7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0286CDD" w14:textId="77777777" w:rsidR="006E1CA6" w:rsidRPr="007760CD" w:rsidRDefault="006E1CA6" w:rsidP="00241991">
            <w:pPr>
              <w:spacing w:line="360" w:lineRule="auto"/>
              <w:jc w:val="center"/>
              <w:rPr>
                <w:color w:val="000000"/>
                <w:sz w:val="28"/>
                <w:szCs w:val="28"/>
              </w:rPr>
            </w:pPr>
            <w:r w:rsidRPr="007760CD">
              <w:rPr>
                <w:color w:val="000000"/>
                <w:sz w:val="28"/>
                <w:szCs w:val="28"/>
              </w:rPr>
              <w:t>2542,4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9E5176C" w14:textId="77777777" w:rsidR="006E1CA6" w:rsidRPr="007760CD" w:rsidRDefault="006E1CA6" w:rsidP="00241991">
            <w:pPr>
              <w:spacing w:line="360" w:lineRule="auto"/>
              <w:jc w:val="center"/>
              <w:rPr>
                <w:color w:val="000000"/>
                <w:sz w:val="28"/>
                <w:szCs w:val="28"/>
              </w:rPr>
            </w:pPr>
            <w:r w:rsidRPr="007760CD">
              <w:rPr>
                <w:color w:val="000000"/>
                <w:sz w:val="28"/>
                <w:szCs w:val="28"/>
              </w:rPr>
              <w:t>15,2</w:t>
            </w:r>
          </w:p>
        </w:tc>
        <w:tc>
          <w:tcPr>
            <w:tcW w:w="1134" w:type="dxa"/>
            <w:tcBorders>
              <w:top w:val="single" w:sz="4" w:space="0" w:color="auto"/>
              <w:left w:val="nil"/>
              <w:bottom w:val="single" w:sz="4" w:space="0" w:color="auto"/>
              <w:right w:val="single" w:sz="4" w:space="0" w:color="auto"/>
            </w:tcBorders>
            <w:vAlign w:val="center"/>
          </w:tcPr>
          <w:p w14:paraId="64C092D4" w14:textId="77777777" w:rsidR="006E1CA6" w:rsidRPr="007760CD" w:rsidRDefault="006E1CA6" w:rsidP="00241991">
            <w:pPr>
              <w:spacing w:line="360" w:lineRule="auto"/>
              <w:jc w:val="center"/>
              <w:rPr>
                <w:sz w:val="28"/>
                <w:szCs w:val="28"/>
              </w:rPr>
            </w:pPr>
            <w:r w:rsidRPr="007760CD">
              <w:rPr>
                <w:color w:val="000000"/>
                <w:sz w:val="28"/>
                <w:szCs w:val="28"/>
              </w:rPr>
              <w:t>9,92</w:t>
            </w:r>
          </w:p>
        </w:tc>
      </w:tr>
    </w:tbl>
    <w:p w14:paraId="4F972270" w14:textId="77777777" w:rsidR="006E1CA6" w:rsidRPr="00502215" w:rsidRDefault="006E1CA6" w:rsidP="006E1CA6">
      <w:pPr>
        <w:spacing w:line="360" w:lineRule="auto"/>
        <w:ind w:firstLine="709"/>
        <w:jc w:val="both"/>
        <w:rPr>
          <w:color w:val="000000" w:themeColor="text1"/>
          <w:sz w:val="28"/>
          <w:szCs w:val="28"/>
          <w:lang w:val="uk-UA"/>
        </w:rPr>
      </w:pPr>
    </w:p>
    <w:p w14:paraId="21394565" w14:textId="122EF01E" w:rsidR="00C13302" w:rsidRDefault="00DC01C6" w:rsidP="00083C78">
      <w:pPr>
        <w:spacing w:line="360" w:lineRule="auto"/>
        <w:ind w:firstLine="708"/>
        <w:jc w:val="both"/>
        <w:rPr>
          <w:color w:val="000000"/>
          <w:sz w:val="28"/>
          <w:lang w:val="uk-UA"/>
        </w:rPr>
      </w:pPr>
      <w:r>
        <w:rPr>
          <w:color w:val="000000" w:themeColor="text1"/>
          <w:sz w:val="28"/>
          <w:szCs w:val="28"/>
          <w:lang w:val="uk-UA"/>
        </w:rPr>
        <w:lastRenderedPageBreak/>
        <w:t>М</w:t>
      </w:r>
      <w:r w:rsidRPr="008A1294">
        <w:rPr>
          <w:color w:val="000000" w:themeColor="text1"/>
          <w:sz w:val="28"/>
          <w:szCs w:val="28"/>
          <w:lang w:val="uk-UA"/>
        </w:rPr>
        <w:t>аємо підкреслити</w:t>
      </w:r>
      <w:r w:rsidR="00632D3F">
        <w:rPr>
          <w:color w:val="000000" w:themeColor="text1"/>
          <w:sz w:val="28"/>
          <w:szCs w:val="28"/>
          <w:lang w:val="uk-UA"/>
        </w:rPr>
        <w:t>, що</w:t>
      </w:r>
      <w:r w:rsidRPr="008A1294">
        <w:rPr>
          <w:color w:val="000000" w:themeColor="text1"/>
          <w:sz w:val="28"/>
          <w:szCs w:val="28"/>
          <w:lang w:val="uk-UA"/>
        </w:rPr>
        <w:t xml:space="preserve"> </w:t>
      </w:r>
      <w:r>
        <w:rPr>
          <w:color w:val="000000" w:themeColor="text1"/>
          <w:sz w:val="28"/>
          <w:szCs w:val="28"/>
          <w:lang w:val="uk-UA"/>
        </w:rPr>
        <w:t>з</w:t>
      </w:r>
      <w:r w:rsidR="00C13302">
        <w:rPr>
          <w:color w:val="000000"/>
          <w:sz w:val="28"/>
          <w:lang w:val="uk-UA"/>
        </w:rPr>
        <w:t>а т</w:t>
      </w:r>
      <w:r w:rsidR="00C13302" w:rsidRPr="00686EEB">
        <w:rPr>
          <w:color w:val="000000"/>
          <w:sz w:val="28"/>
          <w:lang w:val="uk-UA"/>
        </w:rPr>
        <w:t>ест</w:t>
      </w:r>
      <w:r>
        <w:rPr>
          <w:color w:val="000000"/>
          <w:sz w:val="28"/>
          <w:lang w:val="uk-UA"/>
        </w:rPr>
        <w:t>ом</w:t>
      </w:r>
      <w:r w:rsidR="00C13302">
        <w:rPr>
          <w:color w:val="000000"/>
          <w:sz w:val="28"/>
          <w:lang w:val="uk-UA"/>
        </w:rPr>
        <w:t xml:space="preserve">, </w:t>
      </w:r>
      <w:r w:rsidR="00632D3F">
        <w:rPr>
          <w:color w:val="000000"/>
          <w:sz w:val="28"/>
          <w:lang w:val="uk-UA"/>
        </w:rPr>
        <w:t>який</w:t>
      </w:r>
      <w:r w:rsidR="00C13302" w:rsidRPr="00686EEB">
        <w:rPr>
          <w:color w:val="000000"/>
          <w:sz w:val="28"/>
          <w:lang w:val="uk-UA"/>
        </w:rPr>
        <w:t xml:space="preserve"> спрямований на оцінку силової витривалості м'язів ніг (переважно чотириголової; а також великих сідничних м'язів і м'язів задньої групи стегна) при ізометричному режимі м'язової роботи</w:t>
      </w:r>
      <w:r w:rsidR="00C13302">
        <w:rPr>
          <w:color w:val="000000"/>
          <w:sz w:val="28"/>
          <w:lang w:val="uk-UA"/>
        </w:rPr>
        <w:t xml:space="preserve">, отримано такі дані: </w:t>
      </w:r>
      <w:r w:rsidR="00C13302">
        <w:rPr>
          <w:color w:val="000000" w:themeColor="text1"/>
          <w:sz w:val="28"/>
          <w:szCs w:val="28"/>
          <w:lang w:val="uk-UA"/>
        </w:rPr>
        <w:t>в експериментальній групи – 47,56% (16,6 с)</w:t>
      </w:r>
      <w:r w:rsidR="007E51EE">
        <w:rPr>
          <w:color w:val="000000" w:themeColor="text1"/>
          <w:sz w:val="28"/>
          <w:szCs w:val="28"/>
          <w:lang w:val="uk-UA"/>
        </w:rPr>
        <w:t xml:space="preserve"> </w:t>
      </w:r>
      <w:r w:rsidR="007E51EE" w:rsidRPr="007E51EE">
        <w:rPr>
          <w:color w:val="000000" w:themeColor="text1"/>
          <w:sz w:val="28"/>
          <w:szCs w:val="28"/>
          <w:lang w:val="uk-UA"/>
        </w:rPr>
        <w:t>порівняно з</w:t>
      </w:r>
      <w:r w:rsidR="00C13302">
        <w:rPr>
          <w:color w:val="000000" w:themeColor="text1"/>
          <w:sz w:val="28"/>
          <w:szCs w:val="28"/>
          <w:lang w:val="uk-UA"/>
        </w:rPr>
        <w:t xml:space="preserve"> контрольн</w:t>
      </w:r>
      <w:r w:rsidR="007E51EE">
        <w:rPr>
          <w:color w:val="000000" w:themeColor="text1"/>
          <w:sz w:val="28"/>
          <w:szCs w:val="28"/>
          <w:lang w:val="uk-UA"/>
        </w:rPr>
        <w:t>ою</w:t>
      </w:r>
      <w:r w:rsidR="00C13302">
        <w:rPr>
          <w:color w:val="000000" w:themeColor="text1"/>
          <w:sz w:val="28"/>
          <w:szCs w:val="28"/>
          <w:lang w:val="uk-UA"/>
        </w:rPr>
        <w:t xml:space="preserve"> груп</w:t>
      </w:r>
      <w:r w:rsidR="007E51EE">
        <w:rPr>
          <w:color w:val="000000" w:themeColor="text1"/>
          <w:sz w:val="28"/>
          <w:szCs w:val="28"/>
          <w:lang w:val="uk-UA"/>
        </w:rPr>
        <w:t>ою</w:t>
      </w:r>
      <w:r w:rsidR="00C13302">
        <w:rPr>
          <w:color w:val="000000" w:themeColor="text1"/>
          <w:sz w:val="28"/>
          <w:szCs w:val="28"/>
          <w:lang w:val="uk-UA"/>
        </w:rPr>
        <w:t xml:space="preserve"> – 20,56% (7,3 с).</w:t>
      </w:r>
      <w:r w:rsidR="00C13302">
        <w:rPr>
          <w:color w:val="000000"/>
          <w:sz w:val="28"/>
          <w:lang w:val="uk-UA"/>
        </w:rPr>
        <w:t xml:space="preserve"> </w:t>
      </w:r>
      <w:r w:rsidR="00503A32">
        <w:rPr>
          <w:color w:val="000000"/>
          <w:sz w:val="28"/>
          <w:lang w:val="uk-UA"/>
        </w:rPr>
        <w:t>За результатами експериментальна група переважала контрольну групу на 27%. Хлопцям ЕГ вдалося тримати «Стільчик» на 9</w:t>
      </w:r>
      <w:r w:rsidR="000F5A50">
        <w:rPr>
          <w:color w:val="000000"/>
          <w:sz w:val="28"/>
          <w:lang w:val="uk-UA"/>
        </w:rPr>
        <w:t>,</w:t>
      </w:r>
      <w:r w:rsidR="00503A32">
        <w:rPr>
          <w:color w:val="000000"/>
          <w:sz w:val="28"/>
          <w:lang w:val="uk-UA"/>
        </w:rPr>
        <w:t>3 с більше, ніж хлопцям КГ</w:t>
      </w:r>
      <w:r w:rsidR="00BE09F8">
        <w:rPr>
          <w:color w:val="000000" w:themeColor="text1"/>
          <w:sz w:val="28"/>
          <w:szCs w:val="28"/>
          <w:lang w:val="uk-UA"/>
        </w:rPr>
        <w:t xml:space="preserve"> </w:t>
      </w:r>
      <w:r w:rsidR="00BE09F8" w:rsidRPr="00077203">
        <w:rPr>
          <w:color w:val="000000" w:themeColor="text1"/>
          <w:sz w:val="28"/>
          <w:szCs w:val="28"/>
          <w:lang w:val="uk-UA"/>
        </w:rPr>
        <w:t>(табл. 3.</w:t>
      </w:r>
      <w:r w:rsidR="00BE09F8">
        <w:rPr>
          <w:color w:val="000000" w:themeColor="text1"/>
          <w:sz w:val="28"/>
          <w:szCs w:val="28"/>
          <w:lang w:val="uk-UA"/>
        </w:rPr>
        <w:t>5</w:t>
      </w:r>
      <w:r w:rsidR="00BE09F8" w:rsidRPr="00077203">
        <w:rPr>
          <w:color w:val="000000" w:themeColor="text1"/>
          <w:sz w:val="28"/>
          <w:szCs w:val="28"/>
          <w:lang w:val="uk-UA"/>
        </w:rPr>
        <w:t xml:space="preserve">, </w:t>
      </w:r>
      <w:r w:rsidR="001C1900">
        <w:rPr>
          <w:color w:val="000000" w:themeColor="text1"/>
          <w:sz w:val="28"/>
          <w:szCs w:val="28"/>
          <w:lang w:val="uk-UA"/>
        </w:rPr>
        <w:br/>
      </w:r>
      <w:r w:rsidR="00BE09F8" w:rsidRPr="00077203">
        <w:rPr>
          <w:color w:val="000000" w:themeColor="text1"/>
          <w:sz w:val="28"/>
          <w:szCs w:val="28"/>
          <w:lang w:val="uk-UA"/>
        </w:rPr>
        <w:t>рис. 3.</w:t>
      </w:r>
      <w:r w:rsidR="00BE09F8">
        <w:rPr>
          <w:color w:val="000000" w:themeColor="text1"/>
          <w:sz w:val="28"/>
          <w:szCs w:val="28"/>
          <w:lang w:val="uk-UA"/>
        </w:rPr>
        <w:t>5</w:t>
      </w:r>
      <w:r w:rsidR="00BE09F8" w:rsidRPr="00077203">
        <w:rPr>
          <w:color w:val="000000" w:themeColor="text1"/>
          <w:sz w:val="28"/>
          <w:szCs w:val="28"/>
          <w:lang w:val="uk-UA"/>
        </w:rPr>
        <w:t>)</w:t>
      </w:r>
      <w:r w:rsidR="00BE09F8">
        <w:rPr>
          <w:color w:val="000000" w:themeColor="text1"/>
          <w:sz w:val="28"/>
          <w:szCs w:val="28"/>
          <w:lang w:val="uk-UA"/>
        </w:rPr>
        <w:t>.</w:t>
      </w:r>
    </w:p>
    <w:p w14:paraId="52D894C3" w14:textId="17B054FE" w:rsidR="00BE09F8" w:rsidRDefault="00F40D1D" w:rsidP="00083C78">
      <w:pPr>
        <w:spacing w:line="360" w:lineRule="auto"/>
        <w:ind w:firstLine="708"/>
        <w:jc w:val="both"/>
        <w:rPr>
          <w:color w:val="000000" w:themeColor="text1"/>
          <w:sz w:val="28"/>
          <w:szCs w:val="28"/>
          <w:lang w:val="uk-UA"/>
        </w:rPr>
      </w:pPr>
      <w:r>
        <w:rPr>
          <w:color w:val="000000"/>
          <w:sz w:val="28"/>
          <w:lang w:val="uk-UA"/>
        </w:rPr>
        <w:t>Покращення з</w:t>
      </w:r>
      <w:r w:rsidR="00BE09F8">
        <w:rPr>
          <w:color w:val="000000"/>
          <w:sz w:val="28"/>
          <w:lang w:val="uk-UA"/>
        </w:rPr>
        <w:t>начен</w:t>
      </w:r>
      <w:r>
        <w:rPr>
          <w:color w:val="000000"/>
          <w:sz w:val="28"/>
          <w:lang w:val="uk-UA"/>
        </w:rPr>
        <w:t>ь</w:t>
      </w:r>
      <w:r w:rsidR="00BE09F8">
        <w:rPr>
          <w:color w:val="000000"/>
          <w:sz w:val="28"/>
          <w:lang w:val="uk-UA"/>
        </w:rPr>
        <w:t xml:space="preserve"> показників «</w:t>
      </w:r>
      <w:r w:rsidR="00BE09F8" w:rsidRPr="00945515">
        <w:rPr>
          <w:color w:val="000000"/>
          <w:sz w:val="28"/>
          <w:lang w:val="uk-UA"/>
        </w:rPr>
        <w:t>тесту Купера</w:t>
      </w:r>
      <w:r w:rsidR="00BE09F8">
        <w:rPr>
          <w:color w:val="000000"/>
          <w:sz w:val="28"/>
          <w:lang w:val="uk-UA"/>
        </w:rPr>
        <w:t xml:space="preserve">» наприкінці дослідження </w:t>
      </w:r>
      <w:r w:rsidR="00BE09F8">
        <w:rPr>
          <w:color w:val="000000" w:themeColor="text1"/>
          <w:sz w:val="28"/>
          <w:szCs w:val="28"/>
          <w:lang w:val="uk-UA"/>
        </w:rPr>
        <w:t xml:space="preserve">в експериментальній групи </w:t>
      </w:r>
      <w:r w:rsidR="00F32ED3">
        <w:rPr>
          <w:color w:val="000000" w:themeColor="text1"/>
          <w:sz w:val="28"/>
          <w:szCs w:val="28"/>
          <w:lang w:val="uk-UA"/>
        </w:rPr>
        <w:t>становило</w:t>
      </w:r>
      <w:r w:rsidR="00BE09F8">
        <w:rPr>
          <w:color w:val="000000" w:themeColor="text1"/>
          <w:sz w:val="28"/>
          <w:szCs w:val="28"/>
          <w:lang w:val="uk-UA"/>
        </w:rPr>
        <w:t xml:space="preserve"> </w:t>
      </w:r>
      <w:r w:rsidR="00F32ED3">
        <w:rPr>
          <w:color w:val="000000" w:themeColor="text1"/>
          <w:sz w:val="28"/>
          <w:szCs w:val="28"/>
          <w:lang w:val="uk-UA"/>
        </w:rPr>
        <w:t>9</w:t>
      </w:r>
      <w:r w:rsidR="00BE09F8">
        <w:rPr>
          <w:color w:val="000000" w:themeColor="text1"/>
          <w:sz w:val="28"/>
          <w:szCs w:val="28"/>
          <w:lang w:val="uk-UA"/>
        </w:rPr>
        <w:t>,</w:t>
      </w:r>
      <w:r w:rsidR="00F32ED3">
        <w:rPr>
          <w:color w:val="000000" w:themeColor="text1"/>
          <w:sz w:val="28"/>
          <w:szCs w:val="28"/>
          <w:lang w:val="uk-UA"/>
        </w:rPr>
        <w:t>92</w:t>
      </w:r>
      <w:r w:rsidR="00BE09F8">
        <w:rPr>
          <w:color w:val="000000" w:themeColor="text1"/>
          <w:sz w:val="28"/>
          <w:szCs w:val="28"/>
          <w:lang w:val="uk-UA"/>
        </w:rPr>
        <w:t>%</w:t>
      </w:r>
      <w:r>
        <w:rPr>
          <w:color w:val="000000" w:themeColor="text1"/>
          <w:sz w:val="28"/>
          <w:szCs w:val="28"/>
          <w:lang w:val="uk-UA"/>
        </w:rPr>
        <w:t xml:space="preserve"> (229,5 м)</w:t>
      </w:r>
      <w:r w:rsidR="00E44F61">
        <w:rPr>
          <w:color w:val="000000" w:themeColor="text1"/>
          <w:sz w:val="28"/>
          <w:szCs w:val="28"/>
          <w:lang w:val="uk-UA"/>
        </w:rPr>
        <w:t xml:space="preserve"> </w:t>
      </w:r>
      <w:r w:rsidR="00E44F61" w:rsidRPr="00E44F61">
        <w:rPr>
          <w:color w:val="000000" w:themeColor="text1"/>
          <w:sz w:val="28"/>
          <w:szCs w:val="28"/>
          <w:lang w:val="uk-UA"/>
        </w:rPr>
        <w:t>на противагу</w:t>
      </w:r>
      <w:r w:rsidR="00BE09F8">
        <w:rPr>
          <w:color w:val="000000" w:themeColor="text1"/>
          <w:sz w:val="28"/>
          <w:szCs w:val="28"/>
          <w:lang w:val="uk-UA"/>
        </w:rPr>
        <w:t xml:space="preserve"> контрольній групі – 2,</w:t>
      </w:r>
      <w:r>
        <w:rPr>
          <w:color w:val="000000" w:themeColor="text1"/>
          <w:sz w:val="28"/>
          <w:szCs w:val="28"/>
          <w:lang w:val="uk-UA"/>
        </w:rPr>
        <w:t>7</w:t>
      </w:r>
      <w:r w:rsidR="00BE09F8">
        <w:rPr>
          <w:color w:val="000000" w:themeColor="text1"/>
          <w:sz w:val="28"/>
          <w:szCs w:val="28"/>
          <w:lang w:val="uk-UA"/>
        </w:rPr>
        <w:t>%</w:t>
      </w:r>
      <w:r>
        <w:rPr>
          <w:color w:val="000000" w:themeColor="text1"/>
          <w:sz w:val="28"/>
          <w:szCs w:val="28"/>
          <w:lang w:val="uk-UA"/>
        </w:rPr>
        <w:t xml:space="preserve"> (62,8 м)</w:t>
      </w:r>
      <w:r w:rsidR="00BE09F8">
        <w:rPr>
          <w:color w:val="000000" w:themeColor="text1"/>
          <w:sz w:val="28"/>
          <w:szCs w:val="28"/>
          <w:lang w:val="uk-UA"/>
        </w:rPr>
        <w:t xml:space="preserve">. </w:t>
      </w:r>
      <w:r w:rsidR="00DC01C6">
        <w:rPr>
          <w:color w:val="000000" w:themeColor="text1"/>
          <w:sz w:val="28"/>
          <w:szCs w:val="28"/>
          <w:lang w:val="uk-UA"/>
        </w:rPr>
        <w:t>Х</w:t>
      </w:r>
      <w:r w:rsidR="00DC01C6" w:rsidRPr="008A1294">
        <w:rPr>
          <w:color w:val="000000" w:themeColor="text1"/>
          <w:sz w:val="28"/>
          <w:szCs w:val="28"/>
          <w:lang w:val="uk-UA"/>
        </w:rPr>
        <w:t>арактерно, що</w:t>
      </w:r>
      <w:r w:rsidR="00DC01C6">
        <w:rPr>
          <w:color w:val="000000" w:themeColor="text1"/>
          <w:sz w:val="28"/>
          <w:szCs w:val="28"/>
          <w:lang w:val="uk-UA"/>
        </w:rPr>
        <w:t xml:space="preserve"> р</w:t>
      </w:r>
      <w:r w:rsidR="00BE09F8">
        <w:rPr>
          <w:color w:val="000000" w:themeColor="text1"/>
          <w:sz w:val="28"/>
          <w:szCs w:val="28"/>
          <w:lang w:val="uk-UA"/>
        </w:rPr>
        <w:t xml:space="preserve">ізниця між групами склала </w:t>
      </w:r>
      <w:r w:rsidR="00FB6D9D">
        <w:rPr>
          <w:color w:val="000000" w:themeColor="text1"/>
          <w:sz w:val="28"/>
          <w:szCs w:val="28"/>
          <w:lang w:val="uk-UA"/>
        </w:rPr>
        <w:t>166,7</w:t>
      </w:r>
      <w:r w:rsidR="00BE09F8">
        <w:rPr>
          <w:color w:val="000000" w:themeColor="text1"/>
          <w:sz w:val="28"/>
          <w:szCs w:val="28"/>
          <w:lang w:val="uk-UA"/>
        </w:rPr>
        <w:t xml:space="preserve"> </w:t>
      </w:r>
      <w:r w:rsidR="00FB6D9D">
        <w:rPr>
          <w:color w:val="000000" w:themeColor="text1"/>
          <w:sz w:val="28"/>
          <w:szCs w:val="28"/>
          <w:lang w:val="uk-UA"/>
        </w:rPr>
        <w:t>м</w:t>
      </w:r>
      <w:r w:rsidR="00BE09F8">
        <w:rPr>
          <w:color w:val="000000" w:themeColor="text1"/>
          <w:sz w:val="28"/>
          <w:szCs w:val="28"/>
          <w:lang w:val="uk-UA"/>
        </w:rPr>
        <w:t xml:space="preserve"> </w:t>
      </w:r>
      <w:r w:rsidR="00BE09F8" w:rsidRPr="00077203">
        <w:rPr>
          <w:color w:val="000000" w:themeColor="text1"/>
          <w:sz w:val="28"/>
          <w:szCs w:val="28"/>
          <w:lang w:val="uk-UA"/>
        </w:rPr>
        <w:t>(табл. 3.</w:t>
      </w:r>
      <w:r w:rsidR="00BE09F8">
        <w:rPr>
          <w:color w:val="000000" w:themeColor="text1"/>
          <w:sz w:val="28"/>
          <w:szCs w:val="28"/>
          <w:lang w:val="uk-UA"/>
        </w:rPr>
        <w:t>5</w:t>
      </w:r>
      <w:r w:rsidR="00BE09F8" w:rsidRPr="00077203">
        <w:rPr>
          <w:color w:val="000000" w:themeColor="text1"/>
          <w:sz w:val="28"/>
          <w:szCs w:val="28"/>
          <w:lang w:val="uk-UA"/>
        </w:rPr>
        <w:t>, рис. 3.</w:t>
      </w:r>
      <w:r w:rsidR="00BE09F8">
        <w:rPr>
          <w:color w:val="000000" w:themeColor="text1"/>
          <w:sz w:val="28"/>
          <w:szCs w:val="28"/>
          <w:lang w:val="uk-UA"/>
        </w:rPr>
        <w:t>5</w:t>
      </w:r>
      <w:r w:rsidR="00BE09F8" w:rsidRPr="00077203">
        <w:rPr>
          <w:color w:val="000000" w:themeColor="text1"/>
          <w:sz w:val="28"/>
          <w:szCs w:val="28"/>
          <w:lang w:val="uk-UA"/>
        </w:rPr>
        <w:t>)</w:t>
      </w:r>
      <w:r w:rsidR="00BE09F8">
        <w:rPr>
          <w:color w:val="000000" w:themeColor="text1"/>
          <w:sz w:val="28"/>
          <w:szCs w:val="28"/>
          <w:lang w:val="uk-UA"/>
        </w:rPr>
        <w:t>.</w:t>
      </w:r>
    </w:p>
    <w:p w14:paraId="6DF8D881" w14:textId="6D27F749" w:rsidR="00A23B7D" w:rsidRPr="00A548BE" w:rsidRDefault="007E51EE" w:rsidP="00921AAE">
      <w:pPr>
        <w:spacing w:line="360" w:lineRule="auto"/>
        <w:ind w:firstLine="708"/>
        <w:jc w:val="both"/>
        <w:rPr>
          <w:color w:val="000000" w:themeColor="text1"/>
          <w:sz w:val="28"/>
          <w:lang w:val="uk-UA"/>
        </w:rPr>
      </w:pPr>
      <w:r w:rsidRPr="008B383C">
        <w:rPr>
          <w:color w:val="292B2C"/>
          <w:sz w:val="28"/>
          <w:szCs w:val="28"/>
          <w:lang w:val="uk-UA"/>
        </w:rPr>
        <w:t xml:space="preserve">Спираючись на </w:t>
      </w:r>
      <w:r>
        <w:rPr>
          <w:color w:val="292B2C"/>
          <w:sz w:val="28"/>
          <w:szCs w:val="28"/>
          <w:lang w:val="uk-UA"/>
        </w:rPr>
        <w:t xml:space="preserve">сучасні теоретичні </w:t>
      </w:r>
      <w:r w:rsidRPr="008B383C">
        <w:rPr>
          <w:color w:val="292B2C"/>
          <w:sz w:val="28"/>
          <w:szCs w:val="28"/>
          <w:lang w:val="uk-UA"/>
        </w:rPr>
        <w:t xml:space="preserve">дані, а також на </w:t>
      </w:r>
      <w:r>
        <w:rPr>
          <w:color w:val="292B2C"/>
          <w:sz w:val="28"/>
          <w:szCs w:val="28"/>
          <w:lang w:val="uk-UA"/>
        </w:rPr>
        <w:t xml:space="preserve">емпіричні </w:t>
      </w:r>
      <w:r w:rsidRPr="008B383C">
        <w:rPr>
          <w:color w:val="292B2C"/>
          <w:sz w:val="28"/>
          <w:szCs w:val="28"/>
          <w:lang w:val="uk-UA"/>
        </w:rPr>
        <w:t xml:space="preserve">результати, </w:t>
      </w:r>
      <w:r w:rsidR="00DC01C6">
        <w:rPr>
          <w:color w:val="292B2C"/>
          <w:sz w:val="28"/>
          <w:szCs w:val="28"/>
          <w:lang w:val="uk-UA"/>
        </w:rPr>
        <w:t xml:space="preserve">що </w:t>
      </w:r>
      <w:r w:rsidRPr="008B383C">
        <w:rPr>
          <w:color w:val="292B2C"/>
          <w:sz w:val="28"/>
          <w:szCs w:val="28"/>
          <w:lang w:val="uk-UA"/>
        </w:rPr>
        <w:t>отримані в ході узагальнення і аналізу існуючого досвіду</w:t>
      </w:r>
      <w:r>
        <w:rPr>
          <w:color w:val="292B2C"/>
          <w:sz w:val="28"/>
          <w:szCs w:val="28"/>
          <w:lang w:val="uk-UA"/>
        </w:rPr>
        <w:t>, можна засвідчити наступне.</w:t>
      </w:r>
      <w:r w:rsidR="00921AAE">
        <w:rPr>
          <w:color w:val="000000" w:themeColor="text1"/>
          <w:sz w:val="28"/>
          <w:lang w:val="uk-UA"/>
        </w:rPr>
        <w:t xml:space="preserve"> </w:t>
      </w:r>
      <w:r w:rsidR="00556FA9">
        <w:rPr>
          <w:color w:val="000000" w:themeColor="text1"/>
          <w:sz w:val="28"/>
          <w:lang w:val="uk-UA"/>
        </w:rPr>
        <w:t>А</w:t>
      </w:r>
      <w:r w:rsidR="00A23B7D" w:rsidRPr="00A548BE">
        <w:rPr>
          <w:color w:val="000000" w:themeColor="text1"/>
          <w:sz w:val="28"/>
          <w:lang w:val="uk-UA"/>
        </w:rPr>
        <w:t xml:space="preserve">наліз результатів дослідження після </w:t>
      </w:r>
      <w:r w:rsidR="00556FA9" w:rsidRPr="00502215">
        <w:rPr>
          <w:color w:val="000000" w:themeColor="text1"/>
          <w:sz w:val="28"/>
          <w:szCs w:val="28"/>
          <w:lang w:val="uk-UA"/>
        </w:rPr>
        <w:t xml:space="preserve">під </w:t>
      </w:r>
      <w:r w:rsidR="00556FA9" w:rsidRPr="00502215">
        <w:rPr>
          <w:sz w:val="28"/>
          <w:szCs w:val="28"/>
          <w:lang w:val="uk-UA" w:eastAsia="uk-UA"/>
        </w:rPr>
        <w:t xml:space="preserve">впливом застосування </w:t>
      </w:r>
      <w:r w:rsidR="00556FA9" w:rsidRPr="00502215">
        <w:rPr>
          <w:sz w:val="28"/>
          <w:szCs w:val="28"/>
          <w:lang w:val="uk-UA"/>
        </w:rPr>
        <w:t>засобів велосипедного туризму в позанавчальний час</w:t>
      </w:r>
      <w:r w:rsidR="00556FA9" w:rsidRPr="00A548BE">
        <w:rPr>
          <w:color w:val="000000" w:themeColor="text1"/>
          <w:sz w:val="28"/>
          <w:lang w:val="uk-UA"/>
        </w:rPr>
        <w:t xml:space="preserve"> </w:t>
      </w:r>
      <w:r w:rsidR="00556FA9" w:rsidRPr="00502215">
        <w:rPr>
          <w:color w:val="000000" w:themeColor="text1"/>
          <w:sz w:val="28"/>
          <w:szCs w:val="28"/>
          <w:lang w:val="uk-UA" w:eastAsia="en-US"/>
        </w:rPr>
        <w:t>учн</w:t>
      </w:r>
      <w:r w:rsidR="00556FA9">
        <w:rPr>
          <w:color w:val="000000" w:themeColor="text1"/>
          <w:sz w:val="28"/>
          <w:szCs w:val="28"/>
          <w:lang w:val="uk-UA" w:eastAsia="en-US"/>
        </w:rPr>
        <w:t>ями</w:t>
      </w:r>
      <w:r w:rsidR="00556FA9" w:rsidRPr="00502215">
        <w:rPr>
          <w:color w:val="000000" w:themeColor="text1"/>
          <w:sz w:val="28"/>
          <w:szCs w:val="28"/>
          <w:lang w:val="uk-UA" w:eastAsia="en-US"/>
        </w:rPr>
        <w:t xml:space="preserve"> старших класів</w:t>
      </w:r>
      <w:r w:rsidR="00A23B7D" w:rsidRPr="00A548BE">
        <w:rPr>
          <w:color w:val="000000" w:themeColor="text1"/>
          <w:sz w:val="28"/>
          <w:lang w:val="uk-UA"/>
        </w:rPr>
        <w:t>, що представлені в таблиці</w:t>
      </w:r>
      <w:r w:rsidR="00556FA9" w:rsidRPr="00077203">
        <w:rPr>
          <w:color w:val="000000" w:themeColor="text1"/>
          <w:sz w:val="28"/>
          <w:szCs w:val="28"/>
          <w:lang w:val="uk-UA"/>
        </w:rPr>
        <w:t xml:space="preserve"> 3.</w:t>
      </w:r>
      <w:r w:rsidR="00556FA9">
        <w:rPr>
          <w:color w:val="000000" w:themeColor="text1"/>
          <w:sz w:val="28"/>
          <w:szCs w:val="28"/>
          <w:lang w:val="uk-UA"/>
        </w:rPr>
        <w:t>5</w:t>
      </w:r>
      <w:r w:rsidR="00556FA9" w:rsidRPr="00077203">
        <w:rPr>
          <w:color w:val="000000" w:themeColor="text1"/>
          <w:sz w:val="28"/>
          <w:szCs w:val="28"/>
          <w:lang w:val="uk-UA"/>
        </w:rPr>
        <w:t>, рис</w:t>
      </w:r>
      <w:r w:rsidR="00556FA9">
        <w:rPr>
          <w:color w:val="000000" w:themeColor="text1"/>
          <w:sz w:val="28"/>
          <w:szCs w:val="28"/>
          <w:lang w:val="uk-UA"/>
        </w:rPr>
        <w:t>унку</w:t>
      </w:r>
      <w:r w:rsidR="00556FA9" w:rsidRPr="00077203">
        <w:rPr>
          <w:color w:val="000000" w:themeColor="text1"/>
          <w:sz w:val="28"/>
          <w:szCs w:val="28"/>
          <w:lang w:val="uk-UA"/>
        </w:rPr>
        <w:t xml:space="preserve"> 3.</w:t>
      </w:r>
      <w:r w:rsidR="00556FA9">
        <w:rPr>
          <w:color w:val="000000" w:themeColor="text1"/>
          <w:sz w:val="28"/>
          <w:szCs w:val="28"/>
          <w:lang w:val="uk-UA"/>
        </w:rPr>
        <w:t>5</w:t>
      </w:r>
      <w:r w:rsidR="00A23B7D" w:rsidRPr="00A548BE">
        <w:rPr>
          <w:color w:val="000000" w:themeColor="text1"/>
          <w:sz w:val="28"/>
          <w:lang w:val="uk-UA"/>
        </w:rPr>
        <w:t xml:space="preserve">, засвідчив позитивні відмінності за показниками </w:t>
      </w:r>
      <w:r w:rsidR="00556FA9">
        <w:rPr>
          <w:color w:val="000000" w:themeColor="text1"/>
          <w:sz w:val="28"/>
          <w:lang w:val="uk-UA"/>
        </w:rPr>
        <w:t>витривалості</w:t>
      </w:r>
      <w:r w:rsidR="00A23B7D" w:rsidRPr="00A548BE">
        <w:rPr>
          <w:color w:val="000000" w:themeColor="text1"/>
          <w:sz w:val="28"/>
          <w:lang w:val="uk-UA"/>
        </w:rPr>
        <w:t xml:space="preserve"> між початковими і кінцевими значеннями в обох групах. </w:t>
      </w:r>
      <w:r w:rsidR="00F201E0" w:rsidRPr="005F5F2E">
        <w:rPr>
          <w:color w:val="000000" w:themeColor="text1"/>
          <w:sz w:val="28"/>
          <w:szCs w:val="28"/>
          <w:lang w:val="uk-UA"/>
        </w:rPr>
        <w:t xml:space="preserve">Заслуговує бути відзначеним </w:t>
      </w:r>
      <w:r w:rsidR="00556FA9">
        <w:rPr>
          <w:color w:val="000000" w:themeColor="text1"/>
          <w:sz w:val="28"/>
          <w:lang w:val="uk-UA"/>
        </w:rPr>
        <w:t xml:space="preserve">й </w:t>
      </w:r>
      <w:r w:rsidR="00A23B7D" w:rsidRPr="00A548BE">
        <w:rPr>
          <w:color w:val="000000" w:themeColor="text1"/>
          <w:sz w:val="28"/>
          <w:lang w:val="uk-UA"/>
        </w:rPr>
        <w:t>помірні зсуви показників контрольних тестів до та після експерименту.</w:t>
      </w:r>
    </w:p>
    <w:p w14:paraId="7E96B4C9" w14:textId="1C8F8B39" w:rsidR="00A23B7D" w:rsidRDefault="00FC3A98" w:rsidP="00A23B7D">
      <w:pPr>
        <w:spacing w:line="360" w:lineRule="auto"/>
        <w:ind w:firstLine="708"/>
        <w:jc w:val="both"/>
        <w:rPr>
          <w:color w:val="000000" w:themeColor="text1"/>
          <w:sz w:val="28"/>
          <w:lang w:val="uk-UA"/>
        </w:rPr>
      </w:pPr>
      <w:r w:rsidRPr="008A1294">
        <w:rPr>
          <w:color w:val="000000" w:themeColor="text1"/>
          <w:sz w:val="28"/>
          <w:szCs w:val="28"/>
          <w:lang w:val="uk-UA"/>
        </w:rPr>
        <w:t>Можна з упевненістю сказати, що</w:t>
      </w:r>
      <w:r w:rsidRPr="00A548BE">
        <w:rPr>
          <w:color w:val="000000" w:themeColor="text1"/>
          <w:sz w:val="28"/>
          <w:lang w:val="uk-UA"/>
        </w:rPr>
        <w:t xml:space="preserve"> </w:t>
      </w:r>
      <w:r>
        <w:rPr>
          <w:color w:val="000000" w:themeColor="text1"/>
          <w:sz w:val="28"/>
          <w:lang w:val="uk-UA"/>
        </w:rPr>
        <w:t>п</w:t>
      </w:r>
      <w:r w:rsidR="00A23B7D" w:rsidRPr="00A548BE">
        <w:rPr>
          <w:color w:val="000000" w:themeColor="text1"/>
          <w:sz w:val="28"/>
          <w:lang w:val="uk-UA"/>
        </w:rPr>
        <w:t xml:space="preserve">орівняльний аналіз прикінцевих значень між обома групами вказав на високу статистичну значущість отриманих показників та достовірну різницю між їх значеннями за </w:t>
      </w:r>
      <w:r w:rsidR="009E10CF">
        <w:rPr>
          <w:color w:val="000000" w:themeColor="text1"/>
          <w:sz w:val="28"/>
          <w:lang w:val="uk-UA"/>
        </w:rPr>
        <w:t>всіма</w:t>
      </w:r>
      <w:r w:rsidR="00A23B7D" w:rsidRPr="00A548BE">
        <w:rPr>
          <w:color w:val="000000" w:themeColor="text1"/>
          <w:sz w:val="28"/>
          <w:lang w:val="uk-UA"/>
        </w:rPr>
        <w:t xml:space="preserve"> тест</w:t>
      </w:r>
      <w:r w:rsidR="009E10CF">
        <w:rPr>
          <w:color w:val="000000" w:themeColor="text1"/>
          <w:sz w:val="28"/>
          <w:lang w:val="uk-UA"/>
        </w:rPr>
        <w:t>ами</w:t>
      </w:r>
      <w:r w:rsidR="00A23B7D" w:rsidRPr="00A548BE">
        <w:rPr>
          <w:color w:val="000000" w:themeColor="text1"/>
          <w:sz w:val="28"/>
          <w:lang w:val="uk-UA"/>
        </w:rPr>
        <w:t>. Статистично достовірн</w:t>
      </w:r>
      <w:r w:rsidR="009E10CF">
        <w:rPr>
          <w:color w:val="000000" w:themeColor="text1"/>
          <w:sz w:val="28"/>
          <w:lang w:val="uk-UA"/>
        </w:rPr>
        <w:t>і</w:t>
      </w:r>
      <w:r w:rsidR="00A23B7D" w:rsidRPr="00A548BE">
        <w:rPr>
          <w:color w:val="000000" w:themeColor="text1"/>
          <w:sz w:val="28"/>
          <w:lang w:val="uk-UA"/>
        </w:rPr>
        <w:t xml:space="preserve"> змін</w:t>
      </w:r>
      <w:r w:rsidR="009E10CF">
        <w:rPr>
          <w:color w:val="000000" w:themeColor="text1"/>
          <w:sz w:val="28"/>
          <w:lang w:val="uk-UA"/>
        </w:rPr>
        <w:t>и</w:t>
      </w:r>
      <w:r w:rsidR="00A23B7D" w:rsidRPr="00A548BE">
        <w:rPr>
          <w:color w:val="000000" w:themeColor="text1"/>
          <w:sz w:val="28"/>
          <w:lang w:val="uk-UA"/>
        </w:rPr>
        <w:t xml:space="preserve"> між прикінцевими значеннями у представників контрольної й експериментальної групах порівняння зафіксовано </w:t>
      </w:r>
      <w:r w:rsidR="009E10CF">
        <w:rPr>
          <w:color w:val="000000" w:themeColor="text1"/>
          <w:sz w:val="28"/>
          <w:lang w:val="uk-UA"/>
        </w:rPr>
        <w:t>за всіма тестами</w:t>
      </w:r>
      <w:r w:rsidR="00A23B7D" w:rsidRPr="00A548BE">
        <w:rPr>
          <w:color w:val="000000" w:themeColor="text1"/>
          <w:sz w:val="28"/>
          <w:lang w:val="uk-UA"/>
        </w:rPr>
        <w:t xml:space="preserve"> на визначення витривалості. </w:t>
      </w:r>
    </w:p>
    <w:p w14:paraId="4E8BEAB7" w14:textId="006206E1" w:rsidR="00FC3A98" w:rsidRPr="00A548BE" w:rsidRDefault="00FC3A98" w:rsidP="00A23B7D">
      <w:pPr>
        <w:spacing w:line="360" w:lineRule="auto"/>
        <w:ind w:firstLine="708"/>
        <w:jc w:val="both"/>
        <w:rPr>
          <w:color w:val="000000" w:themeColor="text1"/>
          <w:sz w:val="28"/>
          <w:lang w:val="uk-UA"/>
        </w:rPr>
      </w:pPr>
      <w:r w:rsidRPr="008A1294">
        <w:rPr>
          <w:color w:val="000000" w:themeColor="text1"/>
          <w:sz w:val="28"/>
          <w:szCs w:val="28"/>
          <w:lang w:val="uk-UA"/>
        </w:rPr>
        <w:t>Результати дослідження підтверджують справедливість</w:t>
      </w:r>
      <w:r>
        <w:rPr>
          <w:color w:val="000000" w:themeColor="text1"/>
          <w:sz w:val="28"/>
          <w:szCs w:val="28"/>
          <w:lang w:val="uk-UA"/>
        </w:rPr>
        <w:t xml:space="preserve">, що </w:t>
      </w:r>
      <w:r w:rsidRPr="00502215">
        <w:rPr>
          <w:sz w:val="28"/>
          <w:szCs w:val="28"/>
          <w:lang w:val="uk-UA" w:eastAsia="uk-UA"/>
        </w:rPr>
        <w:t xml:space="preserve">застосування </w:t>
      </w:r>
      <w:r w:rsidRPr="00502215">
        <w:rPr>
          <w:sz w:val="28"/>
          <w:szCs w:val="28"/>
          <w:lang w:val="uk-UA"/>
        </w:rPr>
        <w:t xml:space="preserve">засобів велосипедного туризму </w:t>
      </w:r>
      <w:r w:rsidR="00142048" w:rsidRPr="00502215">
        <w:rPr>
          <w:color w:val="000000" w:themeColor="text1"/>
          <w:sz w:val="28"/>
          <w:szCs w:val="28"/>
          <w:lang w:val="uk-UA" w:eastAsia="en-US"/>
        </w:rPr>
        <w:t>учн</w:t>
      </w:r>
      <w:r w:rsidR="00142048">
        <w:rPr>
          <w:color w:val="000000" w:themeColor="text1"/>
          <w:sz w:val="28"/>
          <w:szCs w:val="28"/>
          <w:lang w:val="uk-UA" w:eastAsia="en-US"/>
        </w:rPr>
        <w:t>ями</w:t>
      </w:r>
      <w:r w:rsidR="00142048" w:rsidRPr="00502215">
        <w:rPr>
          <w:color w:val="000000" w:themeColor="text1"/>
          <w:sz w:val="28"/>
          <w:szCs w:val="28"/>
          <w:lang w:val="uk-UA" w:eastAsia="en-US"/>
        </w:rPr>
        <w:t xml:space="preserve"> старших класів</w:t>
      </w:r>
      <w:r w:rsidR="00142048" w:rsidRPr="00502215">
        <w:rPr>
          <w:sz w:val="28"/>
          <w:szCs w:val="28"/>
          <w:lang w:val="uk-UA"/>
        </w:rPr>
        <w:t xml:space="preserve"> </w:t>
      </w:r>
      <w:r w:rsidR="00142048">
        <w:rPr>
          <w:sz w:val="28"/>
          <w:szCs w:val="28"/>
          <w:lang w:val="uk-UA"/>
        </w:rPr>
        <w:t>у</w:t>
      </w:r>
      <w:r w:rsidRPr="00502215">
        <w:rPr>
          <w:sz w:val="28"/>
          <w:szCs w:val="28"/>
          <w:lang w:val="uk-UA"/>
        </w:rPr>
        <w:t xml:space="preserve"> позанавчальний час</w:t>
      </w:r>
      <w:r>
        <w:rPr>
          <w:sz w:val="28"/>
          <w:szCs w:val="28"/>
          <w:lang w:val="uk-UA"/>
        </w:rPr>
        <w:t xml:space="preserve"> </w:t>
      </w:r>
      <w:r w:rsidR="00142048">
        <w:rPr>
          <w:sz w:val="28"/>
          <w:szCs w:val="28"/>
          <w:lang w:val="uk-UA"/>
        </w:rPr>
        <w:t>є слушним і доречним.</w:t>
      </w:r>
    </w:p>
    <w:p w14:paraId="53C5FFF2" w14:textId="692AC500" w:rsidR="00A23B7D" w:rsidRDefault="00AA2467" w:rsidP="00083C78">
      <w:pPr>
        <w:spacing w:line="360" w:lineRule="auto"/>
        <w:ind w:firstLine="708"/>
        <w:jc w:val="both"/>
        <w:rPr>
          <w:color w:val="000000" w:themeColor="text1"/>
          <w:sz w:val="28"/>
          <w:szCs w:val="28"/>
          <w:lang w:val="uk-UA"/>
        </w:rPr>
      </w:pPr>
      <w:r w:rsidRPr="00A548BE">
        <w:rPr>
          <w:color w:val="000000" w:themeColor="text1"/>
          <w:sz w:val="28"/>
          <w:lang w:val="uk-UA"/>
        </w:rPr>
        <w:lastRenderedPageBreak/>
        <w:t xml:space="preserve">Таким чином, доходимо висновку, що результат педагогічного експерименту встановив ефективність </w:t>
      </w:r>
      <w:r w:rsidRPr="00502215">
        <w:rPr>
          <w:sz w:val="28"/>
          <w:szCs w:val="28"/>
          <w:lang w:val="uk-UA" w:eastAsia="uk-UA"/>
        </w:rPr>
        <w:t xml:space="preserve">застосування </w:t>
      </w:r>
      <w:r w:rsidRPr="00502215">
        <w:rPr>
          <w:sz w:val="28"/>
          <w:szCs w:val="28"/>
          <w:lang w:val="uk-UA"/>
        </w:rPr>
        <w:t xml:space="preserve">засобів велосипедного туризму </w:t>
      </w:r>
      <w:r w:rsidRPr="00502215">
        <w:rPr>
          <w:color w:val="000000" w:themeColor="text1"/>
          <w:sz w:val="28"/>
          <w:szCs w:val="28"/>
          <w:lang w:val="uk-UA" w:eastAsia="en-US"/>
        </w:rPr>
        <w:t>учн</w:t>
      </w:r>
      <w:r>
        <w:rPr>
          <w:color w:val="000000" w:themeColor="text1"/>
          <w:sz w:val="28"/>
          <w:szCs w:val="28"/>
          <w:lang w:val="uk-UA" w:eastAsia="en-US"/>
        </w:rPr>
        <w:t>ями</w:t>
      </w:r>
      <w:r w:rsidRPr="00502215">
        <w:rPr>
          <w:color w:val="000000" w:themeColor="text1"/>
          <w:sz w:val="28"/>
          <w:szCs w:val="28"/>
          <w:lang w:val="uk-UA" w:eastAsia="en-US"/>
        </w:rPr>
        <w:t xml:space="preserve"> старших класів</w:t>
      </w:r>
      <w:r w:rsidRPr="00502215">
        <w:rPr>
          <w:sz w:val="28"/>
          <w:szCs w:val="28"/>
          <w:lang w:val="uk-UA"/>
        </w:rPr>
        <w:t xml:space="preserve"> </w:t>
      </w:r>
      <w:r>
        <w:rPr>
          <w:sz w:val="28"/>
          <w:szCs w:val="28"/>
          <w:lang w:val="uk-UA"/>
        </w:rPr>
        <w:t>у</w:t>
      </w:r>
      <w:r w:rsidRPr="00502215">
        <w:rPr>
          <w:sz w:val="28"/>
          <w:szCs w:val="28"/>
          <w:lang w:val="uk-UA"/>
        </w:rPr>
        <w:t xml:space="preserve"> позанавчальний час</w:t>
      </w:r>
      <w:r>
        <w:rPr>
          <w:sz w:val="28"/>
          <w:szCs w:val="28"/>
          <w:lang w:val="uk-UA"/>
        </w:rPr>
        <w:t xml:space="preserve"> і може бути рекомендовано для підвищення рівня </w:t>
      </w:r>
      <w:r w:rsidR="00B567FF">
        <w:rPr>
          <w:sz w:val="28"/>
          <w:szCs w:val="28"/>
          <w:lang w:val="uk-UA"/>
        </w:rPr>
        <w:t xml:space="preserve">їх </w:t>
      </w:r>
      <w:r>
        <w:rPr>
          <w:sz w:val="28"/>
          <w:szCs w:val="28"/>
          <w:lang w:val="uk-UA"/>
        </w:rPr>
        <w:t>витривалості</w:t>
      </w:r>
      <w:r w:rsidRPr="00A548BE">
        <w:rPr>
          <w:color w:val="000000" w:themeColor="text1"/>
          <w:sz w:val="28"/>
          <w:lang w:val="uk-UA"/>
        </w:rPr>
        <w:t>.</w:t>
      </w:r>
    </w:p>
    <w:p w14:paraId="7CDC0E71" w14:textId="77777777" w:rsidR="00A23B7D" w:rsidRDefault="00A23B7D" w:rsidP="00083C78">
      <w:pPr>
        <w:spacing w:line="360" w:lineRule="auto"/>
        <w:ind w:firstLine="708"/>
        <w:jc w:val="both"/>
        <w:rPr>
          <w:color w:val="000000" w:themeColor="text1"/>
          <w:sz w:val="28"/>
          <w:szCs w:val="28"/>
          <w:lang w:val="uk-UA"/>
        </w:rPr>
      </w:pPr>
    </w:p>
    <w:p w14:paraId="3D6F0385" w14:textId="59CFE4B0" w:rsidR="00BE09F8" w:rsidRPr="001A3878" w:rsidRDefault="00BE09F8" w:rsidP="003E538F">
      <w:pPr>
        <w:spacing w:line="360" w:lineRule="auto"/>
        <w:ind w:firstLine="567"/>
        <w:jc w:val="both"/>
        <w:rPr>
          <w:color w:val="000000" w:themeColor="text1"/>
          <w:sz w:val="28"/>
          <w:szCs w:val="28"/>
          <w:lang w:val="uk-UA"/>
        </w:rPr>
      </w:pPr>
    </w:p>
    <w:p w14:paraId="0E8A678D" w14:textId="77777777" w:rsidR="003E538F" w:rsidRDefault="003E538F" w:rsidP="009C27DA">
      <w:pPr>
        <w:spacing w:line="360" w:lineRule="auto"/>
        <w:ind w:firstLine="709"/>
        <w:jc w:val="both"/>
        <w:rPr>
          <w:color w:val="000000" w:themeColor="text1"/>
          <w:sz w:val="28"/>
          <w:szCs w:val="28"/>
          <w:lang w:val="uk-UA"/>
        </w:rPr>
      </w:pPr>
    </w:p>
    <w:p w14:paraId="339887C1" w14:textId="77777777" w:rsidR="00C950FB" w:rsidRPr="002E0D07" w:rsidRDefault="00C950FB" w:rsidP="009C27DA">
      <w:pPr>
        <w:spacing w:line="360" w:lineRule="auto"/>
        <w:ind w:firstLine="709"/>
        <w:jc w:val="both"/>
        <w:rPr>
          <w:color w:val="000000" w:themeColor="text1"/>
          <w:sz w:val="28"/>
          <w:szCs w:val="28"/>
          <w:highlight w:val="cyan"/>
          <w:lang w:val="uk-UA"/>
        </w:rPr>
      </w:pPr>
    </w:p>
    <w:p w14:paraId="58B91747" w14:textId="77777777" w:rsidR="00614CFC" w:rsidRPr="002E0D07" w:rsidRDefault="00614CFC" w:rsidP="00964F5F">
      <w:pPr>
        <w:spacing w:line="360" w:lineRule="auto"/>
        <w:ind w:firstLine="709"/>
        <w:jc w:val="both"/>
        <w:rPr>
          <w:color w:val="000000" w:themeColor="text1"/>
          <w:sz w:val="28"/>
          <w:szCs w:val="28"/>
          <w:highlight w:val="cyan"/>
          <w:lang w:val="uk-UA"/>
        </w:rPr>
      </w:pPr>
    </w:p>
    <w:p w14:paraId="6B38661A" w14:textId="77777777" w:rsidR="00614CFC" w:rsidRPr="002E0D07" w:rsidRDefault="00614CFC" w:rsidP="00C613D0">
      <w:pPr>
        <w:jc w:val="center"/>
        <w:rPr>
          <w:color w:val="000000" w:themeColor="text1"/>
          <w:sz w:val="28"/>
          <w:szCs w:val="28"/>
          <w:highlight w:val="red"/>
          <w:lang w:val="uk-UA"/>
        </w:rPr>
      </w:pPr>
    </w:p>
    <w:p w14:paraId="5D72C958" w14:textId="77777777" w:rsidR="00614CFC" w:rsidRDefault="00614CFC" w:rsidP="00C613D0">
      <w:pPr>
        <w:jc w:val="center"/>
        <w:rPr>
          <w:color w:val="000000" w:themeColor="text1"/>
          <w:sz w:val="28"/>
          <w:szCs w:val="28"/>
          <w:highlight w:val="red"/>
          <w:lang w:val="uk-UA"/>
        </w:rPr>
      </w:pPr>
    </w:p>
    <w:p w14:paraId="698C7E0E" w14:textId="77777777" w:rsidR="00614CFC" w:rsidRDefault="00614CFC" w:rsidP="00C613D0">
      <w:pPr>
        <w:jc w:val="center"/>
        <w:rPr>
          <w:color w:val="000000" w:themeColor="text1"/>
          <w:sz w:val="28"/>
          <w:szCs w:val="28"/>
          <w:highlight w:val="red"/>
          <w:lang w:val="uk-UA"/>
        </w:rPr>
      </w:pPr>
    </w:p>
    <w:p w14:paraId="4274A70B" w14:textId="77777777" w:rsidR="00614CFC" w:rsidRDefault="00614CFC" w:rsidP="00C613D0">
      <w:pPr>
        <w:jc w:val="center"/>
        <w:rPr>
          <w:color w:val="000000" w:themeColor="text1"/>
          <w:sz w:val="28"/>
          <w:szCs w:val="28"/>
          <w:highlight w:val="red"/>
          <w:lang w:val="uk-UA"/>
        </w:rPr>
      </w:pPr>
    </w:p>
    <w:p w14:paraId="7E7D4AC5" w14:textId="77777777" w:rsidR="00614CFC" w:rsidRDefault="00614CFC" w:rsidP="00C613D0">
      <w:pPr>
        <w:jc w:val="center"/>
        <w:rPr>
          <w:color w:val="000000" w:themeColor="text1"/>
          <w:sz w:val="28"/>
          <w:szCs w:val="28"/>
          <w:highlight w:val="red"/>
          <w:lang w:val="uk-UA"/>
        </w:rPr>
      </w:pPr>
    </w:p>
    <w:p w14:paraId="4E8CCBA0" w14:textId="77777777" w:rsidR="00614CFC" w:rsidRDefault="00614CFC" w:rsidP="00C613D0">
      <w:pPr>
        <w:jc w:val="center"/>
        <w:rPr>
          <w:color w:val="000000" w:themeColor="text1"/>
          <w:sz w:val="28"/>
          <w:szCs w:val="28"/>
          <w:highlight w:val="red"/>
          <w:lang w:val="uk-UA"/>
        </w:rPr>
      </w:pPr>
    </w:p>
    <w:p w14:paraId="01C205BE" w14:textId="77777777" w:rsidR="00614CFC" w:rsidRDefault="00614CFC" w:rsidP="00C613D0">
      <w:pPr>
        <w:jc w:val="center"/>
        <w:rPr>
          <w:color w:val="000000" w:themeColor="text1"/>
          <w:sz w:val="28"/>
          <w:szCs w:val="28"/>
          <w:highlight w:val="red"/>
          <w:lang w:val="uk-UA"/>
        </w:rPr>
      </w:pPr>
    </w:p>
    <w:p w14:paraId="7116B87D" w14:textId="77777777" w:rsidR="00614CFC" w:rsidRDefault="00614CFC" w:rsidP="00C613D0">
      <w:pPr>
        <w:jc w:val="center"/>
        <w:rPr>
          <w:color w:val="000000" w:themeColor="text1"/>
          <w:sz w:val="28"/>
          <w:szCs w:val="28"/>
          <w:highlight w:val="red"/>
          <w:lang w:val="uk-UA"/>
        </w:rPr>
      </w:pPr>
    </w:p>
    <w:p w14:paraId="028EB59F" w14:textId="77777777" w:rsidR="00614CFC" w:rsidRDefault="00614CFC" w:rsidP="00C613D0">
      <w:pPr>
        <w:jc w:val="center"/>
        <w:rPr>
          <w:color w:val="000000" w:themeColor="text1"/>
          <w:sz w:val="28"/>
          <w:szCs w:val="28"/>
          <w:highlight w:val="red"/>
          <w:lang w:val="uk-UA"/>
        </w:rPr>
      </w:pPr>
    </w:p>
    <w:p w14:paraId="4BB901D8" w14:textId="77777777" w:rsidR="00614CFC" w:rsidRDefault="00614CFC" w:rsidP="00C613D0">
      <w:pPr>
        <w:jc w:val="center"/>
        <w:rPr>
          <w:color w:val="000000" w:themeColor="text1"/>
          <w:sz w:val="28"/>
          <w:szCs w:val="28"/>
          <w:highlight w:val="red"/>
          <w:lang w:val="uk-UA"/>
        </w:rPr>
      </w:pPr>
    </w:p>
    <w:p w14:paraId="795C0ECD" w14:textId="77777777" w:rsidR="00614CFC" w:rsidRDefault="00614CFC" w:rsidP="00C613D0">
      <w:pPr>
        <w:jc w:val="center"/>
        <w:rPr>
          <w:color w:val="000000" w:themeColor="text1"/>
          <w:sz w:val="28"/>
          <w:szCs w:val="28"/>
          <w:highlight w:val="red"/>
          <w:lang w:val="uk-UA"/>
        </w:rPr>
      </w:pPr>
    </w:p>
    <w:p w14:paraId="2615B5B4" w14:textId="77777777" w:rsidR="00614CFC" w:rsidRDefault="00614CFC" w:rsidP="00C613D0">
      <w:pPr>
        <w:jc w:val="center"/>
        <w:rPr>
          <w:color w:val="000000" w:themeColor="text1"/>
          <w:sz w:val="28"/>
          <w:szCs w:val="28"/>
          <w:highlight w:val="red"/>
          <w:lang w:val="uk-UA"/>
        </w:rPr>
      </w:pPr>
    </w:p>
    <w:p w14:paraId="12E9633F" w14:textId="344052BB" w:rsidR="00614CFC" w:rsidRDefault="00614CFC" w:rsidP="00C613D0">
      <w:pPr>
        <w:jc w:val="center"/>
        <w:rPr>
          <w:color w:val="000000" w:themeColor="text1"/>
          <w:sz w:val="28"/>
          <w:szCs w:val="28"/>
          <w:highlight w:val="red"/>
          <w:lang w:val="uk-UA"/>
        </w:rPr>
      </w:pPr>
    </w:p>
    <w:p w14:paraId="22B28E6D" w14:textId="370EB1CE" w:rsidR="00E91012" w:rsidRDefault="00E91012" w:rsidP="00C613D0">
      <w:pPr>
        <w:jc w:val="center"/>
        <w:rPr>
          <w:color w:val="000000" w:themeColor="text1"/>
          <w:sz w:val="28"/>
          <w:szCs w:val="28"/>
          <w:highlight w:val="red"/>
          <w:lang w:val="uk-UA"/>
        </w:rPr>
      </w:pPr>
    </w:p>
    <w:p w14:paraId="49C80D3E" w14:textId="1AB0E276" w:rsidR="00E91012" w:rsidRDefault="00E91012" w:rsidP="00C613D0">
      <w:pPr>
        <w:jc w:val="center"/>
        <w:rPr>
          <w:color w:val="000000" w:themeColor="text1"/>
          <w:sz w:val="28"/>
          <w:szCs w:val="28"/>
          <w:highlight w:val="red"/>
          <w:lang w:val="uk-UA"/>
        </w:rPr>
      </w:pPr>
    </w:p>
    <w:p w14:paraId="0EEC81AB" w14:textId="22372476" w:rsidR="00E91012" w:rsidRDefault="00E91012" w:rsidP="00C613D0">
      <w:pPr>
        <w:jc w:val="center"/>
        <w:rPr>
          <w:color w:val="000000" w:themeColor="text1"/>
          <w:sz w:val="28"/>
          <w:szCs w:val="28"/>
          <w:highlight w:val="red"/>
          <w:lang w:val="uk-UA"/>
        </w:rPr>
      </w:pPr>
    </w:p>
    <w:p w14:paraId="387E8435" w14:textId="68A2A7B7" w:rsidR="00E91012" w:rsidRDefault="00E91012" w:rsidP="00C613D0">
      <w:pPr>
        <w:jc w:val="center"/>
        <w:rPr>
          <w:color w:val="000000" w:themeColor="text1"/>
          <w:sz w:val="28"/>
          <w:szCs w:val="28"/>
          <w:highlight w:val="red"/>
          <w:lang w:val="uk-UA"/>
        </w:rPr>
      </w:pPr>
    </w:p>
    <w:p w14:paraId="4308F5BE" w14:textId="49C840D5" w:rsidR="00E91012" w:rsidRDefault="00E91012" w:rsidP="00C613D0">
      <w:pPr>
        <w:jc w:val="center"/>
        <w:rPr>
          <w:color w:val="000000" w:themeColor="text1"/>
          <w:sz w:val="28"/>
          <w:szCs w:val="28"/>
          <w:highlight w:val="red"/>
          <w:lang w:val="uk-UA"/>
        </w:rPr>
      </w:pPr>
    </w:p>
    <w:p w14:paraId="226BF7CF" w14:textId="230E7E2B" w:rsidR="00E91012" w:rsidRDefault="00E91012" w:rsidP="00C613D0">
      <w:pPr>
        <w:jc w:val="center"/>
        <w:rPr>
          <w:color w:val="000000" w:themeColor="text1"/>
          <w:sz w:val="28"/>
          <w:szCs w:val="28"/>
          <w:highlight w:val="red"/>
          <w:lang w:val="uk-UA"/>
        </w:rPr>
      </w:pPr>
    </w:p>
    <w:p w14:paraId="7E0AF369" w14:textId="05290167" w:rsidR="00E91012" w:rsidRDefault="00E91012" w:rsidP="00C613D0">
      <w:pPr>
        <w:jc w:val="center"/>
        <w:rPr>
          <w:color w:val="000000" w:themeColor="text1"/>
          <w:sz w:val="28"/>
          <w:szCs w:val="28"/>
          <w:highlight w:val="red"/>
          <w:lang w:val="uk-UA"/>
        </w:rPr>
      </w:pPr>
    </w:p>
    <w:p w14:paraId="11278272" w14:textId="33C40178" w:rsidR="00E91012" w:rsidRDefault="00E91012" w:rsidP="00C613D0">
      <w:pPr>
        <w:jc w:val="center"/>
        <w:rPr>
          <w:color w:val="000000" w:themeColor="text1"/>
          <w:sz w:val="28"/>
          <w:szCs w:val="28"/>
          <w:highlight w:val="red"/>
          <w:lang w:val="uk-UA"/>
        </w:rPr>
      </w:pPr>
    </w:p>
    <w:p w14:paraId="017918F6" w14:textId="1DBF49F8" w:rsidR="00E91012" w:rsidRDefault="00E91012" w:rsidP="00C613D0">
      <w:pPr>
        <w:jc w:val="center"/>
        <w:rPr>
          <w:color w:val="000000" w:themeColor="text1"/>
          <w:sz w:val="28"/>
          <w:szCs w:val="28"/>
          <w:highlight w:val="red"/>
          <w:lang w:val="uk-UA"/>
        </w:rPr>
      </w:pPr>
    </w:p>
    <w:p w14:paraId="4E857634" w14:textId="71147654" w:rsidR="00E91012" w:rsidRDefault="00E91012" w:rsidP="00C613D0">
      <w:pPr>
        <w:jc w:val="center"/>
        <w:rPr>
          <w:color w:val="000000" w:themeColor="text1"/>
          <w:sz w:val="28"/>
          <w:szCs w:val="28"/>
          <w:highlight w:val="red"/>
          <w:lang w:val="uk-UA"/>
        </w:rPr>
      </w:pPr>
    </w:p>
    <w:p w14:paraId="390C56F9" w14:textId="29715C02" w:rsidR="00E91012" w:rsidRDefault="00E91012" w:rsidP="00C613D0">
      <w:pPr>
        <w:jc w:val="center"/>
        <w:rPr>
          <w:color w:val="000000" w:themeColor="text1"/>
          <w:sz w:val="28"/>
          <w:szCs w:val="28"/>
          <w:highlight w:val="red"/>
          <w:lang w:val="uk-UA"/>
        </w:rPr>
      </w:pPr>
    </w:p>
    <w:p w14:paraId="7CE3927D" w14:textId="4177B67A" w:rsidR="00E91012" w:rsidRDefault="00E91012" w:rsidP="00C613D0">
      <w:pPr>
        <w:jc w:val="center"/>
        <w:rPr>
          <w:color w:val="000000" w:themeColor="text1"/>
          <w:sz w:val="28"/>
          <w:szCs w:val="28"/>
          <w:highlight w:val="red"/>
          <w:lang w:val="uk-UA"/>
        </w:rPr>
      </w:pPr>
    </w:p>
    <w:p w14:paraId="28A043E8" w14:textId="2759F01A" w:rsidR="00E91012" w:rsidRDefault="00E91012" w:rsidP="00C613D0">
      <w:pPr>
        <w:jc w:val="center"/>
        <w:rPr>
          <w:color w:val="000000" w:themeColor="text1"/>
          <w:sz w:val="28"/>
          <w:szCs w:val="28"/>
          <w:highlight w:val="red"/>
          <w:lang w:val="uk-UA"/>
        </w:rPr>
      </w:pPr>
    </w:p>
    <w:p w14:paraId="405CE099" w14:textId="46212E8A" w:rsidR="00E91012" w:rsidRDefault="00E91012" w:rsidP="00C613D0">
      <w:pPr>
        <w:jc w:val="center"/>
        <w:rPr>
          <w:color w:val="000000" w:themeColor="text1"/>
          <w:sz w:val="28"/>
          <w:szCs w:val="28"/>
          <w:highlight w:val="red"/>
          <w:lang w:val="uk-UA"/>
        </w:rPr>
      </w:pPr>
    </w:p>
    <w:p w14:paraId="02033FA0" w14:textId="51AC8848" w:rsidR="00E91012" w:rsidRDefault="00E91012" w:rsidP="00C613D0">
      <w:pPr>
        <w:jc w:val="center"/>
        <w:rPr>
          <w:color w:val="000000" w:themeColor="text1"/>
          <w:sz w:val="28"/>
          <w:szCs w:val="28"/>
          <w:highlight w:val="red"/>
          <w:lang w:val="uk-UA"/>
        </w:rPr>
      </w:pPr>
    </w:p>
    <w:p w14:paraId="62F523F9" w14:textId="7171F4ED" w:rsidR="00E91012" w:rsidRDefault="00E91012" w:rsidP="00C613D0">
      <w:pPr>
        <w:jc w:val="center"/>
        <w:rPr>
          <w:color w:val="000000" w:themeColor="text1"/>
          <w:sz w:val="28"/>
          <w:szCs w:val="28"/>
          <w:highlight w:val="red"/>
          <w:lang w:val="uk-UA"/>
        </w:rPr>
      </w:pPr>
    </w:p>
    <w:p w14:paraId="3BCE1066" w14:textId="77777777" w:rsidR="00E91012" w:rsidRDefault="00E91012" w:rsidP="00C613D0">
      <w:pPr>
        <w:jc w:val="center"/>
        <w:rPr>
          <w:color w:val="000000" w:themeColor="text1"/>
          <w:sz w:val="28"/>
          <w:szCs w:val="28"/>
          <w:highlight w:val="red"/>
          <w:lang w:val="uk-UA"/>
        </w:rPr>
      </w:pPr>
    </w:p>
    <w:p w14:paraId="3E60D825" w14:textId="77777777" w:rsidR="00614CFC" w:rsidRDefault="00614CFC" w:rsidP="00C613D0">
      <w:pPr>
        <w:jc w:val="center"/>
        <w:rPr>
          <w:color w:val="000000" w:themeColor="text1"/>
          <w:sz w:val="28"/>
          <w:szCs w:val="28"/>
          <w:highlight w:val="red"/>
          <w:lang w:val="uk-UA"/>
        </w:rPr>
      </w:pPr>
    </w:p>
    <w:p w14:paraId="1C35AD32" w14:textId="1E9111B4" w:rsidR="00C613D0" w:rsidRPr="00502215" w:rsidRDefault="00C613D0" w:rsidP="00C613D0">
      <w:pPr>
        <w:jc w:val="center"/>
        <w:rPr>
          <w:color w:val="000000" w:themeColor="text1"/>
          <w:sz w:val="28"/>
          <w:szCs w:val="28"/>
          <w:lang w:val="uk-UA"/>
        </w:rPr>
      </w:pPr>
      <w:r w:rsidRPr="00210582">
        <w:rPr>
          <w:color w:val="000000" w:themeColor="text1"/>
          <w:sz w:val="28"/>
          <w:szCs w:val="28"/>
          <w:lang w:val="uk-UA"/>
        </w:rPr>
        <w:lastRenderedPageBreak/>
        <w:t>ВИСНОВКИ</w:t>
      </w:r>
    </w:p>
    <w:p w14:paraId="52422982" w14:textId="424D5D7A" w:rsidR="00C613D0" w:rsidRPr="00502215" w:rsidRDefault="00C613D0" w:rsidP="00C613D0">
      <w:pPr>
        <w:rPr>
          <w:color w:val="000000" w:themeColor="text1"/>
          <w:sz w:val="28"/>
          <w:szCs w:val="28"/>
          <w:lang w:val="uk-UA"/>
        </w:rPr>
      </w:pPr>
    </w:p>
    <w:p w14:paraId="2D07E71D" w14:textId="77777777" w:rsidR="00C613D0" w:rsidRPr="00502215" w:rsidRDefault="00C613D0" w:rsidP="00C613D0">
      <w:pPr>
        <w:rPr>
          <w:color w:val="000000" w:themeColor="text1"/>
          <w:sz w:val="28"/>
          <w:szCs w:val="28"/>
          <w:lang w:val="uk-UA"/>
        </w:rPr>
      </w:pPr>
    </w:p>
    <w:p w14:paraId="5E8A3C77" w14:textId="77777777" w:rsidR="00E91012" w:rsidRDefault="00921AAE" w:rsidP="00E91012">
      <w:pPr>
        <w:spacing w:line="360" w:lineRule="auto"/>
        <w:ind w:firstLine="709"/>
        <w:jc w:val="both"/>
        <w:rPr>
          <w:color w:val="000000" w:themeColor="text1"/>
          <w:sz w:val="28"/>
          <w:szCs w:val="28"/>
          <w:lang w:val="uk-UA"/>
        </w:rPr>
      </w:pPr>
      <w:r w:rsidRPr="005F5F2E">
        <w:rPr>
          <w:color w:val="000000" w:themeColor="text1"/>
          <w:sz w:val="28"/>
          <w:szCs w:val="28"/>
          <w:lang w:val="uk-UA"/>
        </w:rPr>
        <w:t>Результати проведеного нами аналізу дозволяють зробити деякі приватні висновки, що представляють інтерес для нашого дослідження</w:t>
      </w:r>
      <w:r w:rsidR="00E91012">
        <w:rPr>
          <w:color w:val="000000" w:themeColor="text1"/>
          <w:sz w:val="28"/>
          <w:szCs w:val="28"/>
          <w:lang w:val="uk-UA"/>
        </w:rPr>
        <w:t>.</w:t>
      </w:r>
    </w:p>
    <w:p w14:paraId="755EA462" w14:textId="39605051" w:rsidR="00E91012" w:rsidRPr="00E91012" w:rsidRDefault="00E91012" w:rsidP="00E91012">
      <w:pPr>
        <w:spacing w:line="360" w:lineRule="auto"/>
        <w:ind w:firstLine="709"/>
        <w:jc w:val="both"/>
        <w:rPr>
          <w:sz w:val="28"/>
          <w:szCs w:val="28"/>
          <w:lang w:val="uk-UA"/>
        </w:rPr>
      </w:pPr>
      <w:r w:rsidRPr="00E91012">
        <w:rPr>
          <w:sz w:val="28"/>
          <w:szCs w:val="28"/>
          <w:lang w:val="uk-UA"/>
        </w:rPr>
        <w:t xml:space="preserve">Заняття фізичною культурою та обраним видом спорту дуже корисні </w:t>
      </w:r>
      <w:r w:rsidR="00BA0533">
        <w:rPr>
          <w:sz w:val="28"/>
          <w:szCs w:val="28"/>
          <w:lang w:val="uk-UA"/>
        </w:rPr>
        <w:t>в</w:t>
      </w:r>
      <w:r w:rsidRPr="00E91012">
        <w:rPr>
          <w:sz w:val="28"/>
          <w:szCs w:val="28"/>
          <w:lang w:val="uk-UA"/>
        </w:rPr>
        <w:t xml:space="preserve"> юнацькому віці</w:t>
      </w:r>
      <w:r w:rsidR="00BA0533">
        <w:rPr>
          <w:sz w:val="28"/>
          <w:szCs w:val="28"/>
          <w:lang w:val="uk-UA"/>
        </w:rPr>
        <w:t>,</w:t>
      </w:r>
      <w:r w:rsidRPr="00E91012">
        <w:rPr>
          <w:sz w:val="28"/>
          <w:szCs w:val="28"/>
          <w:lang w:val="uk-UA"/>
        </w:rPr>
        <w:t xml:space="preserve"> і сприяють підвищенню рухової активності, розвитку фізичних якостей, дотриманню режиму дня та дисципліни. </w:t>
      </w:r>
      <w:r w:rsidR="005F7A68" w:rsidRPr="005F5F2E">
        <w:rPr>
          <w:color w:val="000000" w:themeColor="text1"/>
          <w:sz w:val="28"/>
          <w:szCs w:val="28"/>
          <w:lang w:val="uk-UA"/>
        </w:rPr>
        <w:t>Поряд з цим необхідно відзначити наступне</w:t>
      </w:r>
      <w:r w:rsidR="005F7A68">
        <w:rPr>
          <w:color w:val="000000" w:themeColor="text1"/>
          <w:sz w:val="28"/>
          <w:szCs w:val="28"/>
          <w:lang w:val="uk-UA"/>
        </w:rPr>
        <w:t>, що</w:t>
      </w:r>
      <w:r w:rsidR="005F7A68" w:rsidRPr="00E91012">
        <w:rPr>
          <w:sz w:val="28"/>
          <w:szCs w:val="28"/>
          <w:lang w:val="uk-UA"/>
        </w:rPr>
        <w:t xml:space="preserve"> </w:t>
      </w:r>
      <w:r w:rsidR="005F7A68">
        <w:rPr>
          <w:sz w:val="28"/>
          <w:szCs w:val="28"/>
          <w:lang w:val="uk-UA"/>
        </w:rPr>
        <w:t>п</w:t>
      </w:r>
      <w:r w:rsidRPr="00E91012">
        <w:rPr>
          <w:sz w:val="28"/>
          <w:szCs w:val="28"/>
          <w:lang w:val="uk-UA"/>
        </w:rPr>
        <w:t xml:space="preserve">еребудова фізичного виховання старшокласників </w:t>
      </w:r>
      <w:r w:rsidR="00BA0533">
        <w:rPr>
          <w:sz w:val="28"/>
          <w:szCs w:val="28"/>
          <w:lang w:val="uk-UA"/>
        </w:rPr>
        <w:t>і</w:t>
      </w:r>
      <w:r w:rsidRPr="00E91012">
        <w:rPr>
          <w:sz w:val="28"/>
          <w:szCs w:val="28"/>
          <w:lang w:val="uk-UA"/>
        </w:rPr>
        <w:t xml:space="preserve">з акцентом на секційні заняття викликала необхідність пошуку нових форм і методів її проведення. Окрім традиційних видів спорту, спостерігається значна зацікавленість учнівської та студентської молоді до різних видів </w:t>
      </w:r>
      <w:r w:rsidR="00EB1A02">
        <w:rPr>
          <w:sz w:val="28"/>
          <w:szCs w:val="28"/>
          <w:lang w:val="uk-UA"/>
        </w:rPr>
        <w:t>спорту</w:t>
      </w:r>
      <w:r w:rsidRPr="00E91012">
        <w:rPr>
          <w:sz w:val="28"/>
          <w:szCs w:val="28"/>
          <w:lang w:val="uk-UA"/>
        </w:rPr>
        <w:t xml:space="preserve">, зокрема </w:t>
      </w:r>
      <w:r w:rsidR="00BA0533">
        <w:rPr>
          <w:sz w:val="28"/>
          <w:szCs w:val="28"/>
          <w:lang w:val="uk-UA"/>
        </w:rPr>
        <w:t>велотуризмом</w:t>
      </w:r>
      <w:r w:rsidRPr="00E91012">
        <w:rPr>
          <w:sz w:val="28"/>
          <w:szCs w:val="28"/>
          <w:lang w:val="uk-UA"/>
        </w:rPr>
        <w:t>.</w:t>
      </w:r>
    </w:p>
    <w:p w14:paraId="608272FD" w14:textId="6A32789C" w:rsidR="00E91012" w:rsidRDefault="00605927" w:rsidP="00232C24">
      <w:pPr>
        <w:spacing w:line="360" w:lineRule="auto"/>
        <w:ind w:firstLine="708"/>
        <w:jc w:val="both"/>
        <w:rPr>
          <w:sz w:val="28"/>
          <w:szCs w:val="28"/>
          <w:lang w:val="uk-UA"/>
        </w:rPr>
      </w:pPr>
      <w:r>
        <w:rPr>
          <w:sz w:val="28"/>
          <w:szCs w:val="28"/>
          <w:lang w:val="uk-UA"/>
        </w:rPr>
        <w:t>П</w:t>
      </w:r>
      <w:r w:rsidRPr="00A548BE">
        <w:rPr>
          <w:sz w:val="28"/>
          <w:szCs w:val="28"/>
          <w:lang w:val="uk-UA"/>
        </w:rPr>
        <w:t xml:space="preserve">еревірена ефективність використання </w:t>
      </w:r>
      <w:r w:rsidR="000844BD" w:rsidRPr="00502215">
        <w:rPr>
          <w:sz w:val="28"/>
          <w:szCs w:val="28"/>
          <w:lang w:val="uk-UA"/>
        </w:rPr>
        <w:t>засобів велосипедного туризму в позанавчальний час</w:t>
      </w:r>
      <w:r w:rsidR="000844BD" w:rsidRPr="00A548BE">
        <w:rPr>
          <w:sz w:val="28"/>
          <w:szCs w:val="28"/>
          <w:lang w:val="uk-UA"/>
        </w:rPr>
        <w:t xml:space="preserve"> </w:t>
      </w:r>
      <w:r w:rsidR="000844BD" w:rsidRPr="00502215">
        <w:rPr>
          <w:sz w:val="28"/>
          <w:szCs w:val="28"/>
          <w:lang w:val="uk-UA"/>
        </w:rPr>
        <w:t>хлопц</w:t>
      </w:r>
      <w:r w:rsidR="000844BD">
        <w:rPr>
          <w:sz w:val="28"/>
          <w:szCs w:val="28"/>
          <w:lang w:val="uk-UA"/>
        </w:rPr>
        <w:t>ями</w:t>
      </w:r>
      <w:r w:rsidR="000844BD" w:rsidRPr="00502215">
        <w:rPr>
          <w:sz w:val="28"/>
          <w:szCs w:val="28"/>
          <w:lang w:val="uk-UA"/>
        </w:rPr>
        <w:t xml:space="preserve"> </w:t>
      </w:r>
      <w:r w:rsidR="000844BD" w:rsidRPr="00502215">
        <w:rPr>
          <w:color w:val="000000" w:themeColor="text1"/>
          <w:sz w:val="28"/>
          <w:szCs w:val="28"/>
          <w:lang w:val="uk-UA"/>
        </w:rPr>
        <w:t xml:space="preserve">10-х </w:t>
      </w:r>
      <w:r w:rsidR="000844BD" w:rsidRPr="00502215">
        <w:rPr>
          <w:sz w:val="28"/>
          <w:szCs w:val="28"/>
          <w:lang w:val="uk-UA"/>
        </w:rPr>
        <w:t>класів</w:t>
      </w:r>
      <w:r w:rsidR="000844BD" w:rsidRPr="00502215">
        <w:rPr>
          <w:iCs/>
          <w:sz w:val="28"/>
          <w:szCs w:val="28"/>
          <w:lang w:val="uk-UA"/>
        </w:rPr>
        <w:t xml:space="preserve">, які навчаються у </w:t>
      </w:r>
      <w:r w:rsidR="000844BD" w:rsidRPr="00502215">
        <w:rPr>
          <w:color w:val="000000" w:themeColor="text1"/>
          <w:sz w:val="28"/>
          <w:szCs w:val="28"/>
          <w:lang w:val="uk-UA"/>
        </w:rPr>
        <w:t>Запорізькій загальноосвітній школі І-ІІІ ступенів Токмацької районної ради Запорізької області</w:t>
      </w:r>
      <w:r w:rsidRPr="00A548BE">
        <w:rPr>
          <w:sz w:val="28"/>
          <w:szCs w:val="28"/>
          <w:lang w:val="uk-UA"/>
        </w:rPr>
        <w:t>. Так</w:t>
      </w:r>
      <w:r w:rsidR="000844BD">
        <w:rPr>
          <w:sz w:val="28"/>
          <w:szCs w:val="28"/>
          <w:lang w:val="uk-UA"/>
        </w:rPr>
        <w:t>,</w:t>
      </w:r>
      <w:r w:rsidR="005A57CD">
        <w:rPr>
          <w:sz w:val="28"/>
          <w:szCs w:val="28"/>
          <w:lang w:val="uk-UA"/>
        </w:rPr>
        <w:t xml:space="preserve"> </w:t>
      </w:r>
      <w:r w:rsidRPr="00A548BE">
        <w:rPr>
          <w:color w:val="000000" w:themeColor="text1"/>
          <w:sz w:val="28"/>
          <w:lang w:val="uk-UA"/>
        </w:rPr>
        <w:t xml:space="preserve">при виконанні </w:t>
      </w:r>
      <w:r w:rsidR="000844BD">
        <w:rPr>
          <w:color w:val="000000"/>
          <w:sz w:val="28"/>
          <w:lang w:val="uk-UA"/>
        </w:rPr>
        <w:t>т</w:t>
      </w:r>
      <w:r w:rsidR="000844BD" w:rsidRPr="00686EEB">
        <w:rPr>
          <w:color w:val="000000"/>
          <w:sz w:val="28"/>
          <w:lang w:val="uk-UA"/>
        </w:rPr>
        <w:t>ест</w:t>
      </w:r>
      <w:r w:rsidR="000844BD">
        <w:rPr>
          <w:color w:val="000000"/>
          <w:sz w:val="28"/>
          <w:lang w:val="uk-UA"/>
        </w:rPr>
        <w:t>ів, що</w:t>
      </w:r>
      <w:r w:rsidR="000844BD" w:rsidRPr="00686EEB">
        <w:rPr>
          <w:color w:val="000000"/>
          <w:sz w:val="28"/>
          <w:lang w:val="uk-UA"/>
        </w:rPr>
        <w:t xml:space="preserve"> спрямован</w:t>
      </w:r>
      <w:r w:rsidR="008E4F68">
        <w:rPr>
          <w:color w:val="000000"/>
          <w:sz w:val="28"/>
          <w:lang w:val="uk-UA"/>
        </w:rPr>
        <w:t>і</w:t>
      </w:r>
      <w:r w:rsidR="000844BD" w:rsidRPr="00686EEB">
        <w:rPr>
          <w:color w:val="000000"/>
          <w:sz w:val="28"/>
          <w:lang w:val="uk-UA"/>
        </w:rPr>
        <w:t xml:space="preserve"> на </w:t>
      </w:r>
      <w:r w:rsidR="008E4F68">
        <w:rPr>
          <w:color w:val="000000"/>
          <w:sz w:val="28"/>
          <w:lang w:val="uk-UA"/>
        </w:rPr>
        <w:t>визначення рівня</w:t>
      </w:r>
      <w:r w:rsidR="000844BD" w:rsidRPr="00686EEB">
        <w:rPr>
          <w:color w:val="000000"/>
          <w:sz w:val="28"/>
          <w:lang w:val="uk-UA"/>
        </w:rPr>
        <w:t xml:space="preserve"> </w:t>
      </w:r>
      <w:r w:rsidR="000844BD">
        <w:rPr>
          <w:color w:val="000000"/>
          <w:sz w:val="28"/>
          <w:lang w:val="uk-UA"/>
        </w:rPr>
        <w:t xml:space="preserve">розвитку витривалості, </w:t>
      </w:r>
      <w:r w:rsidRPr="00A548BE">
        <w:rPr>
          <w:color w:val="000000" w:themeColor="text1"/>
          <w:sz w:val="28"/>
          <w:lang w:val="uk-UA"/>
        </w:rPr>
        <w:t>до та після експерименту не відбулося статистично достовірних змін за більшістю тестів у контрольній групі</w:t>
      </w:r>
      <w:r w:rsidR="005A57CD">
        <w:rPr>
          <w:color w:val="000000" w:themeColor="text1"/>
          <w:sz w:val="28"/>
          <w:lang w:val="uk-UA"/>
        </w:rPr>
        <w:t>:</w:t>
      </w:r>
      <w:r w:rsidRPr="00A548BE">
        <w:rPr>
          <w:color w:val="000000" w:themeColor="text1"/>
          <w:sz w:val="28"/>
          <w:lang w:val="uk-UA"/>
        </w:rPr>
        <w:t xml:space="preserve"> </w:t>
      </w:r>
      <w:r w:rsidR="005A57CD" w:rsidRPr="00A548BE">
        <w:rPr>
          <w:sz w:val="28"/>
          <w:szCs w:val="28"/>
          <w:lang w:val="uk-UA"/>
        </w:rPr>
        <w:t>«</w:t>
      </w:r>
      <w:r w:rsidR="005A57CD" w:rsidRPr="003572F8">
        <w:rPr>
          <w:color w:val="000000" w:themeColor="text1"/>
          <w:sz w:val="28"/>
          <w:szCs w:val="22"/>
          <w:lang w:val="uk-UA"/>
        </w:rPr>
        <w:t>Віджимання на брусах</w:t>
      </w:r>
      <w:r w:rsidR="005A57CD" w:rsidRPr="00A548BE">
        <w:rPr>
          <w:sz w:val="28"/>
          <w:szCs w:val="28"/>
          <w:lang w:val="uk-UA"/>
        </w:rPr>
        <w:t>», «</w:t>
      </w:r>
      <w:r w:rsidR="005A57CD" w:rsidRPr="003572F8">
        <w:rPr>
          <w:color w:val="000000" w:themeColor="text1"/>
          <w:sz w:val="28"/>
          <w:szCs w:val="22"/>
          <w:lang w:val="uk-UA"/>
        </w:rPr>
        <w:t>Підйоми тулуба за 45 с</w:t>
      </w:r>
      <w:r w:rsidR="005A57CD" w:rsidRPr="00A548BE">
        <w:rPr>
          <w:sz w:val="28"/>
          <w:szCs w:val="28"/>
          <w:lang w:val="uk-UA"/>
        </w:rPr>
        <w:t>»</w:t>
      </w:r>
      <w:r w:rsidR="005A57CD" w:rsidRPr="00241991">
        <w:rPr>
          <w:sz w:val="28"/>
          <w:szCs w:val="28"/>
        </w:rPr>
        <w:t xml:space="preserve">, </w:t>
      </w:r>
      <w:r w:rsidR="005A57CD" w:rsidRPr="00A548BE">
        <w:rPr>
          <w:sz w:val="28"/>
          <w:szCs w:val="28"/>
          <w:lang w:val="uk-UA"/>
        </w:rPr>
        <w:t>«</w:t>
      </w:r>
      <w:r w:rsidR="005A57CD" w:rsidRPr="00A060ED">
        <w:rPr>
          <w:sz w:val="28"/>
          <w:szCs w:val="28"/>
          <w:lang w:val="uk-UA"/>
        </w:rPr>
        <w:t xml:space="preserve">Розгинання рук </w:t>
      </w:r>
      <w:r w:rsidR="005A57CD">
        <w:rPr>
          <w:sz w:val="28"/>
          <w:szCs w:val="28"/>
          <w:lang w:val="uk-UA"/>
        </w:rPr>
        <w:t>у</w:t>
      </w:r>
      <w:r w:rsidR="005A57CD" w:rsidRPr="00A060ED">
        <w:rPr>
          <w:sz w:val="28"/>
          <w:szCs w:val="28"/>
          <w:lang w:val="uk-UA"/>
        </w:rPr>
        <w:t xml:space="preserve"> положенні упор лежачи</w:t>
      </w:r>
      <w:r w:rsidR="005A57CD" w:rsidRPr="00A548BE">
        <w:rPr>
          <w:sz w:val="28"/>
          <w:szCs w:val="28"/>
          <w:lang w:val="uk-UA"/>
        </w:rPr>
        <w:t>»</w:t>
      </w:r>
      <w:r w:rsidR="005A57CD">
        <w:rPr>
          <w:sz w:val="28"/>
          <w:szCs w:val="28"/>
          <w:lang w:val="uk-UA"/>
        </w:rPr>
        <w:t xml:space="preserve"> та «</w:t>
      </w:r>
      <w:r w:rsidR="005A57CD" w:rsidRPr="00A060ED">
        <w:rPr>
          <w:sz w:val="28"/>
          <w:szCs w:val="28"/>
          <w:lang w:val="uk-UA"/>
        </w:rPr>
        <w:t>Тест Купера</w:t>
      </w:r>
      <w:r w:rsidR="005A57CD">
        <w:rPr>
          <w:sz w:val="28"/>
          <w:szCs w:val="28"/>
          <w:lang w:val="uk-UA"/>
        </w:rPr>
        <w:t xml:space="preserve">». </w:t>
      </w:r>
      <w:r w:rsidRPr="00A548BE">
        <w:rPr>
          <w:sz w:val="28"/>
          <w:szCs w:val="28"/>
          <w:lang w:val="uk-UA"/>
        </w:rPr>
        <w:t xml:space="preserve">Констатовано, що характер позитивних змін цих показників був виключно тенденційним, тобто з відсутністю статистично достовірних відмінностей. </w:t>
      </w:r>
      <w:r w:rsidRPr="00A548BE">
        <w:rPr>
          <w:color w:val="000000" w:themeColor="text1"/>
          <w:sz w:val="28"/>
          <w:lang w:val="uk-UA"/>
        </w:rPr>
        <w:t>Одначе, у хлопців експериментальної групи спостерігались</w:t>
      </w:r>
      <w:r w:rsidRPr="00A548BE">
        <w:rPr>
          <w:lang w:val="uk-UA"/>
        </w:rPr>
        <w:t xml:space="preserve"> </w:t>
      </w:r>
      <w:r w:rsidRPr="00A548BE">
        <w:rPr>
          <w:color w:val="000000" w:themeColor="text1"/>
          <w:sz w:val="28"/>
          <w:lang w:val="uk-UA"/>
        </w:rPr>
        <w:t xml:space="preserve">значні позитивні зміни за показниками: </w:t>
      </w:r>
      <w:r w:rsidR="00C83FD9">
        <w:rPr>
          <w:color w:val="000000" w:themeColor="text1"/>
          <w:sz w:val="28"/>
          <w:lang w:val="uk-UA"/>
        </w:rPr>
        <w:t xml:space="preserve">«Планка», </w:t>
      </w:r>
      <w:r w:rsidR="00C83FD9" w:rsidRPr="00A548BE">
        <w:rPr>
          <w:sz w:val="28"/>
          <w:szCs w:val="28"/>
          <w:lang w:val="uk-UA"/>
        </w:rPr>
        <w:t>«</w:t>
      </w:r>
      <w:r w:rsidR="00C83FD9" w:rsidRPr="003572F8">
        <w:rPr>
          <w:color w:val="000000" w:themeColor="text1"/>
          <w:sz w:val="28"/>
          <w:szCs w:val="22"/>
          <w:lang w:val="uk-UA"/>
        </w:rPr>
        <w:t>Віджимання на брусах</w:t>
      </w:r>
      <w:r w:rsidR="00C83FD9" w:rsidRPr="00A548BE">
        <w:rPr>
          <w:sz w:val="28"/>
          <w:szCs w:val="28"/>
          <w:lang w:val="uk-UA"/>
        </w:rPr>
        <w:t>», «</w:t>
      </w:r>
      <w:r w:rsidR="00C83FD9" w:rsidRPr="003572F8">
        <w:rPr>
          <w:color w:val="000000" w:themeColor="text1"/>
          <w:sz w:val="28"/>
          <w:szCs w:val="22"/>
          <w:lang w:val="uk-UA"/>
        </w:rPr>
        <w:t>Підйоми тулуба за 45 с</w:t>
      </w:r>
      <w:r w:rsidR="00C83FD9" w:rsidRPr="00A548BE">
        <w:rPr>
          <w:sz w:val="28"/>
          <w:szCs w:val="28"/>
          <w:lang w:val="uk-UA"/>
        </w:rPr>
        <w:t>»</w:t>
      </w:r>
      <w:r w:rsidR="00C83FD9" w:rsidRPr="00241991">
        <w:rPr>
          <w:sz w:val="28"/>
          <w:szCs w:val="28"/>
        </w:rPr>
        <w:t xml:space="preserve">, </w:t>
      </w:r>
      <w:r w:rsidR="00B310FF">
        <w:rPr>
          <w:sz w:val="28"/>
          <w:szCs w:val="28"/>
          <w:lang w:val="uk-UA"/>
        </w:rPr>
        <w:t xml:space="preserve">«Стільчик», </w:t>
      </w:r>
      <w:r w:rsidR="00C83FD9" w:rsidRPr="00A548BE">
        <w:rPr>
          <w:sz w:val="28"/>
          <w:szCs w:val="28"/>
          <w:lang w:val="uk-UA"/>
        </w:rPr>
        <w:t>«</w:t>
      </w:r>
      <w:r w:rsidR="00C83FD9" w:rsidRPr="00A060ED">
        <w:rPr>
          <w:sz w:val="28"/>
          <w:szCs w:val="28"/>
          <w:lang w:val="uk-UA"/>
        </w:rPr>
        <w:t xml:space="preserve">Розгинання рук </w:t>
      </w:r>
      <w:r w:rsidR="00C83FD9">
        <w:rPr>
          <w:sz w:val="28"/>
          <w:szCs w:val="28"/>
          <w:lang w:val="uk-UA"/>
        </w:rPr>
        <w:t>у</w:t>
      </w:r>
      <w:r w:rsidR="00C83FD9" w:rsidRPr="00A060ED">
        <w:rPr>
          <w:sz w:val="28"/>
          <w:szCs w:val="28"/>
          <w:lang w:val="uk-UA"/>
        </w:rPr>
        <w:t xml:space="preserve"> положенні упор лежачи</w:t>
      </w:r>
      <w:r w:rsidR="00C83FD9" w:rsidRPr="00A548BE">
        <w:rPr>
          <w:sz w:val="28"/>
          <w:szCs w:val="28"/>
          <w:lang w:val="uk-UA"/>
        </w:rPr>
        <w:t>»</w:t>
      </w:r>
      <w:r w:rsidR="00B310FF">
        <w:rPr>
          <w:sz w:val="28"/>
          <w:szCs w:val="28"/>
          <w:lang w:val="uk-UA"/>
        </w:rPr>
        <w:t>, «тест Соренсена»</w:t>
      </w:r>
      <w:r w:rsidRPr="00A548BE">
        <w:rPr>
          <w:color w:val="000000" w:themeColor="text1"/>
          <w:sz w:val="28"/>
          <w:lang w:val="uk-UA"/>
        </w:rPr>
        <w:t>. Достовірність підтверджено на високому статистичному рівні (p&lt;0,001).</w:t>
      </w:r>
      <w:r w:rsidR="005A57CD">
        <w:rPr>
          <w:color w:val="000000" w:themeColor="text1"/>
          <w:sz w:val="28"/>
          <w:lang w:val="uk-UA"/>
        </w:rPr>
        <w:t xml:space="preserve"> </w:t>
      </w:r>
    </w:p>
    <w:p w14:paraId="757C28E7" w14:textId="0BAEF5A7" w:rsidR="0047789D" w:rsidRDefault="00232C24" w:rsidP="0003760A">
      <w:pPr>
        <w:tabs>
          <w:tab w:val="left" w:pos="3349"/>
        </w:tabs>
        <w:spacing w:line="360" w:lineRule="auto"/>
        <w:ind w:firstLine="708"/>
        <w:jc w:val="both"/>
        <w:rPr>
          <w:color w:val="000000" w:themeColor="text1"/>
          <w:sz w:val="28"/>
          <w:szCs w:val="28"/>
          <w:lang w:val="uk-UA"/>
        </w:rPr>
      </w:pPr>
      <w:r>
        <w:rPr>
          <w:sz w:val="28"/>
          <w:szCs w:val="28"/>
          <w:lang w:val="uk-UA"/>
        </w:rPr>
        <w:t>Д</w:t>
      </w:r>
      <w:r w:rsidRPr="00A548BE">
        <w:rPr>
          <w:sz w:val="28"/>
          <w:szCs w:val="28"/>
          <w:lang w:val="uk-UA"/>
        </w:rPr>
        <w:t xml:space="preserve">осить показовими виглядали результати порівняльного аналізу величин відносних змін показників </w:t>
      </w:r>
      <w:r>
        <w:rPr>
          <w:sz w:val="28"/>
          <w:szCs w:val="28"/>
          <w:lang w:val="uk-UA"/>
        </w:rPr>
        <w:t>витривалості</w:t>
      </w:r>
      <w:r w:rsidRPr="00A548BE">
        <w:rPr>
          <w:sz w:val="28"/>
          <w:szCs w:val="28"/>
          <w:lang w:val="uk-UA"/>
        </w:rPr>
        <w:t xml:space="preserve"> старшокласників контрольної та експериментальної груп на секційних заняттях з </w:t>
      </w:r>
      <w:r>
        <w:rPr>
          <w:sz w:val="28"/>
          <w:szCs w:val="28"/>
          <w:lang w:val="uk-UA"/>
        </w:rPr>
        <w:t>велотуризму</w:t>
      </w:r>
      <w:r w:rsidRPr="00A548BE">
        <w:rPr>
          <w:sz w:val="28"/>
          <w:szCs w:val="28"/>
          <w:lang w:val="uk-UA"/>
        </w:rPr>
        <w:t xml:space="preserve"> після завершення дослідження.</w:t>
      </w:r>
      <w:r w:rsidR="00D81587">
        <w:rPr>
          <w:sz w:val="28"/>
          <w:szCs w:val="28"/>
          <w:lang w:val="uk-UA"/>
        </w:rPr>
        <w:t xml:space="preserve"> </w:t>
      </w:r>
      <w:r w:rsidR="0047789D">
        <w:rPr>
          <w:color w:val="000000" w:themeColor="text1"/>
          <w:sz w:val="28"/>
          <w:szCs w:val="28"/>
          <w:lang w:val="uk-UA"/>
        </w:rPr>
        <w:t xml:space="preserve">Значущий приріст констатовано за трьома </w:t>
      </w:r>
      <w:r w:rsidR="0047789D">
        <w:rPr>
          <w:color w:val="000000" w:themeColor="text1"/>
          <w:sz w:val="28"/>
          <w:szCs w:val="28"/>
          <w:lang w:val="uk-UA"/>
        </w:rPr>
        <w:lastRenderedPageBreak/>
        <w:t xml:space="preserve">контрольними вправами: за «Планкой» у КГ – 24,98%; в ЕГ – </w:t>
      </w:r>
      <w:r w:rsidR="0047789D" w:rsidRPr="0047789D">
        <w:rPr>
          <w:color w:val="000000" w:themeColor="text1"/>
          <w:sz w:val="28"/>
          <w:szCs w:val="28"/>
          <w:lang w:val="uk-UA"/>
        </w:rPr>
        <w:t>164,41</w:t>
      </w:r>
      <w:r w:rsidR="0047789D">
        <w:rPr>
          <w:color w:val="000000" w:themeColor="text1"/>
          <w:sz w:val="28"/>
          <w:szCs w:val="28"/>
          <w:lang w:val="uk-UA"/>
        </w:rPr>
        <w:t xml:space="preserve">%; </w:t>
      </w:r>
      <w:r w:rsidR="005F42F6">
        <w:rPr>
          <w:color w:val="000000" w:themeColor="text1"/>
          <w:sz w:val="28"/>
          <w:szCs w:val="28"/>
          <w:lang w:val="uk-UA"/>
        </w:rPr>
        <w:br/>
      </w:r>
      <w:r w:rsidR="0047789D">
        <w:rPr>
          <w:color w:val="000000" w:themeColor="text1"/>
          <w:sz w:val="28"/>
          <w:szCs w:val="28"/>
          <w:lang w:val="uk-UA"/>
        </w:rPr>
        <w:t>за</w:t>
      </w:r>
      <w:r w:rsidR="0047789D">
        <w:rPr>
          <w:color w:val="000000"/>
          <w:sz w:val="28"/>
          <w:lang w:val="uk-UA"/>
        </w:rPr>
        <w:t xml:space="preserve"> «</w:t>
      </w:r>
      <w:r w:rsidR="0047789D" w:rsidRPr="00CD42A9">
        <w:rPr>
          <w:color w:val="000000"/>
          <w:sz w:val="28"/>
          <w:lang w:val="uk-UA"/>
        </w:rPr>
        <w:t>Розгинання</w:t>
      </w:r>
      <w:r w:rsidR="0047789D">
        <w:rPr>
          <w:color w:val="000000"/>
          <w:sz w:val="28"/>
          <w:lang w:val="uk-UA"/>
        </w:rPr>
        <w:t>м</w:t>
      </w:r>
      <w:r w:rsidR="0047789D" w:rsidRPr="00CD42A9">
        <w:rPr>
          <w:color w:val="000000"/>
          <w:sz w:val="28"/>
          <w:lang w:val="uk-UA"/>
        </w:rPr>
        <w:t xml:space="preserve"> рук </w:t>
      </w:r>
      <w:r w:rsidR="0047789D">
        <w:rPr>
          <w:color w:val="000000"/>
          <w:sz w:val="28"/>
          <w:lang w:val="uk-UA"/>
        </w:rPr>
        <w:t>у</w:t>
      </w:r>
      <w:r w:rsidR="0047789D" w:rsidRPr="00CD42A9">
        <w:rPr>
          <w:color w:val="000000"/>
          <w:sz w:val="28"/>
          <w:lang w:val="uk-UA"/>
        </w:rPr>
        <w:t xml:space="preserve"> положенні упор лежачи</w:t>
      </w:r>
      <w:r w:rsidR="0047789D">
        <w:rPr>
          <w:color w:val="000000"/>
          <w:sz w:val="28"/>
          <w:lang w:val="uk-UA"/>
        </w:rPr>
        <w:t xml:space="preserve">» </w:t>
      </w:r>
      <w:r w:rsidR="0047789D">
        <w:rPr>
          <w:color w:val="000000" w:themeColor="text1"/>
          <w:sz w:val="28"/>
          <w:szCs w:val="28"/>
          <w:lang w:val="uk-UA"/>
        </w:rPr>
        <w:t xml:space="preserve">у КГ – </w:t>
      </w:r>
      <w:r w:rsidR="0047789D">
        <w:rPr>
          <w:color w:val="000000"/>
          <w:sz w:val="28"/>
          <w:lang w:val="uk-UA"/>
        </w:rPr>
        <w:t xml:space="preserve">27,15%; </w:t>
      </w:r>
      <w:r w:rsidR="005F42F6">
        <w:rPr>
          <w:color w:val="000000"/>
          <w:sz w:val="28"/>
          <w:lang w:val="uk-UA"/>
        </w:rPr>
        <w:br/>
      </w:r>
      <w:r w:rsidR="0047789D">
        <w:rPr>
          <w:color w:val="000000"/>
          <w:sz w:val="28"/>
          <w:lang w:val="uk-UA"/>
        </w:rPr>
        <w:t>в ЕГ – 93,37%; за «</w:t>
      </w:r>
      <w:r w:rsidR="0047789D" w:rsidRPr="0049380F">
        <w:rPr>
          <w:color w:val="000000"/>
          <w:sz w:val="28"/>
          <w:lang w:val="uk-UA"/>
        </w:rPr>
        <w:t>Тест</w:t>
      </w:r>
      <w:r w:rsidR="0047789D">
        <w:rPr>
          <w:color w:val="000000"/>
          <w:sz w:val="28"/>
          <w:lang w:val="uk-UA"/>
        </w:rPr>
        <w:t>ом</w:t>
      </w:r>
      <w:r w:rsidR="0047789D" w:rsidRPr="0049380F">
        <w:rPr>
          <w:color w:val="000000"/>
          <w:sz w:val="28"/>
          <w:lang w:val="uk-UA"/>
        </w:rPr>
        <w:t xml:space="preserve"> Соренсена</w:t>
      </w:r>
      <w:r w:rsidR="0047789D">
        <w:rPr>
          <w:color w:val="000000"/>
          <w:sz w:val="28"/>
          <w:lang w:val="uk-UA"/>
        </w:rPr>
        <w:t xml:space="preserve">» – </w:t>
      </w:r>
      <w:r w:rsidR="0047789D">
        <w:rPr>
          <w:color w:val="000000" w:themeColor="text1"/>
          <w:sz w:val="28"/>
          <w:szCs w:val="28"/>
          <w:lang w:val="uk-UA"/>
        </w:rPr>
        <w:t xml:space="preserve">у КГ – </w:t>
      </w:r>
      <w:r w:rsidR="0047789D">
        <w:rPr>
          <w:color w:val="000000"/>
          <w:sz w:val="28"/>
          <w:lang w:val="uk-UA"/>
        </w:rPr>
        <w:t>26,53%;</w:t>
      </w:r>
      <w:r w:rsidR="0047789D" w:rsidRPr="00C81993">
        <w:rPr>
          <w:color w:val="000000" w:themeColor="text1"/>
          <w:sz w:val="28"/>
          <w:szCs w:val="28"/>
          <w:lang w:val="uk-UA"/>
        </w:rPr>
        <w:t xml:space="preserve"> </w:t>
      </w:r>
      <w:r w:rsidR="0047789D">
        <w:rPr>
          <w:color w:val="000000"/>
          <w:sz w:val="28"/>
          <w:lang w:val="uk-UA"/>
        </w:rPr>
        <w:t>в ЕГ – 104,15%.</w:t>
      </w:r>
    </w:p>
    <w:p w14:paraId="0B7A1610" w14:textId="48568596" w:rsidR="00232C24" w:rsidRDefault="00D81587" w:rsidP="0003760A">
      <w:pPr>
        <w:tabs>
          <w:tab w:val="left" w:pos="3349"/>
        </w:tabs>
        <w:spacing w:line="360" w:lineRule="auto"/>
        <w:ind w:firstLine="708"/>
        <w:jc w:val="both"/>
        <w:rPr>
          <w:color w:val="000000" w:themeColor="text1"/>
          <w:sz w:val="28"/>
          <w:szCs w:val="28"/>
          <w:lang w:val="uk-UA"/>
        </w:rPr>
      </w:pPr>
      <w:r w:rsidRPr="00A548BE">
        <w:rPr>
          <w:color w:val="000000" w:themeColor="text1"/>
          <w:sz w:val="28"/>
          <w:szCs w:val="28"/>
          <w:lang w:val="uk-UA"/>
        </w:rPr>
        <w:t xml:space="preserve">Порівняльний аналіз прикінцевих значень </w:t>
      </w:r>
      <w:r w:rsidR="00124C0F">
        <w:rPr>
          <w:color w:val="000000" w:themeColor="text1"/>
          <w:sz w:val="28"/>
          <w:szCs w:val="28"/>
          <w:lang w:val="uk-UA"/>
        </w:rPr>
        <w:t xml:space="preserve">показників </w:t>
      </w:r>
      <w:r w:rsidR="00124C0F">
        <w:rPr>
          <w:sz w:val="28"/>
          <w:szCs w:val="28"/>
          <w:lang w:val="uk-UA"/>
        </w:rPr>
        <w:t xml:space="preserve">витривалості </w:t>
      </w:r>
      <w:r w:rsidRPr="00A548BE">
        <w:rPr>
          <w:color w:val="000000" w:themeColor="text1"/>
          <w:sz w:val="28"/>
          <w:szCs w:val="28"/>
          <w:lang w:val="uk-UA"/>
        </w:rPr>
        <w:t>між обома групами вказав на високу статистичну</w:t>
      </w:r>
      <w:r w:rsidRPr="00A548BE">
        <w:rPr>
          <w:color w:val="000000" w:themeColor="text1"/>
          <w:sz w:val="28"/>
          <w:lang w:val="uk-UA"/>
        </w:rPr>
        <w:t xml:space="preserve"> значущість отриманих показників та достовірну різницю між їх значеннями за</w:t>
      </w:r>
      <w:r>
        <w:rPr>
          <w:color w:val="000000" w:themeColor="text1"/>
          <w:sz w:val="28"/>
          <w:lang w:val="uk-UA"/>
        </w:rPr>
        <w:t xml:space="preserve"> всіма контрольними вправами</w:t>
      </w:r>
      <w:r w:rsidR="00265659">
        <w:rPr>
          <w:color w:val="000000" w:themeColor="text1"/>
          <w:sz w:val="28"/>
          <w:lang w:val="uk-UA"/>
        </w:rPr>
        <w:t xml:space="preserve"> </w:t>
      </w:r>
      <w:r w:rsidR="00265659" w:rsidRPr="00A548BE">
        <w:rPr>
          <w:color w:val="000000" w:themeColor="text1"/>
          <w:sz w:val="28"/>
          <w:lang w:val="uk-UA"/>
        </w:rPr>
        <w:t>(p&lt;0,001)</w:t>
      </w:r>
      <w:r>
        <w:rPr>
          <w:color w:val="000000" w:themeColor="text1"/>
          <w:sz w:val="28"/>
          <w:lang w:val="uk-UA"/>
        </w:rPr>
        <w:t>.</w:t>
      </w:r>
    </w:p>
    <w:p w14:paraId="303FAB70" w14:textId="54BD0BED" w:rsidR="00BB61A0" w:rsidRPr="00A548BE" w:rsidRDefault="00232C24" w:rsidP="00BB61A0">
      <w:pPr>
        <w:spacing w:line="360" w:lineRule="auto"/>
        <w:ind w:firstLine="708"/>
        <w:jc w:val="both"/>
        <w:rPr>
          <w:sz w:val="28"/>
          <w:szCs w:val="28"/>
          <w:lang w:val="uk-UA"/>
        </w:rPr>
      </w:pPr>
      <w:r w:rsidRPr="008A1294">
        <w:rPr>
          <w:color w:val="000000" w:themeColor="text1"/>
          <w:sz w:val="28"/>
          <w:szCs w:val="28"/>
          <w:lang w:val="uk-UA"/>
        </w:rPr>
        <w:t>Відтак, можна впевнено стверджувати, що</w:t>
      </w:r>
      <w:r w:rsidR="00BB61A0">
        <w:rPr>
          <w:color w:val="000000" w:themeColor="text1"/>
          <w:sz w:val="28"/>
          <w:szCs w:val="28"/>
          <w:lang w:val="uk-UA"/>
        </w:rPr>
        <w:t xml:space="preserve"> </w:t>
      </w:r>
      <w:r w:rsidR="00BB61A0">
        <w:rPr>
          <w:sz w:val="28"/>
          <w:szCs w:val="28"/>
          <w:lang w:val="uk-UA"/>
        </w:rPr>
        <w:t>о</w:t>
      </w:r>
      <w:r w:rsidR="00BB61A0" w:rsidRPr="00A548BE">
        <w:rPr>
          <w:sz w:val="28"/>
          <w:szCs w:val="28"/>
          <w:lang w:val="uk-UA"/>
        </w:rPr>
        <w:t>тримані результати дозволили констатувати достатньо високу ефективність</w:t>
      </w:r>
      <w:r w:rsidR="008D3606">
        <w:rPr>
          <w:sz w:val="28"/>
          <w:szCs w:val="28"/>
          <w:lang w:val="uk-UA"/>
        </w:rPr>
        <w:t>,</w:t>
      </w:r>
      <w:r w:rsidR="00BB61A0" w:rsidRPr="00A548BE">
        <w:rPr>
          <w:sz w:val="28"/>
          <w:szCs w:val="28"/>
          <w:lang w:val="uk-UA"/>
        </w:rPr>
        <w:t xml:space="preserve"> і переконливо засвідчили виражений позитивний вплив </w:t>
      </w:r>
      <w:r w:rsidR="00BB61A0">
        <w:rPr>
          <w:sz w:val="28"/>
          <w:szCs w:val="28"/>
          <w:lang w:val="uk-UA"/>
        </w:rPr>
        <w:t>засобів велотуризму старшокласниками в позанавчальний час</w:t>
      </w:r>
      <w:r w:rsidR="00BB61A0" w:rsidRPr="00A548BE">
        <w:rPr>
          <w:sz w:val="28"/>
          <w:szCs w:val="28"/>
          <w:lang w:val="uk-UA"/>
        </w:rPr>
        <w:t xml:space="preserve"> </w:t>
      </w:r>
      <w:r w:rsidR="00BB61A0">
        <w:rPr>
          <w:sz w:val="28"/>
          <w:szCs w:val="28"/>
          <w:lang w:val="uk-UA"/>
        </w:rPr>
        <w:t>на показники витривалості</w:t>
      </w:r>
      <w:r w:rsidR="00BB61A0" w:rsidRPr="00A548BE">
        <w:rPr>
          <w:sz w:val="28"/>
          <w:szCs w:val="28"/>
          <w:lang w:val="uk-UA"/>
        </w:rPr>
        <w:t xml:space="preserve">. </w:t>
      </w:r>
    </w:p>
    <w:p w14:paraId="02D5FB1F" w14:textId="07862D4E" w:rsidR="0003760A" w:rsidRDefault="0003760A" w:rsidP="0003760A">
      <w:pPr>
        <w:tabs>
          <w:tab w:val="left" w:pos="3349"/>
        </w:tabs>
        <w:spacing w:line="360" w:lineRule="auto"/>
        <w:ind w:firstLine="708"/>
        <w:jc w:val="both"/>
        <w:rPr>
          <w:sz w:val="28"/>
          <w:szCs w:val="28"/>
          <w:lang w:val="uk-UA"/>
        </w:rPr>
      </w:pPr>
      <w:r w:rsidRPr="008A1294">
        <w:rPr>
          <w:color w:val="000000" w:themeColor="text1"/>
          <w:sz w:val="28"/>
          <w:szCs w:val="28"/>
          <w:lang w:val="uk-UA"/>
        </w:rPr>
        <w:t>В ході експерименту розв’яза</w:t>
      </w:r>
      <w:r>
        <w:rPr>
          <w:color w:val="000000" w:themeColor="text1"/>
          <w:sz w:val="28"/>
          <w:szCs w:val="28"/>
          <w:lang w:val="uk-UA"/>
        </w:rPr>
        <w:t>но</w:t>
      </w:r>
      <w:r w:rsidRPr="008A1294">
        <w:rPr>
          <w:color w:val="000000" w:themeColor="text1"/>
          <w:sz w:val="28"/>
          <w:szCs w:val="28"/>
          <w:lang w:val="uk-UA"/>
        </w:rPr>
        <w:t xml:space="preserve"> поставлені завдання й підтверджено основні положення запропонованої гіпотези</w:t>
      </w:r>
      <w:r>
        <w:rPr>
          <w:color w:val="000000" w:themeColor="text1"/>
          <w:sz w:val="28"/>
          <w:szCs w:val="28"/>
          <w:lang w:val="uk-UA"/>
        </w:rPr>
        <w:t xml:space="preserve"> щодо ефективності використання </w:t>
      </w:r>
      <w:r w:rsidRPr="00502215">
        <w:rPr>
          <w:sz w:val="28"/>
          <w:szCs w:val="28"/>
          <w:lang w:val="uk-UA"/>
        </w:rPr>
        <w:t>засобів велосипедного туризму в позанавчальний час</w:t>
      </w:r>
      <w:r>
        <w:rPr>
          <w:sz w:val="28"/>
          <w:szCs w:val="28"/>
          <w:lang w:val="uk-UA"/>
        </w:rPr>
        <w:t xml:space="preserve"> для підвищення рівня витривалості </w:t>
      </w:r>
      <w:r w:rsidR="00AE2722">
        <w:rPr>
          <w:sz w:val="28"/>
          <w:szCs w:val="28"/>
          <w:lang w:val="uk-UA"/>
        </w:rPr>
        <w:t xml:space="preserve">в </w:t>
      </w:r>
      <w:r w:rsidRPr="00502215">
        <w:rPr>
          <w:color w:val="000000" w:themeColor="text1"/>
          <w:sz w:val="28"/>
          <w:szCs w:val="28"/>
          <w:lang w:val="uk-UA" w:eastAsia="en-US"/>
        </w:rPr>
        <w:t>учнів старших класів</w:t>
      </w:r>
      <w:r>
        <w:rPr>
          <w:color w:val="000000" w:themeColor="text1"/>
          <w:sz w:val="28"/>
          <w:szCs w:val="28"/>
          <w:lang w:val="uk-UA" w:eastAsia="en-US"/>
        </w:rPr>
        <w:t>.</w:t>
      </w:r>
    </w:p>
    <w:p w14:paraId="7CEDC19F" w14:textId="52605E3A" w:rsidR="00E94E84" w:rsidRPr="00502215" w:rsidRDefault="00E94E84" w:rsidP="00C613D0">
      <w:pPr>
        <w:spacing w:line="360" w:lineRule="auto"/>
        <w:ind w:firstLine="708"/>
        <w:jc w:val="both"/>
        <w:rPr>
          <w:color w:val="000000" w:themeColor="text1"/>
          <w:sz w:val="28"/>
          <w:szCs w:val="28"/>
          <w:lang w:val="uk-UA"/>
        </w:rPr>
      </w:pPr>
    </w:p>
    <w:p w14:paraId="230FF1D2" w14:textId="09C770E7" w:rsidR="00624391" w:rsidRDefault="00624391" w:rsidP="00C613D0">
      <w:pPr>
        <w:spacing w:line="360" w:lineRule="auto"/>
        <w:ind w:firstLine="708"/>
        <w:jc w:val="both"/>
        <w:rPr>
          <w:color w:val="000000" w:themeColor="text1"/>
          <w:sz w:val="28"/>
          <w:szCs w:val="28"/>
          <w:lang w:val="uk-UA"/>
        </w:rPr>
      </w:pPr>
    </w:p>
    <w:p w14:paraId="43430823" w14:textId="7D9C05B8" w:rsidR="005A6105" w:rsidRDefault="005A6105" w:rsidP="00C613D0">
      <w:pPr>
        <w:spacing w:line="360" w:lineRule="auto"/>
        <w:ind w:firstLine="708"/>
        <w:jc w:val="both"/>
        <w:rPr>
          <w:color w:val="000000" w:themeColor="text1"/>
          <w:sz w:val="28"/>
          <w:szCs w:val="28"/>
          <w:lang w:val="uk-UA"/>
        </w:rPr>
      </w:pPr>
    </w:p>
    <w:p w14:paraId="65947055" w14:textId="0AA65CE6" w:rsidR="005A6105" w:rsidRDefault="005A6105" w:rsidP="00C613D0">
      <w:pPr>
        <w:spacing w:line="360" w:lineRule="auto"/>
        <w:ind w:firstLine="708"/>
        <w:jc w:val="both"/>
        <w:rPr>
          <w:color w:val="000000" w:themeColor="text1"/>
          <w:sz w:val="28"/>
          <w:szCs w:val="28"/>
          <w:lang w:val="uk-UA"/>
        </w:rPr>
      </w:pPr>
    </w:p>
    <w:p w14:paraId="2B46AC3D" w14:textId="514A5AFA" w:rsidR="005A6105" w:rsidRDefault="005A6105" w:rsidP="00C613D0">
      <w:pPr>
        <w:spacing w:line="360" w:lineRule="auto"/>
        <w:ind w:firstLine="708"/>
        <w:jc w:val="both"/>
        <w:rPr>
          <w:color w:val="000000" w:themeColor="text1"/>
          <w:sz w:val="28"/>
          <w:szCs w:val="28"/>
          <w:lang w:val="uk-UA"/>
        </w:rPr>
      </w:pPr>
    </w:p>
    <w:p w14:paraId="2C911937" w14:textId="55811823" w:rsidR="005A6105" w:rsidRDefault="005A6105" w:rsidP="00C613D0">
      <w:pPr>
        <w:spacing w:line="360" w:lineRule="auto"/>
        <w:ind w:firstLine="708"/>
        <w:jc w:val="both"/>
        <w:rPr>
          <w:color w:val="000000" w:themeColor="text1"/>
          <w:sz w:val="28"/>
          <w:szCs w:val="28"/>
          <w:lang w:val="uk-UA"/>
        </w:rPr>
      </w:pPr>
    </w:p>
    <w:p w14:paraId="5487E9A7" w14:textId="7D1B9DEE" w:rsidR="005A6105" w:rsidRDefault="005A6105" w:rsidP="00C613D0">
      <w:pPr>
        <w:spacing w:line="360" w:lineRule="auto"/>
        <w:ind w:firstLine="708"/>
        <w:jc w:val="both"/>
        <w:rPr>
          <w:color w:val="000000" w:themeColor="text1"/>
          <w:sz w:val="28"/>
          <w:szCs w:val="28"/>
          <w:lang w:val="uk-UA"/>
        </w:rPr>
      </w:pPr>
    </w:p>
    <w:p w14:paraId="2786B3BD" w14:textId="75AA324C" w:rsidR="005A6105" w:rsidRDefault="005A6105" w:rsidP="00C613D0">
      <w:pPr>
        <w:spacing w:line="360" w:lineRule="auto"/>
        <w:ind w:firstLine="708"/>
        <w:jc w:val="both"/>
        <w:rPr>
          <w:color w:val="000000" w:themeColor="text1"/>
          <w:sz w:val="28"/>
          <w:szCs w:val="28"/>
          <w:lang w:val="uk-UA"/>
        </w:rPr>
      </w:pPr>
    </w:p>
    <w:p w14:paraId="1D58893E" w14:textId="6895DE45" w:rsidR="005A6105" w:rsidRDefault="005A6105" w:rsidP="00C613D0">
      <w:pPr>
        <w:spacing w:line="360" w:lineRule="auto"/>
        <w:ind w:firstLine="708"/>
        <w:jc w:val="both"/>
        <w:rPr>
          <w:color w:val="000000" w:themeColor="text1"/>
          <w:sz w:val="28"/>
          <w:szCs w:val="28"/>
          <w:lang w:val="uk-UA"/>
        </w:rPr>
      </w:pPr>
    </w:p>
    <w:p w14:paraId="587CF999" w14:textId="4D803813" w:rsidR="005A6105" w:rsidRDefault="005A6105" w:rsidP="00C613D0">
      <w:pPr>
        <w:spacing w:line="360" w:lineRule="auto"/>
        <w:ind w:firstLine="708"/>
        <w:jc w:val="both"/>
        <w:rPr>
          <w:color w:val="000000" w:themeColor="text1"/>
          <w:sz w:val="28"/>
          <w:szCs w:val="28"/>
          <w:lang w:val="uk-UA"/>
        </w:rPr>
      </w:pPr>
    </w:p>
    <w:p w14:paraId="4AF41468" w14:textId="77777777" w:rsidR="005A6105" w:rsidRPr="00502215" w:rsidRDefault="005A6105" w:rsidP="00C613D0">
      <w:pPr>
        <w:spacing w:line="360" w:lineRule="auto"/>
        <w:ind w:firstLine="708"/>
        <w:jc w:val="both"/>
        <w:rPr>
          <w:color w:val="000000" w:themeColor="text1"/>
          <w:sz w:val="28"/>
          <w:szCs w:val="28"/>
          <w:lang w:val="uk-UA"/>
        </w:rPr>
      </w:pPr>
    </w:p>
    <w:p w14:paraId="7D4426E8" w14:textId="77777777" w:rsidR="00F574BE" w:rsidRDefault="00F574BE" w:rsidP="008E7833">
      <w:pPr>
        <w:spacing w:line="360" w:lineRule="auto"/>
        <w:jc w:val="center"/>
        <w:rPr>
          <w:color w:val="000000" w:themeColor="text1"/>
          <w:sz w:val="28"/>
          <w:szCs w:val="28"/>
          <w:highlight w:val="red"/>
          <w:lang w:val="uk-UA"/>
        </w:rPr>
      </w:pPr>
    </w:p>
    <w:p w14:paraId="155B453B" w14:textId="77777777" w:rsidR="00F574BE" w:rsidRDefault="00F574BE" w:rsidP="008E7833">
      <w:pPr>
        <w:spacing w:line="360" w:lineRule="auto"/>
        <w:jc w:val="center"/>
        <w:rPr>
          <w:color w:val="000000" w:themeColor="text1"/>
          <w:sz w:val="28"/>
          <w:szCs w:val="28"/>
          <w:highlight w:val="red"/>
          <w:lang w:val="uk-UA"/>
        </w:rPr>
      </w:pPr>
    </w:p>
    <w:p w14:paraId="46EAE1E0" w14:textId="77777777" w:rsidR="00F574BE" w:rsidRDefault="00F574BE" w:rsidP="008E7833">
      <w:pPr>
        <w:spacing w:line="360" w:lineRule="auto"/>
        <w:jc w:val="center"/>
        <w:rPr>
          <w:color w:val="000000" w:themeColor="text1"/>
          <w:sz w:val="28"/>
          <w:szCs w:val="28"/>
          <w:highlight w:val="red"/>
          <w:lang w:val="uk-UA"/>
        </w:rPr>
      </w:pPr>
    </w:p>
    <w:p w14:paraId="55332DF4" w14:textId="77777777" w:rsidR="00F574BE" w:rsidRDefault="00F574BE" w:rsidP="008E7833">
      <w:pPr>
        <w:spacing w:line="360" w:lineRule="auto"/>
        <w:jc w:val="center"/>
        <w:rPr>
          <w:color w:val="000000" w:themeColor="text1"/>
          <w:sz w:val="28"/>
          <w:szCs w:val="28"/>
          <w:highlight w:val="red"/>
          <w:lang w:val="uk-UA"/>
        </w:rPr>
      </w:pPr>
    </w:p>
    <w:p w14:paraId="2AFFB882" w14:textId="2C8A5D47" w:rsidR="008E7833" w:rsidRPr="00502215" w:rsidRDefault="008E7833" w:rsidP="008E7833">
      <w:pPr>
        <w:spacing w:line="360" w:lineRule="auto"/>
        <w:jc w:val="center"/>
        <w:rPr>
          <w:color w:val="000000" w:themeColor="text1"/>
          <w:sz w:val="28"/>
          <w:szCs w:val="28"/>
          <w:lang w:val="uk-UA"/>
        </w:rPr>
      </w:pPr>
      <w:r w:rsidRPr="00020964">
        <w:rPr>
          <w:color w:val="000000" w:themeColor="text1"/>
          <w:sz w:val="28"/>
          <w:szCs w:val="28"/>
          <w:lang w:val="uk-UA"/>
        </w:rPr>
        <w:lastRenderedPageBreak/>
        <w:t>ПЕРЕЛІК ПОСИЛАНЬ</w:t>
      </w:r>
    </w:p>
    <w:p w14:paraId="5912881E" w14:textId="77777777" w:rsidR="00C613D0" w:rsidRPr="00502215" w:rsidRDefault="00C613D0" w:rsidP="008E7833">
      <w:pPr>
        <w:spacing w:line="360" w:lineRule="auto"/>
        <w:jc w:val="center"/>
        <w:rPr>
          <w:color w:val="000000" w:themeColor="text1"/>
          <w:sz w:val="28"/>
          <w:szCs w:val="28"/>
          <w:lang w:val="uk-UA"/>
        </w:rPr>
      </w:pPr>
    </w:p>
    <w:p w14:paraId="569A7C39" w14:textId="6BA460C8" w:rsidR="0089587F" w:rsidRPr="00F574BE" w:rsidRDefault="0089587F" w:rsidP="00F574BE">
      <w:pPr>
        <w:pStyle w:val="a4"/>
        <w:numPr>
          <w:ilvl w:val="0"/>
          <w:numId w:val="28"/>
        </w:numPr>
        <w:tabs>
          <w:tab w:val="left" w:pos="1134"/>
        </w:tabs>
        <w:spacing w:line="360" w:lineRule="auto"/>
        <w:ind w:left="0" w:firstLine="709"/>
        <w:jc w:val="both"/>
        <w:rPr>
          <w:color w:val="000000" w:themeColor="text1"/>
          <w:sz w:val="28"/>
          <w:szCs w:val="28"/>
        </w:rPr>
      </w:pPr>
      <w:r w:rsidRPr="00F574BE">
        <w:rPr>
          <w:color w:val="000000" w:themeColor="text1"/>
          <w:sz w:val="28"/>
          <w:szCs w:val="28"/>
        </w:rPr>
        <w:t>Бабкін А. В. Спеціальні види туризму. Ростов-на-Дону: Фенікс,</w:t>
      </w:r>
      <w:r w:rsidRPr="00F574BE">
        <w:rPr>
          <w:color w:val="000000" w:themeColor="text1"/>
          <w:sz w:val="28"/>
          <w:szCs w:val="28"/>
          <w:lang w:val="uk-UA"/>
        </w:rPr>
        <w:t xml:space="preserve"> </w:t>
      </w:r>
      <w:r w:rsidRPr="00F574BE">
        <w:rPr>
          <w:color w:val="000000" w:themeColor="text1"/>
          <w:sz w:val="28"/>
          <w:szCs w:val="28"/>
        </w:rPr>
        <w:t>2008. 252 с.</w:t>
      </w:r>
    </w:p>
    <w:p w14:paraId="6E007B67" w14:textId="6DD2F133" w:rsidR="0049059E" w:rsidRPr="00F574BE" w:rsidRDefault="0049059E" w:rsidP="00F574BE">
      <w:pPr>
        <w:pStyle w:val="a4"/>
        <w:numPr>
          <w:ilvl w:val="0"/>
          <w:numId w:val="28"/>
        </w:numPr>
        <w:tabs>
          <w:tab w:val="left" w:pos="1134"/>
        </w:tabs>
        <w:spacing w:line="360" w:lineRule="auto"/>
        <w:ind w:left="0" w:firstLine="709"/>
        <w:jc w:val="both"/>
        <w:rPr>
          <w:color w:val="000000" w:themeColor="text1"/>
          <w:sz w:val="28"/>
          <w:szCs w:val="28"/>
        </w:rPr>
      </w:pPr>
      <w:r w:rsidRPr="00F574BE">
        <w:rPr>
          <w:color w:val="000000" w:themeColor="text1"/>
          <w:sz w:val="28"/>
          <w:szCs w:val="28"/>
        </w:rPr>
        <w:t>Бейдик О.О. Різновиди активних форм туризму і рекреаційних занять по сферах Землі. Рекреаційні ресурси та послуги гостинності в регіонах України: матер. ІІI Всеукр. конф.. Черкаси : Ю.А. Чабаненко, 2018. С. 81–90.</w:t>
      </w:r>
    </w:p>
    <w:p w14:paraId="1C21C754" w14:textId="76B8A907" w:rsidR="008755B9" w:rsidRPr="00F574BE" w:rsidRDefault="008755B9" w:rsidP="00F574BE">
      <w:pPr>
        <w:pStyle w:val="a4"/>
        <w:numPr>
          <w:ilvl w:val="0"/>
          <w:numId w:val="28"/>
        </w:numPr>
        <w:tabs>
          <w:tab w:val="left" w:pos="1134"/>
        </w:tabs>
        <w:spacing w:line="360" w:lineRule="auto"/>
        <w:ind w:left="0" w:firstLine="709"/>
        <w:jc w:val="both"/>
        <w:rPr>
          <w:color w:val="000000" w:themeColor="text1"/>
          <w:sz w:val="28"/>
          <w:szCs w:val="28"/>
        </w:rPr>
      </w:pPr>
      <w:r w:rsidRPr="00F574BE">
        <w:rPr>
          <w:color w:val="000000" w:themeColor="text1"/>
          <w:sz w:val="28"/>
          <w:szCs w:val="28"/>
        </w:rPr>
        <w:t>Булгаков А. А. Велосипедный туризм. М.: Ключ,. 2008. 624 c.</w:t>
      </w:r>
    </w:p>
    <w:p w14:paraId="25396622" w14:textId="179CF49A" w:rsidR="00145978" w:rsidRPr="00F574BE" w:rsidRDefault="00145978" w:rsidP="00F574BE">
      <w:pPr>
        <w:pStyle w:val="a4"/>
        <w:numPr>
          <w:ilvl w:val="0"/>
          <w:numId w:val="28"/>
        </w:numPr>
        <w:tabs>
          <w:tab w:val="left" w:pos="1134"/>
        </w:tabs>
        <w:spacing w:line="360" w:lineRule="auto"/>
        <w:ind w:left="0" w:firstLine="709"/>
        <w:jc w:val="both"/>
        <w:rPr>
          <w:color w:val="000000" w:themeColor="text1"/>
          <w:sz w:val="28"/>
          <w:szCs w:val="28"/>
        </w:rPr>
      </w:pPr>
      <w:r w:rsidRPr="00F574BE">
        <w:rPr>
          <w:color w:val="000000" w:themeColor="text1"/>
          <w:sz w:val="28"/>
          <w:szCs w:val="28"/>
        </w:rPr>
        <w:t>Вяткин Л.А., Сидорчук З.В., Немытов</w:t>
      </w:r>
      <w:r w:rsidR="001B2D33" w:rsidRPr="00F574BE">
        <w:rPr>
          <w:color w:val="000000" w:themeColor="text1"/>
          <w:sz w:val="28"/>
          <w:szCs w:val="28"/>
          <w:lang w:val="uk-UA"/>
        </w:rPr>
        <w:t xml:space="preserve"> </w:t>
      </w:r>
      <w:r w:rsidRPr="00F574BE">
        <w:rPr>
          <w:color w:val="000000" w:themeColor="text1"/>
          <w:sz w:val="28"/>
          <w:szCs w:val="28"/>
        </w:rPr>
        <w:t>Д.Н. Туризм и спортивное ориентирование: учебное пособие. М. : Академия, 2004. 208 с.</w:t>
      </w:r>
    </w:p>
    <w:p w14:paraId="0F0E574C" w14:textId="1065A460" w:rsidR="00BF57ED" w:rsidRPr="00F574BE" w:rsidRDefault="00BF57ED" w:rsidP="00F574BE">
      <w:pPr>
        <w:pStyle w:val="a4"/>
        <w:numPr>
          <w:ilvl w:val="0"/>
          <w:numId w:val="28"/>
        </w:numPr>
        <w:tabs>
          <w:tab w:val="left" w:pos="1134"/>
        </w:tabs>
        <w:spacing w:line="360" w:lineRule="auto"/>
        <w:ind w:left="0" w:firstLine="709"/>
        <w:jc w:val="both"/>
        <w:rPr>
          <w:color w:val="000000" w:themeColor="text1"/>
          <w:sz w:val="28"/>
          <w:szCs w:val="28"/>
        </w:rPr>
      </w:pPr>
      <w:r w:rsidRPr="00F574BE">
        <w:rPr>
          <w:color w:val="000000" w:themeColor="text1"/>
          <w:sz w:val="28"/>
          <w:szCs w:val="28"/>
        </w:rPr>
        <w:t>Геращенко Я. М., Товстоп’ятко Ф. Ф. Види спортивно-екологічного туризму</w:t>
      </w:r>
      <w:r w:rsidRPr="00F574BE">
        <w:rPr>
          <w:color w:val="000000" w:themeColor="text1"/>
          <w:sz w:val="28"/>
          <w:szCs w:val="28"/>
          <w:lang w:val="uk-UA"/>
        </w:rPr>
        <w:t xml:space="preserve">. </w:t>
      </w:r>
      <w:r w:rsidRPr="00F574BE">
        <w:rPr>
          <w:color w:val="000000" w:themeColor="text1"/>
          <w:sz w:val="28"/>
          <w:szCs w:val="28"/>
        </w:rPr>
        <w:t>Вісник Запорізького національного університету. Фізичне виховання та спорт. 2013. №. 2. С. 37</w:t>
      </w:r>
      <w:r w:rsidRPr="00F574BE">
        <w:rPr>
          <w:color w:val="000000" w:themeColor="text1"/>
          <w:sz w:val="28"/>
          <w:szCs w:val="28"/>
          <w:lang w:val="uk-UA"/>
        </w:rPr>
        <w:t>–</w:t>
      </w:r>
      <w:r w:rsidRPr="00F574BE">
        <w:rPr>
          <w:color w:val="000000" w:themeColor="text1"/>
          <w:sz w:val="28"/>
          <w:szCs w:val="28"/>
        </w:rPr>
        <w:t>42.</w:t>
      </w:r>
    </w:p>
    <w:p w14:paraId="1A59B9D5" w14:textId="439590EC" w:rsidR="002F55AA" w:rsidRPr="00F574BE" w:rsidRDefault="002F55AA" w:rsidP="00F574BE">
      <w:pPr>
        <w:pStyle w:val="a4"/>
        <w:numPr>
          <w:ilvl w:val="0"/>
          <w:numId w:val="28"/>
        </w:numPr>
        <w:tabs>
          <w:tab w:val="left" w:pos="1134"/>
        </w:tabs>
        <w:spacing w:line="360" w:lineRule="auto"/>
        <w:ind w:left="0" w:firstLine="709"/>
        <w:jc w:val="both"/>
        <w:rPr>
          <w:color w:val="000000" w:themeColor="text1"/>
          <w:sz w:val="28"/>
          <w:szCs w:val="28"/>
        </w:rPr>
      </w:pPr>
      <w:r w:rsidRPr="00F574BE">
        <w:rPr>
          <w:color w:val="000000" w:themeColor="text1"/>
          <w:sz w:val="28"/>
          <w:szCs w:val="28"/>
        </w:rPr>
        <w:t>Годик М.А.</w:t>
      </w:r>
      <w:r w:rsidRPr="00F574BE">
        <w:rPr>
          <w:color w:val="000000" w:themeColor="text1"/>
          <w:sz w:val="28"/>
          <w:szCs w:val="28"/>
          <w:lang w:val="uk-UA"/>
        </w:rPr>
        <w:t>,</w:t>
      </w:r>
      <w:r w:rsidRPr="00F574BE">
        <w:rPr>
          <w:color w:val="000000" w:themeColor="text1"/>
          <w:sz w:val="28"/>
          <w:szCs w:val="28"/>
        </w:rPr>
        <w:t xml:space="preserve"> Скородумова A. П. Комплексный контроль в спортивных играх</w:t>
      </w:r>
      <w:r w:rsidRPr="00F574BE">
        <w:rPr>
          <w:color w:val="000000" w:themeColor="text1"/>
          <w:sz w:val="28"/>
          <w:szCs w:val="28"/>
          <w:lang w:val="uk-UA"/>
        </w:rPr>
        <w:t xml:space="preserve">. </w:t>
      </w:r>
      <w:r w:rsidRPr="00F574BE">
        <w:rPr>
          <w:color w:val="000000" w:themeColor="text1"/>
          <w:sz w:val="28"/>
          <w:szCs w:val="28"/>
        </w:rPr>
        <w:t>М.: Советский спорт, 2010. 336 с.</w:t>
      </w:r>
    </w:p>
    <w:p w14:paraId="0275BA9D" w14:textId="0EEEB405" w:rsidR="0077779F" w:rsidRPr="00F574BE" w:rsidRDefault="0077779F" w:rsidP="00F574BE">
      <w:pPr>
        <w:pStyle w:val="a4"/>
        <w:numPr>
          <w:ilvl w:val="0"/>
          <w:numId w:val="28"/>
        </w:numPr>
        <w:tabs>
          <w:tab w:val="left" w:pos="1134"/>
        </w:tabs>
        <w:spacing w:line="360" w:lineRule="auto"/>
        <w:ind w:left="0" w:firstLine="709"/>
        <w:jc w:val="both"/>
        <w:rPr>
          <w:color w:val="000000" w:themeColor="text1"/>
          <w:sz w:val="28"/>
          <w:szCs w:val="28"/>
        </w:rPr>
      </w:pPr>
      <w:r w:rsidRPr="00F574BE">
        <w:rPr>
          <w:color w:val="000000" w:themeColor="text1"/>
          <w:sz w:val="28"/>
          <w:szCs w:val="28"/>
        </w:rPr>
        <w:t>Горбенко М.І. Вплив занять велотуризмом на рівень фізичної підготовленості студентів</w:t>
      </w:r>
      <w:r w:rsidRPr="00F574BE">
        <w:rPr>
          <w:color w:val="000000" w:themeColor="text1"/>
          <w:sz w:val="28"/>
          <w:szCs w:val="28"/>
          <w:lang w:val="uk-UA"/>
        </w:rPr>
        <w:t xml:space="preserve">. </w:t>
      </w:r>
      <w:r w:rsidRPr="00F574BE">
        <w:rPr>
          <w:color w:val="000000" w:themeColor="text1"/>
          <w:sz w:val="28"/>
          <w:szCs w:val="28"/>
        </w:rPr>
        <w:t>Науковий часопис Національного педагогічного університету імені М. П. Драгоманова. Серія 15 : Науково-педагогічні проблеми фізичної культури (фізична культура і спорт) : зб. наук. праць. Київ : Вид-во НПУ імені М. П. Драгоманова, 2018. Вип. 3К (97). С. 156</w:t>
      </w:r>
      <w:r w:rsidRPr="00F574BE">
        <w:rPr>
          <w:color w:val="000000" w:themeColor="text1"/>
          <w:sz w:val="28"/>
          <w:szCs w:val="28"/>
          <w:lang w:val="uk-UA"/>
        </w:rPr>
        <w:t>–</w:t>
      </w:r>
      <w:r w:rsidRPr="00F574BE">
        <w:rPr>
          <w:color w:val="000000" w:themeColor="text1"/>
          <w:sz w:val="28"/>
          <w:szCs w:val="28"/>
        </w:rPr>
        <w:t>160.</w:t>
      </w:r>
    </w:p>
    <w:p w14:paraId="767CD7E3" w14:textId="023F872E" w:rsidR="007C4B36" w:rsidRPr="00F574BE" w:rsidRDefault="007C4B36" w:rsidP="00F574BE">
      <w:pPr>
        <w:pStyle w:val="a4"/>
        <w:numPr>
          <w:ilvl w:val="0"/>
          <w:numId w:val="28"/>
        </w:numPr>
        <w:tabs>
          <w:tab w:val="left" w:pos="1134"/>
        </w:tabs>
        <w:spacing w:line="360" w:lineRule="auto"/>
        <w:ind w:left="0" w:firstLine="709"/>
        <w:jc w:val="both"/>
        <w:rPr>
          <w:color w:val="000000" w:themeColor="text1"/>
          <w:sz w:val="28"/>
          <w:szCs w:val="28"/>
        </w:rPr>
      </w:pPr>
      <w:r w:rsidRPr="00F574BE">
        <w:rPr>
          <w:color w:val="000000" w:themeColor="text1"/>
          <w:sz w:val="28"/>
          <w:szCs w:val="28"/>
        </w:rPr>
        <w:t xml:space="preserve">Грабовський Ю.А., Скалій О.В., Скалій. Т.В. Спортивний туризм: </w:t>
      </w:r>
      <w:r w:rsidR="005F42F6">
        <w:rPr>
          <w:color w:val="000000" w:themeColor="text1"/>
          <w:sz w:val="28"/>
          <w:szCs w:val="28"/>
        </w:rPr>
        <w:br/>
        <w:t>[</w:t>
      </w:r>
      <w:r w:rsidRPr="00F574BE">
        <w:rPr>
          <w:color w:val="000000" w:themeColor="text1"/>
          <w:sz w:val="28"/>
          <w:szCs w:val="28"/>
        </w:rPr>
        <w:t>навч. посіб] Терноп</w:t>
      </w:r>
      <w:r w:rsidRPr="00F574BE">
        <w:rPr>
          <w:color w:val="000000" w:themeColor="text1"/>
          <w:sz w:val="28"/>
          <w:szCs w:val="28"/>
          <w:lang w:val="uk-UA"/>
        </w:rPr>
        <w:t>і</w:t>
      </w:r>
      <w:r w:rsidRPr="00F574BE">
        <w:rPr>
          <w:color w:val="000000" w:themeColor="text1"/>
          <w:sz w:val="28"/>
          <w:szCs w:val="28"/>
        </w:rPr>
        <w:t>ль : Богдан, 2009. 304 с.</w:t>
      </w:r>
    </w:p>
    <w:p w14:paraId="4CCC35F5" w14:textId="6AD82E51" w:rsidR="00BF19E1" w:rsidRPr="00F574BE" w:rsidRDefault="00BF19E1" w:rsidP="00F574BE">
      <w:pPr>
        <w:pStyle w:val="a4"/>
        <w:numPr>
          <w:ilvl w:val="0"/>
          <w:numId w:val="28"/>
        </w:numPr>
        <w:tabs>
          <w:tab w:val="left" w:pos="1134"/>
        </w:tabs>
        <w:spacing w:line="360" w:lineRule="auto"/>
        <w:ind w:left="0" w:firstLine="709"/>
        <w:jc w:val="both"/>
        <w:rPr>
          <w:color w:val="000000" w:themeColor="text1"/>
          <w:sz w:val="28"/>
          <w:szCs w:val="28"/>
        </w:rPr>
      </w:pPr>
      <w:r w:rsidRPr="00F574BE">
        <w:rPr>
          <w:color w:val="000000" w:themeColor="text1"/>
          <w:sz w:val="28"/>
          <w:szCs w:val="28"/>
        </w:rPr>
        <w:t>Гриценко А. К. Спортивний туризм як засіб рекреації</w:t>
      </w:r>
      <w:r w:rsidRPr="00F574BE">
        <w:rPr>
          <w:color w:val="000000" w:themeColor="text1"/>
          <w:sz w:val="28"/>
          <w:szCs w:val="28"/>
          <w:lang w:val="uk-UA"/>
        </w:rPr>
        <w:t xml:space="preserve">. </w:t>
      </w:r>
      <w:r w:rsidRPr="00F574BE">
        <w:rPr>
          <w:color w:val="000000" w:themeColor="text1"/>
          <w:sz w:val="28"/>
          <w:szCs w:val="28"/>
        </w:rPr>
        <w:t>Сталий розвиток України: проблеми і перспективи: зб. мат. за рез. ІV наук.-практ. конф. Кам'янець-Подільський: Медобори-2006. 2016. С. 124</w:t>
      </w:r>
      <w:r w:rsidRPr="00F574BE">
        <w:rPr>
          <w:color w:val="000000" w:themeColor="text1"/>
          <w:sz w:val="28"/>
          <w:szCs w:val="28"/>
          <w:lang w:val="uk-UA"/>
        </w:rPr>
        <w:t>–</w:t>
      </w:r>
      <w:r w:rsidRPr="00F574BE">
        <w:rPr>
          <w:color w:val="000000" w:themeColor="text1"/>
          <w:sz w:val="28"/>
          <w:szCs w:val="28"/>
        </w:rPr>
        <w:t>127.</w:t>
      </w:r>
    </w:p>
    <w:p w14:paraId="7F416E89" w14:textId="707B525E" w:rsidR="006E5BB4" w:rsidRPr="00F574BE" w:rsidRDefault="006E5BB4" w:rsidP="00F574BE">
      <w:pPr>
        <w:pStyle w:val="a4"/>
        <w:numPr>
          <w:ilvl w:val="0"/>
          <w:numId w:val="28"/>
        </w:numPr>
        <w:tabs>
          <w:tab w:val="left" w:pos="1134"/>
        </w:tabs>
        <w:spacing w:line="360" w:lineRule="auto"/>
        <w:ind w:left="0" w:firstLine="709"/>
        <w:jc w:val="both"/>
        <w:rPr>
          <w:color w:val="000000" w:themeColor="text1"/>
          <w:sz w:val="28"/>
          <w:szCs w:val="28"/>
        </w:rPr>
      </w:pPr>
      <w:r w:rsidRPr="00F574BE">
        <w:rPr>
          <w:color w:val="000000" w:themeColor="text1"/>
          <w:sz w:val="28"/>
          <w:szCs w:val="28"/>
        </w:rPr>
        <w:t>Грохова Г.П. Спортивно-оздоровчий туризм як засіб здоровв’язбереження студентів ЗВО</w:t>
      </w:r>
      <w:r w:rsidRPr="00F574BE">
        <w:rPr>
          <w:color w:val="000000" w:themeColor="text1"/>
          <w:sz w:val="28"/>
          <w:szCs w:val="28"/>
          <w:lang w:val="uk-UA"/>
        </w:rPr>
        <w:t xml:space="preserve">. </w:t>
      </w:r>
      <w:r w:rsidRPr="00F574BE">
        <w:rPr>
          <w:color w:val="000000" w:themeColor="text1"/>
          <w:sz w:val="28"/>
          <w:szCs w:val="28"/>
        </w:rPr>
        <w:t>Фізична реабілітація та рекреаційно-оздоровчі технології. 2019. Т. 3. №. 1. С. 30</w:t>
      </w:r>
      <w:r w:rsidR="0049059E" w:rsidRPr="00F574BE">
        <w:rPr>
          <w:color w:val="000000" w:themeColor="text1"/>
          <w:sz w:val="28"/>
          <w:szCs w:val="28"/>
        </w:rPr>
        <w:t>–</w:t>
      </w:r>
      <w:r w:rsidRPr="00F574BE">
        <w:rPr>
          <w:color w:val="000000" w:themeColor="text1"/>
          <w:sz w:val="28"/>
          <w:szCs w:val="28"/>
        </w:rPr>
        <w:t>32.</w:t>
      </w:r>
    </w:p>
    <w:p w14:paraId="1203B750" w14:textId="38A65E37" w:rsidR="0049059E" w:rsidRPr="00F574BE" w:rsidRDefault="005E4321" w:rsidP="00F574BE">
      <w:pPr>
        <w:pStyle w:val="a4"/>
        <w:numPr>
          <w:ilvl w:val="0"/>
          <w:numId w:val="28"/>
        </w:numPr>
        <w:tabs>
          <w:tab w:val="left" w:pos="1134"/>
        </w:tabs>
        <w:spacing w:line="360" w:lineRule="auto"/>
        <w:ind w:left="0" w:firstLine="709"/>
        <w:jc w:val="both"/>
        <w:rPr>
          <w:color w:val="000000" w:themeColor="text1"/>
          <w:sz w:val="28"/>
          <w:szCs w:val="28"/>
        </w:rPr>
      </w:pPr>
      <w:r w:rsidRPr="00F574BE">
        <w:rPr>
          <w:color w:val="000000" w:themeColor="text1"/>
          <w:sz w:val="28"/>
          <w:szCs w:val="28"/>
        </w:rPr>
        <w:lastRenderedPageBreak/>
        <w:t>Г</w:t>
      </w:r>
      <w:r w:rsidR="0049059E" w:rsidRPr="00F574BE">
        <w:rPr>
          <w:color w:val="000000" w:themeColor="text1"/>
          <w:sz w:val="28"/>
          <w:szCs w:val="28"/>
        </w:rPr>
        <w:t>уревич И. Велосипед и путешествия. СПб.: Компьютербург, 2004. 532 с.</w:t>
      </w:r>
    </w:p>
    <w:p w14:paraId="513EDC42" w14:textId="270C88BB" w:rsidR="00BF19E1" w:rsidRPr="00F574BE" w:rsidRDefault="00BF19E1" w:rsidP="00F574BE">
      <w:pPr>
        <w:pStyle w:val="a4"/>
        <w:numPr>
          <w:ilvl w:val="0"/>
          <w:numId w:val="28"/>
        </w:numPr>
        <w:tabs>
          <w:tab w:val="left" w:pos="1134"/>
        </w:tabs>
        <w:overflowPunct w:val="0"/>
        <w:autoSpaceDE w:val="0"/>
        <w:autoSpaceDN w:val="0"/>
        <w:adjustRightInd w:val="0"/>
        <w:spacing w:line="360" w:lineRule="auto"/>
        <w:ind w:left="0" w:firstLine="709"/>
        <w:jc w:val="both"/>
        <w:textAlignment w:val="baseline"/>
        <w:rPr>
          <w:color w:val="000000" w:themeColor="text1"/>
          <w:sz w:val="28"/>
          <w:szCs w:val="28"/>
          <w:lang w:val="uk-UA"/>
        </w:rPr>
      </w:pPr>
      <w:r w:rsidRPr="00F574BE">
        <w:rPr>
          <w:color w:val="000000" w:themeColor="text1"/>
          <w:sz w:val="28"/>
          <w:szCs w:val="28"/>
          <w:lang w:val="uk-UA"/>
        </w:rPr>
        <w:t>Долбышева Н.Г. Теоретико-методические основы формирования знаний о физическом здоровье в системе физического воспитания у старшеклассников: автореф. дис. канд. наук с физ. восп. и спорта: спец. 24.00.02 “Физическая культура, физическое восп</w:t>
      </w:r>
      <w:r w:rsidR="005F42F6">
        <w:rPr>
          <w:color w:val="000000" w:themeColor="text1"/>
          <w:sz w:val="28"/>
          <w:szCs w:val="28"/>
          <w:lang w:val="uk-UA"/>
        </w:rPr>
        <w:t xml:space="preserve">итание разных груп населения”. </w:t>
      </w:r>
      <w:r w:rsidRPr="00F574BE">
        <w:rPr>
          <w:color w:val="000000" w:themeColor="text1"/>
          <w:sz w:val="28"/>
          <w:szCs w:val="28"/>
          <w:lang w:val="uk-UA"/>
        </w:rPr>
        <w:t>Киев, 2006. 21 с.</w:t>
      </w:r>
    </w:p>
    <w:p w14:paraId="793A6526" w14:textId="379A468A" w:rsidR="00A00B81" w:rsidRPr="00F574BE" w:rsidRDefault="00A00B81" w:rsidP="00F574BE">
      <w:pPr>
        <w:pStyle w:val="a4"/>
        <w:numPr>
          <w:ilvl w:val="0"/>
          <w:numId w:val="28"/>
        </w:numPr>
        <w:tabs>
          <w:tab w:val="left" w:pos="1134"/>
        </w:tabs>
        <w:overflowPunct w:val="0"/>
        <w:autoSpaceDE w:val="0"/>
        <w:autoSpaceDN w:val="0"/>
        <w:adjustRightInd w:val="0"/>
        <w:spacing w:line="360" w:lineRule="auto"/>
        <w:ind w:left="0" w:firstLine="709"/>
        <w:jc w:val="both"/>
        <w:textAlignment w:val="baseline"/>
        <w:rPr>
          <w:color w:val="000000" w:themeColor="text1"/>
          <w:sz w:val="28"/>
          <w:szCs w:val="28"/>
        </w:rPr>
      </w:pPr>
      <w:r w:rsidRPr="00F574BE">
        <w:rPr>
          <w:color w:val="000000" w:themeColor="text1"/>
          <w:sz w:val="28"/>
          <w:szCs w:val="28"/>
        </w:rPr>
        <w:t>Дурович А.П. Активный туризм: современное состояние и перспективы развития.  К. : Новое знание, 2003. С. 11</w:t>
      </w:r>
      <w:r w:rsidR="00CF7972" w:rsidRPr="00F574BE">
        <w:rPr>
          <w:color w:val="000000" w:themeColor="text1"/>
          <w:sz w:val="28"/>
          <w:szCs w:val="28"/>
          <w:lang w:val="uk-UA"/>
        </w:rPr>
        <w:t>–</w:t>
      </w:r>
      <w:r w:rsidRPr="00F574BE">
        <w:rPr>
          <w:color w:val="000000" w:themeColor="text1"/>
          <w:sz w:val="28"/>
          <w:szCs w:val="28"/>
        </w:rPr>
        <w:t>15.</w:t>
      </w:r>
    </w:p>
    <w:p w14:paraId="2EB5CFE7" w14:textId="3D18ADF6" w:rsidR="00CF7972" w:rsidRPr="00F574BE" w:rsidRDefault="00CF7972" w:rsidP="00F574BE">
      <w:pPr>
        <w:pStyle w:val="a4"/>
        <w:numPr>
          <w:ilvl w:val="0"/>
          <w:numId w:val="28"/>
        </w:numPr>
        <w:tabs>
          <w:tab w:val="left" w:pos="1134"/>
        </w:tabs>
        <w:overflowPunct w:val="0"/>
        <w:autoSpaceDE w:val="0"/>
        <w:autoSpaceDN w:val="0"/>
        <w:adjustRightInd w:val="0"/>
        <w:spacing w:line="360" w:lineRule="auto"/>
        <w:ind w:left="0" w:firstLine="709"/>
        <w:jc w:val="both"/>
        <w:textAlignment w:val="baseline"/>
        <w:rPr>
          <w:color w:val="000000" w:themeColor="text1"/>
          <w:sz w:val="28"/>
          <w:szCs w:val="28"/>
        </w:rPr>
      </w:pPr>
      <w:r w:rsidRPr="00F574BE">
        <w:rPr>
          <w:color w:val="000000" w:themeColor="text1"/>
          <w:sz w:val="28"/>
          <w:szCs w:val="28"/>
        </w:rPr>
        <w:t>Еременко В. Інформаційні аспекти розробки та проведення туриського походу</w:t>
      </w:r>
      <w:r w:rsidRPr="00F574BE">
        <w:rPr>
          <w:color w:val="000000" w:themeColor="text1"/>
          <w:sz w:val="28"/>
          <w:szCs w:val="28"/>
          <w:lang w:val="uk-UA"/>
        </w:rPr>
        <w:t xml:space="preserve">. </w:t>
      </w:r>
      <w:r w:rsidRPr="00F574BE">
        <w:rPr>
          <w:color w:val="000000" w:themeColor="text1"/>
          <w:sz w:val="28"/>
          <w:szCs w:val="28"/>
        </w:rPr>
        <w:t>Молода спортивна наука України: зб. наук прац. Л.: Українські технології, 2010. Вип. 14. Т.</w:t>
      </w:r>
      <w:r w:rsidR="001B2D33" w:rsidRPr="00F574BE">
        <w:rPr>
          <w:color w:val="000000" w:themeColor="text1"/>
          <w:sz w:val="28"/>
          <w:szCs w:val="28"/>
          <w:lang w:val="uk-UA"/>
        </w:rPr>
        <w:t xml:space="preserve"> </w:t>
      </w:r>
      <w:r w:rsidRPr="00F574BE">
        <w:rPr>
          <w:color w:val="000000" w:themeColor="text1"/>
          <w:sz w:val="28"/>
          <w:szCs w:val="28"/>
          <w:lang w:val="uk-UA"/>
        </w:rPr>
        <w:t>4</w:t>
      </w:r>
      <w:r w:rsidRPr="00F574BE">
        <w:rPr>
          <w:color w:val="000000" w:themeColor="text1"/>
          <w:sz w:val="28"/>
          <w:szCs w:val="28"/>
        </w:rPr>
        <w:t>. С. 60</w:t>
      </w:r>
      <w:r w:rsidRPr="00F574BE">
        <w:rPr>
          <w:color w:val="000000" w:themeColor="text1"/>
          <w:sz w:val="28"/>
          <w:szCs w:val="28"/>
          <w:lang w:val="uk-UA"/>
        </w:rPr>
        <w:t>–</w:t>
      </w:r>
      <w:r w:rsidRPr="00F574BE">
        <w:rPr>
          <w:color w:val="000000" w:themeColor="text1"/>
          <w:sz w:val="28"/>
          <w:szCs w:val="28"/>
        </w:rPr>
        <w:t>65.</w:t>
      </w:r>
    </w:p>
    <w:p w14:paraId="7394AB29" w14:textId="50F7D343" w:rsidR="00BF19E1" w:rsidRPr="00F574BE" w:rsidRDefault="00BF19E1" w:rsidP="00F574BE">
      <w:pPr>
        <w:pStyle w:val="a4"/>
        <w:numPr>
          <w:ilvl w:val="0"/>
          <w:numId w:val="28"/>
        </w:numPr>
        <w:tabs>
          <w:tab w:val="left" w:pos="1134"/>
        </w:tabs>
        <w:spacing w:line="360" w:lineRule="auto"/>
        <w:ind w:left="0" w:firstLine="709"/>
        <w:jc w:val="both"/>
        <w:rPr>
          <w:sz w:val="28"/>
          <w:szCs w:val="28"/>
          <w:lang w:val="uk-UA"/>
        </w:rPr>
      </w:pPr>
      <w:r w:rsidRPr="00F574BE">
        <w:rPr>
          <w:sz w:val="28"/>
          <w:szCs w:val="28"/>
        </w:rPr>
        <w:t>Жданович О. В. Велосипедний туризм</w:t>
      </w:r>
      <w:r w:rsidRPr="00F574BE">
        <w:rPr>
          <w:sz w:val="28"/>
          <w:szCs w:val="28"/>
          <w:lang w:val="uk-UA"/>
        </w:rPr>
        <w:t xml:space="preserve">. </w:t>
      </w:r>
      <w:r w:rsidRPr="00F574BE">
        <w:rPr>
          <w:sz w:val="28"/>
          <w:szCs w:val="28"/>
        </w:rPr>
        <w:t>Закарпатський центр туризму, краєзнавства, екскурсій та спорту учнівської молоді. 2010.</w:t>
      </w:r>
      <w:r w:rsidR="00225862" w:rsidRPr="00F574BE">
        <w:rPr>
          <w:sz w:val="28"/>
          <w:szCs w:val="28"/>
          <w:lang w:val="uk-UA"/>
        </w:rPr>
        <w:t xml:space="preserve"> 78 с.</w:t>
      </w:r>
    </w:p>
    <w:p w14:paraId="4E709AC3" w14:textId="49ABE8A1" w:rsidR="00225862" w:rsidRPr="00F574BE" w:rsidRDefault="00225862" w:rsidP="00F574BE">
      <w:pPr>
        <w:pStyle w:val="a4"/>
        <w:numPr>
          <w:ilvl w:val="0"/>
          <w:numId w:val="28"/>
        </w:numPr>
        <w:tabs>
          <w:tab w:val="left" w:pos="1134"/>
        </w:tabs>
        <w:spacing w:line="360" w:lineRule="auto"/>
        <w:ind w:left="0" w:firstLine="709"/>
        <w:jc w:val="both"/>
        <w:rPr>
          <w:sz w:val="28"/>
          <w:szCs w:val="28"/>
          <w:lang w:val="uk-UA"/>
        </w:rPr>
      </w:pPr>
      <w:r w:rsidRPr="00F574BE">
        <w:rPr>
          <w:sz w:val="28"/>
          <w:szCs w:val="28"/>
          <w:lang w:val="uk-UA"/>
        </w:rPr>
        <w:t>Занковец В. Энциклопедия тестирований.  Издательство: Спорт, 2016.</w:t>
      </w:r>
      <w:r w:rsidR="0036523B" w:rsidRPr="00F574BE">
        <w:rPr>
          <w:sz w:val="28"/>
          <w:szCs w:val="28"/>
          <w:lang w:val="uk-UA"/>
        </w:rPr>
        <w:t xml:space="preserve"> 212 с.</w:t>
      </w:r>
    </w:p>
    <w:p w14:paraId="29774645" w14:textId="4CFCA6BC" w:rsidR="00BF19E1" w:rsidRPr="00F574BE" w:rsidRDefault="00BF19E1" w:rsidP="00F574BE">
      <w:pPr>
        <w:pStyle w:val="a4"/>
        <w:numPr>
          <w:ilvl w:val="0"/>
          <w:numId w:val="28"/>
        </w:numPr>
        <w:tabs>
          <w:tab w:val="left" w:pos="1134"/>
        </w:tabs>
        <w:spacing w:line="360" w:lineRule="auto"/>
        <w:ind w:left="0" w:firstLine="709"/>
        <w:jc w:val="both"/>
        <w:rPr>
          <w:color w:val="222222"/>
          <w:sz w:val="28"/>
          <w:szCs w:val="28"/>
          <w:shd w:val="clear" w:color="auto" w:fill="FFFFFF"/>
        </w:rPr>
      </w:pPr>
      <w:r w:rsidRPr="00F574BE">
        <w:rPr>
          <w:color w:val="222222"/>
          <w:sz w:val="28"/>
          <w:szCs w:val="28"/>
          <w:shd w:val="clear" w:color="auto" w:fill="FFFFFF"/>
        </w:rPr>
        <w:t>Зосимова Э.Е., Чистикова А.В. Велотуризм как популярное направление современного туризма</w:t>
      </w:r>
      <w:r w:rsidRPr="00F574BE">
        <w:rPr>
          <w:color w:val="222222"/>
          <w:sz w:val="28"/>
          <w:szCs w:val="28"/>
          <w:shd w:val="clear" w:color="auto" w:fill="FFFFFF"/>
          <w:lang w:val="uk-UA"/>
        </w:rPr>
        <w:t xml:space="preserve">. </w:t>
      </w:r>
      <w:r w:rsidRPr="00F574BE">
        <w:rPr>
          <w:color w:val="222222"/>
          <w:sz w:val="28"/>
          <w:szCs w:val="28"/>
          <w:shd w:val="clear" w:color="auto" w:fill="FFFFFF"/>
        </w:rPr>
        <w:t>Новая наука: Теоретический и практический взгляд.  2015.  №. 5-3. С. 35</w:t>
      </w:r>
      <w:r w:rsidRPr="00F574BE">
        <w:rPr>
          <w:color w:val="222222"/>
          <w:sz w:val="28"/>
          <w:szCs w:val="28"/>
          <w:shd w:val="clear" w:color="auto" w:fill="FFFFFF"/>
          <w:lang w:val="uk-UA"/>
        </w:rPr>
        <w:t>–</w:t>
      </w:r>
      <w:r w:rsidRPr="00F574BE">
        <w:rPr>
          <w:color w:val="222222"/>
          <w:sz w:val="28"/>
          <w:szCs w:val="28"/>
          <w:shd w:val="clear" w:color="auto" w:fill="FFFFFF"/>
        </w:rPr>
        <w:t>37.</w:t>
      </w:r>
    </w:p>
    <w:p w14:paraId="77DDF43B" w14:textId="45639B74" w:rsidR="000B2288" w:rsidRPr="00F574BE" w:rsidRDefault="000B2288" w:rsidP="00F574BE">
      <w:pPr>
        <w:pStyle w:val="a4"/>
        <w:numPr>
          <w:ilvl w:val="0"/>
          <w:numId w:val="28"/>
        </w:numPr>
        <w:tabs>
          <w:tab w:val="left" w:pos="1134"/>
        </w:tabs>
        <w:spacing w:line="360" w:lineRule="auto"/>
        <w:ind w:left="0" w:firstLine="709"/>
        <w:jc w:val="both"/>
        <w:rPr>
          <w:color w:val="222222"/>
          <w:sz w:val="28"/>
          <w:szCs w:val="28"/>
          <w:shd w:val="clear" w:color="auto" w:fill="FFFFFF"/>
        </w:rPr>
      </w:pPr>
      <w:r w:rsidRPr="00F574BE">
        <w:rPr>
          <w:color w:val="222222"/>
          <w:sz w:val="28"/>
          <w:szCs w:val="28"/>
          <w:shd w:val="clear" w:color="auto" w:fill="FFFFFF"/>
        </w:rPr>
        <w:t>Карпман В.П.</w:t>
      </w:r>
      <w:r w:rsidRPr="00F574BE">
        <w:rPr>
          <w:color w:val="222222"/>
          <w:sz w:val="28"/>
          <w:szCs w:val="28"/>
          <w:shd w:val="clear" w:color="auto" w:fill="FFFFFF"/>
          <w:lang w:val="uk-UA"/>
        </w:rPr>
        <w:t>,</w:t>
      </w:r>
      <w:r w:rsidRPr="00F574BE">
        <w:rPr>
          <w:color w:val="222222"/>
          <w:sz w:val="28"/>
          <w:szCs w:val="28"/>
          <w:shd w:val="clear" w:color="auto" w:fill="FFFFFF"/>
        </w:rPr>
        <w:t xml:space="preserve"> Белоцерковский З.Б., Гудков И.А. Тестирование в спортивной медицине</w:t>
      </w:r>
      <w:r w:rsidRPr="00F574BE">
        <w:rPr>
          <w:color w:val="222222"/>
          <w:sz w:val="28"/>
          <w:szCs w:val="28"/>
          <w:shd w:val="clear" w:color="auto" w:fill="FFFFFF"/>
          <w:lang w:val="uk-UA"/>
        </w:rPr>
        <w:t xml:space="preserve">. </w:t>
      </w:r>
      <w:r w:rsidRPr="00F574BE">
        <w:rPr>
          <w:color w:val="222222"/>
          <w:sz w:val="28"/>
          <w:szCs w:val="28"/>
          <w:shd w:val="clear" w:color="auto" w:fill="FFFFFF"/>
        </w:rPr>
        <w:t>М.: Физкультура и спорт, 1988. 207 с.</w:t>
      </w:r>
    </w:p>
    <w:p w14:paraId="5FCFA100" w14:textId="2A7392B2" w:rsidR="00BF19E1" w:rsidRPr="00F574BE" w:rsidRDefault="00BF19E1" w:rsidP="00F574BE">
      <w:pPr>
        <w:pStyle w:val="a4"/>
        <w:numPr>
          <w:ilvl w:val="0"/>
          <w:numId w:val="28"/>
        </w:numPr>
        <w:tabs>
          <w:tab w:val="left" w:pos="1134"/>
        </w:tabs>
        <w:spacing w:line="360" w:lineRule="auto"/>
        <w:ind w:left="0" w:firstLine="709"/>
        <w:jc w:val="both"/>
        <w:rPr>
          <w:color w:val="000000" w:themeColor="text1"/>
          <w:sz w:val="28"/>
          <w:szCs w:val="28"/>
          <w:lang w:val="uk-UA"/>
        </w:rPr>
      </w:pPr>
      <w:r w:rsidRPr="00F574BE">
        <w:rPr>
          <w:color w:val="000000" w:themeColor="text1"/>
          <w:sz w:val="28"/>
          <w:szCs w:val="28"/>
          <w:lang w:val="uk-UA"/>
        </w:rPr>
        <w:t>Кожечкіна К. Ю., Новикова В. І. Специфіка велосипедного туризму, його підвиди</w:t>
      </w:r>
      <w:r w:rsidR="0077779F" w:rsidRPr="00F574BE">
        <w:rPr>
          <w:color w:val="000000" w:themeColor="text1"/>
          <w:sz w:val="28"/>
          <w:szCs w:val="28"/>
          <w:lang w:val="uk-UA"/>
        </w:rPr>
        <w:t xml:space="preserve">. </w:t>
      </w:r>
      <w:r w:rsidRPr="00F574BE">
        <w:rPr>
          <w:color w:val="000000" w:themeColor="text1"/>
          <w:sz w:val="28"/>
          <w:szCs w:val="28"/>
          <w:lang w:val="uk-UA"/>
        </w:rPr>
        <w:t>Актуальні проблеми природничих і гуманітарних наук у дослідженнях молодих учених «Родзинка–2019». XXI Всеукраїнська наукова конференція молодих учених. 2019. С. 166–168.</w:t>
      </w:r>
    </w:p>
    <w:p w14:paraId="36979FF7" w14:textId="5D18E067" w:rsidR="00196EE5" w:rsidRPr="00F574BE" w:rsidRDefault="00196EE5" w:rsidP="00F574BE">
      <w:pPr>
        <w:pStyle w:val="a4"/>
        <w:numPr>
          <w:ilvl w:val="0"/>
          <w:numId w:val="28"/>
        </w:numPr>
        <w:tabs>
          <w:tab w:val="left" w:pos="1134"/>
        </w:tabs>
        <w:spacing w:line="360" w:lineRule="auto"/>
        <w:ind w:left="0" w:firstLine="709"/>
        <w:jc w:val="both"/>
        <w:rPr>
          <w:color w:val="000000" w:themeColor="text1"/>
          <w:sz w:val="28"/>
          <w:szCs w:val="28"/>
          <w:lang w:val="uk-UA"/>
        </w:rPr>
      </w:pPr>
      <w:r w:rsidRPr="00F574BE">
        <w:rPr>
          <w:color w:val="000000" w:themeColor="text1"/>
          <w:sz w:val="28"/>
          <w:szCs w:val="28"/>
          <w:lang w:val="uk-UA"/>
        </w:rPr>
        <w:t>Контрерас Б. Анатомия силовых упражнений с использованием в качестве отягощения собственного веса; пер. с англ. С.Э. Борич. Минск: Попурри, 2014.  224 с</w:t>
      </w:r>
    </w:p>
    <w:p w14:paraId="621AB1BC" w14:textId="0B4FD684" w:rsidR="00823131" w:rsidRPr="00F574BE" w:rsidRDefault="00823131" w:rsidP="00F574BE">
      <w:pPr>
        <w:pStyle w:val="a4"/>
        <w:numPr>
          <w:ilvl w:val="0"/>
          <w:numId w:val="28"/>
        </w:numPr>
        <w:tabs>
          <w:tab w:val="left" w:pos="1134"/>
        </w:tabs>
        <w:spacing w:line="360" w:lineRule="auto"/>
        <w:ind w:left="0" w:firstLine="709"/>
        <w:jc w:val="both"/>
        <w:rPr>
          <w:color w:val="000000" w:themeColor="text1"/>
          <w:sz w:val="28"/>
          <w:szCs w:val="28"/>
          <w:lang w:val="uk-UA"/>
        </w:rPr>
      </w:pPr>
      <w:r w:rsidRPr="00F574BE">
        <w:rPr>
          <w:color w:val="000000" w:themeColor="text1"/>
          <w:sz w:val="28"/>
          <w:szCs w:val="28"/>
          <w:lang w:val="uk-UA"/>
        </w:rPr>
        <w:t>Колотуха О. В. Спортивні рекреаційно-туристські ресурси України. Федерація спортивного туризму України. Київ, 2006. 208 с.</w:t>
      </w:r>
    </w:p>
    <w:p w14:paraId="202AA54D" w14:textId="53D91F0D" w:rsidR="000E1C65" w:rsidRPr="00F574BE" w:rsidRDefault="000E1C65" w:rsidP="00F574BE">
      <w:pPr>
        <w:pStyle w:val="a4"/>
        <w:numPr>
          <w:ilvl w:val="0"/>
          <w:numId w:val="28"/>
        </w:numPr>
        <w:tabs>
          <w:tab w:val="left" w:pos="1134"/>
        </w:tabs>
        <w:overflowPunct w:val="0"/>
        <w:autoSpaceDE w:val="0"/>
        <w:autoSpaceDN w:val="0"/>
        <w:adjustRightInd w:val="0"/>
        <w:spacing w:line="360" w:lineRule="auto"/>
        <w:ind w:left="0" w:firstLine="709"/>
        <w:jc w:val="both"/>
        <w:textAlignment w:val="baseline"/>
        <w:rPr>
          <w:color w:val="000000" w:themeColor="text1"/>
          <w:sz w:val="28"/>
          <w:szCs w:val="28"/>
          <w:shd w:val="clear" w:color="auto" w:fill="FFFFFF"/>
        </w:rPr>
      </w:pPr>
      <w:r w:rsidRPr="00F574BE">
        <w:rPr>
          <w:color w:val="000000" w:themeColor="text1"/>
          <w:sz w:val="28"/>
          <w:szCs w:val="28"/>
          <w:shd w:val="clear" w:color="auto" w:fill="FFFFFF"/>
        </w:rPr>
        <w:lastRenderedPageBreak/>
        <w:t>Крачило Н. П. Краєзнавство і туризм: навч. посібн. К.: Вища школа, 1994. 191 с.</w:t>
      </w:r>
    </w:p>
    <w:p w14:paraId="7EF52DF7" w14:textId="77777777" w:rsidR="00BF19E1" w:rsidRPr="00F574BE" w:rsidRDefault="00BF19E1" w:rsidP="00F574BE">
      <w:pPr>
        <w:pStyle w:val="a4"/>
        <w:numPr>
          <w:ilvl w:val="0"/>
          <w:numId w:val="28"/>
        </w:numPr>
        <w:tabs>
          <w:tab w:val="left" w:pos="1134"/>
        </w:tabs>
        <w:overflowPunct w:val="0"/>
        <w:autoSpaceDE w:val="0"/>
        <w:autoSpaceDN w:val="0"/>
        <w:adjustRightInd w:val="0"/>
        <w:spacing w:line="360" w:lineRule="auto"/>
        <w:ind w:left="0" w:firstLine="709"/>
        <w:jc w:val="both"/>
        <w:textAlignment w:val="baseline"/>
        <w:rPr>
          <w:color w:val="000000" w:themeColor="text1"/>
          <w:sz w:val="28"/>
          <w:szCs w:val="28"/>
          <w:lang w:val="uk-UA"/>
        </w:rPr>
      </w:pPr>
      <w:r w:rsidRPr="00F574BE">
        <w:rPr>
          <w:color w:val="000000" w:themeColor="text1"/>
          <w:sz w:val="28"/>
          <w:szCs w:val="28"/>
          <w:lang w:val="uk-UA"/>
        </w:rPr>
        <w:t>Круцевич Т.Ю. Теорія і методика фізичного виховання (Загальні основи теорії і методики фізичного виховання). Київ : Олімпійська література, 2017. Т. 1, 2. 392 с.</w:t>
      </w:r>
    </w:p>
    <w:p w14:paraId="1F32ADD3" w14:textId="44FED84F" w:rsidR="00FF73D4" w:rsidRPr="00F574BE" w:rsidRDefault="00FF73D4" w:rsidP="00F574BE">
      <w:pPr>
        <w:pStyle w:val="a4"/>
        <w:numPr>
          <w:ilvl w:val="0"/>
          <w:numId w:val="28"/>
        </w:numPr>
        <w:tabs>
          <w:tab w:val="left" w:pos="1134"/>
        </w:tabs>
        <w:overflowPunct w:val="0"/>
        <w:autoSpaceDE w:val="0"/>
        <w:autoSpaceDN w:val="0"/>
        <w:adjustRightInd w:val="0"/>
        <w:spacing w:line="360" w:lineRule="auto"/>
        <w:ind w:left="0" w:firstLine="709"/>
        <w:jc w:val="both"/>
        <w:textAlignment w:val="baseline"/>
        <w:rPr>
          <w:color w:val="000000" w:themeColor="text1"/>
          <w:sz w:val="28"/>
          <w:szCs w:val="28"/>
          <w:lang w:val="uk-UA"/>
        </w:rPr>
      </w:pPr>
      <w:r w:rsidRPr="00F574BE">
        <w:rPr>
          <w:color w:val="000000" w:themeColor="text1"/>
          <w:sz w:val="28"/>
          <w:szCs w:val="28"/>
          <w:lang w:val="uk-UA"/>
        </w:rPr>
        <w:t>Купер К. Новая аэробика. Система оздоровительных физ. Упражнений для всех возрастов. пер. с англ. С. Шенкмана. М.: «Физкультура и спорт», 1976. 125 с.</w:t>
      </w:r>
    </w:p>
    <w:p w14:paraId="2C5BF070" w14:textId="77777777" w:rsidR="00BF19E1" w:rsidRPr="00F574BE" w:rsidRDefault="00BF19E1" w:rsidP="00F574BE">
      <w:pPr>
        <w:pStyle w:val="a4"/>
        <w:numPr>
          <w:ilvl w:val="0"/>
          <w:numId w:val="28"/>
        </w:numPr>
        <w:tabs>
          <w:tab w:val="left" w:pos="1134"/>
        </w:tabs>
        <w:overflowPunct w:val="0"/>
        <w:autoSpaceDE w:val="0"/>
        <w:autoSpaceDN w:val="0"/>
        <w:adjustRightInd w:val="0"/>
        <w:spacing w:line="360" w:lineRule="auto"/>
        <w:ind w:left="0" w:firstLine="709"/>
        <w:jc w:val="both"/>
        <w:textAlignment w:val="baseline"/>
        <w:rPr>
          <w:color w:val="000000" w:themeColor="text1"/>
          <w:sz w:val="28"/>
          <w:szCs w:val="28"/>
          <w:lang w:val="uk-UA"/>
        </w:rPr>
      </w:pPr>
      <w:r w:rsidRPr="00F574BE">
        <w:rPr>
          <w:color w:val="000000" w:themeColor="text1"/>
          <w:sz w:val="28"/>
          <w:szCs w:val="28"/>
          <w:lang w:val="uk-UA"/>
        </w:rPr>
        <w:t>Лёвушкин С.П. Физиологическое обоснование физической подготовки школьников 7-17 лет с разными типами телосложения: дис. ... докт. биол. yаук. М., 2005. 300 с.</w:t>
      </w:r>
    </w:p>
    <w:p w14:paraId="338DE55D" w14:textId="1395612E" w:rsidR="00D15E26" w:rsidRPr="00F574BE" w:rsidRDefault="00D15E26" w:rsidP="00F574BE">
      <w:pPr>
        <w:pStyle w:val="a4"/>
        <w:numPr>
          <w:ilvl w:val="0"/>
          <w:numId w:val="28"/>
        </w:numPr>
        <w:tabs>
          <w:tab w:val="left" w:pos="1134"/>
        </w:tabs>
        <w:spacing w:line="360" w:lineRule="auto"/>
        <w:ind w:left="0" w:firstLine="709"/>
        <w:jc w:val="both"/>
        <w:rPr>
          <w:color w:val="000000" w:themeColor="text1"/>
          <w:sz w:val="28"/>
          <w:szCs w:val="28"/>
          <w:lang w:val="uk-UA"/>
        </w:rPr>
      </w:pPr>
      <w:r w:rsidRPr="00F574BE">
        <w:rPr>
          <w:color w:val="000000" w:themeColor="text1"/>
          <w:sz w:val="28"/>
          <w:szCs w:val="28"/>
          <w:lang w:val="uk-UA"/>
        </w:rPr>
        <w:t>Любарцева А.А. Сучасний стан та перспективи розвитку велотуризму в Запорізькій області : автореф. дис. МДПУ імені Богдана Хмельницького, 2018. 24 с.</w:t>
      </w:r>
    </w:p>
    <w:p w14:paraId="1D03113B" w14:textId="1B24CF2B" w:rsidR="00BF19E1" w:rsidRPr="00F574BE" w:rsidRDefault="00BF19E1" w:rsidP="00F574BE">
      <w:pPr>
        <w:pStyle w:val="a4"/>
        <w:numPr>
          <w:ilvl w:val="0"/>
          <w:numId w:val="28"/>
        </w:numPr>
        <w:tabs>
          <w:tab w:val="left" w:pos="1134"/>
        </w:tabs>
        <w:spacing w:line="360" w:lineRule="auto"/>
        <w:ind w:left="0" w:firstLine="709"/>
        <w:jc w:val="both"/>
        <w:rPr>
          <w:color w:val="000000" w:themeColor="text1"/>
          <w:sz w:val="28"/>
          <w:szCs w:val="28"/>
          <w:lang w:val="uk-UA"/>
        </w:rPr>
      </w:pPr>
      <w:r w:rsidRPr="00F574BE">
        <w:rPr>
          <w:color w:val="000000" w:themeColor="text1"/>
          <w:sz w:val="28"/>
          <w:szCs w:val="28"/>
          <w:lang w:val="uk-UA"/>
        </w:rPr>
        <w:t>Любченко А. В., Кудінова І. П. Розвиток велосипедного туризму як одного із видів спеціалізованого туризму в Україні. Редакційна колегія. 312</w:t>
      </w:r>
      <w:r w:rsidR="00955E1A" w:rsidRPr="00F574BE">
        <w:rPr>
          <w:color w:val="000000" w:themeColor="text1"/>
          <w:sz w:val="28"/>
          <w:szCs w:val="28"/>
          <w:lang w:val="uk-UA"/>
        </w:rPr>
        <w:t xml:space="preserve"> с</w:t>
      </w:r>
      <w:r w:rsidRPr="00F574BE">
        <w:rPr>
          <w:color w:val="000000" w:themeColor="text1"/>
          <w:sz w:val="28"/>
          <w:szCs w:val="28"/>
          <w:lang w:val="uk-UA"/>
        </w:rPr>
        <w:t>.</w:t>
      </w:r>
    </w:p>
    <w:p w14:paraId="19B8B849" w14:textId="77777777" w:rsidR="00BF19E1" w:rsidRPr="00F574BE" w:rsidRDefault="00BF19E1" w:rsidP="00F574BE">
      <w:pPr>
        <w:pStyle w:val="a4"/>
        <w:numPr>
          <w:ilvl w:val="0"/>
          <w:numId w:val="28"/>
        </w:numPr>
        <w:tabs>
          <w:tab w:val="left" w:pos="1134"/>
        </w:tabs>
        <w:spacing w:line="360" w:lineRule="auto"/>
        <w:ind w:left="0" w:firstLine="709"/>
        <w:jc w:val="both"/>
        <w:rPr>
          <w:color w:val="000000" w:themeColor="text1"/>
          <w:sz w:val="28"/>
          <w:szCs w:val="28"/>
          <w:lang w:val="uk-UA"/>
        </w:rPr>
      </w:pPr>
      <w:r w:rsidRPr="00F574BE">
        <w:rPr>
          <w:color w:val="000000" w:themeColor="text1"/>
          <w:sz w:val="28"/>
          <w:szCs w:val="28"/>
          <w:lang w:val="uk-UA"/>
        </w:rPr>
        <w:t>Матвеев Л.П. Теория и методика физической культуры. М. : Физкультура и спорт, 1991. 544 с.</w:t>
      </w:r>
    </w:p>
    <w:p w14:paraId="5E8296AB" w14:textId="05CEA4BB" w:rsidR="00BF19E1" w:rsidRPr="00F574BE" w:rsidRDefault="00BF19E1" w:rsidP="00F574BE">
      <w:pPr>
        <w:pStyle w:val="a4"/>
        <w:numPr>
          <w:ilvl w:val="0"/>
          <w:numId w:val="28"/>
        </w:numPr>
        <w:tabs>
          <w:tab w:val="left" w:pos="1134"/>
        </w:tabs>
        <w:spacing w:line="360" w:lineRule="auto"/>
        <w:ind w:left="0" w:firstLine="709"/>
        <w:jc w:val="both"/>
        <w:rPr>
          <w:color w:val="000000" w:themeColor="text1"/>
          <w:sz w:val="28"/>
          <w:szCs w:val="28"/>
        </w:rPr>
      </w:pPr>
      <w:r w:rsidRPr="00F574BE">
        <w:rPr>
          <w:color w:val="000000" w:themeColor="text1"/>
          <w:sz w:val="28"/>
          <w:szCs w:val="28"/>
        </w:rPr>
        <w:t>Мулик К.В., Мулик В.В. Спортивний туризм, як засіб рекреації</w:t>
      </w:r>
      <w:r w:rsidRPr="00F574BE">
        <w:rPr>
          <w:color w:val="000000" w:themeColor="text1"/>
          <w:sz w:val="28"/>
          <w:szCs w:val="28"/>
          <w:lang w:val="uk-UA"/>
        </w:rPr>
        <w:t xml:space="preserve">. </w:t>
      </w:r>
      <w:r w:rsidRPr="00F574BE">
        <w:rPr>
          <w:color w:val="000000" w:themeColor="text1"/>
          <w:sz w:val="28"/>
          <w:szCs w:val="28"/>
        </w:rPr>
        <w:t>Вісник Чернігівського національного педагогічного університету. Сер.: Педагогічні науки. Фізичне виховання та спорт. 2013. № 112 (1). С. 237</w:t>
      </w:r>
      <w:r w:rsidRPr="00F574BE">
        <w:rPr>
          <w:color w:val="000000" w:themeColor="text1"/>
          <w:sz w:val="28"/>
          <w:szCs w:val="28"/>
          <w:lang w:val="uk-UA"/>
        </w:rPr>
        <w:t>–</w:t>
      </w:r>
      <w:r w:rsidRPr="00F574BE">
        <w:rPr>
          <w:color w:val="000000" w:themeColor="text1"/>
          <w:sz w:val="28"/>
          <w:szCs w:val="28"/>
        </w:rPr>
        <w:t>240.</w:t>
      </w:r>
    </w:p>
    <w:p w14:paraId="44BF23CC" w14:textId="5D787938" w:rsidR="00823131" w:rsidRPr="00F574BE" w:rsidRDefault="00823131" w:rsidP="00F574BE">
      <w:pPr>
        <w:pStyle w:val="a4"/>
        <w:numPr>
          <w:ilvl w:val="0"/>
          <w:numId w:val="28"/>
        </w:numPr>
        <w:tabs>
          <w:tab w:val="left" w:pos="1134"/>
        </w:tabs>
        <w:spacing w:line="360" w:lineRule="auto"/>
        <w:ind w:left="0" w:firstLine="709"/>
        <w:jc w:val="both"/>
        <w:rPr>
          <w:color w:val="000000" w:themeColor="text1"/>
          <w:sz w:val="28"/>
          <w:szCs w:val="28"/>
          <w:lang w:val="uk-UA"/>
        </w:rPr>
      </w:pPr>
      <w:r w:rsidRPr="00F574BE">
        <w:rPr>
          <w:color w:val="000000" w:themeColor="text1"/>
          <w:sz w:val="28"/>
          <w:szCs w:val="28"/>
        </w:rPr>
        <w:t>Олійник Я. Б. Теоретичні основи туризмології: навч. посіб. К.: Ніка-Центр, 2005. 316 с</w:t>
      </w:r>
      <w:r w:rsidRPr="00F574BE">
        <w:rPr>
          <w:color w:val="000000" w:themeColor="text1"/>
          <w:sz w:val="28"/>
          <w:szCs w:val="28"/>
          <w:lang w:val="uk-UA"/>
        </w:rPr>
        <w:t>.</w:t>
      </w:r>
    </w:p>
    <w:p w14:paraId="52DB0945" w14:textId="306A8A45" w:rsidR="00BF19E1" w:rsidRPr="00F574BE" w:rsidRDefault="00BF19E1" w:rsidP="00F574BE">
      <w:pPr>
        <w:pStyle w:val="a4"/>
        <w:numPr>
          <w:ilvl w:val="0"/>
          <w:numId w:val="28"/>
        </w:numPr>
        <w:tabs>
          <w:tab w:val="left" w:pos="1134"/>
        </w:tabs>
        <w:spacing w:line="360" w:lineRule="auto"/>
        <w:ind w:left="0" w:firstLine="709"/>
        <w:jc w:val="both"/>
        <w:rPr>
          <w:color w:val="000000" w:themeColor="text1"/>
          <w:sz w:val="28"/>
          <w:szCs w:val="28"/>
        </w:rPr>
      </w:pPr>
      <w:r w:rsidRPr="00F574BE">
        <w:rPr>
          <w:color w:val="000000" w:themeColor="text1"/>
          <w:sz w:val="28"/>
          <w:szCs w:val="28"/>
        </w:rPr>
        <w:t>Онопрієнко О. В., Онопрієнко О. М. Спортивний туризм як засіб рекреації</w:t>
      </w:r>
      <w:r w:rsidRPr="00F574BE">
        <w:rPr>
          <w:color w:val="000000" w:themeColor="text1"/>
          <w:sz w:val="28"/>
          <w:szCs w:val="28"/>
          <w:lang w:val="uk-UA"/>
        </w:rPr>
        <w:t xml:space="preserve">. </w:t>
      </w:r>
      <w:r w:rsidRPr="00F574BE">
        <w:rPr>
          <w:color w:val="000000" w:themeColor="text1"/>
          <w:sz w:val="28"/>
          <w:szCs w:val="28"/>
        </w:rPr>
        <w:t>Редакційна колегія. 2019. 121</w:t>
      </w:r>
      <w:r w:rsidRPr="00F574BE">
        <w:rPr>
          <w:color w:val="000000" w:themeColor="text1"/>
          <w:sz w:val="28"/>
          <w:szCs w:val="28"/>
          <w:lang w:val="uk-UA"/>
        </w:rPr>
        <w:t xml:space="preserve"> с</w:t>
      </w:r>
      <w:r w:rsidRPr="00F574BE">
        <w:rPr>
          <w:color w:val="000000" w:themeColor="text1"/>
          <w:sz w:val="28"/>
          <w:szCs w:val="28"/>
        </w:rPr>
        <w:t>.</w:t>
      </w:r>
    </w:p>
    <w:p w14:paraId="024738E9" w14:textId="65A7BBF9" w:rsidR="00155DA8" w:rsidRPr="00F574BE" w:rsidRDefault="00155DA8" w:rsidP="00F574BE">
      <w:pPr>
        <w:pStyle w:val="a4"/>
        <w:numPr>
          <w:ilvl w:val="0"/>
          <w:numId w:val="28"/>
        </w:numPr>
        <w:tabs>
          <w:tab w:val="left" w:pos="1134"/>
        </w:tabs>
        <w:spacing w:line="360" w:lineRule="auto"/>
        <w:ind w:left="0" w:firstLine="709"/>
        <w:jc w:val="both"/>
        <w:rPr>
          <w:color w:val="000000" w:themeColor="text1"/>
          <w:sz w:val="28"/>
          <w:szCs w:val="28"/>
        </w:rPr>
      </w:pPr>
      <w:r w:rsidRPr="00F574BE">
        <w:rPr>
          <w:color w:val="000000" w:themeColor="text1"/>
          <w:sz w:val="28"/>
          <w:szCs w:val="28"/>
        </w:rPr>
        <w:t>Панчук А.П., Панчук І.В. Туристична індустрія України</w:t>
      </w:r>
      <w:r w:rsidRPr="00F574BE">
        <w:rPr>
          <w:color w:val="000000" w:themeColor="text1"/>
          <w:sz w:val="28"/>
          <w:szCs w:val="28"/>
          <w:lang w:val="uk-UA"/>
        </w:rPr>
        <w:t xml:space="preserve">. </w:t>
      </w:r>
      <w:r w:rsidRPr="00F574BE">
        <w:rPr>
          <w:color w:val="000000" w:themeColor="text1"/>
          <w:sz w:val="28"/>
          <w:szCs w:val="28"/>
        </w:rPr>
        <w:t>Інноватика у вихованні. 2017. № 5. С. 154</w:t>
      </w:r>
      <w:r w:rsidRPr="00F574BE">
        <w:rPr>
          <w:color w:val="000000" w:themeColor="text1"/>
          <w:sz w:val="28"/>
          <w:szCs w:val="28"/>
          <w:lang w:val="uk-UA"/>
        </w:rPr>
        <w:t>–</w:t>
      </w:r>
      <w:r w:rsidRPr="00F574BE">
        <w:rPr>
          <w:color w:val="000000" w:themeColor="text1"/>
          <w:sz w:val="28"/>
          <w:szCs w:val="28"/>
        </w:rPr>
        <w:t>161.</w:t>
      </w:r>
    </w:p>
    <w:p w14:paraId="37FF6C2A" w14:textId="77777777" w:rsidR="00BF19E1" w:rsidRPr="00F574BE" w:rsidRDefault="00BF19E1" w:rsidP="00F574BE">
      <w:pPr>
        <w:pStyle w:val="a4"/>
        <w:numPr>
          <w:ilvl w:val="0"/>
          <w:numId w:val="28"/>
        </w:numPr>
        <w:tabs>
          <w:tab w:val="left" w:pos="1134"/>
        </w:tabs>
        <w:spacing w:line="360" w:lineRule="auto"/>
        <w:ind w:left="0" w:firstLine="709"/>
        <w:jc w:val="both"/>
        <w:rPr>
          <w:color w:val="000000" w:themeColor="text1"/>
          <w:sz w:val="28"/>
          <w:szCs w:val="28"/>
          <w:lang w:val="uk-UA"/>
        </w:rPr>
      </w:pPr>
      <w:r w:rsidRPr="00F574BE">
        <w:rPr>
          <w:color w:val="000000" w:themeColor="text1"/>
          <w:sz w:val="28"/>
          <w:szCs w:val="28"/>
          <w:lang w:val="uk-UA"/>
        </w:rPr>
        <w:t>Пірус О., Пасічняк Л., Дмитрів Р. Велосипедний туризм як вид активного відпочинку. 2017. 122 с.</w:t>
      </w:r>
    </w:p>
    <w:p w14:paraId="5CE567C4" w14:textId="77777777" w:rsidR="00BF19E1" w:rsidRPr="00F574BE" w:rsidRDefault="00BF19E1" w:rsidP="00F574BE">
      <w:pPr>
        <w:pStyle w:val="a4"/>
        <w:numPr>
          <w:ilvl w:val="0"/>
          <w:numId w:val="28"/>
        </w:numPr>
        <w:tabs>
          <w:tab w:val="left" w:pos="567"/>
          <w:tab w:val="left" w:pos="1134"/>
        </w:tabs>
        <w:spacing w:line="360" w:lineRule="auto"/>
        <w:ind w:left="0" w:firstLine="709"/>
        <w:jc w:val="both"/>
        <w:rPr>
          <w:color w:val="000000" w:themeColor="text1"/>
          <w:sz w:val="28"/>
          <w:szCs w:val="28"/>
          <w:lang w:val="uk-UA"/>
        </w:rPr>
      </w:pPr>
      <w:r w:rsidRPr="00F574BE">
        <w:rPr>
          <w:color w:val="000000" w:themeColor="text1"/>
          <w:sz w:val="28"/>
          <w:szCs w:val="28"/>
          <w:lang w:val="uk-UA"/>
        </w:rPr>
        <w:lastRenderedPageBreak/>
        <w:t xml:space="preserve">Полиевский С.А. Стимуляция </w:t>
      </w:r>
      <w:r w:rsidRPr="00F574BE">
        <w:rPr>
          <w:bCs/>
          <w:color w:val="000000" w:themeColor="text1"/>
          <w:sz w:val="28"/>
          <w:szCs w:val="28"/>
          <w:lang w:val="uk-UA"/>
        </w:rPr>
        <w:t>двигательн</w:t>
      </w:r>
      <w:r w:rsidRPr="00F574BE">
        <w:rPr>
          <w:color w:val="000000" w:themeColor="text1"/>
          <w:sz w:val="28"/>
          <w:szCs w:val="28"/>
          <w:lang w:val="uk-UA"/>
        </w:rPr>
        <w:t xml:space="preserve">ой </w:t>
      </w:r>
      <w:r w:rsidRPr="00F574BE">
        <w:rPr>
          <w:bCs/>
          <w:color w:val="000000" w:themeColor="text1"/>
          <w:sz w:val="28"/>
          <w:szCs w:val="28"/>
          <w:lang w:val="uk-UA"/>
        </w:rPr>
        <w:t>активност</w:t>
      </w:r>
      <w:r w:rsidRPr="00F574BE">
        <w:rPr>
          <w:color w:val="000000" w:themeColor="text1"/>
          <w:sz w:val="28"/>
          <w:szCs w:val="28"/>
          <w:lang w:val="uk-UA"/>
        </w:rPr>
        <w:t>и: монография. Москва : Физическая культура, 2013. 243 с.</w:t>
      </w:r>
    </w:p>
    <w:p w14:paraId="2A944AA1" w14:textId="62F9CC83" w:rsidR="00BF19E1" w:rsidRPr="00F574BE" w:rsidRDefault="00BF19E1" w:rsidP="00F574BE">
      <w:pPr>
        <w:pStyle w:val="a4"/>
        <w:numPr>
          <w:ilvl w:val="0"/>
          <w:numId w:val="28"/>
        </w:numPr>
        <w:tabs>
          <w:tab w:val="left" w:pos="567"/>
          <w:tab w:val="left" w:pos="1134"/>
        </w:tabs>
        <w:spacing w:line="360" w:lineRule="auto"/>
        <w:ind w:left="0" w:firstLine="709"/>
        <w:jc w:val="both"/>
        <w:rPr>
          <w:color w:val="000000" w:themeColor="text1"/>
          <w:sz w:val="28"/>
          <w:szCs w:val="28"/>
          <w:lang w:val="uk-UA"/>
        </w:rPr>
      </w:pPr>
      <w:r w:rsidRPr="00F574BE">
        <w:rPr>
          <w:color w:val="000000" w:themeColor="text1"/>
          <w:sz w:val="28"/>
          <w:szCs w:val="28"/>
          <w:lang w:val="uk-UA"/>
        </w:rPr>
        <w:t>Пруднікова М. С. Історічні аспекти зародження велосипедного туризму. Наукові конференції Харківської державної академії фізичної культури. 2015. С. 316–318.</w:t>
      </w:r>
    </w:p>
    <w:p w14:paraId="63BF0EC5" w14:textId="77777777" w:rsidR="00BF19E1" w:rsidRPr="00F574BE" w:rsidRDefault="00BF19E1" w:rsidP="00F574BE">
      <w:pPr>
        <w:pStyle w:val="a4"/>
        <w:numPr>
          <w:ilvl w:val="0"/>
          <w:numId w:val="28"/>
        </w:numPr>
        <w:tabs>
          <w:tab w:val="left" w:pos="1134"/>
        </w:tabs>
        <w:spacing w:line="360" w:lineRule="auto"/>
        <w:ind w:left="0" w:firstLine="709"/>
        <w:jc w:val="both"/>
        <w:rPr>
          <w:color w:val="000000" w:themeColor="text1"/>
          <w:sz w:val="28"/>
          <w:szCs w:val="28"/>
          <w:lang w:val="uk-UA"/>
        </w:rPr>
      </w:pPr>
      <w:r w:rsidRPr="00F574BE">
        <w:rPr>
          <w:color w:val="000000" w:themeColor="text1"/>
          <w:sz w:val="28"/>
          <w:szCs w:val="28"/>
          <w:lang w:val="uk-UA"/>
        </w:rPr>
        <w:t>Ремшмидт Х. Подростковый и юношеский возраст: Проблемы становления личности. Пер. с нем. М. : Мир, 2014. 320 с.</w:t>
      </w:r>
    </w:p>
    <w:p w14:paraId="33A68B23" w14:textId="77777777" w:rsidR="00BF19E1" w:rsidRPr="00F574BE" w:rsidRDefault="00BF19E1" w:rsidP="00F574BE">
      <w:pPr>
        <w:pStyle w:val="a4"/>
        <w:numPr>
          <w:ilvl w:val="0"/>
          <w:numId w:val="28"/>
        </w:numPr>
        <w:tabs>
          <w:tab w:val="left" w:pos="1134"/>
        </w:tabs>
        <w:spacing w:line="360" w:lineRule="auto"/>
        <w:ind w:left="0" w:firstLine="709"/>
        <w:jc w:val="both"/>
        <w:rPr>
          <w:color w:val="000000" w:themeColor="text1"/>
          <w:sz w:val="28"/>
          <w:szCs w:val="28"/>
          <w:lang w:val="uk-UA"/>
        </w:rPr>
      </w:pPr>
      <w:r w:rsidRPr="00F574BE">
        <w:rPr>
          <w:color w:val="000000" w:themeColor="text1"/>
          <w:sz w:val="28"/>
          <w:szCs w:val="28"/>
          <w:lang w:val="uk-UA"/>
        </w:rPr>
        <w:t>Романенко В.А. Диагностика двигательных способностей. Донецк: ДонНУ, 2005. 290 с.</w:t>
      </w:r>
    </w:p>
    <w:p w14:paraId="173482F4" w14:textId="7EB086D0" w:rsidR="00BF19E1" w:rsidRPr="00F574BE" w:rsidRDefault="00BF19E1" w:rsidP="00F574BE">
      <w:pPr>
        <w:pStyle w:val="a4"/>
        <w:numPr>
          <w:ilvl w:val="0"/>
          <w:numId w:val="28"/>
        </w:numPr>
        <w:tabs>
          <w:tab w:val="left" w:pos="1134"/>
        </w:tabs>
        <w:spacing w:line="360" w:lineRule="auto"/>
        <w:ind w:left="0" w:firstLine="709"/>
        <w:jc w:val="both"/>
        <w:rPr>
          <w:color w:val="000000" w:themeColor="text1"/>
          <w:sz w:val="28"/>
          <w:szCs w:val="28"/>
        </w:rPr>
      </w:pPr>
      <w:r w:rsidRPr="00F574BE">
        <w:rPr>
          <w:color w:val="000000" w:themeColor="text1"/>
          <w:sz w:val="28"/>
          <w:szCs w:val="28"/>
        </w:rPr>
        <w:t>Савенков В.А., Піонтковська Н.А. Їзда на велосипеді як засіб формування здорового способу життя</w:t>
      </w:r>
      <w:r w:rsidRPr="00F574BE">
        <w:rPr>
          <w:color w:val="000000" w:themeColor="text1"/>
          <w:sz w:val="28"/>
          <w:szCs w:val="28"/>
          <w:lang w:val="uk-UA"/>
        </w:rPr>
        <w:t xml:space="preserve">. </w:t>
      </w:r>
      <w:r w:rsidRPr="00F574BE">
        <w:rPr>
          <w:color w:val="000000" w:themeColor="text1"/>
          <w:sz w:val="28"/>
          <w:szCs w:val="28"/>
        </w:rPr>
        <w:t>Олимпийский спорт, Физическая культура, здоровье нации в современных условиях. 2012. 326</w:t>
      </w:r>
      <w:r w:rsidRPr="00F574BE">
        <w:rPr>
          <w:color w:val="000000" w:themeColor="text1"/>
          <w:sz w:val="28"/>
          <w:szCs w:val="28"/>
          <w:lang w:val="uk-UA"/>
        </w:rPr>
        <w:t xml:space="preserve"> с</w:t>
      </w:r>
      <w:r w:rsidRPr="00F574BE">
        <w:rPr>
          <w:color w:val="000000" w:themeColor="text1"/>
          <w:sz w:val="28"/>
          <w:szCs w:val="28"/>
        </w:rPr>
        <w:t>.</w:t>
      </w:r>
    </w:p>
    <w:p w14:paraId="549077D2" w14:textId="77777777" w:rsidR="00BF19E1" w:rsidRPr="00F574BE" w:rsidRDefault="00BF19E1" w:rsidP="00F574BE">
      <w:pPr>
        <w:pStyle w:val="a4"/>
        <w:numPr>
          <w:ilvl w:val="0"/>
          <w:numId w:val="28"/>
        </w:numPr>
        <w:tabs>
          <w:tab w:val="left" w:pos="1134"/>
        </w:tabs>
        <w:spacing w:line="360" w:lineRule="auto"/>
        <w:ind w:left="0" w:firstLine="709"/>
        <w:jc w:val="both"/>
        <w:rPr>
          <w:iCs/>
          <w:color w:val="000000" w:themeColor="text1"/>
          <w:sz w:val="28"/>
          <w:szCs w:val="28"/>
          <w:lang w:val="uk-UA"/>
        </w:rPr>
      </w:pPr>
      <w:r w:rsidRPr="00F574BE">
        <w:rPr>
          <w:iCs/>
          <w:color w:val="000000" w:themeColor="text1"/>
          <w:sz w:val="28"/>
          <w:szCs w:val="28"/>
          <w:lang w:val="uk-UA"/>
        </w:rPr>
        <w:t>Сергієнко Л.П. Спортивна метрологія: теорія і практичні аспекти: підручник. К.: КНТ, 2010. 776 с.</w:t>
      </w:r>
      <w:r w:rsidRPr="00F574BE">
        <w:rPr>
          <w:rFonts w:ascii="MS Mincho" w:eastAsia="MS Mincho" w:hAnsi="MS Mincho" w:cs="MS Mincho" w:hint="eastAsia"/>
          <w:iCs/>
          <w:color w:val="000000" w:themeColor="text1"/>
          <w:sz w:val="28"/>
          <w:szCs w:val="28"/>
          <w:lang w:val="uk-UA"/>
        </w:rPr>
        <w:t> </w:t>
      </w:r>
    </w:p>
    <w:p w14:paraId="4551A16F" w14:textId="0E553089" w:rsidR="00BF19E1" w:rsidRPr="00F574BE" w:rsidRDefault="00BF19E1" w:rsidP="00F574BE">
      <w:pPr>
        <w:pStyle w:val="a4"/>
        <w:numPr>
          <w:ilvl w:val="0"/>
          <w:numId w:val="28"/>
        </w:numPr>
        <w:tabs>
          <w:tab w:val="left" w:pos="1134"/>
        </w:tabs>
        <w:spacing w:line="360" w:lineRule="auto"/>
        <w:ind w:left="0" w:firstLine="709"/>
        <w:jc w:val="both"/>
        <w:rPr>
          <w:color w:val="000000" w:themeColor="text1"/>
          <w:sz w:val="28"/>
          <w:szCs w:val="28"/>
          <w:lang w:val="uk-UA"/>
        </w:rPr>
      </w:pPr>
      <w:r w:rsidRPr="00F574BE">
        <w:rPr>
          <w:color w:val="000000" w:themeColor="text1"/>
          <w:sz w:val="28"/>
          <w:szCs w:val="28"/>
          <w:lang w:val="uk-UA"/>
        </w:rPr>
        <w:t>Сергієнко Л.П. Тестування рухових здібностей школярів. К. : Олімпійська література, 2001. 439 с.</w:t>
      </w:r>
    </w:p>
    <w:p w14:paraId="7533BD60" w14:textId="4234E484" w:rsidR="00F9429C" w:rsidRPr="00F574BE" w:rsidRDefault="00F9429C" w:rsidP="00F574BE">
      <w:pPr>
        <w:pStyle w:val="a4"/>
        <w:numPr>
          <w:ilvl w:val="0"/>
          <w:numId w:val="28"/>
        </w:numPr>
        <w:tabs>
          <w:tab w:val="left" w:pos="1134"/>
        </w:tabs>
        <w:spacing w:line="360" w:lineRule="auto"/>
        <w:ind w:left="0" w:firstLine="709"/>
        <w:jc w:val="both"/>
        <w:rPr>
          <w:color w:val="000000" w:themeColor="text1"/>
          <w:sz w:val="28"/>
          <w:szCs w:val="28"/>
          <w:lang w:val="uk-UA"/>
        </w:rPr>
      </w:pPr>
      <w:r w:rsidRPr="00F574BE">
        <w:rPr>
          <w:color w:val="000000" w:themeColor="text1"/>
          <w:sz w:val="28"/>
          <w:szCs w:val="28"/>
          <w:lang w:val="uk-UA"/>
        </w:rPr>
        <w:t xml:space="preserve">Сургай О. Вплив спортивно-оздоровчого туризму на організм підлітків середнього шкільного віку. </w:t>
      </w:r>
      <w:r w:rsidR="00CD72AE" w:rsidRPr="00F574BE">
        <w:rPr>
          <w:color w:val="000000" w:themeColor="text1"/>
          <w:sz w:val="28"/>
          <w:szCs w:val="28"/>
          <w:lang w:val="uk-UA"/>
        </w:rPr>
        <w:t xml:space="preserve">Молода спортивна наука України. </w:t>
      </w:r>
      <w:r w:rsidR="00786987" w:rsidRPr="00F574BE">
        <w:rPr>
          <w:color w:val="000000" w:themeColor="text1"/>
          <w:sz w:val="28"/>
          <w:szCs w:val="28"/>
          <w:lang w:val="uk-UA"/>
        </w:rPr>
        <w:t xml:space="preserve">Т.І. 2007. С. 233–237. </w:t>
      </w:r>
    </w:p>
    <w:p w14:paraId="67AAF99C" w14:textId="2F6AA882" w:rsidR="00BF19E1" w:rsidRPr="00F574BE" w:rsidRDefault="00BF19E1" w:rsidP="00F574BE">
      <w:pPr>
        <w:pStyle w:val="a4"/>
        <w:numPr>
          <w:ilvl w:val="0"/>
          <w:numId w:val="28"/>
        </w:numPr>
        <w:tabs>
          <w:tab w:val="left" w:pos="1134"/>
        </w:tabs>
        <w:spacing w:line="360" w:lineRule="auto"/>
        <w:ind w:left="0" w:firstLine="709"/>
        <w:jc w:val="both"/>
        <w:rPr>
          <w:color w:val="000000" w:themeColor="text1"/>
          <w:sz w:val="28"/>
          <w:szCs w:val="28"/>
          <w:lang w:val="uk-UA"/>
        </w:rPr>
      </w:pPr>
      <w:r w:rsidRPr="00F574BE">
        <w:rPr>
          <w:color w:val="000000" w:themeColor="text1"/>
          <w:sz w:val="28"/>
          <w:szCs w:val="28"/>
        </w:rPr>
        <w:t>Топорков О. М., Криничанський Є. В. Забезпечення безпеки у велосипедному туризмі</w:t>
      </w:r>
      <w:r w:rsidRPr="00F574BE">
        <w:rPr>
          <w:color w:val="000000" w:themeColor="text1"/>
          <w:sz w:val="28"/>
          <w:szCs w:val="28"/>
          <w:lang w:val="uk-UA"/>
        </w:rPr>
        <w:t>. Основи спортивного туризму в рекреаційній діяльності. 2016. С. 313–320.</w:t>
      </w:r>
    </w:p>
    <w:p w14:paraId="2536D128" w14:textId="77777777" w:rsidR="00BF19E1" w:rsidRPr="00F574BE" w:rsidRDefault="00BF19E1" w:rsidP="00F574BE">
      <w:pPr>
        <w:pStyle w:val="a4"/>
        <w:numPr>
          <w:ilvl w:val="0"/>
          <w:numId w:val="28"/>
        </w:numPr>
        <w:shd w:val="clear" w:color="auto" w:fill="FFFFFF"/>
        <w:tabs>
          <w:tab w:val="left" w:pos="1134"/>
        </w:tabs>
        <w:spacing w:line="360" w:lineRule="auto"/>
        <w:ind w:left="0" w:firstLine="709"/>
        <w:jc w:val="both"/>
        <w:rPr>
          <w:color w:val="000000" w:themeColor="text1"/>
          <w:sz w:val="28"/>
          <w:szCs w:val="28"/>
          <w:lang w:val="uk-UA"/>
        </w:rPr>
      </w:pPr>
      <w:r w:rsidRPr="00F574BE">
        <w:rPr>
          <w:color w:val="000000" w:themeColor="text1"/>
          <w:sz w:val="28"/>
          <w:szCs w:val="28"/>
          <w:lang w:val="uk-UA"/>
        </w:rPr>
        <w:t>Холодов Ж.К., Кузнецов В.С. Теория и методика физического воспитания. М.: Академия, 2002. С. 74-–76.</w:t>
      </w:r>
    </w:p>
    <w:p w14:paraId="4302AC32" w14:textId="77777777" w:rsidR="00BF19E1" w:rsidRPr="00F574BE" w:rsidRDefault="00BF19E1" w:rsidP="00F574BE">
      <w:pPr>
        <w:pStyle w:val="a4"/>
        <w:numPr>
          <w:ilvl w:val="0"/>
          <w:numId w:val="28"/>
        </w:numPr>
        <w:shd w:val="clear" w:color="auto" w:fill="FFFFFF"/>
        <w:tabs>
          <w:tab w:val="left" w:pos="1134"/>
        </w:tabs>
        <w:spacing w:line="360" w:lineRule="auto"/>
        <w:ind w:left="0" w:firstLine="709"/>
        <w:jc w:val="both"/>
        <w:rPr>
          <w:color w:val="000000" w:themeColor="text1"/>
          <w:sz w:val="28"/>
          <w:szCs w:val="28"/>
          <w:lang w:val="uk-UA"/>
        </w:rPr>
      </w:pPr>
      <w:r w:rsidRPr="00F574BE">
        <w:rPr>
          <w:color w:val="000000" w:themeColor="text1"/>
          <w:sz w:val="28"/>
          <w:szCs w:val="28"/>
          <w:lang w:val="uk-UA"/>
        </w:rPr>
        <w:t>Чиженок Т.М., Коваленко Ю.О. Теоретико-методичні основи виховання фізичних якостей: навчальний посібник для студентів напрямів підготовки «Фізичне виховання», «Здоров’я людини», «Спорт». Запоріжжя: ЗНУ, 2012. 185 с.</w:t>
      </w:r>
    </w:p>
    <w:p w14:paraId="5894CAA3" w14:textId="77777777" w:rsidR="00BF19E1" w:rsidRPr="00F574BE" w:rsidRDefault="00BF19E1" w:rsidP="00F574BE">
      <w:pPr>
        <w:pStyle w:val="a4"/>
        <w:numPr>
          <w:ilvl w:val="0"/>
          <w:numId w:val="28"/>
        </w:numPr>
        <w:tabs>
          <w:tab w:val="left" w:pos="1134"/>
        </w:tabs>
        <w:spacing w:line="360" w:lineRule="auto"/>
        <w:ind w:left="0" w:firstLine="709"/>
        <w:jc w:val="both"/>
        <w:rPr>
          <w:color w:val="000000" w:themeColor="text1"/>
          <w:sz w:val="28"/>
          <w:szCs w:val="28"/>
          <w:lang w:val="uk-UA" w:eastAsia="uk-UA"/>
        </w:rPr>
      </w:pPr>
      <w:r w:rsidRPr="00F574BE">
        <w:rPr>
          <w:color w:val="000000" w:themeColor="text1"/>
          <w:sz w:val="28"/>
          <w:szCs w:val="28"/>
          <w:lang w:val="uk-UA"/>
        </w:rPr>
        <w:t xml:space="preserve">Шамардина Г.М. Основи теорії та методики фізичного виховання. Дніпропетровськ : Пороги, 2007. С. 266–286. </w:t>
      </w:r>
    </w:p>
    <w:p w14:paraId="5F2EAC33" w14:textId="77777777" w:rsidR="00BF19E1" w:rsidRPr="00F574BE" w:rsidRDefault="00BF19E1" w:rsidP="00F574BE">
      <w:pPr>
        <w:pStyle w:val="a4"/>
        <w:widowControl w:val="0"/>
        <w:numPr>
          <w:ilvl w:val="0"/>
          <w:numId w:val="28"/>
        </w:numPr>
        <w:tabs>
          <w:tab w:val="left" w:pos="540"/>
          <w:tab w:val="left" w:pos="1080"/>
          <w:tab w:val="left" w:pos="1134"/>
        </w:tabs>
        <w:suppressAutoHyphens/>
        <w:autoSpaceDE w:val="0"/>
        <w:autoSpaceDN w:val="0"/>
        <w:adjustRightInd w:val="0"/>
        <w:spacing w:line="360" w:lineRule="auto"/>
        <w:ind w:left="0" w:firstLine="709"/>
        <w:jc w:val="both"/>
        <w:rPr>
          <w:color w:val="000000" w:themeColor="text1"/>
          <w:sz w:val="28"/>
          <w:szCs w:val="28"/>
          <w:lang w:val="uk-UA"/>
        </w:rPr>
      </w:pPr>
      <w:r w:rsidRPr="00F574BE">
        <w:rPr>
          <w:color w:val="000000" w:themeColor="text1"/>
          <w:sz w:val="28"/>
          <w:szCs w:val="28"/>
          <w:lang w:val="uk-UA"/>
        </w:rPr>
        <w:lastRenderedPageBreak/>
        <w:t>Шиян Б.М. Теорія i методика фізичного виховання школярів. Тернопіль: навчальна книга – Богдан, 2003. Ч.1. 272 с.</w:t>
      </w:r>
    </w:p>
    <w:p w14:paraId="108049F1" w14:textId="6892C058" w:rsidR="004D6ABF" w:rsidRPr="00F574BE" w:rsidRDefault="004D6ABF" w:rsidP="00F574BE">
      <w:pPr>
        <w:pStyle w:val="a4"/>
        <w:numPr>
          <w:ilvl w:val="0"/>
          <w:numId w:val="28"/>
        </w:numPr>
        <w:tabs>
          <w:tab w:val="left" w:pos="1134"/>
        </w:tabs>
        <w:overflowPunct w:val="0"/>
        <w:autoSpaceDE w:val="0"/>
        <w:autoSpaceDN w:val="0"/>
        <w:adjustRightInd w:val="0"/>
        <w:spacing w:line="360" w:lineRule="auto"/>
        <w:ind w:left="0" w:firstLine="709"/>
        <w:jc w:val="both"/>
        <w:textAlignment w:val="baseline"/>
        <w:rPr>
          <w:color w:val="000000" w:themeColor="text1"/>
          <w:sz w:val="28"/>
          <w:szCs w:val="28"/>
          <w:lang w:val="uk-UA"/>
        </w:rPr>
      </w:pPr>
      <w:r w:rsidRPr="00F574BE">
        <w:rPr>
          <w:color w:val="000000" w:themeColor="text1"/>
          <w:sz w:val="28"/>
          <w:szCs w:val="28"/>
          <w:lang w:val="uk-UA"/>
        </w:rPr>
        <w:t>Шкура В. Вплив занять спортивним туризмом на фізичні якості студентів у процесі спортивно-педагогичного удосконалення. Проблеми активізації рекреаційно-оздоровчої діяльності населення: Матеріали VIII всеукраїнської наук.-практ. конф.: Львів, ЛДУНК. 2012. С. 312-316.</w:t>
      </w:r>
    </w:p>
    <w:p w14:paraId="60E9E24F" w14:textId="7B45A562" w:rsidR="00BC064C" w:rsidRPr="00F574BE" w:rsidRDefault="00BC064C" w:rsidP="00F574BE">
      <w:pPr>
        <w:pStyle w:val="a4"/>
        <w:numPr>
          <w:ilvl w:val="0"/>
          <w:numId w:val="28"/>
        </w:numPr>
        <w:tabs>
          <w:tab w:val="left" w:pos="1134"/>
        </w:tabs>
        <w:overflowPunct w:val="0"/>
        <w:autoSpaceDE w:val="0"/>
        <w:autoSpaceDN w:val="0"/>
        <w:adjustRightInd w:val="0"/>
        <w:spacing w:line="360" w:lineRule="auto"/>
        <w:ind w:left="0" w:firstLine="709"/>
        <w:jc w:val="both"/>
        <w:textAlignment w:val="baseline"/>
        <w:rPr>
          <w:color w:val="000000" w:themeColor="text1"/>
          <w:sz w:val="28"/>
          <w:szCs w:val="28"/>
          <w:lang w:val="uk-UA"/>
        </w:rPr>
      </w:pPr>
      <w:r w:rsidRPr="00F574BE">
        <w:rPr>
          <w:color w:val="000000" w:themeColor="text1"/>
          <w:sz w:val="28"/>
          <w:szCs w:val="28"/>
          <w:lang w:val="uk-UA"/>
        </w:rPr>
        <w:t>Эванс, Н. Анатомия бодибилдинга; пер. с англ. С.Э. Борич.2-е изд. Минск: Попурри, 2012. 192 с.</w:t>
      </w:r>
    </w:p>
    <w:p w14:paraId="4A6A9D2C" w14:textId="0171FC1A" w:rsidR="00D86DEB" w:rsidRPr="00F574BE" w:rsidRDefault="00D86DEB" w:rsidP="00F574BE">
      <w:pPr>
        <w:pStyle w:val="a4"/>
        <w:numPr>
          <w:ilvl w:val="0"/>
          <w:numId w:val="28"/>
        </w:numPr>
        <w:tabs>
          <w:tab w:val="left" w:pos="1134"/>
        </w:tabs>
        <w:spacing w:line="360" w:lineRule="auto"/>
        <w:ind w:left="0" w:firstLine="709"/>
        <w:jc w:val="both"/>
        <w:rPr>
          <w:color w:val="222222"/>
          <w:sz w:val="28"/>
          <w:szCs w:val="28"/>
          <w:shd w:val="clear" w:color="auto" w:fill="FFFFFF"/>
        </w:rPr>
      </w:pPr>
      <w:r w:rsidRPr="00B27D4A">
        <w:rPr>
          <w:color w:val="222222"/>
          <w:sz w:val="28"/>
          <w:szCs w:val="28"/>
          <w:shd w:val="clear" w:color="auto" w:fill="FFFFFF"/>
          <w:lang w:val="fr-FR"/>
        </w:rPr>
        <w:t xml:space="preserve">Allen B. A. et al. </w:t>
      </w:r>
      <w:r w:rsidRPr="00B27D4A">
        <w:rPr>
          <w:color w:val="222222"/>
          <w:sz w:val="28"/>
          <w:szCs w:val="28"/>
          <w:shd w:val="clear" w:color="auto" w:fill="FFFFFF"/>
          <w:lang w:val="en-US"/>
        </w:rPr>
        <w:t>Effect of a core conditioning intervention on tests of trunk muscular endurance in school-aged children</w:t>
      </w:r>
      <w:r w:rsidRPr="00F574BE">
        <w:rPr>
          <w:color w:val="222222"/>
          <w:sz w:val="28"/>
          <w:szCs w:val="28"/>
          <w:shd w:val="clear" w:color="auto" w:fill="FFFFFF"/>
          <w:lang w:val="uk-UA"/>
        </w:rPr>
        <w:t xml:space="preserve">. </w:t>
      </w:r>
      <w:r w:rsidRPr="00F574BE">
        <w:rPr>
          <w:color w:val="222222"/>
          <w:sz w:val="28"/>
          <w:szCs w:val="28"/>
          <w:shd w:val="clear" w:color="auto" w:fill="FFFFFF"/>
        </w:rPr>
        <w:t>The Journal of Strength &amp; Conditioning Research. 2014. Т. 28.  № 7. С. 2063-2070.</w:t>
      </w:r>
    </w:p>
    <w:p w14:paraId="0CE12B5E" w14:textId="7D52C447" w:rsidR="007233C7" w:rsidRPr="00B27D4A" w:rsidRDefault="007233C7" w:rsidP="00F574BE">
      <w:pPr>
        <w:pStyle w:val="a4"/>
        <w:numPr>
          <w:ilvl w:val="0"/>
          <w:numId w:val="28"/>
        </w:numPr>
        <w:tabs>
          <w:tab w:val="left" w:pos="1134"/>
        </w:tabs>
        <w:spacing w:line="360" w:lineRule="auto"/>
        <w:ind w:left="0" w:firstLine="709"/>
        <w:jc w:val="both"/>
        <w:rPr>
          <w:sz w:val="28"/>
          <w:szCs w:val="28"/>
          <w:lang w:val="en-US"/>
        </w:rPr>
      </w:pPr>
      <w:r w:rsidRPr="00B27D4A">
        <w:rPr>
          <w:sz w:val="28"/>
          <w:szCs w:val="28"/>
          <w:lang w:val="en-US"/>
        </w:rPr>
        <w:t>Cooper K. Aerobics. Bantam, N.Y., 1968.</w:t>
      </w:r>
    </w:p>
    <w:p w14:paraId="0345FE47" w14:textId="53A51A29" w:rsidR="00BF19E1" w:rsidRPr="00F574BE" w:rsidRDefault="00BF19E1" w:rsidP="00F574BE">
      <w:pPr>
        <w:pStyle w:val="a4"/>
        <w:numPr>
          <w:ilvl w:val="0"/>
          <w:numId w:val="28"/>
        </w:numPr>
        <w:tabs>
          <w:tab w:val="left" w:pos="1134"/>
        </w:tabs>
        <w:spacing w:line="360" w:lineRule="auto"/>
        <w:ind w:left="0" w:firstLine="709"/>
        <w:jc w:val="both"/>
        <w:rPr>
          <w:color w:val="000000" w:themeColor="text1"/>
          <w:sz w:val="28"/>
          <w:szCs w:val="28"/>
          <w:lang w:val="en-US"/>
        </w:rPr>
      </w:pPr>
      <w:r w:rsidRPr="00B27D4A">
        <w:rPr>
          <w:color w:val="000000" w:themeColor="text1"/>
          <w:sz w:val="28"/>
          <w:szCs w:val="28"/>
          <w:lang w:val="en-US"/>
        </w:rPr>
        <w:t>Demianchuk</w:t>
      </w:r>
      <w:r w:rsidRPr="00F574BE">
        <w:rPr>
          <w:color w:val="000000" w:themeColor="text1"/>
          <w:sz w:val="28"/>
          <w:szCs w:val="28"/>
          <w:lang w:val="uk-UA"/>
        </w:rPr>
        <w:t xml:space="preserve"> </w:t>
      </w:r>
      <w:r w:rsidRPr="00B27D4A">
        <w:rPr>
          <w:color w:val="000000" w:themeColor="text1"/>
          <w:sz w:val="28"/>
          <w:szCs w:val="28"/>
          <w:lang w:val="en-US"/>
        </w:rPr>
        <w:t>O</w:t>
      </w:r>
      <w:r w:rsidRPr="00F574BE">
        <w:rPr>
          <w:color w:val="000000" w:themeColor="text1"/>
          <w:sz w:val="28"/>
          <w:szCs w:val="28"/>
          <w:lang w:val="uk-UA"/>
        </w:rPr>
        <w:t xml:space="preserve">., </w:t>
      </w:r>
      <w:r w:rsidRPr="00B27D4A">
        <w:rPr>
          <w:color w:val="000000" w:themeColor="text1"/>
          <w:sz w:val="28"/>
          <w:szCs w:val="28"/>
          <w:lang w:val="en-US"/>
        </w:rPr>
        <w:t>Ierko</w:t>
      </w:r>
      <w:r w:rsidRPr="00F574BE">
        <w:rPr>
          <w:color w:val="000000" w:themeColor="text1"/>
          <w:sz w:val="28"/>
          <w:szCs w:val="28"/>
          <w:lang w:val="uk-UA"/>
        </w:rPr>
        <w:t xml:space="preserve"> </w:t>
      </w:r>
      <w:r w:rsidRPr="00B27D4A">
        <w:rPr>
          <w:color w:val="000000" w:themeColor="text1"/>
          <w:sz w:val="28"/>
          <w:szCs w:val="28"/>
          <w:lang w:val="en-US"/>
        </w:rPr>
        <w:t>I</w:t>
      </w:r>
      <w:r w:rsidRPr="00F574BE">
        <w:rPr>
          <w:color w:val="000000" w:themeColor="text1"/>
          <w:sz w:val="28"/>
          <w:szCs w:val="28"/>
          <w:lang w:val="uk-UA"/>
        </w:rPr>
        <w:t xml:space="preserve">., </w:t>
      </w:r>
      <w:r w:rsidRPr="00B27D4A">
        <w:rPr>
          <w:color w:val="000000" w:themeColor="text1"/>
          <w:sz w:val="28"/>
          <w:szCs w:val="28"/>
          <w:lang w:val="en-US"/>
        </w:rPr>
        <w:t>Voitovych</w:t>
      </w:r>
      <w:r w:rsidRPr="00F574BE">
        <w:rPr>
          <w:color w:val="000000" w:themeColor="text1"/>
          <w:sz w:val="28"/>
          <w:szCs w:val="28"/>
          <w:lang w:val="uk-UA"/>
        </w:rPr>
        <w:t xml:space="preserve"> </w:t>
      </w:r>
      <w:r w:rsidRPr="00B27D4A">
        <w:rPr>
          <w:color w:val="000000" w:themeColor="text1"/>
          <w:sz w:val="28"/>
          <w:szCs w:val="28"/>
          <w:lang w:val="en-US"/>
        </w:rPr>
        <w:t>I</w:t>
      </w:r>
      <w:r w:rsidRPr="00F574BE">
        <w:rPr>
          <w:color w:val="000000" w:themeColor="text1"/>
          <w:sz w:val="28"/>
          <w:szCs w:val="28"/>
          <w:lang w:val="uk-UA"/>
        </w:rPr>
        <w:t xml:space="preserve">., </w:t>
      </w:r>
      <w:r w:rsidRPr="00B27D4A">
        <w:rPr>
          <w:color w:val="000000" w:themeColor="text1"/>
          <w:sz w:val="28"/>
          <w:szCs w:val="28"/>
          <w:lang w:val="en-US"/>
        </w:rPr>
        <w:t>Ierko</w:t>
      </w:r>
      <w:r w:rsidRPr="00F574BE">
        <w:rPr>
          <w:color w:val="000000" w:themeColor="text1"/>
          <w:sz w:val="28"/>
          <w:szCs w:val="28"/>
          <w:lang w:val="uk-UA"/>
        </w:rPr>
        <w:t xml:space="preserve"> </w:t>
      </w:r>
      <w:r w:rsidRPr="00B27D4A">
        <w:rPr>
          <w:color w:val="000000" w:themeColor="text1"/>
          <w:sz w:val="28"/>
          <w:szCs w:val="28"/>
          <w:lang w:val="en-US"/>
        </w:rPr>
        <w:t>A</w:t>
      </w:r>
      <w:r w:rsidRPr="00F574BE">
        <w:rPr>
          <w:color w:val="000000" w:themeColor="text1"/>
          <w:sz w:val="28"/>
          <w:szCs w:val="28"/>
          <w:lang w:val="uk-UA"/>
        </w:rPr>
        <w:t xml:space="preserve">., </w:t>
      </w:r>
      <w:r w:rsidRPr="00B27D4A">
        <w:rPr>
          <w:color w:val="000000" w:themeColor="text1"/>
          <w:sz w:val="28"/>
          <w:szCs w:val="28"/>
          <w:lang w:val="en-US"/>
        </w:rPr>
        <w:t>Voitovych</w:t>
      </w:r>
      <w:r w:rsidRPr="00F574BE">
        <w:rPr>
          <w:color w:val="000000" w:themeColor="text1"/>
          <w:sz w:val="28"/>
          <w:szCs w:val="28"/>
          <w:lang w:val="uk-UA"/>
        </w:rPr>
        <w:t xml:space="preserve"> </w:t>
      </w:r>
      <w:r w:rsidRPr="00B27D4A">
        <w:rPr>
          <w:color w:val="000000" w:themeColor="text1"/>
          <w:sz w:val="28"/>
          <w:szCs w:val="28"/>
          <w:lang w:val="en-US"/>
        </w:rPr>
        <w:t>V</w:t>
      </w:r>
      <w:r w:rsidRPr="00F574BE">
        <w:rPr>
          <w:color w:val="000000" w:themeColor="text1"/>
          <w:sz w:val="28"/>
          <w:szCs w:val="28"/>
          <w:lang w:val="uk-UA"/>
        </w:rPr>
        <w:t xml:space="preserve">., &amp; </w:t>
      </w:r>
      <w:r w:rsidRPr="00B27D4A">
        <w:rPr>
          <w:color w:val="000000" w:themeColor="text1"/>
          <w:sz w:val="28"/>
          <w:szCs w:val="28"/>
          <w:lang w:val="en-US"/>
        </w:rPr>
        <w:t>Mordyk</w:t>
      </w:r>
      <w:r w:rsidRPr="00F574BE">
        <w:rPr>
          <w:color w:val="000000" w:themeColor="text1"/>
          <w:sz w:val="28"/>
          <w:szCs w:val="28"/>
          <w:lang w:val="uk-UA"/>
        </w:rPr>
        <w:t xml:space="preserve"> </w:t>
      </w:r>
      <w:r w:rsidRPr="00B27D4A">
        <w:rPr>
          <w:color w:val="000000" w:themeColor="text1"/>
          <w:sz w:val="28"/>
          <w:szCs w:val="28"/>
          <w:lang w:val="en-US"/>
        </w:rPr>
        <w:t>M</w:t>
      </w:r>
      <w:r w:rsidRPr="00F574BE">
        <w:rPr>
          <w:color w:val="000000" w:themeColor="text1"/>
          <w:sz w:val="28"/>
          <w:szCs w:val="28"/>
          <w:lang w:val="uk-UA"/>
        </w:rPr>
        <w:t xml:space="preserve">. </w:t>
      </w:r>
      <w:r w:rsidR="008A3DA2" w:rsidRPr="00F574BE">
        <w:rPr>
          <w:color w:val="000000" w:themeColor="text1"/>
          <w:sz w:val="28"/>
          <w:szCs w:val="28"/>
          <w:lang w:val="uk-UA"/>
        </w:rPr>
        <w:t>Methods and means of training in sports tourism</w:t>
      </w:r>
      <w:r w:rsidRPr="00F574BE">
        <w:rPr>
          <w:color w:val="000000" w:themeColor="text1"/>
          <w:sz w:val="28"/>
          <w:szCs w:val="28"/>
          <w:lang w:val="uk-UA"/>
        </w:rPr>
        <w:t xml:space="preserve">. </w:t>
      </w:r>
      <w:r w:rsidRPr="00F574BE">
        <w:rPr>
          <w:color w:val="000000" w:themeColor="text1"/>
          <w:sz w:val="28"/>
          <w:szCs w:val="28"/>
          <w:lang w:val="en-US"/>
        </w:rPr>
        <w:t xml:space="preserve">Physical education, sport and health culture in modern society, </w:t>
      </w:r>
      <w:r w:rsidRPr="00F574BE">
        <w:rPr>
          <w:color w:val="000000" w:themeColor="text1"/>
          <w:sz w:val="28"/>
          <w:szCs w:val="28"/>
          <w:lang w:val="uk-UA"/>
        </w:rPr>
        <w:t xml:space="preserve">2019. № </w:t>
      </w:r>
      <w:r w:rsidRPr="00F574BE">
        <w:rPr>
          <w:color w:val="000000" w:themeColor="text1"/>
          <w:sz w:val="28"/>
          <w:szCs w:val="28"/>
          <w:lang w:val="en-US"/>
        </w:rPr>
        <w:t xml:space="preserve">3 (47)), </w:t>
      </w:r>
      <w:r w:rsidRPr="00F574BE">
        <w:rPr>
          <w:color w:val="000000" w:themeColor="text1"/>
          <w:sz w:val="28"/>
          <w:szCs w:val="28"/>
          <w:lang w:val="uk-UA"/>
        </w:rPr>
        <w:t xml:space="preserve">рр. </w:t>
      </w:r>
      <w:r w:rsidRPr="00F574BE">
        <w:rPr>
          <w:color w:val="000000" w:themeColor="text1"/>
          <w:sz w:val="28"/>
          <w:szCs w:val="28"/>
          <w:lang w:val="en-US"/>
        </w:rPr>
        <w:t>43-47.</w:t>
      </w:r>
    </w:p>
    <w:p w14:paraId="1546F5C0" w14:textId="1E8A7371" w:rsidR="00627779" w:rsidRPr="00F574BE" w:rsidRDefault="00627779" w:rsidP="00F574BE">
      <w:pPr>
        <w:pStyle w:val="a4"/>
        <w:numPr>
          <w:ilvl w:val="0"/>
          <w:numId w:val="28"/>
        </w:numPr>
        <w:tabs>
          <w:tab w:val="left" w:pos="1134"/>
        </w:tabs>
        <w:spacing w:line="360" w:lineRule="auto"/>
        <w:ind w:left="0" w:firstLine="709"/>
        <w:jc w:val="both"/>
        <w:rPr>
          <w:color w:val="000000" w:themeColor="text1"/>
          <w:sz w:val="28"/>
          <w:szCs w:val="28"/>
          <w:lang w:val="en-US"/>
        </w:rPr>
      </w:pPr>
      <w:r w:rsidRPr="00F574BE">
        <w:rPr>
          <w:color w:val="000000" w:themeColor="text1"/>
          <w:sz w:val="28"/>
          <w:szCs w:val="28"/>
          <w:lang w:val="en-US"/>
        </w:rPr>
        <w:t>Demoulin С.</w:t>
      </w:r>
      <w:r w:rsidRPr="00F574BE">
        <w:rPr>
          <w:color w:val="000000" w:themeColor="text1"/>
          <w:sz w:val="28"/>
          <w:szCs w:val="28"/>
          <w:lang w:val="uk-UA"/>
        </w:rPr>
        <w:t>,</w:t>
      </w:r>
      <w:r w:rsidRPr="00F574BE">
        <w:rPr>
          <w:color w:val="000000" w:themeColor="text1"/>
          <w:sz w:val="28"/>
          <w:szCs w:val="28"/>
          <w:lang w:val="en-US"/>
        </w:rPr>
        <w:t xml:space="preserve"> Vanderthommen </w:t>
      </w:r>
      <w:r w:rsidRPr="00F574BE">
        <w:rPr>
          <w:color w:val="000000" w:themeColor="text1"/>
          <w:sz w:val="28"/>
          <w:szCs w:val="28"/>
          <w:lang w:val="uk-UA"/>
        </w:rPr>
        <w:t xml:space="preserve">М. </w:t>
      </w:r>
      <w:r w:rsidRPr="00F574BE">
        <w:rPr>
          <w:color w:val="000000" w:themeColor="text1"/>
          <w:sz w:val="28"/>
          <w:szCs w:val="28"/>
          <w:lang w:val="en-US"/>
        </w:rPr>
        <w:t>Spinal muscle evaluation using the Sorensen test: a critical appraisal of the literature</w:t>
      </w:r>
      <w:r w:rsidRPr="00F574BE">
        <w:rPr>
          <w:color w:val="000000" w:themeColor="text1"/>
          <w:sz w:val="28"/>
          <w:szCs w:val="28"/>
          <w:lang w:val="uk-UA"/>
        </w:rPr>
        <w:t xml:space="preserve">. </w:t>
      </w:r>
      <w:r w:rsidRPr="00F574BE">
        <w:rPr>
          <w:color w:val="000000" w:themeColor="text1"/>
          <w:sz w:val="28"/>
          <w:szCs w:val="28"/>
          <w:lang w:val="en-US"/>
        </w:rPr>
        <w:t xml:space="preserve">Joint Bone Spine. 2006. № 73. P. 43-50. </w:t>
      </w:r>
    </w:p>
    <w:p w14:paraId="2E884DA5" w14:textId="30792D36" w:rsidR="009A17AD" w:rsidRPr="00F574BE" w:rsidRDefault="009A17AD" w:rsidP="00F574BE">
      <w:pPr>
        <w:pStyle w:val="a4"/>
        <w:numPr>
          <w:ilvl w:val="0"/>
          <w:numId w:val="28"/>
        </w:numPr>
        <w:tabs>
          <w:tab w:val="left" w:pos="1134"/>
        </w:tabs>
        <w:spacing w:line="360" w:lineRule="auto"/>
        <w:ind w:left="0" w:firstLine="709"/>
        <w:jc w:val="both"/>
        <w:rPr>
          <w:color w:val="000000" w:themeColor="text1"/>
          <w:sz w:val="28"/>
          <w:szCs w:val="28"/>
          <w:lang w:val="en-US"/>
        </w:rPr>
      </w:pPr>
      <w:r w:rsidRPr="00F574BE">
        <w:rPr>
          <w:color w:val="000000" w:themeColor="text1"/>
          <w:sz w:val="28"/>
          <w:szCs w:val="28"/>
          <w:lang w:val="en-US"/>
        </w:rPr>
        <w:t>Essentials of strength training and conditioning. National Strength and Conditioning Association / Editors T. R. Baechle, R. W. Earle. 3rd ed. Hong Kong: Human Kinetics, 2008. 642 p.</w:t>
      </w:r>
    </w:p>
    <w:p w14:paraId="2ED35E24" w14:textId="745BB934" w:rsidR="00BC064C" w:rsidRPr="00F574BE" w:rsidRDefault="00BC064C" w:rsidP="00F574BE">
      <w:pPr>
        <w:pStyle w:val="a4"/>
        <w:numPr>
          <w:ilvl w:val="0"/>
          <w:numId w:val="28"/>
        </w:numPr>
        <w:tabs>
          <w:tab w:val="left" w:pos="1134"/>
        </w:tabs>
        <w:spacing w:line="360" w:lineRule="auto"/>
        <w:ind w:left="0" w:firstLine="709"/>
        <w:jc w:val="both"/>
        <w:rPr>
          <w:color w:val="000000" w:themeColor="text1"/>
          <w:sz w:val="28"/>
          <w:szCs w:val="28"/>
          <w:lang w:val="uk-UA"/>
        </w:rPr>
      </w:pPr>
      <w:r w:rsidRPr="00F574BE">
        <w:rPr>
          <w:color w:val="000000" w:themeColor="text1"/>
          <w:sz w:val="28"/>
          <w:szCs w:val="28"/>
          <w:lang w:val="uk-UA"/>
        </w:rPr>
        <w:t>Fitness testing</w:t>
      </w:r>
      <w:r w:rsidR="009A17AD" w:rsidRPr="00F574BE">
        <w:rPr>
          <w:color w:val="000000" w:themeColor="text1"/>
          <w:sz w:val="28"/>
          <w:szCs w:val="28"/>
          <w:lang w:val="uk-UA"/>
        </w:rPr>
        <w:t xml:space="preserve">. </w:t>
      </w:r>
      <w:r w:rsidRPr="00F574BE">
        <w:rPr>
          <w:color w:val="000000" w:themeColor="text1"/>
          <w:sz w:val="28"/>
          <w:szCs w:val="28"/>
          <w:lang w:val="uk-UA"/>
        </w:rPr>
        <w:t>Topend Sports: the Sport &amp; Science Resource [Electronic resource]. Mode of access: https://www.topendsports.com/testing/index.htm. Date of access: 24.02.2020.</w:t>
      </w:r>
    </w:p>
    <w:p w14:paraId="67A1374C" w14:textId="77777777" w:rsidR="00BC064C" w:rsidRPr="00502215" w:rsidRDefault="00BC064C" w:rsidP="00F574BE">
      <w:pPr>
        <w:tabs>
          <w:tab w:val="left" w:pos="1134"/>
        </w:tabs>
        <w:spacing w:line="360" w:lineRule="auto"/>
        <w:ind w:firstLine="709"/>
        <w:jc w:val="both"/>
        <w:rPr>
          <w:color w:val="000000" w:themeColor="text1"/>
          <w:sz w:val="28"/>
          <w:szCs w:val="28"/>
          <w:lang w:val="en-US"/>
        </w:rPr>
      </w:pPr>
    </w:p>
    <w:sectPr w:rsidR="00BC064C" w:rsidRPr="00502215" w:rsidSect="00241991">
      <w:headerReference w:type="even" r:id="rId21"/>
      <w:headerReference w:type="default" r:id="rId22"/>
      <w:footerReference w:type="even" r:id="rId23"/>
      <w:footerReference w:type="default" r:id="rId24"/>
      <w:headerReference w:type="first" r:id="rId25"/>
      <w:footerReference w:type="first" r:id="rId26"/>
      <w:pgSz w:w="11900" w:h="16840"/>
      <w:pgMar w:top="1134" w:right="850" w:bottom="1134" w:left="1701" w:header="708" w:footer="70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69E2F" w14:textId="77777777" w:rsidR="004B6E0A" w:rsidRDefault="004B6E0A">
      <w:r>
        <w:separator/>
      </w:r>
    </w:p>
  </w:endnote>
  <w:endnote w:type="continuationSeparator" w:id="0">
    <w:p w14:paraId="571AC1B0" w14:textId="77777777" w:rsidR="004B6E0A" w:rsidRDefault="004B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D06C0" w14:textId="77777777" w:rsidR="00B27D4A" w:rsidRDefault="00B27D4A">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0F0B3" w14:textId="77777777" w:rsidR="00B27D4A" w:rsidRDefault="00B27D4A">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4B98A" w14:textId="77777777" w:rsidR="00B27D4A" w:rsidRDefault="00B27D4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F80B6" w14:textId="77777777" w:rsidR="004B6E0A" w:rsidRDefault="004B6E0A">
      <w:r>
        <w:separator/>
      </w:r>
    </w:p>
  </w:footnote>
  <w:footnote w:type="continuationSeparator" w:id="0">
    <w:p w14:paraId="1D8BE62C" w14:textId="77777777" w:rsidR="004B6E0A" w:rsidRDefault="004B6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8ED7B" w14:textId="77777777" w:rsidR="00B27D4A" w:rsidRDefault="00B27D4A" w:rsidP="00B80862">
    <w:pPr>
      <w:pStyle w:val="ac"/>
      <w:framePr w:wrap="none"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08B3011" w14:textId="77777777" w:rsidR="00B27D4A" w:rsidRDefault="00B27D4A" w:rsidP="00A631E1">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767933"/>
      <w:docPartObj>
        <w:docPartGallery w:val="Page Numbers (Top of Page)"/>
        <w:docPartUnique/>
      </w:docPartObj>
    </w:sdtPr>
    <w:sdtEndPr>
      <w:rPr>
        <w:noProof/>
        <w:sz w:val="24"/>
        <w:szCs w:val="24"/>
      </w:rPr>
    </w:sdtEndPr>
    <w:sdtContent>
      <w:p w14:paraId="06792753" w14:textId="674C33E4" w:rsidR="00B27D4A" w:rsidRPr="00241991" w:rsidRDefault="00B27D4A">
        <w:pPr>
          <w:pStyle w:val="ac"/>
          <w:jc w:val="right"/>
          <w:rPr>
            <w:sz w:val="24"/>
            <w:szCs w:val="24"/>
          </w:rPr>
        </w:pPr>
        <w:r w:rsidRPr="00241991">
          <w:rPr>
            <w:sz w:val="24"/>
            <w:szCs w:val="24"/>
          </w:rPr>
          <w:fldChar w:fldCharType="begin"/>
        </w:r>
        <w:r w:rsidRPr="00241991">
          <w:rPr>
            <w:sz w:val="24"/>
            <w:szCs w:val="24"/>
          </w:rPr>
          <w:instrText xml:space="preserve"> PAGE   \* MERGEFORMAT </w:instrText>
        </w:r>
        <w:r w:rsidRPr="00241991">
          <w:rPr>
            <w:sz w:val="24"/>
            <w:szCs w:val="24"/>
          </w:rPr>
          <w:fldChar w:fldCharType="separate"/>
        </w:r>
        <w:r w:rsidR="003144EA">
          <w:rPr>
            <w:noProof/>
            <w:sz w:val="24"/>
            <w:szCs w:val="24"/>
          </w:rPr>
          <w:t>58</w:t>
        </w:r>
        <w:r w:rsidRPr="00241991">
          <w:rPr>
            <w:noProof/>
            <w:sz w:val="24"/>
            <w:szCs w:val="24"/>
          </w:rPr>
          <w:fldChar w:fldCharType="end"/>
        </w:r>
      </w:p>
    </w:sdtContent>
  </w:sdt>
  <w:p w14:paraId="15CFCD23" w14:textId="77777777" w:rsidR="00B27D4A" w:rsidRDefault="00B27D4A" w:rsidP="00A631E1">
    <w:pPr>
      <w:pStyle w:val="ac"/>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FAF70" w14:textId="77777777" w:rsidR="00B27D4A" w:rsidRDefault="00B27D4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BA3BD0"/>
    <w:lvl w:ilvl="0">
      <w:numFmt w:val="bullet"/>
      <w:lvlText w:val="*"/>
      <w:lvlJc w:val="left"/>
    </w:lvl>
  </w:abstractNum>
  <w:abstractNum w:abstractNumId="1">
    <w:nsid w:val="022E4610"/>
    <w:multiLevelType w:val="hybridMultilevel"/>
    <w:tmpl w:val="17CC6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883075"/>
    <w:multiLevelType w:val="hybridMultilevel"/>
    <w:tmpl w:val="8A06844A"/>
    <w:lvl w:ilvl="0" w:tplc="A3D49B3C">
      <w:start w:val="1"/>
      <w:numFmt w:val="decimal"/>
      <w:lvlText w:val="%1."/>
      <w:lvlJc w:val="left"/>
      <w:pPr>
        <w:tabs>
          <w:tab w:val="num" w:pos="1070"/>
        </w:tabs>
        <w:ind w:left="1070" w:hanging="360"/>
      </w:pPr>
      <w:rPr>
        <w:b w:val="0"/>
      </w:rPr>
    </w:lvl>
    <w:lvl w:ilvl="1" w:tplc="04220019">
      <w:start w:val="1"/>
      <w:numFmt w:val="lowerLetter"/>
      <w:lvlText w:val="%2."/>
      <w:lvlJc w:val="left"/>
      <w:pPr>
        <w:tabs>
          <w:tab w:val="num" w:pos="1920"/>
        </w:tabs>
        <w:ind w:left="1920" w:hanging="360"/>
      </w:pPr>
    </w:lvl>
    <w:lvl w:ilvl="2" w:tplc="0422001B">
      <w:start w:val="1"/>
      <w:numFmt w:val="lowerRoman"/>
      <w:lvlText w:val="%3."/>
      <w:lvlJc w:val="right"/>
      <w:pPr>
        <w:tabs>
          <w:tab w:val="num" w:pos="2640"/>
        </w:tabs>
        <w:ind w:left="2640" w:hanging="180"/>
      </w:pPr>
    </w:lvl>
    <w:lvl w:ilvl="3" w:tplc="0422000F">
      <w:start w:val="1"/>
      <w:numFmt w:val="decimal"/>
      <w:lvlText w:val="%4."/>
      <w:lvlJc w:val="left"/>
      <w:pPr>
        <w:tabs>
          <w:tab w:val="num" w:pos="3360"/>
        </w:tabs>
        <w:ind w:left="3360" w:hanging="360"/>
      </w:pPr>
    </w:lvl>
    <w:lvl w:ilvl="4" w:tplc="04220019">
      <w:start w:val="1"/>
      <w:numFmt w:val="lowerLetter"/>
      <w:lvlText w:val="%5."/>
      <w:lvlJc w:val="left"/>
      <w:pPr>
        <w:tabs>
          <w:tab w:val="num" w:pos="4080"/>
        </w:tabs>
        <w:ind w:left="4080" w:hanging="360"/>
      </w:pPr>
    </w:lvl>
    <w:lvl w:ilvl="5" w:tplc="0422001B">
      <w:start w:val="1"/>
      <w:numFmt w:val="lowerRoman"/>
      <w:lvlText w:val="%6."/>
      <w:lvlJc w:val="right"/>
      <w:pPr>
        <w:tabs>
          <w:tab w:val="num" w:pos="4800"/>
        </w:tabs>
        <w:ind w:left="4800" w:hanging="180"/>
      </w:pPr>
    </w:lvl>
    <w:lvl w:ilvl="6" w:tplc="0422000F">
      <w:start w:val="1"/>
      <w:numFmt w:val="decimal"/>
      <w:lvlText w:val="%7."/>
      <w:lvlJc w:val="left"/>
      <w:pPr>
        <w:tabs>
          <w:tab w:val="num" w:pos="5520"/>
        </w:tabs>
        <w:ind w:left="5520" w:hanging="360"/>
      </w:pPr>
    </w:lvl>
    <w:lvl w:ilvl="7" w:tplc="04220019">
      <w:start w:val="1"/>
      <w:numFmt w:val="lowerLetter"/>
      <w:lvlText w:val="%8."/>
      <w:lvlJc w:val="left"/>
      <w:pPr>
        <w:tabs>
          <w:tab w:val="num" w:pos="6240"/>
        </w:tabs>
        <w:ind w:left="6240" w:hanging="360"/>
      </w:pPr>
    </w:lvl>
    <w:lvl w:ilvl="8" w:tplc="0422001B">
      <w:start w:val="1"/>
      <w:numFmt w:val="lowerRoman"/>
      <w:lvlText w:val="%9."/>
      <w:lvlJc w:val="right"/>
      <w:pPr>
        <w:tabs>
          <w:tab w:val="num" w:pos="6960"/>
        </w:tabs>
        <w:ind w:left="6960" w:hanging="180"/>
      </w:pPr>
    </w:lvl>
  </w:abstractNum>
  <w:abstractNum w:abstractNumId="3">
    <w:nsid w:val="1A433FF5"/>
    <w:multiLevelType w:val="hybridMultilevel"/>
    <w:tmpl w:val="3E8A7EE6"/>
    <w:lvl w:ilvl="0" w:tplc="ACEA3B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8404D2C"/>
    <w:multiLevelType w:val="hybridMultilevel"/>
    <w:tmpl w:val="B8867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421D84"/>
    <w:multiLevelType w:val="hybridMultilevel"/>
    <w:tmpl w:val="F82EABFC"/>
    <w:lvl w:ilvl="0" w:tplc="B490A2A4">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6C249A"/>
    <w:multiLevelType w:val="hybridMultilevel"/>
    <w:tmpl w:val="A76082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6EE7AC4"/>
    <w:multiLevelType w:val="multilevel"/>
    <w:tmpl w:val="1F48981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7E22493"/>
    <w:multiLevelType w:val="multilevel"/>
    <w:tmpl w:val="7402CEA6"/>
    <w:lvl w:ilvl="0">
      <w:start w:val="1"/>
      <w:numFmt w:val="decimal"/>
      <w:lvlText w:val="%1."/>
      <w:lvlJc w:val="left"/>
      <w:pPr>
        <w:ind w:left="720"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3E627868"/>
    <w:multiLevelType w:val="hybridMultilevel"/>
    <w:tmpl w:val="EAD46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B70078"/>
    <w:multiLevelType w:val="multilevel"/>
    <w:tmpl w:val="482AC136"/>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49132B5B"/>
    <w:multiLevelType w:val="hybridMultilevel"/>
    <w:tmpl w:val="38CC6A80"/>
    <w:lvl w:ilvl="0" w:tplc="AC1AD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8542A0"/>
    <w:multiLevelType w:val="hybridMultilevel"/>
    <w:tmpl w:val="5D74A4FC"/>
    <w:lvl w:ilvl="0" w:tplc="C3CE6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F2745FA"/>
    <w:multiLevelType w:val="hybridMultilevel"/>
    <w:tmpl w:val="C6E6DA54"/>
    <w:lvl w:ilvl="0" w:tplc="26C007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1D38B6"/>
    <w:multiLevelType w:val="multilevel"/>
    <w:tmpl w:val="B50C0C68"/>
    <w:lvl w:ilvl="0">
      <w:start w:val="1"/>
      <w:numFmt w:val="decimal"/>
      <w:lvlText w:val="%1"/>
      <w:lvlJc w:val="left"/>
      <w:pPr>
        <w:ind w:left="420" w:hanging="420"/>
      </w:pPr>
      <w:rPr>
        <w:rFonts w:eastAsia="Calibri" w:hint="default"/>
      </w:rPr>
    </w:lvl>
    <w:lvl w:ilvl="1">
      <w:start w:val="1"/>
      <w:numFmt w:val="decimal"/>
      <w:lvlText w:val="%1.%2"/>
      <w:lvlJc w:val="left"/>
      <w:pPr>
        <w:ind w:left="700" w:hanging="420"/>
      </w:pPr>
      <w:rPr>
        <w:rFonts w:eastAsia="Calibri" w:hint="default"/>
      </w:rPr>
    </w:lvl>
    <w:lvl w:ilvl="2">
      <w:start w:val="1"/>
      <w:numFmt w:val="decimal"/>
      <w:lvlText w:val="%1.%2.%3"/>
      <w:lvlJc w:val="left"/>
      <w:pPr>
        <w:ind w:left="1280" w:hanging="720"/>
      </w:pPr>
      <w:rPr>
        <w:rFonts w:eastAsia="Calibri" w:hint="default"/>
      </w:rPr>
    </w:lvl>
    <w:lvl w:ilvl="3">
      <w:start w:val="1"/>
      <w:numFmt w:val="decimal"/>
      <w:lvlText w:val="%1.%2.%3.%4"/>
      <w:lvlJc w:val="left"/>
      <w:pPr>
        <w:ind w:left="1920" w:hanging="1080"/>
      </w:pPr>
      <w:rPr>
        <w:rFonts w:eastAsia="Calibri" w:hint="default"/>
      </w:rPr>
    </w:lvl>
    <w:lvl w:ilvl="4">
      <w:start w:val="1"/>
      <w:numFmt w:val="decimal"/>
      <w:lvlText w:val="%1.%2.%3.%4.%5"/>
      <w:lvlJc w:val="left"/>
      <w:pPr>
        <w:ind w:left="2200" w:hanging="1080"/>
      </w:pPr>
      <w:rPr>
        <w:rFonts w:eastAsia="Calibri" w:hint="default"/>
      </w:rPr>
    </w:lvl>
    <w:lvl w:ilvl="5">
      <w:start w:val="1"/>
      <w:numFmt w:val="decimal"/>
      <w:lvlText w:val="%1.%2.%3.%4.%5.%6"/>
      <w:lvlJc w:val="left"/>
      <w:pPr>
        <w:ind w:left="2840" w:hanging="1440"/>
      </w:pPr>
      <w:rPr>
        <w:rFonts w:eastAsia="Calibri" w:hint="default"/>
      </w:rPr>
    </w:lvl>
    <w:lvl w:ilvl="6">
      <w:start w:val="1"/>
      <w:numFmt w:val="decimal"/>
      <w:lvlText w:val="%1.%2.%3.%4.%5.%6.%7"/>
      <w:lvlJc w:val="left"/>
      <w:pPr>
        <w:ind w:left="3120" w:hanging="1440"/>
      </w:pPr>
      <w:rPr>
        <w:rFonts w:eastAsia="Calibri" w:hint="default"/>
      </w:rPr>
    </w:lvl>
    <w:lvl w:ilvl="7">
      <w:start w:val="1"/>
      <w:numFmt w:val="decimal"/>
      <w:lvlText w:val="%1.%2.%3.%4.%5.%6.%7.%8"/>
      <w:lvlJc w:val="left"/>
      <w:pPr>
        <w:ind w:left="3760" w:hanging="1800"/>
      </w:pPr>
      <w:rPr>
        <w:rFonts w:eastAsia="Calibri" w:hint="default"/>
      </w:rPr>
    </w:lvl>
    <w:lvl w:ilvl="8">
      <w:start w:val="1"/>
      <w:numFmt w:val="decimal"/>
      <w:lvlText w:val="%1.%2.%3.%4.%5.%6.%7.%8.%9"/>
      <w:lvlJc w:val="left"/>
      <w:pPr>
        <w:ind w:left="4400" w:hanging="2160"/>
      </w:pPr>
      <w:rPr>
        <w:rFonts w:eastAsia="Calibri" w:hint="default"/>
      </w:rPr>
    </w:lvl>
  </w:abstractNum>
  <w:abstractNum w:abstractNumId="15">
    <w:nsid w:val="507B4450"/>
    <w:multiLevelType w:val="hybridMultilevel"/>
    <w:tmpl w:val="D4BCD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D10621"/>
    <w:multiLevelType w:val="hybridMultilevel"/>
    <w:tmpl w:val="AEA8D526"/>
    <w:lvl w:ilvl="0" w:tplc="0419000D">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7">
    <w:nsid w:val="587125ED"/>
    <w:multiLevelType w:val="hybridMultilevel"/>
    <w:tmpl w:val="7F3C8E3A"/>
    <w:lvl w:ilvl="0" w:tplc="1514F7A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6A47A70"/>
    <w:multiLevelType w:val="multilevel"/>
    <w:tmpl w:val="BBBCC51E"/>
    <w:lvl w:ilvl="0">
      <w:start w:val="1"/>
      <w:numFmt w:val="decimal"/>
      <w:lvlText w:val="%1"/>
      <w:lvlJc w:val="left"/>
      <w:pPr>
        <w:ind w:left="360" w:hanging="360"/>
      </w:pPr>
      <w:rPr>
        <w:rFonts w:eastAsia="Times New Roman" w:hint="default"/>
      </w:rPr>
    </w:lvl>
    <w:lvl w:ilvl="1">
      <w:start w:val="1"/>
      <w:numFmt w:val="decimal"/>
      <w:lvlText w:val="%1.%2"/>
      <w:lvlJc w:val="left"/>
      <w:pPr>
        <w:ind w:left="666" w:hanging="360"/>
      </w:pPr>
      <w:rPr>
        <w:rFonts w:eastAsia="Times New Roman" w:hint="default"/>
      </w:rPr>
    </w:lvl>
    <w:lvl w:ilvl="2">
      <w:start w:val="1"/>
      <w:numFmt w:val="decimal"/>
      <w:lvlText w:val="%1.%2.%3"/>
      <w:lvlJc w:val="left"/>
      <w:pPr>
        <w:ind w:left="1332" w:hanging="720"/>
      </w:pPr>
      <w:rPr>
        <w:rFonts w:eastAsia="Times New Roman" w:hint="default"/>
      </w:rPr>
    </w:lvl>
    <w:lvl w:ilvl="3">
      <w:start w:val="1"/>
      <w:numFmt w:val="decimal"/>
      <w:lvlText w:val="%1.%2.%3.%4"/>
      <w:lvlJc w:val="left"/>
      <w:pPr>
        <w:ind w:left="1998" w:hanging="1080"/>
      </w:pPr>
      <w:rPr>
        <w:rFonts w:eastAsia="Times New Roman" w:hint="default"/>
      </w:rPr>
    </w:lvl>
    <w:lvl w:ilvl="4">
      <w:start w:val="1"/>
      <w:numFmt w:val="decimal"/>
      <w:lvlText w:val="%1.%2.%3.%4.%5"/>
      <w:lvlJc w:val="left"/>
      <w:pPr>
        <w:ind w:left="2304" w:hanging="1080"/>
      </w:pPr>
      <w:rPr>
        <w:rFonts w:eastAsia="Times New Roman" w:hint="default"/>
      </w:rPr>
    </w:lvl>
    <w:lvl w:ilvl="5">
      <w:start w:val="1"/>
      <w:numFmt w:val="decimal"/>
      <w:lvlText w:val="%1.%2.%3.%4.%5.%6"/>
      <w:lvlJc w:val="left"/>
      <w:pPr>
        <w:ind w:left="2970" w:hanging="1440"/>
      </w:pPr>
      <w:rPr>
        <w:rFonts w:eastAsia="Times New Roman" w:hint="default"/>
      </w:rPr>
    </w:lvl>
    <w:lvl w:ilvl="6">
      <w:start w:val="1"/>
      <w:numFmt w:val="decimal"/>
      <w:lvlText w:val="%1.%2.%3.%4.%5.%6.%7"/>
      <w:lvlJc w:val="left"/>
      <w:pPr>
        <w:ind w:left="3276" w:hanging="1440"/>
      </w:pPr>
      <w:rPr>
        <w:rFonts w:eastAsia="Times New Roman" w:hint="default"/>
      </w:rPr>
    </w:lvl>
    <w:lvl w:ilvl="7">
      <w:start w:val="1"/>
      <w:numFmt w:val="decimal"/>
      <w:lvlText w:val="%1.%2.%3.%4.%5.%6.%7.%8"/>
      <w:lvlJc w:val="left"/>
      <w:pPr>
        <w:ind w:left="3942" w:hanging="1800"/>
      </w:pPr>
      <w:rPr>
        <w:rFonts w:eastAsia="Times New Roman" w:hint="default"/>
      </w:rPr>
    </w:lvl>
    <w:lvl w:ilvl="8">
      <w:start w:val="1"/>
      <w:numFmt w:val="decimal"/>
      <w:lvlText w:val="%1.%2.%3.%4.%5.%6.%7.%8.%9"/>
      <w:lvlJc w:val="left"/>
      <w:pPr>
        <w:ind w:left="4608" w:hanging="2160"/>
      </w:pPr>
      <w:rPr>
        <w:rFonts w:eastAsia="Times New Roman" w:hint="default"/>
      </w:rPr>
    </w:lvl>
  </w:abstractNum>
  <w:abstractNum w:abstractNumId="19">
    <w:nsid w:val="6BE862E6"/>
    <w:multiLevelType w:val="hybridMultilevel"/>
    <w:tmpl w:val="C0ECD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D3724"/>
    <w:multiLevelType w:val="hybridMultilevel"/>
    <w:tmpl w:val="96CA316A"/>
    <w:lvl w:ilvl="0" w:tplc="2C46CC1E">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062564"/>
    <w:multiLevelType w:val="hybridMultilevel"/>
    <w:tmpl w:val="924CE764"/>
    <w:lvl w:ilvl="0" w:tplc="F5F08166">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6F596FF8"/>
    <w:multiLevelType w:val="hybridMultilevel"/>
    <w:tmpl w:val="9B1622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1E76FCE"/>
    <w:multiLevelType w:val="hybridMultilevel"/>
    <w:tmpl w:val="AE4E7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E34DE8"/>
    <w:multiLevelType w:val="hybridMultilevel"/>
    <w:tmpl w:val="089EF5F2"/>
    <w:lvl w:ilvl="0" w:tplc="58E493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13560B"/>
    <w:multiLevelType w:val="hybridMultilevel"/>
    <w:tmpl w:val="56567AA0"/>
    <w:lvl w:ilvl="0" w:tplc="D1E861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54364B6"/>
    <w:multiLevelType w:val="hybridMultilevel"/>
    <w:tmpl w:val="952E7938"/>
    <w:lvl w:ilvl="0" w:tplc="C9B6D5E6">
      <w:start w:val="1"/>
      <w:numFmt w:val="decimal"/>
      <w:lvlText w:val="%1."/>
      <w:lvlJc w:val="left"/>
      <w:pPr>
        <w:ind w:left="820" w:hanging="4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D31CEC"/>
    <w:multiLevelType w:val="multilevel"/>
    <w:tmpl w:val="61043B0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7ECC1B77"/>
    <w:multiLevelType w:val="multilevel"/>
    <w:tmpl w:val="4E08E282"/>
    <w:lvl w:ilvl="0">
      <w:start w:val="1"/>
      <w:numFmt w:val="decimal"/>
      <w:lvlText w:val="%1"/>
      <w:lvlJc w:val="left"/>
      <w:pPr>
        <w:ind w:left="720" w:hanging="360"/>
      </w:pPr>
      <w:rPr>
        <w:rFonts w:hint="default"/>
      </w:rPr>
    </w:lvl>
    <w:lvl w:ilvl="1">
      <w:start w:val="1"/>
      <w:numFmt w:val="decimal"/>
      <w:isLgl/>
      <w:lvlText w:val="%1.%2"/>
      <w:lvlJc w:val="left"/>
      <w:pPr>
        <w:ind w:left="1148" w:hanging="440"/>
      </w:pPr>
      <w:rPr>
        <w:rFonts w:hint="default"/>
        <w:color w:val="000000"/>
      </w:rPr>
    </w:lvl>
    <w:lvl w:ilvl="2">
      <w:start w:val="1"/>
      <w:numFmt w:val="decimal"/>
      <w:isLgl/>
      <w:lvlText w:val="%1.%2.%3"/>
      <w:lvlJc w:val="left"/>
      <w:pPr>
        <w:ind w:left="1776" w:hanging="720"/>
      </w:pPr>
      <w:rPr>
        <w:rFonts w:hint="default"/>
        <w:color w:val="000000"/>
      </w:rPr>
    </w:lvl>
    <w:lvl w:ilvl="3">
      <w:start w:val="1"/>
      <w:numFmt w:val="decimal"/>
      <w:isLgl/>
      <w:lvlText w:val="%1.%2.%3.%4"/>
      <w:lvlJc w:val="left"/>
      <w:pPr>
        <w:ind w:left="2484" w:hanging="1080"/>
      </w:pPr>
      <w:rPr>
        <w:rFonts w:hint="default"/>
        <w:color w:val="000000"/>
      </w:rPr>
    </w:lvl>
    <w:lvl w:ilvl="4">
      <w:start w:val="1"/>
      <w:numFmt w:val="decimal"/>
      <w:isLgl/>
      <w:lvlText w:val="%1.%2.%3.%4.%5"/>
      <w:lvlJc w:val="left"/>
      <w:pPr>
        <w:ind w:left="2832" w:hanging="1080"/>
      </w:pPr>
      <w:rPr>
        <w:rFonts w:hint="default"/>
        <w:color w:val="000000"/>
      </w:rPr>
    </w:lvl>
    <w:lvl w:ilvl="5">
      <w:start w:val="1"/>
      <w:numFmt w:val="decimal"/>
      <w:isLgl/>
      <w:lvlText w:val="%1.%2.%3.%4.%5.%6"/>
      <w:lvlJc w:val="left"/>
      <w:pPr>
        <w:ind w:left="3540" w:hanging="1440"/>
      </w:pPr>
      <w:rPr>
        <w:rFonts w:hint="default"/>
        <w:color w:val="000000"/>
      </w:rPr>
    </w:lvl>
    <w:lvl w:ilvl="6">
      <w:start w:val="1"/>
      <w:numFmt w:val="decimal"/>
      <w:isLgl/>
      <w:lvlText w:val="%1.%2.%3.%4.%5.%6.%7"/>
      <w:lvlJc w:val="left"/>
      <w:pPr>
        <w:ind w:left="3888" w:hanging="1440"/>
      </w:pPr>
      <w:rPr>
        <w:rFonts w:hint="default"/>
        <w:color w:val="000000"/>
      </w:rPr>
    </w:lvl>
    <w:lvl w:ilvl="7">
      <w:start w:val="1"/>
      <w:numFmt w:val="decimal"/>
      <w:isLgl/>
      <w:lvlText w:val="%1.%2.%3.%4.%5.%6.%7.%8"/>
      <w:lvlJc w:val="left"/>
      <w:pPr>
        <w:ind w:left="4596" w:hanging="1800"/>
      </w:pPr>
      <w:rPr>
        <w:rFonts w:hint="default"/>
        <w:color w:val="000000"/>
      </w:rPr>
    </w:lvl>
    <w:lvl w:ilvl="8">
      <w:start w:val="1"/>
      <w:numFmt w:val="decimal"/>
      <w:isLgl/>
      <w:lvlText w:val="%1.%2.%3.%4.%5.%6.%7.%8.%9"/>
      <w:lvlJc w:val="left"/>
      <w:pPr>
        <w:ind w:left="5304" w:hanging="2160"/>
      </w:pPr>
      <w:rPr>
        <w:rFonts w:hint="default"/>
        <w:color w:val="000000"/>
      </w:rPr>
    </w:lvl>
  </w:abstractNum>
  <w:num w:numId="1">
    <w:abstractNumId w:val="26"/>
  </w:num>
  <w:num w:numId="2">
    <w:abstractNumId w:val="24"/>
  </w:num>
  <w:num w:numId="3">
    <w:abstractNumId w:val="14"/>
  </w:num>
  <w:num w:numId="4">
    <w:abstractNumId w:val="28"/>
  </w:num>
  <w:num w:numId="5">
    <w:abstractNumId w:val="22"/>
  </w:num>
  <w:num w:numId="6">
    <w:abstractNumId w:val="10"/>
  </w:num>
  <w:num w:numId="7">
    <w:abstractNumId w:val="7"/>
  </w:num>
  <w:num w:numId="8">
    <w:abstractNumId w:val="16"/>
  </w:num>
  <w:num w:numId="9">
    <w:abstractNumId w:val="0"/>
    <w:lvlOverride w:ilvl="0">
      <w:lvl w:ilvl="0">
        <w:start w:val="1"/>
        <w:numFmt w:val="bullet"/>
        <w:lvlText w:val=""/>
        <w:legacy w:legacy="1" w:legacySpace="0" w:legacyIndent="283"/>
        <w:lvlJc w:val="left"/>
        <w:pPr>
          <w:ind w:left="1276" w:hanging="283"/>
        </w:pPr>
        <w:rPr>
          <w:rFonts w:ascii="Symbol" w:hAnsi="Symbol" w:hint="default"/>
        </w:rPr>
      </w:lvl>
    </w:lvlOverride>
  </w:num>
  <w:num w:numId="10">
    <w:abstractNumId w:val="9"/>
  </w:num>
  <w:num w:numId="11">
    <w:abstractNumId w:val="8"/>
  </w:num>
  <w:num w:numId="12">
    <w:abstractNumId w:val="27"/>
  </w:num>
  <w:num w:numId="13">
    <w:abstractNumId w:val="18"/>
  </w:num>
  <w:num w:numId="14">
    <w:abstractNumId w:val="19"/>
  </w:num>
  <w:num w:numId="15">
    <w:abstractNumId w:val="20"/>
  </w:num>
  <w:num w:numId="16">
    <w:abstractNumId w:val="12"/>
  </w:num>
  <w:num w:numId="17">
    <w:abstractNumId w:val="17"/>
  </w:num>
  <w:num w:numId="18">
    <w:abstractNumId w:val="21"/>
  </w:num>
  <w:num w:numId="19">
    <w:abstractNumId w:val="5"/>
  </w:num>
  <w:num w:numId="20">
    <w:abstractNumId w:val="25"/>
  </w:num>
  <w:num w:numId="21">
    <w:abstractNumId w:val="4"/>
  </w:num>
  <w:num w:numId="22">
    <w:abstractNumId w:val="11"/>
  </w:num>
  <w:num w:numId="23">
    <w:abstractNumId w:val="13"/>
  </w:num>
  <w:num w:numId="24">
    <w:abstractNumId w:val="3"/>
  </w:num>
  <w:num w:numId="25">
    <w:abstractNumId w:val="6"/>
  </w:num>
  <w:num w:numId="26">
    <w:abstractNumId w:val="1"/>
  </w:num>
  <w:num w:numId="27">
    <w:abstractNumId w:val="23"/>
  </w:num>
  <w:num w:numId="28">
    <w:abstractNumId w:val="1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AE"/>
    <w:rsid w:val="00000A48"/>
    <w:rsid w:val="00001940"/>
    <w:rsid w:val="00002283"/>
    <w:rsid w:val="00003396"/>
    <w:rsid w:val="00007466"/>
    <w:rsid w:val="00011F21"/>
    <w:rsid w:val="00012F7E"/>
    <w:rsid w:val="000136FB"/>
    <w:rsid w:val="00014173"/>
    <w:rsid w:val="0001521E"/>
    <w:rsid w:val="000166FE"/>
    <w:rsid w:val="00017947"/>
    <w:rsid w:val="00017CF5"/>
    <w:rsid w:val="000204AA"/>
    <w:rsid w:val="00020964"/>
    <w:rsid w:val="00022D26"/>
    <w:rsid w:val="000232D1"/>
    <w:rsid w:val="00023708"/>
    <w:rsid w:val="0002383D"/>
    <w:rsid w:val="00023F00"/>
    <w:rsid w:val="0002491D"/>
    <w:rsid w:val="00026226"/>
    <w:rsid w:val="00027C20"/>
    <w:rsid w:val="00030B35"/>
    <w:rsid w:val="00030EE5"/>
    <w:rsid w:val="00031637"/>
    <w:rsid w:val="00031AF3"/>
    <w:rsid w:val="000322F7"/>
    <w:rsid w:val="00032D8F"/>
    <w:rsid w:val="000341FF"/>
    <w:rsid w:val="0003489C"/>
    <w:rsid w:val="00035EE5"/>
    <w:rsid w:val="00036478"/>
    <w:rsid w:val="00036E4D"/>
    <w:rsid w:val="0003760A"/>
    <w:rsid w:val="0004133B"/>
    <w:rsid w:val="00042A68"/>
    <w:rsid w:val="00043137"/>
    <w:rsid w:val="00044237"/>
    <w:rsid w:val="00044593"/>
    <w:rsid w:val="0004480D"/>
    <w:rsid w:val="00044A44"/>
    <w:rsid w:val="00044E91"/>
    <w:rsid w:val="0004795B"/>
    <w:rsid w:val="00047BF4"/>
    <w:rsid w:val="0005238E"/>
    <w:rsid w:val="000524EE"/>
    <w:rsid w:val="00053904"/>
    <w:rsid w:val="00054075"/>
    <w:rsid w:val="00054138"/>
    <w:rsid w:val="00054FD3"/>
    <w:rsid w:val="0005639C"/>
    <w:rsid w:val="00056D58"/>
    <w:rsid w:val="00056DAA"/>
    <w:rsid w:val="00061165"/>
    <w:rsid w:val="000611B1"/>
    <w:rsid w:val="00063678"/>
    <w:rsid w:val="0006559B"/>
    <w:rsid w:val="00065C73"/>
    <w:rsid w:val="00066785"/>
    <w:rsid w:val="00067AC6"/>
    <w:rsid w:val="000704C0"/>
    <w:rsid w:val="0007067C"/>
    <w:rsid w:val="00072CF9"/>
    <w:rsid w:val="00072EBE"/>
    <w:rsid w:val="00073A1C"/>
    <w:rsid w:val="0007454E"/>
    <w:rsid w:val="00074AF9"/>
    <w:rsid w:val="00074D59"/>
    <w:rsid w:val="0007621C"/>
    <w:rsid w:val="00076F17"/>
    <w:rsid w:val="00077203"/>
    <w:rsid w:val="00077827"/>
    <w:rsid w:val="000818C9"/>
    <w:rsid w:val="00081988"/>
    <w:rsid w:val="00083C78"/>
    <w:rsid w:val="00084211"/>
    <w:rsid w:val="00084233"/>
    <w:rsid w:val="000844BD"/>
    <w:rsid w:val="00085D0B"/>
    <w:rsid w:val="00086D7E"/>
    <w:rsid w:val="0009128B"/>
    <w:rsid w:val="000937CD"/>
    <w:rsid w:val="00093DD6"/>
    <w:rsid w:val="00094EFD"/>
    <w:rsid w:val="00095132"/>
    <w:rsid w:val="0009779A"/>
    <w:rsid w:val="000A02D5"/>
    <w:rsid w:val="000A0B9E"/>
    <w:rsid w:val="000A1CBE"/>
    <w:rsid w:val="000A206C"/>
    <w:rsid w:val="000A2DEA"/>
    <w:rsid w:val="000A4760"/>
    <w:rsid w:val="000A47DD"/>
    <w:rsid w:val="000A5D5C"/>
    <w:rsid w:val="000A626D"/>
    <w:rsid w:val="000A7878"/>
    <w:rsid w:val="000B15EF"/>
    <w:rsid w:val="000B2200"/>
    <w:rsid w:val="000B2288"/>
    <w:rsid w:val="000B2900"/>
    <w:rsid w:val="000B3D9F"/>
    <w:rsid w:val="000B447D"/>
    <w:rsid w:val="000B4706"/>
    <w:rsid w:val="000B4806"/>
    <w:rsid w:val="000B4E0D"/>
    <w:rsid w:val="000B6307"/>
    <w:rsid w:val="000B653A"/>
    <w:rsid w:val="000B7F9C"/>
    <w:rsid w:val="000C02DC"/>
    <w:rsid w:val="000C0536"/>
    <w:rsid w:val="000C058A"/>
    <w:rsid w:val="000C4C29"/>
    <w:rsid w:val="000C6073"/>
    <w:rsid w:val="000C6A01"/>
    <w:rsid w:val="000C74D2"/>
    <w:rsid w:val="000D22F0"/>
    <w:rsid w:val="000D328A"/>
    <w:rsid w:val="000D5347"/>
    <w:rsid w:val="000D5E50"/>
    <w:rsid w:val="000D62D2"/>
    <w:rsid w:val="000D6F27"/>
    <w:rsid w:val="000E08AC"/>
    <w:rsid w:val="000E18E2"/>
    <w:rsid w:val="000E1AC0"/>
    <w:rsid w:val="000E1C65"/>
    <w:rsid w:val="000E1FE1"/>
    <w:rsid w:val="000E25FC"/>
    <w:rsid w:val="000E2AA6"/>
    <w:rsid w:val="000E3A00"/>
    <w:rsid w:val="000E424A"/>
    <w:rsid w:val="000E5818"/>
    <w:rsid w:val="000E5A9A"/>
    <w:rsid w:val="000E6D28"/>
    <w:rsid w:val="000E7995"/>
    <w:rsid w:val="000F021E"/>
    <w:rsid w:val="000F0FD5"/>
    <w:rsid w:val="000F2253"/>
    <w:rsid w:val="000F4634"/>
    <w:rsid w:val="000F5143"/>
    <w:rsid w:val="000F5A50"/>
    <w:rsid w:val="000F60B7"/>
    <w:rsid w:val="000F7B1B"/>
    <w:rsid w:val="00100242"/>
    <w:rsid w:val="0010047B"/>
    <w:rsid w:val="00100656"/>
    <w:rsid w:val="00100721"/>
    <w:rsid w:val="00100CC6"/>
    <w:rsid w:val="00101259"/>
    <w:rsid w:val="001027B0"/>
    <w:rsid w:val="001038A4"/>
    <w:rsid w:val="001055CC"/>
    <w:rsid w:val="00105DCE"/>
    <w:rsid w:val="00106632"/>
    <w:rsid w:val="00107C9F"/>
    <w:rsid w:val="00111602"/>
    <w:rsid w:val="00111807"/>
    <w:rsid w:val="001118F4"/>
    <w:rsid w:val="00112291"/>
    <w:rsid w:val="00112F0A"/>
    <w:rsid w:val="00113E4D"/>
    <w:rsid w:val="00115BCB"/>
    <w:rsid w:val="00117DEB"/>
    <w:rsid w:val="00117E00"/>
    <w:rsid w:val="00122634"/>
    <w:rsid w:val="00122FDD"/>
    <w:rsid w:val="00124239"/>
    <w:rsid w:val="00124C0F"/>
    <w:rsid w:val="00125BBA"/>
    <w:rsid w:val="00125D32"/>
    <w:rsid w:val="0013002B"/>
    <w:rsid w:val="00130BD5"/>
    <w:rsid w:val="00131403"/>
    <w:rsid w:val="0013228C"/>
    <w:rsid w:val="00132790"/>
    <w:rsid w:val="00132888"/>
    <w:rsid w:val="00132BB0"/>
    <w:rsid w:val="00133362"/>
    <w:rsid w:val="001355AF"/>
    <w:rsid w:val="00135CC3"/>
    <w:rsid w:val="00137B62"/>
    <w:rsid w:val="00140417"/>
    <w:rsid w:val="00140548"/>
    <w:rsid w:val="00141410"/>
    <w:rsid w:val="00141FDA"/>
    <w:rsid w:val="00142048"/>
    <w:rsid w:val="001432B9"/>
    <w:rsid w:val="00144139"/>
    <w:rsid w:val="00145978"/>
    <w:rsid w:val="00146437"/>
    <w:rsid w:val="00146C56"/>
    <w:rsid w:val="00146D08"/>
    <w:rsid w:val="00146FB1"/>
    <w:rsid w:val="00147534"/>
    <w:rsid w:val="00153684"/>
    <w:rsid w:val="00154BCC"/>
    <w:rsid w:val="00155DA8"/>
    <w:rsid w:val="00156A01"/>
    <w:rsid w:val="001605F5"/>
    <w:rsid w:val="00160D45"/>
    <w:rsid w:val="00160EE9"/>
    <w:rsid w:val="00161787"/>
    <w:rsid w:val="00161DB9"/>
    <w:rsid w:val="00163C28"/>
    <w:rsid w:val="00167464"/>
    <w:rsid w:val="00167781"/>
    <w:rsid w:val="00167847"/>
    <w:rsid w:val="00167C19"/>
    <w:rsid w:val="00170325"/>
    <w:rsid w:val="00171460"/>
    <w:rsid w:val="00174708"/>
    <w:rsid w:val="001747F7"/>
    <w:rsid w:val="00175AC2"/>
    <w:rsid w:val="00176B5D"/>
    <w:rsid w:val="001815F9"/>
    <w:rsid w:val="00181840"/>
    <w:rsid w:val="00181F9E"/>
    <w:rsid w:val="00183107"/>
    <w:rsid w:val="001832E2"/>
    <w:rsid w:val="0018562D"/>
    <w:rsid w:val="0018615D"/>
    <w:rsid w:val="00187157"/>
    <w:rsid w:val="001900AE"/>
    <w:rsid w:val="0019013D"/>
    <w:rsid w:val="001906A1"/>
    <w:rsid w:val="00193D17"/>
    <w:rsid w:val="00194561"/>
    <w:rsid w:val="00194648"/>
    <w:rsid w:val="00196C90"/>
    <w:rsid w:val="00196EE5"/>
    <w:rsid w:val="001A36CD"/>
    <w:rsid w:val="001A3878"/>
    <w:rsid w:val="001A4936"/>
    <w:rsid w:val="001A6D2C"/>
    <w:rsid w:val="001B0156"/>
    <w:rsid w:val="001B05DE"/>
    <w:rsid w:val="001B0A4E"/>
    <w:rsid w:val="001B2D33"/>
    <w:rsid w:val="001B45BD"/>
    <w:rsid w:val="001B6AE1"/>
    <w:rsid w:val="001C08E8"/>
    <w:rsid w:val="001C0A3E"/>
    <w:rsid w:val="001C0C11"/>
    <w:rsid w:val="001C17C9"/>
    <w:rsid w:val="001C1900"/>
    <w:rsid w:val="001C257F"/>
    <w:rsid w:val="001C5273"/>
    <w:rsid w:val="001C5359"/>
    <w:rsid w:val="001C565E"/>
    <w:rsid w:val="001C75B5"/>
    <w:rsid w:val="001D1C01"/>
    <w:rsid w:val="001D4E90"/>
    <w:rsid w:val="001E1C7F"/>
    <w:rsid w:val="001E328B"/>
    <w:rsid w:val="001E3C43"/>
    <w:rsid w:val="001F07BA"/>
    <w:rsid w:val="001F1634"/>
    <w:rsid w:val="001F1A19"/>
    <w:rsid w:val="001F29BA"/>
    <w:rsid w:val="001F2D78"/>
    <w:rsid w:val="001F2E2A"/>
    <w:rsid w:val="001F3176"/>
    <w:rsid w:val="001F43EC"/>
    <w:rsid w:val="001F49FF"/>
    <w:rsid w:val="001F5711"/>
    <w:rsid w:val="001F5AD5"/>
    <w:rsid w:val="00200621"/>
    <w:rsid w:val="00201C00"/>
    <w:rsid w:val="00202017"/>
    <w:rsid w:val="002023B3"/>
    <w:rsid w:val="002042D7"/>
    <w:rsid w:val="00204FEA"/>
    <w:rsid w:val="00205264"/>
    <w:rsid w:val="00206D2C"/>
    <w:rsid w:val="002070DB"/>
    <w:rsid w:val="002077F6"/>
    <w:rsid w:val="00210582"/>
    <w:rsid w:val="002111CC"/>
    <w:rsid w:val="002116AD"/>
    <w:rsid w:val="00214309"/>
    <w:rsid w:val="00214AA9"/>
    <w:rsid w:val="00214CB3"/>
    <w:rsid w:val="00215E77"/>
    <w:rsid w:val="00215FA8"/>
    <w:rsid w:val="00217C90"/>
    <w:rsid w:val="00217E88"/>
    <w:rsid w:val="002203B2"/>
    <w:rsid w:val="00222CD9"/>
    <w:rsid w:val="00223FB2"/>
    <w:rsid w:val="00225862"/>
    <w:rsid w:val="00225CFF"/>
    <w:rsid w:val="002267E7"/>
    <w:rsid w:val="00227C3D"/>
    <w:rsid w:val="0023183E"/>
    <w:rsid w:val="00231E1A"/>
    <w:rsid w:val="002321FF"/>
    <w:rsid w:val="00232C24"/>
    <w:rsid w:val="00232F6F"/>
    <w:rsid w:val="0023340A"/>
    <w:rsid w:val="00233F04"/>
    <w:rsid w:val="00233F05"/>
    <w:rsid w:val="00234E73"/>
    <w:rsid w:val="00235631"/>
    <w:rsid w:val="0023567C"/>
    <w:rsid w:val="00235E0B"/>
    <w:rsid w:val="002365F7"/>
    <w:rsid w:val="002366D1"/>
    <w:rsid w:val="00236A9C"/>
    <w:rsid w:val="00236BFC"/>
    <w:rsid w:val="00241991"/>
    <w:rsid w:val="00241BE0"/>
    <w:rsid w:val="00242021"/>
    <w:rsid w:val="00242065"/>
    <w:rsid w:val="002420A0"/>
    <w:rsid w:val="00242401"/>
    <w:rsid w:val="00242CA0"/>
    <w:rsid w:val="00243561"/>
    <w:rsid w:val="00243E08"/>
    <w:rsid w:val="002444DB"/>
    <w:rsid w:val="002446CF"/>
    <w:rsid w:val="00244A71"/>
    <w:rsid w:val="002450E4"/>
    <w:rsid w:val="00246050"/>
    <w:rsid w:val="002462EA"/>
    <w:rsid w:val="002465E4"/>
    <w:rsid w:val="00247B9A"/>
    <w:rsid w:val="00250444"/>
    <w:rsid w:val="00251BED"/>
    <w:rsid w:val="002529A6"/>
    <w:rsid w:val="0025515E"/>
    <w:rsid w:val="002551B9"/>
    <w:rsid w:val="00256F83"/>
    <w:rsid w:val="00262790"/>
    <w:rsid w:val="00262A8F"/>
    <w:rsid w:val="00262F40"/>
    <w:rsid w:val="0026383A"/>
    <w:rsid w:val="00264EF4"/>
    <w:rsid w:val="00265659"/>
    <w:rsid w:val="00270289"/>
    <w:rsid w:val="00270787"/>
    <w:rsid w:val="0027078F"/>
    <w:rsid w:val="00271B8F"/>
    <w:rsid w:val="00271CE8"/>
    <w:rsid w:val="00272022"/>
    <w:rsid w:val="0027365C"/>
    <w:rsid w:val="00273C09"/>
    <w:rsid w:val="00275D83"/>
    <w:rsid w:val="002761A5"/>
    <w:rsid w:val="00281861"/>
    <w:rsid w:val="00282EF3"/>
    <w:rsid w:val="00283CAE"/>
    <w:rsid w:val="00285AA5"/>
    <w:rsid w:val="002876A7"/>
    <w:rsid w:val="00287D86"/>
    <w:rsid w:val="00290778"/>
    <w:rsid w:val="00290A32"/>
    <w:rsid w:val="00291F77"/>
    <w:rsid w:val="00292101"/>
    <w:rsid w:val="002956A7"/>
    <w:rsid w:val="002957B5"/>
    <w:rsid w:val="00296120"/>
    <w:rsid w:val="002A131B"/>
    <w:rsid w:val="002A1926"/>
    <w:rsid w:val="002A4DFE"/>
    <w:rsid w:val="002A79D5"/>
    <w:rsid w:val="002A7B11"/>
    <w:rsid w:val="002A7E00"/>
    <w:rsid w:val="002B1B3B"/>
    <w:rsid w:val="002B1FF3"/>
    <w:rsid w:val="002B26EF"/>
    <w:rsid w:val="002B3D16"/>
    <w:rsid w:val="002B42C3"/>
    <w:rsid w:val="002B60C4"/>
    <w:rsid w:val="002B67C0"/>
    <w:rsid w:val="002B6C1C"/>
    <w:rsid w:val="002C12D8"/>
    <w:rsid w:val="002C2D30"/>
    <w:rsid w:val="002C4644"/>
    <w:rsid w:val="002D1151"/>
    <w:rsid w:val="002D1E5B"/>
    <w:rsid w:val="002D3F0F"/>
    <w:rsid w:val="002D5A60"/>
    <w:rsid w:val="002D5B67"/>
    <w:rsid w:val="002E0AB2"/>
    <w:rsid w:val="002E0D07"/>
    <w:rsid w:val="002E0E5E"/>
    <w:rsid w:val="002E1297"/>
    <w:rsid w:val="002E1A7E"/>
    <w:rsid w:val="002E221E"/>
    <w:rsid w:val="002E2469"/>
    <w:rsid w:val="002E3F51"/>
    <w:rsid w:val="002E527D"/>
    <w:rsid w:val="002E54F2"/>
    <w:rsid w:val="002F033D"/>
    <w:rsid w:val="002F04D2"/>
    <w:rsid w:val="002F0A30"/>
    <w:rsid w:val="002F0D6A"/>
    <w:rsid w:val="002F1706"/>
    <w:rsid w:val="002F18F0"/>
    <w:rsid w:val="002F227D"/>
    <w:rsid w:val="002F3D33"/>
    <w:rsid w:val="002F54F1"/>
    <w:rsid w:val="002F55AA"/>
    <w:rsid w:val="003012AD"/>
    <w:rsid w:val="00302A4B"/>
    <w:rsid w:val="00304E19"/>
    <w:rsid w:val="00306479"/>
    <w:rsid w:val="0030735C"/>
    <w:rsid w:val="00307627"/>
    <w:rsid w:val="00307E31"/>
    <w:rsid w:val="003106A2"/>
    <w:rsid w:val="003109B5"/>
    <w:rsid w:val="00310B8F"/>
    <w:rsid w:val="003144EA"/>
    <w:rsid w:val="003147F1"/>
    <w:rsid w:val="00314EA6"/>
    <w:rsid w:val="003156E8"/>
    <w:rsid w:val="00315AD4"/>
    <w:rsid w:val="00320429"/>
    <w:rsid w:val="00322661"/>
    <w:rsid w:val="0032278F"/>
    <w:rsid w:val="00324A7B"/>
    <w:rsid w:val="00325C0E"/>
    <w:rsid w:val="003260A1"/>
    <w:rsid w:val="00326590"/>
    <w:rsid w:val="00326C57"/>
    <w:rsid w:val="00327874"/>
    <w:rsid w:val="00330ED2"/>
    <w:rsid w:val="003321A0"/>
    <w:rsid w:val="00333070"/>
    <w:rsid w:val="0033439B"/>
    <w:rsid w:val="00335C48"/>
    <w:rsid w:val="00337EA7"/>
    <w:rsid w:val="00340819"/>
    <w:rsid w:val="003432E6"/>
    <w:rsid w:val="0034390D"/>
    <w:rsid w:val="00345A82"/>
    <w:rsid w:val="003462BD"/>
    <w:rsid w:val="00346E91"/>
    <w:rsid w:val="00347829"/>
    <w:rsid w:val="00347DA1"/>
    <w:rsid w:val="00350158"/>
    <w:rsid w:val="00352921"/>
    <w:rsid w:val="003559FD"/>
    <w:rsid w:val="003572F8"/>
    <w:rsid w:val="00357F31"/>
    <w:rsid w:val="0036270A"/>
    <w:rsid w:val="0036523B"/>
    <w:rsid w:val="00365AB0"/>
    <w:rsid w:val="00367CE2"/>
    <w:rsid w:val="003713C0"/>
    <w:rsid w:val="00371AC3"/>
    <w:rsid w:val="00374791"/>
    <w:rsid w:val="00375079"/>
    <w:rsid w:val="00376B5E"/>
    <w:rsid w:val="003779EE"/>
    <w:rsid w:val="00380370"/>
    <w:rsid w:val="00382B62"/>
    <w:rsid w:val="00383AD9"/>
    <w:rsid w:val="00385FF5"/>
    <w:rsid w:val="0038661E"/>
    <w:rsid w:val="00386709"/>
    <w:rsid w:val="00387BD8"/>
    <w:rsid w:val="00390250"/>
    <w:rsid w:val="00392708"/>
    <w:rsid w:val="00393071"/>
    <w:rsid w:val="00393117"/>
    <w:rsid w:val="003940E6"/>
    <w:rsid w:val="0039485A"/>
    <w:rsid w:val="003A01C8"/>
    <w:rsid w:val="003A0598"/>
    <w:rsid w:val="003A08EC"/>
    <w:rsid w:val="003A4843"/>
    <w:rsid w:val="003A48B9"/>
    <w:rsid w:val="003A56B6"/>
    <w:rsid w:val="003A6941"/>
    <w:rsid w:val="003A719D"/>
    <w:rsid w:val="003B0B1B"/>
    <w:rsid w:val="003B311E"/>
    <w:rsid w:val="003B4283"/>
    <w:rsid w:val="003B43D2"/>
    <w:rsid w:val="003B65B2"/>
    <w:rsid w:val="003B738C"/>
    <w:rsid w:val="003C1877"/>
    <w:rsid w:val="003C1D67"/>
    <w:rsid w:val="003C27FE"/>
    <w:rsid w:val="003C339A"/>
    <w:rsid w:val="003C559A"/>
    <w:rsid w:val="003D084B"/>
    <w:rsid w:val="003D1104"/>
    <w:rsid w:val="003D3473"/>
    <w:rsid w:val="003D376D"/>
    <w:rsid w:val="003D3D42"/>
    <w:rsid w:val="003D3D9D"/>
    <w:rsid w:val="003D52E3"/>
    <w:rsid w:val="003D59F2"/>
    <w:rsid w:val="003D5AA9"/>
    <w:rsid w:val="003D5AEE"/>
    <w:rsid w:val="003D7068"/>
    <w:rsid w:val="003D7369"/>
    <w:rsid w:val="003E1920"/>
    <w:rsid w:val="003E19DB"/>
    <w:rsid w:val="003E2307"/>
    <w:rsid w:val="003E538F"/>
    <w:rsid w:val="003E563F"/>
    <w:rsid w:val="003E6E12"/>
    <w:rsid w:val="003F0162"/>
    <w:rsid w:val="003F079F"/>
    <w:rsid w:val="003F0DDD"/>
    <w:rsid w:val="003F1ADF"/>
    <w:rsid w:val="003F1C05"/>
    <w:rsid w:val="003F68D6"/>
    <w:rsid w:val="003F7796"/>
    <w:rsid w:val="003F7AC0"/>
    <w:rsid w:val="0040113A"/>
    <w:rsid w:val="00401A11"/>
    <w:rsid w:val="00401CDF"/>
    <w:rsid w:val="004024C5"/>
    <w:rsid w:val="004027A7"/>
    <w:rsid w:val="00406AC5"/>
    <w:rsid w:val="00406D8F"/>
    <w:rsid w:val="00410D85"/>
    <w:rsid w:val="004148F9"/>
    <w:rsid w:val="00415C2D"/>
    <w:rsid w:val="00415F2D"/>
    <w:rsid w:val="0041653A"/>
    <w:rsid w:val="00416D3F"/>
    <w:rsid w:val="00420369"/>
    <w:rsid w:val="00422B0B"/>
    <w:rsid w:val="00422F7C"/>
    <w:rsid w:val="00424693"/>
    <w:rsid w:val="00426BA6"/>
    <w:rsid w:val="00430EA8"/>
    <w:rsid w:val="004314D3"/>
    <w:rsid w:val="00432FF6"/>
    <w:rsid w:val="00433E0E"/>
    <w:rsid w:val="00434698"/>
    <w:rsid w:val="004351E8"/>
    <w:rsid w:val="00436EC8"/>
    <w:rsid w:val="004401F0"/>
    <w:rsid w:val="00442586"/>
    <w:rsid w:val="0044295A"/>
    <w:rsid w:val="00443298"/>
    <w:rsid w:val="00444204"/>
    <w:rsid w:val="00444410"/>
    <w:rsid w:val="00444439"/>
    <w:rsid w:val="00444F7F"/>
    <w:rsid w:val="00445857"/>
    <w:rsid w:val="00447908"/>
    <w:rsid w:val="00450964"/>
    <w:rsid w:val="00451BD3"/>
    <w:rsid w:val="00453605"/>
    <w:rsid w:val="00453D1F"/>
    <w:rsid w:val="00453F98"/>
    <w:rsid w:val="00456BFE"/>
    <w:rsid w:val="00457521"/>
    <w:rsid w:val="0045785B"/>
    <w:rsid w:val="00457CD8"/>
    <w:rsid w:val="00460FD8"/>
    <w:rsid w:val="00461086"/>
    <w:rsid w:val="00462811"/>
    <w:rsid w:val="00462D66"/>
    <w:rsid w:val="00462FDE"/>
    <w:rsid w:val="00464668"/>
    <w:rsid w:val="0047098B"/>
    <w:rsid w:val="00473128"/>
    <w:rsid w:val="0047789D"/>
    <w:rsid w:val="00477D4A"/>
    <w:rsid w:val="00477EB1"/>
    <w:rsid w:val="004812C3"/>
    <w:rsid w:val="00481BBC"/>
    <w:rsid w:val="004838D6"/>
    <w:rsid w:val="00483BD0"/>
    <w:rsid w:val="00484AD5"/>
    <w:rsid w:val="004853BC"/>
    <w:rsid w:val="00486AF8"/>
    <w:rsid w:val="00486B60"/>
    <w:rsid w:val="0049059E"/>
    <w:rsid w:val="00490F00"/>
    <w:rsid w:val="00492D8A"/>
    <w:rsid w:val="0049371A"/>
    <w:rsid w:val="0049380F"/>
    <w:rsid w:val="00494C35"/>
    <w:rsid w:val="00494C59"/>
    <w:rsid w:val="00494D5C"/>
    <w:rsid w:val="00494E11"/>
    <w:rsid w:val="00496B72"/>
    <w:rsid w:val="0049771E"/>
    <w:rsid w:val="004A1104"/>
    <w:rsid w:val="004A4366"/>
    <w:rsid w:val="004A6AF0"/>
    <w:rsid w:val="004A7026"/>
    <w:rsid w:val="004A7E69"/>
    <w:rsid w:val="004B1790"/>
    <w:rsid w:val="004B17CF"/>
    <w:rsid w:val="004B388A"/>
    <w:rsid w:val="004B6E0A"/>
    <w:rsid w:val="004B7991"/>
    <w:rsid w:val="004C0581"/>
    <w:rsid w:val="004C1133"/>
    <w:rsid w:val="004C141D"/>
    <w:rsid w:val="004C2B91"/>
    <w:rsid w:val="004C2FEB"/>
    <w:rsid w:val="004C4DB7"/>
    <w:rsid w:val="004C5AC8"/>
    <w:rsid w:val="004C68A8"/>
    <w:rsid w:val="004C7A9C"/>
    <w:rsid w:val="004C7D9C"/>
    <w:rsid w:val="004D18A9"/>
    <w:rsid w:val="004D2A2E"/>
    <w:rsid w:val="004D32AE"/>
    <w:rsid w:val="004D491C"/>
    <w:rsid w:val="004D4A0B"/>
    <w:rsid w:val="004D6A63"/>
    <w:rsid w:val="004D6ABF"/>
    <w:rsid w:val="004D72EF"/>
    <w:rsid w:val="004D783E"/>
    <w:rsid w:val="004E1C81"/>
    <w:rsid w:val="004E590C"/>
    <w:rsid w:val="004E5BB0"/>
    <w:rsid w:val="004E63DC"/>
    <w:rsid w:val="004E7318"/>
    <w:rsid w:val="004F0032"/>
    <w:rsid w:val="004F11EB"/>
    <w:rsid w:val="004F14F0"/>
    <w:rsid w:val="004F2470"/>
    <w:rsid w:val="004F308C"/>
    <w:rsid w:val="004F383D"/>
    <w:rsid w:val="004F42AA"/>
    <w:rsid w:val="004F4B98"/>
    <w:rsid w:val="004F7F77"/>
    <w:rsid w:val="005004C4"/>
    <w:rsid w:val="00502215"/>
    <w:rsid w:val="00502444"/>
    <w:rsid w:val="0050342E"/>
    <w:rsid w:val="00503A32"/>
    <w:rsid w:val="00503B17"/>
    <w:rsid w:val="00507071"/>
    <w:rsid w:val="005113ED"/>
    <w:rsid w:val="00513489"/>
    <w:rsid w:val="005143C1"/>
    <w:rsid w:val="005146EC"/>
    <w:rsid w:val="00515376"/>
    <w:rsid w:val="005160D3"/>
    <w:rsid w:val="00516FDE"/>
    <w:rsid w:val="005220B4"/>
    <w:rsid w:val="0052240D"/>
    <w:rsid w:val="0052279B"/>
    <w:rsid w:val="00526837"/>
    <w:rsid w:val="00527549"/>
    <w:rsid w:val="0053158C"/>
    <w:rsid w:val="00533196"/>
    <w:rsid w:val="00533575"/>
    <w:rsid w:val="00535F5C"/>
    <w:rsid w:val="0054068F"/>
    <w:rsid w:val="00541847"/>
    <w:rsid w:val="005448AB"/>
    <w:rsid w:val="00546719"/>
    <w:rsid w:val="00546DB3"/>
    <w:rsid w:val="005473B2"/>
    <w:rsid w:val="0055021E"/>
    <w:rsid w:val="0055110D"/>
    <w:rsid w:val="00552F0B"/>
    <w:rsid w:val="00553FC3"/>
    <w:rsid w:val="005544BA"/>
    <w:rsid w:val="00554D9A"/>
    <w:rsid w:val="00556FA9"/>
    <w:rsid w:val="00557C7C"/>
    <w:rsid w:val="005614F5"/>
    <w:rsid w:val="00562264"/>
    <w:rsid w:val="0056484B"/>
    <w:rsid w:val="00564A59"/>
    <w:rsid w:val="0056684F"/>
    <w:rsid w:val="005715F7"/>
    <w:rsid w:val="00573184"/>
    <w:rsid w:val="00574D42"/>
    <w:rsid w:val="0057626C"/>
    <w:rsid w:val="00580F89"/>
    <w:rsid w:val="005830A2"/>
    <w:rsid w:val="0058404A"/>
    <w:rsid w:val="00584F14"/>
    <w:rsid w:val="00585AF8"/>
    <w:rsid w:val="00586D6B"/>
    <w:rsid w:val="005901F0"/>
    <w:rsid w:val="005905A2"/>
    <w:rsid w:val="00590810"/>
    <w:rsid w:val="0059327E"/>
    <w:rsid w:val="00593D1A"/>
    <w:rsid w:val="00594AE6"/>
    <w:rsid w:val="00594E9E"/>
    <w:rsid w:val="00594FB8"/>
    <w:rsid w:val="00595823"/>
    <w:rsid w:val="00596918"/>
    <w:rsid w:val="00597F47"/>
    <w:rsid w:val="005A0581"/>
    <w:rsid w:val="005A06B8"/>
    <w:rsid w:val="005A0F49"/>
    <w:rsid w:val="005A3770"/>
    <w:rsid w:val="005A3C85"/>
    <w:rsid w:val="005A57CD"/>
    <w:rsid w:val="005A5C90"/>
    <w:rsid w:val="005A5E41"/>
    <w:rsid w:val="005A6105"/>
    <w:rsid w:val="005A6559"/>
    <w:rsid w:val="005B1A1F"/>
    <w:rsid w:val="005B1EDC"/>
    <w:rsid w:val="005B2576"/>
    <w:rsid w:val="005B50AE"/>
    <w:rsid w:val="005B51EC"/>
    <w:rsid w:val="005B639C"/>
    <w:rsid w:val="005B748D"/>
    <w:rsid w:val="005B7E64"/>
    <w:rsid w:val="005C664F"/>
    <w:rsid w:val="005C7E10"/>
    <w:rsid w:val="005D009D"/>
    <w:rsid w:val="005D07E4"/>
    <w:rsid w:val="005D1856"/>
    <w:rsid w:val="005D31E6"/>
    <w:rsid w:val="005D4F4B"/>
    <w:rsid w:val="005D5033"/>
    <w:rsid w:val="005D59A9"/>
    <w:rsid w:val="005D5B11"/>
    <w:rsid w:val="005D5DCD"/>
    <w:rsid w:val="005D7525"/>
    <w:rsid w:val="005E01CB"/>
    <w:rsid w:val="005E0210"/>
    <w:rsid w:val="005E106E"/>
    <w:rsid w:val="005E1593"/>
    <w:rsid w:val="005E1DFC"/>
    <w:rsid w:val="005E36C8"/>
    <w:rsid w:val="005E4321"/>
    <w:rsid w:val="005E482E"/>
    <w:rsid w:val="005E5CA2"/>
    <w:rsid w:val="005E6152"/>
    <w:rsid w:val="005E69C2"/>
    <w:rsid w:val="005E7C88"/>
    <w:rsid w:val="005F191D"/>
    <w:rsid w:val="005F34B3"/>
    <w:rsid w:val="005F42F6"/>
    <w:rsid w:val="005F4CDE"/>
    <w:rsid w:val="005F576C"/>
    <w:rsid w:val="005F5C85"/>
    <w:rsid w:val="005F63AE"/>
    <w:rsid w:val="005F6AE4"/>
    <w:rsid w:val="005F7A68"/>
    <w:rsid w:val="00602BF0"/>
    <w:rsid w:val="00602D95"/>
    <w:rsid w:val="00603063"/>
    <w:rsid w:val="006031EC"/>
    <w:rsid w:val="006033D2"/>
    <w:rsid w:val="0060585D"/>
    <w:rsid w:val="00605927"/>
    <w:rsid w:val="00606451"/>
    <w:rsid w:val="00606A36"/>
    <w:rsid w:val="0061154C"/>
    <w:rsid w:val="00611773"/>
    <w:rsid w:val="00612CB5"/>
    <w:rsid w:val="00613121"/>
    <w:rsid w:val="00613D6C"/>
    <w:rsid w:val="00614CFC"/>
    <w:rsid w:val="00617C47"/>
    <w:rsid w:val="00620338"/>
    <w:rsid w:val="00620D63"/>
    <w:rsid w:val="0062150B"/>
    <w:rsid w:val="00621959"/>
    <w:rsid w:val="0062203F"/>
    <w:rsid w:val="006222EE"/>
    <w:rsid w:val="0062279B"/>
    <w:rsid w:val="00622BC8"/>
    <w:rsid w:val="00623A57"/>
    <w:rsid w:val="00624391"/>
    <w:rsid w:val="00625253"/>
    <w:rsid w:val="00625880"/>
    <w:rsid w:val="00625B00"/>
    <w:rsid w:val="00626459"/>
    <w:rsid w:val="006271E1"/>
    <w:rsid w:val="00627386"/>
    <w:rsid w:val="0062744B"/>
    <w:rsid w:val="006274D6"/>
    <w:rsid w:val="0062774A"/>
    <w:rsid w:val="00627779"/>
    <w:rsid w:val="00627FFD"/>
    <w:rsid w:val="0063131B"/>
    <w:rsid w:val="00631B14"/>
    <w:rsid w:val="00632D3F"/>
    <w:rsid w:val="006333FE"/>
    <w:rsid w:val="006335AD"/>
    <w:rsid w:val="00637395"/>
    <w:rsid w:val="006419B9"/>
    <w:rsid w:val="00642518"/>
    <w:rsid w:val="006458F2"/>
    <w:rsid w:val="0064707D"/>
    <w:rsid w:val="006513A4"/>
    <w:rsid w:val="00652215"/>
    <w:rsid w:val="0065241C"/>
    <w:rsid w:val="006546D7"/>
    <w:rsid w:val="00654A49"/>
    <w:rsid w:val="00660DFF"/>
    <w:rsid w:val="00661AE3"/>
    <w:rsid w:val="00664951"/>
    <w:rsid w:val="00664FF8"/>
    <w:rsid w:val="006701B7"/>
    <w:rsid w:val="00671D57"/>
    <w:rsid w:val="00673D90"/>
    <w:rsid w:val="00673E6E"/>
    <w:rsid w:val="0067426F"/>
    <w:rsid w:val="00676AA2"/>
    <w:rsid w:val="00677A8B"/>
    <w:rsid w:val="006804CB"/>
    <w:rsid w:val="0068067B"/>
    <w:rsid w:val="00682DE8"/>
    <w:rsid w:val="00684499"/>
    <w:rsid w:val="006849FC"/>
    <w:rsid w:val="00684C3B"/>
    <w:rsid w:val="0068583D"/>
    <w:rsid w:val="00686EEB"/>
    <w:rsid w:val="006871D1"/>
    <w:rsid w:val="00687399"/>
    <w:rsid w:val="006877DB"/>
    <w:rsid w:val="006901A4"/>
    <w:rsid w:val="00693D90"/>
    <w:rsid w:val="006952DD"/>
    <w:rsid w:val="006956D2"/>
    <w:rsid w:val="00697129"/>
    <w:rsid w:val="006977E3"/>
    <w:rsid w:val="006A16E8"/>
    <w:rsid w:val="006A2B87"/>
    <w:rsid w:val="006A521F"/>
    <w:rsid w:val="006A67A6"/>
    <w:rsid w:val="006A6CCC"/>
    <w:rsid w:val="006A7A48"/>
    <w:rsid w:val="006B0415"/>
    <w:rsid w:val="006B16AB"/>
    <w:rsid w:val="006B257D"/>
    <w:rsid w:val="006B30E1"/>
    <w:rsid w:val="006B3F29"/>
    <w:rsid w:val="006B5135"/>
    <w:rsid w:val="006B51F0"/>
    <w:rsid w:val="006B5236"/>
    <w:rsid w:val="006B644A"/>
    <w:rsid w:val="006C029F"/>
    <w:rsid w:val="006C28BF"/>
    <w:rsid w:val="006C5CC7"/>
    <w:rsid w:val="006C64F2"/>
    <w:rsid w:val="006C651A"/>
    <w:rsid w:val="006C6F73"/>
    <w:rsid w:val="006D0434"/>
    <w:rsid w:val="006D06A3"/>
    <w:rsid w:val="006D0D32"/>
    <w:rsid w:val="006D1934"/>
    <w:rsid w:val="006D196A"/>
    <w:rsid w:val="006D234C"/>
    <w:rsid w:val="006D2E94"/>
    <w:rsid w:val="006D4C3D"/>
    <w:rsid w:val="006D6860"/>
    <w:rsid w:val="006E01AC"/>
    <w:rsid w:val="006E08C2"/>
    <w:rsid w:val="006E0C27"/>
    <w:rsid w:val="006E1CA6"/>
    <w:rsid w:val="006E23BF"/>
    <w:rsid w:val="006E3DBB"/>
    <w:rsid w:val="006E546C"/>
    <w:rsid w:val="006E5BB4"/>
    <w:rsid w:val="006F1498"/>
    <w:rsid w:val="006F18F6"/>
    <w:rsid w:val="006F20B5"/>
    <w:rsid w:val="006F59F0"/>
    <w:rsid w:val="006F5B79"/>
    <w:rsid w:val="006F6143"/>
    <w:rsid w:val="006F782B"/>
    <w:rsid w:val="00700316"/>
    <w:rsid w:val="00701538"/>
    <w:rsid w:val="007035EC"/>
    <w:rsid w:val="00704E59"/>
    <w:rsid w:val="0070587F"/>
    <w:rsid w:val="00706EAD"/>
    <w:rsid w:val="007148BA"/>
    <w:rsid w:val="00715DC5"/>
    <w:rsid w:val="00716380"/>
    <w:rsid w:val="00717280"/>
    <w:rsid w:val="00720FC8"/>
    <w:rsid w:val="00721C98"/>
    <w:rsid w:val="007233C7"/>
    <w:rsid w:val="00725EED"/>
    <w:rsid w:val="00727FFB"/>
    <w:rsid w:val="00733EC0"/>
    <w:rsid w:val="00735C1D"/>
    <w:rsid w:val="00735E37"/>
    <w:rsid w:val="00736051"/>
    <w:rsid w:val="0073607C"/>
    <w:rsid w:val="00740963"/>
    <w:rsid w:val="00740C08"/>
    <w:rsid w:val="00742AB2"/>
    <w:rsid w:val="00744F20"/>
    <w:rsid w:val="00746AE0"/>
    <w:rsid w:val="00752A39"/>
    <w:rsid w:val="007532B9"/>
    <w:rsid w:val="00753946"/>
    <w:rsid w:val="007559B0"/>
    <w:rsid w:val="0075673E"/>
    <w:rsid w:val="00756896"/>
    <w:rsid w:val="0075728C"/>
    <w:rsid w:val="00757637"/>
    <w:rsid w:val="00757841"/>
    <w:rsid w:val="007616D4"/>
    <w:rsid w:val="00764E19"/>
    <w:rsid w:val="0076710A"/>
    <w:rsid w:val="007671CD"/>
    <w:rsid w:val="00767F1C"/>
    <w:rsid w:val="00770490"/>
    <w:rsid w:val="007739EA"/>
    <w:rsid w:val="007760CD"/>
    <w:rsid w:val="0077779F"/>
    <w:rsid w:val="00777E4C"/>
    <w:rsid w:val="00782BDB"/>
    <w:rsid w:val="00782ECE"/>
    <w:rsid w:val="00785108"/>
    <w:rsid w:val="007852B0"/>
    <w:rsid w:val="00785548"/>
    <w:rsid w:val="00786987"/>
    <w:rsid w:val="007871D3"/>
    <w:rsid w:val="00792A9B"/>
    <w:rsid w:val="00792EFB"/>
    <w:rsid w:val="00795652"/>
    <w:rsid w:val="00795750"/>
    <w:rsid w:val="00795A37"/>
    <w:rsid w:val="0079654B"/>
    <w:rsid w:val="00796E58"/>
    <w:rsid w:val="007A449F"/>
    <w:rsid w:val="007A49C3"/>
    <w:rsid w:val="007A5072"/>
    <w:rsid w:val="007A6D8C"/>
    <w:rsid w:val="007A7B56"/>
    <w:rsid w:val="007B1442"/>
    <w:rsid w:val="007B315C"/>
    <w:rsid w:val="007B3396"/>
    <w:rsid w:val="007B3AA4"/>
    <w:rsid w:val="007B4D09"/>
    <w:rsid w:val="007B557B"/>
    <w:rsid w:val="007C01DA"/>
    <w:rsid w:val="007C4B36"/>
    <w:rsid w:val="007C52AD"/>
    <w:rsid w:val="007D04BF"/>
    <w:rsid w:val="007D1EBA"/>
    <w:rsid w:val="007D66E3"/>
    <w:rsid w:val="007D6B00"/>
    <w:rsid w:val="007D6DFC"/>
    <w:rsid w:val="007D7EC5"/>
    <w:rsid w:val="007E01F5"/>
    <w:rsid w:val="007E24F9"/>
    <w:rsid w:val="007E413A"/>
    <w:rsid w:val="007E495D"/>
    <w:rsid w:val="007E51EE"/>
    <w:rsid w:val="007E69E9"/>
    <w:rsid w:val="007E713E"/>
    <w:rsid w:val="007E7850"/>
    <w:rsid w:val="007F032A"/>
    <w:rsid w:val="007F0467"/>
    <w:rsid w:val="007F0DA4"/>
    <w:rsid w:val="007F117A"/>
    <w:rsid w:val="007F33F9"/>
    <w:rsid w:val="007F6952"/>
    <w:rsid w:val="007F7B73"/>
    <w:rsid w:val="0080047E"/>
    <w:rsid w:val="0080058B"/>
    <w:rsid w:val="008018A4"/>
    <w:rsid w:val="00803A98"/>
    <w:rsid w:val="00803CA1"/>
    <w:rsid w:val="008044CF"/>
    <w:rsid w:val="008059EB"/>
    <w:rsid w:val="0080759C"/>
    <w:rsid w:val="00812150"/>
    <w:rsid w:val="008130DB"/>
    <w:rsid w:val="00816569"/>
    <w:rsid w:val="00816C9D"/>
    <w:rsid w:val="008177DA"/>
    <w:rsid w:val="00817F45"/>
    <w:rsid w:val="00822506"/>
    <w:rsid w:val="00822D05"/>
    <w:rsid w:val="00823118"/>
    <w:rsid w:val="00823131"/>
    <w:rsid w:val="0082421D"/>
    <w:rsid w:val="00824EB6"/>
    <w:rsid w:val="00825251"/>
    <w:rsid w:val="00831A9D"/>
    <w:rsid w:val="008323D8"/>
    <w:rsid w:val="00833C92"/>
    <w:rsid w:val="00834E77"/>
    <w:rsid w:val="0083523B"/>
    <w:rsid w:val="0083536E"/>
    <w:rsid w:val="00835F24"/>
    <w:rsid w:val="00837318"/>
    <w:rsid w:val="00837789"/>
    <w:rsid w:val="00840128"/>
    <w:rsid w:val="008405F3"/>
    <w:rsid w:val="008471C8"/>
    <w:rsid w:val="00847641"/>
    <w:rsid w:val="00847C52"/>
    <w:rsid w:val="00847C6C"/>
    <w:rsid w:val="00850029"/>
    <w:rsid w:val="008504E7"/>
    <w:rsid w:val="00852C48"/>
    <w:rsid w:val="00852FD2"/>
    <w:rsid w:val="0085358E"/>
    <w:rsid w:val="00853AC2"/>
    <w:rsid w:val="00856B89"/>
    <w:rsid w:val="00865810"/>
    <w:rsid w:val="00866CDE"/>
    <w:rsid w:val="00866E80"/>
    <w:rsid w:val="00867261"/>
    <w:rsid w:val="0086763B"/>
    <w:rsid w:val="00867DC7"/>
    <w:rsid w:val="008718D8"/>
    <w:rsid w:val="008719B3"/>
    <w:rsid w:val="00872C61"/>
    <w:rsid w:val="008755B9"/>
    <w:rsid w:val="00875964"/>
    <w:rsid w:val="0087653F"/>
    <w:rsid w:val="00877274"/>
    <w:rsid w:val="0087729B"/>
    <w:rsid w:val="00881755"/>
    <w:rsid w:val="00882E4A"/>
    <w:rsid w:val="008851AF"/>
    <w:rsid w:val="0088734A"/>
    <w:rsid w:val="00891B24"/>
    <w:rsid w:val="00891DA9"/>
    <w:rsid w:val="00893183"/>
    <w:rsid w:val="00893E43"/>
    <w:rsid w:val="008940BB"/>
    <w:rsid w:val="00894E55"/>
    <w:rsid w:val="0089587F"/>
    <w:rsid w:val="0089630E"/>
    <w:rsid w:val="008973A6"/>
    <w:rsid w:val="00897480"/>
    <w:rsid w:val="008A214A"/>
    <w:rsid w:val="008A3DA2"/>
    <w:rsid w:val="008A3DC9"/>
    <w:rsid w:val="008A40DE"/>
    <w:rsid w:val="008A4D84"/>
    <w:rsid w:val="008A51B7"/>
    <w:rsid w:val="008A559E"/>
    <w:rsid w:val="008A61C6"/>
    <w:rsid w:val="008B0DEF"/>
    <w:rsid w:val="008B1513"/>
    <w:rsid w:val="008B18B2"/>
    <w:rsid w:val="008B215E"/>
    <w:rsid w:val="008B2D7E"/>
    <w:rsid w:val="008B3194"/>
    <w:rsid w:val="008B5F94"/>
    <w:rsid w:val="008B6974"/>
    <w:rsid w:val="008C0159"/>
    <w:rsid w:val="008C026A"/>
    <w:rsid w:val="008C2BC3"/>
    <w:rsid w:val="008C3C1F"/>
    <w:rsid w:val="008C3D7C"/>
    <w:rsid w:val="008C7260"/>
    <w:rsid w:val="008D1544"/>
    <w:rsid w:val="008D1B8B"/>
    <w:rsid w:val="008D3606"/>
    <w:rsid w:val="008D408C"/>
    <w:rsid w:val="008D4D82"/>
    <w:rsid w:val="008D50EF"/>
    <w:rsid w:val="008D52F5"/>
    <w:rsid w:val="008D582C"/>
    <w:rsid w:val="008D6946"/>
    <w:rsid w:val="008D6AE0"/>
    <w:rsid w:val="008D7D47"/>
    <w:rsid w:val="008E054E"/>
    <w:rsid w:val="008E3479"/>
    <w:rsid w:val="008E4020"/>
    <w:rsid w:val="008E48A8"/>
    <w:rsid w:val="008E4F68"/>
    <w:rsid w:val="008E56AA"/>
    <w:rsid w:val="008E696D"/>
    <w:rsid w:val="008E6BBB"/>
    <w:rsid w:val="008E6CD2"/>
    <w:rsid w:val="008E7198"/>
    <w:rsid w:val="008E7241"/>
    <w:rsid w:val="008E7833"/>
    <w:rsid w:val="008F1B47"/>
    <w:rsid w:val="008F1E54"/>
    <w:rsid w:val="008F2001"/>
    <w:rsid w:val="008F2BC4"/>
    <w:rsid w:val="008F2F8B"/>
    <w:rsid w:val="008F379C"/>
    <w:rsid w:val="008F40D8"/>
    <w:rsid w:val="008F4DC4"/>
    <w:rsid w:val="008F6BBF"/>
    <w:rsid w:val="008F6CF4"/>
    <w:rsid w:val="008F787D"/>
    <w:rsid w:val="00902009"/>
    <w:rsid w:val="009035D1"/>
    <w:rsid w:val="00903EAE"/>
    <w:rsid w:val="00904193"/>
    <w:rsid w:val="00904F09"/>
    <w:rsid w:val="00905BDE"/>
    <w:rsid w:val="0090669B"/>
    <w:rsid w:val="00907893"/>
    <w:rsid w:val="00912C06"/>
    <w:rsid w:val="0091469E"/>
    <w:rsid w:val="0091520D"/>
    <w:rsid w:val="00915D45"/>
    <w:rsid w:val="009163D1"/>
    <w:rsid w:val="009166B9"/>
    <w:rsid w:val="0092020C"/>
    <w:rsid w:val="0092066E"/>
    <w:rsid w:val="00921AAE"/>
    <w:rsid w:val="00923EC2"/>
    <w:rsid w:val="00925561"/>
    <w:rsid w:val="00926B38"/>
    <w:rsid w:val="009320C9"/>
    <w:rsid w:val="00933C74"/>
    <w:rsid w:val="00934F9B"/>
    <w:rsid w:val="0093798D"/>
    <w:rsid w:val="00941E8E"/>
    <w:rsid w:val="00942676"/>
    <w:rsid w:val="00945515"/>
    <w:rsid w:val="009460E9"/>
    <w:rsid w:val="00946102"/>
    <w:rsid w:val="009462FF"/>
    <w:rsid w:val="0094693C"/>
    <w:rsid w:val="009472AF"/>
    <w:rsid w:val="00947743"/>
    <w:rsid w:val="00947F75"/>
    <w:rsid w:val="0095077F"/>
    <w:rsid w:val="0095285B"/>
    <w:rsid w:val="00952C73"/>
    <w:rsid w:val="00953A29"/>
    <w:rsid w:val="00954DBA"/>
    <w:rsid w:val="0095591D"/>
    <w:rsid w:val="00955E1A"/>
    <w:rsid w:val="00957B94"/>
    <w:rsid w:val="00957FFC"/>
    <w:rsid w:val="00961062"/>
    <w:rsid w:val="009621CE"/>
    <w:rsid w:val="0096285B"/>
    <w:rsid w:val="0096305A"/>
    <w:rsid w:val="00963151"/>
    <w:rsid w:val="00964F5F"/>
    <w:rsid w:val="00967F89"/>
    <w:rsid w:val="00970979"/>
    <w:rsid w:val="009711B7"/>
    <w:rsid w:val="00971AC2"/>
    <w:rsid w:val="00972836"/>
    <w:rsid w:val="00973A41"/>
    <w:rsid w:val="00974FE4"/>
    <w:rsid w:val="00980965"/>
    <w:rsid w:val="009814EB"/>
    <w:rsid w:val="00981F48"/>
    <w:rsid w:val="00982A83"/>
    <w:rsid w:val="00982B67"/>
    <w:rsid w:val="0098375F"/>
    <w:rsid w:val="00985F55"/>
    <w:rsid w:val="009864BB"/>
    <w:rsid w:val="009874D7"/>
    <w:rsid w:val="00990338"/>
    <w:rsid w:val="00991A47"/>
    <w:rsid w:val="00993293"/>
    <w:rsid w:val="00996C90"/>
    <w:rsid w:val="009A17AD"/>
    <w:rsid w:val="009A4EC9"/>
    <w:rsid w:val="009A5566"/>
    <w:rsid w:val="009A66E6"/>
    <w:rsid w:val="009B02E5"/>
    <w:rsid w:val="009B3EDD"/>
    <w:rsid w:val="009B4AD7"/>
    <w:rsid w:val="009B5460"/>
    <w:rsid w:val="009B55B7"/>
    <w:rsid w:val="009B5FAC"/>
    <w:rsid w:val="009B7366"/>
    <w:rsid w:val="009C104B"/>
    <w:rsid w:val="009C1905"/>
    <w:rsid w:val="009C2592"/>
    <w:rsid w:val="009C27DA"/>
    <w:rsid w:val="009C2BAD"/>
    <w:rsid w:val="009C3568"/>
    <w:rsid w:val="009C369A"/>
    <w:rsid w:val="009C3764"/>
    <w:rsid w:val="009C5D52"/>
    <w:rsid w:val="009C6820"/>
    <w:rsid w:val="009C6B13"/>
    <w:rsid w:val="009C780F"/>
    <w:rsid w:val="009D04FA"/>
    <w:rsid w:val="009D0C5A"/>
    <w:rsid w:val="009D2A25"/>
    <w:rsid w:val="009D3D83"/>
    <w:rsid w:val="009E04D8"/>
    <w:rsid w:val="009E0B9C"/>
    <w:rsid w:val="009E10CF"/>
    <w:rsid w:val="009E1C34"/>
    <w:rsid w:val="009E1CC2"/>
    <w:rsid w:val="009E477F"/>
    <w:rsid w:val="009E479A"/>
    <w:rsid w:val="009E4D13"/>
    <w:rsid w:val="009E4DF5"/>
    <w:rsid w:val="009E5998"/>
    <w:rsid w:val="009E5E50"/>
    <w:rsid w:val="009E6166"/>
    <w:rsid w:val="009E652A"/>
    <w:rsid w:val="009F0BC6"/>
    <w:rsid w:val="009F5D4B"/>
    <w:rsid w:val="009F63C8"/>
    <w:rsid w:val="009F640E"/>
    <w:rsid w:val="009F6E30"/>
    <w:rsid w:val="00A00B81"/>
    <w:rsid w:val="00A00CCE"/>
    <w:rsid w:val="00A01D9A"/>
    <w:rsid w:val="00A02295"/>
    <w:rsid w:val="00A0468E"/>
    <w:rsid w:val="00A060ED"/>
    <w:rsid w:val="00A0629C"/>
    <w:rsid w:val="00A062BC"/>
    <w:rsid w:val="00A07574"/>
    <w:rsid w:val="00A077F3"/>
    <w:rsid w:val="00A078D5"/>
    <w:rsid w:val="00A07E79"/>
    <w:rsid w:val="00A115B1"/>
    <w:rsid w:val="00A115C2"/>
    <w:rsid w:val="00A12064"/>
    <w:rsid w:val="00A1525C"/>
    <w:rsid w:val="00A15435"/>
    <w:rsid w:val="00A156A9"/>
    <w:rsid w:val="00A15DE7"/>
    <w:rsid w:val="00A165C2"/>
    <w:rsid w:val="00A173DA"/>
    <w:rsid w:val="00A23B7D"/>
    <w:rsid w:val="00A25ED1"/>
    <w:rsid w:val="00A26FAF"/>
    <w:rsid w:val="00A31FED"/>
    <w:rsid w:val="00A324B5"/>
    <w:rsid w:val="00A32F90"/>
    <w:rsid w:val="00A335AB"/>
    <w:rsid w:val="00A34182"/>
    <w:rsid w:val="00A34E07"/>
    <w:rsid w:val="00A36A38"/>
    <w:rsid w:val="00A36C97"/>
    <w:rsid w:val="00A37ACE"/>
    <w:rsid w:val="00A401C1"/>
    <w:rsid w:val="00A40210"/>
    <w:rsid w:val="00A43333"/>
    <w:rsid w:val="00A455E7"/>
    <w:rsid w:val="00A469F9"/>
    <w:rsid w:val="00A47672"/>
    <w:rsid w:val="00A515DB"/>
    <w:rsid w:val="00A519EC"/>
    <w:rsid w:val="00A52508"/>
    <w:rsid w:val="00A531E7"/>
    <w:rsid w:val="00A54948"/>
    <w:rsid w:val="00A54F7C"/>
    <w:rsid w:val="00A56FE2"/>
    <w:rsid w:val="00A61029"/>
    <w:rsid w:val="00A614BB"/>
    <w:rsid w:val="00A61EEC"/>
    <w:rsid w:val="00A6240F"/>
    <w:rsid w:val="00A628F6"/>
    <w:rsid w:val="00A629DE"/>
    <w:rsid w:val="00A631E1"/>
    <w:rsid w:val="00A635CE"/>
    <w:rsid w:val="00A63882"/>
    <w:rsid w:val="00A63FC7"/>
    <w:rsid w:val="00A66A2A"/>
    <w:rsid w:val="00A70992"/>
    <w:rsid w:val="00A713F0"/>
    <w:rsid w:val="00A715DB"/>
    <w:rsid w:val="00A71AD3"/>
    <w:rsid w:val="00A742AE"/>
    <w:rsid w:val="00A74CBF"/>
    <w:rsid w:val="00A7579E"/>
    <w:rsid w:val="00A76248"/>
    <w:rsid w:val="00A7749D"/>
    <w:rsid w:val="00A777BA"/>
    <w:rsid w:val="00A77852"/>
    <w:rsid w:val="00A7794B"/>
    <w:rsid w:val="00A80419"/>
    <w:rsid w:val="00A812C1"/>
    <w:rsid w:val="00A81F87"/>
    <w:rsid w:val="00A84577"/>
    <w:rsid w:val="00A91143"/>
    <w:rsid w:val="00A913FC"/>
    <w:rsid w:val="00A91643"/>
    <w:rsid w:val="00A96020"/>
    <w:rsid w:val="00A96FEB"/>
    <w:rsid w:val="00A97C20"/>
    <w:rsid w:val="00AA0F9E"/>
    <w:rsid w:val="00AA18CA"/>
    <w:rsid w:val="00AA2467"/>
    <w:rsid w:val="00AA329E"/>
    <w:rsid w:val="00AA37EC"/>
    <w:rsid w:val="00AA4E82"/>
    <w:rsid w:val="00AA5F78"/>
    <w:rsid w:val="00AA6157"/>
    <w:rsid w:val="00AA746B"/>
    <w:rsid w:val="00AA76F6"/>
    <w:rsid w:val="00AB0A27"/>
    <w:rsid w:val="00AB3524"/>
    <w:rsid w:val="00AB3557"/>
    <w:rsid w:val="00AB4818"/>
    <w:rsid w:val="00AB73A6"/>
    <w:rsid w:val="00AC38C9"/>
    <w:rsid w:val="00AC3FAB"/>
    <w:rsid w:val="00AC4305"/>
    <w:rsid w:val="00AC68FA"/>
    <w:rsid w:val="00AD06F3"/>
    <w:rsid w:val="00AD1E11"/>
    <w:rsid w:val="00AD2D70"/>
    <w:rsid w:val="00AD4C6E"/>
    <w:rsid w:val="00AE0405"/>
    <w:rsid w:val="00AE084D"/>
    <w:rsid w:val="00AE2722"/>
    <w:rsid w:val="00AE2C19"/>
    <w:rsid w:val="00AE3C8C"/>
    <w:rsid w:val="00AE49A2"/>
    <w:rsid w:val="00AE677D"/>
    <w:rsid w:val="00AE792E"/>
    <w:rsid w:val="00AF1343"/>
    <w:rsid w:val="00AF13C5"/>
    <w:rsid w:val="00AF3699"/>
    <w:rsid w:val="00AF3B4B"/>
    <w:rsid w:val="00AF59FA"/>
    <w:rsid w:val="00AF6053"/>
    <w:rsid w:val="00AF69E5"/>
    <w:rsid w:val="00B002D1"/>
    <w:rsid w:val="00B00A89"/>
    <w:rsid w:val="00B01510"/>
    <w:rsid w:val="00B022CB"/>
    <w:rsid w:val="00B022D0"/>
    <w:rsid w:val="00B03296"/>
    <w:rsid w:val="00B055FF"/>
    <w:rsid w:val="00B1006D"/>
    <w:rsid w:val="00B111BE"/>
    <w:rsid w:val="00B114EC"/>
    <w:rsid w:val="00B118B3"/>
    <w:rsid w:val="00B13273"/>
    <w:rsid w:val="00B13D3A"/>
    <w:rsid w:val="00B148D5"/>
    <w:rsid w:val="00B219C8"/>
    <w:rsid w:val="00B25F69"/>
    <w:rsid w:val="00B26BAD"/>
    <w:rsid w:val="00B26E2D"/>
    <w:rsid w:val="00B27D4A"/>
    <w:rsid w:val="00B308D9"/>
    <w:rsid w:val="00B30A84"/>
    <w:rsid w:val="00B310FF"/>
    <w:rsid w:val="00B37987"/>
    <w:rsid w:val="00B40D6B"/>
    <w:rsid w:val="00B4170E"/>
    <w:rsid w:val="00B43AA9"/>
    <w:rsid w:val="00B43C54"/>
    <w:rsid w:val="00B44846"/>
    <w:rsid w:val="00B45A8D"/>
    <w:rsid w:val="00B45E6F"/>
    <w:rsid w:val="00B468BC"/>
    <w:rsid w:val="00B46A21"/>
    <w:rsid w:val="00B47FF2"/>
    <w:rsid w:val="00B52458"/>
    <w:rsid w:val="00B53E71"/>
    <w:rsid w:val="00B54547"/>
    <w:rsid w:val="00B567FF"/>
    <w:rsid w:val="00B6018A"/>
    <w:rsid w:val="00B61170"/>
    <w:rsid w:val="00B61E70"/>
    <w:rsid w:val="00B62EAC"/>
    <w:rsid w:val="00B639BB"/>
    <w:rsid w:val="00B66777"/>
    <w:rsid w:val="00B66BB1"/>
    <w:rsid w:val="00B71BD4"/>
    <w:rsid w:val="00B7250E"/>
    <w:rsid w:val="00B72C96"/>
    <w:rsid w:val="00B72DE3"/>
    <w:rsid w:val="00B7301E"/>
    <w:rsid w:val="00B73393"/>
    <w:rsid w:val="00B768B9"/>
    <w:rsid w:val="00B76F0F"/>
    <w:rsid w:val="00B80862"/>
    <w:rsid w:val="00B82266"/>
    <w:rsid w:val="00B83268"/>
    <w:rsid w:val="00B84DE5"/>
    <w:rsid w:val="00B86716"/>
    <w:rsid w:val="00B870BF"/>
    <w:rsid w:val="00B91DF0"/>
    <w:rsid w:val="00B92FC9"/>
    <w:rsid w:val="00B948D8"/>
    <w:rsid w:val="00B97239"/>
    <w:rsid w:val="00B97E6F"/>
    <w:rsid w:val="00BA00FE"/>
    <w:rsid w:val="00BA0533"/>
    <w:rsid w:val="00BA0B9E"/>
    <w:rsid w:val="00BA2DA7"/>
    <w:rsid w:val="00BA5A2E"/>
    <w:rsid w:val="00BB11D0"/>
    <w:rsid w:val="00BB1C9D"/>
    <w:rsid w:val="00BB409F"/>
    <w:rsid w:val="00BB440C"/>
    <w:rsid w:val="00BB4E91"/>
    <w:rsid w:val="00BB61A0"/>
    <w:rsid w:val="00BB65F2"/>
    <w:rsid w:val="00BC028D"/>
    <w:rsid w:val="00BC064C"/>
    <w:rsid w:val="00BC16B9"/>
    <w:rsid w:val="00BC3BAD"/>
    <w:rsid w:val="00BC3E1D"/>
    <w:rsid w:val="00BC4CC0"/>
    <w:rsid w:val="00BC53A8"/>
    <w:rsid w:val="00BC6993"/>
    <w:rsid w:val="00BC6EC9"/>
    <w:rsid w:val="00BC70BE"/>
    <w:rsid w:val="00BC7E07"/>
    <w:rsid w:val="00BD0017"/>
    <w:rsid w:val="00BD1B1A"/>
    <w:rsid w:val="00BD22ED"/>
    <w:rsid w:val="00BD457C"/>
    <w:rsid w:val="00BD48A0"/>
    <w:rsid w:val="00BD5F13"/>
    <w:rsid w:val="00BD64C6"/>
    <w:rsid w:val="00BD75D6"/>
    <w:rsid w:val="00BE09DB"/>
    <w:rsid w:val="00BE09F8"/>
    <w:rsid w:val="00BE3F4E"/>
    <w:rsid w:val="00BE40EA"/>
    <w:rsid w:val="00BE4FB3"/>
    <w:rsid w:val="00BE6D9C"/>
    <w:rsid w:val="00BE7451"/>
    <w:rsid w:val="00BF0F13"/>
    <w:rsid w:val="00BF1239"/>
    <w:rsid w:val="00BF19E1"/>
    <w:rsid w:val="00BF27A0"/>
    <w:rsid w:val="00BF2E29"/>
    <w:rsid w:val="00BF57ED"/>
    <w:rsid w:val="00BF5C35"/>
    <w:rsid w:val="00BF7BAE"/>
    <w:rsid w:val="00C02C74"/>
    <w:rsid w:val="00C05E54"/>
    <w:rsid w:val="00C10531"/>
    <w:rsid w:val="00C116C5"/>
    <w:rsid w:val="00C124F2"/>
    <w:rsid w:val="00C13302"/>
    <w:rsid w:val="00C133DE"/>
    <w:rsid w:val="00C13D5B"/>
    <w:rsid w:val="00C15F65"/>
    <w:rsid w:val="00C1630E"/>
    <w:rsid w:val="00C167AB"/>
    <w:rsid w:val="00C16B51"/>
    <w:rsid w:val="00C17460"/>
    <w:rsid w:val="00C20549"/>
    <w:rsid w:val="00C212B4"/>
    <w:rsid w:val="00C215F8"/>
    <w:rsid w:val="00C23C73"/>
    <w:rsid w:val="00C24396"/>
    <w:rsid w:val="00C24797"/>
    <w:rsid w:val="00C25C0F"/>
    <w:rsid w:val="00C261EF"/>
    <w:rsid w:val="00C270B5"/>
    <w:rsid w:val="00C301BA"/>
    <w:rsid w:val="00C321CF"/>
    <w:rsid w:val="00C32D65"/>
    <w:rsid w:val="00C40320"/>
    <w:rsid w:val="00C4193E"/>
    <w:rsid w:val="00C43A44"/>
    <w:rsid w:val="00C43E37"/>
    <w:rsid w:val="00C44982"/>
    <w:rsid w:val="00C450A3"/>
    <w:rsid w:val="00C502DF"/>
    <w:rsid w:val="00C50A74"/>
    <w:rsid w:val="00C528B6"/>
    <w:rsid w:val="00C529F0"/>
    <w:rsid w:val="00C56E3B"/>
    <w:rsid w:val="00C60465"/>
    <w:rsid w:val="00C60558"/>
    <w:rsid w:val="00C60CAB"/>
    <w:rsid w:val="00C613D0"/>
    <w:rsid w:val="00C61636"/>
    <w:rsid w:val="00C61C77"/>
    <w:rsid w:val="00C61CB3"/>
    <w:rsid w:val="00C61D6F"/>
    <w:rsid w:val="00C64270"/>
    <w:rsid w:val="00C67588"/>
    <w:rsid w:val="00C70264"/>
    <w:rsid w:val="00C71D22"/>
    <w:rsid w:val="00C71DD4"/>
    <w:rsid w:val="00C75309"/>
    <w:rsid w:val="00C75F47"/>
    <w:rsid w:val="00C77610"/>
    <w:rsid w:val="00C778FD"/>
    <w:rsid w:val="00C81993"/>
    <w:rsid w:val="00C8251C"/>
    <w:rsid w:val="00C82E51"/>
    <w:rsid w:val="00C83EE0"/>
    <w:rsid w:val="00C83FD9"/>
    <w:rsid w:val="00C84A45"/>
    <w:rsid w:val="00C8750A"/>
    <w:rsid w:val="00C87749"/>
    <w:rsid w:val="00C878EA"/>
    <w:rsid w:val="00C950FB"/>
    <w:rsid w:val="00C97D08"/>
    <w:rsid w:val="00CA0274"/>
    <w:rsid w:val="00CA2559"/>
    <w:rsid w:val="00CB1226"/>
    <w:rsid w:val="00CB56EF"/>
    <w:rsid w:val="00CB6062"/>
    <w:rsid w:val="00CC02B9"/>
    <w:rsid w:val="00CC1CF8"/>
    <w:rsid w:val="00CC1FA3"/>
    <w:rsid w:val="00CC3577"/>
    <w:rsid w:val="00CC4F49"/>
    <w:rsid w:val="00CC52E8"/>
    <w:rsid w:val="00CC54A4"/>
    <w:rsid w:val="00CC70B6"/>
    <w:rsid w:val="00CD3710"/>
    <w:rsid w:val="00CD39AB"/>
    <w:rsid w:val="00CD4261"/>
    <w:rsid w:val="00CD42A9"/>
    <w:rsid w:val="00CD72AE"/>
    <w:rsid w:val="00CD7817"/>
    <w:rsid w:val="00CE094D"/>
    <w:rsid w:val="00CE1A73"/>
    <w:rsid w:val="00CE1E5B"/>
    <w:rsid w:val="00CE1F30"/>
    <w:rsid w:val="00CE2858"/>
    <w:rsid w:val="00CE4C49"/>
    <w:rsid w:val="00CE5634"/>
    <w:rsid w:val="00CE5844"/>
    <w:rsid w:val="00CE723F"/>
    <w:rsid w:val="00CE76CA"/>
    <w:rsid w:val="00CE7DA8"/>
    <w:rsid w:val="00CF05B2"/>
    <w:rsid w:val="00CF0EA2"/>
    <w:rsid w:val="00CF1066"/>
    <w:rsid w:val="00CF13D6"/>
    <w:rsid w:val="00CF1F0A"/>
    <w:rsid w:val="00CF342B"/>
    <w:rsid w:val="00CF3D70"/>
    <w:rsid w:val="00CF4339"/>
    <w:rsid w:val="00CF4E5B"/>
    <w:rsid w:val="00CF5992"/>
    <w:rsid w:val="00CF5E01"/>
    <w:rsid w:val="00CF6FC0"/>
    <w:rsid w:val="00CF7972"/>
    <w:rsid w:val="00D056F4"/>
    <w:rsid w:val="00D0605E"/>
    <w:rsid w:val="00D06130"/>
    <w:rsid w:val="00D0642C"/>
    <w:rsid w:val="00D06573"/>
    <w:rsid w:val="00D07524"/>
    <w:rsid w:val="00D10257"/>
    <w:rsid w:val="00D106D6"/>
    <w:rsid w:val="00D1175D"/>
    <w:rsid w:val="00D11AEE"/>
    <w:rsid w:val="00D11BDB"/>
    <w:rsid w:val="00D11C3F"/>
    <w:rsid w:val="00D13300"/>
    <w:rsid w:val="00D15E26"/>
    <w:rsid w:val="00D162FC"/>
    <w:rsid w:val="00D166C2"/>
    <w:rsid w:val="00D16D2B"/>
    <w:rsid w:val="00D1718A"/>
    <w:rsid w:val="00D2198B"/>
    <w:rsid w:val="00D23D12"/>
    <w:rsid w:val="00D24715"/>
    <w:rsid w:val="00D24B71"/>
    <w:rsid w:val="00D24D11"/>
    <w:rsid w:val="00D25A72"/>
    <w:rsid w:val="00D25A73"/>
    <w:rsid w:val="00D25D3F"/>
    <w:rsid w:val="00D25E9A"/>
    <w:rsid w:val="00D34E8E"/>
    <w:rsid w:val="00D36390"/>
    <w:rsid w:val="00D36863"/>
    <w:rsid w:val="00D3738E"/>
    <w:rsid w:val="00D4071C"/>
    <w:rsid w:val="00D41F5C"/>
    <w:rsid w:val="00D42460"/>
    <w:rsid w:val="00D46A0A"/>
    <w:rsid w:val="00D47F8F"/>
    <w:rsid w:val="00D5023A"/>
    <w:rsid w:val="00D5110B"/>
    <w:rsid w:val="00D51B55"/>
    <w:rsid w:val="00D536A3"/>
    <w:rsid w:val="00D53FDF"/>
    <w:rsid w:val="00D5418C"/>
    <w:rsid w:val="00D544BF"/>
    <w:rsid w:val="00D5500E"/>
    <w:rsid w:val="00D56AC3"/>
    <w:rsid w:val="00D60428"/>
    <w:rsid w:val="00D6098B"/>
    <w:rsid w:val="00D61E33"/>
    <w:rsid w:val="00D6246B"/>
    <w:rsid w:val="00D62832"/>
    <w:rsid w:val="00D62C58"/>
    <w:rsid w:val="00D63170"/>
    <w:rsid w:val="00D6509D"/>
    <w:rsid w:val="00D6518D"/>
    <w:rsid w:val="00D65573"/>
    <w:rsid w:val="00D6629C"/>
    <w:rsid w:val="00D703D5"/>
    <w:rsid w:val="00D70648"/>
    <w:rsid w:val="00D7189D"/>
    <w:rsid w:val="00D724B2"/>
    <w:rsid w:val="00D7286F"/>
    <w:rsid w:val="00D72C0B"/>
    <w:rsid w:val="00D7301B"/>
    <w:rsid w:val="00D742B3"/>
    <w:rsid w:val="00D75710"/>
    <w:rsid w:val="00D75D14"/>
    <w:rsid w:val="00D76239"/>
    <w:rsid w:val="00D76EC0"/>
    <w:rsid w:val="00D80A4F"/>
    <w:rsid w:val="00D81587"/>
    <w:rsid w:val="00D817DF"/>
    <w:rsid w:val="00D8301E"/>
    <w:rsid w:val="00D838C4"/>
    <w:rsid w:val="00D84BCA"/>
    <w:rsid w:val="00D84C03"/>
    <w:rsid w:val="00D84C9B"/>
    <w:rsid w:val="00D85153"/>
    <w:rsid w:val="00D86DEB"/>
    <w:rsid w:val="00D86E4A"/>
    <w:rsid w:val="00D8720C"/>
    <w:rsid w:val="00D90185"/>
    <w:rsid w:val="00D90757"/>
    <w:rsid w:val="00D90F3D"/>
    <w:rsid w:val="00D9100D"/>
    <w:rsid w:val="00D91A44"/>
    <w:rsid w:val="00D92690"/>
    <w:rsid w:val="00D93BA5"/>
    <w:rsid w:val="00D940F9"/>
    <w:rsid w:val="00D94B7D"/>
    <w:rsid w:val="00D952E5"/>
    <w:rsid w:val="00D95ECD"/>
    <w:rsid w:val="00D96FE3"/>
    <w:rsid w:val="00D97B00"/>
    <w:rsid w:val="00DA0201"/>
    <w:rsid w:val="00DA1DD2"/>
    <w:rsid w:val="00DA4171"/>
    <w:rsid w:val="00DB2252"/>
    <w:rsid w:val="00DB23F2"/>
    <w:rsid w:val="00DB5841"/>
    <w:rsid w:val="00DB6027"/>
    <w:rsid w:val="00DB6858"/>
    <w:rsid w:val="00DB6C9C"/>
    <w:rsid w:val="00DB7B22"/>
    <w:rsid w:val="00DC01C6"/>
    <w:rsid w:val="00DC07B9"/>
    <w:rsid w:val="00DC1A82"/>
    <w:rsid w:val="00DC28D5"/>
    <w:rsid w:val="00DC5D55"/>
    <w:rsid w:val="00DC696A"/>
    <w:rsid w:val="00DD0D00"/>
    <w:rsid w:val="00DD150A"/>
    <w:rsid w:val="00DD255E"/>
    <w:rsid w:val="00DD2950"/>
    <w:rsid w:val="00DD4124"/>
    <w:rsid w:val="00DD4686"/>
    <w:rsid w:val="00DD490B"/>
    <w:rsid w:val="00DD50F1"/>
    <w:rsid w:val="00DD52A5"/>
    <w:rsid w:val="00DD6CC3"/>
    <w:rsid w:val="00DE2B8E"/>
    <w:rsid w:val="00DE2E59"/>
    <w:rsid w:val="00DE38AF"/>
    <w:rsid w:val="00DE3E5C"/>
    <w:rsid w:val="00DE4B4A"/>
    <w:rsid w:val="00DE6225"/>
    <w:rsid w:val="00DE6721"/>
    <w:rsid w:val="00DE6C06"/>
    <w:rsid w:val="00DF2055"/>
    <w:rsid w:val="00DF2490"/>
    <w:rsid w:val="00DF25F1"/>
    <w:rsid w:val="00DF2665"/>
    <w:rsid w:val="00DF41F4"/>
    <w:rsid w:val="00DF5447"/>
    <w:rsid w:val="00DF63E5"/>
    <w:rsid w:val="00E009E4"/>
    <w:rsid w:val="00E0246C"/>
    <w:rsid w:val="00E06287"/>
    <w:rsid w:val="00E079C1"/>
    <w:rsid w:val="00E10A62"/>
    <w:rsid w:val="00E10C2E"/>
    <w:rsid w:val="00E12319"/>
    <w:rsid w:val="00E13CD5"/>
    <w:rsid w:val="00E15CC0"/>
    <w:rsid w:val="00E16817"/>
    <w:rsid w:val="00E17848"/>
    <w:rsid w:val="00E1795A"/>
    <w:rsid w:val="00E17971"/>
    <w:rsid w:val="00E20C86"/>
    <w:rsid w:val="00E23F74"/>
    <w:rsid w:val="00E2448A"/>
    <w:rsid w:val="00E25CD3"/>
    <w:rsid w:val="00E262AB"/>
    <w:rsid w:val="00E30298"/>
    <w:rsid w:val="00E3037E"/>
    <w:rsid w:val="00E3042E"/>
    <w:rsid w:val="00E30910"/>
    <w:rsid w:val="00E324E3"/>
    <w:rsid w:val="00E3346C"/>
    <w:rsid w:val="00E34E2A"/>
    <w:rsid w:val="00E36C48"/>
    <w:rsid w:val="00E37B1A"/>
    <w:rsid w:val="00E40560"/>
    <w:rsid w:val="00E41507"/>
    <w:rsid w:val="00E41A77"/>
    <w:rsid w:val="00E4396A"/>
    <w:rsid w:val="00E44F61"/>
    <w:rsid w:val="00E46638"/>
    <w:rsid w:val="00E468DF"/>
    <w:rsid w:val="00E47093"/>
    <w:rsid w:val="00E514D6"/>
    <w:rsid w:val="00E52061"/>
    <w:rsid w:val="00E537F5"/>
    <w:rsid w:val="00E56B02"/>
    <w:rsid w:val="00E57B7C"/>
    <w:rsid w:val="00E6163E"/>
    <w:rsid w:val="00E616F9"/>
    <w:rsid w:val="00E65C90"/>
    <w:rsid w:val="00E66BF9"/>
    <w:rsid w:val="00E67E7B"/>
    <w:rsid w:val="00E7003F"/>
    <w:rsid w:val="00E730DB"/>
    <w:rsid w:val="00E73349"/>
    <w:rsid w:val="00E73D94"/>
    <w:rsid w:val="00E74FD3"/>
    <w:rsid w:val="00E7503E"/>
    <w:rsid w:val="00E81FE7"/>
    <w:rsid w:val="00E8418C"/>
    <w:rsid w:val="00E86644"/>
    <w:rsid w:val="00E866BC"/>
    <w:rsid w:val="00E90644"/>
    <w:rsid w:val="00E90E8C"/>
    <w:rsid w:val="00E91012"/>
    <w:rsid w:val="00E928CC"/>
    <w:rsid w:val="00E929D2"/>
    <w:rsid w:val="00E92A3F"/>
    <w:rsid w:val="00E930FF"/>
    <w:rsid w:val="00E94E84"/>
    <w:rsid w:val="00E95AAF"/>
    <w:rsid w:val="00EA013D"/>
    <w:rsid w:val="00EA1450"/>
    <w:rsid w:val="00EA34C1"/>
    <w:rsid w:val="00EA3810"/>
    <w:rsid w:val="00EA3CBA"/>
    <w:rsid w:val="00EA4A07"/>
    <w:rsid w:val="00EA5939"/>
    <w:rsid w:val="00EA5FFA"/>
    <w:rsid w:val="00EA7610"/>
    <w:rsid w:val="00EB1226"/>
    <w:rsid w:val="00EB1A02"/>
    <w:rsid w:val="00EB1D1F"/>
    <w:rsid w:val="00EB3973"/>
    <w:rsid w:val="00EB55DD"/>
    <w:rsid w:val="00EB6BA2"/>
    <w:rsid w:val="00EC0B8E"/>
    <w:rsid w:val="00EC1C39"/>
    <w:rsid w:val="00EC213D"/>
    <w:rsid w:val="00EC3229"/>
    <w:rsid w:val="00EC3E76"/>
    <w:rsid w:val="00EC4321"/>
    <w:rsid w:val="00EC6AFB"/>
    <w:rsid w:val="00EC75A9"/>
    <w:rsid w:val="00ED0615"/>
    <w:rsid w:val="00ED06BE"/>
    <w:rsid w:val="00ED0CB7"/>
    <w:rsid w:val="00ED193F"/>
    <w:rsid w:val="00ED198A"/>
    <w:rsid w:val="00ED3EC4"/>
    <w:rsid w:val="00ED4D8C"/>
    <w:rsid w:val="00ED6291"/>
    <w:rsid w:val="00ED7FB1"/>
    <w:rsid w:val="00EE169B"/>
    <w:rsid w:val="00EE3625"/>
    <w:rsid w:val="00EE3764"/>
    <w:rsid w:val="00EE6119"/>
    <w:rsid w:val="00EF0B9E"/>
    <w:rsid w:val="00EF1836"/>
    <w:rsid w:val="00EF19EC"/>
    <w:rsid w:val="00EF20B8"/>
    <w:rsid w:val="00EF219A"/>
    <w:rsid w:val="00EF28FD"/>
    <w:rsid w:val="00EF2A6F"/>
    <w:rsid w:val="00EF2D3E"/>
    <w:rsid w:val="00EF38D0"/>
    <w:rsid w:val="00EF44C1"/>
    <w:rsid w:val="00EF451F"/>
    <w:rsid w:val="00EF6E60"/>
    <w:rsid w:val="00EF75DC"/>
    <w:rsid w:val="00F00389"/>
    <w:rsid w:val="00F008FE"/>
    <w:rsid w:val="00F01BF1"/>
    <w:rsid w:val="00F02C2F"/>
    <w:rsid w:val="00F04BC3"/>
    <w:rsid w:val="00F05C4D"/>
    <w:rsid w:val="00F06294"/>
    <w:rsid w:val="00F06A78"/>
    <w:rsid w:val="00F06D2B"/>
    <w:rsid w:val="00F10F1A"/>
    <w:rsid w:val="00F114E4"/>
    <w:rsid w:val="00F12AE4"/>
    <w:rsid w:val="00F12EB7"/>
    <w:rsid w:val="00F130B1"/>
    <w:rsid w:val="00F13278"/>
    <w:rsid w:val="00F14389"/>
    <w:rsid w:val="00F152AB"/>
    <w:rsid w:val="00F16E80"/>
    <w:rsid w:val="00F17AD4"/>
    <w:rsid w:val="00F201E0"/>
    <w:rsid w:val="00F20C57"/>
    <w:rsid w:val="00F21000"/>
    <w:rsid w:val="00F22F21"/>
    <w:rsid w:val="00F23824"/>
    <w:rsid w:val="00F245C4"/>
    <w:rsid w:val="00F25A5B"/>
    <w:rsid w:val="00F271EB"/>
    <w:rsid w:val="00F3182F"/>
    <w:rsid w:val="00F32974"/>
    <w:rsid w:val="00F32ED3"/>
    <w:rsid w:val="00F40520"/>
    <w:rsid w:val="00F40D1D"/>
    <w:rsid w:val="00F41A16"/>
    <w:rsid w:val="00F42BE9"/>
    <w:rsid w:val="00F43D0B"/>
    <w:rsid w:val="00F43EE3"/>
    <w:rsid w:val="00F44AEC"/>
    <w:rsid w:val="00F44C71"/>
    <w:rsid w:val="00F469C4"/>
    <w:rsid w:val="00F47A29"/>
    <w:rsid w:val="00F47CF1"/>
    <w:rsid w:val="00F50168"/>
    <w:rsid w:val="00F52035"/>
    <w:rsid w:val="00F52225"/>
    <w:rsid w:val="00F526EF"/>
    <w:rsid w:val="00F5577F"/>
    <w:rsid w:val="00F56BCA"/>
    <w:rsid w:val="00F56FE4"/>
    <w:rsid w:val="00F574BE"/>
    <w:rsid w:val="00F60D1C"/>
    <w:rsid w:val="00F61753"/>
    <w:rsid w:val="00F62873"/>
    <w:rsid w:val="00F636FE"/>
    <w:rsid w:val="00F64387"/>
    <w:rsid w:val="00F66B56"/>
    <w:rsid w:val="00F67262"/>
    <w:rsid w:val="00F70CB9"/>
    <w:rsid w:val="00F71570"/>
    <w:rsid w:val="00F72D3B"/>
    <w:rsid w:val="00F74038"/>
    <w:rsid w:val="00F74536"/>
    <w:rsid w:val="00F74B4D"/>
    <w:rsid w:val="00F74EC2"/>
    <w:rsid w:val="00F81DC7"/>
    <w:rsid w:val="00F823EE"/>
    <w:rsid w:val="00F82C1E"/>
    <w:rsid w:val="00F84E77"/>
    <w:rsid w:val="00F866B7"/>
    <w:rsid w:val="00F910B1"/>
    <w:rsid w:val="00F9429C"/>
    <w:rsid w:val="00F95E2A"/>
    <w:rsid w:val="00FA01D6"/>
    <w:rsid w:val="00FA0588"/>
    <w:rsid w:val="00FA3E8B"/>
    <w:rsid w:val="00FA3FBD"/>
    <w:rsid w:val="00FA44E7"/>
    <w:rsid w:val="00FA4BE8"/>
    <w:rsid w:val="00FA5164"/>
    <w:rsid w:val="00FA573C"/>
    <w:rsid w:val="00FA5DA1"/>
    <w:rsid w:val="00FA7507"/>
    <w:rsid w:val="00FB0056"/>
    <w:rsid w:val="00FB28AF"/>
    <w:rsid w:val="00FB31E2"/>
    <w:rsid w:val="00FB326A"/>
    <w:rsid w:val="00FB32D6"/>
    <w:rsid w:val="00FB3ABE"/>
    <w:rsid w:val="00FB3F89"/>
    <w:rsid w:val="00FB57CC"/>
    <w:rsid w:val="00FB6D9D"/>
    <w:rsid w:val="00FC100A"/>
    <w:rsid w:val="00FC23E1"/>
    <w:rsid w:val="00FC3A98"/>
    <w:rsid w:val="00FC4BE4"/>
    <w:rsid w:val="00FC6625"/>
    <w:rsid w:val="00FC689C"/>
    <w:rsid w:val="00FC75F6"/>
    <w:rsid w:val="00FC7F5B"/>
    <w:rsid w:val="00FD15C4"/>
    <w:rsid w:val="00FD22FC"/>
    <w:rsid w:val="00FD2C03"/>
    <w:rsid w:val="00FD2C2A"/>
    <w:rsid w:val="00FD2EB4"/>
    <w:rsid w:val="00FD3181"/>
    <w:rsid w:val="00FD4C1E"/>
    <w:rsid w:val="00FD6C8F"/>
    <w:rsid w:val="00FD75A4"/>
    <w:rsid w:val="00FD7783"/>
    <w:rsid w:val="00FD7A8F"/>
    <w:rsid w:val="00FE0FFE"/>
    <w:rsid w:val="00FE12BA"/>
    <w:rsid w:val="00FE2215"/>
    <w:rsid w:val="00FE2310"/>
    <w:rsid w:val="00FE240D"/>
    <w:rsid w:val="00FE256E"/>
    <w:rsid w:val="00FE6617"/>
    <w:rsid w:val="00FE7E42"/>
    <w:rsid w:val="00FF12A8"/>
    <w:rsid w:val="00FF2876"/>
    <w:rsid w:val="00FF2B09"/>
    <w:rsid w:val="00FF300C"/>
    <w:rsid w:val="00FF3527"/>
    <w:rsid w:val="00FF3CEC"/>
    <w:rsid w:val="00FF4183"/>
    <w:rsid w:val="00FF481E"/>
    <w:rsid w:val="00FF5F8C"/>
    <w:rsid w:val="00FF6167"/>
    <w:rsid w:val="00FF6E66"/>
    <w:rsid w:val="00FF73D4"/>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A3BF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17"/>
    <w:rPr>
      <w:rFonts w:eastAsia="Times New Roman"/>
      <w:sz w:val="24"/>
      <w:szCs w:val="24"/>
      <w:lang w:eastAsia="ru-RU"/>
    </w:rPr>
  </w:style>
  <w:style w:type="paragraph" w:styleId="1">
    <w:name w:val="heading 1"/>
    <w:basedOn w:val="a"/>
    <w:next w:val="a"/>
    <w:link w:val="10"/>
    <w:qFormat/>
    <w:rsid w:val="001900AE"/>
    <w:pPr>
      <w:keepNext/>
      <w:spacing w:line="360" w:lineRule="auto"/>
      <w:outlineLvl w:val="0"/>
    </w:pPr>
    <w:rPr>
      <w:sz w:val="32"/>
      <w:szCs w:val="20"/>
      <w:lang w:val="uk-UA" w:eastAsia="en-US"/>
    </w:rPr>
  </w:style>
  <w:style w:type="paragraph" w:styleId="2">
    <w:name w:val="heading 2"/>
    <w:basedOn w:val="a"/>
    <w:next w:val="a"/>
    <w:link w:val="20"/>
    <w:uiPriority w:val="9"/>
    <w:unhideWhenUsed/>
    <w:qFormat/>
    <w:rsid w:val="00A631E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D64C6"/>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D25A73"/>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qFormat/>
    <w:rsid w:val="00FA4BE8"/>
    <w:pPr>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00AE"/>
    <w:rPr>
      <w:rFonts w:eastAsia="Times New Roman"/>
      <w:sz w:val="32"/>
      <w:lang w:val="uk-UA"/>
    </w:rPr>
  </w:style>
  <w:style w:type="paragraph" w:styleId="a3">
    <w:name w:val="Normal (Web)"/>
    <w:basedOn w:val="a"/>
    <w:uiPriority w:val="99"/>
    <w:rsid w:val="001900AE"/>
    <w:pPr>
      <w:spacing w:before="100" w:beforeAutospacing="1" w:after="100" w:afterAutospacing="1"/>
    </w:pPr>
  </w:style>
  <w:style w:type="paragraph" w:styleId="21">
    <w:name w:val="Body Text Indent 2"/>
    <w:basedOn w:val="a"/>
    <w:link w:val="22"/>
    <w:uiPriority w:val="99"/>
    <w:unhideWhenUsed/>
    <w:rsid w:val="001900AE"/>
    <w:pPr>
      <w:spacing w:after="120" w:line="480" w:lineRule="auto"/>
      <w:ind w:left="283"/>
    </w:pPr>
    <w:rPr>
      <w:sz w:val="20"/>
      <w:szCs w:val="20"/>
      <w:lang w:eastAsia="en-US"/>
    </w:rPr>
  </w:style>
  <w:style w:type="character" w:customStyle="1" w:styleId="22">
    <w:name w:val="Основной текст с отступом 2 Знак"/>
    <w:basedOn w:val="a0"/>
    <w:link w:val="21"/>
    <w:uiPriority w:val="99"/>
    <w:rsid w:val="001900AE"/>
    <w:rPr>
      <w:rFonts w:eastAsia="Times New Roman"/>
      <w:sz w:val="20"/>
    </w:rPr>
  </w:style>
  <w:style w:type="paragraph" w:customStyle="1" w:styleId="11">
    <w:name w:val="Обычный1"/>
    <w:rsid w:val="001900AE"/>
    <w:pPr>
      <w:widowControl w:val="0"/>
      <w:ind w:firstLine="300"/>
      <w:jc w:val="both"/>
    </w:pPr>
    <w:rPr>
      <w:rFonts w:eastAsia="Times New Roman"/>
      <w:snapToGrid w:val="0"/>
      <w:sz w:val="20"/>
      <w:lang w:val="uk-UA" w:eastAsia="ru-RU"/>
    </w:rPr>
  </w:style>
  <w:style w:type="paragraph" w:styleId="a4">
    <w:name w:val="List Paragraph"/>
    <w:basedOn w:val="a"/>
    <w:link w:val="a5"/>
    <w:uiPriority w:val="34"/>
    <w:qFormat/>
    <w:rsid w:val="001900AE"/>
    <w:pPr>
      <w:ind w:left="720"/>
      <w:contextualSpacing/>
    </w:pPr>
    <w:rPr>
      <w:sz w:val="20"/>
      <w:szCs w:val="20"/>
      <w:lang w:eastAsia="en-US"/>
    </w:rPr>
  </w:style>
  <w:style w:type="paragraph" w:styleId="a6">
    <w:name w:val="Body Text Indent"/>
    <w:basedOn w:val="a"/>
    <w:link w:val="a7"/>
    <w:uiPriority w:val="99"/>
    <w:semiHidden/>
    <w:unhideWhenUsed/>
    <w:rsid w:val="001900AE"/>
    <w:pPr>
      <w:spacing w:after="120"/>
      <w:ind w:left="283"/>
    </w:pPr>
    <w:rPr>
      <w:sz w:val="20"/>
      <w:szCs w:val="20"/>
      <w:lang w:eastAsia="en-US"/>
    </w:rPr>
  </w:style>
  <w:style w:type="character" w:customStyle="1" w:styleId="a7">
    <w:name w:val="Основной текст с отступом Знак"/>
    <w:basedOn w:val="a0"/>
    <w:link w:val="a6"/>
    <w:uiPriority w:val="99"/>
    <w:semiHidden/>
    <w:rsid w:val="001900AE"/>
    <w:rPr>
      <w:rFonts w:eastAsia="Times New Roman"/>
      <w:sz w:val="20"/>
    </w:rPr>
  </w:style>
  <w:style w:type="paragraph" w:styleId="a8">
    <w:name w:val="Body Text"/>
    <w:basedOn w:val="a"/>
    <w:link w:val="a9"/>
    <w:unhideWhenUsed/>
    <w:rsid w:val="001900AE"/>
    <w:pPr>
      <w:spacing w:after="120"/>
    </w:pPr>
    <w:rPr>
      <w:sz w:val="20"/>
      <w:szCs w:val="20"/>
      <w:lang w:eastAsia="en-US"/>
    </w:rPr>
  </w:style>
  <w:style w:type="character" w:customStyle="1" w:styleId="a9">
    <w:name w:val="Основной текст Знак"/>
    <w:basedOn w:val="a0"/>
    <w:link w:val="a8"/>
    <w:rsid w:val="001900AE"/>
    <w:rPr>
      <w:rFonts w:eastAsia="Times New Roman"/>
      <w:sz w:val="20"/>
    </w:rPr>
  </w:style>
  <w:style w:type="character" w:styleId="aa">
    <w:name w:val="Hyperlink"/>
    <w:basedOn w:val="a0"/>
    <w:uiPriority w:val="99"/>
    <w:unhideWhenUsed/>
    <w:rsid w:val="001900AE"/>
    <w:rPr>
      <w:color w:val="0563C1" w:themeColor="hyperlink"/>
      <w:u w:val="single"/>
    </w:rPr>
  </w:style>
  <w:style w:type="table" w:styleId="ab">
    <w:name w:val="Table Grid"/>
    <w:basedOn w:val="a1"/>
    <w:rsid w:val="00190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900AE"/>
    <w:pPr>
      <w:tabs>
        <w:tab w:val="center" w:pos="4677"/>
        <w:tab w:val="right" w:pos="9355"/>
      </w:tabs>
    </w:pPr>
    <w:rPr>
      <w:sz w:val="20"/>
      <w:szCs w:val="20"/>
      <w:lang w:eastAsia="en-US"/>
    </w:rPr>
  </w:style>
  <w:style w:type="character" w:customStyle="1" w:styleId="ad">
    <w:name w:val="Верхний колонтитул Знак"/>
    <w:basedOn w:val="a0"/>
    <w:link w:val="ac"/>
    <w:uiPriority w:val="99"/>
    <w:rsid w:val="001900AE"/>
    <w:rPr>
      <w:rFonts w:eastAsia="Times New Roman"/>
      <w:sz w:val="20"/>
    </w:rPr>
  </w:style>
  <w:style w:type="character" w:styleId="ae">
    <w:name w:val="page number"/>
    <w:basedOn w:val="a0"/>
    <w:unhideWhenUsed/>
    <w:rsid w:val="001900AE"/>
  </w:style>
  <w:style w:type="paragraph" w:styleId="af">
    <w:name w:val="footer"/>
    <w:basedOn w:val="a"/>
    <w:link w:val="af0"/>
    <w:uiPriority w:val="99"/>
    <w:unhideWhenUsed/>
    <w:rsid w:val="001900AE"/>
    <w:pPr>
      <w:tabs>
        <w:tab w:val="center" w:pos="4677"/>
        <w:tab w:val="right" w:pos="9355"/>
      </w:tabs>
    </w:pPr>
  </w:style>
  <w:style w:type="character" w:customStyle="1" w:styleId="af0">
    <w:name w:val="Нижний колонтитул Знак"/>
    <w:basedOn w:val="a0"/>
    <w:link w:val="af"/>
    <w:uiPriority w:val="99"/>
    <w:rsid w:val="001900AE"/>
    <w:rPr>
      <w:sz w:val="24"/>
      <w:szCs w:val="24"/>
      <w:lang w:eastAsia="ru-RU"/>
    </w:rPr>
  </w:style>
  <w:style w:type="character" w:customStyle="1" w:styleId="redtext">
    <w:name w:val="red_text"/>
    <w:basedOn w:val="a0"/>
    <w:rsid w:val="001900AE"/>
  </w:style>
  <w:style w:type="character" w:customStyle="1" w:styleId="20">
    <w:name w:val="Заголовок 2 Знак"/>
    <w:basedOn w:val="a0"/>
    <w:link w:val="2"/>
    <w:uiPriority w:val="9"/>
    <w:rsid w:val="00A631E1"/>
    <w:rPr>
      <w:rFonts w:asciiTheme="majorHAnsi" w:eastAsiaTheme="majorEastAsia" w:hAnsiTheme="majorHAnsi" w:cstheme="majorBidi"/>
      <w:color w:val="2E74B5" w:themeColor="accent1" w:themeShade="BF"/>
      <w:sz w:val="26"/>
      <w:szCs w:val="26"/>
      <w:lang w:eastAsia="ru-RU"/>
    </w:rPr>
  </w:style>
  <w:style w:type="paragraph" w:customStyle="1" w:styleId="af1">
    <w:name w:val="Îáû÷íûé"/>
    <w:rsid w:val="00393071"/>
    <w:rPr>
      <w:rFonts w:eastAsia="Times New Roman"/>
      <w:sz w:val="20"/>
      <w:lang w:val="uk-UA" w:eastAsia="ru-RU"/>
    </w:rPr>
  </w:style>
  <w:style w:type="paragraph" w:styleId="af2">
    <w:name w:val="Balloon Text"/>
    <w:basedOn w:val="a"/>
    <w:link w:val="af3"/>
    <w:uiPriority w:val="99"/>
    <w:semiHidden/>
    <w:unhideWhenUsed/>
    <w:rsid w:val="00E92A3F"/>
    <w:rPr>
      <w:rFonts w:ascii="Tahoma" w:hAnsi="Tahoma" w:cs="Tahoma"/>
      <w:sz w:val="16"/>
      <w:szCs w:val="16"/>
    </w:rPr>
  </w:style>
  <w:style w:type="character" w:customStyle="1" w:styleId="af3">
    <w:name w:val="Текст выноски Знак"/>
    <w:basedOn w:val="a0"/>
    <w:link w:val="af2"/>
    <w:uiPriority w:val="99"/>
    <w:semiHidden/>
    <w:rsid w:val="00E92A3F"/>
    <w:rPr>
      <w:rFonts w:ascii="Tahoma" w:hAnsi="Tahoma" w:cs="Tahoma"/>
      <w:sz w:val="16"/>
      <w:szCs w:val="16"/>
      <w:lang w:eastAsia="ru-RU"/>
    </w:rPr>
  </w:style>
  <w:style w:type="character" w:customStyle="1" w:styleId="12">
    <w:name w:val="Неразрешенное упоминание1"/>
    <w:basedOn w:val="a0"/>
    <w:uiPriority w:val="99"/>
    <w:rsid w:val="00E34E2A"/>
    <w:rPr>
      <w:color w:val="605E5C"/>
      <w:shd w:val="clear" w:color="auto" w:fill="E1DFDD"/>
    </w:rPr>
  </w:style>
  <w:style w:type="paragraph" w:styleId="31">
    <w:name w:val="Body Text 3"/>
    <w:basedOn w:val="a"/>
    <w:link w:val="32"/>
    <w:uiPriority w:val="99"/>
    <w:semiHidden/>
    <w:unhideWhenUsed/>
    <w:rsid w:val="00891B24"/>
    <w:pPr>
      <w:spacing w:after="120"/>
    </w:pPr>
    <w:rPr>
      <w:sz w:val="16"/>
      <w:szCs w:val="16"/>
    </w:rPr>
  </w:style>
  <w:style w:type="character" w:customStyle="1" w:styleId="32">
    <w:name w:val="Основной текст 3 Знак"/>
    <w:basedOn w:val="a0"/>
    <w:link w:val="31"/>
    <w:uiPriority w:val="99"/>
    <w:semiHidden/>
    <w:rsid w:val="00891B24"/>
    <w:rPr>
      <w:sz w:val="16"/>
      <w:szCs w:val="16"/>
      <w:lang w:eastAsia="ru-RU"/>
    </w:rPr>
  </w:style>
  <w:style w:type="paragraph" w:styleId="af4">
    <w:name w:val="No Spacing"/>
    <w:uiPriority w:val="1"/>
    <w:qFormat/>
    <w:rsid w:val="00FC23E1"/>
    <w:rPr>
      <w:rFonts w:ascii="Calibri" w:hAnsi="Calibri"/>
      <w:sz w:val="22"/>
      <w:szCs w:val="22"/>
      <w:lang w:val="uk-UA"/>
    </w:rPr>
  </w:style>
  <w:style w:type="character" w:styleId="af5">
    <w:name w:val="FollowedHyperlink"/>
    <w:basedOn w:val="a0"/>
    <w:uiPriority w:val="99"/>
    <w:semiHidden/>
    <w:unhideWhenUsed/>
    <w:rsid w:val="00457CD8"/>
    <w:rPr>
      <w:color w:val="954F72" w:themeColor="followedHyperlink"/>
      <w:u w:val="single"/>
    </w:rPr>
  </w:style>
  <w:style w:type="paragraph" w:customStyle="1" w:styleId="af6">
    <w:basedOn w:val="a"/>
    <w:next w:val="af7"/>
    <w:link w:val="af8"/>
    <w:uiPriority w:val="10"/>
    <w:qFormat/>
    <w:rsid w:val="002B67C0"/>
    <w:pPr>
      <w:jc w:val="center"/>
    </w:pPr>
    <w:rPr>
      <w:rFonts w:asciiTheme="minorHAnsi" w:eastAsiaTheme="minorHAnsi" w:hAnsiTheme="minorHAnsi" w:cstheme="minorBidi"/>
      <w:b/>
      <w:sz w:val="28"/>
      <w:lang w:val="uk-UA"/>
    </w:rPr>
  </w:style>
  <w:style w:type="character" w:customStyle="1" w:styleId="af8">
    <w:name w:val="Название Знак"/>
    <w:link w:val="af6"/>
    <w:uiPriority w:val="10"/>
    <w:rsid w:val="002B67C0"/>
    <w:rPr>
      <w:b/>
      <w:sz w:val="28"/>
      <w:lang w:val="uk-UA" w:eastAsia="ru-RU" w:bidi="ar-SA"/>
    </w:rPr>
  </w:style>
  <w:style w:type="paragraph" w:styleId="af7">
    <w:name w:val="Title"/>
    <w:basedOn w:val="a"/>
    <w:next w:val="a"/>
    <w:link w:val="13"/>
    <w:uiPriority w:val="10"/>
    <w:qFormat/>
    <w:rsid w:val="002B67C0"/>
    <w:pPr>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7"/>
    <w:uiPriority w:val="10"/>
    <w:rsid w:val="002B67C0"/>
    <w:rPr>
      <w:rFonts w:asciiTheme="majorHAnsi" w:eastAsiaTheme="majorEastAsia" w:hAnsiTheme="majorHAnsi" w:cstheme="majorBidi"/>
      <w:spacing w:val="-10"/>
      <w:kern w:val="28"/>
      <w:sz w:val="56"/>
      <w:szCs w:val="56"/>
      <w:lang w:eastAsia="ru-RU"/>
    </w:rPr>
  </w:style>
  <w:style w:type="character" w:customStyle="1" w:styleId="23">
    <w:name w:val="Неразрешенное упоминание2"/>
    <w:basedOn w:val="a0"/>
    <w:uiPriority w:val="99"/>
    <w:semiHidden/>
    <w:unhideWhenUsed/>
    <w:rsid w:val="00A742AE"/>
    <w:rPr>
      <w:color w:val="605E5C"/>
      <w:shd w:val="clear" w:color="auto" w:fill="E1DFDD"/>
    </w:rPr>
  </w:style>
  <w:style w:type="character" w:customStyle="1" w:styleId="30">
    <w:name w:val="Заголовок 3 Знак"/>
    <w:basedOn w:val="a0"/>
    <w:link w:val="3"/>
    <w:uiPriority w:val="9"/>
    <w:semiHidden/>
    <w:rsid w:val="00BD64C6"/>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FA4BE8"/>
    <w:rPr>
      <w:rFonts w:eastAsia="MS Mincho"/>
      <w:sz w:val="24"/>
      <w:szCs w:val="24"/>
      <w:lang w:eastAsia="ru-RU"/>
    </w:rPr>
  </w:style>
  <w:style w:type="paragraph" w:styleId="af9">
    <w:name w:val="caption"/>
    <w:basedOn w:val="a"/>
    <w:next w:val="a"/>
    <w:uiPriority w:val="35"/>
    <w:qFormat/>
    <w:rsid w:val="00FA4BE8"/>
    <w:pPr>
      <w:spacing w:after="200"/>
    </w:pPr>
    <w:rPr>
      <w:rFonts w:ascii="Calibri" w:eastAsia="Calibri" w:hAnsi="Calibri"/>
      <w:b/>
      <w:bCs/>
      <w:color w:val="4F81BD"/>
      <w:sz w:val="18"/>
      <w:szCs w:val="18"/>
      <w:lang w:val="uk-UA" w:eastAsia="en-US"/>
    </w:rPr>
  </w:style>
  <w:style w:type="character" w:customStyle="1" w:styleId="apple-converted-space">
    <w:name w:val="apple-converted-space"/>
    <w:basedOn w:val="a0"/>
    <w:rsid w:val="008E7833"/>
  </w:style>
  <w:style w:type="character" w:customStyle="1" w:styleId="6qdm">
    <w:name w:val="_6qdm"/>
    <w:basedOn w:val="a0"/>
    <w:rsid w:val="008E7833"/>
  </w:style>
  <w:style w:type="character" w:customStyle="1" w:styleId="a5">
    <w:name w:val="Абзац списка Знак"/>
    <w:basedOn w:val="a0"/>
    <w:link w:val="a4"/>
    <w:uiPriority w:val="34"/>
    <w:rsid w:val="00FE2215"/>
    <w:rPr>
      <w:rFonts w:eastAsia="Times New Roman"/>
      <w:sz w:val="20"/>
    </w:rPr>
  </w:style>
  <w:style w:type="character" w:customStyle="1" w:styleId="UnresolvedMention">
    <w:name w:val="Unresolved Mention"/>
    <w:basedOn w:val="a0"/>
    <w:uiPriority w:val="99"/>
    <w:semiHidden/>
    <w:unhideWhenUsed/>
    <w:rsid w:val="007559B0"/>
    <w:rPr>
      <w:color w:val="605E5C"/>
      <w:shd w:val="clear" w:color="auto" w:fill="E1DFDD"/>
    </w:rPr>
  </w:style>
  <w:style w:type="character" w:customStyle="1" w:styleId="50">
    <w:name w:val="Заголовок 5 Знак"/>
    <w:basedOn w:val="a0"/>
    <w:link w:val="5"/>
    <w:uiPriority w:val="9"/>
    <w:semiHidden/>
    <w:rsid w:val="00D25A73"/>
    <w:rPr>
      <w:rFonts w:asciiTheme="majorHAnsi" w:eastAsiaTheme="majorEastAsia" w:hAnsiTheme="majorHAnsi" w:cstheme="majorBidi"/>
      <w:color w:val="2E74B5" w:themeColor="accent1" w:themeShade="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17"/>
    <w:rPr>
      <w:rFonts w:eastAsia="Times New Roman"/>
      <w:sz w:val="24"/>
      <w:szCs w:val="24"/>
      <w:lang w:eastAsia="ru-RU"/>
    </w:rPr>
  </w:style>
  <w:style w:type="paragraph" w:styleId="1">
    <w:name w:val="heading 1"/>
    <w:basedOn w:val="a"/>
    <w:next w:val="a"/>
    <w:link w:val="10"/>
    <w:qFormat/>
    <w:rsid w:val="001900AE"/>
    <w:pPr>
      <w:keepNext/>
      <w:spacing w:line="360" w:lineRule="auto"/>
      <w:outlineLvl w:val="0"/>
    </w:pPr>
    <w:rPr>
      <w:sz w:val="32"/>
      <w:szCs w:val="20"/>
      <w:lang w:val="uk-UA" w:eastAsia="en-US"/>
    </w:rPr>
  </w:style>
  <w:style w:type="paragraph" w:styleId="2">
    <w:name w:val="heading 2"/>
    <w:basedOn w:val="a"/>
    <w:next w:val="a"/>
    <w:link w:val="20"/>
    <w:uiPriority w:val="9"/>
    <w:unhideWhenUsed/>
    <w:qFormat/>
    <w:rsid w:val="00A631E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D64C6"/>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D25A73"/>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qFormat/>
    <w:rsid w:val="00FA4BE8"/>
    <w:pPr>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00AE"/>
    <w:rPr>
      <w:rFonts w:eastAsia="Times New Roman"/>
      <w:sz w:val="32"/>
      <w:lang w:val="uk-UA"/>
    </w:rPr>
  </w:style>
  <w:style w:type="paragraph" w:styleId="a3">
    <w:name w:val="Normal (Web)"/>
    <w:basedOn w:val="a"/>
    <w:uiPriority w:val="99"/>
    <w:rsid w:val="001900AE"/>
    <w:pPr>
      <w:spacing w:before="100" w:beforeAutospacing="1" w:after="100" w:afterAutospacing="1"/>
    </w:pPr>
  </w:style>
  <w:style w:type="paragraph" w:styleId="21">
    <w:name w:val="Body Text Indent 2"/>
    <w:basedOn w:val="a"/>
    <w:link w:val="22"/>
    <w:uiPriority w:val="99"/>
    <w:unhideWhenUsed/>
    <w:rsid w:val="001900AE"/>
    <w:pPr>
      <w:spacing w:after="120" w:line="480" w:lineRule="auto"/>
      <w:ind w:left="283"/>
    </w:pPr>
    <w:rPr>
      <w:sz w:val="20"/>
      <w:szCs w:val="20"/>
      <w:lang w:eastAsia="en-US"/>
    </w:rPr>
  </w:style>
  <w:style w:type="character" w:customStyle="1" w:styleId="22">
    <w:name w:val="Основной текст с отступом 2 Знак"/>
    <w:basedOn w:val="a0"/>
    <w:link w:val="21"/>
    <w:uiPriority w:val="99"/>
    <w:rsid w:val="001900AE"/>
    <w:rPr>
      <w:rFonts w:eastAsia="Times New Roman"/>
      <w:sz w:val="20"/>
    </w:rPr>
  </w:style>
  <w:style w:type="paragraph" w:customStyle="1" w:styleId="11">
    <w:name w:val="Обычный1"/>
    <w:rsid w:val="001900AE"/>
    <w:pPr>
      <w:widowControl w:val="0"/>
      <w:ind w:firstLine="300"/>
      <w:jc w:val="both"/>
    </w:pPr>
    <w:rPr>
      <w:rFonts w:eastAsia="Times New Roman"/>
      <w:snapToGrid w:val="0"/>
      <w:sz w:val="20"/>
      <w:lang w:val="uk-UA" w:eastAsia="ru-RU"/>
    </w:rPr>
  </w:style>
  <w:style w:type="paragraph" w:styleId="a4">
    <w:name w:val="List Paragraph"/>
    <w:basedOn w:val="a"/>
    <w:link w:val="a5"/>
    <w:uiPriority w:val="34"/>
    <w:qFormat/>
    <w:rsid w:val="001900AE"/>
    <w:pPr>
      <w:ind w:left="720"/>
      <w:contextualSpacing/>
    </w:pPr>
    <w:rPr>
      <w:sz w:val="20"/>
      <w:szCs w:val="20"/>
      <w:lang w:eastAsia="en-US"/>
    </w:rPr>
  </w:style>
  <w:style w:type="paragraph" w:styleId="a6">
    <w:name w:val="Body Text Indent"/>
    <w:basedOn w:val="a"/>
    <w:link w:val="a7"/>
    <w:uiPriority w:val="99"/>
    <w:semiHidden/>
    <w:unhideWhenUsed/>
    <w:rsid w:val="001900AE"/>
    <w:pPr>
      <w:spacing w:after="120"/>
      <w:ind w:left="283"/>
    </w:pPr>
    <w:rPr>
      <w:sz w:val="20"/>
      <w:szCs w:val="20"/>
      <w:lang w:eastAsia="en-US"/>
    </w:rPr>
  </w:style>
  <w:style w:type="character" w:customStyle="1" w:styleId="a7">
    <w:name w:val="Основной текст с отступом Знак"/>
    <w:basedOn w:val="a0"/>
    <w:link w:val="a6"/>
    <w:uiPriority w:val="99"/>
    <w:semiHidden/>
    <w:rsid w:val="001900AE"/>
    <w:rPr>
      <w:rFonts w:eastAsia="Times New Roman"/>
      <w:sz w:val="20"/>
    </w:rPr>
  </w:style>
  <w:style w:type="paragraph" w:styleId="a8">
    <w:name w:val="Body Text"/>
    <w:basedOn w:val="a"/>
    <w:link w:val="a9"/>
    <w:unhideWhenUsed/>
    <w:rsid w:val="001900AE"/>
    <w:pPr>
      <w:spacing w:after="120"/>
    </w:pPr>
    <w:rPr>
      <w:sz w:val="20"/>
      <w:szCs w:val="20"/>
      <w:lang w:eastAsia="en-US"/>
    </w:rPr>
  </w:style>
  <w:style w:type="character" w:customStyle="1" w:styleId="a9">
    <w:name w:val="Основной текст Знак"/>
    <w:basedOn w:val="a0"/>
    <w:link w:val="a8"/>
    <w:rsid w:val="001900AE"/>
    <w:rPr>
      <w:rFonts w:eastAsia="Times New Roman"/>
      <w:sz w:val="20"/>
    </w:rPr>
  </w:style>
  <w:style w:type="character" w:styleId="aa">
    <w:name w:val="Hyperlink"/>
    <w:basedOn w:val="a0"/>
    <w:uiPriority w:val="99"/>
    <w:unhideWhenUsed/>
    <w:rsid w:val="001900AE"/>
    <w:rPr>
      <w:color w:val="0563C1" w:themeColor="hyperlink"/>
      <w:u w:val="single"/>
    </w:rPr>
  </w:style>
  <w:style w:type="table" w:styleId="ab">
    <w:name w:val="Table Grid"/>
    <w:basedOn w:val="a1"/>
    <w:rsid w:val="00190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900AE"/>
    <w:pPr>
      <w:tabs>
        <w:tab w:val="center" w:pos="4677"/>
        <w:tab w:val="right" w:pos="9355"/>
      </w:tabs>
    </w:pPr>
    <w:rPr>
      <w:sz w:val="20"/>
      <w:szCs w:val="20"/>
      <w:lang w:eastAsia="en-US"/>
    </w:rPr>
  </w:style>
  <w:style w:type="character" w:customStyle="1" w:styleId="ad">
    <w:name w:val="Верхний колонтитул Знак"/>
    <w:basedOn w:val="a0"/>
    <w:link w:val="ac"/>
    <w:uiPriority w:val="99"/>
    <w:rsid w:val="001900AE"/>
    <w:rPr>
      <w:rFonts w:eastAsia="Times New Roman"/>
      <w:sz w:val="20"/>
    </w:rPr>
  </w:style>
  <w:style w:type="character" w:styleId="ae">
    <w:name w:val="page number"/>
    <w:basedOn w:val="a0"/>
    <w:unhideWhenUsed/>
    <w:rsid w:val="001900AE"/>
  </w:style>
  <w:style w:type="paragraph" w:styleId="af">
    <w:name w:val="footer"/>
    <w:basedOn w:val="a"/>
    <w:link w:val="af0"/>
    <w:uiPriority w:val="99"/>
    <w:unhideWhenUsed/>
    <w:rsid w:val="001900AE"/>
    <w:pPr>
      <w:tabs>
        <w:tab w:val="center" w:pos="4677"/>
        <w:tab w:val="right" w:pos="9355"/>
      </w:tabs>
    </w:pPr>
  </w:style>
  <w:style w:type="character" w:customStyle="1" w:styleId="af0">
    <w:name w:val="Нижний колонтитул Знак"/>
    <w:basedOn w:val="a0"/>
    <w:link w:val="af"/>
    <w:uiPriority w:val="99"/>
    <w:rsid w:val="001900AE"/>
    <w:rPr>
      <w:sz w:val="24"/>
      <w:szCs w:val="24"/>
      <w:lang w:eastAsia="ru-RU"/>
    </w:rPr>
  </w:style>
  <w:style w:type="character" w:customStyle="1" w:styleId="redtext">
    <w:name w:val="red_text"/>
    <w:basedOn w:val="a0"/>
    <w:rsid w:val="001900AE"/>
  </w:style>
  <w:style w:type="character" w:customStyle="1" w:styleId="20">
    <w:name w:val="Заголовок 2 Знак"/>
    <w:basedOn w:val="a0"/>
    <w:link w:val="2"/>
    <w:uiPriority w:val="9"/>
    <w:rsid w:val="00A631E1"/>
    <w:rPr>
      <w:rFonts w:asciiTheme="majorHAnsi" w:eastAsiaTheme="majorEastAsia" w:hAnsiTheme="majorHAnsi" w:cstheme="majorBidi"/>
      <w:color w:val="2E74B5" w:themeColor="accent1" w:themeShade="BF"/>
      <w:sz w:val="26"/>
      <w:szCs w:val="26"/>
      <w:lang w:eastAsia="ru-RU"/>
    </w:rPr>
  </w:style>
  <w:style w:type="paragraph" w:customStyle="1" w:styleId="af1">
    <w:name w:val="Îáû÷íûé"/>
    <w:rsid w:val="00393071"/>
    <w:rPr>
      <w:rFonts w:eastAsia="Times New Roman"/>
      <w:sz w:val="20"/>
      <w:lang w:val="uk-UA" w:eastAsia="ru-RU"/>
    </w:rPr>
  </w:style>
  <w:style w:type="paragraph" w:styleId="af2">
    <w:name w:val="Balloon Text"/>
    <w:basedOn w:val="a"/>
    <w:link w:val="af3"/>
    <w:uiPriority w:val="99"/>
    <w:semiHidden/>
    <w:unhideWhenUsed/>
    <w:rsid w:val="00E92A3F"/>
    <w:rPr>
      <w:rFonts w:ascii="Tahoma" w:hAnsi="Tahoma" w:cs="Tahoma"/>
      <w:sz w:val="16"/>
      <w:szCs w:val="16"/>
    </w:rPr>
  </w:style>
  <w:style w:type="character" w:customStyle="1" w:styleId="af3">
    <w:name w:val="Текст выноски Знак"/>
    <w:basedOn w:val="a0"/>
    <w:link w:val="af2"/>
    <w:uiPriority w:val="99"/>
    <w:semiHidden/>
    <w:rsid w:val="00E92A3F"/>
    <w:rPr>
      <w:rFonts w:ascii="Tahoma" w:hAnsi="Tahoma" w:cs="Tahoma"/>
      <w:sz w:val="16"/>
      <w:szCs w:val="16"/>
      <w:lang w:eastAsia="ru-RU"/>
    </w:rPr>
  </w:style>
  <w:style w:type="character" w:customStyle="1" w:styleId="12">
    <w:name w:val="Неразрешенное упоминание1"/>
    <w:basedOn w:val="a0"/>
    <w:uiPriority w:val="99"/>
    <w:rsid w:val="00E34E2A"/>
    <w:rPr>
      <w:color w:val="605E5C"/>
      <w:shd w:val="clear" w:color="auto" w:fill="E1DFDD"/>
    </w:rPr>
  </w:style>
  <w:style w:type="paragraph" w:styleId="31">
    <w:name w:val="Body Text 3"/>
    <w:basedOn w:val="a"/>
    <w:link w:val="32"/>
    <w:uiPriority w:val="99"/>
    <w:semiHidden/>
    <w:unhideWhenUsed/>
    <w:rsid w:val="00891B24"/>
    <w:pPr>
      <w:spacing w:after="120"/>
    </w:pPr>
    <w:rPr>
      <w:sz w:val="16"/>
      <w:szCs w:val="16"/>
    </w:rPr>
  </w:style>
  <w:style w:type="character" w:customStyle="1" w:styleId="32">
    <w:name w:val="Основной текст 3 Знак"/>
    <w:basedOn w:val="a0"/>
    <w:link w:val="31"/>
    <w:uiPriority w:val="99"/>
    <w:semiHidden/>
    <w:rsid w:val="00891B24"/>
    <w:rPr>
      <w:sz w:val="16"/>
      <w:szCs w:val="16"/>
      <w:lang w:eastAsia="ru-RU"/>
    </w:rPr>
  </w:style>
  <w:style w:type="paragraph" w:styleId="af4">
    <w:name w:val="No Spacing"/>
    <w:uiPriority w:val="1"/>
    <w:qFormat/>
    <w:rsid w:val="00FC23E1"/>
    <w:rPr>
      <w:rFonts w:ascii="Calibri" w:hAnsi="Calibri"/>
      <w:sz w:val="22"/>
      <w:szCs w:val="22"/>
      <w:lang w:val="uk-UA"/>
    </w:rPr>
  </w:style>
  <w:style w:type="character" w:styleId="af5">
    <w:name w:val="FollowedHyperlink"/>
    <w:basedOn w:val="a0"/>
    <w:uiPriority w:val="99"/>
    <w:semiHidden/>
    <w:unhideWhenUsed/>
    <w:rsid w:val="00457CD8"/>
    <w:rPr>
      <w:color w:val="954F72" w:themeColor="followedHyperlink"/>
      <w:u w:val="single"/>
    </w:rPr>
  </w:style>
  <w:style w:type="paragraph" w:customStyle="1" w:styleId="af6">
    <w:basedOn w:val="a"/>
    <w:next w:val="af7"/>
    <w:link w:val="af8"/>
    <w:uiPriority w:val="10"/>
    <w:qFormat/>
    <w:rsid w:val="002B67C0"/>
    <w:pPr>
      <w:jc w:val="center"/>
    </w:pPr>
    <w:rPr>
      <w:rFonts w:asciiTheme="minorHAnsi" w:eastAsiaTheme="minorHAnsi" w:hAnsiTheme="minorHAnsi" w:cstheme="minorBidi"/>
      <w:b/>
      <w:sz w:val="28"/>
      <w:lang w:val="uk-UA"/>
    </w:rPr>
  </w:style>
  <w:style w:type="character" w:customStyle="1" w:styleId="af8">
    <w:name w:val="Название Знак"/>
    <w:link w:val="af6"/>
    <w:uiPriority w:val="10"/>
    <w:rsid w:val="002B67C0"/>
    <w:rPr>
      <w:b/>
      <w:sz w:val="28"/>
      <w:lang w:val="uk-UA" w:eastAsia="ru-RU" w:bidi="ar-SA"/>
    </w:rPr>
  </w:style>
  <w:style w:type="paragraph" w:styleId="af7">
    <w:name w:val="Title"/>
    <w:basedOn w:val="a"/>
    <w:next w:val="a"/>
    <w:link w:val="13"/>
    <w:uiPriority w:val="10"/>
    <w:qFormat/>
    <w:rsid w:val="002B67C0"/>
    <w:pPr>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7"/>
    <w:uiPriority w:val="10"/>
    <w:rsid w:val="002B67C0"/>
    <w:rPr>
      <w:rFonts w:asciiTheme="majorHAnsi" w:eastAsiaTheme="majorEastAsia" w:hAnsiTheme="majorHAnsi" w:cstheme="majorBidi"/>
      <w:spacing w:val="-10"/>
      <w:kern w:val="28"/>
      <w:sz w:val="56"/>
      <w:szCs w:val="56"/>
      <w:lang w:eastAsia="ru-RU"/>
    </w:rPr>
  </w:style>
  <w:style w:type="character" w:customStyle="1" w:styleId="23">
    <w:name w:val="Неразрешенное упоминание2"/>
    <w:basedOn w:val="a0"/>
    <w:uiPriority w:val="99"/>
    <w:semiHidden/>
    <w:unhideWhenUsed/>
    <w:rsid w:val="00A742AE"/>
    <w:rPr>
      <w:color w:val="605E5C"/>
      <w:shd w:val="clear" w:color="auto" w:fill="E1DFDD"/>
    </w:rPr>
  </w:style>
  <w:style w:type="character" w:customStyle="1" w:styleId="30">
    <w:name w:val="Заголовок 3 Знак"/>
    <w:basedOn w:val="a0"/>
    <w:link w:val="3"/>
    <w:uiPriority w:val="9"/>
    <w:semiHidden/>
    <w:rsid w:val="00BD64C6"/>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FA4BE8"/>
    <w:rPr>
      <w:rFonts w:eastAsia="MS Mincho"/>
      <w:sz w:val="24"/>
      <w:szCs w:val="24"/>
      <w:lang w:eastAsia="ru-RU"/>
    </w:rPr>
  </w:style>
  <w:style w:type="paragraph" w:styleId="af9">
    <w:name w:val="caption"/>
    <w:basedOn w:val="a"/>
    <w:next w:val="a"/>
    <w:uiPriority w:val="35"/>
    <w:qFormat/>
    <w:rsid w:val="00FA4BE8"/>
    <w:pPr>
      <w:spacing w:after="200"/>
    </w:pPr>
    <w:rPr>
      <w:rFonts w:ascii="Calibri" w:eastAsia="Calibri" w:hAnsi="Calibri"/>
      <w:b/>
      <w:bCs/>
      <w:color w:val="4F81BD"/>
      <w:sz w:val="18"/>
      <w:szCs w:val="18"/>
      <w:lang w:val="uk-UA" w:eastAsia="en-US"/>
    </w:rPr>
  </w:style>
  <w:style w:type="character" w:customStyle="1" w:styleId="apple-converted-space">
    <w:name w:val="apple-converted-space"/>
    <w:basedOn w:val="a0"/>
    <w:rsid w:val="008E7833"/>
  </w:style>
  <w:style w:type="character" w:customStyle="1" w:styleId="6qdm">
    <w:name w:val="_6qdm"/>
    <w:basedOn w:val="a0"/>
    <w:rsid w:val="008E7833"/>
  </w:style>
  <w:style w:type="character" w:customStyle="1" w:styleId="a5">
    <w:name w:val="Абзац списка Знак"/>
    <w:basedOn w:val="a0"/>
    <w:link w:val="a4"/>
    <w:uiPriority w:val="34"/>
    <w:rsid w:val="00FE2215"/>
    <w:rPr>
      <w:rFonts w:eastAsia="Times New Roman"/>
      <w:sz w:val="20"/>
    </w:rPr>
  </w:style>
  <w:style w:type="character" w:customStyle="1" w:styleId="UnresolvedMention">
    <w:name w:val="Unresolved Mention"/>
    <w:basedOn w:val="a0"/>
    <w:uiPriority w:val="99"/>
    <w:semiHidden/>
    <w:unhideWhenUsed/>
    <w:rsid w:val="007559B0"/>
    <w:rPr>
      <w:color w:val="605E5C"/>
      <w:shd w:val="clear" w:color="auto" w:fill="E1DFDD"/>
    </w:rPr>
  </w:style>
  <w:style w:type="character" w:customStyle="1" w:styleId="50">
    <w:name w:val="Заголовок 5 Знак"/>
    <w:basedOn w:val="a0"/>
    <w:link w:val="5"/>
    <w:uiPriority w:val="9"/>
    <w:semiHidden/>
    <w:rsid w:val="00D25A73"/>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003">
      <w:bodyDiv w:val="1"/>
      <w:marLeft w:val="0"/>
      <w:marRight w:val="0"/>
      <w:marTop w:val="0"/>
      <w:marBottom w:val="0"/>
      <w:divBdr>
        <w:top w:val="none" w:sz="0" w:space="0" w:color="auto"/>
        <w:left w:val="none" w:sz="0" w:space="0" w:color="auto"/>
        <w:bottom w:val="none" w:sz="0" w:space="0" w:color="auto"/>
        <w:right w:val="none" w:sz="0" w:space="0" w:color="auto"/>
      </w:divBdr>
    </w:div>
    <w:div w:id="30960374">
      <w:bodyDiv w:val="1"/>
      <w:marLeft w:val="0"/>
      <w:marRight w:val="0"/>
      <w:marTop w:val="0"/>
      <w:marBottom w:val="0"/>
      <w:divBdr>
        <w:top w:val="none" w:sz="0" w:space="0" w:color="auto"/>
        <w:left w:val="none" w:sz="0" w:space="0" w:color="auto"/>
        <w:bottom w:val="none" w:sz="0" w:space="0" w:color="auto"/>
        <w:right w:val="none" w:sz="0" w:space="0" w:color="auto"/>
      </w:divBdr>
    </w:div>
    <w:div w:id="37054790">
      <w:bodyDiv w:val="1"/>
      <w:marLeft w:val="0"/>
      <w:marRight w:val="0"/>
      <w:marTop w:val="0"/>
      <w:marBottom w:val="0"/>
      <w:divBdr>
        <w:top w:val="none" w:sz="0" w:space="0" w:color="auto"/>
        <w:left w:val="none" w:sz="0" w:space="0" w:color="auto"/>
        <w:bottom w:val="none" w:sz="0" w:space="0" w:color="auto"/>
        <w:right w:val="none" w:sz="0" w:space="0" w:color="auto"/>
      </w:divBdr>
    </w:div>
    <w:div w:id="37820441">
      <w:bodyDiv w:val="1"/>
      <w:marLeft w:val="0"/>
      <w:marRight w:val="0"/>
      <w:marTop w:val="0"/>
      <w:marBottom w:val="0"/>
      <w:divBdr>
        <w:top w:val="none" w:sz="0" w:space="0" w:color="auto"/>
        <w:left w:val="none" w:sz="0" w:space="0" w:color="auto"/>
        <w:bottom w:val="none" w:sz="0" w:space="0" w:color="auto"/>
        <w:right w:val="none" w:sz="0" w:space="0" w:color="auto"/>
      </w:divBdr>
    </w:div>
    <w:div w:id="53311355">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448165750">
          <w:marLeft w:val="0"/>
          <w:marRight w:val="0"/>
          <w:marTop w:val="0"/>
          <w:marBottom w:val="0"/>
          <w:divBdr>
            <w:top w:val="none" w:sz="0" w:space="0" w:color="auto"/>
            <w:left w:val="none" w:sz="0" w:space="0" w:color="auto"/>
            <w:bottom w:val="none" w:sz="0" w:space="0" w:color="auto"/>
            <w:right w:val="none" w:sz="0" w:space="0" w:color="auto"/>
          </w:divBdr>
          <w:divsChild>
            <w:div w:id="1022434152">
              <w:marLeft w:val="0"/>
              <w:marRight w:val="0"/>
              <w:marTop w:val="0"/>
              <w:marBottom w:val="0"/>
              <w:divBdr>
                <w:top w:val="none" w:sz="0" w:space="0" w:color="auto"/>
                <w:left w:val="none" w:sz="0" w:space="0" w:color="auto"/>
                <w:bottom w:val="none" w:sz="0" w:space="0" w:color="auto"/>
                <w:right w:val="none" w:sz="0" w:space="0" w:color="auto"/>
              </w:divBdr>
              <w:divsChild>
                <w:div w:id="85031689">
                  <w:marLeft w:val="0"/>
                  <w:marRight w:val="0"/>
                  <w:marTop w:val="0"/>
                  <w:marBottom w:val="0"/>
                  <w:divBdr>
                    <w:top w:val="none" w:sz="0" w:space="0" w:color="auto"/>
                    <w:left w:val="none" w:sz="0" w:space="0" w:color="auto"/>
                    <w:bottom w:val="none" w:sz="0" w:space="0" w:color="auto"/>
                    <w:right w:val="none" w:sz="0" w:space="0" w:color="auto"/>
                  </w:divBdr>
                </w:div>
              </w:divsChild>
            </w:div>
            <w:div w:id="137193619">
              <w:marLeft w:val="0"/>
              <w:marRight w:val="0"/>
              <w:marTop w:val="0"/>
              <w:marBottom w:val="0"/>
              <w:divBdr>
                <w:top w:val="none" w:sz="0" w:space="0" w:color="auto"/>
                <w:left w:val="none" w:sz="0" w:space="0" w:color="auto"/>
                <w:bottom w:val="none" w:sz="0" w:space="0" w:color="auto"/>
                <w:right w:val="none" w:sz="0" w:space="0" w:color="auto"/>
              </w:divBdr>
              <w:divsChild>
                <w:div w:id="18943551">
                  <w:marLeft w:val="0"/>
                  <w:marRight w:val="0"/>
                  <w:marTop w:val="0"/>
                  <w:marBottom w:val="0"/>
                  <w:divBdr>
                    <w:top w:val="none" w:sz="0" w:space="0" w:color="auto"/>
                    <w:left w:val="none" w:sz="0" w:space="0" w:color="auto"/>
                    <w:bottom w:val="none" w:sz="0" w:space="0" w:color="auto"/>
                    <w:right w:val="none" w:sz="0" w:space="0" w:color="auto"/>
                  </w:divBdr>
                </w:div>
              </w:divsChild>
            </w:div>
            <w:div w:id="958297752">
              <w:marLeft w:val="0"/>
              <w:marRight w:val="0"/>
              <w:marTop w:val="0"/>
              <w:marBottom w:val="0"/>
              <w:divBdr>
                <w:top w:val="none" w:sz="0" w:space="0" w:color="auto"/>
                <w:left w:val="none" w:sz="0" w:space="0" w:color="auto"/>
                <w:bottom w:val="none" w:sz="0" w:space="0" w:color="auto"/>
                <w:right w:val="none" w:sz="0" w:space="0" w:color="auto"/>
              </w:divBdr>
              <w:divsChild>
                <w:div w:id="1759788388">
                  <w:marLeft w:val="0"/>
                  <w:marRight w:val="0"/>
                  <w:marTop w:val="0"/>
                  <w:marBottom w:val="0"/>
                  <w:divBdr>
                    <w:top w:val="none" w:sz="0" w:space="0" w:color="auto"/>
                    <w:left w:val="none" w:sz="0" w:space="0" w:color="auto"/>
                    <w:bottom w:val="none" w:sz="0" w:space="0" w:color="auto"/>
                    <w:right w:val="none" w:sz="0" w:space="0" w:color="auto"/>
                  </w:divBdr>
                </w:div>
              </w:divsChild>
            </w:div>
            <w:div w:id="815292953">
              <w:marLeft w:val="0"/>
              <w:marRight w:val="0"/>
              <w:marTop w:val="0"/>
              <w:marBottom w:val="0"/>
              <w:divBdr>
                <w:top w:val="none" w:sz="0" w:space="0" w:color="auto"/>
                <w:left w:val="none" w:sz="0" w:space="0" w:color="auto"/>
                <w:bottom w:val="none" w:sz="0" w:space="0" w:color="auto"/>
                <w:right w:val="none" w:sz="0" w:space="0" w:color="auto"/>
              </w:divBdr>
              <w:divsChild>
                <w:div w:id="1048989746">
                  <w:marLeft w:val="0"/>
                  <w:marRight w:val="0"/>
                  <w:marTop w:val="0"/>
                  <w:marBottom w:val="0"/>
                  <w:divBdr>
                    <w:top w:val="none" w:sz="0" w:space="0" w:color="auto"/>
                    <w:left w:val="none" w:sz="0" w:space="0" w:color="auto"/>
                    <w:bottom w:val="none" w:sz="0" w:space="0" w:color="auto"/>
                    <w:right w:val="none" w:sz="0" w:space="0" w:color="auto"/>
                  </w:divBdr>
                </w:div>
              </w:divsChild>
            </w:div>
            <w:div w:id="251789986">
              <w:marLeft w:val="0"/>
              <w:marRight w:val="0"/>
              <w:marTop w:val="0"/>
              <w:marBottom w:val="0"/>
              <w:divBdr>
                <w:top w:val="none" w:sz="0" w:space="0" w:color="auto"/>
                <w:left w:val="none" w:sz="0" w:space="0" w:color="auto"/>
                <w:bottom w:val="none" w:sz="0" w:space="0" w:color="auto"/>
                <w:right w:val="none" w:sz="0" w:space="0" w:color="auto"/>
              </w:divBdr>
              <w:divsChild>
                <w:div w:id="1865053903">
                  <w:marLeft w:val="0"/>
                  <w:marRight w:val="0"/>
                  <w:marTop w:val="0"/>
                  <w:marBottom w:val="0"/>
                  <w:divBdr>
                    <w:top w:val="none" w:sz="0" w:space="0" w:color="auto"/>
                    <w:left w:val="none" w:sz="0" w:space="0" w:color="auto"/>
                    <w:bottom w:val="none" w:sz="0" w:space="0" w:color="auto"/>
                    <w:right w:val="none" w:sz="0" w:space="0" w:color="auto"/>
                  </w:divBdr>
                </w:div>
              </w:divsChild>
            </w:div>
            <w:div w:id="636378336">
              <w:marLeft w:val="0"/>
              <w:marRight w:val="0"/>
              <w:marTop w:val="0"/>
              <w:marBottom w:val="0"/>
              <w:divBdr>
                <w:top w:val="none" w:sz="0" w:space="0" w:color="auto"/>
                <w:left w:val="none" w:sz="0" w:space="0" w:color="auto"/>
                <w:bottom w:val="none" w:sz="0" w:space="0" w:color="auto"/>
                <w:right w:val="none" w:sz="0" w:space="0" w:color="auto"/>
              </w:divBdr>
              <w:divsChild>
                <w:div w:id="2004310076">
                  <w:marLeft w:val="0"/>
                  <w:marRight w:val="0"/>
                  <w:marTop w:val="0"/>
                  <w:marBottom w:val="0"/>
                  <w:divBdr>
                    <w:top w:val="none" w:sz="0" w:space="0" w:color="auto"/>
                    <w:left w:val="none" w:sz="0" w:space="0" w:color="auto"/>
                    <w:bottom w:val="none" w:sz="0" w:space="0" w:color="auto"/>
                    <w:right w:val="none" w:sz="0" w:space="0" w:color="auto"/>
                  </w:divBdr>
                </w:div>
              </w:divsChild>
            </w:div>
            <w:div w:id="383530939">
              <w:marLeft w:val="0"/>
              <w:marRight w:val="0"/>
              <w:marTop w:val="0"/>
              <w:marBottom w:val="0"/>
              <w:divBdr>
                <w:top w:val="none" w:sz="0" w:space="0" w:color="auto"/>
                <w:left w:val="none" w:sz="0" w:space="0" w:color="auto"/>
                <w:bottom w:val="none" w:sz="0" w:space="0" w:color="auto"/>
                <w:right w:val="none" w:sz="0" w:space="0" w:color="auto"/>
              </w:divBdr>
              <w:divsChild>
                <w:div w:id="371270072">
                  <w:marLeft w:val="0"/>
                  <w:marRight w:val="0"/>
                  <w:marTop w:val="0"/>
                  <w:marBottom w:val="0"/>
                  <w:divBdr>
                    <w:top w:val="none" w:sz="0" w:space="0" w:color="auto"/>
                    <w:left w:val="none" w:sz="0" w:space="0" w:color="auto"/>
                    <w:bottom w:val="none" w:sz="0" w:space="0" w:color="auto"/>
                    <w:right w:val="none" w:sz="0" w:space="0" w:color="auto"/>
                  </w:divBdr>
                </w:div>
              </w:divsChild>
            </w:div>
            <w:div w:id="1420952077">
              <w:marLeft w:val="0"/>
              <w:marRight w:val="0"/>
              <w:marTop w:val="0"/>
              <w:marBottom w:val="0"/>
              <w:divBdr>
                <w:top w:val="none" w:sz="0" w:space="0" w:color="auto"/>
                <w:left w:val="none" w:sz="0" w:space="0" w:color="auto"/>
                <w:bottom w:val="none" w:sz="0" w:space="0" w:color="auto"/>
                <w:right w:val="none" w:sz="0" w:space="0" w:color="auto"/>
              </w:divBdr>
              <w:divsChild>
                <w:div w:id="6297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1942">
      <w:bodyDiv w:val="1"/>
      <w:marLeft w:val="0"/>
      <w:marRight w:val="0"/>
      <w:marTop w:val="0"/>
      <w:marBottom w:val="0"/>
      <w:divBdr>
        <w:top w:val="none" w:sz="0" w:space="0" w:color="auto"/>
        <w:left w:val="none" w:sz="0" w:space="0" w:color="auto"/>
        <w:bottom w:val="none" w:sz="0" w:space="0" w:color="auto"/>
        <w:right w:val="none" w:sz="0" w:space="0" w:color="auto"/>
      </w:divBdr>
    </w:div>
    <w:div w:id="91364657">
      <w:bodyDiv w:val="1"/>
      <w:marLeft w:val="0"/>
      <w:marRight w:val="0"/>
      <w:marTop w:val="0"/>
      <w:marBottom w:val="0"/>
      <w:divBdr>
        <w:top w:val="none" w:sz="0" w:space="0" w:color="auto"/>
        <w:left w:val="none" w:sz="0" w:space="0" w:color="auto"/>
        <w:bottom w:val="none" w:sz="0" w:space="0" w:color="auto"/>
        <w:right w:val="none" w:sz="0" w:space="0" w:color="auto"/>
      </w:divBdr>
    </w:div>
    <w:div w:id="110129386">
      <w:bodyDiv w:val="1"/>
      <w:marLeft w:val="0"/>
      <w:marRight w:val="0"/>
      <w:marTop w:val="0"/>
      <w:marBottom w:val="0"/>
      <w:divBdr>
        <w:top w:val="none" w:sz="0" w:space="0" w:color="auto"/>
        <w:left w:val="none" w:sz="0" w:space="0" w:color="auto"/>
        <w:bottom w:val="none" w:sz="0" w:space="0" w:color="auto"/>
        <w:right w:val="none" w:sz="0" w:space="0" w:color="auto"/>
      </w:divBdr>
    </w:div>
    <w:div w:id="112485478">
      <w:bodyDiv w:val="1"/>
      <w:marLeft w:val="0"/>
      <w:marRight w:val="0"/>
      <w:marTop w:val="0"/>
      <w:marBottom w:val="0"/>
      <w:divBdr>
        <w:top w:val="none" w:sz="0" w:space="0" w:color="auto"/>
        <w:left w:val="none" w:sz="0" w:space="0" w:color="auto"/>
        <w:bottom w:val="none" w:sz="0" w:space="0" w:color="auto"/>
        <w:right w:val="none" w:sz="0" w:space="0" w:color="auto"/>
      </w:divBdr>
      <w:divsChild>
        <w:div w:id="766736659">
          <w:marLeft w:val="0"/>
          <w:marRight w:val="0"/>
          <w:marTop w:val="0"/>
          <w:marBottom w:val="0"/>
          <w:divBdr>
            <w:top w:val="none" w:sz="0" w:space="0" w:color="auto"/>
            <w:left w:val="none" w:sz="0" w:space="0" w:color="auto"/>
            <w:bottom w:val="none" w:sz="0" w:space="0" w:color="auto"/>
            <w:right w:val="none" w:sz="0" w:space="0" w:color="auto"/>
          </w:divBdr>
          <w:divsChild>
            <w:div w:id="2000575349">
              <w:marLeft w:val="0"/>
              <w:marRight w:val="0"/>
              <w:marTop w:val="0"/>
              <w:marBottom w:val="0"/>
              <w:divBdr>
                <w:top w:val="none" w:sz="0" w:space="0" w:color="auto"/>
                <w:left w:val="none" w:sz="0" w:space="0" w:color="auto"/>
                <w:bottom w:val="none" w:sz="0" w:space="0" w:color="auto"/>
                <w:right w:val="none" w:sz="0" w:space="0" w:color="auto"/>
              </w:divBdr>
              <w:divsChild>
                <w:div w:id="18578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8598466">
      <w:bodyDiv w:val="1"/>
      <w:marLeft w:val="0"/>
      <w:marRight w:val="0"/>
      <w:marTop w:val="0"/>
      <w:marBottom w:val="0"/>
      <w:divBdr>
        <w:top w:val="none" w:sz="0" w:space="0" w:color="auto"/>
        <w:left w:val="none" w:sz="0" w:space="0" w:color="auto"/>
        <w:bottom w:val="none" w:sz="0" w:space="0" w:color="auto"/>
        <w:right w:val="none" w:sz="0" w:space="0" w:color="auto"/>
      </w:divBdr>
    </w:div>
    <w:div w:id="129444055">
      <w:bodyDiv w:val="1"/>
      <w:marLeft w:val="0"/>
      <w:marRight w:val="0"/>
      <w:marTop w:val="0"/>
      <w:marBottom w:val="0"/>
      <w:divBdr>
        <w:top w:val="none" w:sz="0" w:space="0" w:color="auto"/>
        <w:left w:val="none" w:sz="0" w:space="0" w:color="auto"/>
        <w:bottom w:val="none" w:sz="0" w:space="0" w:color="auto"/>
        <w:right w:val="none" w:sz="0" w:space="0" w:color="auto"/>
      </w:divBdr>
    </w:div>
    <w:div w:id="134838928">
      <w:bodyDiv w:val="1"/>
      <w:marLeft w:val="0"/>
      <w:marRight w:val="0"/>
      <w:marTop w:val="0"/>
      <w:marBottom w:val="0"/>
      <w:divBdr>
        <w:top w:val="none" w:sz="0" w:space="0" w:color="auto"/>
        <w:left w:val="none" w:sz="0" w:space="0" w:color="auto"/>
        <w:bottom w:val="none" w:sz="0" w:space="0" w:color="auto"/>
        <w:right w:val="none" w:sz="0" w:space="0" w:color="auto"/>
      </w:divBdr>
      <w:divsChild>
        <w:div w:id="1332636856">
          <w:marLeft w:val="0"/>
          <w:marRight w:val="0"/>
          <w:marTop w:val="0"/>
          <w:marBottom w:val="0"/>
          <w:divBdr>
            <w:top w:val="none" w:sz="0" w:space="0" w:color="auto"/>
            <w:left w:val="none" w:sz="0" w:space="0" w:color="auto"/>
            <w:bottom w:val="none" w:sz="0" w:space="0" w:color="auto"/>
            <w:right w:val="none" w:sz="0" w:space="0" w:color="auto"/>
          </w:divBdr>
          <w:divsChild>
            <w:div w:id="1166045494">
              <w:marLeft w:val="0"/>
              <w:marRight w:val="0"/>
              <w:marTop w:val="0"/>
              <w:marBottom w:val="0"/>
              <w:divBdr>
                <w:top w:val="none" w:sz="0" w:space="0" w:color="auto"/>
                <w:left w:val="none" w:sz="0" w:space="0" w:color="auto"/>
                <w:bottom w:val="none" w:sz="0" w:space="0" w:color="auto"/>
                <w:right w:val="none" w:sz="0" w:space="0" w:color="auto"/>
              </w:divBdr>
              <w:divsChild>
                <w:div w:id="15163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7386">
      <w:bodyDiv w:val="1"/>
      <w:marLeft w:val="0"/>
      <w:marRight w:val="0"/>
      <w:marTop w:val="0"/>
      <w:marBottom w:val="0"/>
      <w:divBdr>
        <w:top w:val="none" w:sz="0" w:space="0" w:color="auto"/>
        <w:left w:val="none" w:sz="0" w:space="0" w:color="auto"/>
        <w:bottom w:val="none" w:sz="0" w:space="0" w:color="auto"/>
        <w:right w:val="none" w:sz="0" w:space="0" w:color="auto"/>
      </w:divBdr>
      <w:divsChild>
        <w:div w:id="1239171150">
          <w:marLeft w:val="0"/>
          <w:marRight w:val="0"/>
          <w:marTop w:val="0"/>
          <w:marBottom w:val="0"/>
          <w:divBdr>
            <w:top w:val="none" w:sz="0" w:space="0" w:color="auto"/>
            <w:left w:val="none" w:sz="0" w:space="0" w:color="auto"/>
            <w:bottom w:val="none" w:sz="0" w:space="0" w:color="auto"/>
            <w:right w:val="none" w:sz="0" w:space="0" w:color="auto"/>
          </w:divBdr>
          <w:divsChild>
            <w:div w:id="789131052">
              <w:marLeft w:val="0"/>
              <w:marRight w:val="0"/>
              <w:marTop w:val="0"/>
              <w:marBottom w:val="0"/>
              <w:divBdr>
                <w:top w:val="none" w:sz="0" w:space="0" w:color="auto"/>
                <w:left w:val="none" w:sz="0" w:space="0" w:color="auto"/>
                <w:bottom w:val="none" w:sz="0" w:space="0" w:color="auto"/>
                <w:right w:val="none" w:sz="0" w:space="0" w:color="auto"/>
              </w:divBdr>
              <w:divsChild>
                <w:div w:id="1539244637">
                  <w:marLeft w:val="0"/>
                  <w:marRight w:val="0"/>
                  <w:marTop w:val="0"/>
                  <w:marBottom w:val="0"/>
                  <w:divBdr>
                    <w:top w:val="none" w:sz="0" w:space="0" w:color="auto"/>
                    <w:left w:val="none" w:sz="0" w:space="0" w:color="auto"/>
                    <w:bottom w:val="none" w:sz="0" w:space="0" w:color="auto"/>
                    <w:right w:val="none" w:sz="0" w:space="0" w:color="auto"/>
                  </w:divBdr>
                  <w:divsChild>
                    <w:div w:id="1896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7733">
      <w:bodyDiv w:val="1"/>
      <w:marLeft w:val="0"/>
      <w:marRight w:val="0"/>
      <w:marTop w:val="0"/>
      <w:marBottom w:val="0"/>
      <w:divBdr>
        <w:top w:val="none" w:sz="0" w:space="0" w:color="auto"/>
        <w:left w:val="none" w:sz="0" w:space="0" w:color="auto"/>
        <w:bottom w:val="none" w:sz="0" w:space="0" w:color="auto"/>
        <w:right w:val="none" w:sz="0" w:space="0" w:color="auto"/>
      </w:divBdr>
    </w:div>
    <w:div w:id="147674491">
      <w:bodyDiv w:val="1"/>
      <w:marLeft w:val="0"/>
      <w:marRight w:val="0"/>
      <w:marTop w:val="0"/>
      <w:marBottom w:val="0"/>
      <w:divBdr>
        <w:top w:val="none" w:sz="0" w:space="0" w:color="auto"/>
        <w:left w:val="none" w:sz="0" w:space="0" w:color="auto"/>
        <w:bottom w:val="none" w:sz="0" w:space="0" w:color="auto"/>
        <w:right w:val="none" w:sz="0" w:space="0" w:color="auto"/>
      </w:divBdr>
    </w:div>
    <w:div w:id="148063161">
      <w:bodyDiv w:val="1"/>
      <w:marLeft w:val="0"/>
      <w:marRight w:val="0"/>
      <w:marTop w:val="0"/>
      <w:marBottom w:val="0"/>
      <w:divBdr>
        <w:top w:val="none" w:sz="0" w:space="0" w:color="auto"/>
        <w:left w:val="none" w:sz="0" w:space="0" w:color="auto"/>
        <w:bottom w:val="none" w:sz="0" w:space="0" w:color="auto"/>
        <w:right w:val="none" w:sz="0" w:space="0" w:color="auto"/>
      </w:divBdr>
    </w:div>
    <w:div w:id="160433852">
      <w:bodyDiv w:val="1"/>
      <w:marLeft w:val="0"/>
      <w:marRight w:val="0"/>
      <w:marTop w:val="0"/>
      <w:marBottom w:val="0"/>
      <w:divBdr>
        <w:top w:val="none" w:sz="0" w:space="0" w:color="auto"/>
        <w:left w:val="none" w:sz="0" w:space="0" w:color="auto"/>
        <w:bottom w:val="none" w:sz="0" w:space="0" w:color="auto"/>
        <w:right w:val="none" w:sz="0" w:space="0" w:color="auto"/>
      </w:divBdr>
    </w:div>
    <w:div w:id="172501766">
      <w:bodyDiv w:val="1"/>
      <w:marLeft w:val="0"/>
      <w:marRight w:val="0"/>
      <w:marTop w:val="0"/>
      <w:marBottom w:val="0"/>
      <w:divBdr>
        <w:top w:val="none" w:sz="0" w:space="0" w:color="auto"/>
        <w:left w:val="none" w:sz="0" w:space="0" w:color="auto"/>
        <w:bottom w:val="none" w:sz="0" w:space="0" w:color="auto"/>
        <w:right w:val="none" w:sz="0" w:space="0" w:color="auto"/>
      </w:divBdr>
      <w:divsChild>
        <w:div w:id="1114447391">
          <w:marLeft w:val="0"/>
          <w:marRight w:val="0"/>
          <w:marTop w:val="0"/>
          <w:marBottom w:val="0"/>
          <w:divBdr>
            <w:top w:val="none" w:sz="0" w:space="0" w:color="auto"/>
            <w:left w:val="none" w:sz="0" w:space="0" w:color="auto"/>
            <w:bottom w:val="none" w:sz="0" w:space="0" w:color="auto"/>
            <w:right w:val="none" w:sz="0" w:space="0" w:color="auto"/>
          </w:divBdr>
          <w:divsChild>
            <w:div w:id="1503544600">
              <w:marLeft w:val="0"/>
              <w:marRight w:val="0"/>
              <w:marTop w:val="0"/>
              <w:marBottom w:val="0"/>
              <w:divBdr>
                <w:top w:val="none" w:sz="0" w:space="0" w:color="auto"/>
                <w:left w:val="none" w:sz="0" w:space="0" w:color="auto"/>
                <w:bottom w:val="none" w:sz="0" w:space="0" w:color="auto"/>
                <w:right w:val="none" w:sz="0" w:space="0" w:color="auto"/>
              </w:divBdr>
              <w:divsChild>
                <w:div w:id="21009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955">
      <w:bodyDiv w:val="1"/>
      <w:marLeft w:val="0"/>
      <w:marRight w:val="0"/>
      <w:marTop w:val="0"/>
      <w:marBottom w:val="0"/>
      <w:divBdr>
        <w:top w:val="none" w:sz="0" w:space="0" w:color="auto"/>
        <w:left w:val="none" w:sz="0" w:space="0" w:color="auto"/>
        <w:bottom w:val="none" w:sz="0" w:space="0" w:color="auto"/>
        <w:right w:val="none" w:sz="0" w:space="0" w:color="auto"/>
      </w:divBdr>
      <w:divsChild>
        <w:div w:id="670451083">
          <w:marLeft w:val="0"/>
          <w:marRight w:val="0"/>
          <w:marTop w:val="0"/>
          <w:marBottom w:val="0"/>
          <w:divBdr>
            <w:top w:val="none" w:sz="0" w:space="0" w:color="auto"/>
            <w:left w:val="none" w:sz="0" w:space="0" w:color="auto"/>
            <w:bottom w:val="none" w:sz="0" w:space="0" w:color="auto"/>
            <w:right w:val="none" w:sz="0" w:space="0" w:color="auto"/>
          </w:divBdr>
          <w:divsChild>
            <w:div w:id="662470245">
              <w:marLeft w:val="0"/>
              <w:marRight w:val="0"/>
              <w:marTop w:val="0"/>
              <w:marBottom w:val="0"/>
              <w:divBdr>
                <w:top w:val="none" w:sz="0" w:space="0" w:color="auto"/>
                <w:left w:val="none" w:sz="0" w:space="0" w:color="auto"/>
                <w:bottom w:val="none" w:sz="0" w:space="0" w:color="auto"/>
                <w:right w:val="none" w:sz="0" w:space="0" w:color="auto"/>
              </w:divBdr>
              <w:divsChild>
                <w:div w:id="13256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8004">
      <w:bodyDiv w:val="1"/>
      <w:marLeft w:val="0"/>
      <w:marRight w:val="0"/>
      <w:marTop w:val="0"/>
      <w:marBottom w:val="0"/>
      <w:divBdr>
        <w:top w:val="none" w:sz="0" w:space="0" w:color="auto"/>
        <w:left w:val="none" w:sz="0" w:space="0" w:color="auto"/>
        <w:bottom w:val="none" w:sz="0" w:space="0" w:color="auto"/>
        <w:right w:val="none" w:sz="0" w:space="0" w:color="auto"/>
      </w:divBdr>
    </w:div>
    <w:div w:id="201524483">
      <w:bodyDiv w:val="1"/>
      <w:marLeft w:val="0"/>
      <w:marRight w:val="0"/>
      <w:marTop w:val="0"/>
      <w:marBottom w:val="0"/>
      <w:divBdr>
        <w:top w:val="none" w:sz="0" w:space="0" w:color="auto"/>
        <w:left w:val="none" w:sz="0" w:space="0" w:color="auto"/>
        <w:bottom w:val="none" w:sz="0" w:space="0" w:color="auto"/>
        <w:right w:val="none" w:sz="0" w:space="0" w:color="auto"/>
      </w:divBdr>
      <w:divsChild>
        <w:div w:id="2022118668">
          <w:marLeft w:val="0"/>
          <w:marRight w:val="0"/>
          <w:marTop w:val="0"/>
          <w:marBottom w:val="0"/>
          <w:divBdr>
            <w:top w:val="none" w:sz="0" w:space="0" w:color="auto"/>
            <w:left w:val="none" w:sz="0" w:space="0" w:color="auto"/>
            <w:bottom w:val="none" w:sz="0" w:space="0" w:color="auto"/>
            <w:right w:val="none" w:sz="0" w:space="0" w:color="auto"/>
          </w:divBdr>
          <w:divsChild>
            <w:div w:id="901868047">
              <w:marLeft w:val="0"/>
              <w:marRight w:val="0"/>
              <w:marTop w:val="0"/>
              <w:marBottom w:val="0"/>
              <w:divBdr>
                <w:top w:val="none" w:sz="0" w:space="0" w:color="auto"/>
                <w:left w:val="none" w:sz="0" w:space="0" w:color="auto"/>
                <w:bottom w:val="none" w:sz="0" w:space="0" w:color="auto"/>
                <w:right w:val="none" w:sz="0" w:space="0" w:color="auto"/>
              </w:divBdr>
              <w:divsChild>
                <w:div w:id="17994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5061">
      <w:bodyDiv w:val="1"/>
      <w:marLeft w:val="0"/>
      <w:marRight w:val="0"/>
      <w:marTop w:val="0"/>
      <w:marBottom w:val="0"/>
      <w:divBdr>
        <w:top w:val="none" w:sz="0" w:space="0" w:color="auto"/>
        <w:left w:val="none" w:sz="0" w:space="0" w:color="auto"/>
        <w:bottom w:val="none" w:sz="0" w:space="0" w:color="auto"/>
        <w:right w:val="none" w:sz="0" w:space="0" w:color="auto"/>
      </w:divBdr>
    </w:div>
    <w:div w:id="218908090">
      <w:bodyDiv w:val="1"/>
      <w:marLeft w:val="0"/>
      <w:marRight w:val="0"/>
      <w:marTop w:val="0"/>
      <w:marBottom w:val="0"/>
      <w:divBdr>
        <w:top w:val="none" w:sz="0" w:space="0" w:color="auto"/>
        <w:left w:val="none" w:sz="0" w:space="0" w:color="auto"/>
        <w:bottom w:val="none" w:sz="0" w:space="0" w:color="auto"/>
        <w:right w:val="none" w:sz="0" w:space="0" w:color="auto"/>
      </w:divBdr>
      <w:divsChild>
        <w:div w:id="815876839">
          <w:marLeft w:val="0"/>
          <w:marRight w:val="0"/>
          <w:marTop w:val="0"/>
          <w:marBottom w:val="0"/>
          <w:divBdr>
            <w:top w:val="none" w:sz="0" w:space="0" w:color="auto"/>
            <w:left w:val="none" w:sz="0" w:space="0" w:color="auto"/>
            <w:bottom w:val="none" w:sz="0" w:space="0" w:color="auto"/>
            <w:right w:val="none" w:sz="0" w:space="0" w:color="auto"/>
          </w:divBdr>
          <w:divsChild>
            <w:div w:id="1124537600">
              <w:marLeft w:val="0"/>
              <w:marRight w:val="0"/>
              <w:marTop w:val="0"/>
              <w:marBottom w:val="0"/>
              <w:divBdr>
                <w:top w:val="none" w:sz="0" w:space="0" w:color="auto"/>
                <w:left w:val="none" w:sz="0" w:space="0" w:color="auto"/>
                <w:bottom w:val="none" w:sz="0" w:space="0" w:color="auto"/>
                <w:right w:val="none" w:sz="0" w:space="0" w:color="auto"/>
              </w:divBdr>
              <w:divsChild>
                <w:div w:id="192379594">
                  <w:marLeft w:val="0"/>
                  <w:marRight w:val="0"/>
                  <w:marTop w:val="0"/>
                  <w:marBottom w:val="0"/>
                  <w:divBdr>
                    <w:top w:val="none" w:sz="0" w:space="0" w:color="auto"/>
                    <w:left w:val="none" w:sz="0" w:space="0" w:color="auto"/>
                    <w:bottom w:val="none" w:sz="0" w:space="0" w:color="auto"/>
                    <w:right w:val="none" w:sz="0" w:space="0" w:color="auto"/>
                  </w:divBdr>
                  <w:divsChild>
                    <w:div w:id="13192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79873">
      <w:bodyDiv w:val="1"/>
      <w:marLeft w:val="0"/>
      <w:marRight w:val="0"/>
      <w:marTop w:val="0"/>
      <w:marBottom w:val="0"/>
      <w:divBdr>
        <w:top w:val="none" w:sz="0" w:space="0" w:color="auto"/>
        <w:left w:val="none" w:sz="0" w:space="0" w:color="auto"/>
        <w:bottom w:val="none" w:sz="0" w:space="0" w:color="auto"/>
        <w:right w:val="none" w:sz="0" w:space="0" w:color="auto"/>
      </w:divBdr>
    </w:div>
    <w:div w:id="250745650">
      <w:bodyDiv w:val="1"/>
      <w:marLeft w:val="0"/>
      <w:marRight w:val="0"/>
      <w:marTop w:val="0"/>
      <w:marBottom w:val="0"/>
      <w:divBdr>
        <w:top w:val="none" w:sz="0" w:space="0" w:color="auto"/>
        <w:left w:val="none" w:sz="0" w:space="0" w:color="auto"/>
        <w:bottom w:val="none" w:sz="0" w:space="0" w:color="auto"/>
        <w:right w:val="none" w:sz="0" w:space="0" w:color="auto"/>
      </w:divBdr>
    </w:div>
    <w:div w:id="261768457">
      <w:bodyDiv w:val="1"/>
      <w:marLeft w:val="0"/>
      <w:marRight w:val="0"/>
      <w:marTop w:val="0"/>
      <w:marBottom w:val="0"/>
      <w:divBdr>
        <w:top w:val="none" w:sz="0" w:space="0" w:color="auto"/>
        <w:left w:val="none" w:sz="0" w:space="0" w:color="auto"/>
        <w:bottom w:val="none" w:sz="0" w:space="0" w:color="auto"/>
        <w:right w:val="none" w:sz="0" w:space="0" w:color="auto"/>
      </w:divBdr>
      <w:divsChild>
        <w:div w:id="1775006685">
          <w:marLeft w:val="0"/>
          <w:marRight w:val="0"/>
          <w:marTop w:val="0"/>
          <w:marBottom w:val="0"/>
          <w:divBdr>
            <w:top w:val="none" w:sz="0" w:space="0" w:color="auto"/>
            <w:left w:val="none" w:sz="0" w:space="0" w:color="auto"/>
            <w:bottom w:val="none" w:sz="0" w:space="0" w:color="auto"/>
            <w:right w:val="none" w:sz="0" w:space="0" w:color="auto"/>
          </w:divBdr>
          <w:divsChild>
            <w:div w:id="1731658264">
              <w:marLeft w:val="0"/>
              <w:marRight w:val="0"/>
              <w:marTop w:val="0"/>
              <w:marBottom w:val="0"/>
              <w:divBdr>
                <w:top w:val="none" w:sz="0" w:space="0" w:color="auto"/>
                <w:left w:val="none" w:sz="0" w:space="0" w:color="auto"/>
                <w:bottom w:val="none" w:sz="0" w:space="0" w:color="auto"/>
                <w:right w:val="none" w:sz="0" w:space="0" w:color="auto"/>
              </w:divBdr>
              <w:divsChild>
                <w:div w:id="1987276130">
                  <w:marLeft w:val="0"/>
                  <w:marRight w:val="0"/>
                  <w:marTop w:val="0"/>
                  <w:marBottom w:val="0"/>
                  <w:divBdr>
                    <w:top w:val="none" w:sz="0" w:space="0" w:color="auto"/>
                    <w:left w:val="none" w:sz="0" w:space="0" w:color="auto"/>
                    <w:bottom w:val="none" w:sz="0" w:space="0" w:color="auto"/>
                    <w:right w:val="none" w:sz="0" w:space="0" w:color="auto"/>
                  </w:divBdr>
                </w:div>
              </w:divsChild>
            </w:div>
            <w:div w:id="1434784662">
              <w:marLeft w:val="0"/>
              <w:marRight w:val="0"/>
              <w:marTop w:val="0"/>
              <w:marBottom w:val="0"/>
              <w:divBdr>
                <w:top w:val="none" w:sz="0" w:space="0" w:color="auto"/>
                <w:left w:val="none" w:sz="0" w:space="0" w:color="auto"/>
                <w:bottom w:val="none" w:sz="0" w:space="0" w:color="auto"/>
                <w:right w:val="none" w:sz="0" w:space="0" w:color="auto"/>
              </w:divBdr>
              <w:divsChild>
                <w:div w:id="16570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7717">
      <w:bodyDiv w:val="1"/>
      <w:marLeft w:val="0"/>
      <w:marRight w:val="0"/>
      <w:marTop w:val="0"/>
      <w:marBottom w:val="0"/>
      <w:divBdr>
        <w:top w:val="none" w:sz="0" w:space="0" w:color="auto"/>
        <w:left w:val="none" w:sz="0" w:space="0" w:color="auto"/>
        <w:bottom w:val="none" w:sz="0" w:space="0" w:color="auto"/>
        <w:right w:val="none" w:sz="0" w:space="0" w:color="auto"/>
      </w:divBdr>
    </w:div>
    <w:div w:id="266351566">
      <w:bodyDiv w:val="1"/>
      <w:marLeft w:val="0"/>
      <w:marRight w:val="0"/>
      <w:marTop w:val="0"/>
      <w:marBottom w:val="0"/>
      <w:divBdr>
        <w:top w:val="none" w:sz="0" w:space="0" w:color="auto"/>
        <w:left w:val="none" w:sz="0" w:space="0" w:color="auto"/>
        <w:bottom w:val="none" w:sz="0" w:space="0" w:color="auto"/>
        <w:right w:val="none" w:sz="0" w:space="0" w:color="auto"/>
      </w:divBdr>
      <w:divsChild>
        <w:div w:id="618726751">
          <w:marLeft w:val="0"/>
          <w:marRight w:val="0"/>
          <w:marTop w:val="0"/>
          <w:marBottom w:val="0"/>
          <w:divBdr>
            <w:top w:val="none" w:sz="0" w:space="0" w:color="auto"/>
            <w:left w:val="none" w:sz="0" w:space="0" w:color="auto"/>
            <w:bottom w:val="none" w:sz="0" w:space="0" w:color="auto"/>
            <w:right w:val="none" w:sz="0" w:space="0" w:color="auto"/>
          </w:divBdr>
          <w:divsChild>
            <w:div w:id="414672394">
              <w:marLeft w:val="0"/>
              <w:marRight w:val="0"/>
              <w:marTop w:val="0"/>
              <w:marBottom w:val="0"/>
              <w:divBdr>
                <w:top w:val="none" w:sz="0" w:space="0" w:color="auto"/>
                <w:left w:val="none" w:sz="0" w:space="0" w:color="auto"/>
                <w:bottom w:val="none" w:sz="0" w:space="0" w:color="auto"/>
                <w:right w:val="none" w:sz="0" w:space="0" w:color="auto"/>
              </w:divBdr>
              <w:divsChild>
                <w:div w:id="11273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02898">
      <w:bodyDiv w:val="1"/>
      <w:marLeft w:val="0"/>
      <w:marRight w:val="0"/>
      <w:marTop w:val="0"/>
      <w:marBottom w:val="0"/>
      <w:divBdr>
        <w:top w:val="none" w:sz="0" w:space="0" w:color="auto"/>
        <w:left w:val="none" w:sz="0" w:space="0" w:color="auto"/>
        <w:bottom w:val="none" w:sz="0" w:space="0" w:color="auto"/>
        <w:right w:val="none" w:sz="0" w:space="0" w:color="auto"/>
      </w:divBdr>
    </w:div>
    <w:div w:id="278534561">
      <w:bodyDiv w:val="1"/>
      <w:marLeft w:val="0"/>
      <w:marRight w:val="0"/>
      <w:marTop w:val="0"/>
      <w:marBottom w:val="0"/>
      <w:divBdr>
        <w:top w:val="none" w:sz="0" w:space="0" w:color="auto"/>
        <w:left w:val="none" w:sz="0" w:space="0" w:color="auto"/>
        <w:bottom w:val="none" w:sz="0" w:space="0" w:color="auto"/>
        <w:right w:val="none" w:sz="0" w:space="0" w:color="auto"/>
      </w:divBdr>
    </w:div>
    <w:div w:id="287663215">
      <w:bodyDiv w:val="1"/>
      <w:marLeft w:val="0"/>
      <w:marRight w:val="0"/>
      <w:marTop w:val="0"/>
      <w:marBottom w:val="0"/>
      <w:divBdr>
        <w:top w:val="none" w:sz="0" w:space="0" w:color="auto"/>
        <w:left w:val="none" w:sz="0" w:space="0" w:color="auto"/>
        <w:bottom w:val="none" w:sz="0" w:space="0" w:color="auto"/>
        <w:right w:val="none" w:sz="0" w:space="0" w:color="auto"/>
      </w:divBdr>
    </w:div>
    <w:div w:id="293950658">
      <w:bodyDiv w:val="1"/>
      <w:marLeft w:val="0"/>
      <w:marRight w:val="0"/>
      <w:marTop w:val="0"/>
      <w:marBottom w:val="0"/>
      <w:divBdr>
        <w:top w:val="none" w:sz="0" w:space="0" w:color="auto"/>
        <w:left w:val="none" w:sz="0" w:space="0" w:color="auto"/>
        <w:bottom w:val="none" w:sz="0" w:space="0" w:color="auto"/>
        <w:right w:val="none" w:sz="0" w:space="0" w:color="auto"/>
      </w:divBdr>
    </w:div>
    <w:div w:id="307780473">
      <w:bodyDiv w:val="1"/>
      <w:marLeft w:val="0"/>
      <w:marRight w:val="0"/>
      <w:marTop w:val="0"/>
      <w:marBottom w:val="0"/>
      <w:divBdr>
        <w:top w:val="none" w:sz="0" w:space="0" w:color="auto"/>
        <w:left w:val="none" w:sz="0" w:space="0" w:color="auto"/>
        <w:bottom w:val="none" w:sz="0" w:space="0" w:color="auto"/>
        <w:right w:val="none" w:sz="0" w:space="0" w:color="auto"/>
      </w:divBdr>
    </w:div>
    <w:div w:id="308941918">
      <w:bodyDiv w:val="1"/>
      <w:marLeft w:val="0"/>
      <w:marRight w:val="0"/>
      <w:marTop w:val="0"/>
      <w:marBottom w:val="0"/>
      <w:divBdr>
        <w:top w:val="none" w:sz="0" w:space="0" w:color="auto"/>
        <w:left w:val="none" w:sz="0" w:space="0" w:color="auto"/>
        <w:bottom w:val="none" w:sz="0" w:space="0" w:color="auto"/>
        <w:right w:val="none" w:sz="0" w:space="0" w:color="auto"/>
      </w:divBdr>
    </w:div>
    <w:div w:id="314459654">
      <w:bodyDiv w:val="1"/>
      <w:marLeft w:val="0"/>
      <w:marRight w:val="0"/>
      <w:marTop w:val="0"/>
      <w:marBottom w:val="0"/>
      <w:divBdr>
        <w:top w:val="none" w:sz="0" w:space="0" w:color="auto"/>
        <w:left w:val="none" w:sz="0" w:space="0" w:color="auto"/>
        <w:bottom w:val="none" w:sz="0" w:space="0" w:color="auto"/>
        <w:right w:val="none" w:sz="0" w:space="0" w:color="auto"/>
      </w:divBdr>
      <w:divsChild>
        <w:div w:id="1450856904">
          <w:marLeft w:val="0"/>
          <w:marRight w:val="0"/>
          <w:marTop w:val="0"/>
          <w:marBottom w:val="0"/>
          <w:divBdr>
            <w:top w:val="none" w:sz="0" w:space="0" w:color="auto"/>
            <w:left w:val="none" w:sz="0" w:space="0" w:color="auto"/>
            <w:bottom w:val="none" w:sz="0" w:space="0" w:color="auto"/>
            <w:right w:val="none" w:sz="0" w:space="0" w:color="auto"/>
          </w:divBdr>
          <w:divsChild>
            <w:div w:id="1384984292">
              <w:marLeft w:val="0"/>
              <w:marRight w:val="0"/>
              <w:marTop w:val="0"/>
              <w:marBottom w:val="0"/>
              <w:divBdr>
                <w:top w:val="none" w:sz="0" w:space="0" w:color="auto"/>
                <w:left w:val="none" w:sz="0" w:space="0" w:color="auto"/>
                <w:bottom w:val="none" w:sz="0" w:space="0" w:color="auto"/>
                <w:right w:val="none" w:sz="0" w:space="0" w:color="auto"/>
              </w:divBdr>
              <w:divsChild>
                <w:div w:id="518009241">
                  <w:marLeft w:val="0"/>
                  <w:marRight w:val="0"/>
                  <w:marTop w:val="0"/>
                  <w:marBottom w:val="0"/>
                  <w:divBdr>
                    <w:top w:val="none" w:sz="0" w:space="0" w:color="auto"/>
                    <w:left w:val="none" w:sz="0" w:space="0" w:color="auto"/>
                    <w:bottom w:val="none" w:sz="0" w:space="0" w:color="auto"/>
                    <w:right w:val="none" w:sz="0" w:space="0" w:color="auto"/>
                  </w:divBdr>
                </w:div>
              </w:divsChild>
            </w:div>
            <w:div w:id="2137025700">
              <w:marLeft w:val="0"/>
              <w:marRight w:val="0"/>
              <w:marTop w:val="0"/>
              <w:marBottom w:val="0"/>
              <w:divBdr>
                <w:top w:val="none" w:sz="0" w:space="0" w:color="auto"/>
                <w:left w:val="none" w:sz="0" w:space="0" w:color="auto"/>
                <w:bottom w:val="none" w:sz="0" w:space="0" w:color="auto"/>
                <w:right w:val="none" w:sz="0" w:space="0" w:color="auto"/>
              </w:divBdr>
              <w:divsChild>
                <w:div w:id="2059471272">
                  <w:marLeft w:val="0"/>
                  <w:marRight w:val="0"/>
                  <w:marTop w:val="0"/>
                  <w:marBottom w:val="0"/>
                  <w:divBdr>
                    <w:top w:val="none" w:sz="0" w:space="0" w:color="auto"/>
                    <w:left w:val="none" w:sz="0" w:space="0" w:color="auto"/>
                    <w:bottom w:val="none" w:sz="0" w:space="0" w:color="auto"/>
                    <w:right w:val="none" w:sz="0" w:space="0" w:color="auto"/>
                  </w:divBdr>
                </w:div>
              </w:divsChild>
            </w:div>
            <w:div w:id="182323445">
              <w:marLeft w:val="0"/>
              <w:marRight w:val="0"/>
              <w:marTop w:val="0"/>
              <w:marBottom w:val="0"/>
              <w:divBdr>
                <w:top w:val="none" w:sz="0" w:space="0" w:color="auto"/>
                <w:left w:val="none" w:sz="0" w:space="0" w:color="auto"/>
                <w:bottom w:val="none" w:sz="0" w:space="0" w:color="auto"/>
                <w:right w:val="none" w:sz="0" w:space="0" w:color="auto"/>
              </w:divBdr>
              <w:divsChild>
                <w:div w:id="20938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5736">
      <w:bodyDiv w:val="1"/>
      <w:marLeft w:val="0"/>
      <w:marRight w:val="0"/>
      <w:marTop w:val="0"/>
      <w:marBottom w:val="0"/>
      <w:divBdr>
        <w:top w:val="none" w:sz="0" w:space="0" w:color="auto"/>
        <w:left w:val="none" w:sz="0" w:space="0" w:color="auto"/>
        <w:bottom w:val="none" w:sz="0" w:space="0" w:color="auto"/>
        <w:right w:val="none" w:sz="0" w:space="0" w:color="auto"/>
      </w:divBdr>
    </w:div>
    <w:div w:id="343944847">
      <w:bodyDiv w:val="1"/>
      <w:marLeft w:val="0"/>
      <w:marRight w:val="0"/>
      <w:marTop w:val="0"/>
      <w:marBottom w:val="0"/>
      <w:divBdr>
        <w:top w:val="none" w:sz="0" w:space="0" w:color="auto"/>
        <w:left w:val="none" w:sz="0" w:space="0" w:color="auto"/>
        <w:bottom w:val="none" w:sz="0" w:space="0" w:color="auto"/>
        <w:right w:val="none" w:sz="0" w:space="0" w:color="auto"/>
      </w:divBdr>
    </w:div>
    <w:div w:id="347753360">
      <w:bodyDiv w:val="1"/>
      <w:marLeft w:val="0"/>
      <w:marRight w:val="0"/>
      <w:marTop w:val="0"/>
      <w:marBottom w:val="0"/>
      <w:divBdr>
        <w:top w:val="none" w:sz="0" w:space="0" w:color="auto"/>
        <w:left w:val="none" w:sz="0" w:space="0" w:color="auto"/>
        <w:bottom w:val="none" w:sz="0" w:space="0" w:color="auto"/>
        <w:right w:val="none" w:sz="0" w:space="0" w:color="auto"/>
      </w:divBdr>
      <w:divsChild>
        <w:div w:id="648291574">
          <w:marLeft w:val="0"/>
          <w:marRight w:val="0"/>
          <w:marTop w:val="0"/>
          <w:marBottom w:val="0"/>
          <w:divBdr>
            <w:top w:val="none" w:sz="0" w:space="0" w:color="auto"/>
            <w:left w:val="none" w:sz="0" w:space="0" w:color="auto"/>
            <w:bottom w:val="none" w:sz="0" w:space="0" w:color="auto"/>
            <w:right w:val="none" w:sz="0" w:space="0" w:color="auto"/>
          </w:divBdr>
          <w:divsChild>
            <w:div w:id="1505590889">
              <w:marLeft w:val="0"/>
              <w:marRight w:val="0"/>
              <w:marTop w:val="0"/>
              <w:marBottom w:val="0"/>
              <w:divBdr>
                <w:top w:val="none" w:sz="0" w:space="0" w:color="auto"/>
                <w:left w:val="none" w:sz="0" w:space="0" w:color="auto"/>
                <w:bottom w:val="none" w:sz="0" w:space="0" w:color="auto"/>
                <w:right w:val="none" w:sz="0" w:space="0" w:color="auto"/>
              </w:divBdr>
              <w:divsChild>
                <w:div w:id="674264301">
                  <w:marLeft w:val="0"/>
                  <w:marRight w:val="0"/>
                  <w:marTop w:val="0"/>
                  <w:marBottom w:val="0"/>
                  <w:divBdr>
                    <w:top w:val="none" w:sz="0" w:space="0" w:color="auto"/>
                    <w:left w:val="none" w:sz="0" w:space="0" w:color="auto"/>
                    <w:bottom w:val="none" w:sz="0" w:space="0" w:color="auto"/>
                    <w:right w:val="none" w:sz="0" w:space="0" w:color="auto"/>
                  </w:divBdr>
                  <w:divsChild>
                    <w:div w:id="16396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67071">
      <w:bodyDiv w:val="1"/>
      <w:marLeft w:val="0"/>
      <w:marRight w:val="0"/>
      <w:marTop w:val="0"/>
      <w:marBottom w:val="0"/>
      <w:divBdr>
        <w:top w:val="none" w:sz="0" w:space="0" w:color="auto"/>
        <w:left w:val="none" w:sz="0" w:space="0" w:color="auto"/>
        <w:bottom w:val="none" w:sz="0" w:space="0" w:color="auto"/>
        <w:right w:val="none" w:sz="0" w:space="0" w:color="auto"/>
      </w:divBdr>
    </w:div>
    <w:div w:id="382947397">
      <w:bodyDiv w:val="1"/>
      <w:marLeft w:val="0"/>
      <w:marRight w:val="0"/>
      <w:marTop w:val="0"/>
      <w:marBottom w:val="0"/>
      <w:divBdr>
        <w:top w:val="none" w:sz="0" w:space="0" w:color="auto"/>
        <w:left w:val="none" w:sz="0" w:space="0" w:color="auto"/>
        <w:bottom w:val="none" w:sz="0" w:space="0" w:color="auto"/>
        <w:right w:val="none" w:sz="0" w:space="0" w:color="auto"/>
      </w:divBdr>
    </w:div>
    <w:div w:id="390809279">
      <w:bodyDiv w:val="1"/>
      <w:marLeft w:val="0"/>
      <w:marRight w:val="0"/>
      <w:marTop w:val="0"/>
      <w:marBottom w:val="0"/>
      <w:divBdr>
        <w:top w:val="none" w:sz="0" w:space="0" w:color="auto"/>
        <w:left w:val="none" w:sz="0" w:space="0" w:color="auto"/>
        <w:bottom w:val="none" w:sz="0" w:space="0" w:color="auto"/>
        <w:right w:val="none" w:sz="0" w:space="0" w:color="auto"/>
      </w:divBdr>
    </w:div>
    <w:div w:id="391319954">
      <w:bodyDiv w:val="1"/>
      <w:marLeft w:val="0"/>
      <w:marRight w:val="0"/>
      <w:marTop w:val="0"/>
      <w:marBottom w:val="0"/>
      <w:divBdr>
        <w:top w:val="none" w:sz="0" w:space="0" w:color="auto"/>
        <w:left w:val="none" w:sz="0" w:space="0" w:color="auto"/>
        <w:bottom w:val="none" w:sz="0" w:space="0" w:color="auto"/>
        <w:right w:val="none" w:sz="0" w:space="0" w:color="auto"/>
      </w:divBdr>
    </w:div>
    <w:div w:id="395325192">
      <w:bodyDiv w:val="1"/>
      <w:marLeft w:val="0"/>
      <w:marRight w:val="0"/>
      <w:marTop w:val="0"/>
      <w:marBottom w:val="0"/>
      <w:divBdr>
        <w:top w:val="none" w:sz="0" w:space="0" w:color="auto"/>
        <w:left w:val="none" w:sz="0" w:space="0" w:color="auto"/>
        <w:bottom w:val="none" w:sz="0" w:space="0" w:color="auto"/>
        <w:right w:val="none" w:sz="0" w:space="0" w:color="auto"/>
      </w:divBdr>
    </w:div>
    <w:div w:id="402338858">
      <w:bodyDiv w:val="1"/>
      <w:marLeft w:val="0"/>
      <w:marRight w:val="0"/>
      <w:marTop w:val="0"/>
      <w:marBottom w:val="0"/>
      <w:divBdr>
        <w:top w:val="none" w:sz="0" w:space="0" w:color="auto"/>
        <w:left w:val="none" w:sz="0" w:space="0" w:color="auto"/>
        <w:bottom w:val="none" w:sz="0" w:space="0" w:color="auto"/>
        <w:right w:val="none" w:sz="0" w:space="0" w:color="auto"/>
      </w:divBdr>
    </w:div>
    <w:div w:id="409932881">
      <w:bodyDiv w:val="1"/>
      <w:marLeft w:val="0"/>
      <w:marRight w:val="0"/>
      <w:marTop w:val="0"/>
      <w:marBottom w:val="0"/>
      <w:divBdr>
        <w:top w:val="none" w:sz="0" w:space="0" w:color="auto"/>
        <w:left w:val="none" w:sz="0" w:space="0" w:color="auto"/>
        <w:bottom w:val="none" w:sz="0" w:space="0" w:color="auto"/>
        <w:right w:val="none" w:sz="0" w:space="0" w:color="auto"/>
      </w:divBdr>
    </w:div>
    <w:div w:id="416243706">
      <w:bodyDiv w:val="1"/>
      <w:marLeft w:val="0"/>
      <w:marRight w:val="0"/>
      <w:marTop w:val="0"/>
      <w:marBottom w:val="0"/>
      <w:divBdr>
        <w:top w:val="none" w:sz="0" w:space="0" w:color="auto"/>
        <w:left w:val="none" w:sz="0" w:space="0" w:color="auto"/>
        <w:bottom w:val="none" w:sz="0" w:space="0" w:color="auto"/>
        <w:right w:val="none" w:sz="0" w:space="0" w:color="auto"/>
      </w:divBdr>
    </w:div>
    <w:div w:id="426388137">
      <w:bodyDiv w:val="1"/>
      <w:marLeft w:val="0"/>
      <w:marRight w:val="0"/>
      <w:marTop w:val="0"/>
      <w:marBottom w:val="0"/>
      <w:divBdr>
        <w:top w:val="none" w:sz="0" w:space="0" w:color="auto"/>
        <w:left w:val="none" w:sz="0" w:space="0" w:color="auto"/>
        <w:bottom w:val="none" w:sz="0" w:space="0" w:color="auto"/>
        <w:right w:val="none" w:sz="0" w:space="0" w:color="auto"/>
      </w:divBdr>
    </w:div>
    <w:div w:id="426584978">
      <w:bodyDiv w:val="1"/>
      <w:marLeft w:val="0"/>
      <w:marRight w:val="0"/>
      <w:marTop w:val="0"/>
      <w:marBottom w:val="0"/>
      <w:divBdr>
        <w:top w:val="none" w:sz="0" w:space="0" w:color="auto"/>
        <w:left w:val="none" w:sz="0" w:space="0" w:color="auto"/>
        <w:bottom w:val="none" w:sz="0" w:space="0" w:color="auto"/>
        <w:right w:val="none" w:sz="0" w:space="0" w:color="auto"/>
      </w:divBdr>
    </w:div>
    <w:div w:id="452021924">
      <w:bodyDiv w:val="1"/>
      <w:marLeft w:val="0"/>
      <w:marRight w:val="0"/>
      <w:marTop w:val="0"/>
      <w:marBottom w:val="0"/>
      <w:divBdr>
        <w:top w:val="none" w:sz="0" w:space="0" w:color="auto"/>
        <w:left w:val="none" w:sz="0" w:space="0" w:color="auto"/>
        <w:bottom w:val="none" w:sz="0" w:space="0" w:color="auto"/>
        <w:right w:val="none" w:sz="0" w:space="0" w:color="auto"/>
      </w:divBdr>
    </w:div>
    <w:div w:id="452675952">
      <w:bodyDiv w:val="1"/>
      <w:marLeft w:val="0"/>
      <w:marRight w:val="0"/>
      <w:marTop w:val="0"/>
      <w:marBottom w:val="0"/>
      <w:divBdr>
        <w:top w:val="none" w:sz="0" w:space="0" w:color="auto"/>
        <w:left w:val="none" w:sz="0" w:space="0" w:color="auto"/>
        <w:bottom w:val="none" w:sz="0" w:space="0" w:color="auto"/>
        <w:right w:val="none" w:sz="0" w:space="0" w:color="auto"/>
      </w:divBdr>
    </w:div>
    <w:div w:id="466509763">
      <w:bodyDiv w:val="1"/>
      <w:marLeft w:val="0"/>
      <w:marRight w:val="0"/>
      <w:marTop w:val="0"/>
      <w:marBottom w:val="0"/>
      <w:divBdr>
        <w:top w:val="none" w:sz="0" w:space="0" w:color="auto"/>
        <w:left w:val="none" w:sz="0" w:space="0" w:color="auto"/>
        <w:bottom w:val="none" w:sz="0" w:space="0" w:color="auto"/>
        <w:right w:val="none" w:sz="0" w:space="0" w:color="auto"/>
      </w:divBdr>
    </w:div>
    <w:div w:id="469134824">
      <w:bodyDiv w:val="1"/>
      <w:marLeft w:val="0"/>
      <w:marRight w:val="0"/>
      <w:marTop w:val="0"/>
      <w:marBottom w:val="0"/>
      <w:divBdr>
        <w:top w:val="none" w:sz="0" w:space="0" w:color="auto"/>
        <w:left w:val="none" w:sz="0" w:space="0" w:color="auto"/>
        <w:bottom w:val="none" w:sz="0" w:space="0" w:color="auto"/>
        <w:right w:val="none" w:sz="0" w:space="0" w:color="auto"/>
      </w:divBdr>
    </w:div>
    <w:div w:id="470752489">
      <w:bodyDiv w:val="1"/>
      <w:marLeft w:val="0"/>
      <w:marRight w:val="0"/>
      <w:marTop w:val="0"/>
      <w:marBottom w:val="0"/>
      <w:divBdr>
        <w:top w:val="none" w:sz="0" w:space="0" w:color="auto"/>
        <w:left w:val="none" w:sz="0" w:space="0" w:color="auto"/>
        <w:bottom w:val="none" w:sz="0" w:space="0" w:color="auto"/>
        <w:right w:val="none" w:sz="0" w:space="0" w:color="auto"/>
      </w:divBdr>
    </w:div>
    <w:div w:id="470905619">
      <w:bodyDiv w:val="1"/>
      <w:marLeft w:val="0"/>
      <w:marRight w:val="0"/>
      <w:marTop w:val="0"/>
      <w:marBottom w:val="0"/>
      <w:divBdr>
        <w:top w:val="none" w:sz="0" w:space="0" w:color="auto"/>
        <w:left w:val="none" w:sz="0" w:space="0" w:color="auto"/>
        <w:bottom w:val="none" w:sz="0" w:space="0" w:color="auto"/>
        <w:right w:val="none" w:sz="0" w:space="0" w:color="auto"/>
      </w:divBdr>
      <w:divsChild>
        <w:div w:id="589200320">
          <w:marLeft w:val="0"/>
          <w:marRight w:val="0"/>
          <w:marTop w:val="0"/>
          <w:marBottom w:val="0"/>
          <w:divBdr>
            <w:top w:val="none" w:sz="0" w:space="0" w:color="auto"/>
            <w:left w:val="none" w:sz="0" w:space="0" w:color="auto"/>
            <w:bottom w:val="none" w:sz="0" w:space="0" w:color="auto"/>
            <w:right w:val="none" w:sz="0" w:space="0" w:color="auto"/>
          </w:divBdr>
          <w:divsChild>
            <w:div w:id="1676108100">
              <w:marLeft w:val="0"/>
              <w:marRight w:val="0"/>
              <w:marTop w:val="0"/>
              <w:marBottom w:val="0"/>
              <w:divBdr>
                <w:top w:val="none" w:sz="0" w:space="0" w:color="auto"/>
                <w:left w:val="none" w:sz="0" w:space="0" w:color="auto"/>
                <w:bottom w:val="none" w:sz="0" w:space="0" w:color="auto"/>
                <w:right w:val="none" w:sz="0" w:space="0" w:color="auto"/>
              </w:divBdr>
              <w:divsChild>
                <w:div w:id="1017317242">
                  <w:marLeft w:val="0"/>
                  <w:marRight w:val="0"/>
                  <w:marTop w:val="0"/>
                  <w:marBottom w:val="0"/>
                  <w:divBdr>
                    <w:top w:val="none" w:sz="0" w:space="0" w:color="auto"/>
                    <w:left w:val="none" w:sz="0" w:space="0" w:color="auto"/>
                    <w:bottom w:val="none" w:sz="0" w:space="0" w:color="auto"/>
                    <w:right w:val="none" w:sz="0" w:space="0" w:color="auto"/>
                  </w:divBdr>
                  <w:divsChild>
                    <w:div w:id="18642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84811">
      <w:bodyDiv w:val="1"/>
      <w:marLeft w:val="0"/>
      <w:marRight w:val="0"/>
      <w:marTop w:val="0"/>
      <w:marBottom w:val="0"/>
      <w:divBdr>
        <w:top w:val="none" w:sz="0" w:space="0" w:color="auto"/>
        <w:left w:val="none" w:sz="0" w:space="0" w:color="auto"/>
        <w:bottom w:val="none" w:sz="0" w:space="0" w:color="auto"/>
        <w:right w:val="none" w:sz="0" w:space="0" w:color="auto"/>
      </w:divBdr>
    </w:div>
    <w:div w:id="476460269">
      <w:bodyDiv w:val="1"/>
      <w:marLeft w:val="0"/>
      <w:marRight w:val="0"/>
      <w:marTop w:val="0"/>
      <w:marBottom w:val="0"/>
      <w:divBdr>
        <w:top w:val="none" w:sz="0" w:space="0" w:color="auto"/>
        <w:left w:val="none" w:sz="0" w:space="0" w:color="auto"/>
        <w:bottom w:val="none" w:sz="0" w:space="0" w:color="auto"/>
        <w:right w:val="none" w:sz="0" w:space="0" w:color="auto"/>
      </w:divBdr>
      <w:divsChild>
        <w:div w:id="395709848">
          <w:marLeft w:val="0"/>
          <w:marRight w:val="0"/>
          <w:marTop w:val="0"/>
          <w:marBottom w:val="0"/>
          <w:divBdr>
            <w:top w:val="none" w:sz="0" w:space="0" w:color="auto"/>
            <w:left w:val="none" w:sz="0" w:space="0" w:color="auto"/>
            <w:bottom w:val="none" w:sz="0" w:space="0" w:color="auto"/>
            <w:right w:val="none" w:sz="0" w:space="0" w:color="auto"/>
          </w:divBdr>
          <w:divsChild>
            <w:div w:id="809056451">
              <w:marLeft w:val="0"/>
              <w:marRight w:val="0"/>
              <w:marTop w:val="0"/>
              <w:marBottom w:val="0"/>
              <w:divBdr>
                <w:top w:val="none" w:sz="0" w:space="0" w:color="auto"/>
                <w:left w:val="none" w:sz="0" w:space="0" w:color="auto"/>
                <w:bottom w:val="none" w:sz="0" w:space="0" w:color="auto"/>
                <w:right w:val="none" w:sz="0" w:space="0" w:color="auto"/>
              </w:divBdr>
              <w:divsChild>
                <w:div w:id="1820149970">
                  <w:marLeft w:val="0"/>
                  <w:marRight w:val="0"/>
                  <w:marTop w:val="0"/>
                  <w:marBottom w:val="0"/>
                  <w:divBdr>
                    <w:top w:val="none" w:sz="0" w:space="0" w:color="auto"/>
                    <w:left w:val="none" w:sz="0" w:space="0" w:color="auto"/>
                    <w:bottom w:val="none" w:sz="0" w:space="0" w:color="auto"/>
                    <w:right w:val="none" w:sz="0" w:space="0" w:color="auto"/>
                  </w:divBdr>
                  <w:divsChild>
                    <w:div w:id="10174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425202">
      <w:bodyDiv w:val="1"/>
      <w:marLeft w:val="0"/>
      <w:marRight w:val="0"/>
      <w:marTop w:val="0"/>
      <w:marBottom w:val="0"/>
      <w:divBdr>
        <w:top w:val="none" w:sz="0" w:space="0" w:color="auto"/>
        <w:left w:val="none" w:sz="0" w:space="0" w:color="auto"/>
        <w:bottom w:val="none" w:sz="0" w:space="0" w:color="auto"/>
        <w:right w:val="none" w:sz="0" w:space="0" w:color="auto"/>
      </w:divBdr>
    </w:div>
    <w:div w:id="486946440">
      <w:bodyDiv w:val="1"/>
      <w:marLeft w:val="0"/>
      <w:marRight w:val="0"/>
      <w:marTop w:val="0"/>
      <w:marBottom w:val="0"/>
      <w:divBdr>
        <w:top w:val="none" w:sz="0" w:space="0" w:color="auto"/>
        <w:left w:val="none" w:sz="0" w:space="0" w:color="auto"/>
        <w:bottom w:val="none" w:sz="0" w:space="0" w:color="auto"/>
        <w:right w:val="none" w:sz="0" w:space="0" w:color="auto"/>
      </w:divBdr>
    </w:div>
    <w:div w:id="532377952">
      <w:bodyDiv w:val="1"/>
      <w:marLeft w:val="0"/>
      <w:marRight w:val="0"/>
      <w:marTop w:val="0"/>
      <w:marBottom w:val="0"/>
      <w:divBdr>
        <w:top w:val="none" w:sz="0" w:space="0" w:color="auto"/>
        <w:left w:val="none" w:sz="0" w:space="0" w:color="auto"/>
        <w:bottom w:val="none" w:sz="0" w:space="0" w:color="auto"/>
        <w:right w:val="none" w:sz="0" w:space="0" w:color="auto"/>
      </w:divBdr>
    </w:div>
    <w:div w:id="540364319">
      <w:bodyDiv w:val="1"/>
      <w:marLeft w:val="0"/>
      <w:marRight w:val="0"/>
      <w:marTop w:val="0"/>
      <w:marBottom w:val="0"/>
      <w:divBdr>
        <w:top w:val="none" w:sz="0" w:space="0" w:color="auto"/>
        <w:left w:val="none" w:sz="0" w:space="0" w:color="auto"/>
        <w:bottom w:val="none" w:sz="0" w:space="0" w:color="auto"/>
        <w:right w:val="none" w:sz="0" w:space="0" w:color="auto"/>
      </w:divBdr>
    </w:div>
    <w:div w:id="551845856">
      <w:bodyDiv w:val="1"/>
      <w:marLeft w:val="0"/>
      <w:marRight w:val="0"/>
      <w:marTop w:val="0"/>
      <w:marBottom w:val="0"/>
      <w:divBdr>
        <w:top w:val="none" w:sz="0" w:space="0" w:color="auto"/>
        <w:left w:val="none" w:sz="0" w:space="0" w:color="auto"/>
        <w:bottom w:val="none" w:sz="0" w:space="0" w:color="auto"/>
        <w:right w:val="none" w:sz="0" w:space="0" w:color="auto"/>
      </w:divBdr>
    </w:div>
    <w:div w:id="555169835">
      <w:bodyDiv w:val="1"/>
      <w:marLeft w:val="0"/>
      <w:marRight w:val="0"/>
      <w:marTop w:val="0"/>
      <w:marBottom w:val="0"/>
      <w:divBdr>
        <w:top w:val="none" w:sz="0" w:space="0" w:color="auto"/>
        <w:left w:val="none" w:sz="0" w:space="0" w:color="auto"/>
        <w:bottom w:val="none" w:sz="0" w:space="0" w:color="auto"/>
        <w:right w:val="none" w:sz="0" w:space="0" w:color="auto"/>
      </w:divBdr>
    </w:div>
    <w:div w:id="562838714">
      <w:bodyDiv w:val="1"/>
      <w:marLeft w:val="0"/>
      <w:marRight w:val="0"/>
      <w:marTop w:val="0"/>
      <w:marBottom w:val="0"/>
      <w:divBdr>
        <w:top w:val="none" w:sz="0" w:space="0" w:color="auto"/>
        <w:left w:val="none" w:sz="0" w:space="0" w:color="auto"/>
        <w:bottom w:val="none" w:sz="0" w:space="0" w:color="auto"/>
        <w:right w:val="none" w:sz="0" w:space="0" w:color="auto"/>
      </w:divBdr>
    </w:div>
    <w:div w:id="575480021">
      <w:bodyDiv w:val="1"/>
      <w:marLeft w:val="0"/>
      <w:marRight w:val="0"/>
      <w:marTop w:val="0"/>
      <w:marBottom w:val="0"/>
      <w:divBdr>
        <w:top w:val="none" w:sz="0" w:space="0" w:color="auto"/>
        <w:left w:val="none" w:sz="0" w:space="0" w:color="auto"/>
        <w:bottom w:val="none" w:sz="0" w:space="0" w:color="auto"/>
        <w:right w:val="none" w:sz="0" w:space="0" w:color="auto"/>
      </w:divBdr>
      <w:divsChild>
        <w:div w:id="131682480">
          <w:marLeft w:val="0"/>
          <w:marRight w:val="0"/>
          <w:marTop w:val="0"/>
          <w:marBottom w:val="0"/>
          <w:divBdr>
            <w:top w:val="none" w:sz="0" w:space="0" w:color="auto"/>
            <w:left w:val="none" w:sz="0" w:space="0" w:color="auto"/>
            <w:bottom w:val="none" w:sz="0" w:space="0" w:color="auto"/>
            <w:right w:val="none" w:sz="0" w:space="0" w:color="auto"/>
          </w:divBdr>
          <w:divsChild>
            <w:div w:id="1653102461">
              <w:marLeft w:val="0"/>
              <w:marRight w:val="0"/>
              <w:marTop w:val="0"/>
              <w:marBottom w:val="0"/>
              <w:divBdr>
                <w:top w:val="none" w:sz="0" w:space="0" w:color="auto"/>
                <w:left w:val="none" w:sz="0" w:space="0" w:color="auto"/>
                <w:bottom w:val="none" w:sz="0" w:space="0" w:color="auto"/>
                <w:right w:val="none" w:sz="0" w:space="0" w:color="auto"/>
              </w:divBdr>
              <w:divsChild>
                <w:div w:id="1140153770">
                  <w:marLeft w:val="0"/>
                  <w:marRight w:val="0"/>
                  <w:marTop w:val="0"/>
                  <w:marBottom w:val="0"/>
                  <w:divBdr>
                    <w:top w:val="none" w:sz="0" w:space="0" w:color="auto"/>
                    <w:left w:val="none" w:sz="0" w:space="0" w:color="auto"/>
                    <w:bottom w:val="none" w:sz="0" w:space="0" w:color="auto"/>
                    <w:right w:val="none" w:sz="0" w:space="0" w:color="auto"/>
                  </w:divBdr>
                  <w:divsChild>
                    <w:div w:id="12600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736438">
      <w:bodyDiv w:val="1"/>
      <w:marLeft w:val="0"/>
      <w:marRight w:val="0"/>
      <w:marTop w:val="0"/>
      <w:marBottom w:val="0"/>
      <w:divBdr>
        <w:top w:val="none" w:sz="0" w:space="0" w:color="auto"/>
        <w:left w:val="none" w:sz="0" w:space="0" w:color="auto"/>
        <w:bottom w:val="none" w:sz="0" w:space="0" w:color="auto"/>
        <w:right w:val="none" w:sz="0" w:space="0" w:color="auto"/>
      </w:divBdr>
    </w:div>
    <w:div w:id="643897098">
      <w:bodyDiv w:val="1"/>
      <w:marLeft w:val="0"/>
      <w:marRight w:val="0"/>
      <w:marTop w:val="0"/>
      <w:marBottom w:val="0"/>
      <w:divBdr>
        <w:top w:val="none" w:sz="0" w:space="0" w:color="auto"/>
        <w:left w:val="none" w:sz="0" w:space="0" w:color="auto"/>
        <w:bottom w:val="none" w:sz="0" w:space="0" w:color="auto"/>
        <w:right w:val="none" w:sz="0" w:space="0" w:color="auto"/>
      </w:divBdr>
      <w:divsChild>
        <w:div w:id="1604992742">
          <w:marLeft w:val="0"/>
          <w:marRight w:val="0"/>
          <w:marTop w:val="0"/>
          <w:marBottom w:val="0"/>
          <w:divBdr>
            <w:top w:val="none" w:sz="0" w:space="0" w:color="auto"/>
            <w:left w:val="none" w:sz="0" w:space="0" w:color="auto"/>
            <w:bottom w:val="none" w:sz="0" w:space="0" w:color="auto"/>
            <w:right w:val="none" w:sz="0" w:space="0" w:color="auto"/>
          </w:divBdr>
          <w:divsChild>
            <w:div w:id="925728749">
              <w:marLeft w:val="0"/>
              <w:marRight w:val="0"/>
              <w:marTop w:val="0"/>
              <w:marBottom w:val="0"/>
              <w:divBdr>
                <w:top w:val="none" w:sz="0" w:space="0" w:color="auto"/>
                <w:left w:val="none" w:sz="0" w:space="0" w:color="auto"/>
                <w:bottom w:val="none" w:sz="0" w:space="0" w:color="auto"/>
                <w:right w:val="none" w:sz="0" w:space="0" w:color="auto"/>
              </w:divBdr>
              <w:divsChild>
                <w:div w:id="15964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547">
      <w:bodyDiv w:val="1"/>
      <w:marLeft w:val="0"/>
      <w:marRight w:val="0"/>
      <w:marTop w:val="0"/>
      <w:marBottom w:val="0"/>
      <w:divBdr>
        <w:top w:val="none" w:sz="0" w:space="0" w:color="auto"/>
        <w:left w:val="none" w:sz="0" w:space="0" w:color="auto"/>
        <w:bottom w:val="none" w:sz="0" w:space="0" w:color="auto"/>
        <w:right w:val="none" w:sz="0" w:space="0" w:color="auto"/>
      </w:divBdr>
    </w:div>
    <w:div w:id="662701176">
      <w:bodyDiv w:val="1"/>
      <w:marLeft w:val="0"/>
      <w:marRight w:val="0"/>
      <w:marTop w:val="0"/>
      <w:marBottom w:val="0"/>
      <w:divBdr>
        <w:top w:val="none" w:sz="0" w:space="0" w:color="auto"/>
        <w:left w:val="none" w:sz="0" w:space="0" w:color="auto"/>
        <w:bottom w:val="none" w:sz="0" w:space="0" w:color="auto"/>
        <w:right w:val="none" w:sz="0" w:space="0" w:color="auto"/>
      </w:divBdr>
    </w:div>
    <w:div w:id="666707943">
      <w:bodyDiv w:val="1"/>
      <w:marLeft w:val="0"/>
      <w:marRight w:val="0"/>
      <w:marTop w:val="0"/>
      <w:marBottom w:val="0"/>
      <w:divBdr>
        <w:top w:val="none" w:sz="0" w:space="0" w:color="auto"/>
        <w:left w:val="none" w:sz="0" w:space="0" w:color="auto"/>
        <w:bottom w:val="none" w:sz="0" w:space="0" w:color="auto"/>
        <w:right w:val="none" w:sz="0" w:space="0" w:color="auto"/>
      </w:divBdr>
      <w:divsChild>
        <w:div w:id="2005205173">
          <w:marLeft w:val="0"/>
          <w:marRight w:val="0"/>
          <w:marTop w:val="0"/>
          <w:marBottom w:val="0"/>
          <w:divBdr>
            <w:top w:val="none" w:sz="0" w:space="0" w:color="auto"/>
            <w:left w:val="none" w:sz="0" w:space="0" w:color="auto"/>
            <w:bottom w:val="none" w:sz="0" w:space="0" w:color="auto"/>
            <w:right w:val="none" w:sz="0" w:space="0" w:color="auto"/>
          </w:divBdr>
          <w:divsChild>
            <w:div w:id="692001930">
              <w:marLeft w:val="0"/>
              <w:marRight w:val="0"/>
              <w:marTop w:val="0"/>
              <w:marBottom w:val="0"/>
              <w:divBdr>
                <w:top w:val="none" w:sz="0" w:space="0" w:color="auto"/>
                <w:left w:val="none" w:sz="0" w:space="0" w:color="auto"/>
                <w:bottom w:val="none" w:sz="0" w:space="0" w:color="auto"/>
                <w:right w:val="none" w:sz="0" w:space="0" w:color="auto"/>
              </w:divBdr>
              <w:divsChild>
                <w:div w:id="19163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676">
      <w:bodyDiv w:val="1"/>
      <w:marLeft w:val="0"/>
      <w:marRight w:val="0"/>
      <w:marTop w:val="0"/>
      <w:marBottom w:val="0"/>
      <w:divBdr>
        <w:top w:val="none" w:sz="0" w:space="0" w:color="auto"/>
        <w:left w:val="none" w:sz="0" w:space="0" w:color="auto"/>
        <w:bottom w:val="none" w:sz="0" w:space="0" w:color="auto"/>
        <w:right w:val="none" w:sz="0" w:space="0" w:color="auto"/>
      </w:divBdr>
    </w:div>
    <w:div w:id="674696864">
      <w:bodyDiv w:val="1"/>
      <w:marLeft w:val="0"/>
      <w:marRight w:val="0"/>
      <w:marTop w:val="0"/>
      <w:marBottom w:val="0"/>
      <w:divBdr>
        <w:top w:val="none" w:sz="0" w:space="0" w:color="auto"/>
        <w:left w:val="none" w:sz="0" w:space="0" w:color="auto"/>
        <w:bottom w:val="none" w:sz="0" w:space="0" w:color="auto"/>
        <w:right w:val="none" w:sz="0" w:space="0" w:color="auto"/>
      </w:divBdr>
    </w:div>
    <w:div w:id="694886467">
      <w:bodyDiv w:val="1"/>
      <w:marLeft w:val="0"/>
      <w:marRight w:val="0"/>
      <w:marTop w:val="0"/>
      <w:marBottom w:val="0"/>
      <w:divBdr>
        <w:top w:val="none" w:sz="0" w:space="0" w:color="auto"/>
        <w:left w:val="none" w:sz="0" w:space="0" w:color="auto"/>
        <w:bottom w:val="none" w:sz="0" w:space="0" w:color="auto"/>
        <w:right w:val="none" w:sz="0" w:space="0" w:color="auto"/>
      </w:divBdr>
    </w:div>
    <w:div w:id="704140717">
      <w:bodyDiv w:val="1"/>
      <w:marLeft w:val="0"/>
      <w:marRight w:val="0"/>
      <w:marTop w:val="0"/>
      <w:marBottom w:val="0"/>
      <w:divBdr>
        <w:top w:val="none" w:sz="0" w:space="0" w:color="auto"/>
        <w:left w:val="none" w:sz="0" w:space="0" w:color="auto"/>
        <w:bottom w:val="none" w:sz="0" w:space="0" w:color="auto"/>
        <w:right w:val="none" w:sz="0" w:space="0" w:color="auto"/>
      </w:divBdr>
    </w:div>
    <w:div w:id="713115817">
      <w:bodyDiv w:val="1"/>
      <w:marLeft w:val="0"/>
      <w:marRight w:val="0"/>
      <w:marTop w:val="0"/>
      <w:marBottom w:val="0"/>
      <w:divBdr>
        <w:top w:val="none" w:sz="0" w:space="0" w:color="auto"/>
        <w:left w:val="none" w:sz="0" w:space="0" w:color="auto"/>
        <w:bottom w:val="none" w:sz="0" w:space="0" w:color="auto"/>
        <w:right w:val="none" w:sz="0" w:space="0" w:color="auto"/>
      </w:divBdr>
    </w:div>
    <w:div w:id="745612859">
      <w:bodyDiv w:val="1"/>
      <w:marLeft w:val="0"/>
      <w:marRight w:val="0"/>
      <w:marTop w:val="0"/>
      <w:marBottom w:val="0"/>
      <w:divBdr>
        <w:top w:val="none" w:sz="0" w:space="0" w:color="auto"/>
        <w:left w:val="none" w:sz="0" w:space="0" w:color="auto"/>
        <w:bottom w:val="none" w:sz="0" w:space="0" w:color="auto"/>
        <w:right w:val="none" w:sz="0" w:space="0" w:color="auto"/>
      </w:divBdr>
      <w:divsChild>
        <w:div w:id="300887311">
          <w:marLeft w:val="0"/>
          <w:marRight w:val="0"/>
          <w:marTop w:val="0"/>
          <w:marBottom w:val="0"/>
          <w:divBdr>
            <w:top w:val="none" w:sz="0" w:space="0" w:color="auto"/>
            <w:left w:val="none" w:sz="0" w:space="0" w:color="auto"/>
            <w:bottom w:val="none" w:sz="0" w:space="0" w:color="auto"/>
            <w:right w:val="none" w:sz="0" w:space="0" w:color="auto"/>
          </w:divBdr>
          <w:divsChild>
            <w:div w:id="198594499">
              <w:marLeft w:val="0"/>
              <w:marRight w:val="0"/>
              <w:marTop w:val="0"/>
              <w:marBottom w:val="0"/>
              <w:divBdr>
                <w:top w:val="none" w:sz="0" w:space="0" w:color="auto"/>
                <w:left w:val="none" w:sz="0" w:space="0" w:color="auto"/>
                <w:bottom w:val="none" w:sz="0" w:space="0" w:color="auto"/>
                <w:right w:val="none" w:sz="0" w:space="0" w:color="auto"/>
              </w:divBdr>
              <w:divsChild>
                <w:div w:id="606471892">
                  <w:marLeft w:val="0"/>
                  <w:marRight w:val="0"/>
                  <w:marTop w:val="0"/>
                  <w:marBottom w:val="0"/>
                  <w:divBdr>
                    <w:top w:val="none" w:sz="0" w:space="0" w:color="auto"/>
                    <w:left w:val="none" w:sz="0" w:space="0" w:color="auto"/>
                    <w:bottom w:val="none" w:sz="0" w:space="0" w:color="auto"/>
                    <w:right w:val="none" w:sz="0" w:space="0" w:color="auto"/>
                  </w:divBdr>
                  <w:divsChild>
                    <w:div w:id="7037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623140">
      <w:bodyDiv w:val="1"/>
      <w:marLeft w:val="0"/>
      <w:marRight w:val="0"/>
      <w:marTop w:val="0"/>
      <w:marBottom w:val="0"/>
      <w:divBdr>
        <w:top w:val="none" w:sz="0" w:space="0" w:color="auto"/>
        <w:left w:val="none" w:sz="0" w:space="0" w:color="auto"/>
        <w:bottom w:val="none" w:sz="0" w:space="0" w:color="auto"/>
        <w:right w:val="none" w:sz="0" w:space="0" w:color="auto"/>
      </w:divBdr>
    </w:div>
    <w:div w:id="754089511">
      <w:bodyDiv w:val="1"/>
      <w:marLeft w:val="0"/>
      <w:marRight w:val="0"/>
      <w:marTop w:val="0"/>
      <w:marBottom w:val="0"/>
      <w:divBdr>
        <w:top w:val="none" w:sz="0" w:space="0" w:color="auto"/>
        <w:left w:val="none" w:sz="0" w:space="0" w:color="auto"/>
        <w:bottom w:val="none" w:sz="0" w:space="0" w:color="auto"/>
        <w:right w:val="none" w:sz="0" w:space="0" w:color="auto"/>
      </w:divBdr>
    </w:div>
    <w:div w:id="774138297">
      <w:bodyDiv w:val="1"/>
      <w:marLeft w:val="0"/>
      <w:marRight w:val="0"/>
      <w:marTop w:val="0"/>
      <w:marBottom w:val="0"/>
      <w:divBdr>
        <w:top w:val="none" w:sz="0" w:space="0" w:color="auto"/>
        <w:left w:val="none" w:sz="0" w:space="0" w:color="auto"/>
        <w:bottom w:val="none" w:sz="0" w:space="0" w:color="auto"/>
        <w:right w:val="none" w:sz="0" w:space="0" w:color="auto"/>
      </w:divBdr>
    </w:div>
    <w:div w:id="774979259">
      <w:bodyDiv w:val="1"/>
      <w:marLeft w:val="0"/>
      <w:marRight w:val="0"/>
      <w:marTop w:val="0"/>
      <w:marBottom w:val="0"/>
      <w:divBdr>
        <w:top w:val="none" w:sz="0" w:space="0" w:color="auto"/>
        <w:left w:val="none" w:sz="0" w:space="0" w:color="auto"/>
        <w:bottom w:val="none" w:sz="0" w:space="0" w:color="auto"/>
        <w:right w:val="none" w:sz="0" w:space="0" w:color="auto"/>
      </w:divBdr>
      <w:divsChild>
        <w:div w:id="1022589601">
          <w:marLeft w:val="0"/>
          <w:marRight w:val="0"/>
          <w:marTop w:val="0"/>
          <w:marBottom w:val="0"/>
          <w:divBdr>
            <w:top w:val="none" w:sz="0" w:space="0" w:color="auto"/>
            <w:left w:val="none" w:sz="0" w:space="0" w:color="auto"/>
            <w:bottom w:val="none" w:sz="0" w:space="0" w:color="auto"/>
            <w:right w:val="none" w:sz="0" w:space="0" w:color="auto"/>
          </w:divBdr>
          <w:divsChild>
            <w:div w:id="1518352219">
              <w:marLeft w:val="0"/>
              <w:marRight w:val="0"/>
              <w:marTop w:val="0"/>
              <w:marBottom w:val="0"/>
              <w:divBdr>
                <w:top w:val="none" w:sz="0" w:space="0" w:color="auto"/>
                <w:left w:val="none" w:sz="0" w:space="0" w:color="auto"/>
                <w:bottom w:val="none" w:sz="0" w:space="0" w:color="auto"/>
                <w:right w:val="none" w:sz="0" w:space="0" w:color="auto"/>
              </w:divBdr>
              <w:divsChild>
                <w:div w:id="9369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023955">
      <w:bodyDiv w:val="1"/>
      <w:marLeft w:val="0"/>
      <w:marRight w:val="0"/>
      <w:marTop w:val="0"/>
      <w:marBottom w:val="0"/>
      <w:divBdr>
        <w:top w:val="none" w:sz="0" w:space="0" w:color="auto"/>
        <w:left w:val="none" w:sz="0" w:space="0" w:color="auto"/>
        <w:bottom w:val="none" w:sz="0" w:space="0" w:color="auto"/>
        <w:right w:val="none" w:sz="0" w:space="0" w:color="auto"/>
      </w:divBdr>
    </w:div>
    <w:div w:id="777026454">
      <w:bodyDiv w:val="1"/>
      <w:marLeft w:val="0"/>
      <w:marRight w:val="0"/>
      <w:marTop w:val="0"/>
      <w:marBottom w:val="0"/>
      <w:divBdr>
        <w:top w:val="none" w:sz="0" w:space="0" w:color="auto"/>
        <w:left w:val="none" w:sz="0" w:space="0" w:color="auto"/>
        <w:bottom w:val="none" w:sz="0" w:space="0" w:color="auto"/>
        <w:right w:val="none" w:sz="0" w:space="0" w:color="auto"/>
      </w:divBdr>
      <w:divsChild>
        <w:div w:id="1250188185">
          <w:marLeft w:val="0"/>
          <w:marRight w:val="0"/>
          <w:marTop w:val="0"/>
          <w:marBottom w:val="0"/>
          <w:divBdr>
            <w:top w:val="none" w:sz="0" w:space="0" w:color="auto"/>
            <w:left w:val="none" w:sz="0" w:space="0" w:color="auto"/>
            <w:bottom w:val="none" w:sz="0" w:space="0" w:color="auto"/>
            <w:right w:val="none" w:sz="0" w:space="0" w:color="auto"/>
          </w:divBdr>
          <w:divsChild>
            <w:div w:id="772630620">
              <w:marLeft w:val="0"/>
              <w:marRight w:val="0"/>
              <w:marTop w:val="0"/>
              <w:marBottom w:val="0"/>
              <w:divBdr>
                <w:top w:val="none" w:sz="0" w:space="0" w:color="auto"/>
                <w:left w:val="none" w:sz="0" w:space="0" w:color="auto"/>
                <w:bottom w:val="none" w:sz="0" w:space="0" w:color="auto"/>
                <w:right w:val="none" w:sz="0" w:space="0" w:color="auto"/>
              </w:divBdr>
              <w:divsChild>
                <w:div w:id="5876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60914">
      <w:bodyDiv w:val="1"/>
      <w:marLeft w:val="0"/>
      <w:marRight w:val="0"/>
      <w:marTop w:val="0"/>
      <w:marBottom w:val="0"/>
      <w:divBdr>
        <w:top w:val="none" w:sz="0" w:space="0" w:color="auto"/>
        <w:left w:val="none" w:sz="0" w:space="0" w:color="auto"/>
        <w:bottom w:val="none" w:sz="0" w:space="0" w:color="auto"/>
        <w:right w:val="none" w:sz="0" w:space="0" w:color="auto"/>
      </w:divBdr>
      <w:divsChild>
        <w:div w:id="1740595501">
          <w:marLeft w:val="0"/>
          <w:marRight w:val="0"/>
          <w:marTop w:val="0"/>
          <w:marBottom w:val="0"/>
          <w:divBdr>
            <w:top w:val="none" w:sz="0" w:space="0" w:color="auto"/>
            <w:left w:val="none" w:sz="0" w:space="0" w:color="auto"/>
            <w:bottom w:val="none" w:sz="0" w:space="0" w:color="auto"/>
            <w:right w:val="none" w:sz="0" w:space="0" w:color="auto"/>
          </w:divBdr>
          <w:divsChild>
            <w:div w:id="751270456">
              <w:marLeft w:val="0"/>
              <w:marRight w:val="0"/>
              <w:marTop w:val="0"/>
              <w:marBottom w:val="0"/>
              <w:divBdr>
                <w:top w:val="none" w:sz="0" w:space="0" w:color="auto"/>
                <w:left w:val="none" w:sz="0" w:space="0" w:color="auto"/>
                <w:bottom w:val="none" w:sz="0" w:space="0" w:color="auto"/>
                <w:right w:val="none" w:sz="0" w:space="0" w:color="auto"/>
              </w:divBdr>
              <w:divsChild>
                <w:div w:id="3016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15235">
      <w:bodyDiv w:val="1"/>
      <w:marLeft w:val="0"/>
      <w:marRight w:val="0"/>
      <w:marTop w:val="0"/>
      <w:marBottom w:val="0"/>
      <w:divBdr>
        <w:top w:val="none" w:sz="0" w:space="0" w:color="auto"/>
        <w:left w:val="none" w:sz="0" w:space="0" w:color="auto"/>
        <w:bottom w:val="none" w:sz="0" w:space="0" w:color="auto"/>
        <w:right w:val="none" w:sz="0" w:space="0" w:color="auto"/>
      </w:divBdr>
      <w:divsChild>
        <w:div w:id="1987129196">
          <w:marLeft w:val="0"/>
          <w:marRight w:val="0"/>
          <w:marTop w:val="0"/>
          <w:marBottom w:val="0"/>
          <w:divBdr>
            <w:top w:val="none" w:sz="0" w:space="0" w:color="auto"/>
            <w:left w:val="none" w:sz="0" w:space="0" w:color="auto"/>
            <w:bottom w:val="none" w:sz="0" w:space="0" w:color="auto"/>
            <w:right w:val="none" w:sz="0" w:space="0" w:color="auto"/>
          </w:divBdr>
        </w:div>
        <w:div w:id="1342273804">
          <w:marLeft w:val="0"/>
          <w:marRight w:val="0"/>
          <w:marTop w:val="0"/>
          <w:marBottom w:val="0"/>
          <w:divBdr>
            <w:top w:val="none" w:sz="0" w:space="0" w:color="auto"/>
            <w:left w:val="none" w:sz="0" w:space="0" w:color="auto"/>
            <w:bottom w:val="none" w:sz="0" w:space="0" w:color="auto"/>
            <w:right w:val="none" w:sz="0" w:space="0" w:color="auto"/>
          </w:divBdr>
        </w:div>
        <w:div w:id="1848791533">
          <w:marLeft w:val="0"/>
          <w:marRight w:val="0"/>
          <w:marTop w:val="0"/>
          <w:marBottom w:val="0"/>
          <w:divBdr>
            <w:top w:val="none" w:sz="0" w:space="0" w:color="auto"/>
            <w:left w:val="none" w:sz="0" w:space="0" w:color="auto"/>
            <w:bottom w:val="none" w:sz="0" w:space="0" w:color="auto"/>
            <w:right w:val="none" w:sz="0" w:space="0" w:color="auto"/>
          </w:divBdr>
        </w:div>
        <w:div w:id="303656843">
          <w:marLeft w:val="0"/>
          <w:marRight w:val="0"/>
          <w:marTop w:val="0"/>
          <w:marBottom w:val="0"/>
          <w:divBdr>
            <w:top w:val="none" w:sz="0" w:space="0" w:color="auto"/>
            <w:left w:val="none" w:sz="0" w:space="0" w:color="auto"/>
            <w:bottom w:val="none" w:sz="0" w:space="0" w:color="auto"/>
            <w:right w:val="none" w:sz="0" w:space="0" w:color="auto"/>
          </w:divBdr>
        </w:div>
        <w:div w:id="1379429359">
          <w:marLeft w:val="0"/>
          <w:marRight w:val="0"/>
          <w:marTop w:val="0"/>
          <w:marBottom w:val="0"/>
          <w:divBdr>
            <w:top w:val="none" w:sz="0" w:space="0" w:color="auto"/>
            <w:left w:val="none" w:sz="0" w:space="0" w:color="auto"/>
            <w:bottom w:val="none" w:sz="0" w:space="0" w:color="auto"/>
            <w:right w:val="none" w:sz="0" w:space="0" w:color="auto"/>
          </w:divBdr>
        </w:div>
        <w:div w:id="1330793987">
          <w:marLeft w:val="0"/>
          <w:marRight w:val="0"/>
          <w:marTop w:val="0"/>
          <w:marBottom w:val="0"/>
          <w:divBdr>
            <w:top w:val="none" w:sz="0" w:space="0" w:color="auto"/>
            <w:left w:val="none" w:sz="0" w:space="0" w:color="auto"/>
            <w:bottom w:val="none" w:sz="0" w:space="0" w:color="auto"/>
            <w:right w:val="none" w:sz="0" w:space="0" w:color="auto"/>
          </w:divBdr>
        </w:div>
        <w:div w:id="1595020097">
          <w:marLeft w:val="0"/>
          <w:marRight w:val="0"/>
          <w:marTop w:val="0"/>
          <w:marBottom w:val="0"/>
          <w:divBdr>
            <w:top w:val="none" w:sz="0" w:space="0" w:color="auto"/>
            <w:left w:val="none" w:sz="0" w:space="0" w:color="auto"/>
            <w:bottom w:val="none" w:sz="0" w:space="0" w:color="auto"/>
            <w:right w:val="none" w:sz="0" w:space="0" w:color="auto"/>
          </w:divBdr>
        </w:div>
        <w:div w:id="798113554">
          <w:marLeft w:val="0"/>
          <w:marRight w:val="0"/>
          <w:marTop w:val="0"/>
          <w:marBottom w:val="0"/>
          <w:divBdr>
            <w:top w:val="none" w:sz="0" w:space="0" w:color="auto"/>
            <w:left w:val="none" w:sz="0" w:space="0" w:color="auto"/>
            <w:bottom w:val="none" w:sz="0" w:space="0" w:color="auto"/>
            <w:right w:val="none" w:sz="0" w:space="0" w:color="auto"/>
          </w:divBdr>
        </w:div>
        <w:div w:id="770050964">
          <w:marLeft w:val="0"/>
          <w:marRight w:val="0"/>
          <w:marTop w:val="0"/>
          <w:marBottom w:val="0"/>
          <w:divBdr>
            <w:top w:val="none" w:sz="0" w:space="0" w:color="auto"/>
            <w:left w:val="none" w:sz="0" w:space="0" w:color="auto"/>
            <w:bottom w:val="none" w:sz="0" w:space="0" w:color="auto"/>
            <w:right w:val="none" w:sz="0" w:space="0" w:color="auto"/>
          </w:divBdr>
        </w:div>
        <w:div w:id="889682262">
          <w:marLeft w:val="0"/>
          <w:marRight w:val="0"/>
          <w:marTop w:val="0"/>
          <w:marBottom w:val="0"/>
          <w:divBdr>
            <w:top w:val="none" w:sz="0" w:space="0" w:color="auto"/>
            <w:left w:val="none" w:sz="0" w:space="0" w:color="auto"/>
            <w:bottom w:val="none" w:sz="0" w:space="0" w:color="auto"/>
            <w:right w:val="none" w:sz="0" w:space="0" w:color="auto"/>
          </w:divBdr>
        </w:div>
        <w:div w:id="283658451">
          <w:marLeft w:val="0"/>
          <w:marRight w:val="0"/>
          <w:marTop w:val="0"/>
          <w:marBottom w:val="0"/>
          <w:divBdr>
            <w:top w:val="none" w:sz="0" w:space="0" w:color="auto"/>
            <w:left w:val="none" w:sz="0" w:space="0" w:color="auto"/>
            <w:bottom w:val="none" w:sz="0" w:space="0" w:color="auto"/>
            <w:right w:val="none" w:sz="0" w:space="0" w:color="auto"/>
          </w:divBdr>
        </w:div>
        <w:div w:id="1845708255">
          <w:marLeft w:val="0"/>
          <w:marRight w:val="0"/>
          <w:marTop w:val="0"/>
          <w:marBottom w:val="0"/>
          <w:divBdr>
            <w:top w:val="none" w:sz="0" w:space="0" w:color="auto"/>
            <w:left w:val="none" w:sz="0" w:space="0" w:color="auto"/>
            <w:bottom w:val="none" w:sz="0" w:space="0" w:color="auto"/>
            <w:right w:val="none" w:sz="0" w:space="0" w:color="auto"/>
          </w:divBdr>
        </w:div>
        <w:div w:id="495917953">
          <w:marLeft w:val="0"/>
          <w:marRight w:val="0"/>
          <w:marTop w:val="0"/>
          <w:marBottom w:val="0"/>
          <w:divBdr>
            <w:top w:val="none" w:sz="0" w:space="0" w:color="auto"/>
            <w:left w:val="none" w:sz="0" w:space="0" w:color="auto"/>
            <w:bottom w:val="none" w:sz="0" w:space="0" w:color="auto"/>
            <w:right w:val="none" w:sz="0" w:space="0" w:color="auto"/>
          </w:divBdr>
        </w:div>
      </w:divsChild>
    </w:div>
    <w:div w:id="815729546">
      <w:bodyDiv w:val="1"/>
      <w:marLeft w:val="0"/>
      <w:marRight w:val="0"/>
      <w:marTop w:val="0"/>
      <w:marBottom w:val="0"/>
      <w:divBdr>
        <w:top w:val="none" w:sz="0" w:space="0" w:color="auto"/>
        <w:left w:val="none" w:sz="0" w:space="0" w:color="auto"/>
        <w:bottom w:val="none" w:sz="0" w:space="0" w:color="auto"/>
        <w:right w:val="none" w:sz="0" w:space="0" w:color="auto"/>
      </w:divBdr>
    </w:div>
    <w:div w:id="819883685">
      <w:bodyDiv w:val="1"/>
      <w:marLeft w:val="0"/>
      <w:marRight w:val="0"/>
      <w:marTop w:val="0"/>
      <w:marBottom w:val="0"/>
      <w:divBdr>
        <w:top w:val="none" w:sz="0" w:space="0" w:color="auto"/>
        <w:left w:val="none" w:sz="0" w:space="0" w:color="auto"/>
        <w:bottom w:val="none" w:sz="0" w:space="0" w:color="auto"/>
        <w:right w:val="none" w:sz="0" w:space="0" w:color="auto"/>
      </w:divBdr>
    </w:div>
    <w:div w:id="824474607">
      <w:bodyDiv w:val="1"/>
      <w:marLeft w:val="0"/>
      <w:marRight w:val="0"/>
      <w:marTop w:val="0"/>
      <w:marBottom w:val="0"/>
      <w:divBdr>
        <w:top w:val="none" w:sz="0" w:space="0" w:color="auto"/>
        <w:left w:val="none" w:sz="0" w:space="0" w:color="auto"/>
        <w:bottom w:val="none" w:sz="0" w:space="0" w:color="auto"/>
        <w:right w:val="none" w:sz="0" w:space="0" w:color="auto"/>
      </w:divBdr>
      <w:divsChild>
        <w:div w:id="1797795201">
          <w:marLeft w:val="0"/>
          <w:marRight w:val="0"/>
          <w:marTop w:val="0"/>
          <w:marBottom w:val="0"/>
          <w:divBdr>
            <w:top w:val="none" w:sz="0" w:space="0" w:color="auto"/>
            <w:left w:val="none" w:sz="0" w:space="0" w:color="auto"/>
            <w:bottom w:val="none" w:sz="0" w:space="0" w:color="auto"/>
            <w:right w:val="none" w:sz="0" w:space="0" w:color="auto"/>
          </w:divBdr>
          <w:divsChild>
            <w:div w:id="391540813">
              <w:marLeft w:val="0"/>
              <w:marRight w:val="0"/>
              <w:marTop w:val="0"/>
              <w:marBottom w:val="0"/>
              <w:divBdr>
                <w:top w:val="none" w:sz="0" w:space="0" w:color="auto"/>
                <w:left w:val="none" w:sz="0" w:space="0" w:color="auto"/>
                <w:bottom w:val="none" w:sz="0" w:space="0" w:color="auto"/>
                <w:right w:val="none" w:sz="0" w:space="0" w:color="auto"/>
              </w:divBdr>
              <w:divsChild>
                <w:div w:id="1213931368">
                  <w:marLeft w:val="0"/>
                  <w:marRight w:val="0"/>
                  <w:marTop w:val="0"/>
                  <w:marBottom w:val="0"/>
                  <w:divBdr>
                    <w:top w:val="none" w:sz="0" w:space="0" w:color="auto"/>
                    <w:left w:val="none" w:sz="0" w:space="0" w:color="auto"/>
                    <w:bottom w:val="none" w:sz="0" w:space="0" w:color="auto"/>
                    <w:right w:val="none" w:sz="0" w:space="0" w:color="auto"/>
                  </w:divBdr>
                  <w:divsChild>
                    <w:div w:id="1945963993">
                      <w:marLeft w:val="0"/>
                      <w:marRight w:val="0"/>
                      <w:marTop w:val="0"/>
                      <w:marBottom w:val="0"/>
                      <w:divBdr>
                        <w:top w:val="none" w:sz="0" w:space="0" w:color="auto"/>
                        <w:left w:val="none" w:sz="0" w:space="0" w:color="auto"/>
                        <w:bottom w:val="none" w:sz="0" w:space="0" w:color="auto"/>
                        <w:right w:val="none" w:sz="0" w:space="0" w:color="auto"/>
                      </w:divBdr>
                    </w:div>
                  </w:divsChild>
                </w:div>
                <w:div w:id="235819501">
                  <w:marLeft w:val="0"/>
                  <w:marRight w:val="0"/>
                  <w:marTop w:val="0"/>
                  <w:marBottom w:val="0"/>
                  <w:divBdr>
                    <w:top w:val="none" w:sz="0" w:space="0" w:color="auto"/>
                    <w:left w:val="none" w:sz="0" w:space="0" w:color="auto"/>
                    <w:bottom w:val="none" w:sz="0" w:space="0" w:color="auto"/>
                    <w:right w:val="none" w:sz="0" w:space="0" w:color="auto"/>
                  </w:divBdr>
                  <w:divsChild>
                    <w:div w:id="17638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7763">
          <w:marLeft w:val="0"/>
          <w:marRight w:val="0"/>
          <w:marTop w:val="0"/>
          <w:marBottom w:val="0"/>
          <w:divBdr>
            <w:top w:val="none" w:sz="0" w:space="0" w:color="auto"/>
            <w:left w:val="none" w:sz="0" w:space="0" w:color="auto"/>
            <w:bottom w:val="none" w:sz="0" w:space="0" w:color="auto"/>
            <w:right w:val="none" w:sz="0" w:space="0" w:color="auto"/>
          </w:divBdr>
          <w:divsChild>
            <w:div w:id="1153987378">
              <w:marLeft w:val="0"/>
              <w:marRight w:val="0"/>
              <w:marTop w:val="0"/>
              <w:marBottom w:val="0"/>
              <w:divBdr>
                <w:top w:val="none" w:sz="0" w:space="0" w:color="auto"/>
                <w:left w:val="none" w:sz="0" w:space="0" w:color="auto"/>
                <w:bottom w:val="none" w:sz="0" w:space="0" w:color="auto"/>
                <w:right w:val="none" w:sz="0" w:space="0" w:color="auto"/>
              </w:divBdr>
              <w:divsChild>
                <w:div w:id="318462377">
                  <w:marLeft w:val="0"/>
                  <w:marRight w:val="0"/>
                  <w:marTop w:val="0"/>
                  <w:marBottom w:val="0"/>
                  <w:divBdr>
                    <w:top w:val="none" w:sz="0" w:space="0" w:color="auto"/>
                    <w:left w:val="none" w:sz="0" w:space="0" w:color="auto"/>
                    <w:bottom w:val="none" w:sz="0" w:space="0" w:color="auto"/>
                    <w:right w:val="none" w:sz="0" w:space="0" w:color="auto"/>
                  </w:divBdr>
                  <w:divsChild>
                    <w:div w:id="10577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59141">
      <w:bodyDiv w:val="1"/>
      <w:marLeft w:val="0"/>
      <w:marRight w:val="0"/>
      <w:marTop w:val="0"/>
      <w:marBottom w:val="0"/>
      <w:divBdr>
        <w:top w:val="none" w:sz="0" w:space="0" w:color="auto"/>
        <w:left w:val="none" w:sz="0" w:space="0" w:color="auto"/>
        <w:bottom w:val="none" w:sz="0" w:space="0" w:color="auto"/>
        <w:right w:val="none" w:sz="0" w:space="0" w:color="auto"/>
      </w:divBdr>
    </w:div>
    <w:div w:id="846481321">
      <w:bodyDiv w:val="1"/>
      <w:marLeft w:val="0"/>
      <w:marRight w:val="0"/>
      <w:marTop w:val="0"/>
      <w:marBottom w:val="0"/>
      <w:divBdr>
        <w:top w:val="none" w:sz="0" w:space="0" w:color="auto"/>
        <w:left w:val="none" w:sz="0" w:space="0" w:color="auto"/>
        <w:bottom w:val="none" w:sz="0" w:space="0" w:color="auto"/>
        <w:right w:val="none" w:sz="0" w:space="0" w:color="auto"/>
      </w:divBdr>
      <w:divsChild>
        <w:div w:id="417139033">
          <w:marLeft w:val="0"/>
          <w:marRight w:val="0"/>
          <w:marTop w:val="0"/>
          <w:marBottom w:val="0"/>
          <w:divBdr>
            <w:top w:val="none" w:sz="0" w:space="0" w:color="auto"/>
            <w:left w:val="none" w:sz="0" w:space="0" w:color="auto"/>
            <w:bottom w:val="none" w:sz="0" w:space="0" w:color="auto"/>
            <w:right w:val="none" w:sz="0" w:space="0" w:color="auto"/>
          </w:divBdr>
          <w:divsChild>
            <w:div w:id="540215734">
              <w:marLeft w:val="0"/>
              <w:marRight w:val="0"/>
              <w:marTop w:val="0"/>
              <w:marBottom w:val="0"/>
              <w:divBdr>
                <w:top w:val="none" w:sz="0" w:space="0" w:color="auto"/>
                <w:left w:val="none" w:sz="0" w:space="0" w:color="auto"/>
                <w:bottom w:val="none" w:sz="0" w:space="0" w:color="auto"/>
                <w:right w:val="none" w:sz="0" w:space="0" w:color="auto"/>
              </w:divBdr>
              <w:divsChild>
                <w:div w:id="2027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1941">
      <w:bodyDiv w:val="1"/>
      <w:marLeft w:val="0"/>
      <w:marRight w:val="0"/>
      <w:marTop w:val="0"/>
      <w:marBottom w:val="0"/>
      <w:divBdr>
        <w:top w:val="none" w:sz="0" w:space="0" w:color="auto"/>
        <w:left w:val="none" w:sz="0" w:space="0" w:color="auto"/>
        <w:bottom w:val="none" w:sz="0" w:space="0" w:color="auto"/>
        <w:right w:val="none" w:sz="0" w:space="0" w:color="auto"/>
      </w:divBdr>
    </w:div>
    <w:div w:id="900598499">
      <w:bodyDiv w:val="1"/>
      <w:marLeft w:val="0"/>
      <w:marRight w:val="0"/>
      <w:marTop w:val="0"/>
      <w:marBottom w:val="0"/>
      <w:divBdr>
        <w:top w:val="none" w:sz="0" w:space="0" w:color="auto"/>
        <w:left w:val="none" w:sz="0" w:space="0" w:color="auto"/>
        <w:bottom w:val="none" w:sz="0" w:space="0" w:color="auto"/>
        <w:right w:val="none" w:sz="0" w:space="0" w:color="auto"/>
      </w:divBdr>
      <w:divsChild>
        <w:div w:id="1204557763">
          <w:marLeft w:val="0"/>
          <w:marRight w:val="0"/>
          <w:marTop w:val="0"/>
          <w:marBottom w:val="0"/>
          <w:divBdr>
            <w:top w:val="none" w:sz="0" w:space="0" w:color="auto"/>
            <w:left w:val="none" w:sz="0" w:space="0" w:color="auto"/>
            <w:bottom w:val="none" w:sz="0" w:space="0" w:color="auto"/>
            <w:right w:val="none" w:sz="0" w:space="0" w:color="auto"/>
          </w:divBdr>
          <w:divsChild>
            <w:div w:id="725221915">
              <w:marLeft w:val="0"/>
              <w:marRight w:val="0"/>
              <w:marTop w:val="0"/>
              <w:marBottom w:val="0"/>
              <w:divBdr>
                <w:top w:val="none" w:sz="0" w:space="0" w:color="auto"/>
                <w:left w:val="none" w:sz="0" w:space="0" w:color="auto"/>
                <w:bottom w:val="none" w:sz="0" w:space="0" w:color="auto"/>
                <w:right w:val="none" w:sz="0" w:space="0" w:color="auto"/>
              </w:divBdr>
              <w:divsChild>
                <w:div w:id="9123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2784">
      <w:bodyDiv w:val="1"/>
      <w:marLeft w:val="0"/>
      <w:marRight w:val="0"/>
      <w:marTop w:val="0"/>
      <w:marBottom w:val="0"/>
      <w:divBdr>
        <w:top w:val="none" w:sz="0" w:space="0" w:color="auto"/>
        <w:left w:val="none" w:sz="0" w:space="0" w:color="auto"/>
        <w:bottom w:val="none" w:sz="0" w:space="0" w:color="auto"/>
        <w:right w:val="none" w:sz="0" w:space="0" w:color="auto"/>
      </w:divBdr>
    </w:div>
    <w:div w:id="918829859">
      <w:bodyDiv w:val="1"/>
      <w:marLeft w:val="0"/>
      <w:marRight w:val="0"/>
      <w:marTop w:val="0"/>
      <w:marBottom w:val="0"/>
      <w:divBdr>
        <w:top w:val="none" w:sz="0" w:space="0" w:color="auto"/>
        <w:left w:val="none" w:sz="0" w:space="0" w:color="auto"/>
        <w:bottom w:val="none" w:sz="0" w:space="0" w:color="auto"/>
        <w:right w:val="none" w:sz="0" w:space="0" w:color="auto"/>
      </w:divBdr>
    </w:div>
    <w:div w:id="922176849">
      <w:bodyDiv w:val="1"/>
      <w:marLeft w:val="0"/>
      <w:marRight w:val="0"/>
      <w:marTop w:val="0"/>
      <w:marBottom w:val="0"/>
      <w:divBdr>
        <w:top w:val="none" w:sz="0" w:space="0" w:color="auto"/>
        <w:left w:val="none" w:sz="0" w:space="0" w:color="auto"/>
        <w:bottom w:val="none" w:sz="0" w:space="0" w:color="auto"/>
        <w:right w:val="none" w:sz="0" w:space="0" w:color="auto"/>
      </w:divBdr>
    </w:div>
    <w:div w:id="925265898">
      <w:bodyDiv w:val="1"/>
      <w:marLeft w:val="0"/>
      <w:marRight w:val="0"/>
      <w:marTop w:val="0"/>
      <w:marBottom w:val="0"/>
      <w:divBdr>
        <w:top w:val="none" w:sz="0" w:space="0" w:color="auto"/>
        <w:left w:val="none" w:sz="0" w:space="0" w:color="auto"/>
        <w:bottom w:val="none" w:sz="0" w:space="0" w:color="auto"/>
        <w:right w:val="none" w:sz="0" w:space="0" w:color="auto"/>
      </w:divBdr>
      <w:divsChild>
        <w:div w:id="1091047872">
          <w:marLeft w:val="0"/>
          <w:marRight w:val="0"/>
          <w:marTop w:val="0"/>
          <w:marBottom w:val="0"/>
          <w:divBdr>
            <w:top w:val="none" w:sz="0" w:space="0" w:color="auto"/>
            <w:left w:val="none" w:sz="0" w:space="0" w:color="auto"/>
            <w:bottom w:val="none" w:sz="0" w:space="0" w:color="auto"/>
            <w:right w:val="none" w:sz="0" w:space="0" w:color="auto"/>
          </w:divBdr>
          <w:divsChild>
            <w:div w:id="1328630139">
              <w:marLeft w:val="0"/>
              <w:marRight w:val="0"/>
              <w:marTop w:val="0"/>
              <w:marBottom w:val="0"/>
              <w:divBdr>
                <w:top w:val="none" w:sz="0" w:space="0" w:color="auto"/>
                <w:left w:val="none" w:sz="0" w:space="0" w:color="auto"/>
                <w:bottom w:val="none" w:sz="0" w:space="0" w:color="auto"/>
                <w:right w:val="none" w:sz="0" w:space="0" w:color="auto"/>
              </w:divBdr>
              <w:divsChild>
                <w:div w:id="1262376678">
                  <w:marLeft w:val="0"/>
                  <w:marRight w:val="0"/>
                  <w:marTop w:val="0"/>
                  <w:marBottom w:val="0"/>
                  <w:divBdr>
                    <w:top w:val="none" w:sz="0" w:space="0" w:color="auto"/>
                    <w:left w:val="none" w:sz="0" w:space="0" w:color="auto"/>
                    <w:bottom w:val="none" w:sz="0" w:space="0" w:color="auto"/>
                    <w:right w:val="none" w:sz="0" w:space="0" w:color="auto"/>
                  </w:divBdr>
                </w:div>
              </w:divsChild>
            </w:div>
            <w:div w:id="1006714080">
              <w:marLeft w:val="0"/>
              <w:marRight w:val="0"/>
              <w:marTop w:val="0"/>
              <w:marBottom w:val="0"/>
              <w:divBdr>
                <w:top w:val="none" w:sz="0" w:space="0" w:color="auto"/>
                <w:left w:val="none" w:sz="0" w:space="0" w:color="auto"/>
                <w:bottom w:val="none" w:sz="0" w:space="0" w:color="auto"/>
                <w:right w:val="none" w:sz="0" w:space="0" w:color="auto"/>
              </w:divBdr>
              <w:divsChild>
                <w:div w:id="51078379">
                  <w:marLeft w:val="0"/>
                  <w:marRight w:val="0"/>
                  <w:marTop w:val="0"/>
                  <w:marBottom w:val="0"/>
                  <w:divBdr>
                    <w:top w:val="none" w:sz="0" w:space="0" w:color="auto"/>
                    <w:left w:val="none" w:sz="0" w:space="0" w:color="auto"/>
                    <w:bottom w:val="none" w:sz="0" w:space="0" w:color="auto"/>
                    <w:right w:val="none" w:sz="0" w:space="0" w:color="auto"/>
                  </w:divBdr>
                </w:div>
              </w:divsChild>
            </w:div>
            <w:div w:id="1637300331">
              <w:marLeft w:val="0"/>
              <w:marRight w:val="0"/>
              <w:marTop w:val="0"/>
              <w:marBottom w:val="0"/>
              <w:divBdr>
                <w:top w:val="none" w:sz="0" w:space="0" w:color="auto"/>
                <w:left w:val="none" w:sz="0" w:space="0" w:color="auto"/>
                <w:bottom w:val="none" w:sz="0" w:space="0" w:color="auto"/>
                <w:right w:val="none" w:sz="0" w:space="0" w:color="auto"/>
              </w:divBdr>
              <w:divsChild>
                <w:div w:id="1903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5544">
          <w:marLeft w:val="0"/>
          <w:marRight w:val="0"/>
          <w:marTop w:val="0"/>
          <w:marBottom w:val="0"/>
          <w:divBdr>
            <w:top w:val="none" w:sz="0" w:space="0" w:color="auto"/>
            <w:left w:val="none" w:sz="0" w:space="0" w:color="auto"/>
            <w:bottom w:val="none" w:sz="0" w:space="0" w:color="auto"/>
            <w:right w:val="none" w:sz="0" w:space="0" w:color="auto"/>
          </w:divBdr>
          <w:divsChild>
            <w:div w:id="1340233048">
              <w:marLeft w:val="0"/>
              <w:marRight w:val="0"/>
              <w:marTop w:val="0"/>
              <w:marBottom w:val="0"/>
              <w:divBdr>
                <w:top w:val="none" w:sz="0" w:space="0" w:color="auto"/>
                <w:left w:val="none" w:sz="0" w:space="0" w:color="auto"/>
                <w:bottom w:val="none" w:sz="0" w:space="0" w:color="auto"/>
                <w:right w:val="none" w:sz="0" w:space="0" w:color="auto"/>
              </w:divBdr>
              <w:divsChild>
                <w:div w:id="270404721">
                  <w:marLeft w:val="0"/>
                  <w:marRight w:val="0"/>
                  <w:marTop w:val="0"/>
                  <w:marBottom w:val="0"/>
                  <w:divBdr>
                    <w:top w:val="none" w:sz="0" w:space="0" w:color="auto"/>
                    <w:left w:val="none" w:sz="0" w:space="0" w:color="auto"/>
                    <w:bottom w:val="none" w:sz="0" w:space="0" w:color="auto"/>
                    <w:right w:val="none" w:sz="0" w:space="0" w:color="auto"/>
                  </w:divBdr>
                </w:div>
              </w:divsChild>
            </w:div>
            <w:div w:id="2095855403">
              <w:marLeft w:val="0"/>
              <w:marRight w:val="0"/>
              <w:marTop w:val="0"/>
              <w:marBottom w:val="0"/>
              <w:divBdr>
                <w:top w:val="none" w:sz="0" w:space="0" w:color="auto"/>
                <w:left w:val="none" w:sz="0" w:space="0" w:color="auto"/>
                <w:bottom w:val="none" w:sz="0" w:space="0" w:color="auto"/>
                <w:right w:val="none" w:sz="0" w:space="0" w:color="auto"/>
              </w:divBdr>
              <w:divsChild>
                <w:div w:id="639386085">
                  <w:marLeft w:val="0"/>
                  <w:marRight w:val="0"/>
                  <w:marTop w:val="0"/>
                  <w:marBottom w:val="0"/>
                  <w:divBdr>
                    <w:top w:val="none" w:sz="0" w:space="0" w:color="auto"/>
                    <w:left w:val="none" w:sz="0" w:space="0" w:color="auto"/>
                    <w:bottom w:val="none" w:sz="0" w:space="0" w:color="auto"/>
                    <w:right w:val="none" w:sz="0" w:space="0" w:color="auto"/>
                  </w:divBdr>
                </w:div>
              </w:divsChild>
            </w:div>
            <w:div w:id="1446273807">
              <w:marLeft w:val="0"/>
              <w:marRight w:val="0"/>
              <w:marTop w:val="0"/>
              <w:marBottom w:val="0"/>
              <w:divBdr>
                <w:top w:val="none" w:sz="0" w:space="0" w:color="auto"/>
                <w:left w:val="none" w:sz="0" w:space="0" w:color="auto"/>
                <w:bottom w:val="none" w:sz="0" w:space="0" w:color="auto"/>
                <w:right w:val="none" w:sz="0" w:space="0" w:color="auto"/>
              </w:divBdr>
              <w:divsChild>
                <w:div w:id="296225094">
                  <w:marLeft w:val="0"/>
                  <w:marRight w:val="0"/>
                  <w:marTop w:val="0"/>
                  <w:marBottom w:val="0"/>
                  <w:divBdr>
                    <w:top w:val="none" w:sz="0" w:space="0" w:color="auto"/>
                    <w:left w:val="none" w:sz="0" w:space="0" w:color="auto"/>
                    <w:bottom w:val="none" w:sz="0" w:space="0" w:color="auto"/>
                    <w:right w:val="none" w:sz="0" w:space="0" w:color="auto"/>
                  </w:divBdr>
                </w:div>
              </w:divsChild>
            </w:div>
            <w:div w:id="801385667">
              <w:marLeft w:val="0"/>
              <w:marRight w:val="0"/>
              <w:marTop w:val="0"/>
              <w:marBottom w:val="0"/>
              <w:divBdr>
                <w:top w:val="none" w:sz="0" w:space="0" w:color="auto"/>
                <w:left w:val="none" w:sz="0" w:space="0" w:color="auto"/>
                <w:bottom w:val="none" w:sz="0" w:space="0" w:color="auto"/>
                <w:right w:val="none" w:sz="0" w:space="0" w:color="auto"/>
              </w:divBdr>
              <w:divsChild>
                <w:div w:id="12401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6414">
          <w:marLeft w:val="0"/>
          <w:marRight w:val="0"/>
          <w:marTop w:val="0"/>
          <w:marBottom w:val="0"/>
          <w:divBdr>
            <w:top w:val="none" w:sz="0" w:space="0" w:color="auto"/>
            <w:left w:val="none" w:sz="0" w:space="0" w:color="auto"/>
            <w:bottom w:val="none" w:sz="0" w:space="0" w:color="auto"/>
            <w:right w:val="none" w:sz="0" w:space="0" w:color="auto"/>
          </w:divBdr>
          <w:divsChild>
            <w:div w:id="1505978684">
              <w:marLeft w:val="0"/>
              <w:marRight w:val="0"/>
              <w:marTop w:val="0"/>
              <w:marBottom w:val="0"/>
              <w:divBdr>
                <w:top w:val="none" w:sz="0" w:space="0" w:color="auto"/>
                <w:left w:val="none" w:sz="0" w:space="0" w:color="auto"/>
                <w:bottom w:val="none" w:sz="0" w:space="0" w:color="auto"/>
                <w:right w:val="none" w:sz="0" w:space="0" w:color="auto"/>
              </w:divBdr>
              <w:divsChild>
                <w:div w:id="235632648">
                  <w:marLeft w:val="0"/>
                  <w:marRight w:val="0"/>
                  <w:marTop w:val="0"/>
                  <w:marBottom w:val="0"/>
                  <w:divBdr>
                    <w:top w:val="none" w:sz="0" w:space="0" w:color="auto"/>
                    <w:left w:val="none" w:sz="0" w:space="0" w:color="auto"/>
                    <w:bottom w:val="none" w:sz="0" w:space="0" w:color="auto"/>
                    <w:right w:val="none" w:sz="0" w:space="0" w:color="auto"/>
                  </w:divBdr>
                </w:div>
                <w:div w:id="1930001739">
                  <w:marLeft w:val="0"/>
                  <w:marRight w:val="0"/>
                  <w:marTop w:val="0"/>
                  <w:marBottom w:val="0"/>
                  <w:divBdr>
                    <w:top w:val="none" w:sz="0" w:space="0" w:color="auto"/>
                    <w:left w:val="none" w:sz="0" w:space="0" w:color="auto"/>
                    <w:bottom w:val="none" w:sz="0" w:space="0" w:color="auto"/>
                    <w:right w:val="none" w:sz="0" w:space="0" w:color="auto"/>
                  </w:divBdr>
                </w:div>
              </w:divsChild>
            </w:div>
            <w:div w:id="893127970">
              <w:marLeft w:val="0"/>
              <w:marRight w:val="0"/>
              <w:marTop w:val="0"/>
              <w:marBottom w:val="0"/>
              <w:divBdr>
                <w:top w:val="none" w:sz="0" w:space="0" w:color="auto"/>
                <w:left w:val="none" w:sz="0" w:space="0" w:color="auto"/>
                <w:bottom w:val="none" w:sz="0" w:space="0" w:color="auto"/>
                <w:right w:val="none" w:sz="0" w:space="0" w:color="auto"/>
              </w:divBdr>
              <w:divsChild>
                <w:div w:id="1558587803">
                  <w:marLeft w:val="0"/>
                  <w:marRight w:val="0"/>
                  <w:marTop w:val="0"/>
                  <w:marBottom w:val="0"/>
                  <w:divBdr>
                    <w:top w:val="none" w:sz="0" w:space="0" w:color="auto"/>
                    <w:left w:val="none" w:sz="0" w:space="0" w:color="auto"/>
                    <w:bottom w:val="none" w:sz="0" w:space="0" w:color="auto"/>
                    <w:right w:val="none" w:sz="0" w:space="0" w:color="auto"/>
                  </w:divBdr>
                </w:div>
              </w:divsChild>
            </w:div>
            <w:div w:id="749545285">
              <w:marLeft w:val="0"/>
              <w:marRight w:val="0"/>
              <w:marTop w:val="0"/>
              <w:marBottom w:val="0"/>
              <w:divBdr>
                <w:top w:val="none" w:sz="0" w:space="0" w:color="auto"/>
                <w:left w:val="none" w:sz="0" w:space="0" w:color="auto"/>
                <w:bottom w:val="none" w:sz="0" w:space="0" w:color="auto"/>
                <w:right w:val="none" w:sz="0" w:space="0" w:color="auto"/>
              </w:divBdr>
              <w:divsChild>
                <w:div w:id="16167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050580">
      <w:bodyDiv w:val="1"/>
      <w:marLeft w:val="0"/>
      <w:marRight w:val="0"/>
      <w:marTop w:val="0"/>
      <w:marBottom w:val="0"/>
      <w:divBdr>
        <w:top w:val="none" w:sz="0" w:space="0" w:color="auto"/>
        <w:left w:val="none" w:sz="0" w:space="0" w:color="auto"/>
        <w:bottom w:val="none" w:sz="0" w:space="0" w:color="auto"/>
        <w:right w:val="none" w:sz="0" w:space="0" w:color="auto"/>
      </w:divBdr>
    </w:div>
    <w:div w:id="942373045">
      <w:bodyDiv w:val="1"/>
      <w:marLeft w:val="0"/>
      <w:marRight w:val="0"/>
      <w:marTop w:val="0"/>
      <w:marBottom w:val="0"/>
      <w:divBdr>
        <w:top w:val="none" w:sz="0" w:space="0" w:color="auto"/>
        <w:left w:val="none" w:sz="0" w:space="0" w:color="auto"/>
        <w:bottom w:val="none" w:sz="0" w:space="0" w:color="auto"/>
        <w:right w:val="none" w:sz="0" w:space="0" w:color="auto"/>
      </w:divBdr>
      <w:divsChild>
        <w:div w:id="1230774906">
          <w:marLeft w:val="0"/>
          <w:marRight w:val="0"/>
          <w:marTop w:val="0"/>
          <w:marBottom w:val="0"/>
          <w:divBdr>
            <w:top w:val="none" w:sz="0" w:space="0" w:color="auto"/>
            <w:left w:val="none" w:sz="0" w:space="0" w:color="auto"/>
            <w:bottom w:val="none" w:sz="0" w:space="0" w:color="auto"/>
            <w:right w:val="none" w:sz="0" w:space="0" w:color="auto"/>
          </w:divBdr>
          <w:divsChild>
            <w:div w:id="1525485474">
              <w:marLeft w:val="0"/>
              <w:marRight w:val="0"/>
              <w:marTop w:val="0"/>
              <w:marBottom w:val="0"/>
              <w:divBdr>
                <w:top w:val="none" w:sz="0" w:space="0" w:color="auto"/>
                <w:left w:val="none" w:sz="0" w:space="0" w:color="auto"/>
                <w:bottom w:val="none" w:sz="0" w:space="0" w:color="auto"/>
                <w:right w:val="none" w:sz="0" w:space="0" w:color="auto"/>
              </w:divBdr>
              <w:divsChild>
                <w:div w:id="1485126642">
                  <w:marLeft w:val="0"/>
                  <w:marRight w:val="0"/>
                  <w:marTop w:val="0"/>
                  <w:marBottom w:val="0"/>
                  <w:divBdr>
                    <w:top w:val="none" w:sz="0" w:space="0" w:color="auto"/>
                    <w:left w:val="none" w:sz="0" w:space="0" w:color="auto"/>
                    <w:bottom w:val="none" w:sz="0" w:space="0" w:color="auto"/>
                    <w:right w:val="none" w:sz="0" w:space="0" w:color="auto"/>
                  </w:divBdr>
                  <w:divsChild>
                    <w:div w:id="12828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6106">
      <w:bodyDiv w:val="1"/>
      <w:marLeft w:val="0"/>
      <w:marRight w:val="0"/>
      <w:marTop w:val="0"/>
      <w:marBottom w:val="0"/>
      <w:divBdr>
        <w:top w:val="none" w:sz="0" w:space="0" w:color="auto"/>
        <w:left w:val="none" w:sz="0" w:space="0" w:color="auto"/>
        <w:bottom w:val="none" w:sz="0" w:space="0" w:color="auto"/>
        <w:right w:val="none" w:sz="0" w:space="0" w:color="auto"/>
      </w:divBdr>
    </w:div>
    <w:div w:id="958147174">
      <w:bodyDiv w:val="1"/>
      <w:marLeft w:val="0"/>
      <w:marRight w:val="0"/>
      <w:marTop w:val="0"/>
      <w:marBottom w:val="0"/>
      <w:divBdr>
        <w:top w:val="none" w:sz="0" w:space="0" w:color="auto"/>
        <w:left w:val="none" w:sz="0" w:space="0" w:color="auto"/>
        <w:bottom w:val="none" w:sz="0" w:space="0" w:color="auto"/>
        <w:right w:val="none" w:sz="0" w:space="0" w:color="auto"/>
      </w:divBdr>
    </w:div>
    <w:div w:id="974262126">
      <w:bodyDiv w:val="1"/>
      <w:marLeft w:val="0"/>
      <w:marRight w:val="0"/>
      <w:marTop w:val="0"/>
      <w:marBottom w:val="0"/>
      <w:divBdr>
        <w:top w:val="none" w:sz="0" w:space="0" w:color="auto"/>
        <w:left w:val="none" w:sz="0" w:space="0" w:color="auto"/>
        <w:bottom w:val="none" w:sz="0" w:space="0" w:color="auto"/>
        <w:right w:val="none" w:sz="0" w:space="0" w:color="auto"/>
      </w:divBdr>
    </w:div>
    <w:div w:id="989020566">
      <w:bodyDiv w:val="1"/>
      <w:marLeft w:val="0"/>
      <w:marRight w:val="0"/>
      <w:marTop w:val="0"/>
      <w:marBottom w:val="0"/>
      <w:divBdr>
        <w:top w:val="none" w:sz="0" w:space="0" w:color="auto"/>
        <w:left w:val="none" w:sz="0" w:space="0" w:color="auto"/>
        <w:bottom w:val="none" w:sz="0" w:space="0" w:color="auto"/>
        <w:right w:val="none" w:sz="0" w:space="0" w:color="auto"/>
      </w:divBdr>
      <w:divsChild>
        <w:div w:id="1184518371">
          <w:marLeft w:val="0"/>
          <w:marRight w:val="0"/>
          <w:marTop w:val="0"/>
          <w:marBottom w:val="0"/>
          <w:divBdr>
            <w:top w:val="none" w:sz="0" w:space="0" w:color="auto"/>
            <w:left w:val="none" w:sz="0" w:space="0" w:color="auto"/>
            <w:bottom w:val="none" w:sz="0" w:space="0" w:color="auto"/>
            <w:right w:val="none" w:sz="0" w:space="0" w:color="auto"/>
          </w:divBdr>
          <w:divsChild>
            <w:div w:id="43798529">
              <w:marLeft w:val="0"/>
              <w:marRight w:val="0"/>
              <w:marTop w:val="0"/>
              <w:marBottom w:val="0"/>
              <w:divBdr>
                <w:top w:val="none" w:sz="0" w:space="0" w:color="auto"/>
                <w:left w:val="none" w:sz="0" w:space="0" w:color="auto"/>
                <w:bottom w:val="none" w:sz="0" w:space="0" w:color="auto"/>
                <w:right w:val="none" w:sz="0" w:space="0" w:color="auto"/>
              </w:divBdr>
              <w:divsChild>
                <w:div w:id="6041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358852">
      <w:bodyDiv w:val="1"/>
      <w:marLeft w:val="0"/>
      <w:marRight w:val="0"/>
      <w:marTop w:val="0"/>
      <w:marBottom w:val="0"/>
      <w:divBdr>
        <w:top w:val="none" w:sz="0" w:space="0" w:color="auto"/>
        <w:left w:val="none" w:sz="0" w:space="0" w:color="auto"/>
        <w:bottom w:val="none" w:sz="0" w:space="0" w:color="auto"/>
        <w:right w:val="none" w:sz="0" w:space="0" w:color="auto"/>
      </w:divBdr>
    </w:div>
    <w:div w:id="998770287">
      <w:bodyDiv w:val="1"/>
      <w:marLeft w:val="0"/>
      <w:marRight w:val="0"/>
      <w:marTop w:val="0"/>
      <w:marBottom w:val="0"/>
      <w:divBdr>
        <w:top w:val="none" w:sz="0" w:space="0" w:color="auto"/>
        <w:left w:val="none" w:sz="0" w:space="0" w:color="auto"/>
        <w:bottom w:val="none" w:sz="0" w:space="0" w:color="auto"/>
        <w:right w:val="none" w:sz="0" w:space="0" w:color="auto"/>
      </w:divBdr>
    </w:div>
    <w:div w:id="1000505193">
      <w:bodyDiv w:val="1"/>
      <w:marLeft w:val="0"/>
      <w:marRight w:val="0"/>
      <w:marTop w:val="0"/>
      <w:marBottom w:val="0"/>
      <w:divBdr>
        <w:top w:val="none" w:sz="0" w:space="0" w:color="auto"/>
        <w:left w:val="none" w:sz="0" w:space="0" w:color="auto"/>
        <w:bottom w:val="none" w:sz="0" w:space="0" w:color="auto"/>
        <w:right w:val="none" w:sz="0" w:space="0" w:color="auto"/>
      </w:divBdr>
    </w:div>
    <w:div w:id="1028406368">
      <w:bodyDiv w:val="1"/>
      <w:marLeft w:val="0"/>
      <w:marRight w:val="0"/>
      <w:marTop w:val="0"/>
      <w:marBottom w:val="0"/>
      <w:divBdr>
        <w:top w:val="none" w:sz="0" w:space="0" w:color="auto"/>
        <w:left w:val="none" w:sz="0" w:space="0" w:color="auto"/>
        <w:bottom w:val="none" w:sz="0" w:space="0" w:color="auto"/>
        <w:right w:val="none" w:sz="0" w:space="0" w:color="auto"/>
      </w:divBdr>
    </w:div>
    <w:div w:id="1038818530">
      <w:bodyDiv w:val="1"/>
      <w:marLeft w:val="0"/>
      <w:marRight w:val="0"/>
      <w:marTop w:val="0"/>
      <w:marBottom w:val="0"/>
      <w:divBdr>
        <w:top w:val="none" w:sz="0" w:space="0" w:color="auto"/>
        <w:left w:val="none" w:sz="0" w:space="0" w:color="auto"/>
        <w:bottom w:val="none" w:sz="0" w:space="0" w:color="auto"/>
        <w:right w:val="none" w:sz="0" w:space="0" w:color="auto"/>
      </w:divBdr>
    </w:div>
    <w:div w:id="1040470283">
      <w:bodyDiv w:val="1"/>
      <w:marLeft w:val="0"/>
      <w:marRight w:val="0"/>
      <w:marTop w:val="0"/>
      <w:marBottom w:val="0"/>
      <w:divBdr>
        <w:top w:val="none" w:sz="0" w:space="0" w:color="auto"/>
        <w:left w:val="none" w:sz="0" w:space="0" w:color="auto"/>
        <w:bottom w:val="none" w:sz="0" w:space="0" w:color="auto"/>
        <w:right w:val="none" w:sz="0" w:space="0" w:color="auto"/>
      </w:divBdr>
    </w:div>
    <w:div w:id="1051343633">
      <w:bodyDiv w:val="1"/>
      <w:marLeft w:val="0"/>
      <w:marRight w:val="0"/>
      <w:marTop w:val="0"/>
      <w:marBottom w:val="0"/>
      <w:divBdr>
        <w:top w:val="none" w:sz="0" w:space="0" w:color="auto"/>
        <w:left w:val="none" w:sz="0" w:space="0" w:color="auto"/>
        <w:bottom w:val="none" w:sz="0" w:space="0" w:color="auto"/>
        <w:right w:val="none" w:sz="0" w:space="0" w:color="auto"/>
      </w:divBdr>
    </w:div>
    <w:div w:id="1066295508">
      <w:bodyDiv w:val="1"/>
      <w:marLeft w:val="0"/>
      <w:marRight w:val="0"/>
      <w:marTop w:val="0"/>
      <w:marBottom w:val="0"/>
      <w:divBdr>
        <w:top w:val="none" w:sz="0" w:space="0" w:color="auto"/>
        <w:left w:val="none" w:sz="0" w:space="0" w:color="auto"/>
        <w:bottom w:val="none" w:sz="0" w:space="0" w:color="auto"/>
        <w:right w:val="none" w:sz="0" w:space="0" w:color="auto"/>
      </w:divBdr>
    </w:div>
    <w:div w:id="1070465137">
      <w:bodyDiv w:val="1"/>
      <w:marLeft w:val="0"/>
      <w:marRight w:val="0"/>
      <w:marTop w:val="0"/>
      <w:marBottom w:val="0"/>
      <w:divBdr>
        <w:top w:val="none" w:sz="0" w:space="0" w:color="auto"/>
        <w:left w:val="none" w:sz="0" w:space="0" w:color="auto"/>
        <w:bottom w:val="none" w:sz="0" w:space="0" w:color="auto"/>
        <w:right w:val="none" w:sz="0" w:space="0" w:color="auto"/>
      </w:divBdr>
    </w:div>
    <w:div w:id="1078284602">
      <w:bodyDiv w:val="1"/>
      <w:marLeft w:val="0"/>
      <w:marRight w:val="0"/>
      <w:marTop w:val="0"/>
      <w:marBottom w:val="0"/>
      <w:divBdr>
        <w:top w:val="none" w:sz="0" w:space="0" w:color="auto"/>
        <w:left w:val="none" w:sz="0" w:space="0" w:color="auto"/>
        <w:bottom w:val="none" w:sz="0" w:space="0" w:color="auto"/>
        <w:right w:val="none" w:sz="0" w:space="0" w:color="auto"/>
      </w:divBdr>
    </w:div>
    <w:div w:id="1105884865">
      <w:bodyDiv w:val="1"/>
      <w:marLeft w:val="0"/>
      <w:marRight w:val="0"/>
      <w:marTop w:val="0"/>
      <w:marBottom w:val="0"/>
      <w:divBdr>
        <w:top w:val="none" w:sz="0" w:space="0" w:color="auto"/>
        <w:left w:val="none" w:sz="0" w:space="0" w:color="auto"/>
        <w:bottom w:val="none" w:sz="0" w:space="0" w:color="auto"/>
        <w:right w:val="none" w:sz="0" w:space="0" w:color="auto"/>
      </w:divBdr>
    </w:div>
    <w:div w:id="1115952546">
      <w:bodyDiv w:val="1"/>
      <w:marLeft w:val="0"/>
      <w:marRight w:val="0"/>
      <w:marTop w:val="0"/>
      <w:marBottom w:val="0"/>
      <w:divBdr>
        <w:top w:val="none" w:sz="0" w:space="0" w:color="auto"/>
        <w:left w:val="none" w:sz="0" w:space="0" w:color="auto"/>
        <w:bottom w:val="none" w:sz="0" w:space="0" w:color="auto"/>
        <w:right w:val="none" w:sz="0" w:space="0" w:color="auto"/>
      </w:divBdr>
      <w:divsChild>
        <w:div w:id="15622126">
          <w:marLeft w:val="0"/>
          <w:marRight w:val="0"/>
          <w:marTop w:val="0"/>
          <w:marBottom w:val="0"/>
          <w:divBdr>
            <w:top w:val="none" w:sz="0" w:space="0" w:color="auto"/>
            <w:left w:val="none" w:sz="0" w:space="0" w:color="auto"/>
            <w:bottom w:val="none" w:sz="0" w:space="0" w:color="auto"/>
            <w:right w:val="none" w:sz="0" w:space="0" w:color="auto"/>
          </w:divBdr>
          <w:divsChild>
            <w:div w:id="770590001">
              <w:marLeft w:val="0"/>
              <w:marRight w:val="0"/>
              <w:marTop w:val="0"/>
              <w:marBottom w:val="0"/>
              <w:divBdr>
                <w:top w:val="none" w:sz="0" w:space="0" w:color="auto"/>
                <w:left w:val="none" w:sz="0" w:space="0" w:color="auto"/>
                <w:bottom w:val="none" w:sz="0" w:space="0" w:color="auto"/>
                <w:right w:val="none" w:sz="0" w:space="0" w:color="auto"/>
              </w:divBdr>
              <w:divsChild>
                <w:div w:id="12878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02607">
      <w:bodyDiv w:val="1"/>
      <w:marLeft w:val="0"/>
      <w:marRight w:val="0"/>
      <w:marTop w:val="0"/>
      <w:marBottom w:val="0"/>
      <w:divBdr>
        <w:top w:val="none" w:sz="0" w:space="0" w:color="auto"/>
        <w:left w:val="none" w:sz="0" w:space="0" w:color="auto"/>
        <w:bottom w:val="none" w:sz="0" w:space="0" w:color="auto"/>
        <w:right w:val="none" w:sz="0" w:space="0" w:color="auto"/>
      </w:divBdr>
    </w:div>
    <w:div w:id="1159728787">
      <w:bodyDiv w:val="1"/>
      <w:marLeft w:val="0"/>
      <w:marRight w:val="0"/>
      <w:marTop w:val="0"/>
      <w:marBottom w:val="0"/>
      <w:divBdr>
        <w:top w:val="none" w:sz="0" w:space="0" w:color="auto"/>
        <w:left w:val="none" w:sz="0" w:space="0" w:color="auto"/>
        <w:bottom w:val="none" w:sz="0" w:space="0" w:color="auto"/>
        <w:right w:val="none" w:sz="0" w:space="0" w:color="auto"/>
      </w:divBdr>
    </w:div>
    <w:div w:id="1187447643">
      <w:bodyDiv w:val="1"/>
      <w:marLeft w:val="0"/>
      <w:marRight w:val="0"/>
      <w:marTop w:val="0"/>
      <w:marBottom w:val="0"/>
      <w:divBdr>
        <w:top w:val="none" w:sz="0" w:space="0" w:color="auto"/>
        <w:left w:val="none" w:sz="0" w:space="0" w:color="auto"/>
        <w:bottom w:val="none" w:sz="0" w:space="0" w:color="auto"/>
        <w:right w:val="none" w:sz="0" w:space="0" w:color="auto"/>
      </w:divBdr>
    </w:div>
    <w:div w:id="1196693111">
      <w:bodyDiv w:val="1"/>
      <w:marLeft w:val="0"/>
      <w:marRight w:val="0"/>
      <w:marTop w:val="0"/>
      <w:marBottom w:val="0"/>
      <w:divBdr>
        <w:top w:val="none" w:sz="0" w:space="0" w:color="auto"/>
        <w:left w:val="none" w:sz="0" w:space="0" w:color="auto"/>
        <w:bottom w:val="none" w:sz="0" w:space="0" w:color="auto"/>
        <w:right w:val="none" w:sz="0" w:space="0" w:color="auto"/>
      </w:divBdr>
    </w:div>
    <w:div w:id="1200779209">
      <w:bodyDiv w:val="1"/>
      <w:marLeft w:val="0"/>
      <w:marRight w:val="0"/>
      <w:marTop w:val="0"/>
      <w:marBottom w:val="0"/>
      <w:divBdr>
        <w:top w:val="none" w:sz="0" w:space="0" w:color="auto"/>
        <w:left w:val="none" w:sz="0" w:space="0" w:color="auto"/>
        <w:bottom w:val="none" w:sz="0" w:space="0" w:color="auto"/>
        <w:right w:val="none" w:sz="0" w:space="0" w:color="auto"/>
      </w:divBdr>
    </w:div>
    <w:div w:id="1217006702">
      <w:bodyDiv w:val="1"/>
      <w:marLeft w:val="0"/>
      <w:marRight w:val="0"/>
      <w:marTop w:val="0"/>
      <w:marBottom w:val="0"/>
      <w:divBdr>
        <w:top w:val="none" w:sz="0" w:space="0" w:color="auto"/>
        <w:left w:val="none" w:sz="0" w:space="0" w:color="auto"/>
        <w:bottom w:val="none" w:sz="0" w:space="0" w:color="auto"/>
        <w:right w:val="none" w:sz="0" w:space="0" w:color="auto"/>
      </w:divBdr>
    </w:div>
    <w:div w:id="1219245285">
      <w:bodyDiv w:val="1"/>
      <w:marLeft w:val="0"/>
      <w:marRight w:val="0"/>
      <w:marTop w:val="0"/>
      <w:marBottom w:val="0"/>
      <w:divBdr>
        <w:top w:val="none" w:sz="0" w:space="0" w:color="auto"/>
        <w:left w:val="none" w:sz="0" w:space="0" w:color="auto"/>
        <w:bottom w:val="none" w:sz="0" w:space="0" w:color="auto"/>
        <w:right w:val="none" w:sz="0" w:space="0" w:color="auto"/>
      </w:divBdr>
    </w:div>
    <w:div w:id="1230918160">
      <w:bodyDiv w:val="1"/>
      <w:marLeft w:val="0"/>
      <w:marRight w:val="0"/>
      <w:marTop w:val="0"/>
      <w:marBottom w:val="0"/>
      <w:divBdr>
        <w:top w:val="none" w:sz="0" w:space="0" w:color="auto"/>
        <w:left w:val="none" w:sz="0" w:space="0" w:color="auto"/>
        <w:bottom w:val="none" w:sz="0" w:space="0" w:color="auto"/>
        <w:right w:val="none" w:sz="0" w:space="0" w:color="auto"/>
      </w:divBdr>
      <w:divsChild>
        <w:div w:id="711421785">
          <w:marLeft w:val="0"/>
          <w:marRight w:val="0"/>
          <w:marTop w:val="0"/>
          <w:marBottom w:val="0"/>
          <w:divBdr>
            <w:top w:val="none" w:sz="0" w:space="0" w:color="auto"/>
            <w:left w:val="none" w:sz="0" w:space="0" w:color="auto"/>
            <w:bottom w:val="none" w:sz="0" w:space="0" w:color="auto"/>
            <w:right w:val="none" w:sz="0" w:space="0" w:color="auto"/>
          </w:divBdr>
          <w:divsChild>
            <w:div w:id="1724788944">
              <w:marLeft w:val="0"/>
              <w:marRight w:val="0"/>
              <w:marTop w:val="0"/>
              <w:marBottom w:val="0"/>
              <w:divBdr>
                <w:top w:val="none" w:sz="0" w:space="0" w:color="auto"/>
                <w:left w:val="none" w:sz="0" w:space="0" w:color="auto"/>
                <w:bottom w:val="none" w:sz="0" w:space="0" w:color="auto"/>
                <w:right w:val="none" w:sz="0" w:space="0" w:color="auto"/>
              </w:divBdr>
              <w:divsChild>
                <w:div w:id="10742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270115">
      <w:bodyDiv w:val="1"/>
      <w:marLeft w:val="0"/>
      <w:marRight w:val="0"/>
      <w:marTop w:val="0"/>
      <w:marBottom w:val="0"/>
      <w:divBdr>
        <w:top w:val="none" w:sz="0" w:space="0" w:color="auto"/>
        <w:left w:val="none" w:sz="0" w:space="0" w:color="auto"/>
        <w:bottom w:val="none" w:sz="0" w:space="0" w:color="auto"/>
        <w:right w:val="none" w:sz="0" w:space="0" w:color="auto"/>
      </w:divBdr>
    </w:div>
    <w:div w:id="1245726333">
      <w:bodyDiv w:val="1"/>
      <w:marLeft w:val="0"/>
      <w:marRight w:val="0"/>
      <w:marTop w:val="0"/>
      <w:marBottom w:val="0"/>
      <w:divBdr>
        <w:top w:val="none" w:sz="0" w:space="0" w:color="auto"/>
        <w:left w:val="none" w:sz="0" w:space="0" w:color="auto"/>
        <w:bottom w:val="none" w:sz="0" w:space="0" w:color="auto"/>
        <w:right w:val="none" w:sz="0" w:space="0" w:color="auto"/>
      </w:divBdr>
    </w:div>
    <w:div w:id="1262488915">
      <w:bodyDiv w:val="1"/>
      <w:marLeft w:val="0"/>
      <w:marRight w:val="0"/>
      <w:marTop w:val="0"/>
      <w:marBottom w:val="0"/>
      <w:divBdr>
        <w:top w:val="none" w:sz="0" w:space="0" w:color="auto"/>
        <w:left w:val="none" w:sz="0" w:space="0" w:color="auto"/>
        <w:bottom w:val="none" w:sz="0" w:space="0" w:color="auto"/>
        <w:right w:val="none" w:sz="0" w:space="0" w:color="auto"/>
      </w:divBdr>
      <w:divsChild>
        <w:div w:id="123424732">
          <w:marLeft w:val="0"/>
          <w:marRight w:val="0"/>
          <w:marTop w:val="0"/>
          <w:marBottom w:val="0"/>
          <w:divBdr>
            <w:top w:val="none" w:sz="0" w:space="0" w:color="auto"/>
            <w:left w:val="none" w:sz="0" w:space="0" w:color="auto"/>
            <w:bottom w:val="none" w:sz="0" w:space="0" w:color="auto"/>
            <w:right w:val="none" w:sz="0" w:space="0" w:color="auto"/>
          </w:divBdr>
          <w:divsChild>
            <w:div w:id="1894391817">
              <w:marLeft w:val="0"/>
              <w:marRight w:val="0"/>
              <w:marTop w:val="0"/>
              <w:marBottom w:val="0"/>
              <w:divBdr>
                <w:top w:val="none" w:sz="0" w:space="0" w:color="auto"/>
                <w:left w:val="none" w:sz="0" w:space="0" w:color="auto"/>
                <w:bottom w:val="none" w:sz="0" w:space="0" w:color="auto"/>
                <w:right w:val="none" w:sz="0" w:space="0" w:color="auto"/>
              </w:divBdr>
              <w:divsChild>
                <w:div w:id="5552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96505">
      <w:bodyDiv w:val="1"/>
      <w:marLeft w:val="0"/>
      <w:marRight w:val="0"/>
      <w:marTop w:val="0"/>
      <w:marBottom w:val="0"/>
      <w:divBdr>
        <w:top w:val="none" w:sz="0" w:space="0" w:color="auto"/>
        <w:left w:val="none" w:sz="0" w:space="0" w:color="auto"/>
        <w:bottom w:val="none" w:sz="0" w:space="0" w:color="auto"/>
        <w:right w:val="none" w:sz="0" w:space="0" w:color="auto"/>
      </w:divBdr>
    </w:div>
    <w:div w:id="1271233742">
      <w:bodyDiv w:val="1"/>
      <w:marLeft w:val="0"/>
      <w:marRight w:val="0"/>
      <w:marTop w:val="0"/>
      <w:marBottom w:val="0"/>
      <w:divBdr>
        <w:top w:val="none" w:sz="0" w:space="0" w:color="auto"/>
        <w:left w:val="none" w:sz="0" w:space="0" w:color="auto"/>
        <w:bottom w:val="none" w:sz="0" w:space="0" w:color="auto"/>
        <w:right w:val="none" w:sz="0" w:space="0" w:color="auto"/>
      </w:divBdr>
    </w:div>
    <w:div w:id="1277247976">
      <w:bodyDiv w:val="1"/>
      <w:marLeft w:val="0"/>
      <w:marRight w:val="0"/>
      <w:marTop w:val="0"/>
      <w:marBottom w:val="0"/>
      <w:divBdr>
        <w:top w:val="none" w:sz="0" w:space="0" w:color="auto"/>
        <w:left w:val="none" w:sz="0" w:space="0" w:color="auto"/>
        <w:bottom w:val="none" w:sz="0" w:space="0" w:color="auto"/>
        <w:right w:val="none" w:sz="0" w:space="0" w:color="auto"/>
      </w:divBdr>
    </w:div>
    <w:div w:id="1304580807">
      <w:bodyDiv w:val="1"/>
      <w:marLeft w:val="0"/>
      <w:marRight w:val="0"/>
      <w:marTop w:val="0"/>
      <w:marBottom w:val="0"/>
      <w:divBdr>
        <w:top w:val="none" w:sz="0" w:space="0" w:color="auto"/>
        <w:left w:val="none" w:sz="0" w:space="0" w:color="auto"/>
        <w:bottom w:val="none" w:sz="0" w:space="0" w:color="auto"/>
        <w:right w:val="none" w:sz="0" w:space="0" w:color="auto"/>
      </w:divBdr>
      <w:divsChild>
        <w:div w:id="730663889">
          <w:marLeft w:val="0"/>
          <w:marRight w:val="0"/>
          <w:marTop w:val="0"/>
          <w:marBottom w:val="0"/>
          <w:divBdr>
            <w:top w:val="none" w:sz="0" w:space="0" w:color="auto"/>
            <w:left w:val="none" w:sz="0" w:space="0" w:color="auto"/>
            <w:bottom w:val="none" w:sz="0" w:space="0" w:color="auto"/>
            <w:right w:val="none" w:sz="0" w:space="0" w:color="auto"/>
          </w:divBdr>
          <w:divsChild>
            <w:div w:id="1196383466">
              <w:marLeft w:val="0"/>
              <w:marRight w:val="0"/>
              <w:marTop w:val="0"/>
              <w:marBottom w:val="0"/>
              <w:divBdr>
                <w:top w:val="none" w:sz="0" w:space="0" w:color="auto"/>
                <w:left w:val="none" w:sz="0" w:space="0" w:color="auto"/>
                <w:bottom w:val="none" w:sz="0" w:space="0" w:color="auto"/>
                <w:right w:val="none" w:sz="0" w:space="0" w:color="auto"/>
              </w:divBdr>
              <w:divsChild>
                <w:div w:id="5937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45367">
      <w:bodyDiv w:val="1"/>
      <w:marLeft w:val="0"/>
      <w:marRight w:val="0"/>
      <w:marTop w:val="0"/>
      <w:marBottom w:val="0"/>
      <w:divBdr>
        <w:top w:val="none" w:sz="0" w:space="0" w:color="auto"/>
        <w:left w:val="none" w:sz="0" w:space="0" w:color="auto"/>
        <w:bottom w:val="none" w:sz="0" w:space="0" w:color="auto"/>
        <w:right w:val="none" w:sz="0" w:space="0" w:color="auto"/>
      </w:divBdr>
      <w:divsChild>
        <w:div w:id="1312558980">
          <w:marLeft w:val="0"/>
          <w:marRight w:val="0"/>
          <w:marTop w:val="0"/>
          <w:marBottom w:val="0"/>
          <w:divBdr>
            <w:top w:val="none" w:sz="0" w:space="0" w:color="auto"/>
            <w:left w:val="none" w:sz="0" w:space="0" w:color="auto"/>
            <w:bottom w:val="none" w:sz="0" w:space="0" w:color="auto"/>
            <w:right w:val="none" w:sz="0" w:space="0" w:color="auto"/>
          </w:divBdr>
          <w:divsChild>
            <w:div w:id="1793085488">
              <w:marLeft w:val="0"/>
              <w:marRight w:val="0"/>
              <w:marTop w:val="0"/>
              <w:marBottom w:val="0"/>
              <w:divBdr>
                <w:top w:val="none" w:sz="0" w:space="0" w:color="auto"/>
                <w:left w:val="none" w:sz="0" w:space="0" w:color="auto"/>
                <w:bottom w:val="none" w:sz="0" w:space="0" w:color="auto"/>
                <w:right w:val="none" w:sz="0" w:space="0" w:color="auto"/>
              </w:divBdr>
              <w:divsChild>
                <w:div w:id="11272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376">
      <w:bodyDiv w:val="1"/>
      <w:marLeft w:val="0"/>
      <w:marRight w:val="0"/>
      <w:marTop w:val="0"/>
      <w:marBottom w:val="0"/>
      <w:divBdr>
        <w:top w:val="none" w:sz="0" w:space="0" w:color="auto"/>
        <w:left w:val="none" w:sz="0" w:space="0" w:color="auto"/>
        <w:bottom w:val="none" w:sz="0" w:space="0" w:color="auto"/>
        <w:right w:val="none" w:sz="0" w:space="0" w:color="auto"/>
      </w:divBdr>
      <w:divsChild>
        <w:div w:id="1712732426">
          <w:marLeft w:val="0"/>
          <w:marRight w:val="0"/>
          <w:marTop w:val="0"/>
          <w:marBottom w:val="0"/>
          <w:divBdr>
            <w:top w:val="none" w:sz="0" w:space="0" w:color="auto"/>
            <w:left w:val="none" w:sz="0" w:space="0" w:color="auto"/>
            <w:bottom w:val="none" w:sz="0" w:space="0" w:color="auto"/>
            <w:right w:val="none" w:sz="0" w:space="0" w:color="auto"/>
          </w:divBdr>
          <w:divsChild>
            <w:div w:id="2136558783">
              <w:marLeft w:val="0"/>
              <w:marRight w:val="0"/>
              <w:marTop w:val="0"/>
              <w:marBottom w:val="0"/>
              <w:divBdr>
                <w:top w:val="none" w:sz="0" w:space="0" w:color="auto"/>
                <w:left w:val="none" w:sz="0" w:space="0" w:color="auto"/>
                <w:bottom w:val="none" w:sz="0" w:space="0" w:color="auto"/>
                <w:right w:val="none" w:sz="0" w:space="0" w:color="auto"/>
              </w:divBdr>
              <w:divsChild>
                <w:div w:id="7576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00114">
      <w:bodyDiv w:val="1"/>
      <w:marLeft w:val="0"/>
      <w:marRight w:val="0"/>
      <w:marTop w:val="0"/>
      <w:marBottom w:val="0"/>
      <w:divBdr>
        <w:top w:val="none" w:sz="0" w:space="0" w:color="auto"/>
        <w:left w:val="none" w:sz="0" w:space="0" w:color="auto"/>
        <w:bottom w:val="none" w:sz="0" w:space="0" w:color="auto"/>
        <w:right w:val="none" w:sz="0" w:space="0" w:color="auto"/>
      </w:divBdr>
      <w:divsChild>
        <w:div w:id="1542013228">
          <w:marLeft w:val="0"/>
          <w:marRight w:val="0"/>
          <w:marTop w:val="0"/>
          <w:marBottom w:val="0"/>
          <w:divBdr>
            <w:top w:val="none" w:sz="0" w:space="0" w:color="auto"/>
            <w:left w:val="none" w:sz="0" w:space="0" w:color="auto"/>
            <w:bottom w:val="none" w:sz="0" w:space="0" w:color="auto"/>
            <w:right w:val="none" w:sz="0" w:space="0" w:color="auto"/>
          </w:divBdr>
          <w:divsChild>
            <w:div w:id="1927960114">
              <w:marLeft w:val="0"/>
              <w:marRight w:val="0"/>
              <w:marTop w:val="0"/>
              <w:marBottom w:val="0"/>
              <w:divBdr>
                <w:top w:val="none" w:sz="0" w:space="0" w:color="auto"/>
                <w:left w:val="none" w:sz="0" w:space="0" w:color="auto"/>
                <w:bottom w:val="none" w:sz="0" w:space="0" w:color="auto"/>
                <w:right w:val="none" w:sz="0" w:space="0" w:color="auto"/>
              </w:divBdr>
              <w:divsChild>
                <w:div w:id="2017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61155">
      <w:bodyDiv w:val="1"/>
      <w:marLeft w:val="0"/>
      <w:marRight w:val="0"/>
      <w:marTop w:val="0"/>
      <w:marBottom w:val="0"/>
      <w:divBdr>
        <w:top w:val="none" w:sz="0" w:space="0" w:color="auto"/>
        <w:left w:val="none" w:sz="0" w:space="0" w:color="auto"/>
        <w:bottom w:val="none" w:sz="0" w:space="0" w:color="auto"/>
        <w:right w:val="none" w:sz="0" w:space="0" w:color="auto"/>
      </w:divBdr>
    </w:div>
    <w:div w:id="1322393995">
      <w:bodyDiv w:val="1"/>
      <w:marLeft w:val="0"/>
      <w:marRight w:val="0"/>
      <w:marTop w:val="0"/>
      <w:marBottom w:val="0"/>
      <w:divBdr>
        <w:top w:val="none" w:sz="0" w:space="0" w:color="auto"/>
        <w:left w:val="none" w:sz="0" w:space="0" w:color="auto"/>
        <w:bottom w:val="none" w:sz="0" w:space="0" w:color="auto"/>
        <w:right w:val="none" w:sz="0" w:space="0" w:color="auto"/>
      </w:divBdr>
    </w:div>
    <w:div w:id="1325402881">
      <w:bodyDiv w:val="1"/>
      <w:marLeft w:val="0"/>
      <w:marRight w:val="0"/>
      <w:marTop w:val="0"/>
      <w:marBottom w:val="0"/>
      <w:divBdr>
        <w:top w:val="none" w:sz="0" w:space="0" w:color="auto"/>
        <w:left w:val="none" w:sz="0" w:space="0" w:color="auto"/>
        <w:bottom w:val="none" w:sz="0" w:space="0" w:color="auto"/>
        <w:right w:val="none" w:sz="0" w:space="0" w:color="auto"/>
      </w:divBdr>
    </w:div>
    <w:div w:id="1333944755">
      <w:bodyDiv w:val="1"/>
      <w:marLeft w:val="0"/>
      <w:marRight w:val="0"/>
      <w:marTop w:val="0"/>
      <w:marBottom w:val="0"/>
      <w:divBdr>
        <w:top w:val="none" w:sz="0" w:space="0" w:color="auto"/>
        <w:left w:val="none" w:sz="0" w:space="0" w:color="auto"/>
        <w:bottom w:val="none" w:sz="0" w:space="0" w:color="auto"/>
        <w:right w:val="none" w:sz="0" w:space="0" w:color="auto"/>
      </w:divBdr>
    </w:div>
    <w:div w:id="1334189720">
      <w:bodyDiv w:val="1"/>
      <w:marLeft w:val="0"/>
      <w:marRight w:val="0"/>
      <w:marTop w:val="0"/>
      <w:marBottom w:val="0"/>
      <w:divBdr>
        <w:top w:val="none" w:sz="0" w:space="0" w:color="auto"/>
        <w:left w:val="none" w:sz="0" w:space="0" w:color="auto"/>
        <w:bottom w:val="none" w:sz="0" w:space="0" w:color="auto"/>
        <w:right w:val="none" w:sz="0" w:space="0" w:color="auto"/>
      </w:divBdr>
      <w:divsChild>
        <w:div w:id="1698970537">
          <w:marLeft w:val="0"/>
          <w:marRight w:val="0"/>
          <w:marTop w:val="0"/>
          <w:marBottom w:val="0"/>
          <w:divBdr>
            <w:top w:val="none" w:sz="0" w:space="0" w:color="auto"/>
            <w:left w:val="none" w:sz="0" w:space="0" w:color="auto"/>
            <w:bottom w:val="none" w:sz="0" w:space="0" w:color="auto"/>
            <w:right w:val="none" w:sz="0" w:space="0" w:color="auto"/>
          </w:divBdr>
          <w:divsChild>
            <w:div w:id="1030108194">
              <w:marLeft w:val="0"/>
              <w:marRight w:val="0"/>
              <w:marTop w:val="0"/>
              <w:marBottom w:val="0"/>
              <w:divBdr>
                <w:top w:val="none" w:sz="0" w:space="0" w:color="auto"/>
                <w:left w:val="none" w:sz="0" w:space="0" w:color="auto"/>
                <w:bottom w:val="none" w:sz="0" w:space="0" w:color="auto"/>
                <w:right w:val="none" w:sz="0" w:space="0" w:color="auto"/>
              </w:divBdr>
              <w:divsChild>
                <w:div w:id="1029337785">
                  <w:marLeft w:val="0"/>
                  <w:marRight w:val="0"/>
                  <w:marTop w:val="0"/>
                  <w:marBottom w:val="0"/>
                  <w:divBdr>
                    <w:top w:val="none" w:sz="0" w:space="0" w:color="auto"/>
                    <w:left w:val="none" w:sz="0" w:space="0" w:color="auto"/>
                    <w:bottom w:val="none" w:sz="0" w:space="0" w:color="auto"/>
                    <w:right w:val="none" w:sz="0" w:space="0" w:color="auto"/>
                  </w:divBdr>
                </w:div>
              </w:divsChild>
            </w:div>
            <w:div w:id="1513227664">
              <w:marLeft w:val="0"/>
              <w:marRight w:val="0"/>
              <w:marTop w:val="0"/>
              <w:marBottom w:val="0"/>
              <w:divBdr>
                <w:top w:val="none" w:sz="0" w:space="0" w:color="auto"/>
                <w:left w:val="none" w:sz="0" w:space="0" w:color="auto"/>
                <w:bottom w:val="none" w:sz="0" w:space="0" w:color="auto"/>
                <w:right w:val="none" w:sz="0" w:space="0" w:color="auto"/>
              </w:divBdr>
              <w:divsChild>
                <w:div w:id="3610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43807">
      <w:bodyDiv w:val="1"/>
      <w:marLeft w:val="0"/>
      <w:marRight w:val="0"/>
      <w:marTop w:val="0"/>
      <w:marBottom w:val="0"/>
      <w:divBdr>
        <w:top w:val="none" w:sz="0" w:space="0" w:color="auto"/>
        <w:left w:val="none" w:sz="0" w:space="0" w:color="auto"/>
        <w:bottom w:val="none" w:sz="0" w:space="0" w:color="auto"/>
        <w:right w:val="none" w:sz="0" w:space="0" w:color="auto"/>
      </w:divBdr>
    </w:div>
    <w:div w:id="1380476346">
      <w:bodyDiv w:val="1"/>
      <w:marLeft w:val="0"/>
      <w:marRight w:val="0"/>
      <w:marTop w:val="0"/>
      <w:marBottom w:val="0"/>
      <w:divBdr>
        <w:top w:val="none" w:sz="0" w:space="0" w:color="auto"/>
        <w:left w:val="none" w:sz="0" w:space="0" w:color="auto"/>
        <w:bottom w:val="none" w:sz="0" w:space="0" w:color="auto"/>
        <w:right w:val="none" w:sz="0" w:space="0" w:color="auto"/>
      </w:divBdr>
    </w:div>
    <w:div w:id="1384913745">
      <w:bodyDiv w:val="1"/>
      <w:marLeft w:val="0"/>
      <w:marRight w:val="0"/>
      <w:marTop w:val="0"/>
      <w:marBottom w:val="0"/>
      <w:divBdr>
        <w:top w:val="none" w:sz="0" w:space="0" w:color="auto"/>
        <w:left w:val="none" w:sz="0" w:space="0" w:color="auto"/>
        <w:bottom w:val="none" w:sz="0" w:space="0" w:color="auto"/>
        <w:right w:val="none" w:sz="0" w:space="0" w:color="auto"/>
      </w:divBdr>
    </w:div>
    <w:div w:id="1415662627">
      <w:bodyDiv w:val="1"/>
      <w:marLeft w:val="0"/>
      <w:marRight w:val="0"/>
      <w:marTop w:val="0"/>
      <w:marBottom w:val="0"/>
      <w:divBdr>
        <w:top w:val="none" w:sz="0" w:space="0" w:color="auto"/>
        <w:left w:val="none" w:sz="0" w:space="0" w:color="auto"/>
        <w:bottom w:val="none" w:sz="0" w:space="0" w:color="auto"/>
        <w:right w:val="none" w:sz="0" w:space="0" w:color="auto"/>
      </w:divBdr>
    </w:div>
    <w:div w:id="1431201690">
      <w:bodyDiv w:val="1"/>
      <w:marLeft w:val="0"/>
      <w:marRight w:val="0"/>
      <w:marTop w:val="0"/>
      <w:marBottom w:val="0"/>
      <w:divBdr>
        <w:top w:val="none" w:sz="0" w:space="0" w:color="auto"/>
        <w:left w:val="none" w:sz="0" w:space="0" w:color="auto"/>
        <w:bottom w:val="none" w:sz="0" w:space="0" w:color="auto"/>
        <w:right w:val="none" w:sz="0" w:space="0" w:color="auto"/>
      </w:divBdr>
    </w:div>
    <w:div w:id="1431658280">
      <w:bodyDiv w:val="1"/>
      <w:marLeft w:val="0"/>
      <w:marRight w:val="0"/>
      <w:marTop w:val="0"/>
      <w:marBottom w:val="0"/>
      <w:divBdr>
        <w:top w:val="none" w:sz="0" w:space="0" w:color="auto"/>
        <w:left w:val="none" w:sz="0" w:space="0" w:color="auto"/>
        <w:bottom w:val="none" w:sz="0" w:space="0" w:color="auto"/>
        <w:right w:val="none" w:sz="0" w:space="0" w:color="auto"/>
      </w:divBdr>
    </w:div>
    <w:div w:id="1435132038">
      <w:bodyDiv w:val="1"/>
      <w:marLeft w:val="0"/>
      <w:marRight w:val="0"/>
      <w:marTop w:val="0"/>
      <w:marBottom w:val="0"/>
      <w:divBdr>
        <w:top w:val="none" w:sz="0" w:space="0" w:color="auto"/>
        <w:left w:val="none" w:sz="0" w:space="0" w:color="auto"/>
        <w:bottom w:val="none" w:sz="0" w:space="0" w:color="auto"/>
        <w:right w:val="none" w:sz="0" w:space="0" w:color="auto"/>
      </w:divBdr>
      <w:divsChild>
        <w:div w:id="1849902868">
          <w:marLeft w:val="0"/>
          <w:marRight w:val="0"/>
          <w:marTop w:val="0"/>
          <w:marBottom w:val="0"/>
          <w:divBdr>
            <w:top w:val="none" w:sz="0" w:space="0" w:color="auto"/>
            <w:left w:val="none" w:sz="0" w:space="0" w:color="auto"/>
            <w:bottom w:val="none" w:sz="0" w:space="0" w:color="auto"/>
            <w:right w:val="none" w:sz="0" w:space="0" w:color="auto"/>
          </w:divBdr>
          <w:divsChild>
            <w:div w:id="46341278">
              <w:marLeft w:val="0"/>
              <w:marRight w:val="0"/>
              <w:marTop w:val="0"/>
              <w:marBottom w:val="0"/>
              <w:divBdr>
                <w:top w:val="none" w:sz="0" w:space="0" w:color="auto"/>
                <w:left w:val="none" w:sz="0" w:space="0" w:color="auto"/>
                <w:bottom w:val="none" w:sz="0" w:space="0" w:color="auto"/>
                <w:right w:val="none" w:sz="0" w:space="0" w:color="auto"/>
              </w:divBdr>
              <w:divsChild>
                <w:div w:id="17881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3081">
      <w:bodyDiv w:val="1"/>
      <w:marLeft w:val="0"/>
      <w:marRight w:val="0"/>
      <w:marTop w:val="0"/>
      <w:marBottom w:val="0"/>
      <w:divBdr>
        <w:top w:val="none" w:sz="0" w:space="0" w:color="auto"/>
        <w:left w:val="none" w:sz="0" w:space="0" w:color="auto"/>
        <w:bottom w:val="none" w:sz="0" w:space="0" w:color="auto"/>
        <w:right w:val="none" w:sz="0" w:space="0" w:color="auto"/>
      </w:divBdr>
    </w:div>
    <w:div w:id="1442143245">
      <w:bodyDiv w:val="1"/>
      <w:marLeft w:val="0"/>
      <w:marRight w:val="0"/>
      <w:marTop w:val="0"/>
      <w:marBottom w:val="0"/>
      <w:divBdr>
        <w:top w:val="none" w:sz="0" w:space="0" w:color="auto"/>
        <w:left w:val="none" w:sz="0" w:space="0" w:color="auto"/>
        <w:bottom w:val="none" w:sz="0" w:space="0" w:color="auto"/>
        <w:right w:val="none" w:sz="0" w:space="0" w:color="auto"/>
      </w:divBdr>
    </w:div>
    <w:div w:id="1453327637">
      <w:bodyDiv w:val="1"/>
      <w:marLeft w:val="0"/>
      <w:marRight w:val="0"/>
      <w:marTop w:val="0"/>
      <w:marBottom w:val="0"/>
      <w:divBdr>
        <w:top w:val="none" w:sz="0" w:space="0" w:color="auto"/>
        <w:left w:val="none" w:sz="0" w:space="0" w:color="auto"/>
        <w:bottom w:val="none" w:sz="0" w:space="0" w:color="auto"/>
        <w:right w:val="none" w:sz="0" w:space="0" w:color="auto"/>
      </w:divBdr>
      <w:divsChild>
        <w:div w:id="633486162">
          <w:marLeft w:val="0"/>
          <w:marRight w:val="0"/>
          <w:marTop w:val="0"/>
          <w:marBottom w:val="0"/>
          <w:divBdr>
            <w:top w:val="none" w:sz="0" w:space="0" w:color="auto"/>
            <w:left w:val="none" w:sz="0" w:space="0" w:color="auto"/>
            <w:bottom w:val="none" w:sz="0" w:space="0" w:color="auto"/>
            <w:right w:val="none" w:sz="0" w:space="0" w:color="auto"/>
          </w:divBdr>
          <w:divsChild>
            <w:div w:id="2079932805">
              <w:marLeft w:val="0"/>
              <w:marRight w:val="0"/>
              <w:marTop w:val="0"/>
              <w:marBottom w:val="0"/>
              <w:divBdr>
                <w:top w:val="none" w:sz="0" w:space="0" w:color="auto"/>
                <w:left w:val="none" w:sz="0" w:space="0" w:color="auto"/>
                <w:bottom w:val="none" w:sz="0" w:space="0" w:color="auto"/>
                <w:right w:val="none" w:sz="0" w:space="0" w:color="auto"/>
              </w:divBdr>
              <w:divsChild>
                <w:div w:id="6438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214">
      <w:bodyDiv w:val="1"/>
      <w:marLeft w:val="0"/>
      <w:marRight w:val="0"/>
      <w:marTop w:val="0"/>
      <w:marBottom w:val="0"/>
      <w:divBdr>
        <w:top w:val="none" w:sz="0" w:space="0" w:color="auto"/>
        <w:left w:val="none" w:sz="0" w:space="0" w:color="auto"/>
        <w:bottom w:val="none" w:sz="0" w:space="0" w:color="auto"/>
        <w:right w:val="none" w:sz="0" w:space="0" w:color="auto"/>
      </w:divBdr>
    </w:div>
    <w:div w:id="1461536601">
      <w:bodyDiv w:val="1"/>
      <w:marLeft w:val="0"/>
      <w:marRight w:val="0"/>
      <w:marTop w:val="0"/>
      <w:marBottom w:val="0"/>
      <w:divBdr>
        <w:top w:val="none" w:sz="0" w:space="0" w:color="auto"/>
        <w:left w:val="none" w:sz="0" w:space="0" w:color="auto"/>
        <w:bottom w:val="none" w:sz="0" w:space="0" w:color="auto"/>
        <w:right w:val="none" w:sz="0" w:space="0" w:color="auto"/>
      </w:divBdr>
    </w:div>
    <w:div w:id="1464811855">
      <w:bodyDiv w:val="1"/>
      <w:marLeft w:val="0"/>
      <w:marRight w:val="0"/>
      <w:marTop w:val="0"/>
      <w:marBottom w:val="0"/>
      <w:divBdr>
        <w:top w:val="none" w:sz="0" w:space="0" w:color="auto"/>
        <w:left w:val="none" w:sz="0" w:space="0" w:color="auto"/>
        <w:bottom w:val="none" w:sz="0" w:space="0" w:color="auto"/>
        <w:right w:val="none" w:sz="0" w:space="0" w:color="auto"/>
      </w:divBdr>
    </w:div>
    <w:div w:id="1466583084">
      <w:bodyDiv w:val="1"/>
      <w:marLeft w:val="0"/>
      <w:marRight w:val="0"/>
      <w:marTop w:val="0"/>
      <w:marBottom w:val="0"/>
      <w:divBdr>
        <w:top w:val="none" w:sz="0" w:space="0" w:color="auto"/>
        <w:left w:val="none" w:sz="0" w:space="0" w:color="auto"/>
        <w:bottom w:val="none" w:sz="0" w:space="0" w:color="auto"/>
        <w:right w:val="none" w:sz="0" w:space="0" w:color="auto"/>
      </w:divBdr>
    </w:div>
    <w:div w:id="1476796837">
      <w:bodyDiv w:val="1"/>
      <w:marLeft w:val="0"/>
      <w:marRight w:val="0"/>
      <w:marTop w:val="0"/>
      <w:marBottom w:val="0"/>
      <w:divBdr>
        <w:top w:val="none" w:sz="0" w:space="0" w:color="auto"/>
        <w:left w:val="none" w:sz="0" w:space="0" w:color="auto"/>
        <w:bottom w:val="none" w:sz="0" w:space="0" w:color="auto"/>
        <w:right w:val="none" w:sz="0" w:space="0" w:color="auto"/>
      </w:divBdr>
    </w:div>
    <w:div w:id="1506169918">
      <w:bodyDiv w:val="1"/>
      <w:marLeft w:val="0"/>
      <w:marRight w:val="0"/>
      <w:marTop w:val="0"/>
      <w:marBottom w:val="0"/>
      <w:divBdr>
        <w:top w:val="none" w:sz="0" w:space="0" w:color="auto"/>
        <w:left w:val="none" w:sz="0" w:space="0" w:color="auto"/>
        <w:bottom w:val="none" w:sz="0" w:space="0" w:color="auto"/>
        <w:right w:val="none" w:sz="0" w:space="0" w:color="auto"/>
      </w:divBdr>
    </w:div>
    <w:div w:id="1529952587">
      <w:bodyDiv w:val="1"/>
      <w:marLeft w:val="0"/>
      <w:marRight w:val="0"/>
      <w:marTop w:val="0"/>
      <w:marBottom w:val="0"/>
      <w:divBdr>
        <w:top w:val="none" w:sz="0" w:space="0" w:color="auto"/>
        <w:left w:val="none" w:sz="0" w:space="0" w:color="auto"/>
        <w:bottom w:val="none" w:sz="0" w:space="0" w:color="auto"/>
        <w:right w:val="none" w:sz="0" w:space="0" w:color="auto"/>
      </w:divBdr>
    </w:div>
    <w:div w:id="1533496978">
      <w:bodyDiv w:val="1"/>
      <w:marLeft w:val="0"/>
      <w:marRight w:val="0"/>
      <w:marTop w:val="0"/>
      <w:marBottom w:val="0"/>
      <w:divBdr>
        <w:top w:val="none" w:sz="0" w:space="0" w:color="auto"/>
        <w:left w:val="none" w:sz="0" w:space="0" w:color="auto"/>
        <w:bottom w:val="none" w:sz="0" w:space="0" w:color="auto"/>
        <w:right w:val="none" w:sz="0" w:space="0" w:color="auto"/>
      </w:divBdr>
    </w:div>
    <w:div w:id="1539005536">
      <w:bodyDiv w:val="1"/>
      <w:marLeft w:val="0"/>
      <w:marRight w:val="0"/>
      <w:marTop w:val="0"/>
      <w:marBottom w:val="0"/>
      <w:divBdr>
        <w:top w:val="none" w:sz="0" w:space="0" w:color="auto"/>
        <w:left w:val="none" w:sz="0" w:space="0" w:color="auto"/>
        <w:bottom w:val="none" w:sz="0" w:space="0" w:color="auto"/>
        <w:right w:val="none" w:sz="0" w:space="0" w:color="auto"/>
      </w:divBdr>
    </w:div>
    <w:div w:id="1539391026">
      <w:bodyDiv w:val="1"/>
      <w:marLeft w:val="0"/>
      <w:marRight w:val="0"/>
      <w:marTop w:val="0"/>
      <w:marBottom w:val="0"/>
      <w:divBdr>
        <w:top w:val="none" w:sz="0" w:space="0" w:color="auto"/>
        <w:left w:val="none" w:sz="0" w:space="0" w:color="auto"/>
        <w:bottom w:val="none" w:sz="0" w:space="0" w:color="auto"/>
        <w:right w:val="none" w:sz="0" w:space="0" w:color="auto"/>
      </w:divBdr>
    </w:div>
    <w:div w:id="1546480853">
      <w:bodyDiv w:val="1"/>
      <w:marLeft w:val="0"/>
      <w:marRight w:val="0"/>
      <w:marTop w:val="0"/>
      <w:marBottom w:val="0"/>
      <w:divBdr>
        <w:top w:val="none" w:sz="0" w:space="0" w:color="auto"/>
        <w:left w:val="none" w:sz="0" w:space="0" w:color="auto"/>
        <w:bottom w:val="none" w:sz="0" w:space="0" w:color="auto"/>
        <w:right w:val="none" w:sz="0" w:space="0" w:color="auto"/>
      </w:divBdr>
    </w:div>
    <w:div w:id="1550530975">
      <w:bodyDiv w:val="1"/>
      <w:marLeft w:val="0"/>
      <w:marRight w:val="0"/>
      <w:marTop w:val="0"/>
      <w:marBottom w:val="0"/>
      <w:divBdr>
        <w:top w:val="none" w:sz="0" w:space="0" w:color="auto"/>
        <w:left w:val="none" w:sz="0" w:space="0" w:color="auto"/>
        <w:bottom w:val="none" w:sz="0" w:space="0" w:color="auto"/>
        <w:right w:val="none" w:sz="0" w:space="0" w:color="auto"/>
      </w:divBdr>
    </w:div>
    <w:div w:id="1562448790">
      <w:bodyDiv w:val="1"/>
      <w:marLeft w:val="0"/>
      <w:marRight w:val="0"/>
      <w:marTop w:val="0"/>
      <w:marBottom w:val="0"/>
      <w:divBdr>
        <w:top w:val="none" w:sz="0" w:space="0" w:color="auto"/>
        <w:left w:val="none" w:sz="0" w:space="0" w:color="auto"/>
        <w:bottom w:val="none" w:sz="0" w:space="0" w:color="auto"/>
        <w:right w:val="none" w:sz="0" w:space="0" w:color="auto"/>
      </w:divBdr>
      <w:divsChild>
        <w:div w:id="1132407560">
          <w:marLeft w:val="0"/>
          <w:marRight w:val="0"/>
          <w:marTop w:val="0"/>
          <w:marBottom w:val="0"/>
          <w:divBdr>
            <w:top w:val="none" w:sz="0" w:space="0" w:color="auto"/>
            <w:left w:val="none" w:sz="0" w:space="0" w:color="auto"/>
            <w:bottom w:val="none" w:sz="0" w:space="0" w:color="auto"/>
            <w:right w:val="none" w:sz="0" w:space="0" w:color="auto"/>
          </w:divBdr>
          <w:divsChild>
            <w:div w:id="72046670">
              <w:marLeft w:val="0"/>
              <w:marRight w:val="0"/>
              <w:marTop w:val="0"/>
              <w:marBottom w:val="0"/>
              <w:divBdr>
                <w:top w:val="none" w:sz="0" w:space="0" w:color="auto"/>
                <w:left w:val="none" w:sz="0" w:space="0" w:color="auto"/>
                <w:bottom w:val="none" w:sz="0" w:space="0" w:color="auto"/>
                <w:right w:val="none" w:sz="0" w:space="0" w:color="auto"/>
              </w:divBdr>
              <w:divsChild>
                <w:div w:id="1632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5451">
      <w:bodyDiv w:val="1"/>
      <w:marLeft w:val="0"/>
      <w:marRight w:val="0"/>
      <w:marTop w:val="0"/>
      <w:marBottom w:val="0"/>
      <w:divBdr>
        <w:top w:val="none" w:sz="0" w:space="0" w:color="auto"/>
        <w:left w:val="none" w:sz="0" w:space="0" w:color="auto"/>
        <w:bottom w:val="none" w:sz="0" w:space="0" w:color="auto"/>
        <w:right w:val="none" w:sz="0" w:space="0" w:color="auto"/>
      </w:divBdr>
      <w:divsChild>
        <w:div w:id="1142624086">
          <w:marLeft w:val="0"/>
          <w:marRight w:val="0"/>
          <w:marTop w:val="0"/>
          <w:marBottom w:val="0"/>
          <w:divBdr>
            <w:top w:val="none" w:sz="0" w:space="0" w:color="auto"/>
            <w:left w:val="none" w:sz="0" w:space="0" w:color="auto"/>
            <w:bottom w:val="none" w:sz="0" w:space="0" w:color="auto"/>
            <w:right w:val="none" w:sz="0" w:space="0" w:color="auto"/>
          </w:divBdr>
          <w:divsChild>
            <w:div w:id="376516463">
              <w:marLeft w:val="0"/>
              <w:marRight w:val="0"/>
              <w:marTop w:val="0"/>
              <w:marBottom w:val="0"/>
              <w:divBdr>
                <w:top w:val="none" w:sz="0" w:space="0" w:color="auto"/>
                <w:left w:val="none" w:sz="0" w:space="0" w:color="auto"/>
                <w:bottom w:val="none" w:sz="0" w:space="0" w:color="auto"/>
                <w:right w:val="none" w:sz="0" w:space="0" w:color="auto"/>
              </w:divBdr>
              <w:divsChild>
                <w:div w:id="29687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4781">
      <w:bodyDiv w:val="1"/>
      <w:marLeft w:val="0"/>
      <w:marRight w:val="0"/>
      <w:marTop w:val="0"/>
      <w:marBottom w:val="0"/>
      <w:divBdr>
        <w:top w:val="none" w:sz="0" w:space="0" w:color="auto"/>
        <w:left w:val="none" w:sz="0" w:space="0" w:color="auto"/>
        <w:bottom w:val="none" w:sz="0" w:space="0" w:color="auto"/>
        <w:right w:val="none" w:sz="0" w:space="0" w:color="auto"/>
      </w:divBdr>
      <w:divsChild>
        <w:div w:id="2125346439">
          <w:marLeft w:val="0"/>
          <w:marRight w:val="0"/>
          <w:marTop w:val="0"/>
          <w:marBottom w:val="0"/>
          <w:divBdr>
            <w:top w:val="none" w:sz="0" w:space="0" w:color="auto"/>
            <w:left w:val="none" w:sz="0" w:space="0" w:color="auto"/>
            <w:bottom w:val="none" w:sz="0" w:space="0" w:color="auto"/>
            <w:right w:val="none" w:sz="0" w:space="0" w:color="auto"/>
          </w:divBdr>
        </w:div>
        <w:div w:id="1865049703">
          <w:marLeft w:val="0"/>
          <w:marRight w:val="0"/>
          <w:marTop w:val="0"/>
          <w:marBottom w:val="0"/>
          <w:divBdr>
            <w:top w:val="none" w:sz="0" w:space="0" w:color="auto"/>
            <w:left w:val="none" w:sz="0" w:space="0" w:color="auto"/>
            <w:bottom w:val="none" w:sz="0" w:space="0" w:color="auto"/>
            <w:right w:val="none" w:sz="0" w:space="0" w:color="auto"/>
          </w:divBdr>
        </w:div>
        <w:div w:id="918948549">
          <w:marLeft w:val="0"/>
          <w:marRight w:val="0"/>
          <w:marTop w:val="0"/>
          <w:marBottom w:val="0"/>
          <w:divBdr>
            <w:top w:val="none" w:sz="0" w:space="0" w:color="auto"/>
            <w:left w:val="none" w:sz="0" w:space="0" w:color="auto"/>
            <w:bottom w:val="none" w:sz="0" w:space="0" w:color="auto"/>
            <w:right w:val="none" w:sz="0" w:space="0" w:color="auto"/>
          </w:divBdr>
        </w:div>
        <w:div w:id="564878410">
          <w:marLeft w:val="0"/>
          <w:marRight w:val="0"/>
          <w:marTop w:val="0"/>
          <w:marBottom w:val="0"/>
          <w:divBdr>
            <w:top w:val="none" w:sz="0" w:space="0" w:color="auto"/>
            <w:left w:val="none" w:sz="0" w:space="0" w:color="auto"/>
            <w:bottom w:val="none" w:sz="0" w:space="0" w:color="auto"/>
            <w:right w:val="none" w:sz="0" w:space="0" w:color="auto"/>
          </w:divBdr>
        </w:div>
        <w:div w:id="507601403">
          <w:marLeft w:val="0"/>
          <w:marRight w:val="0"/>
          <w:marTop w:val="0"/>
          <w:marBottom w:val="0"/>
          <w:divBdr>
            <w:top w:val="none" w:sz="0" w:space="0" w:color="auto"/>
            <w:left w:val="none" w:sz="0" w:space="0" w:color="auto"/>
            <w:bottom w:val="none" w:sz="0" w:space="0" w:color="auto"/>
            <w:right w:val="none" w:sz="0" w:space="0" w:color="auto"/>
          </w:divBdr>
        </w:div>
        <w:div w:id="136190834">
          <w:marLeft w:val="0"/>
          <w:marRight w:val="0"/>
          <w:marTop w:val="0"/>
          <w:marBottom w:val="0"/>
          <w:divBdr>
            <w:top w:val="none" w:sz="0" w:space="0" w:color="auto"/>
            <w:left w:val="none" w:sz="0" w:space="0" w:color="auto"/>
            <w:bottom w:val="none" w:sz="0" w:space="0" w:color="auto"/>
            <w:right w:val="none" w:sz="0" w:space="0" w:color="auto"/>
          </w:divBdr>
        </w:div>
        <w:div w:id="1980383048">
          <w:marLeft w:val="0"/>
          <w:marRight w:val="0"/>
          <w:marTop w:val="0"/>
          <w:marBottom w:val="0"/>
          <w:divBdr>
            <w:top w:val="none" w:sz="0" w:space="0" w:color="auto"/>
            <w:left w:val="none" w:sz="0" w:space="0" w:color="auto"/>
            <w:bottom w:val="none" w:sz="0" w:space="0" w:color="auto"/>
            <w:right w:val="none" w:sz="0" w:space="0" w:color="auto"/>
          </w:divBdr>
        </w:div>
        <w:div w:id="1059092735">
          <w:marLeft w:val="0"/>
          <w:marRight w:val="0"/>
          <w:marTop w:val="0"/>
          <w:marBottom w:val="0"/>
          <w:divBdr>
            <w:top w:val="none" w:sz="0" w:space="0" w:color="auto"/>
            <w:left w:val="none" w:sz="0" w:space="0" w:color="auto"/>
            <w:bottom w:val="none" w:sz="0" w:space="0" w:color="auto"/>
            <w:right w:val="none" w:sz="0" w:space="0" w:color="auto"/>
          </w:divBdr>
        </w:div>
        <w:div w:id="2045253993">
          <w:marLeft w:val="0"/>
          <w:marRight w:val="0"/>
          <w:marTop w:val="0"/>
          <w:marBottom w:val="0"/>
          <w:divBdr>
            <w:top w:val="none" w:sz="0" w:space="0" w:color="auto"/>
            <w:left w:val="none" w:sz="0" w:space="0" w:color="auto"/>
            <w:bottom w:val="none" w:sz="0" w:space="0" w:color="auto"/>
            <w:right w:val="none" w:sz="0" w:space="0" w:color="auto"/>
          </w:divBdr>
        </w:div>
        <w:div w:id="1765419645">
          <w:marLeft w:val="0"/>
          <w:marRight w:val="0"/>
          <w:marTop w:val="0"/>
          <w:marBottom w:val="0"/>
          <w:divBdr>
            <w:top w:val="none" w:sz="0" w:space="0" w:color="auto"/>
            <w:left w:val="none" w:sz="0" w:space="0" w:color="auto"/>
            <w:bottom w:val="none" w:sz="0" w:space="0" w:color="auto"/>
            <w:right w:val="none" w:sz="0" w:space="0" w:color="auto"/>
          </w:divBdr>
        </w:div>
        <w:div w:id="113258025">
          <w:marLeft w:val="0"/>
          <w:marRight w:val="0"/>
          <w:marTop w:val="0"/>
          <w:marBottom w:val="0"/>
          <w:divBdr>
            <w:top w:val="none" w:sz="0" w:space="0" w:color="auto"/>
            <w:left w:val="none" w:sz="0" w:space="0" w:color="auto"/>
            <w:bottom w:val="none" w:sz="0" w:space="0" w:color="auto"/>
            <w:right w:val="none" w:sz="0" w:space="0" w:color="auto"/>
          </w:divBdr>
        </w:div>
      </w:divsChild>
    </w:div>
    <w:div w:id="1573005772">
      <w:bodyDiv w:val="1"/>
      <w:marLeft w:val="0"/>
      <w:marRight w:val="0"/>
      <w:marTop w:val="0"/>
      <w:marBottom w:val="0"/>
      <w:divBdr>
        <w:top w:val="none" w:sz="0" w:space="0" w:color="auto"/>
        <w:left w:val="none" w:sz="0" w:space="0" w:color="auto"/>
        <w:bottom w:val="none" w:sz="0" w:space="0" w:color="auto"/>
        <w:right w:val="none" w:sz="0" w:space="0" w:color="auto"/>
      </w:divBdr>
    </w:div>
    <w:div w:id="1582569434">
      <w:bodyDiv w:val="1"/>
      <w:marLeft w:val="0"/>
      <w:marRight w:val="0"/>
      <w:marTop w:val="0"/>
      <w:marBottom w:val="0"/>
      <w:divBdr>
        <w:top w:val="none" w:sz="0" w:space="0" w:color="auto"/>
        <w:left w:val="none" w:sz="0" w:space="0" w:color="auto"/>
        <w:bottom w:val="none" w:sz="0" w:space="0" w:color="auto"/>
        <w:right w:val="none" w:sz="0" w:space="0" w:color="auto"/>
      </w:divBdr>
    </w:div>
    <w:div w:id="1592157268">
      <w:bodyDiv w:val="1"/>
      <w:marLeft w:val="0"/>
      <w:marRight w:val="0"/>
      <w:marTop w:val="0"/>
      <w:marBottom w:val="0"/>
      <w:divBdr>
        <w:top w:val="none" w:sz="0" w:space="0" w:color="auto"/>
        <w:left w:val="none" w:sz="0" w:space="0" w:color="auto"/>
        <w:bottom w:val="none" w:sz="0" w:space="0" w:color="auto"/>
        <w:right w:val="none" w:sz="0" w:space="0" w:color="auto"/>
      </w:divBdr>
    </w:div>
    <w:div w:id="1595355901">
      <w:bodyDiv w:val="1"/>
      <w:marLeft w:val="0"/>
      <w:marRight w:val="0"/>
      <w:marTop w:val="0"/>
      <w:marBottom w:val="0"/>
      <w:divBdr>
        <w:top w:val="none" w:sz="0" w:space="0" w:color="auto"/>
        <w:left w:val="none" w:sz="0" w:space="0" w:color="auto"/>
        <w:bottom w:val="none" w:sz="0" w:space="0" w:color="auto"/>
        <w:right w:val="none" w:sz="0" w:space="0" w:color="auto"/>
      </w:divBdr>
    </w:div>
    <w:div w:id="1595360008">
      <w:bodyDiv w:val="1"/>
      <w:marLeft w:val="0"/>
      <w:marRight w:val="0"/>
      <w:marTop w:val="0"/>
      <w:marBottom w:val="0"/>
      <w:divBdr>
        <w:top w:val="none" w:sz="0" w:space="0" w:color="auto"/>
        <w:left w:val="none" w:sz="0" w:space="0" w:color="auto"/>
        <w:bottom w:val="none" w:sz="0" w:space="0" w:color="auto"/>
        <w:right w:val="none" w:sz="0" w:space="0" w:color="auto"/>
      </w:divBdr>
    </w:div>
    <w:div w:id="1606646758">
      <w:bodyDiv w:val="1"/>
      <w:marLeft w:val="0"/>
      <w:marRight w:val="0"/>
      <w:marTop w:val="0"/>
      <w:marBottom w:val="0"/>
      <w:divBdr>
        <w:top w:val="none" w:sz="0" w:space="0" w:color="auto"/>
        <w:left w:val="none" w:sz="0" w:space="0" w:color="auto"/>
        <w:bottom w:val="none" w:sz="0" w:space="0" w:color="auto"/>
        <w:right w:val="none" w:sz="0" w:space="0" w:color="auto"/>
      </w:divBdr>
    </w:div>
    <w:div w:id="1614366231">
      <w:bodyDiv w:val="1"/>
      <w:marLeft w:val="0"/>
      <w:marRight w:val="0"/>
      <w:marTop w:val="0"/>
      <w:marBottom w:val="0"/>
      <w:divBdr>
        <w:top w:val="none" w:sz="0" w:space="0" w:color="auto"/>
        <w:left w:val="none" w:sz="0" w:space="0" w:color="auto"/>
        <w:bottom w:val="none" w:sz="0" w:space="0" w:color="auto"/>
        <w:right w:val="none" w:sz="0" w:space="0" w:color="auto"/>
      </w:divBdr>
    </w:div>
    <w:div w:id="1619066915">
      <w:bodyDiv w:val="1"/>
      <w:marLeft w:val="0"/>
      <w:marRight w:val="0"/>
      <w:marTop w:val="0"/>
      <w:marBottom w:val="0"/>
      <w:divBdr>
        <w:top w:val="none" w:sz="0" w:space="0" w:color="auto"/>
        <w:left w:val="none" w:sz="0" w:space="0" w:color="auto"/>
        <w:bottom w:val="none" w:sz="0" w:space="0" w:color="auto"/>
        <w:right w:val="none" w:sz="0" w:space="0" w:color="auto"/>
      </w:divBdr>
      <w:divsChild>
        <w:div w:id="649596978">
          <w:marLeft w:val="0"/>
          <w:marRight w:val="0"/>
          <w:marTop w:val="0"/>
          <w:marBottom w:val="0"/>
          <w:divBdr>
            <w:top w:val="none" w:sz="0" w:space="0" w:color="auto"/>
            <w:left w:val="none" w:sz="0" w:space="0" w:color="auto"/>
            <w:bottom w:val="none" w:sz="0" w:space="0" w:color="auto"/>
            <w:right w:val="none" w:sz="0" w:space="0" w:color="auto"/>
          </w:divBdr>
          <w:divsChild>
            <w:div w:id="215090831">
              <w:marLeft w:val="0"/>
              <w:marRight w:val="0"/>
              <w:marTop w:val="0"/>
              <w:marBottom w:val="0"/>
              <w:divBdr>
                <w:top w:val="none" w:sz="0" w:space="0" w:color="auto"/>
                <w:left w:val="none" w:sz="0" w:space="0" w:color="auto"/>
                <w:bottom w:val="none" w:sz="0" w:space="0" w:color="auto"/>
                <w:right w:val="none" w:sz="0" w:space="0" w:color="auto"/>
              </w:divBdr>
              <w:divsChild>
                <w:div w:id="10337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6780">
      <w:bodyDiv w:val="1"/>
      <w:marLeft w:val="0"/>
      <w:marRight w:val="0"/>
      <w:marTop w:val="0"/>
      <w:marBottom w:val="0"/>
      <w:divBdr>
        <w:top w:val="none" w:sz="0" w:space="0" w:color="auto"/>
        <w:left w:val="none" w:sz="0" w:space="0" w:color="auto"/>
        <w:bottom w:val="none" w:sz="0" w:space="0" w:color="auto"/>
        <w:right w:val="none" w:sz="0" w:space="0" w:color="auto"/>
      </w:divBdr>
    </w:div>
    <w:div w:id="1645815358">
      <w:bodyDiv w:val="1"/>
      <w:marLeft w:val="0"/>
      <w:marRight w:val="0"/>
      <w:marTop w:val="0"/>
      <w:marBottom w:val="0"/>
      <w:divBdr>
        <w:top w:val="none" w:sz="0" w:space="0" w:color="auto"/>
        <w:left w:val="none" w:sz="0" w:space="0" w:color="auto"/>
        <w:bottom w:val="none" w:sz="0" w:space="0" w:color="auto"/>
        <w:right w:val="none" w:sz="0" w:space="0" w:color="auto"/>
      </w:divBdr>
      <w:divsChild>
        <w:div w:id="1129474935">
          <w:marLeft w:val="0"/>
          <w:marRight w:val="0"/>
          <w:marTop w:val="0"/>
          <w:marBottom w:val="0"/>
          <w:divBdr>
            <w:top w:val="none" w:sz="0" w:space="0" w:color="auto"/>
            <w:left w:val="none" w:sz="0" w:space="0" w:color="auto"/>
            <w:bottom w:val="none" w:sz="0" w:space="0" w:color="auto"/>
            <w:right w:val="none" w:sz="0" w:space="0" w:color="auto"/>
          </w:divBdr>
          <w:divsChild>
            <w:div w:id="196088204">
              <w:marLeft w:val="0"/>
              <w:marRight w:val="0"/>
              <w:marTop w:val="0"/>
              <w:marBottom w:val="0"/>
              <w:divBdr>
                <w:top w:val="none" w:sz="0" w:space="0" w:color="auto"/>
                <w:left w:val="none" w:sz="0" w:space="0" w:color="auto"/>
                <w:bottom w:val="none" w:sz="0" w:space="0" w:color="auto"/>
                <w:right w:val="none" w:sz="0" w:space="0" w:color="auto"/>
              </w:divBdr>
              <w:divsChild>
                <w:div w:id="7759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66631">
      <w:bodyDiv w:val="1"/>
      <w:marLeft w:val="0"/>
      <w:marRight w:val="0"/>
      <w:marTop w:val="0"/>
      <w:marBottom w:val="0"/>
      <w:divBdr>
        <w:top w:val="none" w:sz="0" w:space="0" w:color="auto"/>
        <w:left w:val="none" w:sz="0" w:space="0" w:color="auto"/>
        <w:bottom w:val="none" w:sz="0" w:space="0" w:color="auto"/>
        <w:right w:val="none" w:sz="0" w:space="0" w:color="auto"/>
      </w:divBdr>
    </w:div>
    <w:div w:id="1687360813">
      <w:bodyDiv w:val="1"/>
      <w:marLeft w:val="0"/>
      <w:marRight w:val="0"/>
      <w:marTop w:val="0"/>
      <w:marBottom w:val="0"/>
      <w:divBdr>
        <w:top w:val="none" w:sz="0" w:space="0" w:color="auto"/>
        <w:left w:val="none" w:sz="0" w:space="0" w:color="auto"/>
        <w:bottom w:val="none" w:sz="0" w:space="0" w:color="auto"/>
        <w:right w:val="none" w:sz="0" w:space="0" w:color="auto"/>
      </w:divBdr>
    </w:div>
    <w:div w:id="1701470292">
      <w:bodyDiv w:val="1"/>
      <w:marLeft w:val="0"/>
      <w:marRight w:val="0"/>
      <w:marTop w:val="0"/>
      <w:marBottom w:val="0"/>
      <w:divBdr>
        <w:top w:val="none" w:sz="0" w:space="0" w:color="auto"/>
        <w:left w:val="none" w:sz="0" w:space="0" w:color="auto"/>
        <w:bottom w:val="none" w:sz="0" w:space="0" w:color="auto"/>
        <w:right w:val="none" w:sz="0" w:space="0" w:color="auto"/>
      </w:divBdr>
    </w:div>
    <w:div w:id="1718092313">
      <w:bodyDiv w:val="1"/>
      <w:marLeft w:val="0"/>
      <w:marRight w:val="0"/>
      <w:marTop w:val="0"/>
      <w:marBottom w:val="0"/>
      <w:divBdr>
        <w:top w:val="none" w:sz="0" w:space="0" w:color="auto"/>
        <w:left w:val="none" w:sz="0" w:space="0" w:color="auto"/>
        <w:bottom w:val="none" w:sz="0" w:space="0" w:color="auto"/>
        <w:right w:val="none" w:sz="0" w:space="0" w:color="auto"/>
      </w:divBdr>
    </w:div>
    <w:div w:id="1731461722">
      <w:bodyDiv w:val="1"/>
      <w:marLeft w:val="0"/>
      <w:marRight w:val="0"/>
      <w:marTop w:val="0"/>
      <w:marBottom w:val="0"/>
      <w:divBdr>
        <w:top w:val="none" w:sz="0" w:space="0" w:color="auto"/>
        <w:left w:val="none" w:sz="0" w:space="0" w:color="auto"/>
        <w:bottom w:val="none" w:sz="0" w:space="0" w:color="auto"/>
        <w:right w:val="none" w:sz="0" w:space="0" w:color="auto"/>
      </w:divBdr>
    </w:div>
    <w:div w:id="1737194943">
      <w:bodyDiv w:val="1"/>
      <w:marLeft w:val="0"/>
      <w:marRight w:val="0"/>
      <w:marTop w:val="0"/>
      <w:marBottom w:val="0"/>
      <w:divBdr>
        <w:top w:val="none" w:sz="0" w:space="0" w:color="auto"/>
        <w:left w:val="none" w:sz="0" w:space="0" w:color="auto"/>
        <w:bottom w:val="none" w:sz="0" w:space="0" w:color="auto"/>
        <w:right w:val="none" w:sz="0" w:space="0" w:color="auto"/>
      </w:divBdr>
      <w:divsChild>
        <w:div w:id="1615209460">
          <w:marLeft w:val="0"/>
          <w:marRight w:val="0"/>
          <w:marTop w:val="0"/>
          <w:marBottom w:val="0"/>
          <w:divBdr>
            <w:top w:val="none" w:sz="0" w:space="0" w:color="auto"/>
            <w:left w:val="none" w:sz="0" w:space="0" w:color="auto"/>
            <w:bottom w:val="none" w:sz="0" w:space="0" w:color="auto"/>
            <w:right w:val="none" w:sz="0" w:space="0" w:color="auto"/>
          </w:divBdr>
          <w:divsChild>
            <w:div w:id="2108379768">
              <w:marLeft w:val="0"/>
              <w:marRight w:val="0"/>
              <w:marTop w:val="0"/>
              <w:marBottom w:val="0"/>
              <w:divBdr>
                <w:top w:val="none" w:sz="0" w:space="0" w:color="auto"/>
                <w:left w:val="none" w:sz="0" w:space="0" w:color="auto"/>
                <w:bottom w:val="none" w:sz="0" w:space="0" w:color="auto"/>
                <w:right w:val="none" w:sz="0" w:space="0" w:color="auto"/>
              </w:divBdr>
              <w:divsChild>
                <w:div w:id="5737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27343">
      <w:bodyDiv w:val="1"/>
      <w:marLeft w:val="0"/>
      <w:marRight w:val="0"/>
      <w:marTop w:val="0"/>
      <w:marBottom w:val="0"/>
      <w:divBdr>
        <w:top w:val="none" w:sz="0" w:space="0" w:color="auto"/>
        <w:left w:val="none" w:sz="0" w:space="0" w:color="auto"/>
        <w:bottom w:val="none" w:sz="0" w:space="0" w:color="auto"/>
        <w:right w:val="none" w:sz="0" w:space="0" w:color="auto"/>
      </w:divBdr>
      <w:divsChild>
        <w:div w:id="374701130">
          <w:marLeft w:val="0"/>
          <w:marRight w:val="0"/>
          <w:marTop w:val="0"/>
          <w:marBottom w:val="0"/>
          <w:divBdr>
            <w:top w:val="none" w:sz="0" w:space="0" w:color="auto"/>
            <w:left w:val="none" w:sz="0" w:space="0" w:color="auto"/>
            <w:bottom w:val="none" w:sz="0" w:space="0" w:color="auto"/>
            <w:right w:val="none" w:sz="0" w:space="0" w:color="auto"/>
          </w:divBdr>
        </w:div>
        <w:div w:id="1047949103">
          <w:marLeft w:val="0"/>
          <w:marRight w:val="0"/>
          <w:marTop w:val="0"/>
          <w:marBottom w:val="0"/>
          <w:divBdr>
            <w:top w:val="none" w:sz="0" w:space="0" w:color="auto"/>
            <w:left w:val="none" w:sz="0" w:space="0" w:color="auto"/>
            <w:bottom w:val="none" w:sz="0" w:space="0" w:color="auto"/>
            <w:right w:val="none" w:sz="0" w:space="0" w:color="auto"/>
          </w:divBdr>
        </w:div>
        <w:div w:id="92165404">
          <w:marLeft w:val="0"/>
          <w:marRight w:val="0"/>
          <w:marTop w:val="0"/>
          <w:marBottom w:val="0"/>
          <w:divBdr>
            <w:top w:val="none" w:sz="0" w:space="0" w:color="auto"/>
            <w:left w:val="none" w:sz="0" w:space="0" w:color="auto"/>
            <w:bottom w:val="none" w:sz="0" w:space="0" w:color="auto"/>
            <w:right w:val="none" w:sz="0" w:space="0" w:color="auto"/>
          </w:divBdr>
        </w:div>
        <w:div w:id="1038974671">
          <w:marLeft w:val="0"/>
          <w:marRight w:val="0"/>
          <w:marTop w:val="0"/>
          <w:marBottom w:val="0"/>
          <w:divBdr>
            <w:top w:val="none" w:sz="0" w:space="0" w:color="auto"/>
            <w:left w:val="none" w:sz="0" w:space="0" w:color="auto"/>
            <w:bottom w:val="none" w:sz="0" w:space="0" w:color="auto"/>
            <w:right w:val="none" w:sz="0" w:space="0" w:color="auto"/>
          </w:divBdr>
        </w:div>
        <w:div w:id="68311870">
          <w:marLeft w:val="0"/>
          <w:marRight w:val="0"/>
          <w:marTop w:val="0"/>
          <w:marBottom w:val="0"/>
          <w:divBdr>
            <w:top w:val="none" w:sz="0" w:space="0" w:color="auto"/>
            <w:left w:val="none" w:sz="0" w:space="0" w:color="auto"/>
            <w:bottom w:val="none" w:sz="0" w:space="0" w:color="auto"/>
            <w:right w:val="none" w:sz="0" w:space="0" w:color="auto"/>
          </w:divBdr>
        </w:div>
        <w:div w:id="2010718723">
          <w:marLeft w:val="0"/>
          <w:marRight w:val="0"/>
          <w:marTop w:val="0"/>
          <w:marBottom w:val="0"/>
          <w:divBdr>
            <w:top w:val="none" w:sz="0" w:space="0" w:color="auto"/>
            <w:left w:val="none" w:sz="0" w:space="0" w:color="auto"/>
            <w:bottom w:val="none" w:sz="0" w:space="0" w:color="auto"/>
            <w:right w:val="none" w:sz="0" w:space="0" w:color="auto"/>
          </w:divBdr>
        </w:div>
        <w:div w:id="1524247190">
          <w:marLeft w:val="0"/>
          <w:marRight w:val="0"/>
          <w:marTop w:val="0"/>
          <w:marBottom w:val="0"/>
          <w:divBdr>
            <w:top w:val="none" w:sz="0" w:space="0" w:color="auto"/>
            <w:left w:val="none" w:sz="0" w:space="0" w:color="auto"/>
            <w:bottom w:val="none" w:sz="0" w:space="0" w:color="auto"/>
            <w:right w:val="none" w:sz="0" w:space="0" w:color="auto"/>
          </w:divBdr>
        </w:div>
        <w:div w:id="1104568162">
          <w:marLeft w:val="0"/>
          <w:marRight w:val="0"/>
          <w:marTop w:val="0"/>
          <w:marBottom w:val="0"/>
          <w:divBdr>
            <w:top w:val="none" w:sz="0" w:space="0" w:color="auto"/>
            <w:left w:val="none" w:sz="0" w:space="0" w:color="auto"/>
            <w:bottom w:val="none" w:sz="0" w:space="0" w:color="auto"/>
            <w:right w:val="none" w:sz="0" w:space="0" w:color="auto"/>
          </w:divBdr>
        </w:div>
        <w:div w:id="1301181744">
          <w:marLeft w:val="0"/>
          <w:marRight w:val="0"/>
          <w:marTop w:val="0"/>
          <w:marBottom w:val="0"/>
          <w:divBdr>
            <w:top w:val="none" w:sz="0" w:space="0" w:color="auto"/>
            <w:left w:val="none" w:sz="0" w:space="0" w:color="auto"/>
            <w:bottom w:val="none" w:sz="0" w:space="0" w:color="auto"/>
            <w:right w:val="none" w:sz="0" w:space="0" w:color="auto"/>
          </w:divBdr>
        </w:div>
        <w:div w:id="1533692653">
          <w:marLeft w:val="0"/>
          <w:marRight w:val="0"/>
          <w:marTop w:val="0"/>
          <w:marBottom w:val="0"/>
          <w:divBdr>
            <w:top w:val="none" w:sz="0" w:space="0" w:color="auto"/>
            <w:left w:val="none" w:sz="0" w:space="0" w:color="auto"/>
            <w:bottom w:val="none" w:sz="0" w:space="0" w:color="auto"/>
            <w:right w:val="none" w:sz="0" w:space="0" w:color="auto"/>
          </w:divBdr>
        </w:div>
        <w:div w:id="105463542">
          <w:marLeft w:val="0"/>
          <w:marRight w:val="0"/>
          <w:marTop w:val="0"/>
          <w:marBottom w:val="0"/>
          <w:divBdr>
            <w:top w:val="none" w:sz="0" w:space="0" w:color="auto"/>
            <w:left w:val="none" w:sz="0" w:space="0" w:color="auto"/>
            <w:bottom w:val="none" w:sz="0" w:space="0" w:color="auto"/>
            <w:right w:val="none" w:sz="0" w:space="0" w:color="auto"/>
          </w:divBdr>
        </w:div>
        <w:div w:id="173887833">
          <w:marLeft w:val="0"/>
          <w:marRight w:val="0"/>
          <w:marTop w:val="0"/>
          <w:marBottom w:val="0"/>
          <w:divBdr>
            <w:top w:val="none" w:sz="0" w:space="0" w:color="auto"/>
            <w:left w:val="none" w:sz="0" w:space="0" w:color="auto"/>
            <w:bottom w:val="none" w:sz="0" w:space="0" w:color="auto"/>
            <w:right w:val="none" w:sz="0" w:space="0" w:color="auto"/>
          </w:divBdr>
        </w:div>
      </w:divsChild>
    </w:div>
    <w:div w:id="1759060309">
      <w:bodyDiv w:val="1"/>
      <w:marLeft w:val="0"/>
      <w:marRight w:val="0"/>
      <w:marTop w:val="0"/>
      <w:marBottom w:val="0"/>
      <w:divBdr>
        <w:top w:val="none" w:sz="0" w:space="0" w:color="auto"/>
        <w:left w:val="none" w:sz="0" w:space="0" w:color="auto"/>
        <w:bottom w:val="none" w:sz="0" w:space="0" w:color="auto"/>
        <w:right w:val="none" w:sz="0" w:space="0" w:color="auto"/>
      </w:divBdr>
    </w:div>
    <w:div w:id="1776091518">
      <w:bodyDiv w:val="1"/>
      <w:marLeft w:val="0"/>
      <w:marRight w:val="0"/>
      <w:marTop w:val="0"/>
      <w:marBottom w:val="0"/>
      <w:divBdr>
        <w:top w:val="none" w:sz="0" w:space="0" w:color="auto"/>
        <w:left w:val="none" w:sz="0" w:space="0" w:color="auto"/>
        <w:bottom w:val="none" w:sz="0" w:space="0" w:color="auto"/>
        <w:right w:val="none" w:sz="0" w:space="0" w:color="auto"/>
      </w:divBdr>
    </w:div>
    <w:div w:id="1777096796">
      <w:bodyDiv w:val="1"/>
      <w:marLeft w:val="0"/>
      <w:marRight w:val="0"/>
      <w:marTop w:val="0"/>
      <w:marBottom w:val="0"/>
      <w:divBdr>
        <w:top w:val="none" w:sz="0" w:space="0" w:color="auto"/>
        <w:left w:val="none" w:sz="0" w:space="0" w:color="auto"/>
        <w:bottom w:val="none" w:sz="0" w:space="0" w:color="auto"/>
        <w:right w:val="none" w:sz="0" w:space="0" w:color="auto"/>
      </w:divBdr>
    </w:div>
    <w:div w:id="1797215164">
      <w:bodyDiv w:val="1"/>
      <w:marLeft w:val="0"/>
      <w:marRight w:val="0"/>
      <w:marTop w:val="0"/>
      <w:marBottom w:val="0"/>
      <w:divBdr>
        <w:top w:val="none" w:sz="0" w:space="0" w:color="auto"/>
        <w:left w:val="none" w:sz="0" w:space="0" w:color="auto"/>
        <w:bottom w:val="none" w:sz="0" w:space="0" w:color="auto"/>
        <w:right w:val="none" w:sz="0" w:space="0" w:color="auto"/>
      </w:divBdr>
    </w:div>
    <w:div w:id="1813251877">
      <w:bodyDiv w:val="1"/>
      <w:marLeft w:val="0"/>
      <w:marRight w:val="0"/>
      <w:marTop w:val="0"/>
      <w:marBottom w:val="0"/>
      <w:divBdr>
        <w:top w:val="none" w:sz="0" w:space="0" w:color="auto"/>
        <w:left w:val="none" w:sz="0" w:space="0" w:color="auto"/>
        <w:bottom w:val="none" w:sz="0" w:space="0" w:color="auto"/>
        <w:right w:val="none" w:sz="0" w:space="0" w:color="auto"/>
      </w:divBdr>
    </w:div>
    <w:div w:id="1814979493">
      <w:bodyDiv w:val="1"/>
      <w:marLeft w:val="0"/>
      <w:marRight w:val="0"/>
      <w:marTop w:val="0"/>
      <w:marBottom w:val="0"/>
      <w:divBdr>
        <w:top w:val="none" w:sz="0" w:space="0" w:color="auto"/>
        <w:left w:val="none" w:sz="0" w:space="0" w:color="auto"/>
        <w:bottom w:val="none" w:sz="0" w:space="0" w:color="auto"/>
        <w:right w:val="none" w:sz="0" w:space="0" w:color="auto"/>
      </w:divBdr>
    </w:div>
    <w:div w:id="1815372321">
      <w:bodyDiv w:val="1"/>
      <w:marLeft w:val="0"/>
      <w:marRight w:val="0"/>
      <w:marTop w:val="0"/>
      <w:marBottom w:val="0"/>
      <w:divBdr>
        <w:top w:val="none" w:sz="0" w:space="0" w:color="auto"/>
        <w:left w:val="none" w:sz="0" w:space="0" w:color="auto"/>
        <w:bottom w:val="none" w:sz="0" w:space="0" w:color="auto"/>
        <w:right w:val="none" w:sz="0" w:space="0" w:color="auto"/>
      </w:divBdr>
    </w:div>
    <w:div w:id="1822845836">
      <w:bodyDiv w:val="1"/>
      <w:marLeft w:val="0"/>
      <w:marRight w:val="0"/>
      <w:marTop w:val="0"/>
      <w:marBottom w:val="0"/>
      <w:divBdr>
        <w:top w:val="none" w:sz="0" w:space="0" w:color="auto"/>
        <w:left w:val="none" w:sz="0" w:space="0" w:color="auto"/>
        <w:bottom w:val="none" w:sz="0" w:space="0" w:color="auto"/>
        <w:right w:val="none" w:sz="0" w:space="0" w:color="auto"/>
      </w:divBdr>
    </w:div>
    <w:div w:id="1831208739">
      <w:bodyDiv w:val="1"/>
      <w:marLeft w:val="0"/>
      <w:marRight w:val="0"/>
      <w:marTop w:val="0"/>
      <w:marBottom w:val="0"/>
      <w:divBdr>
        <w:top w:val="none" w:sz="0" w:space="0" w:color="auto"/>
        <w:left w:val="none" w:sz="0" w:space="0" w:color="auto"/>
        <w:bottom w:val="none" w:sz="0" w:space="0" w:color="auto"/>
        <w:right w:val="none" w:sz="0" w:space="0" w:color="auto"/>
      </w:divBdr>
    </w:div>
    <w:div w:id="1842348823">
      <w:bodyDiv w:val="1"/>
      <w:marLeft w:val="0"/>
      <w:marRight w:val="0"/>
      <w:marTop w:val="0"/>
      <w:marBottom w:val="0"/>
      <w:divBdr>
        <w:top w:val="none" w:sz="0" w:space="0" w:color="auto"/>
        <w:left w:val="none" w:sz="0" w:space="0" w:color="auto"/>
        <w:bottom w:val="none" w:sz="0" w:space="0" w:color="auto"/>
        <w:right w:val="none" w:sz="0" w:space="0" w:color="auto"/>
      </w:divBdr>
    </w:div>
    <w:div w:id="1857889463">
      <w:bodyDiv w:val="1"/>
      <w:marLeft w:val="0"/>
      <w:marRight w:val="0"/>
      <w:marTop w:val="0"/>
      <w:marBottom w:val="0"/>
      <w:divBdr>
        <w:top w:val="none" w:sz="0" w:space="0" w:color="auto"/>
        <w:left w:val="none" w:sz="0" w:space="0" w:color="auto"/>
        <w:bottom w:val="none" w:sz="0" w:space="0" w:color="auto"/>
        <w:right w:val="none" w:sz="0" w:space="0" w:color="auto"/>
      </w:divBdr>
    </w:div>
    <w:div w:id="1874221934">
      <w:bodyDiv w:val="1"/>
      <w:marLeft w:val="0"/>
      <w:marRight w:val="0"/>
      <w:marTop w:val="0"/>
      <w:marBottom w:val="0"/>
      <w:divBdr>
        <w:top w:val="none" w:sz="0" w:space="0" w:color="auto"/>
        <w:left w:val="none" w:sz="0" w:space="0" w:color="auto"/>
        <w:bottom w:val="none" w:sz="0" w:space="0" w:color="auto"/>
        <w:right w:val="none" w:sz="0" w:space="0" w:color="auto"/>
      </w:divBdr>
    </w:div>
    <w:div w:id="1878666362">
      <w:bodyDiv w:val="1"/>
      <w:marLeft w:val="0"/>
      <w:marRight w:val="0"/>
      <w:marTop w:val="0"/>
      <w:marBottom w:val="0"/>
      <w:divBdr>
        <w:top w:val="none" w:sz="0" w:space="0" w:color="auto"/>
        <w:left w:val="none" w:sz="0" w:space="0" w:color="auto"/>
        <w:bottom w:val="none" w:sz="0" w:space="0" w:color="auto"/>
        <w:right w:val="none" w:sz="0" w:space="0" w:color="auto"/>
      </w:divBdr>
    </w:div>
    <w:div w:id="1883402722">
      <w:bodyDiv w:val="1"/>
      <w:marLeft w:val="0"/>
      <w:marRight w:val="0"/>
      <w:marTop w:val="0"/>
      <w:marBottom w:val="0"/>
      <w:divBdr>
        <w:top w:val="none" w:sz="0" w:space="0" w:color="auto"/>
        <w:left w:val="none" w:sz="0" w:space="0" w:color="auto"/>
        <w:bottom w:val="none" w:sz="0" w:space="0" w:color="auto"/>
        <w:right w:val="none" w:sz="0" w:space="0" w:color="auto"/>
      </w:divBdr>
    </w:div>
    <w:div w:id="1884057891">
      <w:bodyDiv w:val="1"/>
      <w:marLeft w:val="0"/>
      <w:marRight w:val="0"/>
      <w:marTop w:val="0"/>
      <w:marBottom w:val="0"/>
      <w:divBdr>
        <w:top w:val="none" w:sz="0" w:space="0" w:color="auto"/>
        <w:left w:val="none" w:sz="0" w:space="0" w:color="auto"/>
        <w:bottom w:val="none" w:sz="0" w:space="0" w:color="auto"/>
        <w:right w:val="none" w:sz="0" w:space="0" w:color="auto"/>
      </w:divBdr>
      <w:divsChild>
        <w:div w:id="818427707">
          <w:marLeft w:val="0"/>
          <w:marRight w:val="0"/>
          <w:marTop w:val="0"/>
          <w:marBottom w:val="0"/>
          <w:divBdr>
            <w:top w:val="none" w:sz="0" w:space="0" w:color="auto"/>
            <w:left w:val="none" w:sz="0" w:space="0" w:color="auto"/>
            <w:bottom w:val="none" w:sz="0" w:space="0" w:color="auto"/>
            <w:right w:val="none" w:sz="0" w:space="0" w:color="auto"/>
          </w:divBdr>
          <w:divsChild>
            <w:div w:id="91096977">
              <w:marLeft w:val="0"/>
              <w:marRight w:val="0"/>
              <w:marTop w:val="0"/>
              <w:marBottom w:val="0"/>
              <w:divBdr>
                <w:top w:val="none" w:sz="0" w:space="0" w:color="auto"/>
                <w:left w:val="none" w:sz="0" w:space="0" w:color="auto"/>
                <w:bottom w:val="none" w:sz="0" w:space="0" w:color="auto"/>
                <w:right w:val="none" w:sz="0" w:space="0" w:color="auto"/>
              </w:divBdr>
              <w:divsChild>
                <w:div w:id="920722821">
                  <w:marLeft w:val="0"/>
                  <w:marRight w:val="0"/>
                  <w:marTop w:val="0"/>
                  <w:marBottom w:val="0"/>
                  <w:divBdr>
                    <w:top w:val="none" w:sz="0" w:space="0" w:color="auto"/>
                    <w:left w:val="none" w:sz="0" w:space="0" w:color="auto"/>
                    <w:bottom w:val="none" w:sz="0" w:space="0" w:color="auto"/>
                    <w:right w:val="none" w:sz="0" w:space="0" w:color="auto"/>
                  </w:divBdr>
                </w:div>
              </w:divsChild>
            </w:div>
            <w:div w:id="1510637479">
              <w:marLeft w:val="0"/>
              <w:marRight w:val="0"/>
              <w:marTop w:val="0"/>
              <w:marBottom w:val="0"/>
              <w:divBdr>
                <w:top w:val="none" w:sz="0" w:space="0" w:color="auto"/>
                <w:left w:val="none" w:sz="0" w:space="0" w:color="auto"/>
                <w:bottom w:val="none" w:sz="0" w:space="0" w:color="auto"/>
                <w:right w:val="none" w:sz="0" w:space="0" w:color="auto"/>
              </w:divBdr>
              <w:divsChild>
                <w:div w:id="1181775459">
                  <w:marLeft w:val="0"/>
                  <w:marRight w:val="0"/>
                  <w:marTop w:val="0"/>
                  <w:marBottom w:val="0"/>
                  <w:divBdr>
                    <w:top w:val="none" w:sz="0" w:space="0" w:color="auto"/>
                    <w:left w:val="none" w:sz="0" w:space="0" w:color="auto"/>
                    <w:bottom w:val="none" w:sz="0" w:space="0" w:color="auto"/>
                    <w:right w:val="none" w:sz="0" w:space="0" w:color="auto"/>
                  </w:divBdr>
                </w:div>
              </w:divsChild>
            </w:div>
            <w:div w:id="1143041612">
              <w:marLeft w:val="0"/>
              <w:marRight w:val="0"/>
              <w:marTop w:val="0"/>
              <w:marBottom w:val="0"/>
              <w:divBdr>
                <w:top w:val="none" w:sz="0" w:space="0" w:color="auto"/>
                <w:left w:val="none" w:sz="0" w:space="0" w:color="auto"/>
                <w:bottom w:val="none" w:sz="0" w:space="0" w:color="auto"/>
                <w:right w:val="none" w:sz="0" w:space="0" w:color="auto"/>
              </w:divBdr>
              <w:divsChild>
                <w:div w:id="1594632543">
                  <w:marLeft w:val="0"/>
                  <w:marRight w:val="0"/>
                  <w:marTop w:val="0"/>
                  <w:marBottom w:val="0"/>
                  <w:divBdr>
                    <w:top w:val="none" w:sz="0" w:space="0" w:color="auto"/>
                    <w:left w:val="none" w:sz="0" w:space="0" w:color="auto"/>
                    <w:bottom w:val="none" w:sz="0" w:space="0" w:color="auto"/>
                    <w:right w:val="none" w:sz="0" w:space="0" w:color="auto"/>
                  </w:divBdr>
                </w:div>
              </w:divsChild>
            </w:div>
            <w:div w:id="829953274">
              <w:marLeft w:val="0"/>
              <w:marRight w:val="0"/>
              <w:marTop w:val="0"/>
              <w:marBottom w:val="0"/>
              <w:divBdr>
                <w:top w:val="none" w:sz="0" w:space="0" w:color="auto"/>
                <w:left w:val="none" w:sz="0" w:space="0" w:color="auto"/>
                <w:bottom w:val="none" w:sz="0" w:space="0" w:color="auto"/>
                <w:right w:val="none" w:sz="0" w:space="0" w:color="auto"/>
              </w:divBdr>
              <w:divsChild>
                <w:div w:id="98529836">
                  <w:marLeft w:val="0"/>
                  <w:marRight w:val="0"/>
                  <w:marTop w:val="0"/>
                  <w:marBottom w:val="0"/>
                  <w:divBdr>
                    <w:top w:val="none" w:sz="0" w:space="0" w:color="auto"/>
                    <w:left w:val="none" w:sz="0" w:space="0" w:color="auto"/>
                    <w:bottom w:val="none" w:sz="0" w:space="0" w:color="auto"/>
                    <w:right w:val="none" w:sz="0" w:space="0" w:color="auto"/>
                  </w:divBdr>
                </w:div>
              </w:divsChild>
            </w:div>
            <w:div w:id="69664887">
              <w:marLeft w:val="0"/>
              <w:marRight w:val="0"/>
              <w:marTop w:val="0"/>
              <w:marBottom w:val="0"/>
              <w:divBdr>
                <w:top w:val="none" w:sz="0" w:space="0" w:color="auto"/>
                <w:left w:val="none" w:sz="0" w:space="0" w:color="auto"/>
                <w:bottom w:val="none" w:sz="0" w:space="0" w:color="auto"/>
                <w:right w:val="none" w:sz="0" w:space="0" w:color="auto"/>
              </w:divBdr>
              <w:divsChild>
                <w:div w:id="1014302957">
                  <w:marLeft w:val="0"/>
                  <w:marRight w:val="0"/>
                  <w:marTop w:val="0"/>
                  <w:marBottom w:val="0"/>
                  <w:divBdr>
                    <w:top w:val="none" w:sz="0" w:space="0" w:color="auto"/>
                    <w:left w:val="none" w:sz="0" w:space="0" w:color="auto"/>
                    <w:bottom w:val="none" w:sz="0" w:space="0" w:color="auto"/>
                    <w:right w:val="none" w:sz="0" w:space="0" w:color="auto"/>
                  </w:divBdr>
                </w:div>
              </w:divsChild>
            </w:div>
            <w:div w:id="1026128892">
              <w:marLeft w:val="0"/>
              <w:marRight w:val="0"/>
              <w:marTop w:val="0"/>
              <w:marBottom w:val="0"/>
              <w:divBdr>
                <w:top w:val="none" w:sz="0" w:space="0" w:color="auto"/>
                <w:left w:val="none" w:sz="0" w:space="0" w:color="auto"/>
                <w:bottom w:val="none" w:sz="0" w:space="0" w:color="auto"/>
                <w:right w:val="none" w:sz="0" w:space="0" w:color="auto"/>
              </w:divBdr>
              <w:divsChild>
                <w:div w:id="1362779067">
                  <w:marLeft w:val="0"/>
                  <w:marRight w:val="0"/>
                  <w:marTop w:val="0"/>
                  <w:marBottom w:val="0"/>
                  <w:divBdr>
                    <w:top w:val="none" w:sz="0" w:space="0" w:color="auto"/>
                    <w:left w:val="none" w:sz="0" w:space="0" w:color="auto"/>
                    <w:bottom w:val="none" w:sz="0" w:space="0" w:color="auto"/>
                    <w:right w:val="none" w:sz="0" w:space="0" w:color="auto"/>
                  </w:divBdr>
                </w:div>
              </w:divsChild>
            </w:div>
            <w:div w:id="2039701385">
              <w:marLeft w:val="0"/>
              <w:marRight w:val="0"/>
              <w:marTop w:val="0"/>
              <w:marBottom w:val="0"/>
              <w:divBdr>
                <w:top w:val="none" w:sz="0" w:space="0" w:color="auto"/>
                <w:left w:val="none" w:sz="0" w:space="0" w:color="auto"/>
                <w:bottom w:val="none" w:sz="0" w:space="0" w:color="auto"/>
                <w:right w:val="none" w:sz="0" w:space="0" w:color="auto"/>
              </w:divBdr>
              <w:divsChild>
                <w:div w:id="372312031">
                  <w:marLeft w:val="0"/>
                  <w:marRight w:val="0"/>
                  <w:marTop w:val="0"/>
                  <w:marBottom w:val="0"/>
                  <w:divBdr>
                    <w:top w:val="none" w:sz="0" w:space="0" w:color="auto"/>
                    <w:left w:val="none" w:sz="0" w:space="0" w:color="auto"/>
                    <w:bottom w:val="none" w:sz="0" w:space="0" w:color="auto"/>
                    <w:right w:val="none" w:sz="0" w:space="0" w:color="auto"/>
                  </w:divBdr>
                </w:div>
              </w:divsChild>
            </w:div>
            <w:div w:id="579169919">
              <w:marLeft w:val="0"/>
              <w:marRight w:val="0"/>
              <w:marTop w:val="0"/>
              <w:marBottom w:val="0"/>
              <w:divBdr>
                <w:top w:val="none" w:sz="0" w:space="0" w:color="auto"/>
                <w:left w:val="none" w:sz="0" w:space="0" w:color="auto"/>
                <w:bottom w:val="none" w:sz="0" w:space="0" w:color="auto"/>
                <w:right w:val="none" w:sz="0" w:space="0" w:color="auto"/>
              </w:divBdr>
              <w:divsChild>
                <w:div w:id="5731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24537">
      <w:bodyDiv w:val="1"/>
      <w:marLeft w:val="0"/>
      <w:marRight w:val="0"/>
      <w:marTop w:val="0"/>
      <w:marBottom w:val="0"/>
      <w:divBdr>
        <w:top w:val="none" w:sz="0" w:space="0" w:color="auto"/>
        <w:left w:val="none" w:sz="0" w:space="0" w:color="auto"/>
        <w:bottom w:val="none" w:sz="0" w:space="0" w:color="auto"/>
        <w:right w:val="none" w:sz="0" w:space="0" w:color="auto"/>
      </w:divBdr>
    </w:div>
    <w:div w:id="1893614399">
      <w:bodyDiv w:val="1"/>
      <w:marLeft w:val="0"/>
      <w:marRight w:val="0"/>
      <w:marTop w:val="0"/>
      <w:marBottom w:val="0"/>
      <w:divBdr>
        <w:top w:val="none" w:sz="0" w:space="0" w:color="auto"/>
        <w:left w:val="none" w:sz="0" w:space="0" w:color="auto"/>
        <w:bottom w:val="none" w:sz="0" w:space="0" w:color="auto"/>
        <w:right w:val="none" w:sz="0" w:space="0" w:color="auto"/>
      </w:divBdr>
    </w:div>
    <w:div w:id="1911193496">
      <w:bodyDiv w:val="1"/>
      <w:marLeft w:val="0"/>
      <w:marRight w:val="0"/>
      <w:marTop w:val="0"/>
      <w:marBottom w:val="0"/>
      <w:divBdr>
        <w:top w:val="none" w:sz="0" w:space="0" w:color="auto"/>
        <w:left w:val="none" w:sz="0" w:space="0" w:color="auto"/>
        <w:bottom w:val="none" w:sz="0" w:space="0" w:color="auto"/>
        <w:right w:val="none" w:sz="0" w:space="0" w:color="auto"/>
      </w:divBdr>
    </w:div>
    <w:div w:id="1916666370">
      <w:bodyDiv w:val="1"/>
      <w:marLeft w:val="0"/>
      <w:marRight w:val="0"/>
      <w:marTop w:val="0"/>
      <w:marBottom w:val="0"/>
      <w:divBdr>
        <w:top w:val="none" w:sz="0" w:space="0" w:color="auto"/>
        <w:left w:val="none" w:sz="0" w:space="0" w:color="auto"/>
        <w:bottom w:val="none" w:sz="0" w:space="0" w:color="auto"/>
        <w:right w:val="none" w:sz="0" w:space="0" w:color="auto"/>
      </w:divBdr>
    </w:div>
    <w:div w:id="1931968073">
      <w:bodyDiv w:val="1"/>
      <w:marLeft w:val="0"/>
      <w:marRight w:val="0"/>
      <w:marTop w:val="0"/>
      <w:marBottom w:val="0"/>
      <w:divBdr>
        <w:top w:val="none" w:sz="0" w:space="0" w:color="auto"/>
        <w:left w:val="none" w:sz="0" w:space="0" w:color="auto"/>
        <w:bottom w:val="none" w:sz="0" w:space="0" w:color="auto"/>
        <w:right w:val="none" w:sz="0" w:space="0" w:color="auto"/>
      </w:divBdr>
    </w:div>
    <w:div w:id="1933581487">
      <w:bodyDiv w:val="1"/>
      <w:marLeft w:val="0"/>
      <w:marRight w:val="0"/>
      <w:marTop w:val="0"/>
      <w:marBottom w:val="0"/>
      <w:divBdr>
        <w:top w:val="none" w:sz="0" w:space="0" w:color="auto"/>
        <w:left w:val="none" w:sz="0" w:space="0" w:color="auto"/>
        <w:bottom w:val="none" w:sz="0" w:space="0" w:color="auto"/>
        <w:right w:val="none" w:sz="0" w:space="0" w:color="auto"/>
      </w:divBdr>
    </w:div>
    <w:div w:id="1957328221">
      <w:bodyDiv w:val="1"/>
      <w:marLeft w:val="0"/>
      <w:marRight w:val="0"/>
      <w:marTop w:val="0"/>
      <w:marBottom w:val="0"/>
      <w:divBdr>
        <w:top w:val="none" w:sz="0" w:space="0" w:color="auto"/>
        <w:left w:val="none" w:sz="0" w:space="0" w:color="auto"/>
        <w:bottom w:val="none" w:sz="0" w:space="0" w:color="auto"/>
        <w:right w:val="none" w:sz="0" w:space="0" w:color="auto"/>
      </w:divBdr>
      <w:divsChild>
        <w:div w:id="416023642">
          <w:marLeft w:val="0"/>
          <w:marRight w:val="0"/>
          <w:marTop w:val="0"/>
          <w:marBottom w:val="0"/>
          <w:divBdr>
            <w:top w:val="none" w:sz="0" w:space="0" w:color="auto"/>
            <w:left w:val="none" w:sz="0" w:space="0" w:color="auto"/>
            <w:bottom w:val="none" w:sz="0" w:space="0" w:color="auto"/>
            <w:right w:val="none" w:sz="0" w:space="0" w:color="auto"/>
          </w:divBdr>
          <w:divsChild>
            <w:div w:id="437988482">
              <w:marLeft w:val="0"/>
              <w:marRight w:val="0"/>
              <w:marTop w:val="0"/>
              <w:marBottom w:val="0"/>
              <w:divBdr>
                <w:top w:val="none" w:sz="0" w:space="0" w:color="auto"/>
                <w:left w:val="none" w:sz="0" w:space="0" w:color="auto"/>
                <w:bottom w:val="none" w:sz="0" w:space="0" w:color="auto"/>
                <w:right w:val="none" w:sz="0" w:space="0" w:color="auto"/>
              </w:divBdr>
              <w:divsChild>
                <w:div w:id="19442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339369">
      <w:bodyDiv w:val="1"/>
      <w:marLeft w:val="0"/>
      <w:marRight w:val="0"/>
      <w:marTop w:val="0"/>
      <w:marBottom w:val="0"/>
      <w:divBdr>
        <w:top w:val="none" w:sz="0" w:space="0" w:color="auto"/>
        <w:left w:val="none" w:sz="0" w:space="0" w:color="auto"/>
        <w:bottom w:val="none" w:sz="0" w:space="0" w:color="auto"/>
        <w:right w:val="none" w:sz="0" w:space="0" w:color="auto"/>
      </w:divBdr>
    </w:div>
    <w:div w:id="1978954839">
      <w:bodyDiv w:val="1"/>
      <w:marLeft w:val="0"/>
      <w:marRight w:val="0"/>
      <w:marTop w:val="0"/>
      <w:marBottom w:val="0"/>
      <w:divBdr>
        <w:top w:val="none" w:sz="0" w:space="0" w:color="auto"/>
        <w:left w:val="none" w:sz="0" w:space="0" w:color="auto"/>
        <w:bottom w:val="none" w:sz="0" w:space="0" w:color="auto"/>
        <w:right w:val="none" w:sz="0" w:space="0" w:color="auto"/>
      </w:divBdr>
      <w:divsChild>
        <w:div w:id="2004581638">
          <w:marLeft w:val="0"/>
          <w:marRight w:val="0"/>
          <w:marTop w:val="0"/>
          <w:marBottom w:val="0"/>
          <w:divBdr>
            <w:top w:val="none" w:sz="0" w:space="0" w:color="auto"/>
            <w:left w:val="none" w:sz="0" w:space="0" w:color="auto"/>
            <w:bottom w:val="none" w:sz="0" w:space="0" w:color="auto"/>
            <w:right w:val="none" w:sz="0" w:space="0" w:color="auto"/>
          </w:divBdr>
          <w:divsChild>
            <w:div w:id="1845245181">
              <w:marLeft w:val="0"/>
              <w:marRight w:val="0"/>
              <w:marTop w:val="0"/>
              <w:marBottom w:val="0"/>
              <w:divBdr>
                <w:top w:val="none" w:sz="0" w:space="0" w:color="auto"/>
                <w:left w:val="none" w:sz="0" w:space="0" w:color="auto"/>
                <w:bottom w:val="none" w:sz="0" w:space="0" w:color="auto"/>
                <w:right w:val="none" w:sz="0" w:space="0" w:color="auto"/>
              </w:divBdr>
              <w:divsChild>
                <w:div w:id="461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91480">
      <w:bodyDiv w:val="1"/>
      <w:marLeft w:val="0"/>
      <w:marRight w:val="0"/>
      <w:marTop w:val="0"/>
      <w:marBottom w:val="0"/>
      <w:divBdr>
        <w:top w:val="none" w:sz="0" w:space="0" w:color="auto"/>
        <w:left w:val="none" w:sz="0" w:space="0" w:color="auto"/>
        <w:bottom w:val="none" w:sz="0" w:space="0" w:color="auto"/>
        <w:right w:val="none" w:sz="0" w:space="0" w:color="auto"/>
      </w:divBdr>
    </w:div>
    <w:div w:id="1989817651">
      <w:bodyDiv w:val="1"/>
      <w:marLeft w:val="0"/>
      <w:marRight w:val="0"/>
      <w:marTop w:val="0"/>
      <w:marBottom w:val="0"/>
      <w:divBdr>
        <w:top w:val="none" w:sz="0" w:space="0" w:color="auto"/>
        <w:left w:val="none" w:sz="0" w:space="0" w:color="auto"/>
        <w:bottom w:val="none" w:sz="0" w:space="0" w:color="auto"/>
        <w:right w:val="none" w:sz="0" w:space="0" w:color="auto"/>
      </w:divBdr>
    </w:div>
    <w:div w:id="1989942996">
      <w:bodyDiv w:val="1"/>
      <w:marLeft w:val="0"/>
      <w:marRight w:val="0"/>
      <w:marTop w:val="0"/>
      <w:marBottom w:val="0"/>
      <w:divBdr>
        <w:top w:val="none" w:sz="0" w:space="0" w:color="auto"/>
        <w:left w:val="none" w:sz="0" w:space="0" w:color="auto"/>
        <w:bottom w:val="none" w:sz="0" w:space="0" w:color="auto"/>
        <w:right w:val="none" w:sz="0" w:space="0" w:color="auto"/>
      </w:divBdr>
    </w:div>
    <w:div w:id="1991060719">
      <w:bodyDiv w:val="1"/>
      <w:marLeft w:val="0"/>
      <w:marRight w:val="0"/>
      <w:marTop w:val="0"/>
      <w:marBottom w:val="0"/>
      <w:divBdr>
        <w:top w:val="none" w:sz="0" w:space="0" w:color="auto"/>
        <w:left w:val="none" w:sz="0" w:space="0" w:color="auto"/>
        <w:bottom w:val="none" w:sz="0" w:space="0" w:color="auto"/>
        <w:right w:val="none" w:sz="0" w:space="0" w:color="auto"/>
      </w:divBdr>
    </w:div>
    <w:div w:id="1992441571">
      <w:bodyDiv w:val="1"/>
      <w:marLeft w:val="0"/>
      <w:marRight w:val="0"/>
      <w:marTop w:val="0"/>
      <w:marBottom w:val="0"/>
      <w:divBdr>
        <w:top w:val="none" w:sz="0" w:space="0" w:color="auto"/>
        <w:left w:val="none" w:sz="0" w:space="0" w:color="auto"/>
        <w:bottom w:val="none" w:sz="0" w:space="0" w:color="auto"/>
        <w:right w:val="none" w:sz="0" w:space="0" w:color="auto"/>
      </w:divBdr>
    </w:div>
    <w:div w:id="2005931064">
      <w:bodyDiv w:val="1"/>
      <w:marLeft w:val="0"/>
      <w:marRight w:val="0"/>
      <w:marTop w:val="0"/>
      <w:marBottom w:val="0"/>
      <w:divBdr>
        <w:top w:val="none" w:sz="0" w:space="0" w:color="auto"/>
        <w:left w:val="none" w:sz="0" w:space="0" w:color="auto"/>
        <w:bottom w:val="none" w:sz="0" w:space="0" w:color="auto"/>
        <w:right w:val="none" w:sz="0" w:space="0" w:color="auto"/>
      </w:divBdr>
    </w:div>
    <w:div w:id="2013490020">
      <w:bodyDiv w:val="1"/>
      <w:marLeft w:val="0"/>
      <w:marRight w:val="0"/>
      <w:marTop w:val="0"/>
      <w:marBottom w:val="0"/>
      <w:divBdr>
        <w:top w:val="none" w:sz="0" w:space="0" w:color="auto"/>
        <w:left w:val="none" w:sz="0" w:space="0" w:color="auto"/>
        <w:bottom w:val="none" w:sz="0" w:space="0" w:color="auto"/>
        <w:right w:val="none" w:sz="0" w:space="0" w:color="auto"/>
      </w:divBdr>
    </w:div>
    <w:div w:id="2013752491">
      <w:bodyDiv w:val="1"/>
      <w:marLeft w:val="0"/>
      <w:marRight w:val="0"/>
      <w:marTop w:val="0"/>
      <w:marBottom w:val="0"/>
      <w:divBdr>
        <w:top w:val="none" w:sz="0" w:space="0" w:color="auto"/>
        <w:left w:val="none" w:sz="0" w:space="0" w:color="auto"/>
        <w:bottom w:val="none" w:sz="0" w:space="0" w:color="auto"/>
        <w:right w:val="none" w:sz="0" w:space="0" w:color="auto"/>
      </w:divBdr>
    </w:div>
    <w:div w:id="2013951029">
      <w:bodyDiv w:val="1"/>
      <w:marLeft w:val="0"/>
      <w:marRight w:val="0"/>
      <w:marTop w:val="0"/>
      <w:marBottom w:val="0"/>
      <w:divBdr>
        <w:top w:val="none" w:sz="0" w:space="0" w:color="auto"/>
        <w:left w:val="none" w:sz="0" w:space="0" w:color="auto"/>
        <w:bottom w:val="none" w:sz="0" w:space="0" w:color="auto"/>
        <w:right w:val="none" w:sz="0" w:space="0" w:color="auto"/>
      </w:divBdr>
    </w:div>
    <w:div w:id="2038195542">
      <w:bodyDiv w:val="1"/>
      <w:marLeft w:val="0"/>
      <w:marRight w:val="0"/>
      <w:marTop w:val="0"/>
      <w:marBottom w:val="0"/>
      <w:divBdr>
        <w:top w:val="none" w:sz="0" w:space="0" w:color="auto"/>
        <w:left w:val="none" w:sz="0" w:space="0" w:color="auto"/>
        <w:bottom w:val="none" w:sz="0" w:space="0" w:color="auto"/>
        <w:right w:val="none" w:sz="0" w:space="0" w:color="auto"/>
      </w:divBdr>
      <w:divsChild>
        <w:div w:id="131793136">
          <w:marLeft w:val="0"/>
          <w:marRight w:val="0"/>
          <w:marTop w:val="0"/>
          <w:marBottom w:val="0"/>
          <w:divBdr>
            <w:top w:val="none" w:sz="0" w:space="0" w:color="auto"/>
            <w:left w:val="none" w:sz="0" w:space="0" w:color="auto"/>
            <w:bottom w:val="none" w:sz="0" w:space="0" w:color="auto"/>
            <w:right w:val="none" w:sz="0" w:space="0" w:color="auto"/>
          </w:divBdr>
          <w:divsChild>
            <w:div w:id="1856646594">
              <w:marLeft w:val="0"/>
              <w:marRight w:val="0"/>
              <w:marTop w:val="0"/>
              <w:marBottom w:val="0"/>
              <w:divBdr>
                <w:top w:val="none" w:sz="0" w:space="0" w:color="auto"/>
                <w:left w:val="none" w:sz="0" w:space="0" w:color="auto"/>
                <w:bottom w:val="none" w:sz="0" w:space="0" w:color="auto"/>
                <w:right w:val="none" w:sz="0" w:space="0" w:color="auto"/>
              </w:divBdr>
              <w:divsChild>
                <w:div w:id="13969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98367">
      <w:bodyDiv w:val="1"/>
      <w:marLeft w:val="0"/>
      <w:marRight w:val="0"/>
      <w:marTop w:val="0"/>
      <w:marBottom w:val="0"/>
      <w:divBdr>
        <w:top w:val="none" w:sz="0" w:space="0" w:color="auto"/>
        <w:left w:val="none" w:sz="0" w:space="0" w:color="auto"/>
        <w:bottom w:val="none" w:sz="0" w:space="0" w:color="auto"/>
        <w:right w:val="none" w:sz="0" w:space="0" w:color="auto"/>
      </w:divBdr>
    </w:div>
    <w:div w:id="2053536228">
      <w:bodyDiv w:val="1"/>
      <w:marLeft w:val="0"/>
      <w:marRight w:val="0"/>
      <w:marTop w:val="0"/>
      <w:marBottom w:val="0"/>
      <w:divBdr>
        <w:top w:val="none" w:sz="0" w:space="0" w:color="auto"/>
        <w:left w:val="none" w:sz="0" w:space="0" w:color="auto"/>
        <w:bottom w:val="none" w:sz="0" w:space="0" w:color="auto"/>
        <w:right w:val="none" w:sz="0" w:space="0" w:color="auto"/>
      </w:divBdr>
    </w:div>
    <w:div w:id="2079135249">
      <w:bodyDiv w:val="1"/>
      <w:marLeft w:val="0"/>
      <w:marRight w:val="0"/>
      <w:marTop w:val="0"/>
      <w:marBottom w:val="0"/>
      <w:divBdr>
        <w:top w:val="none" w:sz="0" w:space="0" w:color="auto"/>
        <w:left w:val="none" w:sz="0" w:space="0" w:color="auto"/>
        <w:bottom w:val="none" w:sz="0" w:space="0" w:color="auto"/>
        <w:right w:val="none" w:sz="0" w:space="0" w:color="auto"/>
      </w:divBdr>
    </w:div>
    <w:div w:id="2081324550">
      <w:bodyDiv w:val="1"/>
      <w:marLeft w:val="0"/>
      <w:marRight w:val="0"/>
      <w:marTop w:val="0"/>
      <w:marBottom w:val="0"/>
      <w:divBdr>
        <w:top w:val="none" w:sz="0" w:space="0" w:color="auto"/>
        <w:left w:val="none" w:sz="0" w:space="0" w:color="auto"/>
        <w:bottom w:val="none" w:sz="0" w:space="0" w:color="auto"/>
        <w:right w:val="none" w:sz="0" w:space="0" w:color="auto"/>
      </w:divBdr>
    </w:div>
    <w:div w:id="2085182772">
      <w:bodyDiv w:val="1"/>
      <w:marLeft w:val="0"/>
      <w:marRight w:val="0"/>
      <w:marTop w:val="0"/>
      <w:marBottom w:val="0"/>
      <w:divBdr>
        <w:top w:val="none" w:sz="0" w:space="0" w:color="auto"/>
        <w:left w:val="none" w:sz="0" w:space="0" w:color="auto"/>
        <w:bottom w:val="none" w:sz="0" w:space="0" w:color="auto"/>
        <w:right w:val="none" w:sz="0" w:space="0" w:color="auto"/>
      </w:divBdr>
    </w:div>
    <w:div w:id="2095054893">
      <w:bodyDiv w:val="1"/>
      <w:marLeft w:val="0"/>
      <w:marRight w:val="0"/>
      <w:marTop w:val="0"/>
      <w:marBottom w:val="0"/>
      <w:divBdr>
        <w:top w:val="none" w:sz="0" w:space="0" w:color="auto"/>
        <w:left w:val="none" w:sz="0" w:space="0" w:color="auto"/>
        <w:bottom w:val="none" w:sz="0" w:space="0" w:color="auto"/>
        <w:right w:val="none" w:sz="0" w:space="0" w:color="auto"/>
      </w:divBdr>
    </w:div>
    <w:div w:id="2109809788">
      <w:bodyDiv w:val="1"/>
      <w:marLeft w:val="0"/>
      <w:marRight w:val="0"/>
      <w:marTop w:val="0"/>
      <w:marBottom w:val="0"/>
      <w:divBdr>
        <w:top w:val="none" w:sz="0" w:space="0" w:color="auto"/>
        <w:left w:val="none" w:sz="0" w:space="0" w:color="auto"/>
        <w:bottom w:val="none" w:sz="0" w:space="0" w:color="auto"/>
        <w:right w:val="none" w:sz="0" w:space="0" w:color="auto"/>
      </w:divBdr>
    </w:div>
    <w:div w:id="2120450014">
      <w:bodyDiv w:val="1"/>
      <w:marLeft w:val="0"/>
      <w:marRight w:val="0"/>
      <w:marTop w:val="0"/>
      <w:marBottom w:val="0"/>
      <w:divBdr>
        <w:top w:val="none" w:sz="0" w:space="0" w:color="auto"/>
        <w:left w:val="none" w:sz="0" w:space="0" w:color="auto"/>
        <w:bottom w:val="none" w:sz="0" w:space="0" w:color="auto"/>
        <w:right w:val="none" w:sz="0" w:space="0" w:color="auto"/>
      </w:divBdr>
    </w:div>
    <w:div w:id="2134517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chart" Target="charts/chart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Users\valeria\Documents\&#1044;&#1048;&#1055;&#1051;&#1054;&#1052;&#1048;\&#1059;&#1050;&#1056;\2020\&#1044;&#1048;&#1055;&#1051;&#1054;&#1052;&#1048;-2020\&#1071;\&#1044;&#1042;\&#1051;&#1059;&#1065;&#1045;&#1053;&#1050;&#1054;\&#1051;&#1059;&#1065;&#1045;&#1053;&#1050;&#105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valeria\Documents\&#1044;&#1048;&#1055;&#1051;&#1054;&#1052;&#1048;\&#1059;&#1050;&#1056;\2020\&#1044;&#1048;&#1055;&#1051;&#1054;&#1052;&#1048;-2020\&#1071;\&#1044;&#1042;\&#1051;&#1059;&#1065;&#1045;&#1053;&#1050;&#1054;\&#1051;&#1059;&#1065;&#1045;&#1053;&#1050;&#105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valeria\Documents\&#1044;&#1048;&#1055;&#1051;&#1054;&#1052;&#1048;\&#1059;&#1050;&#1056;\2020\&#1044;&#1048;&#1055;&#1051;&#1054;&#1052;&#1048;-2020\&#1071;\&#1044;&#1042;\&#1051;&#1059;&#1065;&#1045;&#1053;&#1050;&#1054;\&#1051;&#1059;&#1065;&#1045;&#1053;&#1050;&#10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початкові!$B$1</c:f>
              <c:strCache>
                <c:ptCount val="1"/>
                <c:pt idx="0">
                  <c:v>Контрольна група</c:v>
                </c:pt>
              </c:strCache>
            </c:strRef>
          </c:tx>
          <c:spPr>
            <a:pattFill prst="pct5">
              <a:fgClr>
                <a:sysClr val="windowText" lastClr="000000"/>
              </a:fgClr>
              <a:bgClr>
                <a:schemeClr val="bg1"/>
              </a:bgClr>
            </a:pattFill>
            <a:ln>
              <a:solidFill>
                <a:schemeClr val="tx1"/>
              </a:solidFill>
            </a:ln>
            <a:effectLst/>
          </c:spPr>
          <c:invertIfNegative val="0"/>
          <c:cat>
            <c:strRef>
              <c:f>початкові!$A$2:$A$7</c:f>
              <c:strCache>
                <c:ptCount val="6"/>
                <c:pt idx="0">
                  <c:v>Планка, с</c:v>
                </c:pt>
                <c:pt idx="1">
                  <c:v>Віджимання на брусах, рази</c:v>
                </c:pt>
                <c:pt idx="2">
                  <c:v>Підйоми тулуба за 45 с, рази</c:v>
                </c:pt>
                <c:pt idx="3">
                  <c:v>Стільчик, с</c:v>
                </c:pt>
                <c:pt idx="4">
                  <c:v>Розгинання рук в положенні упор лежачи, рази</c:v>
                </c:pt>
                <c:pt idx="5">
                  <c:v>Тест Соренсена, с</c:v>
                </c:pt>
              </c:strCache>
            </c:strRef>
          </c:cat>
          <c:val>
            <c:numRef>
              <c:f>початкові!$B$2:$B$7</c:f>
              <c:numCache>
                <c:formatCode>General</c:formatCode>
                <c:ptCount val="6"/>
                <c:pt idx="0">
                  <c:v>24.1</c:v>
                </c:pt>
                <c:pt idx="1">
                  <c:v>7.8</c:v>
                </c:pt>
                <c:pt idx="2">
                  <c:v>20.2</c:v>
                </c:pt>
                <c:pt idx="3">
                  <c:v>35.5</c:v>
                </c:pt>
                <c:pt idx="4">
                  <c:v>15.1</c:v>
                </c:pt>
                <c:pt idx="5">
                  <c:v>34.299999999999997</c:v>
                </c:pt>
              </c:numCache>
            </c:numRef>
          </c:val>
          <c:extLst xmlns:c16r2="http://schemas.microsoft.com/office/drawing/2015/06/chart">
            <c:ext xmlns:c16="http://schemas.microsoft.com/office/drawing/2014/chart" uri="{C3380CC4-5D6E-409C-BE32-E72D297353CC}">
              <c16:uniqueId val="{00000000-521F-6F4E-AEE8-A004C8B1B0E1}"/>
            </c:ext>
          </c:extLst>
        </c:ser>
        <c:ser>
          <c:idx val="1"/>
          <c:order val="1"/>
          <c:tx>
            <c:strRef>
              <c:f>початкові!$C$1</c:f>
              <c:strCache>
                <c:ptCount val="1"/>
                <c:pt idx="0">
                  <c:v>Експериментальна група</c:v>
                </c:pt>
              </c:strCache>
            </c:strRef>
          </c:tx>
          <c:spPr>
            <a:pattFill prst="plaid">
              <a:fgClr>
                <a:sysClr val="windowText" lastClr="000000"/>
              </a:fgClr>
              <a:bgClr>
                <a:schemeClr val="bg1"/>
              </a:bgClr>
            </a:pattFill>
            <a:ln>
              <a:noFill/>
            </a:ln>
            <a:effectLst/>
          </c:spPr>
          <c:invertIfNegative val="0"/>
          <c:cat>
            <c:strRef>
              <c:f>початкові!$A$2:$A$7</c:f>
              <c:strCache>
                <c:ptCount val="6"/>
                <c:pt idx="0">
                  <c:v>Планка, с</c:v>
                </c:pt>
                <c:pt idx="1">
                  <c:v>Віджимання на брусах, рази</c:v>
                </c:pt>
                <c:pt idx="2">
                  <c:v>Підйоми тулуба за 45 с, рази</c:v>
                </c:pt>
                <c:pt idx="3">
                  <c:v>Стільчик, с</c:v>
                </c:pt>
                <c:pt idx="4">
                  <c:v>Розгинання рук в положенні упор лежачи, рази</c:v>
                </c:pt>
                <c:pt idx="5">
                  <c:v>Тест Соренсена, с</c:v>
                </c:pt>
              </c:strCache>
            </c:strRef>
          </c:cat>
          <c:val>
            <c:numRef>
              <c:f>початкові!$C$2:$C$7</c:f>
              <c:numCache>
                <c:formatCode>General</c:formatCode>
                <c:ptCount val="6"/>
                <c:pt idx="0">
                  <c:v>23.6</c:v>
                </c:pt>
                <c:pt idx="1">
                  <c:v>7.5</c:v>
                </c:pt>
                <c:pt idx="2">
                  <c:v>21.8</c:v>
                </c:pt>
                <c:pt idx="3">
                  <c:v>34.9</c:v>
                </c:pt>
                <c:pt idx="4">
                  <c:v>16.600000000000001</c:v>
                </c:pt>
                <c:pt idx="5">
                  <c:v>33.700000000000003</c:v>
                </c:pt>
              </c:numCache>
            </c:numRef>
          </c:val>
          <c:extLst xmlns:c16r2="http://schemas.microsoft.com/office/drawing/2015/06/chart">
            <c:ext xmlns:c16="http://schemas.microsoft.com/office/drawing/2014/chart" uri="{C3380CC4-5D6E-409C-BE32-E72D297353CC}">
              <c16:uniqueId val="{00000001-521F-6F4E-AEE8-A004C8B1B0E1}"/>
            </c:ext>
          </c:extLst>
        </c:ser>
        <c:dLbls>
          <c:showLegendKey val="0"/>
          <c:showVal val="0"/>
          <c:showCatName val="0"/>
          <c:showSerName val="0"/>
          <c:showPercent val="0"/>
          <c:showBubbleSize val="0"/>
        </c:dLbls>
        <c:gapWidth val="219"/>
        <c:overlap val="-27"/>
        <c:axId val="222990720"/>
        <c:axId val="222992256"/>
      </c:barChart>
      <c:catAx>
        <c:axId val="222990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endParaRPr lang="ru-RU"/>
          </a:p>
        </c:txPr>
        <c:crossAx val="222992256"/>
        <c:crosses val="autoZero"/>
        <c:auto val="1"/>
        <c:lblAlgn val="ctr"/>
        <c:lblOffset val="100"/>
        <c:noMultiLvlLbl val="0"/>
      </c:catAx>
      <c:valAx>
        <c:axId val="222992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endParaRPr lang="ru-RU"/>
          </a:p>
        </c:txPr>
        <c:crossAx val="222990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12700" cap="flat" cmpd="sng" algn="ctr">
      <a:solidFill>
        <a:schemeClr val="tx1"/>
      </a:solidFill>
      <a:round/>
    </a:ln>
    <a:effectLst/>
  </c:spPr>
  <c:txPr>
    <a:bodyPr/>
    <a:lstStyle/>
    <a:p>
      <a:pPr>
        <a:defRPr>
          <a:ln>
            <a:noFill/>
          </a:l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кінцеві!$B$1</c:f>
              <c:strCache>
                <c:ptCount val="1"/>
                <c:pt idx="0">
                  <c:v>Контрольна група</c:v>
                </c:pt>
              </c:strCache>
            </c:strRef>
          </c:tx>
          <c:spPr>
            <a:pattFill prst="wdUpDiag">
              <a:fgClr>
                <a:schemeClr val="tx1"/>
              </a:fgClr>
              <a:bgClr>
                <a:schemeClr val="bg1"/>
              </a:bgClr>
            </a:pattFill>
            <a:ln>
              <a:noFill/>
            </a:ln>
            <a:effectLst/>
          </c:spPr>
          <c:invertIfNegative val="0"/>
          <c:cat>
            <c:strRef>
              <c:f>кінцеві!$A$2:$A$7</c:f>
              <c:strCache>
                <c:ptCount val="6"/>
                <c:pt idx="0">
                  <c:v>Планка, с</c:v>
                </c:pt>
                <c:pt idx="1">
                  <c:v>Віджимання на брусах, рази</c:v>
                </c:pt>
                <c:pt idx="2">
                  <c:v>Підйоми тулуба за 45 с, рази</c:v>
                </c:pt>
                <c:pt idx="3">
                  <c:v>Стільчик, с</c:v>
                </c:pt>
                <c:pt idx="4">
                  <c:v>Розгинання рук в положенні упор лежачи, рази</c:v>
                </c:pt>
                <c:pt idx="5">
                  <c:v>Тест Соренсена, с</c:v>
                </c:pt>
              </c:strCache>
            </c:strRef>
          </c:cat>
          <c:val>
            <c:numRef>
              <c:f>кінцеві!$B$2:$B$7</c:f>
              <c:numCache>
                <c:formatCode>General</c:formatCode>
                <c:ptCount val="6"/>
                <c:pt idx="0">
                  <c:v>30.12</c:v>
                </c:pt>
                <c:pt idx="1">
                  <c:v>9.1999999999999993</c:v>
                </c:pt>
                <c:pt idx="2">
                  <c:v>24.3</c:v>
                </c:pt>
                <c:pt idx="3">
                  <c:v>42.8</c:v>
                </c:pt>
                <c:pt idx="4">
                  <c:v>19.2</c:v>
                </c:pt>
                <c:pt idx="5">
                  <c:v>43.4</c:v>
                </c:pt>
              </c:numCache>
            </c:numRef>
          </c:val>
          <c:extLst xmlns:c16r2="http://schemas.microsoft.com/office/drawing/2015/06/chart">
            <c:ext xmlns:c16="http://schemas.microsoft.com/office/drawing/2014/chart" uri="{C3380CC4-5D6E-409C-BE32-E72D297353CC}">
              <c16:uniqueId val="{00000000-CF4C-6D40-BC68-A79FC18AD511}"/>
            </c:ext>
          </c:extLst>
        </c:ser>
        <c:ser>
          <c:idx val="1"/>
          <c:order val="1"/>
          <c:tx>
            <c:strRef>
              <c:f>кінцеві!$C$1</c:f>
              <c:strCache>
                <c:ptCount val="1"/>
                <c:pt idx="0">
                  <c:v>Експериментальна група</c:v>
                </c:pt>
              </c:strCache>
            </c:strRef>
          </c:tx>
          <c:spPr>
            <a:pattFill prst="pct25">
              <a:fgClr>
                <a:schemeClr val="tx1"/>
              </a:fgClr>
              <a:bgClr>
                <a:schemeClr val="bg1"/>
              </a:bgClr>
            </a:pattFill>
            <a:ln w="12700">
              <a:solidFill>
                <a:schemeClr val="tx1"/>
              </a:solidFill>
            </a:ln>
            <a:effectLst/>
          </c:spPr>
          <c:invertIfNegative val="0"/>
          <c:cat>
            <c:strRef>
              <c:f>кінцеві!$A$2:$A$7</c:f>
              <c:strCache>
                <c:ptCount val="6"/>
                <c:pt idx="0">
                  <c:v>Планка, с</c:v>
                </c:pt>
                <c:pt idx="1">
                  <c:v>Віджимання на брусах, рази</c:v>
                </c:pt>
                <c:pt idx="2">
                  <c:v>Підйоми тулуба за 45 с, рази</c:v>
                </c:pt>
                <c:pt idx="3">
                  <c:v>Стільчик, с</c:v>
                </c:pt>
                <c:pt idx="4">
                  <c:v>Розгинання рук в положенні упор лежачи, рази</c:v>
                </c:pt>
                <c:pt idx="5">
                  <c:v>Тест Соренсена, с</c:v>
                </c:pt>
              </c:strCache>
            </c:strRef>
          </c:cat>
          <c:val>
            <c:numRef>
              <c:f>кінцеві!$C$2:$C$7</c:f>
              <c:numCache>
                <c:formatCode>General</c:formatCode>
                <c:ptCount val="6"/>
                <c:pt idx="0">
                  <c:v>62.4</c:v>
                </c:pt>
                <c:pt idx="1">
                  <c:v>12.4</c:v>
                </c:pt>
                <c:pt idx="2">
                  <c:v>31.2</c:v>
                </c:pt>
                <c:pt idx="3">
                  <c:v>51.5</c:v>
                </c:pt>
                <c:pt idx="4">
                  <c:v>32.1</c:v>
                </c:pt>
                <c:pt idx="5">
                  <c:v>68.8</c:v>
                </c:pt>
              </c:numCache>
            </c:numRef>
          </c:val>
          <c:extLst xmlns:c16r2="http://schemas.microsoft.com/office/drawing/2015/06/chart">
            <c:ext xmlns:c16="http://schemas.microsoft.com/office/drawing/2014/chart" uri="{C3380CC4-5D6E-409C-BE32-E72D297353CC}">
              <c16:uniqueId val="{00000001-CF4C-6D40-BC68-A79FC18AD511}"/>
            </c:ext>
          </c:extLst>
        </c:ser>
        <c:dLbls>
          <c:showLegendKey val="0"/>
          <c:showVal val="0"/>
          <c:showCatName val="0"/>
          <c:showSerName val="0"/>
          <c:showPercent val="0"/>
          <c:showBubbleSize val="0"/>
        </c:dLbls>
        <c:gapWidth val="182"/>
        <c:axId val="223481216"/>
        <c:axId val="223483008"/>
      </c:barChart>
      <c:catAx>
        <c:axId val="223481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3483008"/>
        <c:crosses val="autoZero"/>
        <c:auto val="1"/>
        <c:lblAlgn val="ctr"/>
        <c:lblOffset val="100"/>
        <c:noMultiLvlLbl val="0"/>
      </c:catAx>
      <c:valAx>
        <c:axId val="2234830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3481216"/>
        <c:crosses val="autoZero"/>
        <c:crossBetween val="between"/>
      </c:valAx>
      <c:spPr>
        <a:noFill/>
        <a:ln>
          <a:noFill/>
        </a:ln>
        <a:effectLst/>
      </c:spPr>
    </c:plotArea>
    <c:legend>
      <c:legendPos val="b"/>
      <c:layout>
        <c:manualLayout>
          <c:xMode val="edge"/>
          <c:yMode val="edge"/>
          <c:x val="0.2325781983674059"/>
          <c:y val="0.89681505010737295"/>
          <c:w val="0.53484345878783501"/>
          <c:h val="0.1031849498926270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15875" cap="flat" cmpd="sng" algn="ctr">
      <a:solidFill>
        <a:schemeClr val="tx1"/>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'%'!$B$1</c:f>
              <c:strCache>
                <c:ptCount val="1"/>
                <c:pt idx="0">
                  <c:v>Контрольна група</c:v>
                </c:pt>
              </c:strCache>
            </c:strRef>
          </c:tx>
          <c:spPr>
            <a:pattFill prst="wdUpDiag">
              <a:fgClr>
                <a:sysClr val="windowText" lastClr="000000"/>
              </a:fgClr>
              <a:bgClr>
                <a:schemeClr val="bg1"/>
              </a:bgClr>
            </a:pattFill>
            <a:ln>
              <a:solidFill>
                <a:schemeClr val="tx1">
                  <a:lumMod val="95000"/>
                  <a:lumOff val="5000"/>
                </a:schemeClr>
              </a:solidFill>
            </a:ln>
            <a:effectLst/>
          </c:spPr>
          <c:invertIfNegative val="0"/>
          <c:cat>
            <c:strRef>
              <c:f>'%'!$A$2:$A$8</c:f>
              <c:strCache>
                <c:ptCount val="7"/>
                <c:pt idx="0">
                  <c:v>Планка, с</c:v>
                </c:pt>
                <c:pt idx="1">
                  <c:v>Віджимання на брусах, рази</c:v>
                </c:pt>
                <c:pt idx="2">
                  <c:v>Підйоми тулуба за 45 с, рази</c:v>
                </c:pt>
                <c:pt idx="3">
                  <c:v>Стільчик, с</c:v>
                </c:pt>
                <c:pt idx="4">
                  <c:v>Розгинання рук в положенні упор лежачи, рази</c:v>
                </c:pt>
                <c:pt idx="5">
                  <c:v>Тест Соренсена, с</c:v>
                </c:pt>
                <c:pt idx="6">
                  <c:v>Тест Купера, м</c:v>
                </c:pt>
              </c:strCache>
            </c:strRef>
          </c:cat>
          <c:val>
            <c:numRef>
              <c:f>'%'!$B$2:$B$8</c:f>
              <c:numCache>
                <c:formatCode>General</c:formatCode>
                <c:ptCount val="7"/>
                <c:pt idx="0">
                  <c:v>24.98</c:v>
                </c:pt>
                <c:pt idx="1">
                  <c:v>17.95</c:v>
                </c:pt>
                <c:pt idx="2">
                  <c:v>20.3</c:v>
                </c:pt>
                <c:pt idx="3">
                  <c:v>20.56</c:v>
                </c:pt>
                <c:pt idx="4">
                  <c:v>27.15</c:v>
                </c:pt>
                <c:pt idx="5">
                  <c:v>26.53</c:v>
                </c:pt>
                <c:pt idx="6">
                  <c:v>2.7</c:v>
                </c:pt>
              </c:numCache>
            </c:numRef>
          </c:val>
          <c:extLst xmlns:c16r2="http://schemas.microsoft.com/office/drawing/2015/06/chart">
            <c:ext xmlns:c16="http://schemas.microsoft.com/office/drawing/2014/chart" uri="{C3380CC4-5D6E-409C-BE32-E72D297353CC}">
              <c16:uniqueId val="{00000000-D68B-604B-821E-445525890566}"/>
            </c:ext>
          </c:extLst>
        </c:ser>
        <c:ser>
          <c:idx val="1"/>
          <c:order val="1"/>
          <c:tx>
            <c:strRef>
              <c:f>'%'!$C$1</c:f>
              <c:strCache>
                <c:ptCount val="1"/>
                <c:pt idx="0">
                  <c:v>Експериментальна група</c:v>
                </c:pt>
              </c:strCache>
            </c:strRef>
          </c:tx>
          <c:spPr>
            <a:pattFill prst="pct5">
              <a:fgClr>
                <a:sysClr val="windowText" lastClr="000000"/>
              </a:fgClr>
              <a:bgClr>
                <a:schemeClr val="bg1"/>
              </a:bgClr>
            </a:pattFill>
            <a:ln>
              <a:solidFill>
                <a:schemeClr val="tx1"/>
              </a:solidFill>
            </a:ln>
            <a:effectLst/>
          </c:spPr>
          <c:invertIfNegative val="0"/>
          <c:cat>
            <c:strRef>
              <c:f>'%'!$A$2:$A$8</c:f>
              <c:strCache>
                <c:ptCount val="7"/>
                <c:pt idx="0">
                  <c:v>Планка, с</c:v>
                </c:pt>
                <c:pt idx="1">
                  <c:v>Віджимання на брусах, рази</c:v>
                </c:pt>
                <c:pt idx="2">
                  <c:v>Підйоми тулуба за 45 с, рази</c:v>
                </c:pt>
                <c:pt idx="3">
                  <c:v>Стільчик, с</c:v>
                </c:pt>
                <c:pt idx="4">
                  <c:v>Розгинання рук в положенні упор лежачи, рази</c:v>
                </c:pt>
                <c:pt idx="5">
                  <c:v>Тест Соренсена, с</c:v>
                </c:pt>
                <c:pt idx="6">
                  <c:v>Тест Купера, м</c:v>
                </c:pt>
              </c:strCache>
            </c:strRef>
          </c:cat>
          <c:val>
            <c:numRef>
              <c:f>'%'!$C$2:$C$8</c:f>
              <c:numCache>
                <c:formatCode>General</c:formatCode>
                <c:ptCount val="7"/>
                <c:pt idx="0">
                  <c:v>164.41</c:v>
                </c:pt>
                <c:pt idx="1">
                  <c:v>65.33</c:v>
                </c:pt>
                <c:pt idx="2">
                  <c:v>43.12</c:v>
                </c:pt>
                <c:pt idx="3">
                  <c:v>47.56</c:v>
                </c:pt>
                <c:pt idx="4">
                  <c:v>93.37</c:v>
                </c:pt>
                <c:pt idx="5">
                  <c:v>104.15</c:v>
                </c:pt>
                <c:pt idx="6">
                  <c:v>9.92</c:v>
                </c:pt>
              </c:numCache>
            </c:numRef>
          </c:val>
          <c:extLst xmlns:c16r2="http://schemas.microsoft.com/office/drawing/2015/06/chart">
            <c:ext xmlns:c16="http://schemas.microsoft.com/office/drawing/2014/chart" uri="{C3380CC4-5D6E-409C-BE32-E72D297353CC}">
              <c16:uniqueId val="{00000001-D68B-604B-821E-445525890566}"/>
            </c:ext>
          </c:extLst>
        </c:ser>
        <c:dLbls>
          <c:showLegendKey val="0"/>
          <c:showVal val="0"/>
          <c:showCatName val="0"/>
          <c:showSerName val="0"/>
          <c:showPercent val="0"/>
          <c:showBubbleSize val="0"/>
        </c:dLbls>
        <c:gapWidth val="150"/>
        <c:overlap val="100"/>
        <c:axId val="223500544"/>
        <c:axId val="223502336"/>
      </c:barChart>
      <c:catAx>
        <c:axId val="223500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3502336"/>
        <c:crosses val="autoZero"/>
        <c:auto val="1"/>
        <c:lblAlgn val="ctr"/>
        <c:lblOffset val="100"/>
        <c:noMultiLvlLbl val="0"/>
      </c:catAx>
      <c:valAx>
        <c:axId val="2235023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3500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F10CF-8AF8-4FF2-ABBC-41EE285E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11856</Words>
  <Characters>67580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валерія тищенко</dc:creator>
  <cp:lastModifiedBy>User</cp:lastModifiedBy>
  <cp:revision>2</cp:revision>
  <cp:lastPrinted>2020-12-03T13:25:00Z</cp:lastPrinted>
  <dcterms:created xsi:type="dcterms:W3CDTF">2021-01-17T07:57:00Z</dcterms:created>
  <dcterms:modified xsi:type="dcterms:W3CDTF">2021-01-17T07:57:00Z</dcterms:modified>
</cp:coreProperties>
</file>