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8CE13" w14:textId="77777777" w:rsidR="00287BE8" w:rsidRPr="0085173C" w:rsidRDefault="00287BE8" w:rsidP="00EC4B05">
      <w:pPr>
        <w:widowControl w:val="0"/>
        <w:spacing w:after="0" w:line="360" w:lineRule="auto"/>
        <w:jc w:val="center"/>
        <w:rPr>
          <w:rFonts w:ascii="Times New Roman" w:eastAsia="Times New Roman" w:hAnsi="Times New Roman" w:cs="Times New Roman"/>
          <w:b/>
          <w:noProof/>
          <w:sz w:val="28"/>
          <w:szCs w:val="28"/>
          <w:lang w:eastAsia="ru-RU"/>
        </w:rPr>
      </w:pPr>
      <w:r w:rsidRPr="0085173C">
        <w:rPr>
          <w:rFonts w:ascii="Times New Roman" w:eastAsia="Times New Roman" w:hAnsi="Times New Roman" w:cs="Times New Roman"/>
          <w:b/>
          <w:noProof/>
          <w:sz w:val="28"/>
          <w:szCs w:val="28"/>
          <w:lang w:eastAsia="ru-RU"/>
        </w:rPr>
        <w:t>МІНІСТЕРСТВО ОСВІТИ І НАУКИ УКРАЇНИ</w:t>
      </w:r>
    </w:p>
    <w:p w14:paraId="6F1692EE" w14:textId="77777777" w:rsidR="00287BE8" w:rsidRPr="0085173C" w:rsidRDefault="00287BE8" w:rsidP="00EC4B05">
      <w:pPr>
        <w:widowControl w:val="0"/>
        <w:spacing w:after="0" w:line="360" w:lineRule="auto"/>
        <w:jc w:val="center"/>
        <w:rPr>
          <w:rFonts w:ascii="Times New Roman" w:eastAsia="Times New Roman" w:hAnsi="Times New Roman" w:cs="Times New Roman"/>
          <w:b/>
          <w:noProof/>
          <w:sz w:val="28"/>
          <w:szCs w:val="28"/>
          <w:lang w:eastAsia="ru-RU"/>
        </w:rPr>
      </w:pPr>
      <w:r w:rsidRPr="0085173C">
        <w:rPr>
          <w:rFonts w:ascii="Times New Roman" w:eastAsia="Times New Roman" w:hAnsi="Times New Roman" w:cs="Times New Roman"/>
          <w:b/>
          <w:noProof/>
          <w:sz w:val="28"/>
          <w:szCs w:val="28"/>
          <w:lang w:eastAsia="ru-RU"/>
        </w:rPr>
        <w:t>ЗАПОРІЗЬКИЙ НАЦІОНАЛЬНИЙ УНІВЕРСИТЕТ</w:t>
      </w:r>
    </w:p>
    <w:p w14:paraId="500FA11B" w14:textId="77777777" w:rsidR="00287BE8" w:rsidRPr="0085173C" w:rsidRDefault="00287BE8" w:rsidP="00EC4B05">
      <w:pPr>
        <w:widowControl w:val="0"/>
        <w:spacing w:after="0" w:line="360" w:lineRule="auto"/>
        <w:jc w:val="center"/>
        <w:rPr>
          <w:rFonts w:ascii="Times New Roman" w:eastAsia="Times New Roman" w:hAnsi="Times New Roman" w:cs="Times New Roman"/>
          <w:b/>
          <w:noProof/>
          <w:sz w:val="28"/>
          <w:szCs w:val="28"/>
          <w:lang w:eastAsia="ru-RU"/>
        </w:rPr>
      </w:pPr>
    </w:p>
    <w:p w14:paraId="02A47156" w14:textId="77777777" w:rsidR="00287BE8" w:rsidRPr="0085173C" w:rsidRDefault="00287BE8" w:rsidP="00EC4B05">
      <w:pPr>
        <w:widowControl w:val="0"/>
        <w:spacing w:after="0" w:line="360" w:lineRule="auto"/>
        <w:jc w:val="center"/>
        <w:rPr>
          <w:rFonts w:ascii="Times New Roman" w:eastAsia="Times New Roman" w:hAnsi="Times New Roman" w:cs="Times New Roman"/>
          <w:b/>
          <w:noProof/>
          <w:sz w:val="28"/>
          <w:szCs w:val="28"/>
          <w:lang w:eastAsia="ru-RU"/>
        </w:rPr>
      </w:pPr>
      <w:r w:rsidRPr="0085173C">
        <w:rPr>
          <w:rFonts w:ascii="Times New Roman" w:eastAsia="Times New Roman" w:hAnsi="Times New Roman" w:cs="Times New Roman"/>
          <w:b/>
          <w:noProof/>
          <w:sz w:val="28"/>
          <w:szCs w:val="28"/>
          <w:lang w:eastAsia="ru-RU"/>
        </w:rPr>
        <w:t>ФАКУЛЬТЕТ СОЦІАЛЬНОЇ ПЕДАГОГІКИ ТА ПСИХОЛОГІЇ</w:t>
      </w:r>
    </w:p>
    <w:p w14:paraId="799CB2A0" w14:textId="77777777" w:rsidR="00287BE8" w:rsidRPr="0085173C" w:rsidRDefault="00287BE8" w:rsidP="00EC4B05">
      <w:pPr>
        <w:widowControl w:val="0"/>
        <w:spacing w:after="0" w:line="360" w:lineRule="auto"/>
        <w:jc w:val="center"/>
        <w:rPr>
          <w:rFonts w:ascii="Times New Roman" w:eastAsia="Times New Roman" w:hAnsi="Times New Roman" w:cs="Times New Roman"/>
          <w:b/>
          <w:noProof/>
          <w:sz w:val="28"/>
          <w:szCs w:val="28"/>
          <w:lang w:eastAsia="ru-RU"/>
        </w:rPr>
      </w:pPr>
      <w:r w:rsidRPr="0085173C">
        <w:rPr>
          <w:rFonts w:ascii="Times New Roman" w:eastAsia="Times New Roman" w:hAnsi="Times New Roman" w:cs="Times New Roman"/>
          <w:b/>
          <w:noProof/>
          <w:sz w:val="28"/>
          <w:szCs w:val="28"/>
          <w:lang w:eastAsia="ru-RU"/>
        </w:rPr>
        <w:t>КАФЕДРА СОЦІАЛЬНОЇ ПЕДАГОГІКИ</w:t>
      </w:r>
    </w:p>
    <w:p w14:paraId="0B7DA1C9" w14:textId="77777777" w:rsidR="00287BE8" w:rsidRDefault="00287BE8" w:rsidP="00EC4B05">
      <w:pPr>
        <w:widowControl w:val="0"/>
        <w:spacing w:after="0" w:line="360" w:lineRule="auto"/>
        <w:jc w:val="both"/>
        <w:rPr>
          <w:rFonts w:ascii="Times New Roman" w:eastAsia="Times New Roman" w:hAnsi="Times New Roman" w:cs="Times New Roman"/>
          <w:noProof/>
          <w:sz w:val="28"/>
          <w:szCs w:val="28"/>
          <w:lang w:eastAsia="ru-RU"/>
        </w:rPr>
      </w:pPr>
    </w:p>
    <w:p w14:paraId="0697B132" w14:textId="77777777" w:rsidR="006A5081" w:rsidRPr="0085173C" w:rsidRDefault="006A5081" w:rsidP="00EC4B05">
      <w:pPr>
        <w:widowControl w:val="0"/>
        <w:spacing w:after="0" w:line="360" w:lineRule="auto"/>
        <w:jc w:val="both"/>
        <w:rPr>
          <w:rFonts w:ascii="Times New Roman" w:eastAsia="Times New Roman" w:hAnsi="Times New Roman" w:cs="Times New Roman"/>
          <w:noProof/>
          <w:sz w:val="28"/>
          <w:szCs w:val="28"/>
          <w:lang w:eastAsia="ru-RU"/>
        </w:rPr>
      </w:pPr>
    </w:p>
    <w:p w14:paraId="6DB45796" w14:textId="77777777" w:rsidR="00287BE8" w:rsidRPr="0085173C" w:rsidRDefault="00287BE8" w:rsidP="00EC4B05">
      <w:pPr>
        <w:widowControl w:val="0"/>
        <w:spacing w:after="0" w:line="360" w:lineRule="auto"/>
        <w:jc w:val="both"/>
        <w:rPr>
          <w:rFonts w:ascii="Times New Roman" w:eastAsia="Times New Roman" w:hAnsi="Times New Roman" w:cs="Times New Roman"/>
          <w:noProof/>
          <w:sz w:val="28"/>
          <w:szCs w:val="28"/>
          <w:lang w:eastAsia="ru-RU"/>
        </w:rPr>
      </w:pPr>
    </w:p>
    <w:p w14:paraId="3A90FED8" w14:textId="77777777" w:rsidR="00287BE8" w:rsidRPr="0085173C" w:rsidRDefault="00287BE8" w:rsidP="00EC4B05">
      <w:pPr>
        <w:widowControl w:val="0"/>
        <w:spacing w:after="0" w:line="360" w:lineRule="auto"/>
        <w:jc w:val="both"/>
        <w:rPr>
          <w:rFonts w:ascii="Times New Roman" w:eastAsia="Times New Roman" w:hAnsi="Times New Roman" w:cs="Times New Roman"/>
          <w:noProof/>
          <w:sz w:val="28"/>
          <w:szCs w:val="28"/>
          <w:lang w:eastAsia="ru-RU"/>
        </w:rPr>
      </w:pPr>
    </w:p>
    <w:p w14:paraId="36B296B9" w14:textId="77777777" w:rsidR="00287BE8" w:rsidRPr="0085173C" w:rsidRDefault="00287BE8" w:rsidP="00EC4B05">
      <w:pPr>
        <w:widowControl w:val="0"/>
        <w:spacing w:after="0" w:line="360" w:lineRule="auto"/>
        <w:jc w:val="center"/>
        <w:rPr>
          <w:rFonts w:ascii="Times New Roman" w:eastAsia="Times New Roman" w:hAnsi="Times New Roman" w:cs="Times New Roman"/>
          <w:b/>
          <w:noProof/>
          <w:sz w:val="28"/>
          <w:szCs w:val="28"/>
          <w:lang w:eastAsia="ru-RU"/>
        </w:rPr>
      </w:pPr>
      <w:r w:rsidRPr="0085173C">
        <w:rPr>
          <w:rFonts w:ascii="Times New Roman" w:eastAsia="Times New Roman" w:hAnsi="Times New Roman" w:cs="Times New Roman"/>
          <w:b/>
          <w:noProof/>
          <w:sz w:val="28"/>
          <w:szCs w:val="28"/>
          <w:lang w:eastAsia="ru-RU"/>
        </w:rPr>
        <w:t>КВАЛІФІКАЦІЙНА РОБОТА</w:t>
      </w:r>
    </w:p>
    <w:p w14:paraId="7C4CFE03" w14:textId="77777777" w:rsidR="00287BE8" w:rsidRPr="0085173C" w:rsidRDefault="00287BE8" w:rsidP="00EC4B05">
      <w:pPr>
        <w:widowControl w:val="0"/>
        <w:spacing w:after="0" w:line="360" w:lineRule="auto"/>
        <w:jc w:val="center"/>
        <w:rPr>
          <w:rFonts w:ascii="Times New Roman" w:eastAsia="Times New Roman" w:hAnsi="Times New Roman" w:cs="Times New Roman"/>
          <w:noProof/>
          <w:sz w:val="28"/>
          <w:szCs w:val="28"/>
          <w:lang w:eastAsia="ru-RU"/>
        </w:rPr>
      </w:pPr>
      <w:r w:rsidRPr="0085173C">
        <w:rPr>
          <w:rFonts w:ascii="Times New Roman" w:eastAsia="Times New Roman" w:hAnsi="Times New Roman" w:cs="Times New Roman"/>
          <w:noProof/>
          <w:sz w:val="28"/>
          <w:szCs w:val="28"/>
          <w:lang w:eastAsia="ru-RU"/>
        </w:rPr>
        <w:t>магістра</w:t>
      </w:r>
    </w:p>
    <w:p w14:paraId="30B9ABE2" w14:textId="6985F334" w:rsidR="00287BE8" w:rsidRPr="0085173C" w:rsidRDefault="00287BE8" w:rsidP="00EC4B05">
      <w:pPr>
        <w:widowControl w:val="0"/>
        <w:spacing w:after="0" w:line="360" w:lineRule="auto"/>
        <w:jc w:val="center"/>
        <w:rPr>
          <w:rFonts w:ascii="Times New Roman" w:eastAsia="Times New Roman" w:hAnsi="Times New Roman" w:cs="Times New Roman"/>
          <w:b/>
          <w:noProof/>
          <w:sz w:val="28"/>
          <w:szCs w:val="20"/>
          <w:lang w:eastAsia="ru-RU"/>
        </w:rPr>
      </w:pPr>
      <w:r w:rsidRPr="0085173C">
        <w:rPr>
          <w:rFonts w:ascii="Times New Roman" w:eastAsia="Times New Roman" w:hAnsi="Times New Roman" w:cs="Times New Roman"/>
          <w:noProof/>
          <w:sz w:val="28"/>
          <w:szCs w:val="28"/>
          <w:lang w:eastAsia="ru-RU"/>
        </w:rPr>
        <w:t xml:space="preserve">на тему: </w:t>
      </w:r>
      <w:r w:rsidRPr="0085173C">
        <w:rPr>
          <w:rFonts w:ascii="Times New Roman" w:eastAsia="Times New Roman" w:hAnsi="Times New Roman" w:cs="Times New Roman"/>
          <w:b/>
          <w:noProof/>
          <w:sz w:val="28"/>
          <w:szCs w:val="28"/>
          <w:lang w:eastAsia="ru-RU"/>
        </w:rPr>
        <w:t>«</w:t>
      </w:r>
      <w:r w:rsidR="006A5081" w:rsidRPr="0085173C">
        <w:rPr>
          <w:rFonts w:ascii="Times New Roman" w:eastAsia="Times New Roman" w:hAnsi="Times New Roman" w:cs="Times New Roman"/>
          <w:b/>
          <w:noProof/>
          <w:sz w:val="28"/>
          <w:szCs w:val="28"/>
          <w:lang w:eastAsia="ru-RU"/>
        </w:rPr>
        <w:t>ФОРМУВАННЯ ПІЗНАВАЛЬНОЇ АКТИВНОСТІ МОЛОДШИ</w:t>
      </w:r>
      <w:r w:rsidR="006A5081">
        <w:rPr>
          <w:rFonts w:ascii="Times New Roman" w:eastAsia="Times New Roman" w:hAnsi="Times New Roman" w:cs="Times New Roman"/>
          <w:b/>
          <w:noProof/>
          <w:sz w:val="28"/>
          <w:szCs w:val="28"/>
          <w:lang w:eastAsia="ru-RU"/>
        </w:rPr>
        <w:t>Х ШКОЛЯРІВ ЗАСОБАМИ ДИФЕРЕНЦІЙОВА</w:t>
      </w:r>
      <w:r w:rsidR="006A5081" w:rsidRPr="0085173C">
        <w:rPr>
          <w:rFonts w:ascii="Times New Roman" w:eastAsia="Times New Roman" w:hAnsi="Times New Roman" w:cs="Times New Roman"/>
          <w:b/>
          <w:noProof/>
          <w:sz w:val="28"/>
          <w:szCs w:val="28"/>
          <w:lang w:eastAsia="ru-RU"/>
        </w:rPr>
        <w:t>НОГО НАВЧАННЯ</w:t>
      </w:r>
      <w:r w:rsidRPr="0085173C">
        <w:rPr>
          <w:rFonts w:ascii="Times New Roman" w:eastAsia="Times New Roman" w:hAnsi="Times New Roman" w:cs="Times New Roman"/>
          <w:b/>
          <w:noProof/>
          <w:sz w:val="28"/>
          <w:szCs w:val="20"/>
          <w:lang w:eastAsia="ru-RU"/>
        </w:rPr>
        <w:t>»</w:t>
      </w:r>
    </w:p>
    <w:p w14:paraId="5E03BB11" w14:textId="77777777" w:rsidR="00287BE8" w:rsidRPr="0085173C" w:rsidRDefault="00287BE8" w:rsidP="00EC4B05">
      <w:pPr>
        <w:widowControl w:val="0"/>
        <w:spacing w:after="0" w:line="240" w:lineRule="auto"/>
        <w:jc w:val="center"/>
        <w:rPr>
          <w:rFonts w:ascii="Times New Roman" w:eastAsia="Times New Roman" w:hAnsi="Times New Roman" w:cs="Times New Roman"/>
          <w:noProof/>
          <w:sz w:val="28"/>
          <w:szCs w:val="20"/>
          <w:lang w:eastAsia="ru-RU"/>
        </w:rPr>
      </w:pPr>
    </w:p>
    <w:p w14:paraId="502C5D55" w14:textId="77777777" w:rsidR="00287BE8" w:rsidRDefault="00287BE8" w:rsidP="00EC4B05">
      <w:pPr>
        <w:widowControl w:val="0"/>
        <w:spacing w:after="0" w:line="240" w:lineRule="auto"/>
        <w:ind w:left="3402"/>
        <w:jc w:val="both"/>
        <w:rPr>
          <w:rFonts w:ascii="Times New Roman" w:eastAsia="Times New Roman" w:hAnsi="Times New Roman" w:cs="Times New Roman"/>
          <w:noProof/>
          <w:sz w:val="28"/>
          <w:szCs w:val="28"/>
          <w:lang w:eastAsia="ru-RU"/>
        </w:rPr>
      </w:pPr>
    </w:p>
    <w:p w14:paraId="70A57240" w14:textId="77777777" w:rsidR="006A5081" w:rsidRDefault="006A5081" w:rsidP="00EC4B05">
      <w:pPr>
        <w:widowControl w:val="0"/>
        <w:spacing w:after="0" w:line="240" w:lineRule="auto"/>
        <w:ind w:left="3402"/>
        <w:jc w:val="both"/>
        <w:rPr>
          <w:rFonts w:ascii="Times New Roman" w:eastAsia="Times New Roman" w:hAnsi="Times New Roman" w:cs="Times New Roman"/>
          <w:noProof/>
          <w:sz w:val="28"/>
          <w:szCs w:val="28"/>
          <w:lang w:eastAsia="ru-RU"/>
        </w:rPr>
      </w:pPr>
    </w:p>
    <w:p w14:paraId="79C0F7B2" w14:textId="77777777" w:rsidR="006A5081" w:rsidRPr="006A5081" w:rsidRDefault="006A5081" w:rsidP="00EC4B05">
      <w:pPr>
        <w:widowControl w:val="0"/>
        <w:spacing w:after="0" w:line="240" w:lineRule="auto"/>
        <w:ind w:left="3402"/>
        <w:jc w:val="both"/>
        <w:rPr>
          <w:rFonts w:ascii="Times New Roman" w:hAnsi="Times New Roman" w:cs="Times New Roman"/>
          <w:sz w:val="28"/>
          <w:szCs w:val="28"/>
        </w:rPr>
      </w:pPr>
      <w:r w:rsidRPr="006A5081">
        <w:rPr>
          <w:rFonts w:ascii="Times New Roman" w:hAnsi="Times New Roman" w:cs="Times New Roman"/>
          <w:sz w:val="28"/>
          <w:szCs w:val="28"/>
        </w:rPr>
        <w:t>Виконала: студентка 2 курсу, групи 8.0139-з</w:t>
      </w:r>
    </w:p>
    <w:p w14:paraId="7AEB5F53" w14:textId="77777777" w:rsidR="006A5081" w:rsidRPr="006A5081" w:rsidRDefault="006A5081" w:rsidP="00EC4B05">
      <w:pPr>
        <w:widowControl w:val="0"/>
        <w:spacing w:after="0" w:line="240" w:lineRule="auto"/>
        <w:ind w:left="3402"/>
        <w:jc w:val="both"/>
        <w:rPr>
          <w:rFonts w:ascii="Times New Roman" w:hAnsi="Times New Roman" w:cs="Times New Roman"/>
          <w:sz w:val="28"/>
          <w:szCs w:val="28"/>
        </w:rPr>
      </w:pPr>
      <w:r w:rsidRPr="006A5081">
        <w:rPr>
          <w:rFonts w:ascii="Times New Roman" w:hAnsi="Times New Roman" w:cs="Times New Roman"/>
          <w:sz w:val="28"/>
          <w:szCs w:val="28"/>
        </w:rPr>
        <w:t>спеціальності 013 «Початкова освіта»</w:t>
      </w:r>
    </w:p>
    <w:p w14:paraId="32B4E711" w14:textId="77777777" w:rsidR="006A5081" w:rsidRPr="006A5081" w:rsidRDefault="006A5081" w:rsidP="00EC4B05">
      <w:pPr>
        <w:widowControl w:val="0"/>
        <w:spacing w:after="0" w:line="240" w:lineRule="auto"/>
        <w:ind w:left="3402"/>
        <w:jc w:val="both"/>
        <w:rPr>
          <w:rFonts w:ascii="Times New Roman" w:hAnsi="Times New Roman" w:cs="Times New Roman"/>
          <w:sz w:val="28"/>
          <w:szCs w:val="28"/>
        </w:rPr>
      </w:pPr>
      <w:r w:rsidRPr="006A5081">
        <w:rPr>
          <w:rFonts w:ascii="Times New Roman" w:hAnsi="Times New Roman" w:cs="Times New Roman"/>
          <w:sz w:val="28"/>
          <w:szCs w:val="28"/>
        </w:rPr>
        <w:t>освітньої програми «Початкова освіта»</w:t>
      </w:r>
    </w:p>
    <w:p w14:paraId="61115103" w14:textId="7C7FAE45" w:rsidR="006A5081" w:rsidRPr="006A5081" w:rsidRDefault="006A5081" w:rsidP="00EC4B05">
      <w:pPr>
        <w:widowControl w:val="0"/>
        <w:spacing w:after="0" w:line="240" w:lineRule="auto"/>
        <w:ind w:left="3402"/>
        <w:jc w:val="both"/>
        <w:rPr>
          <w:rFonts w:ascii="Times New Roman" w:hAnsi="Times New Roman" w:cs="Times New Roman"/>
          <w:sz w:val="28"/>
          <w:szCs w:val="28"/>
        </w:rPr>
      </w:pPr>
      <w:r w:rsidRPr="006A5081">
        <w:rPr>
          <w:rFonts w:ascii="Times New Roman" w:hAnsi="Times New Roman" w:cs="Times New Roman"/>
          <w:sz w:val="28"/>
          <w:szCs w:val="28"/>
        </w:rPr>
        <w:t>О. В. Садовська</w:t>
      </w:r>
    </w:p>
    <w:p w14:paraId="705DD81F" w14:textId="77777777" w:rsidR="006A5081" w:rsidRPr="006A5081" w:rsidRDefault="006A5081" w:rsidP="00EC4B05">
      <w:pPr>
        <w:widowControl w:val="0"/>
        <w:spacing w:after="0" w:line="240" w:lineRule="auto"/>
        <w:ind w:left="3402"/>
        <w:jc w:val="both"/>
        <w:rPr>
          <w:rFonts w:ascii="Times New Roman" w:hAnsi="Times New Roman" w:cs="Times New Roman"/>
          <w:sz w:val="28"/>
          <w:szCs w:val="28"/>
        </w:rPr>
      </w:pPr>
    </w:p>
    <w:p w14:paraId="494D7C2F" w14:textId="69F1EDE7" w:rsidR="006A5081" w:rsidRPr="006A5081" w:rsidRDefault="006A5081" w:rsidP="00EC4B05">
      <w:pPr>
        <w:widowControl w:val="0"/>
        <w:spacing w:after="0" w:line="240" w:lineRule="auto"/>
        <w:ind w:left="3402"/>
        <w:jc w:val="both"/>
        <w:rPr>
          <w:rFonts w:ascii="Times New Roman" w:hAnsi="Times New Roman" w:cs="Times New Roman"/>
          <w:sz w:val="28"/>
          <w:szCs w:val="28"/>
        </w:rPr>
      </w:pPr>
      <w:r w:rsidRPr="006A5081">
        <w:rPr>
          <w:rFonts w:ascii="Times New Roman" w:hAnsi="Times New Roman" w:cs="Times New Roman"/>
          <w:sz w:val="28"/>
          <w:szCs w:val="28"/>
        </w:rPr>
        <w:t xml:space="preserve">Керівник: професор кафедри дошкільної та початкової освіти, д-р </w:t>
      </w:r>
      <w:proofErr w:type="spellStart"/>
      <w:r w:rsidRPr="006A5081">
        <w:rPr>
          <w:rFonts w:ascii="Times New Roman" w:hAnsi="Times New Roman" w:cs="Times New Roman"/>
          <w:sz w:val="28"/>
          <w:szCs w:val="28"/>
        </w:rPr>
        <w:t>пед.н</w:t>
      </w:r>
      <w:proofErr w:type="spellEnd"/>
      <w:r w:rsidRPr="006A5081">
        <w:rPr>
          <w:rFonts w:ascii="Times New Roman" w:hAnsi="Times New Roman" w:cs="Times New Roman"/>
          <w:sz w:val="28"/>
          <w:szCs w:val="28"/>
        </w:rPr>
        <w:t>., доцент __________</w:t>
      </w:r>
    </w:p>
    <w:p w14:paraId="654A9D61" w14:textId="1B2D5E99" w:rsidR="006A5081" w:rsidRPr="006A5081" w:rsidRDefault="006A5081" w:rsidP="00EC4B05">
      <w:pPr>
        <w:widowControl w:val="0"/>
        <w:spacing w:after="0" w:line="240" w:lineRule="auto"/>
        <w:ind w:left="3402"/>
        <w:jc w:val="both"/>
        <w:rPr>
          <w:rFonts w:ascii="Times New Roman" w:hAnsi="Times New Roman" w:cs="Times New Roman"/>
          <w:sz w:val="28"/>
          <w:szCs w:val="28"/>
        </w:rPr>
      </w:pPr>
      <w:r w:rsidRPr="006A5081">
        <w:rPr>
          <w:rFonts w:ascii="Times New Roman" w:hAnsi="Times New Roman" w:cs="Times New Roman"/>
          <w:sz w:val="28"/>
          <w:szCs w:val="28"/>
        </w:rPr>
        <w:t>М. Д. Дяченко</w:t>
      </w:r>
    </w:p>
    <w:p w14:paraId="391AF0C1" w14:textId="34BF708B" w:rsidR="006A5081" w:rsidRPr="006A5081" w:rsidRDefault="006A5081" w:rsidP="00EC4B05">
      <w:pPr>
        <w:widowControl w:val="0"/>
        <w:spacing w:after="0" w:line="240" w:lineRule="auto"/>
        <w:ind w:left="3402"/>
        <w:jc w:val="both"/>
        <w:rPr>
          <w:rFonts w:ascii="Times New Roman" w:hAnsi="Times New Roman" w:cs="Times New Roman"/>
          <w:sz w:val="28"/>
          <w:szCs w:val="28"/>
        </w:rPr>
      </w:pPr>
    </w:p>
    <w:p w14:paraId="5992EED5" w14:textId="77777777" w:rsidR="006A5081" w:rsidRPr="006A5081" w:rsidRDefault="006A5081" w:rsidP="00EC4B05">
      <w:pPr>
        <w:widowControl w:val="0"/>
        <w:spacing w:after="0" w:line="240" w:lineRule="auto"/>
        <w:ind w:left="3402"/>
        <w:jc w:val="both"/>
        <w:rPr>
          <w:rFonts w:ascii="Times New Roman" w:hAnsi="Times New Roman" w:cs="Times New Roman"/>
          <w:sz w:val="28"/>
          <w:szCs w:val="28"/>
        </w:rPr>
      </w:pPr>
    </w:p>
    <w:p w14:paraId="74E14F98" w14:textId="77777777" w:rsidR="006A5081" w:rsidRPr="006A5081" w:rsidRDefault="006A5081" w:rsidP="00EC4B05">
      <w:pPr>
        <w:widowControl w:val="0"/>
        <w:spacing w:after="0" w:line="240" w:lineRule="auto"/>
        <w:ind w:left="3402"/>
        <w:jc w:val="both"/>
        <w:rPr>
          <w:rFonts w:ascii="Times New Roman" w:hAnsi="Times New Roman" w:cs="Times New Roman"/>
          <w:sz w:val="28"/>
          <w:szCs w:val="28"/>
        </w:rPr>
      </w:pPr>
      <w:r w:rsidRPr="006A5081">
        <w:rPr>
          <w:rFonts w:ascii="Times New Roman" w:hAnsi="Times New Roman" w:cs="Times New Roman"/>
          <w:sz w:val="28"/>
          <w:szCs w:val="28"/>
        </w:rPr>
        <w:t xml:space="preserve">Рецензент: доцент кафедри дошкільної та початкової освіти, </w:t>
      </w:r>
      <w:proofErr w:type="spellStart"/>
      <w:r w:rsidRPr="006A5081">
        <w:rPr>
          <w:rFonts w:ascii="Times New Roman" w:hAnsi="Times New Roman" w:cs="Times New Roman"/>
          <w:sz w:val="28"/>
          <w:szCs w:val="28"/>
        </w:rPr>
        <w:t>канд</w:t>
      </w:r>
      <w:proofErr w:type="spellEnd"/>
      <w:r w:rsidRPr="006A5081">
        <w:rPr>
          <w:rFonts w:ascii="Times New Roman" w:hAnsi="Times New Roman" w:cs="Times New Roman"/>
          <w:sz w:val="28"/>
          <w:szCs w:val="28"/>
        </w:rPr>
        <w:t>. </w:t>
      </w:r>
      <w:proofErr w:type="spellStart"/>
      <w:r w:rsidRPr="006A5081">
        <w:rPr>
          <w:rFonts w:ascii="Times New Roman" w:hAnsi="Times New Roman" w:cs="Times New Roman"/>
          <w:sz w:val="28"/>
          <w:szCs w:val="28"/>
        </w:rPr>
        <w:t>пед.н</w:t>
      </w:r>
      <w:proofErr w:type="spellEnd"/>
      <w:r w:rsidRPr="006A5081">
        <w:rPr>
          <w:rFonts w:ascii="Times New Roman" w:hAnsi="Times New Roman" w:cs="Times New Roman"/>
          <w:sz w:val="28"/>
          <w:szCs w:val="28"/>
        </w:rPr>
        <w:t>. _________________</w:t>
      </w:r>
    </w:p>
    <w:p w14:paraId="02B781D8" w14:textId="77777777" w:rsidR="006A5081" w:rsidRPr="006A5081" w:rsidRDefault="006A5081" w:rsidP="00EC4B05">
      <w:pPr>
        <w:widowControl w:val="0"/>
        <w:spacing w:after="0" w:line="240" w:lineRule="auto"/>
        <w:ind w:left="3402"/>
        <w:jc w:val="both"/>
        <w:rPr>
          <w:rFonts w:ascii="Times New Roman" w:eastAsia="Times New Roman" w:hAnsi="Times New Roman" w:cs="Times New Roman"/>
          <w:noProof/>
          <w:color w:val="080808"/>
          <w:sz w:val="28"/>
          <w:szCs w:val="28"/>
          <w:lang w:eastAsia="ru-RU"/>
        </w:rPr>
      </w:pPr>
      <w:r w:rsidRPr="006A5081">
        <w:rPr>
          <w:rFonts w:ascii="Times New Roman" w:hAnsi="Times New Roman" w:cs="Times New Roman"/>
          <w:sz w:val="28"/>
          <w:szCs w:val="28"/>
        </w:rPr>
        <w:t>О. М. Шульга</w:t>
      </w:r>
    </w:p>
    <w:p w14:paraId="54FCE640" w14:textId="77777777" w:rsidR="006A5081" w:rsidRPr="006A5081" w:rsidRDefault="006A5081" w:rsidP="00EC4B05">
      <w:pPr>
        <w:widowControl w:val="0"/>
        <w:spacing w:after="0" w:line="240" w:lineRule="auto"/>
        <w:ind w:left="3402"/>
        <w:jc w:val="both"/>
        <w:rPr>
          <w:rFonts w:ascii="Times New Roman" w:eastAsia="Times New Roman" w:hAnsi="Times New Roman" w:cs="Times New Roman"/>
          <w:noProof/>
          <w:color w:val="080808"/>
          <w:sz w:val="28"/>
          <w:szCs w:val="28"/>
          <w:lang w:eastAsia="ru-RU"/>
        </w:rPr>
      </w:pPr>
    </w:p>
    <w:p w14:paraId="051A1A98" w14:textId="77777777" w:rsidR="006A5081" w:rsidRPr="006A5081" w:rsidRDefault="006A5081" w:rsidP="00EC4B05">
      <w:pPr>
        <w:widowControl w:val="0"/>
        <w:spacing w:after="0" w:line="240" w:lineRule="auto"/>
        <w:ind w:left="3402"/>
        <w:jc w:val="both"/>
        <w:rPr>
          <w:rFonts w:ascii="Times New Roman" w:eastAsia="Times New Roman" w:hAnsi="Times New Roman" w:cs="Times New Roman"/>
          <w:noProof/>
          <w:color w:val="080808"/>
          <w:sz w:val="28"/>
          <w:szCs w:val="28"/>
          <w:lang w:eastAsia="ru-RU"/>
        </w:rPr>
      </w:pPr>
    </w:p>
    <w:p w14:paraId="557AEE91" w14:textId="77777777" w:rsidR="006A5081" w:rsidRPr="006A5081" w:rsidRDefault="006A5081" w:rsidP="00EC4B05">
      <w:pPr>
        <w:widowControl w:val="0"/>
        <w:spacing w:after="0" w:line="240" w:lineRule="auto"/>
        <w:ind w:left="3402"/>
        <w:jc w:val="both"/>
        <w:rPr>
          <w:rFonts w:ascii="Times New Roman" w:eastAsia="Times New Roman" w:hAnsi="Times New Roman" w:cs="Times New Roman"/>
          <w:noProof/>
          <w:color w:val="080808"/>
          <w:sz w:val="28"/>
          <w:szCs w:val="28"/>
          <w:lang w:eastAsia="ru-RU"/>
        </w:rPr>
      </w:pPr>
    </w:p>
    <w:p w14:paraId="681F171A" w14:textId="77777777" w:rsidR="006A5081" w:rsidRPr="006A5081" w:rsidRDefault="006A5081" w:rsidP="00EC4B05">
      <w:pPr>
        <w:widowControl w:val="0"/>
        <w:spacing w:after="0" w:line="240" w:lineRule="auto"/>
        <w:ind w:left="3402"/>
        <w:jc w:val="both"/>
        <w:rPr>
          <w:rFonts w:ascii="Times New Roman" w:eastAsia="Times New Roman" w:hAnsi="Times New Roman" w:cs="Times New Roman"/>
          <w:noProof/>
          <w:color w:val="080808"/>
          <w:sz w:val="28"/>
          <w:szCs w:val="28"/>
          <w:lang w:eastAsia="ru-RU"/>
        </w:rPr>
      </w:pPr>
    </w:p>
    <w:p w14:paraId="0BC625E7" w14:textId="77777777" w:rsidR="006A5081" w:rsidRPr="006A5081" w:rsidRDefault="006A5081" w:rsidP="00EC4B05">
      <w:pPr>
        <w:widowControl w:val="0"/>
        <w:spacing w:after="0" w:line="240" w:lineRule="auto"/>
        <w:ind w:left="3402"/>
        <w:jc w:val="both"/>
        <w:rPr>
          <w:rFonts w:ascii="Times New Roman" w:eastAsia="Times New Roman" w:hAnsi="Times New Roman" w:cs="Times New Roman"/>
          <w:noProof/>
          <w:color w:val="080808"/>
          <w:sz w:val="28"/>
          <w:szCs w:val="28"/>
          <w:lang w:eastAsia="ru-RU"/>
        </w:rPr>
      </w:pPr>
    </w:p>
    <w:p w14:paraId="4BA8C025" w14:textId="77777777" w:rsidR="006A5081" w:rsidRPr="006A5081" w:rsidRDefault="006A5081" w:rsidP="00EC4B05">
      <w:pPr>
        <w:widowControl w:val="0"/>
        <w:spacing w:after="0" w:line="240" w:lineRule="auto"/>
        <w:ind w:left="3402"/>
        <w:jc w:val="both"/>
        <w:rPr>
          <w:rFonts w:ascii="Times New Roman" w:eastAsia="Times New Roman" w:hAnsi="Times New Roman" w:cs="Times New Roman"/>
          <w:noProof/>
          <w:color w:val="080808"/>
          <w:sz w:val="28"/>
          <w:szCs w:val="28"/>
          <w:lang w:eastAsia="ru-RU"/>
        </w:rPr>
      </w:pPr>
    </w:p>
    <w:p w14:paraId="6FCB07F6" w14:textId="77777777" w:rsidR="006A5081" w:rsidRDefault="006A5081" w:rsidP="00EC4B05">
      <w:pPr>
        <w:widowControl w:val="0"/>
        <w:spacing w:after="0" w:line="240" w:lineRule="auto"/>
        <w:ind w:left="3402"/>
        <w:jc w:val="both"/>
        <w:rPr>
          <w:rFonts w:ascii="Times New Roman" w:eastAsia="Times New Roman" w:hAnsi="Times New Roman" w:cs="Times New Roman"/>
          <w:noProof/>
          <w:color w:val="080808"/>
          <w:sz w:val="28"/>
          <w:szCs w:val="28"/>
          <w:lang w:eastAsia="ru-RU"/>
        </w:rPr>
      </w:pPr>
    </w:p>
    <w:p w14:paraId="6AF45674" w14:textId="512B88EC" w:rsidR="006A5081" w:rsidRPr="006A5081" w:rsidRDefault="006A5081" w:rsidP="00EC4B05">
      <w:pPr>
        <w:widowControl w:val="0"/>
        <w:spacing w:after="0" w:line="240" w:lineRule="auto"/>
        <w:jc w:val="center"/>
        <w:rPr>
          <w:rFonts w:ascii="Times New Roman" w:eastAsia="Times New Roman" w:hAnsi="Times New Roman" w:cs="Times New Roman"/>
          <w:noProof/>
          <w:color w:val="080808"/>
          <w:sz w:val="28"/>
          <w:szCs w:val="28"/>
          <w:lang w:eastAsia="ru-RU"/>
        </w:rPr>
      </w:pPr>
      <w:r w:rsidRPr="006A5081">
        <w:rPr>
          <w:rFonts w:ascii="Times New Roman" w:eastAsia="Times New Roman" w:hAnsi="Times New Roman" w:cs="Times New Roman"/>
          <w:noProof/>
          <w:color w:val="080808"/>
          <w:sz w:val="28"/>
          <w:szCs w:val="28"/>
          <w:lang w:eastAsia="ru-RU"/>
        </w:rPr>
        <w:t>Запоріжжя</w:t>
      </w:r>
    </w:p>
    <w:p w14:paraId="7FA75317" w14:textId="77777777" w:rsidR="006A5081" w:rsidRDefault="006A5081" w:rsidP="00EC4B05">
      <w:pPr>
        <w:widowControl w:val="0"/>
        <w:spacing w:after="0" w:line="240" w:lineRule="auto"/>
        <w:jc w:val="center"/>
        <w:rPr>
          <w:rFonts w:ascii="Times New Roman" w:eastAsia="Times New Roman" w:hAnsi="Times New Roman" w:cs="Times New Roman"/>
          <w:noProof/>
          <w:color w:val="080808"/>
          <w:sz w:val="28"/>
          <w:szCs w:val="28"/>
          <w:lang w:eastAsia="ru-RU"/>
        </w:rPr>
        <w:sectPr w:rsidR="006A5081" w:rsidSect="00287BE8">
          <w:headerReference w:type="default" r:id="rId8"/>
          <w:pgSz w:w="11906" w:h="16838"/>
          <w:pgMar w:top="1134" w:right="567" w:bottom="1134" w:left="1701" w:header="709" w:footer="709" w:gutter="0"/>
          <w:cols w:space="708"/>
          <w:titlePg/>
          <w:docGrid w:linePitch="360"/>
        </w:sectPr>
      </w:pPr>
      <w:r w:rsidRPr="006A5081">
        <w:rPr>
          <w:rFonts w:ascii="Times New Roman" w:eastAsia="Times New Roman" w:hAnsi="Times New Roman" w:cs="Times New Roman"/>
          <w:noProof/>
          <w:color w:val="080808"/>
          <w:sz w:val="28"/>
          <w:szCs w:val="28"/>
          <w:lang w:eastAsia="ru-RU"/>
        </w:rPr>
        <w:t>2020 рік</w:t>
      </w:r>
    </w:p>
    <w:p w14:paraId="44B369C2" w14:textId="77777777" w:rsidR="006A5081" w:rsidRPr="006A5081" w:rsidRDefault="006A5081" w:rsidP="00EC4B05">
      <w:pPr>
        <w:widowControl w:val="0"/>
        <w:spacing w:after="0" w:line="240" w:lineRule="auto"/>
        <w:jc w:val="center"/>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Cs/>
          <w:sz w:val="28"/>
          <w:szCs w:val="28"/>
          <w:lang w:eastAsia="ru-RU"/>
        </w:rPr>
        <w:lastRenderedPageBreak/>
        <w:t>МІНІСТЕРСТВО ОСВІТИ І НАУКИ УКРАЇНИ</w:t>
      </w:r>
    </w:p>
    <w:p w14:paraId="31ED1B6F" w14:textId="77777777" w:rsidR="006A5081" w:rsidRPr="006A5081" w:rsidRDefault="006A5081" w:rsidP="00EC4B05">
      <w:pPr>
        <w:widowControl w:val="0"/>
        <w:spacing w:after="0" w:line="240" w:lineRule="auto"/>
        <w:jc w:val="center"/>
        <w:rPr>
          <w:rFonts w:ascii="Times New Roman" w:eastAsia="Times New Roman" w:hAnsi="Times New Roman" w:cs="Times New Roman"/>
          <w:sz w:val="28"/>
          <w:szCs w:val="28"/>
          <w:lang w:eastAsia="ru-RU"/>
        </w:rPr>
      </w:pPr>
      <w:r w:rsidRPr="006A5081">
        <w:rPr>
          <w:rFonts w:ascii="Times New Roman" w:eastAsia="Times New Roman" w:hAnsi="Times New Roman" w:cs="Times New Roman"/>
          <w:sz w:val="28"/>
          <w:szCs w:val="28"/>
          <w:lang w:eastAsia="ru-RU"/>
        </w:rPr>
        <w:t>ЗАПОРІЗЬКИЙ НАЦІОНАЛЬНИЙ УНІВЕРСИТЕТ</w:t>
      </w:r>
    </w:p>
    <w:p w14:paraId="704230A3" w14:textId="77777777" w:rsidR="006A5081" w:rsidRDefault="006A5081" w:rsidP="00EC4B05">
      <w:pPr>
        <w:widowControl w:val="0"/>
        <w:spacing w:after="0" w:line="240" w:lineRule="auto"/>
        <w:jc w:val="center"/>
        <w:rPr>
          <w:rFonts w:ascii="Times New Roman" w:eastAsia="Times New Roman" w:hAnsi="Times New Roman" w:cs="Times New Roman"/>
          <w:sz w:val="28"/>
          <w:szCs w:val="28"/>
          <w:lang w:eastAsia="ru-RU"/>
        </w:rPr>
      </w:pPr>
    </w:p>
    <w:p w14:paraId="1B69C79E" w14:textId="77777777" w:rsidR="00EE0575" w:rsidRDefault="00EE0575" w:rsidP="00EC4B05">
      <w:pPr>
        <w:widowControl w:val="0"/>
        <w:spacing w:after="0" w:line="240" w:lineRule="auto"/>
        <w:jc w:val="center"/>
        <w:rPr>
          <w:rFonts w:ascii="Times New Roman" w:eastAsia="Times New Roman" w:hAnsi="Times New Roman" w:cs="Times New Roman"/>
          <w:sz w:val="28"/>
          <w:szCs w:val="28"/>
          <w:lang w:eastAsia="ru-RU"/>
        </w:rPr>
      </w:pPr>
    </w:p>
    <w:p w14:paraId="101146B2" w14:textId="77777777" w:rsidR="00EE0575" w:rsidRPr="006A5081" w:rsidRDefault="00EE0575" w:rsidP="00EC4B05">
      <w:pPr>
        <w:widowControl w:val="0"/>
        <w:spacing w:after="0" w:line="240" w:lineRule="auto"/>
        <w:jc w:val="center"/>
        <w:rPr>
          <w:rFonts w:ascii="Times New Roman" w:eastAsia="Times New Roman" w:hAnsi="Times New Roman" w:cs="Times New Roman"/>
          <w:sz w:val="28"/>
          <w:szCs w:val="28"/>
          <w:lang w:eastAsia="ru-RU"/>
        </w:rPr>
      </w:pPr>
    </w:p>
    <w:p w14:paraId="3650C9B6" w14:textId="77777777" w:rsidR="006A5081" w:rsidRPr="006A5081" w:rsidRDefault="006A5081" w:rsidP="00EC4B05">
      <w:pPr>
        <w:keepNext/>
        <w:widowControl w:val="0"/>
        <w:spacing w:before="20" w:after="0" w:line="240" w:lineRule="auto"/>
        <w:jc w:val="both"/>
        <w:outlineLvl w:val="0"/>
        <w:rPr>
          <w:rFonts w:ascii="Times New Roman" w:eastAsia="Times New Roman" w:hAnsi="Times New Roman" w:cs="Times New Roman"/>
          <w:snapToGrid w:val="0"/>
          <w:sz w:val="28"/>
          <w:szCs w:val="28"/>
          <w:lang w:eastAsia="x-none"/>
        </w:rPr>
      </w:pPr>
      <w:r w:rsidRPr="006A5081">
        <w:rPr>
          <w:rFonts w:ascii="Times New Roman" w:eastAsia="Times New Roman" w:hAnsi="Times New Roman" w:cs="Times New Roman"/>
          <w:b/>
          <w:bCs/>
          <w:snapToGrid w:val="0"/>
          <w:sz w:val="28"/>
          <w:szCs w:val="28"/>
          <w:lang w:eastAsia="x-none"/>
        </w:rPr>
        <w:t>Факультет</w:t>
      </w:r>
      <w:r w:rsidRPr="006A5081">
        <w:rPr>
          <w:rFonts w:ascii="Times New Roman" w:eastAsia="Times New Roman" w:hAnsi="Times New Roman" w:cs="Times New Roman"/>
          <w:bCs/>
          <w:snapToGrid w:val="0"/>
          <w:sz w:val="28"/>
          <w:szCs w:val="28"/>
          <w:lang w:eastAsia="x-none"/>
        </w:rPr>
        <w:t xml:space="preserve"> соціальної педагогіки та психології</w:t>
      </w:r>
    </w:p>
    <w:p w14:paraId="5457258E" w14:textId="77777777" w:rsidR="006A5081" w:rsidRPr="006A5081" w:rsidRDefault="006A5081" w:rsidP="00EC4B05">
      <w:pPr>
        <w:keepNext/>
        <w:widowControl w:val="0"/>
        <w:spacing w:before="20" w:after="0" w:line="240" w:lineRule="auto"/>
        <w:jc w:val="both"/>
        <w:outlineLvl w:val="0"/>
        <w:rPr>
          <w:rFonts w:ascii="Times New Roman" w:eastAsia="Times New Roman" w:hAnsi="Times New Roman" w:cs="Times New Roman"/>
          <w:bCs/>
          <w:snapToGrid w:val="0"/>
          <w:sz w:val="28"/>
          <w:szCs w:val="28"/>
          <w:lang w:eastAsia="x-none"/>
        </w:rPr>
      </w:pPr>
      <w:r w:rsidRPr="006A5081">
        <w:rPr>
          <w:rFonts w:ascii="Times New Roman" w:eastAsia="Times New Roman" w:hAnsi="Times New Roman" w:cs="Times New Roman"/>
          <w:b/>
          <w:bCs/>
          <w:snapToGrid w:val="0"/>
          <w:sz w:val="28"/>
          <w:szCs w:val="28"/>
          <w:lang w:eastAsia="x-none"/>
        </w:rPr>
        <w:t>Кафедра</w:t>
      </w:r>
      <w:r w:rsidRPr="006A5081">
        <w:rPr>
          <w:rFonts w:ascii="Times New Roman" w:eastAsia="Times New Roman" w:hAnsi="Times New Roman" w:cs="Times New Roman"/>
          <w:bCs/>
          <w:snapToGrid w:val="0"/>
          <w:sz w:val="28"/>
          <w:szCs w:val="28"/>
          <w:lang w:eastAsia="x-none"/>
        </w:rPr>
        <w:t xml:space="preserve"> дошкільної та початкової освіти</w:t>
      </w:r>
    </w:p>
    <w:p w14:paraId="2E489BA4" w14:textId="77777777" w:rsidR="006A5081" w:rsidRPr="006A5081" w:rsidRDefault="006A5081" w:rsidP="00EC4B05">
      <w:pPr>
        <w:widowControl w:val="0"/>
        <w:spacing w:after="0" w:line="240" w:lineRule="auto"/>
        <w:jc w:val="both"/>
        <w:rPr>
          <w:rFonts w:ascii="Times New Roman" w:eastAsia="Times New Roman" w:hAnsi="Times New Roman" w:cs="Times New Roman"/>
          <w:sz w:val="28"/>
          <w:szCs w:val="28"/>
          <w:lang w:eastAsia="ru-RU"/>
        </w:rPr>
      </w:pPr>
      <w:r w:rsidRPr="006A5081">
        <w:rPr>
          <w:rFonts w:ascii="Times New Roman" w:eastAsia="Times New Roman" w:hAnsi="Times New Roman" w:cs="Times New Roman"/>
          <w:b/>
          <w:sz w:val="28"/>
          <w:szCs w:val="28"/>
          <w:lang w:eastAsia="ru-RU"/>
        </w:rPr>
        <w:t>Рівень вищої освіти</w:t>
      </w:r>
      <w:r w:rsidRPr="006A5081">
        <w:rPr>
          <w:rFonts w:ascii="Times New Roman" w:eastAsia="Times New Roman" w:hAnsi="Times New Roman" w:cs="Times New Roman"/>
          <w:sz w:val="28"/>
          <w:szCs w:val="28"/>
          <w:lang w:eastAsia="ru-RU"/>
        </w:rPr>
        <w:t xml:space="preserve"> магістерський</w:t>
      </w:r>
    </w:p>
    <w:p w14:paraId="3287C15D" w14:textId="77777777" w:rsidR="006A5081" w:rsidRPr="006A5081" w:rsidRDefault="006A5081" w:rsidP="00EC4B05">
      <w:pPr>
        <w:keepNext/>
        <w:widowControl w:val="0"/>
        <w:spacing w:before="20" w:after="0" w:line="240" w:lineRule="auto"/>
        <w:jc w:val="both"/>
        <w:outlineLvl w:val="0"/>
        <w:rPr>
          <w:rFonts w:ascii="Times New Roman" w:eastAsia="Times New Roman" w:hAnsi="Times New Roman" w:cs="Times New Roman"/>
          <w:snapToGrid w:val="0"/>
          <w:sz w:val="28"/>
          <w:szCs w:val="28"/>
          <w:lang w:eastAsia="x-none"/>
        </w:rPr>
      </w:pPr>
      <w:r w:rsidRPr="006A5081">
        <w:rPr>
          <w:rFonts w:ascii="Times New Roman" w:eastAsia="Times New Roman" w:hAnsi="Times New Roman" w:cs="Times New Roman"/>
          <w:b/>
          <w:bCs/>
          <w:snapToGrid w:val="0"/>
          <w:sz w:val="28"/>
          <w:szCs w:val="28"/>
          <w:lang w:eastAsia="x-none"/>
        </w:rPr>
        <w:t>Спеціальність</w:t>
      </w:r>
      <w:r w:rsidRPr="006A5081">
        <w:rPr>
          <w:rFonts w:ascii="Times New Roman" w:eastAsia="Times New Roman" w:hAnsi="Times New Roman" w:cs="Times New Roman"/>
          <w:bCs/>
          <w:snapToGrid w:val="0"/>
          <w:sz w:val="28"/>
          <w:szCs w:val="28"/>
          <w:lang w:eastAsia="x-none"/>
        </w:rPr>
        <w:t xml:space="preserve"> 013 «Початкова освіта»</w:t>
      </w:r>
    </w:p>
    <w:p w14:paraId="1D11DE03" w14:textId="77777777" w:rsidR="006A5081" w:rsidRPr="006A5081" w:rsidRDefault="006A5081" w:rsidP="00EC4B05">
      <w:pPr>
        <w:widowControl w:val="0"/>
        <w:spacing w:after="0" w:line="240" w:lineRule="auto"/>
        <w:jc w:val="both"/>
        <w:rPr>
          <w:rFonts w:ascii="Times New Roman" w:eastAsia="Times New Roman" w:hAnsi="Times New Roman" w:cs="Times New Roman"/>
          <w:sz w:val="28"/>
          <w:szCs w:val="28"/>
          <w:lang w:eastAsia="ru-RU"/>
        </w:rPr>
      </w:pPr>
      <w:r w:rsidRPr="006A5081">
        <w:rPr>
          <w:rFonts w:ascii="Times New Roman" w:eastAsia="Times New Roman" w:hAnsi="Times New Roman" w:cs="Times New Roman"/>
          <w:b/>
          <w:sz w:val="28"/>
          <w:szCs w:val="28"/>
          <w:lang w:eastAsia="ru-RU"/>
        </w:rPr>
        <w:t>Освітньо-професійна програма</w:t>
      </w:r>
      <w:r w:rsidRPr="006A5081">
        <w:rPr>
          <w:rFonts w:ascii="Times New Roman" w:eastAsia="Times New Roman" w:hAnsi="Times New Roman" w:cs="Times New Roman"/>
          <w:sz w:val="28"/>
          <w:szCs w:val="28"/>
          <w:lang w:eastAsia="ru-RU"/>
        </w:rPr>
        <w:t xml:space="preserve"> «Початкова освіта»</w:t>
      </w:r>
    </w:p>
    <w:p w14:paraId="517EC8AB" w14:textId="77777777" w:rsidR="006A5081" w:rsidRPr="006A5081" w:rsidRDefault="006A5081" w:rsidP="00EC4B05">
      <w:pPr>
        <w:widowControl w:val="0"/>
        <w:spacing w:after="0" w:line="240" w:lineRule="auto"/>
        <w:rPr>
          <w:rFonts w:ascii="Times New Roman" w:eastAsia="Times New Roman" w:hAnsi="Times New Roman" w:cs="Times New Roman"/>
          <w:sz w:val="28"/>
          <w:szCs w:val="28"/>
          <w:lang w:eastAsia="ru-RU"/>
        </w:rPr>
      </w:pPr>
    </w:p>
    <w:p w14:paraId="07E52F14" w14:textId="77777777" w:rsidR="006A5081" w:rsidRPr="006A5081" w:rsidRDefault="006A5081" w:rsidP="00EC4B05">
      <w:pPr>
        <w:keepNext/>
        <w:widowControl w:val="0"/>
        <w:spacing w:before="20" w:after="0" w:line="240" w:lineRule="auto"/>
        <w:ind w:left="4536"/>
        <w:jc w:val="both"/>
        <w:outlineLvl w:val="0"/>
        <w:rPr>
          <w:rFonts w:ascii="Times New Roman" w:eastAsia="Times New Roman" w:hAnsi="Times New Roman" w:cs="Times New Roman"/>
          <w:snapToGrid w:val="0"/>
          <w:sz w:val="28"/>
          <w:szCs w:val="28"/>
          <w:lang w:eastAsia="x-none"/>
        </w:rPr>
      </w:pPr>
      <w:r w:rsidRPr="006A5081">
        <w:rPr>
          <w:rFonts w:ascii="Times New Roman" w:eastAsia="Times New Roman" w:hAnsi="Times New Roman" w:cs="Times New Roman"/>
          <w:snapToGrid w:val="0"/>
          <w:sz w:val="28"/>
          <w:szCs w:val="28"/>
          <w:lang w:eastAsia="x-none"/>
        </w:rPr>
        <w:t>ЗАТВЕРДЖУЮ</w:t>
      </w:r>
    </w:p>
    <w:p w14:paraId="7E4BB567" w14:textId="77777777" w:rsidR="006A5081" w:rsidRPr="006A5081" w:rsidRDefault="006A5081" w:rsidP="00EC4B05">
      <w:pPr>
        <w:widowControl w:val="0"/>
        <w:spacing w:after="0" w:line="240" w:lineRule="auto"/>
        <w:ind w:left="4536"/>
        <w:rPr>
          <w:rFonts w:ascii="Times New Roman" w:eastAsia="Times New Roman" w:hAnsi="Times New Roman" w:cs="Times New Roman"/>
          <w:b/>
          <w:sz w:val="28"/>
          <w:szCs w:val="28"/>
          <w:lang w:eastAsia="ru-RU"/>
        </w:rPr>
      </w:pPr>
      <w:r w:rsidRPr="006A5081">
        <w:rPr>
          <w:rFonts w:ascii="Times New Roman" w:eastAsia="Times New Roman" w:hAnsi="Times New Roman" w:cs="Times New Roman"/>
          <w:b/>
          <w:sz w:val="28"/>
          <w:szCs w:val="28"/>
          <w:lang w:eastAsia="ru-RU"/>
        </w:rPr>
        <w:t>Завідувач кафедри ____________</w:t>
      </w:r>
    </w:p>
    <w:p w14:paraId="397B37E4" w14:textId="77777777" w:rsidR="006A5081" w:rsidRPr="006A5081" w:rsidRDefault="006A5081" w:rsidP="00EC4B05">
      <w:pPr>
        <w:widowControl w:val="0"/>
        <w:spacing w:after="0" w:line="240" w:lineRule="auto"/>
        <w:ind w:left="4536"/>
        <w:jc w:val="both"/>
        <w:rPr>
          <w:rFonts w:ascii="Times New Roman" w:eastAsia="Times New Roman" w:hAnsi="Times New Roman" w:cs="Times New Roman"/>
          <w:b/>
          <w:sz w:val="28"/>
          <w:szCs w:val="28"/>
          <w:lang w:eastAsia="ru-RU"/>
        </w:rPr>
      </w:pPr>
      <w:r w:rsidRPr="006A5081">
        <w:rPr>
          <w:rFonts w:ascii="Times New Roman" w:eastAsia="Times New Roman" w:hAnsi="Times New Roman" w:cs="Times New Roman"/>
          <w:b/>
          <w:sz w:val="28"/>
          <w:szCs w:val="28"/>
          <w:lang w:eastAsia="ru-RU"/>
        </w:rPr>
        <w:t xml:space="preserve">                                               </w:t>
      </w:r>
    </w:p>
    <w:p w14:paraId="471BE8E4" w14:textId="77777777" w:rsidR="006A5081" w:rsidRPr="006A5081" w:rsidRDefault="006A5081" w:rsidP="00EC4B05">
      <w:pPr>
        <w:widowControl w:val="0"/>
        <w:spacing w:after="0" w:line="240" w:lineRule="auto"/>
        <w:ind w:left="4536"/>
        <w:jc w:val="both"/>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Cs/>
          <w:sz w:val="28"/>
          <w:szCs w:val="28"/>
          <w:lang w:eastAsia="ru-RU"/>
        </w:rPr>
        <w:t>«____» _______________20__ року</w:t>
      </w:r>
    </w:p>
    <w:p w14:paraId="14C23C1C" w14:textId="77777777" w:rsidR="006A5081" w:rsidRPr="006A5081" w:rsidRDefault="006A5081" w:rsidP="00EC4B05">
      <w:pPr>
        <w:widowControl w:val="0"/>
        <w:spacing w:after="0" w:line="240" w:lineRule="auto"/>
        <w:ind w:left="4536"/>
        <w:jc w:val="both"/>
        <w:rPr>
          <w:rFonts w:ascii="Times New Roman" w:eastAsia="Times New Roman" w:hAnsi="Times New Roman" w:cs="Times New Roman"/>
          <w:b/>
          <w:sz w:val="28"/>
          <w:szCs w:val="28"/>
          <w:lang w:eastAsia="ru-RU"/>
        </w:rPr>
      </w:pPr>
    </w:p>
    <w:p w14:paraId="7A88CA5F" w14:textId="77777777" w:rsidR="006A5081" w:rsidRPr="006A5081" w:rsidRDefault="006A5081" w:rsidP="00EC4B05">
      <w:pPr>
        <w:widowControl w:val="0"/>
        <w:spacing w:after="0" w:line="240" w:lineRule="auto"/>
        <w:ind w:left="4536"/>
        <w:jc w:val="both"/>
        <w:rPr>
          <w:rFonts w:ascii="Times New Roman" w:eastAsia="Times New Roman" w:hAnsi="Times New Roman" w:cs="Times New Roman"/>
          <w:b/>
          <w:sz w:val="28"/>
          <w:szCs w:val="28"/>
          <w:lang w:eastAsia="ru-RU"/>
        </w:rPr>
      </w:pPr>
    </w:p>
    <w:p w14:paraId="6CC8944C" w14:textId="77777777" w:rsidR="006A5081" w:rsidRPr="006A5081" w:rsidRDefault="006A5081" w:rsidP="00EC4B05">
      <w:pPr>
        <w:keepNext/>
        <w:widowControl w:val="0"/>
        <w:spacing w:after="0" w:line="240" w:lineRule="auto"/>
        <w:jc w:val="center"/>
        <w:outlineLvl w:val="2"/>
        <w:rPr>
          <w:rFonts w:ascii="Times New Roman" w:eastAsia="Times New Roman" w:hAnsi="Times New Roman" w:cs="Times New Roman"/>
          <w:b/>
          <w:sz w:val="28"/>
          <w:szCs w:val="28"/>
          <w:lang w:eastAsia="x-none"/>
        </w:rPr>
      </w:pPr>
      <w:r w:rsidRPr="006A5081">
        <w:rPr>
          <w:rFonts w:ascii="Times New Roman" w:eastAsia="Times New Roman" w:hAnsi="Times New Roman" w:cs="Times New Roman"/>
          <w:b/>
          <w:sz w:val="28"/>
          <w:szCs w:val="28"/>
          <w:lang w:eastAsia="x-none"/>
        </w:rPr>
        <w:t>ЗАВДАННЯ</w:t>
      </w:r>
    </w:p>
    <w:p w14:paraId="65EE1620" w14:textId="77777777" w:rsidR="006A5081" w:rsidRPr="006A5081" w:rsidRDefault="006A5081" w:rsidP="00EC4B05">
      <w:pPr>
        <w:keepNext/>
        <w:widowControl w:val="0"/>
        <w:spacing w:after="0" w:line="240" w:lineRule="auto"/>
        <w:jc w:val="center"/>
        <w:outlineLvl w:val="2"/>
        <w:rPr>
          <w:rFonts w:ascii="Times New Roman" w:eastAsia="Times New Roman" w:hAnsi="Times New Roman" w:cs="Times New Roman"/>
          <w:b/>
          <w:sz w:val="28"/>
          <w:szCs w:val="28"/>
          <w:lang w:eastAsia="x-none"/>
        </w:rPr>
      </w:pPr>
      <w:r w:rsidRPr="006A5081">
        <w:rPr>
          <w:rFonts w:ascii="Times New Roman" w:eastAsia="Times New Roman" w:hAnsi="Times New Roman" w:cs="Times New Roman"/>
          <w:b/>
          <w:sz w:val="28"/>
          <w:szCs w:val="28"/>
          <w:lang w:eastAsia="x-none"/>
        </w:rPr>
        <w:t>НА КВАЛІФІКАЦІЙНУ РОБОТУ СТУДЕНТЦІ</w:t>
      </w:r>
    </w:p>
    <w:p w14:paraId="79D3C6D4" w14:textId="77777777" w:rsidR="006A5081" w:rsidRPr="006A5081" w:rsidRDefault="006A5081" w:rsidP="00EC4B05">
      <w:pPr>
        <w:widowControl w:val="0"/>
        <w:spacing w:after="0" w:line="240" w:lineRule="auto"/>
        <w:jc w:val="center"/>
        <w:rPr>
          <w:rFonts w:ascii="Times New Roman" w:hAnsi="Times New Roman" w:cs="Times New Roman"/>
          <w:snapToGrid w:val="0"/>
          <w:sz w:val="28"/>
          <w:szCs w:val="28"/>
          <w:lang w:eastAsia="ru-RU"/>
        </w:rPr>
      </w:pPr>
    </w:p>
    <w:p w14:paraId="4C7FA0DC" w14:textId="4F9E0E07" w:rsidR="006A5081" w:rsidRPr="006A5081" w:rsidRDefault="006A5081" w:rsidP="00EC4B05">
      <w:pPr>
        <w:widowControl w:val="0"/>
        <w:spacing w:after="0" w:line="240" w:lineRule="auto"/>
        <w:jc w:val="center"/>
        <w:rPr>
          <w:rFonts w:ascii="Times New Roman" w:hAnsi="Times New Roman" w:cs="Times New Roman"/>
          <w:snapToGrid w:val="0"/>
          <w:sz w:val="28"/>
          <w:szCs w:val="28"/>
          <w:lang w:eastAsia="ru-RU"/>
        </w:rPr>
      </w:pPr>
      <w:r>
        <w:rPr>
          <w:rFonts w:ascii="Times New Roman" w:hAnsi="Times New Roman" w:cs="Times New Roman"/>
          <w:snapToGrid w:val="0"/>
          <w:sz w:val="28"/>
          <w:szCs w:val="28"/>
          <w:lang w:eastAsia="ru-RU"/>
        </w:rPr>
        <w:t>Садовській Олені Валентинівні</w:t>
      </w:r>
    </w:p>
    <w:p w14:paraId="574AFCD9" w14:textId="77777777" w:rsidR="006A5081" w:rsidRPr="006A5081" w:rsidRDefault="006A5081" w:rsidP="00EC4B05">
      <w:pPr>
        <w:widowControl w:val="0"/>
        <w:spacing w:after="0" w:line="240" w:lineRule="auto"/>
        <w:jc w:val="center"/>
        <w:rPr>
          <w:rFonts w:ascii="Times New Roman" w:hAnsi="Times New Roman" w:cs="Times New Roman"/>
          <w:snapToGrid w:val="0"/>
          <w:sz w:val="28"/>
          <w:szCs w:val="28"/>
          <w:lang w:eastAsia="ru-RU"/>
        </w:rPr>
      </w:pPr>
    </w:p>
    <w:p w14:paraId="72D3045E" w14:textId="2B134329" w:rsidR="006A5081" w:rsidRPr="006A5081" w:rsidRDefault="006A5081" w:rsidP="00EC4B05">
      <w:pPr>
        <w:widowControl w:val="0"/>
        <w:spacing w:after="0" w:line="240" w:lineRule="auto"/>
        <w:jc w:val="both"/>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
          <w:bCs/>
          <w:sz w:val="28"/>
          <w:szCs w:val="28"/>
          <w:lang w:eastAsia="ru-RU"/>
        </w:rPr>
        <w:t>1. Тема роботи:</w:t>
      </w:r>
      <w:r w:rsidRPr="006A5081">
        <w:rPr>
          <w:rFonts w:ascii="Times New Roman" w:eastAsia="Times New Roman" w:hAnsi="Times New Roman" w:cs="Times New Roman"/>
          <w:bCs/>
          <w:sz w:val="28"/>
          <w:szCs w:val="28"/>
          <w:lang w:eastAsia="ru-RU"/>
        </w:rPr>
        <w:t xml:space="preserve"> «</w:t>
      </w:r>
      <w:r w:rsidRPr="006A5081">
        <w:rPr>
          <w:rFonts w:ascii="Times New Roman" w:hAnsi="Times New Roman" w:cs="Times New Roman"/>
          <w:sz w:val="28"/>
          <w:szCs w:val="28"/>
        </w:rPr>
        <w:t>Формування пізнавальної активності молодших школярів засобами диференційованого навчання</w:t>
      </w:r>
      <w:r w:rsidRPr="006A5081">
        <w:rPr>
          <w:rFonts w:ascii="Times New Roman" w:eastAsia="Times New Roman" w:hAnsi="Times New Roman" w:cs="Times New Roman"/>
          <w:sz w:val="28"/>
          <w:szCs w:val="28"/>
          <w:lang w:eastAsia="uk-UA"/>
        </w:rPr>
        <w:t>»</w:t>
      </w:r>
    </w:p>
    <w:p w14:paraId="245B8DCD" w14:textId="0C3C0BD3" w:rsidR="006A5081" w:rsidRPr="006A5081" w:rsidRDefault="006A5081" w:rsidP="00EC4B05">
      <w:pPr>
        <w:widowControl w:val="0"/>
        <w:spacing w:after="0" w:line="240" w:lineRule="auto"/>
        <w:jc w:val="both"/>
        <w:rPr>
          <w:rFonts w:ascii="Times New Roman" w:eastAsia="Times New Roman" w:hAnsi="Times New Roman" w:cs="Times New Roman"/>
          <w:sz w:val="28"/>
          <w:szCs w:val="28"/>
          <w:lang w:eastAsia="ru-RU"/>
        </w:rPr>
      </w:pPr>
      <w:r w:rsidRPr="006A5081">
        <w:rPr>
          <w:rFonts w:ascii="Times New Roman" w:hAnsi="Times New Roman" w:cs="Times New Roman"/>
          <w:bCs/>
          <w:sz w:val="28"/>
          <w:szCs w:val="28"/>
        </w:rPr>
        <w:t xml:space="preserve">керівник роботи Дяченко Марина Дмитрівна, </w:t>
      </w:r>
      <w:r w:rsidRPr="006A5081">
        <w:rPr>
          <w:rFonts w:ascii="Times New Roman" w:hAnsi="Times New Roman" w:cs="Times New Roman"/>
          <w:sz w:val="28"/>
          <w:szCs w:val="28"/>
        </w:rPr>
        <w:t xml:space="preserve">професор кафедри дошкільної та початкової освіти, д-р </w:t>
      </w:r>
      <w:proofErr w:type="spellStart"/>
      <w:r w:rsidRPr="006A5081">
        <w:rPr>
          <w:rFonts w:ascii="Times New Roman" w:hAnsi="Times New Roman" w:cs="Times New Roman"/>
          <w:sz w:val="28"/>
          <w:szCs w:val="28"/>
        </w:rPr>
        <w:t>пед.н</w:t>
      </w:r>
      <w:proofErr w:type="spellEnd"/>
      <w:r w:rsidRPr="006A5081">
        <w:rPr>
          <w:rFonts w:ascii="Times New Roman" w:hAnsi="Times New Roman" w:cs="Times New Roman"/>
          <w:sz w:val="28"/>
          <w:szCs w:val="28"/>
        </w:rPr>
        <w:t>., доцент</w:t>
      </w:r>
    </w:p>
    <w:p w14:paraId="675BAA7E" w14:textId="77777777" w:rsidR="006A5081" w:rsidRPr="006A5081" w:rsidRDefault="006A5081" w:rsidP="00EC4B05">
      <w:pPr>
        <w:widowControl w:val="0"/>
        <w:spacing w:after="0" w:line="240" w:lineRule="auto"/>
        <w:jc w:val="both"/>
        <w:rPr>
          <w:rFonts w:ascii="Times New Roman" w:hAnsi="Times New Roman" w:cs="Times New Roman"/>
          <w:sz w:val="28"/>
          <w:szCs w:val="28"/>
        </w:rPr>
      </w:pPr>
      <w:r w:rsidRPr="006A5081">
        <w:rPr>
          <w:rFonts w:ascii="Times New Roman" w:eastAsia="Times New Roman" w:hAnsi="Times New Roman" w:cs="Times New Roman"/>
          <w:sz w:val="28"/>
          <w:szCs w:val="28"/>
          <w:lang w:eastAsia="ru-RU"/>
        </w:rPr>
        <w:t xml:space="preserve">затверджена наказом ЗНУ від </w:t>
      </w:r>
      <w:r w:rsidRPr="006A5081">
        <w:rPr>
          <w:rFonts w:ascii="Times New Roman" w:hAnsi="Times New Roman" w:cs="Times New Roman"/>
          <w:sz w:val="28"/>
          <w:szCs w:val="28"/>
        </w:rPr>
        <w:t>«14» липня 2020 р. № 1031-с</w:t>
      </w:r>
    </w:p>
    <w:p w14:paraId="42A88661" w14:textId="77777777" w:rsidR="006A5081" w:rsidRPr="006A5081" w:rsidRDefault="006A5081" w:rsidP="00EC4B05">
      <w:pPr>
        <w:widowControl w:val="0"/>
        <w:spacing w:after="0" w:line="240" w:lineRule="auto"/>
        <w:jc w:val="both"/>
        <w:rPr>
          <w:rFonts w:ascii="Times New Roman" w:eastAsia="Times New Roman" w:hAnsi="Times New Roman" w:cs="Times New Roman"/>
          <w:sz w:val="28"/>
          <w:szCs w:val="28"/>
          <w:lang w:eastAsia="ru-RU"/>
        </w:rPr>
      </w:pPr>
    </w:p>
    <w:p w14:paraId="56381293" w14:textId="77777777" w:rsidR="006A5081" w:rsidRPr="006A5081" w:rsidRDefault="006A5081" w:rsidP="00EC4B05">
      <w:pPr>
        <w:widowControl w:val="0"/>
        <w:spacing w:after="0" w:line="240" w:lineRule="auto"/>
        <w:jc w:val="both"/>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
          <w:bCs/>
          <w:sz w:val="28"/>
          <w:szCs w:val="28"/>
          <w:lang w:eastAsia="ru-RU"/>
        </w:rPr>
        <w:t>2. Строк подання студентом роботи:</w:t>
      </w:r>
      <w:r w:rsidRPr="006A5081">
        <w:rPr>
          <w:rFonts w:ascii="Times New Roman" w:eastAsia="Times New Roman" w:hAnsi="Times New Roman" w:cs="Times New Roman"/>
          <w:bCs/>
          <w:sz w:val="28"/>
          <w:szCs w:val="28"/>
          <w:lang w:eastAsia="ru-RU"/>
        </w:rPr>
        <w:t xml:space="preserve"> 23.11.2020 р.</w:t>
      </w:r>
    </w:p>
    <w:p w14:paraId="402D7B5A" w14:textId="77777777" w:rsidR="006A5081" w:rsidRPr="006A5081" w:rsidRDefault="006A5081" w:rsidP="00EC4B05">
      <w:pPr>
        <w:widowControl w:val="0"/>
        <w:spacing w:after="0" w:line="240" w:lineRule="auto"/>
        <w:jc w:val="both"/>
        <w:rPr>
          <w:rFonts w:ascii="Times New Roman" w:eastAsia="Times New Roman" w:hAnsi="Times New Roman" w:cs="Times New Roman"/>
          <w:bCs/>
          <w:sz w:val="28"/>
          <w:szCs w:val="28"/>
          <w:lang w:eastAsia="ru-RU"/>
        </w:rPr>
      </w:pPr>
    </w:p>
    <w:p w14:paraId="2BE1FF64" w14:textId="77777777" w:rsidR="006A5081" w:rsidRPr="006A5081" w:rsidRDefault="006A5081" w:rsidP="00EC4B05">
      <w:pPr>
        <w:widowControl w:val="0"/>
        <w:spacing w:after="0" w:line="240" w:lineRule="auto"/>
        <w:jc w:val="both"/>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
          <w:bCs/>
          <w:sz w:val="28"/>
          <w:szCs w:val="28"/>
          <w:lang w:eastAsia="ru-RU"/>
        </w:rPr>
        <w:t>3. Вихідні дані до роботи:</w:t>
      </w:r>
      <w:r w:rsidRPr="006A5081">
        <w:rPr>
          <w:rFonts w:ascii="Times New Roman" w:eastAsia="Times New Roman" w:hAnsi="Times New Roman" w:cs="Times New Roman"/>
          <w:bCs/>
          <w:sz w:val="28"/>
          <w:szCs w:val="28"/>
          <w:lang w:eastAsia="ru-RU"/>
        </w:rPr>
        <w:t xml:space="preserve"> матеріали педагогічної практики, курсових робіт</w:t>
      </w:r>
    </w:p>
    <w:p w14:paraId="180F750D" w14:textId="77777777" w:rsidR="006A5081" w:rsidRPr="006A5081" w:rsidRDefault="006A5081" w:rsidP="00EC4B05">
      <w:pPr>
        <w:widowControl w:val="0"/>
        <w:spacing w:after="0" w:line="240" w:lineRule="auto"/>
        <w:jc w:val="both"/>
        <w:rPr>
          <w:rFonts w:ascii="Times New Roman" w:eastAsia="Times New Roman" w:hAnsi="Times New Roman" w:cs="Times New Roman"/>
          <w:bCs/>
          <w:sz w:val="28"/>
          <w:szCs w:val="28"/>
          <w:lang w:eastAsia="ru-RU"/>
        </w:rPr>
      </w:pPr>
    </w:p>
    <w:p w14:paraId="30A838A0" w14:textId="4B17BD61" w:rsidR="00630B7D" w:rsidRPr="0085173C" w:rsidRDefault="006A5081" w:rsidP="00630B7D">
      <w:pPr>
        <w:widowControl w:val="0"/>
        <w:spacing w:after="0" w:line="240" w:lineRule="auto"/>
        <w:jc w:val="both"/>
        <w:rPr>
          <w:rFonts w:ascii="Times New Roman" w:eastAsia="Calibri" w:hAnsi="Times New Roman" w:cs="Times New Roman"/>
          <w:noProof/>
          <w:sz w:val="28"/>
        </w:rPr>
      </w:pPr>
      <w:r w:rsidRPr="00630B7D">
        <w:rPr>
          <w:rFonts w:ascii="Times New Roman" w:eastAsia="Times New Roman" w:hAnsi="Times New Roman" w:cs="Times New Roman"/>
          <w:b/>
          <w:bCs/>
          <w:sz w:val="28"/>
          <w:szCs w:val="28"/>
          <w:lang w:eastAsia="ru-RU"/>
        </w:rPr>
        <w:t>4. Зміст розрахунково-пояснювальної записки (перелік питань, що належить розробити</w:t>
      </w:r>
      <w:r w:rsidRPr="00630B7D">
        <w:rPr>
          <w:rFonts w:ascii="Times New Roman" w:eastAsia="Times New Roman" w:hAnsi="Times New Roman" w:cs="Times New Roman"/>
          <w:bCs/>
          <w:sz w:val="28"/>
          <w:szCs w:val="28"/>
          <w:lang w:eastAsia="ru-RU"/>
        </w:rPr>
        <w:t xml:space="preserve">): </w:t>
      </w:r>
      <w:r w:rsidR="00630B7D">
        <w:rPr>
          <w:rFonts w:ascii="Times New Roman" w:eastAsia="Calibri" w:hAnsi="Times New Roman" w:cs="Times New Roman"/>
          <w:noProof/>
          <w:sz w:val="28"/>
        </w:rPr>
        <w:t>з</w:t>
      </w:r>
      <w:r w:rsidR="00630B7D" w:rsidRPr="0085173C">
        <w:rPr>
          <w:rFonts w:ascii="Times New Roman" w:eastAsia="Calibri" w:hAnsi="Times New Roman" w:cs="Times New Roman"/>
          <w:noProof/>
          <w:sz w:val="28"/>
        </w:rPr>
        <w:t>дійснити теоретичний аналіз поняття «пізнавальна активність»;</w:t>
      </w:r>
      <w:r w:rsidR="00630B7D">
        <w:rPr>
          <w:rFonts w:ascii="Times New Roman" w:eastAsia="Calibri" w:hAnsi="Times New Roman" w:cs="Times New Roman"/>
          <w:noProof/>
          <w:sz w:val="28"/>
        </w:rPr>
        <w:t xml:space="preserve"> в</w:t>
      </w:r>
      <w:r w:rsidR="00630B7D" w:rsidRPr="0085173C">
        <w:rPr>
          <w:rFonts w:ascii="Times New Roman" w:eastAsia="Calibri" w:hAnsi="Times New Roman" w:cs="Times New Roman"/>
          <w:noProof/>
          <w:sz w:val="28"/>
        </w:rPr>
        <w:t>иявити особливості розвитку пізнавальної активності молодших школярів;</w:t>
      </w:r>
      <w:r w:rsidR="00630B7D">
        <w:rPr>
          <w:rFonts w:ascii="Times New Roman" w:eastAsia="Calibri" w:hAnsi="Times New Roman" w:cs="Times New Roman"/>
          <w:noProof/>
          <w:sz w:val="28"/>
        </w:rPr>
        <w:t xml:space="preserve"> в</w:t>
      </w:r>
      <w:r w:rsidR="00630B7D" w:rsidRPr="0085173C">
        <w:rPr>
          <w:rFonts w:ascii="Times New Roman" w:eastAsia="Calibri" w:hAnsi="Times New Roman" w:cs="Times New Roman"/>
          <w:noProof/>
          <w:sz w:val="28"/>
        </w:rPr>
        <w:t>изначити вплив диференційованого навчання на пізнавальну активність молодших школярів;</w:t>
      </w:r>
      <w:r w:rsidR="00630B7D">
        <w:rPr>
          <w:rFonts w:ascii="Times New Roman" w:eastAsia="Calibri" w:hAnsi="Times New Roman" w:cs="Times New Roman"/>
          <w:noProof/>
          <w:sz w:val="28"/>
        </w:rPr>
        <w:t xml:space="preserve"> д</w:t>
      </w:r>
      <w:r w:rsidR="00630B7D" w:rsidRPr="0085173C">
        <w:rPr>
          <w:rFonts w:ascii="Times New Roman" w:eastAsia="Calibri" w:hAnsi="Times New Roman" w:cs="Times New Roman"/>
          <w:noProof/>
          <w:sz w:val="28"/>
        </w:rPr>
        <w:t>ослідити рівень розвитку пізнавальної активності молодших школярів;</w:t>
      </w:r>
      <w:r w:rsidR="00630B7D">
        <w:rPr>
          <w:rFonts w:ascii="Times New Roman" w:eastAsia="Calibri" w:hAnsi="Times New Roman" w:cs="Times New Roman"/>
          <w:noProof/>
          <w:sz w:val="28"/>
        </w:rPr>
        <w:t xml:space="preserve"> </w:t>
      </w:r>
      <w:r w:rsidR="00630B7D" w:rsidRPr="0085173C">
        <w:rPr>
          <w:rFonts w:ascii="Times New Roman" w:eastAsia="Calibri" w:hAnsi="Times New Roman" w:cs="Times New Roman"/>
          <w:noProof/>
          <w:sz w:val="28"/>
        </w:rPr>
        <w:t xml:space="preserve"> розробити і впровадити програму з розвитку пізнавальної активності молодших школярів засобами диференційованого навчання;</w:t>
      </w:r>
      <w:r w:rsidR="00630B7D">
        <w:rPr>
          <w:rFonts w:ascii="Times New Roman" w:eastAsia="Calibri" w:hAnsi="Times New Roman" w:cs="Times New Roman"/>
          <w:noProof/>
          <w:sz w:val="28"/>
        </w:rPr>
        <w:t xml:space="preserve"> з</w:t>
      </w:r>
      <w:r w:rsidR="00630B7D" w:rsidRPr="0085173C">
        <w:rPr>
          <w:rFonts w:ascii="Times New Roman" w:eastAsia="Calibri" w:hAnsi="Times New Roman" w:cs="Times New Roman"/>
          <w:noProof/>
          <w:sz w:val="28"/>
        </w:rPr>
        <w:t>дійснити аналіз результатів впровадження програми з розвитку пізнавальної активності молодших школярів засобами диференційованого навчання.</w:t>
      </w:r>
    </w:p>
    <w:p w14:paraId="240A1F68" w14:textId="21D63501" w:rsidR="006A5081" w:rsidRPr="006A5081" w:rsidRDefault="006A5081" w:rsidP="00630B7D">
      <w:pPr>
        <w:widowControl w:val="0"/>
        <w:spacing w:after="0" w:line="240" w:lineRule="auto"/>
        <w:jc w:val="both"/>
        <w:rPr>
          <w:rFonts w:ascii="Times New Roman" w:eastAsia="Times New Roman" w:hAnsi="Times New Roman" w:cs="Times New Roman"/>
          <w:bCs/>
          <w:sz w:val="28"/>
          <w:szCs w:val="28"/>
          <w:highlight w:val="yellow"/>
          <w:lang w:eastAsia="ru-RU"/>
        </w:rPr>
      </w:pPr>
    </w:p>
    <w:p w14:paraId="122FF64A" w14:textId="7D835995" w:rsidR="006A5081" w:rsidRPr="00630B7D" w:rsidRDefault="006A5081" w:rsidP="00EC4B05">
      <w:pPr>
        <w:widowControl w:val="0"/>
        <w:spacing w:after="0" w:line="240" w:lineRule="auto"/>
        <w:jc w:val="both"/>
        <w:rPr>
          <w:rFonts w:ascii="Times New Roman" w:eastAsia="Times New Roman" w:hAnsi="Times New Roman" w:cs="Times New Roman"/>
          <w:bCs/>
          <w:sz w:val="28"/>
          <w:szCs w:val="28"/>
          <w:lang w:eastAsia="ru-RU"/>
        </w:rPr>
      </w:pPr>
      <w:r w:rsidRPr="00630B7D">
        <w:rPr>
          <w:rFonts w:ascii="Times New Roman" w:eastAsia="Times New Roman" w:hAnsi="Times New Roman" w:cs="Times New Roman"/>
          <w:b/>
          <w:bCs/>
          <w:sz w:val="28"/>
          <w:szCs w:val="28"/>
          <w:lang w:eastAsia="ru-RU"/>
        </w:rPr>
        <w:t xml:space="preserve">5. Перелік графічного матеріалу: </w:t>
      </w:r>
      <w:r w:rsidR="00630B7D" w:rsidRPr="00630B7D">
        <w:rPr>
          <w:rFonts w:ascii="Times New Roman" w:eastAsia="Times New Roman" w:hAnsi="Times New Roman" w:cs="Times New Roman"/>
          <w:bCs/>
          <w:sz w:val="28"/>
          <w:szCs w:val="28"/>
          <w:lang w:eastAsia="ru-RU"/>
        </w:rPr>
        <w:t>6 рисунків, 5 таблиць</w:t>
      </w:r>
      <w:r w:rsidRPr="00630B7D">
        <w:rPr>
          <w:rFonts w:ascii="Times New Roman" w:eastAsia="Times New Roman" w:hAnsi="Times New Roman" w:cs="Times New Roman"/>
          <w:sz w:val="28"/>
          <w:szCs w:val="28"/>
          <w:lang w:eastAsia="ru-RU"/>
        </w:rPr>
        <w:t xml:space="preserve"> із результатами дослідження</w:t>
      </w:r>
      <w:r w:rsidRPr="00630B7D">
        <w:rPr>
          <w:rFonts w:ascii="Times New Roman" w:eastAsia="Times New Roman" w:hAnsi="Times New Roman" w:cs="Times New Roman"/>
          <w:bCs/>
          <w:sz w:val="28"/>
          <w:szCs w:val="28"/>
          <w:lang w:eastAsia="ru-RU"/>
        </w:rPr>
        <w:t>.</w:t>
      </w:r>
    </w:p>
    <w:p w14:paraId="55084282" w14:textId="77777777" w:rsidR="006A5081" w:rsidRPr="006A5081" w:rsidRDefault="006A5081" w:rsidP="00EC4B05">
      <w:pPr>
        <w:widowControl w:val="0"/>
        <w:spacing w:after="0" w:line="240" w:lineRule="auto"/>
        <w:jc w:val="both"/>
        <w:rPr>
          <w:rFonts w:ascii="Times New Roman" w:eastAsia="Times New Roman" w:hAnsi="Times New Roman" w:cs="Times New Roman"/>
          <w:b/>
          <w:bCs/>
          <w:sz w:val="28"/>
          <w:szCs w:val="28"/>
          <w:lang w:eastAsia="ru-RU"/>
        </w:rPr>
        <w:sectPr w:rsidR="006A5081" w:rsidRPr="006A5081" w:rsidSect="006A5081">
          <w:pgSz w:w="11906" w:h="16838"/>
          <w:pgMar w:top="1134" w:right="567" w:bottom="1134" w:left="1701" w:header="709" w:footer="709" w:gutter="0"/>
          <w:cols w:space="720"/>
          <w:titlePg/>
          <w:docGrid w:linePitch="381"/>
        </w:sectPr>
      </w:pPr>
    </w:p>
    <w:p w14:paraId="38EC55F6" w14:textId="77777777" w:rsidR="006A5081" w:rsidRPr="006A5081" w:rsidRDefault="006A5081" w:rsidP="00EC4B05">
      <w:pPr>
        <w:widowControl w:val="0"/>
        <w:spacing w:after="0" w:line="240" w:lineRule="auto"/>
        <w:jc w:val="both"/>
        <w:rPr>
          <w:rFonts w:ascii="Times New Roman" w:eastAsia="Times New Roman" w:hAnsi="Times New Roman" w:cs="Times New Roman"/>
          <w:b/>
          <w:bCs/>
          <w:sz w:val="28"/>
          <w:szCs w:val="28"/>
          <w:lang w:eastAsia="ru-RU"/>
        </w:rPr>
      </w:pPr>
      <w:r w:rsidRPr="006A5081">
        <w:rPr>
          <w:rFonts w:ascii="Times New Roman" w:eastAsia="Times New Roman" w:hAnsi="Times New Roman" w:cs="Times New Roman"/>
          <w:b/>
          <w:bCs/>
          <w:sz w:val="28"/>
          <w:szCs w:val="28"/>
          <w:lang w:eastAsia="ru-RU"/>
        </w:rPr>
        <w:lastRenderedPageBreak/>
        <w:t>6. Консультанти розділів роботи</w:t>
      </w:r>
    </w:p>
    <w:p w14:paraId="5DAA84F3" w14:textId="77777777" w:rsidR="006A5081" w:rsidRPr="006A5081" w:rsidRDefault="006A5081" w:rsidP="00EC4B05">
      <w:pPr>
        <w:widowControl w:val="0"/>
        <w:spacing w:after="0" w:line="380" w:lineRule="exact"/>
        <w:jc w:val="both"/>
        <w:rPr>
          <w:rFonts w:ascii="Times New Roman" w:eastAsia="Times New Roman" w:hAnsi="Times New Roman" w:cs="Times New Roman"/>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4"/>
        <w:gridCol w:w="2777"/>
        <w:gridCol w:w="2398"/>
        <w:gridCol w:w="2399"/>
      </w:tblGrid>
      <w:tr w:rsidR="006A5081" w:rsidRPr="006A5081" w14:paraId="2D7FAF23" w14:textId="77777777" w:rsidTr="006A5081">
        <w:tc>
          <w:tcPr>
            <w:tcW w:w="2093" w:type="dxa"/>
            <w:vMerge w:val="restart"/>
          </w:tcPr>
          <w:p w14:paraId="71BB3C29" w14:textId="77777777" w:rsidR="006A5081" w:rsidRPr="006A5081" w:rsidRDefault="006A5081" w:rsidP="00EC4B05">
            <w:pPr>
              <w:widowControl w:val="0"/>
              <w:tabs>
                <w:tab w:val="center" w:pos="4677"/>
                <w:tab w:val="right" w:pos="9355"/>
              </w:tabs>
              <w:spacing w:after="0" w:line="400" w:lineRule="exact"/>
              <w:jc w:val="center"/>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Cs/>
                <w:sz w:val="28"/>
                <w:szCs w:val="28"/>
                <w:lang w:eastAsia="ru-RU"/>
              </w:rPr>
              <w:t>Розділ</w:t>
            </w:r>
          </w:p>
        </w:tc>
        <w:tc>
          <w:tcPr>
            <w:tcW w:w="2834" w:type="dxa"/>
            <w:vMerge w:val="restart"/>
          </w:tcPr>
          <w:p w14:paraId="36FFE196" w14:textId="77777777" w:rsidR="006A5081" w:rsidRPr="006A5081" w:rsidRDefault="006A5081" w:rsidP="00EC4B05">
            <w:pPr>
              <w:widowControl w:val="0"/>
              <w:tabs>
                <w:tab w:val="center" w:pos="4677"/>
                <w:tab w:val="right" w:pos="9355"/>
              </w:tabs>
              <w:spacing w:after="0" w:line="400" w:lineRule="exact"/>
              <w:jc w:val="center"/>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Cs/>
                <w:sz w:val="28"/>
                <w:szCs w:val="28"/>
                <w:lang w:eastAsia="ru-RU"/>
              </w:rPr>
              <w:t>Прізвище, ініціали консультанта</w:t>
            </w:r>
          </w:p>
        </w:tc>
        <w:tc>
          <w:tcPr>
            <w:tcW w:w="4927" w:type="dxa"/>
            <w:gridSpan w:val="2"/>
          </w:tcPr>
          <w:p w14:paraId="117E1887" w14:textId="77777777" w:rsidR="006A5081" w:rsidRPr="006A5081" w:rsidRDefault="006A5081" w:rsidP="00EC4B05">
            <w:pPr>
              <w:widowControl w:val="0"/>
              <w:tabs>
                <w:tab w:val="center" w:pos="4677"/>
                <w:tab w:val="right" w:pos="9355"/>
              </w:tabs>
              <w:spacing w:after="0" w:line="400" w:lineRule="exact"/>
              <w:jc w:val="center"/>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Cs/>
                <w:sz w:val="28"/>
                <w:szCs w:val="28"/>
                <w:lang w:eastAsia="ru-RU"/>
              </w:rPr>
              <w:t>Дата, підпис</w:t>
            </w:r>
          </w:p>
        </w:tc>
      </w:tr>
      <w:tr w:rsidR="006A5081" w:rsidRPr="006A5081" w14:paraId="3428D860" w14:textId="77777777" w:rsidTr="006A5081">
        <w:tc>
          <w:tcPr>
            <w:tcW w:w="2093" w:type="dxa"/>
            <w:vMerge/>
          </w:tcPr>
          <w:p w14:paraId="166E9F1E" w14:textId="77777777" w:rsidR="006A5081" w:rsidRPr="006A5081" w:rsidRDefault="006A5081" w:rsidP="00EC4B05">
            <w:pPr>
              <w:widowControl w:val="0"/>
              <w:tabs>
                <w:tab w:val="center" w:pos="4677"/>
                <w:tab w:val="right" w:pos="9355"/>
              </w:tabs>
              <w:spacing w:after="0" w:line="400" w:lineRule="exact"/>
              <w:ind w:firstLine="697"/>
              <w:jc w:val="both"/>
              <w:rPr>
                <w:rFonts w:ascii="Times New Roman" w:eastAsia="Times New Roman" w:hAnsi="Times New Roman" w:cs="Times New Roman"/>
                <w:bCs/>
                <w:sz w:val="28"/>
                <w:szCs w:val="28"/>
                <w:lang w:eastAsia="ru-RU"/>
              </w:rPr>
            </w:pPr>
          </w:p>
        </w:tc>
        <w:tc>
          <w:tcPr>
            <w:tcW w:w="2834" w:type="dxa"/>
            <w:vMerge/>
          </w:tcPr>
          <w:p w14:paraId="2CDB0DBA" w14:textId="77777777" w:rsidR="006A5081" w:rsidRPr="006A5081" w:rsidRDefault="006A5081" w:rsidP="00EC4B05">
            <w:pPr>
              <w:widowControl w:val="0"/>
              <w:tabs>
                <w:tab w:val="center" w:pos="4677"/>
                <w:tab w:val="right" w:pos="9355"/>
              </w:tabs>
              <w:spacing w:after="0" w:line="400" w:lineRule="exact"/>
              <w:ind w:firstLine="697"/>
              <w:jc w:val="both"/>
              <w:rPr>
                <w:rFonts w:ascii="Times New Roman" w:eastAsia="Times New Roman" w:hAnsi="Times New Roman" w:cs="Times New Roman"/>
                <w:bCs/>
                <w:sz w:val="28"/>
                <w:szCs w:val="28"/>
                <w:lang w:eastAsia="ru-RU"/>
              </w:rPr>
            </w:pPr>
          </w:p>
        </w:tc>
        <w:tc>
          <w:tcPr>
            <w:tcW w:w="2463" w:type="dxa"/>
          </w:tcPr>
          <w:p w14:paraId="6AAA6B83" w14:textId="77777777" w:rsidR="006A5081" w:rsidRPr="006A5081" w:rsidRDefault="006A5081" w:rsidP="00EC4B05">
            <w:pPr>
              <w:widowControl w:val="0"/>
              <w:tabs>
                <w:tab w:val="center" w:pos="4677"/>
                <w:tab w:val="right" w:pos="9355"/>
              </w:tabs>
              <w:spacing w:after="0" w:line="400" w:lineRule="exact"/>
              <w:jc w:val="center"/>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Cs/>
                <w:sz w:val="28"/>
                <w:szCs w:val="28"/>
                <w:lang w:eastAsia="ru-RU"/>
              </w:rPr>
              <w:t>Завдання видав</w:t>
            </w:r>
          </w:p>
        </w:tc>
        <w:tc>
          <w:tcPr>
            <w:tcW w:w="2464" w:type="dxa"/>
          </w:tcPr>
          <w:p w14:paraId="26EB83B7" w14:textId="77777777" w:rsidR="006A5081" w:rsidRPr="006A5081" w:rsidRDefault="006A5081" w:rsidP="00EC4B05">
            <w:pPr>
              <w:widowControl w:val="0"/>
              <w:tabs>
                <w:tab w:val="center" w:pos="4677"/>
                <w:tab w:val="right" w:pos="9355"/>
              </w:tabs>
              <w:spacing w:after="0" w:line="400" w:lineRule="exact"/>
              <w:jc w:val="center"/>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Cs/>
                <w:sz w:val="28"/>
                <w:szCs w:val="28"/>
                <w:lang w:eastAsia="ru-RU"/>
              </w:rPr>
              <w:t>Завдання прийняв</w:t>
            </w:r>
          </w:p>
        </w:tc>
      </w:tr>
      <w:tr w:rsidR="006A5081" w:rsidRPr="006A5081" w14:paraId="3F17D218" w14:textId="77777777" w:rsidTr="006A5081">
        <w:tc>
          <w:tcPr>
            <w:tcW w:w="2093" w:type="dxa"/>
          </w:tcPr>
          <w:p w14:paraId="1E01AD00" w14:textId="77777777" w:rsidR="006A5081" w:rsidRPr="006A5081" w:rsidRDefault="006A5081" w:rsidP="00EC4B05">
            <w:pPr>
              <w:widowControl w:val="0"/>
              <w:tabs>
                <w:tab w:val="center" w:pos="4677"/>
                <w:tab w:val="right" w:pos="9355"/>
              </w:tabs>
              <w:spacing w:after="0" w:line="400" w:lineRule="exact"/>
              <w:jc w:val="both"/>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Cs/>
                <w:sz w:val="28"/>
                <w:szCs w:val="28"/>
                <w:lang w:eastAsia="ru-RU"/>
              </w:rPr>
              <w:t>Вступ</w:t>
            </w:r>
          </w:p>
        </w:tc>
        <w:tc>
          <w:tcPr>
            <w:tcW w:w="2834" w:type="dxa"/>
          </w:tcPr>
          <w:p w14:paraId="41568F79" w14:textId="4430CF1D" w:rsidR="006A5081" w:rsidRPr="006A5081" w:rsidRDefault="006A5081" w:rsidP="00EC4B05">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Дяченко М. Д.</w:t>
            </w:r>
          </w:p>
        </w:tc>
        <w:tc>
          <w:tcPr>
            <w:tcW w:w="2463" w:type="dxa"/>
          </w:tcPr>
          <w:p w14:paraId="30CAF0D2" w14:textId="77777777" w:rsidR="006A5081" w:rsidRPr="006A5081" w:rsidRDefault="006A5081" w:rsidP="00EC4B05">
            <w:pPr>
              <w:widowControl w:val="0"/>
              <w:tabs>
                <w:tab w:val="center" w:pos="4677"/>
                <w:tab w:val="right" w:pos="9355"/>
              </w:tabs>
              <w:spacing w:after="0" w:line="240" w:lineRule="auto"/>
              <w:rPr>
                <w:rFonts w:ascii="Times New Roman" w:eastAsia="Times New Roman" w:hAnsi="Times New Roman" w:cs="Times New Roman"/>
                <w:bCs/>
                <w:sz w:val="28"/>
                <w:szCs w:val="28"/>
                <w:lang w:eastAsia="ru-RU"/>
              </w:rPr>
            </w:pPr>
            <w:r w:rsidRPr="006A5081">
              <w:rPr>
                <w:rFonts w:ascii="Times New Roman" w:hAnsi="Times New Roman" w:cs="Times New Roman"/>
                <w:bCs/>
                <w:sz w:val="28"/>
                <w:szCs w:val="28"/>
              </w:rPr>
              <w:t>03.10.19 р.</w:t>
            </w:r>
          </w:p>
        </w:tc>
        <w:tc>
          <w:tcPr>
            <w:tcW w:w="2464" w:type="dxa"/>
          </w:tcPr>
          <w:p w14:paraId="74857649" w14:textId="77777777" w:rsidR="006A5081" w:rsidRPr="006A5081" w:rsidRDefault="006A5081" w:rsidP="00EC4B05">
            <w:pPr>
              <w:widowControl w:val="0"/>
              <w:tabs>
                <w:tab w:val="center" w:pos="4677"/>
                <w:tab w:val="right" w:pos="9355"/>
              </w:tabs>
              <w:spacing w:after="0" w:line="240" w:lineRule="auto"/>
              <w:rPr>
                <w:rFonts w:ascii="Times New Roman" w:eastAsia="Times New Roman" w:hAnsi="Times New Roman" w:cs="Times New Roman"/>
                <w:bCs/>
                <w:sz w:val="28"/>
                <w:szCs w:val="28"/>
                <w:lang w:eastAsia="ru-RU"/>
              </w:rPr>
            </w:pPr>
            <w:r w:rsidRPr="006A5081">
              <w:rPr>
                <w:rFonts w:ascii="Times New Roman" w:hAnsi="Times New Roman" w:cs="Times New Roman"/>
                <w:bCs/>
                <w:sz w:val="28"/>
                <w:szCs w:val="28"/>
              </w:rPr>
              <w:t>03.10.19 р.</w:t>
            </w:r>
          </w:p>
        </w:tc>
      </w:tr>
      <w:tr w:rsidR="006A5081" w:rsidRPr="006A5081" w14:paraId="76EDF510" w14:textId="77777777" w:rsidTr="006A5081">
        <w:tc>
          <w:tcPr>
            <w:tcW w:w="2093" w:type="dxa"/>
          </w:tcPr>
          <w:p w14:paraId="0FE3BB10" w14:textId="77777777" w:rsidR="006A5081" w:rsidRPr="006A5081" w:rsidRDefault="006A5081" w:rsidP="00EC4B05">
            <w:pPr>
              <w:widowControl w:val="0"/>
              <w:tabs>
                <w:tab w:val="center" w:pos="4677"/>
                <w:tab w:val="right" w:pos="9355"/>
              </w:tabs>
              <w:spacing w:after="0" w:line="400" w:lineRule="exact"/>
              <w:jc w:val="both"/>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Cs/>
                <w:sz w:val="28"/>
                <w:szCs w:val="28"/>
                <w:lang w:eastAsia="ru-RU"/>
              </w:rPr>
              <w:t>Розділ 1</w:t>
            </w:r>
          </w:p>
        </w:tc>
        <w:tc>
          <w:tcPr>
            <w:tcW w:w="2834" w:type="dxa"/>
          </w:tcPr>
          <w:p w14:paraId="2E8C0E35" w14:textId="561C41CE" w:rsidR="006A5081" w:rsidRPr="006A5081" w:rsidRDefault="006A5081" w:rsidP="00EC4B05">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Дяченко М. Д.</w:t>
            </w:r>
          </w:p>
        </w:tc>
        <w:tc>
          <w:tcPr>
            <w:tcW w:w="2463" w:type="dxa"/>
          </w:tcPr>
          <w:p w14:paraId="4E09E656" w14:textId="77777777" w:rsidR="006A5081" w:rsidRPr="006A5081" w:rsidRDefault="006A5081" w:rsidP="00EC4B05">
            <w:pPr>
              <w:widowControl w:val="0"/>
              <w:tabs>
                <w:tab w:val="center" w:pos="4677"/>
                <w:tab w:val="right" w:pos="9355"/>
              </w:tabs>
              <w:spacing w:after="0" w:line="240" w:lineRule="auto"/>
              <w:rPr>
                <w:rFonts w:ascii="Times New Roman" w:eastAsia="Times New Roman" w:hAnsi="Times New Roman" w:cs="Times New Roman"/>
                <w:bCs/>
                <w:sz w:val="28"/>
                <w:szCs w:val="28"/>
                <w:lang w:eastAsia="ru-RU"/>
              </w:rPr>
            </w:pPr>
            <w:r w:rsidRPr="006A5081">
              <w:rPr>
                <w:rFonts w:ascii="Times New Roman" w:hAnsi="Times New Roman" w:cs="Times New Roman"/>
                <w:bCs/>
                <w:sz w:val="28"/>
                <w:szCs w:val="28"/>
              </w:rPr>
              <w:t>04.11.19 р.</w:t>
            </w:r>
          </w:p>
        </w:tc>
        <w:tc>
          <w:tcPr>
            <w:tcW w:w="2464" w:type="dxa"/>
          </w:tcPr>
          <w:p w14:paraId="6CD65E56" w14:textId="77777777" w:rsidR="006A5081" w:rsidRPr="006A5081" w:rsidRDefault="006A5081" w:rsidP="00EC4B05">
            <w:pPr>
              <w:widowControl w:val="0"/>
              <w:tabs>
                <w:tab w:val="center" w:pos="4677"/>
                <w:tab w:val="right" w:pos="9355"/>
              </w:tabs>
              <w:spacing w:after="0" w:line="240" w:lineRule="auto"/>
              <w:rPr>
                <w:rFonts w:ascii="Times New Roman" w:eastAsia="Times New Roman" w:hAnsi="Times New Roman" w:cs="Times New Roman"/>
                <w:bCs/>
                <w:sz w:val="28"/>
                <w:szCs w:val="28"/>
                <w:lang w:eastAsia="ru-RU"/>
              </w:rPr>
            </w:pPr>
            <w:r w:rsidRPr="006A5081">
              <w:rPr>
                <w:rFonts w:ascii="Times New Roman" w:hAnsi="Times New Roman" w:cs="Times New Roman"/>
                <w:bCs/>
                <w:sz w:val="28"/>
                <w:szCs w:val="28"/>
              </w:rPr>
              <w:t>04.11.19 р.</w:t>
            </w:r>
          </w:p>
        </w:tc>
      </w:tr>
      <w:tr w:rsidR="006A5081" w:rsidRPr="006A5081" w14:paraId="416C7C90" w14:textId="77777777" w:rsidTr="006A5081">
        <w:tc>
          <w:tcPr>
            <w:tcW w:w="2093" w:type="dxa"/>
          </w:tcPr>
          <w:p w14:paraId="21DF4F57" w14:textId="77777777" w:rsidR="006A5081" w:rsidRPr="006A5081" w:rsidRDefault="006A5081" w:rsidP="00EC4B05">
            <w:pPr>
              <w:widowControl w:val="0"/>
              <w:tabs>
                <w:tab w:val="center" w:pos="4677"/>
                <w:tab w:val="right" w:pos="9355"/>
              </w:tabs>
              <w:spacing w:after="0" w:line="400" w:lineRule="exact"/>
              <w:jc w:val="both"/>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Cs/>
                <w:sz w:val="28"/>
                <w:szCs w:val="28"/>
                <w:lang w:eastAsia="ru-RU"/>
              </w:rPr>
              <w:t>Розділ 2</w:t>
            </w:r>
          </w:p>
        </w:tc>
        <w:tc>
          <w:tcPr>
            <w:tcW w:w="2834" w:type="dxa"/>
          </w:tcPr>
          <w:p w14:paraId="0EF37F12" w14:textId="1515506F" w:rsidR="006A5081" w:rsidRPr="006A5081" w:rsidRDefault="006A5081" w:rsidP="00EC4B05">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Дяченко М. Д.</w:t>
            </w:r>
          </w:p>
        </w:tc>
        <w:tc>
          <w:tcPr>
            <w:tcW w:w="2463" w:type="dxa"/>
          </w:tcPr>
          <w:p w14:paraId="2E5E8D70" w14:textId="77777777" w:rsidR="006A5081" w:rsidRPr="006A5081" w:rsidRDefault="006A5081" w:rsidP="00EC4B05">
            <w:pPr>
              <w:widowControl w:val="0"/>
              <w:tabs>
                <w:tab w:val="center" w:pos="4677"/>
                <w:tab w:val="right" w:pos="9355"/>
              </w:tabs>
              <w:spacing w:after="0" w:line="240" w:lineRule="auto"/>
              <w:rPr>
                <w:rFonts w:ascii="Times New Roman" w:eastAsia="Times New Roman" w:hAnsi="Times New Roman" w:cs="Times New Roman"/>
                <w:bCs/>
                <w:sz w:val="28"/>
                <w:szCs w:val="28"/>
                <w:lang w:eastAsia="ru-RU"/>
              </w:rPr>
            </w:pPr>
            <w:r w:rsidRPr="006A5081">
              <w:rPr>
                <w:rFonts w:ascii="Times New Roman" w:hAnsi="Times New Roman" w:cs="Times New Roman"/>
                <w:bCs/>
                <w:sz w:val="28"/>
                <w:szCs w:val="28"/>
              </w:rPr>
              <w:t>13.03.20 р.</w:t>
            </w:r>
          </w:p>
        </w:tc>
        <w:tc>
          <w:tcPr>
            <w:tcW w:w="2464" w:type="dxa"/>
          </w:tcPr>
          <w:p w14:paraId="7C64C87E" w14:textId="77777777" w:rsidR="006A5081" w:rsidRPr="006A5081" w:rsidRDefault="006A5081" w:rsidP="00EC4B05">
            <w:pPr>
              <w:widowControl w:val="0"/>
              <w:tabs>
                <w:tab w:val="center" w:pos="4677"/>
                <w:tab w:val="right" w:pos="9355"/>
              </w:tabs>
              <w:spacing w:after="0" w:line="240" w:lineRule="auto"/>
              <w:rPr>
                <w:rFonts w:ascii="Times New Roman" w:eastAsia="Times New Roman" w:hAnsi="Times New Roman" w:cs="Times New Roman"/>
                <w:bCs/>
                <w:sz w:val="28"/>
                <w:szCs w:val="28"/>
                <w:lang w:eastAsia="ru-RU"/>
              </w:rPr>
            </w:pPr>
            <w:r w:rsidRPr="006A5081">
              <w:rPr>
                <w:rFonts w:ascii="Times New Roman" w:hAnsi="Times New Roman" w:cs="Times New Roman"/>
                <w:bCs/>
                <w:sz w:val="28"/>
                <w:szCs w:val="28"/>
              </w:rPr>
              <w:t>13.03.20 р.</w:t>
            </w:r>
          </w:p>
        </w:tc>
      </w:tr>
      <w:tr w:rsidR="006A5081" w:rsidRPr="006A5081" w14:paraId="232354FB" w14:textId="77777777" w:rsidTr="006A5081">
        <w:tc>
          <w:tcPr>
            <w:tcW w:w="2093" w:type="dxa"/>
          </w:tcPr>
          <w:p w14:paraId="79F384A3" w14:textId="77777777" w:rsidR="006A5081" w:rsidRPr="006A5081" w:rsidRDefault="006A5081" w:rsidP="00EC4B05">
            <w:pPr>
              <w:widowControl w:val="0"/>
              <w:tabs>
                <w:tab w:val="center" w:pos="4677"/>
                <w:tab w:val="right" w:pos="9355"/>
              </w:tabs>
              <w:spacing w:after="0" w:line="400" w:lineRule="exact"/>
              <w:jc w:val="both"/>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Cs/>
                <w:sz w:val="28"/>
                <w:szCs w:val="28"/>
                <w:lang w:eastAsia="ru-RU"/>
              </w:rPr>
              <w:t>Висновки</w:t>
            </w:r>
          </w:p>
        </w:tc>
        <w:tc>
          <w:tcPr>
            <w:tcW w:w="2834" w:type="dxa"/>
          </w:tcPr>
          <w:p w14:paraId="0E3469BD" w14:textId="6DBB6892" w:rsidR="006A5081" w:rsidRPr="006A5081" w:rsidRDefault="006A5081" w:rsidP="00EC4B05">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Дяченко М. Д.</w:t>
            </w:r>
          </w:p>
        </w:tc>
        <w:tc>
          <w:tcPr>
            <w:tcW w:w="2463" w:type="dxa"/>
          </w:tcPr>
          <w:p w14:paraId="0BC92957" w14:textId="77777777" w:rsidR="006A5081" w:rsidRPr="006A5081" w:rsidRDefault="006A5081" w:rsidP="00EC4B05">
            <w:pPr>
              <w:widowControl w:val="0"/>
              <w:tabs>
                <w:tab w:val="center" w:pos="4677"/>
                <w:tab w:val="right" w:pos="9355"/>
              </w:tabs>
              <w:spacing w:after="0" w:line="240" w:lineRule="auto"/>
              <w:rPr>
                <w:rFonts w:ascii="Times New Roman" w:eastAsia="Times New Roman" w:hAnsi="Times New Roman" w:cs="Times New Roman"/>
                <w:bCs/>
                <w:sz w:val="28"/>
                <w:szCs w:val="28"/>
                <w:lang w:eastAsia="ru-RU"/>
              </w:rPr>
            </w:pPr>
            <w:r w:rsidRPr="006A5081">
              <w:rPr>
                <w:rFonts w:ascii="Times New Roman" w:hAnsi="Times New Roman" w:cs="Times New Roman"/>
                <w:bCs/>
                <w:sz w:val="28"/>
                <w:szCs w:val="28"/>
              </w:rPr>
              <w:t>10.09.20 р.</w:t>
            </w:r>
          </w:p>
        </w:tc>
        <w:tc>
          <w:tcPr>
            <w:tcW w:w="2464" w:type="dxa"/>
          </w:tcPr>
          <w:p w14:paraId="3F43B27E" w14:textId="77777777" w:rsidR="006A5081" w:rsidRPr="006A5081" w:rsidRDefault="006A5081" w:rsidP="00EC4B05">
            <w:pPr>
              <w:widowControl w:val="0"/>
              <w:tabs>
                <w:tab w:val="center" w:pos="4677"/>
                <w:tab w:val="right" w:pos="9355"/>
              </w:tabs>
              <w:spacing w:after="0" w:line="240" w:lineRule="auto"/>
              <w:rPr>
                <w:rFonts w:ascii="Times New Roman" w:eastAsia="Times New Roman" w:hAnsi="Times New Roman" w:cs="Times New Roman"/>
                <w:bCs/>
                <w:sz w:val="28"/>
                <w:szCs w:val="28"/>
                <w:lang w:eastAsia="ru-RU"/>
              </w:rPr>
            </w:pPr>
            <w:r w:rsidRPr="006A5081">
              <w:rPr>
                <w:rFonts w:ascii="Times New Roman" w:hAnsi="Times New Roman" w:cs="Times New Roman"/>
                <w:bCs/>
                <w:sz w:val="28"/>
                <w:szCs w:val="28"/>
              </w:rPr>
              <w:t>10.09.20 р.</w:t>
            </w:r>
          </w:p>
        </w:tc>
      </w:tr>
      <w:tr w:rsidR="006A5081" w:rsidRPr="006A5081" w14:paraId="08C84E33" w14:textId="77777777" w:rsidTr="006A5081">
        <w:tc>
          <w:tcPr>
            <w:tcW w:w="2093" w:type="dxa"/>
          </w:tcPr>
          <w:p w14:paraId="1D7FE66B" w14:textId="77777777" w:rsidR="006A5081" w:rsidRPr="006A5081" w:rsidRDefault="006A5081" w:rsidP="00EC4B05">
            <w:pPr>
              <w:widowControl w:val="0"/>
              <w:tabs>
                <w:tab w:val="center" w:pos="4677"/>
                <w:tab w:val="right" w:pos="9355"/>
              </w:tabs>
              <w:spacing w:after="0" w:line="400" w:lineRule="exact"/>
              <w:jc w:val="both"/>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Cs/>
                <w:sz w:val="28"/>
                <w:szCs w:val="28"/>
                <w:lang w:eastAsia="ru-RU"/>
              </w:rPr>
              <w:t>Додатки</w:t>
            </w:r>
          </w:p>
        </w:tc>
        <w:tc>
          <w:tcPr>
            <w:tcW w:w="2834" w:type="dxa"/>
          </w:tcPr>
          <w:p w14:paraId="4EB76A6A" w14:textId="49A7965C" w:rsidR="006A5081" w:rsidRPr="006A5081" w:rsidRDefault="006A5081" w:rsidP="00EC4B05">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Дяченко М. Д.</w:t>
            </w:r>
          </w:p>
        </w:tc>
        <w:tc>
          <w:tcPr>
            <w:tcW w:w="2463" w:type="dxa"/>
          </w:tcPr>
          <w:p w14:paraId="6D7A52A6" w14:textId="77777777" w:rsidR="006A5081" w:rsidRPr="006A5081" w:rsidRDefault="006A5081" w:rsidP="00EC4B05">
            <w:pPr>
              <w:widowControl w:val="0"/>
              <w:tabs>
                <w:tab w:val="center" w:pos="4677"/>
                <w:tab w:val="right" w:pos="9355"/>
              </w:tabs>
              <w:spacing w:after="0" w:line="240" w:lineRule="auto"/>
              <w:rPr>
                <w:rFonts w:ascii="Times New Roman" w:eastAsia="Times New Roman" w:hAnsi="Times New Roman" w:cs="Times New Roman"/>
                <w:bCs/>
                <w:sz w:val="28"/>
                <w:szCs w:val="28"/>
                <w:lang w:eastAsia="ru-RU"/>
              </w:rPr>
            </w:pPr>
            <w:r w:rsidRPr="006A5081">
              <w:rPr>
                <w:rFonts w:ascii="Times New Roman" w:hAnsi="Times New Roman" w:cs="Times New Roman"/>
                <w:bCs/>
                <w:sz w:val="28"/>
                <w:szCs w:val="28"/>
              </w:rPr>
              <w:t>21.09.20 р.</w:t>
            </w:r>
          </w:p>
        </w:tc>
        <w:tc>
          <w:tcPr>
            <w:tcW w:w="2464" w:type="dxa"/>
          </w:tcPr>
          <w:p w14:paraId="08C1AAF6" w14:textId="77777777" w:rsidR="006A5081" w:rsidRPr="006A5081" w:rsidRDefault="006A5081" w:rsidP="00EC4B05">
            <w:pPr>
              <w:widowControl w:val="0"/>
              <w:tabs>
                <w:tab w:val="center" w:pos="4677"/>
                <w:tab w:val="right" w:pos="9355"/>
              </w:tabs>
              <w:spacing w:after="0" w:line="240" w:lineRule="auto"/>
              <w:rPr>
                <w:rFonts w:ascii="Times New Roman" w:eastAsia="Times New Roman" w:hAnsi="Times New Roman" w:cs="Times New Roman"/>
                <w:bCs/>
                <w:sz w:val="28"/>
                <w:szCs w:val="28"/>
                <w:lang w:eastAsia="ru-RU"/>
              </w:rPr>
            </w:pPr>
            <w:r w:rsidRPr="006A5081">
              <w:rPr>
                <w:rFonts w:ascii="Times New Roman" w:hAnsi="Times New Roman" w:cs="Times New Roman"/>
                <w:bCs/>
                <w:sz w:val="28"/>
                <w:szCs w:val="28"/>
              </w:rPr>
              <w:t>21.09.20 р.</w:t>
            </w:r>
          </w:p>
        </w:tc>
      </w:tr>
    </w:tbl>
    <w:p w14:paraId="076CC22A" w14:textId="77777777" w:rsidR="006A5081" w:rsidRPr="006A5081" w:rsidRDefault="006A5081" w:rsidP="00EC4B05">
      <w:pPr>
        <w:widowControl w:val="0"/>
        <w:spacing w:after="0" w:line="360" w:lineRule="auto"/>
        <w:ind w:firstLine="697"/>
        <w:jc w:val="center"/>
        <w:rPr>
          <w:rFonts w:ascii="Times New Roman" w:eastAsia="Times New Roman" w:hAnsi="Times New Roman" w:cs="Times New Roman"/>
          <w:b/>
          <w:bCs/>
          <w:sz w:val="28"/>
          <w:szCs w:val="28"/>
          <w:lang w:eastAsia="ru-RU"/>
        </w:rPr>
      </w:pPr>
    </w:p>
    <w:p w14:paraId="72616B3E" w14:textId="77777777" w:rsidR="006A5081" w:rsidRPr="006A5081" w:rsidRDefault="006A5081" w:rsidP="00EC4B05">
      <w:pPr>
        <w:widowControl w:val="0"/>
        <w:spacing w:after="0" w:line="360" w:lineRule="auto"/>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
          <w:bCs/>
          <w:sz w:val="28"/>
          <w:szCs w:val="28"/>
          <w:lang w:eastAsia="ru-RU"/>
        </w:rPr>
        <w:t xml:space="preserve">7. Дата видачі завдання:   </w:t>
      </w:r>
      <w:r w:rsidRPr="006A5081">
        <w:rPr>
          <w:rFonts w:ascii="Times New Roman" w:eastAsia="Times New Roman" w:hAnsi="Times New Roman" w:cs="Times New Roman"/>
          <w:bCs/>
          <w:sz w:val="28"/>
          <w:szCs w:val="28"/>
          <w:lang w:eastAsia="ru-RU"/>
        </w:rPr>
        <w:t>30.09.2019 р.</w:t>
      </w:r>
    </w:p>
    <w:p w14:paraId="1E5C2D40" w14:textId="77777777" w:rsidR="006A5081" w:rsidRPr="006A5081" w:rsidRDefault="006A5081" w:rsidP="00EC4B05">
      <w:pPr>
        <w:widowControl w:val="0"/>
        <w:spacing w:after="0" w:line="360" w:lineRule="auto"/>
        <w:ind w:firstLine="697"/>
        <w:jc w:val="center"/>
        <w:rPr>
          <w:rFonts w:ascii="Times New Roman" w:eastAsia="Times New Roman" w:hAnsi="Times New Roman" w:cs="Times New Roman"/>
          <w:bCs/>
          <w:sz w:val="28"/>
          <w:szCs w:val="28"/>
          <w:lang w:eastAsia="ru-RU"/>
        </w:rPr>
      </w:pPr>
    </w:p>
    <w:p w14:paraId="5140B050" w14:textId="77777777" w:rsidR="006A5081" w:rsidRPr="006A5081" w:rsidRDefault="006A5081" w:rsidP="00EC4B05">
      <w:pPr>
        <w:widowControl w:val="0"/>
        <w:spacing w:after="0" w:line="360" w:lineRule="auto"/>
        <w:ind w:firstLine="697"/>
        <w:jc w:val="center"/>
        <w:rPr>
          <w:rFonts w:ascii="Times New Roman" w:eastAsia="Times New Roman" w:hAnsi="Times New Roman" w:cs="Times New Roman"/>
          <w:b/>
          <w:bCs/>
          <w:sz w:val="28"/>
          <w:szCs w:val="28"/>
          <w:lang w:eastAsia="ru-RU"/>
        </w:rPr>
      </w:pPr>
      <w:r w:rsidRPr="006A5081">
        <w:rPr>
          <w:rFonts w:ascii="Times New Roman" w:eastAsia="Times New Roman" w:hAnsi="Times New Roman" w:cs="Times New Roman"/>
          <w:b/>
          <w:bCs/>
          <w:sz w:val="28"/>
          <w:szCs w:val="28"/>
          <w:lang w:eastAsia="ru-RU"/>
        </w:rPr>
        <w:t>КАЛЕНДАРНИЙ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507"/>
        <w:gridCol w:w="2746"/>
        <w:gridCol w:w="1781"/>
      </w:tblGrid>
      <w:tr w:rsidR="006A5081" w:rsidRPr="006A5081" w14:paraId="13F81F7D" w14:textId="77777777" w:rsidTr="006A5081">
        <w:tc>
          <w:tcPr>
            <w:tcW w:w="567" w:type="dxa"/>
          </w:tcPr>
          <w:p w14:paraId="39B8D284" w14:textId="77777777" w:rsidR="006A5081" w:rsidRPr="006A5081" w:rsidRDefault="006A5081" w:rsidP="00EC4B05">
            <w:pPr>
              <w:widowControl w:val="0"/>
              <w:tabs>
                <w:tab w:val="center" w:pos="4677"/>
                <w:tab w:val="right" w:pos="9355"/>
              </w:tabs>
              <w:spacing w:after="0" w:line="400" w:lineRule="exact"/>
              <w:jc w:val="center"/>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Cs/>
                <w:sz w:val="28"/>
                <w:szCs w:val="28"/>
                <w:lang w:eastAsia="ru-RU"/>
              </w:rPr>
              <w:t>№ п/п</w:t>
            </w:r>
          </w:p>
        </w:tc>
        <w:tc>
          <w:tcPr>
            <w:tcW w:w="4656" w:type="dxa"/>
          </w:tcPr>
          <w:p w14:paraId="0270E98C" w14:textId="77777777" w:rsidR="006A5081" w:rsidRPr="006A5081" w:rsidRDefault="006A5081" w:rsidP="00EC4B05">
            <w:pPr>
              <w:widowControl w:val="0"/>
              <w:tabs>
                <w:tab w:val="center" w:pos="4677"/>
                <w:tab w:val="right" w:pos="9355"/>
              </w:tabs>
              <w:spacing w:after="0" w:line="400" w:lineRule="exact"/>
              <w:jc w:val="center"/>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Cs/>
                <w:sz w:val="28"/>
                <w:szCs w:val="28"/>
                <w:lang w:eastAsia="ru-RU"/>
              </w:rPr>
              <w:t>Назва етапів кваліфікаційної роботи</w:t>
            </w:r>
          </w:p>
        </w:tc>
        <w:tc>
          <w:tcPr>
            <w:tcW w:w="2824" w:type="dxa"/>
          </w:tcPr>
          <w:p w14:paraId="40BC604C" w14:textId="77777777" w:rsidR="006A5081" w:rsidRPr="006A5081" w:rsidRDefault="006A5081" w:rsidP="00EC4B05">
            <w:pPr>
              <w:widowControl w:val="0"/>
              <w:tabs>
                <w:tab w:val="center" w:pos="4677"/>
                <w:tab w:val="right" w:pos="9355"/>
              </w:tabs>
              <w:spacing w:after="0" w:line="400" w:lineRule="exact"/>
              <w:jc w:val="center"/>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Cs/>
                <w:sz w:val="28"/>
                <w:szCs w:val="28"/>
                <w:lang w:eastAsia="ru-RU"/>
              </w:rPr>
              <w:t>Строк виконання етапів роботи</w:t>
            </w:r>
          </w:p>
        </w:tc>
        <w:tc>
          <w:tcPr>
            <w:tcW w:w="1808" w:type="dxa"/>
          </w:tcPr>
          <w:p w14:paraId="15C7258C" w14:textId="77777777" w:rsidR="006A5081" w:rsidRPr="006A5081" w:rsidRDefault="006A5081" w:rsidP="00EC4B05">
            <w:pPr>
              <w:widowControl w:val="0"/>
              <w:tabs>
                <w:tab w:val="center" w:pos="4677"/>
                <w:tab w:val="right" w:pos="9355"/>
              </w:tabs>
              <w:spacing w:after="0" w:line="400" w:lineRule="exact"/>
              <w:jc w:val="center"/>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Cs/>
                <w:sz w:val="28"/>
                <w:szCs w:val="28"/>
                <w:lang w:eastAsia="ru-RU"/>
              </w:rPr>
              <w:t>Примітка</w:t>
            </w:r>
          </w:p>
        </w:tc>
      </w:tr>
      <w:tr w:rsidR="006A5081" w:rsidRPr="006A5081" w14:paraId="4454A582" w14:textId="77777777" w:rsidTr="006A5081">
        <w:tc>
          <w:tcPr>
            <w:tcW w:w="567" w:type="dxa"/>
          </w:tcPr>
          <w:p w14:paraId="30DCB7A8" w14:textId="77777777" w:rsidR="006A5081" w:rsidRPr="006A5081" w:rsidRDefault="006A5081" w:rsidP="00EC4B05">
            <w:pPr>
              <w:widowControl w:val="0"/>
              <w:tabs>
                <w:tab w:val="center" w:pos="4677"/>
                <w:tab w:val="right" w:pos="9355"/>
              </w:tabs>
              <w:spacing w:after="0" w:line="400" w:lineRule="exact"/>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Cs/>
                <w:sz w:val="28"/>
                <w:szCs w:val="28"/>
                <w:lang w:eastAsia="ru-RU"/>
              </w:rPr>
              <w:t>1</w:t>
            </w:r>
          </w:p>
        </w:tc>
        <w:tc>
          <w:tcPr>
            <w:tcW w:w="4656" w:type="dxa"/>
          </w:tcPr>
          <w:p w14:paraId="1E7E792E" w14:textId="77777777" w:rsidR="006A5081" w:rsidRPr="006A5081" w:rsidRDefault="006A5081" w:rsidP="00EC4B05">
            <w:pPr>
              <w:widowControl w:val="0"/>
              <w:tabs>
                <w:tab w:val="center" w:pos="4677"/>
                <w:tab w:val="right" w:pos="9355"/>
              </w:tabs>
              <w:spacing w:after="0" w:line="400" w:lineRule="exact"/>
              <w:jc w:val="both"/>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Cs/>
                <w:sz w:val="28"/>
                <w:szCs w:val="28"/>
                <w:lang w:eastAsia="ru-RU"/>
              </w:rPr>
              <w:t>Збір та систематизація матеріалу</w:t>
            </w:r>
          </w:p>
        </w:tc>
        <w:tc>
          <w:tcPr>
            <w:tcW w:w="2824" w:type="dxa"/>
          </w:tcPr>
          <w:p w14:paraId="74FBA8AF" w14:textId="77777777" w:rsidR="006A5081" w:rsidRPr="006A5081" w:rsidRDefault="006A5081" w:rsidP="00EC4B05">
            <w:pPr>
              <w:widowControl w:val="0"/>
              <w:tabs>
                <w:tab w:val="center" w:pos="4677"/>
                <w:tab w:val="right" w:pos="9355"/>
              </w:tabs>
              <w:spacing w:after="0" w:line="400" w:lineRule="exact"/>
              <w:jc w:val="both"/>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Cs/>
                <w:sz w:val="28"/>
                <w:szCs w:val="28"/>
                <w:lang w:eastAsia="ru-RU"/>
              </w:rPr>
              <w:t>жовтень-листопад</w:t>
            </w:r>
          </w:p>
        </w:tc>
        <w:tc>
          <w:tcPr>
            <w:tcW w:w="1808" w:type="dxa"/>
          </w:tcPr>
          <w:p w14:paraId="75832CA5" w14:textId="77777777" w:rsidR="006A5081" w:rsidRPr="006A5081" w:rsidRDefault="006A5081" w:rsidP="00EC4B05">
            <w:pPr>
              <w:widowControl w:val="0"/>
              <w:tabs>
                <w:tab w:val="center" w:pos="4677"/>
                <w:tab w:val="right" w:pos="9355"/>
              </w:tabs>
              <w:spacing w:after="0" w:line="400" w:lineRule="exact"/>
              <w:jc w:val="both"/>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Cs/>
                <w:sz w:val="28"/>
                <w:szCs w:val="28"/>
                <w:lang w:eastAsia="ru-RU"/>
              </w:rPr>
              <w:t>виконано</w:t>
            </w:r>
          </w:p>
        </w:tc>
      </w:tr>
      <w:tr w:rsidR="006A5081" w:rsidRPr="006A5081" w14:paraId="45A49366" w14:textId="77777777" w:rsidTr="006A5081">
        <w:tc>
          <w:tcPr>
            <w:tcW w:w="567" w:type="dxa"/>
          </w:tcPr>
          <w:p w14:paraId="7E5E57E5" w14:textId="77777777" w:rsidR="006A5081" w:rsidRPr="006A5081" w:rsidRDefault="006A5081" w:rsidP="00EC4B05">
            <w:pPr>
              <w:widowControl w:val="0"/>
              <w:tabs>
                <w:tab w:val="center" w:pos="4677"/>
                <w:tab w:val="right" w:pos="9355"/>
              </w:tabs>
              <w:spacing w:after="0" w:line="400" w:lineRule="exact"/>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Cs/>
                <w:sz w:val="28"/>
                <w:szCs w:val="28"/>
                <w:lang w:eastAsia="ru-RU"/>
              </w:rPr>
              <w:t>2</w:t>
            </w:r>
          </w:p>
        </w:tc>
        <w:tc>
          <w:tcPr>
            <w:tcW w:w="4656" w:type="dxa"/>
          </w:tcPr>
          <w:p w14:paraId="045EED12" w14:textId="77777777" w:rsidR="006A5081" w:rsidRPr="006A5081" w:rsidRDefault="006A5081" w:rsidP="00EC4B05">
            <w:pPr>
              <w:widowControl w:val="0"/>
              <w:tabs>
                <w:tab w:val="center" w:pos="4677"/>
                <w:tab w:val="right" w:pos="9355"/>
              </w:tabs>
              <w:spacing w:after="0" w:line="400" w:lineRule="exact"/>
              <w:jc w:val="both"/>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Cs/>
                <w:sz w:val="28"/>
                <w:szCs w:val="28"/>
                <w:lang w:eastAsia="ru-RU"/>
              </w:rPr>
              <w:t>Написання вступу</w:t>
            </w:r>
          </w:p>
        </w:tc>
        <w:tc>
          <w:tcPr>
            <w:tcW w:w="2824" w:type="dxa"/>
          </w:tcPr>
          <w:p w14:paraId="48B98F33" w14:textId="77777777" w:rsidR="006A5081" w:rsidRPr="006A5081" w:rsidRDefault="006A5081" w:rsidP="00EC4B05">
            <w:pPr>
              <w:widowControl w:val="0"/>
              <w:tabs>
                <w:tab w:val="center" w:pos="4677"/>
                <w:tab w:val="right" w:pos="9355"/>
              </w:tabs>
              <w:spacing w:after="0" w:line="400" w:lineRule="exact"/>
              <w:jc w:val="both"/>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Cs/>
                <w:sz w:val="28"/>
                <w:szCs w:val="28"/>
                <w:lang w:eastAsia="ru-RU"/>
              </w:rPr>
              <w:t>листопад</w:t>
            </w:r>
          </w:p>
        </w:tc>
        <w:tc>
          <w:tcPr>
            <w:tcW w:w="1808" w:type="dxa"/>
          </w:tcPr>
          <w:p w14:paraId="11B77232" w14:textId="77777777" w:rsidR="006A5081" w:rsidRPr="006A5081" w:rsidRDefault="006A5081" w:rsidP="00EC4B05">
            <w:pPr>
              <w:widowControl w:val="0"/>
              <w:tabs>
                <w:tab w:val="center" w:pos="4677"/>
                <w:tab w:val="right" w:pos="9355"/>
              </w:tabs>
              <w:spacing w:after="0" w:line="400" w:lineRule="exact"/>
              <w:jc w:val="both"/>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Cs/>
                <w:sz w:val="28"/>
                <w:szCs w:val="28"/>
                <w:lang w:eastAsia="ru-RU"/>
              </w:rPr>
              <w:t>виконано</w:t>
            </w:r>
          </w:p>
        </w:tc>
      </w:tr>
      <w:tr w:rsidR="006A5081" w:rsidRPr="006A5081" w14:paraId="0A997BDF" w14:textId="77777777" w:rsidTr="006A5081">
        <w:tc>
          <w:tcPr>
            <w:tcW w:w="567" w:type="dxa"/>
          </w:tcPr>
          <w:p w14:paraId="55B7827A" w14:textId="77777777" w:rsidR="006A5081" w:rsidRPr="006A5081" w:rsidRDefault="006A5081" w:rsidP="00EC4B05">
            <w:pPr>
              <w:widowControl w:val="0"/>
              <w:tabs>
                <w:tab w:val="center" w:pos="4677"/>
                <w:tab w:val="right" w:pos="9355"/>
              </w:tabs>
              <w:spacing w:after="0" w:line="400" w:lineRule="exact"/>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Cs/>
                <w:sz w:val="28"/>
                <w:szCs w:val="28"/>
                <w:lang w:eastAsia="ru-RU"/>
              </w:rPr>
              <w:t>3</w:t>
            </w:r>
          </w:p>
        </w:tc>
        <w:tc>
          <w:tcPr>
            <w:tcW w:w="4656" w:type="dxa"/>
          </w:tcPr>
          <w:p w14:paraId="7C1554AA" w14:textId="77777777" w:rsidR="006A5081" w:rsidRPr="006A5081" w:rsidRDefault="006A5081" w:rsidP="00EC4B05">
            <w:pPr>
              <w:widowControl w:val="0"/>
              <w:tabs>
                <w:tab w:val="center" w:pos="4677"/>
                <w:tab w:val="right" w:pos="9355"/>
              </w:tabs>
              <w:spacing w:after="0" w:line="400" w:lineRule="exact"/>
              <w:jc w:val="both"/>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Cs/>
                <w:sz w:val="28"/>
                <w:szCs w:val="28"/>
                <w:lang w:eastAsia="ru-RU"/>
              </w:rPr>
              <w:t>Написання першого розділу</w:t>
            </w:r>
          </w:p>
        </w:tc>
        <w:tc>
          <w:tcPr>
            <w:tcW w:w="2824" w:type="dxa"/>
          </w:tcPr>
          <w:p w14:paraId="595DEF7F" w14:textId="77777777" w:rsidR="006A5081" w:rsidRPr="006A5081" w:rsidRDefault="006A5081" w:rsidP="00EC4B05">
            <w:pPr>
              <w:widowControl w:val="0"/>
              <w:tabs>
                <w:tab w:val="center" w:pos="4677"/>
                <w:tab w:val="right" w:pos="9355"/>
              </w:tabs>
              <w:spacing w:after="0" w:line="400" w:lineRule="exact"/>
              <w:jc w:val="both"/>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Cs/>
                <w:sz w:val="28"/>
                <w:szCs w:val="28"/>
                <w:lang w:eastAsia="ru-RU"/>
              </w:rPr>
              <w:t>грудень-квітень</w:t>
            </w:r>
          </w:p>
        </w:tc>
        <w:tc>
          <w:tcPr>
            <w:tcW w:w="1808" w:type="dxa"/>
          </w:tcPr>
          <w:p w14:paraId="03B9D127" w14:textId="77777777" w:rsidR="006A5081" w:rsidRPr="006A5081" w:rsidRDefault="006A5081" w:rsidP="00EC4B05">
            <w:pPr>
              <w:widowControl w:val="0"/>
              <w:tabs>
                <w:tab w:val="center" w:pos="4677"/>
                <w:tab w:val="right" w:pos="9355"/>
              </w:tabs>
              <w:spacing w:after="0" w:line="400" w:lineRule="exact"/>
              <w:jc w:val="both"/>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Cs/>
                <w:sz w:val="28"/>
                <w:szCs w:val="28"/>
                <w:lang w:eastAsia="ru-RU"/>
              </w:rPr>
              <w:t>виконано</w:t>
            </w:r>
          </w:p>
        </w:tc>
      </w:tr>
      <w:tr w:rsidR="006A5081" w:rsidRPr="006A5081" w14:paraId="705D0EBC" w14:textId="77777777" w:rsidTr="006A5081">
        <w:tc>
          <w:tcPr>
            <w:tcW w:w="567" w:type="dxa"/>
          </w:tcPr>
          <w:p w14:paraId="3D31BE0D" w14:textId="77777777" w:rsidR="006A5081" w:rsidRPr="006A5081" w:rsidRDefault="006A5081" w:rsidP="00EC4B05">
            <w:pPr>
              <w:widowControl w:val="0"/>
              <w:tabs>
                <w:tab w:val="center" w:pos="4677"/>
                <w:tab w:val="right" w:pos="9355"/>
              </w:tabs>
              <w:spacing w:after="0" w:line="400" w:lineRule="exact"/>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Cs/>
                <w:sz w:val="28"/>
                <w:szCs w:val="28"/>
                <w:lang w:eastAsia="ru-RU"/>
              </w:rPr>
              <w:t>4</w:t>
            </w:r>
          </w:p>
        </w:tc>
        <w:tc>
          <w:tcPr>
            <w:tcW w:w="4656" w:type="dxa"/>
          </w:tcPr>
          <w:p w14:paraId="3854E0B9" w14:textId="77777777" w:rsidR="006A5081" w:rsidRPr="006A5081" w:rsidRDefault="006A5081" w:rsidP="00EC4B05">
            <w:pPr>
              <w:widowControl w:val="0"/>
              <w:tabs>
                <w:tab w:val="center" w:pos="4677"/>
                <w:tab w:val="right" w:pos="9355"/>
              </w:tabs>
              <w:spacing w:after="0" w:line="400" w:lineRule="exact"/>
              <w:jc w:val="both"/>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Cs/>
                <w:sz w:val="28"/>
                <w:szCs w:val="28"/>
                <w:lang w:eastAsia="ru-RU"/>
              </w:rPr>
              <w:t>Написання другого розділу</w:t>
            </w:r>
          </w:p>
        </w:tc>
        <w:tc>
          <w:tcPr>
            <w:tcW w:w="2824" w:type="dxa"/>
          </w:tcPr>
          <w:p w14:paraId="2B3DF78B" w14:textId="77777777" w:rsidR="006A5081" w:rsidRPr="006A5081" w:rsidRDefault="006A5081" w:rsidP="00EC4B05">
            <w:pPr>
              <w:widowControl w:val="0"/>
              <w:tabs>
                <w:tab w:val="center" w:pos="4677"/>
                <w:tab w:val="right" w:pos="9355"/>
              </w:tabs>
              <w:spacing w:after="0" w:line="400" w:lineRule="exact"/>
              <w:jc w:val="both"/>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Cs/>
                <w:sz w:val="28"/>
                <w:szCs w:val="28"/>
                <w:lang w:eastAsia="ru-RU"/>
              </w:rPr>
              <w:t>травень-вересень</w:t>
            </w:r>
          </w:p>
        </w:tc>
        <w:tc>
          <w:tcPr>
            <w:tcW w:w="1808" w:type="dxa"/>
          </w:tcPr>
          <w:p w14:paraId="034E5D47" w14:textId="77777777" w:rsidR="006A5081" w:rsidRPr="006A5081" w:rsidRDefault="006A5081" w:rsidP="00EC4B05">
            <w:pPr>
              <w:widowControl w:val="0"/>
              <w:tabs>
                <w:tab w:val="center" w:pos="4677"/>
                <w:tab w:val="right" w:pos="9355"/>
              </w:tabs>
              <w:spacing w:after="0" w:line="400" w:lineRule="exact"/>
              <w:jc w:val="both"/>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Cs/>
                <w:sz w:val="28"/>
                <w:szCs w:val="28"/>
                <w:lang w:eastAsia="ru-RU"/>
              </w:rPr>
              <w:t>виконано</w:t>
            </w:r>
          </w:p>
        </w:tc>
      </w:tr>
      <w:tr w:rsidR="006A5081" w:rsidRPr="006A5081" w14:paraId="058896F9" w14:textId="77777777" w:rsidTr="006A5081">
        <w:tc>
          <w:tcPr>
            <w:tcW w:w="567" w:type="dxa"/>
          </w:tcPr>
          <w:p w14:paraId="3D0B2701" w14:textId="77777777" w:rsidR="006A5081" w:rsidRPr="006A5081" w:rsidRDefault="006A5081" w:rsidP="00EC4B05">
            <w:pPr>
              <w:widowControl w:val="0"/>
              <w:tabs>
                <w:tab w:val="center" w:pos="4677"/>
                <w:tab w:val="right" w:pos="9355"/>
              </w:tabs>
              <w:spacing w:after="0" w:line="400" w:lineRule="exact"/>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Cs/>
                <w:sz w:val="28"/>
                <w:szCs w:val="28"/>
                <w:lang w:eastAsia="ru-RU"/>
              </w:rPr>
              <w:t>5</w:t>
            </w:r>
          </w:p>
        </w:tc>
        <w:tc>
          <w:tcPr>
            <w:tcW w:w="4656" w:type="dxa"/>
          </w:tcPr>
          <w:p w14:paraId="6FE420B6" w14:textId="77777777" w:rsidR="006A5081" w:rsidRPr="006A5081" w:rsidRDefault="006A5081" w:rsidP="00EC4B05">
            <w:pPr>
              <w:widowControl w:val="0"/>
              <w:tabs>
                <w:tab w:val="center" w:pos="4677"/>
                <w:tab w:val="right" w:pos="9355"/>
              </w:tabs>
              <w:spacing w:after="0" w:line="400" w:lineRule="exact"/>
              <w:jc w:val="both"/>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Cs/>
                <w:sz w:val="28"/>
                <w:szCs w:val="28"/>
                <w:lang w:eastAsia="ru-RU"/>
              </w:rPr>
              <w:t>Написання висновків</w:t>
            </w:r>
          </w:p>
        </w:tc>
        <w:tc>
          <w:tcPr>
            <w:tcW w:w="2824" w:type="dxa"/>
          </w:tcPr>
          <w:p w14:paraId="1DC7CDAC" w14:textId="77777777" w:rsidR="006A5081" w:rsidRPr="006A5081" w:rsidRDefault="006A5081" w:rsidP="00EC4B05">
            <w:pPr>
              <w:widowControl w:val="0"/>
              <w:tabs>
                <w:tab w:val="center" w:pos="4677"/>
                <w:tab w:val="right" w:pos="9355"/>
              </w:tabs>
              <w:spacing w:after="0" w:line="400" w:lineRule="exact"/>
              <w:jc w:val="both"/>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Cs/>
                <w:sz w:val="28"/>
                <w:szCs w:val="28"/>
                <w:lang w:eastAsia="ru-RU"/>
              </w:rPr>
              <w:t>вересень</w:t>
            </w:r>
          </w:p>
        </w:tc>
        <w:tc>
          <w:tcPr>
            <w:tcW w:w="1808" w:type="dxa"/>
          </w:tcPr>
          <w:p w14:paraId="1529F429" w14:textId="77777777" w:rsidR="006A5081" w:rsidRPr="006A5081" w:rsidRDefault="006A5081" w:rsidP="00EC4B05">
            <w:pPr>
              <w:widowControl w:val="0"/>
              <w:tabs>
                <w:tab w:val="center" w:pos="4677"/>
                <w:tab w:val="right" w:pos="9355"/>
              </w:tabs>
              <w:spacing w:after="0" w:line="400" w:lineRule="exact"/>
              <w:jc w:val="both"/>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Cs/>
                <w:sz w:val="28"/>
                <w:szCs w:val="28"/>
                <w:lang w:eastAsia="ru-RU"/>
              </w:rPr>
              <w:t>виконано</w:t>
            </w:r>
          </w:p>
        </w:tc>
      </w:tr>
      <w:tr w:rsidR="006A5081" w:rsidRPr="006A5081" w14:paraId="456DA4BE" w14:textId="77777777" w:rsidTr="006A5081">
        <w:tc>
          <w:tcPr>
            <w:tcW w:w="567" w:type="dxa"/>
          </w:tcPr>
          <w:p w14:paraId="64148C45" w14:textId="77777777" w:rsidR="006A5081" w:rsidRPr="006A5081" w:rsidRDefault="006A5081" w:rsidP="00EC4B05">
            <w:pPr>
              <w:widowControl w:val="0"/>
              <w:tabs>
                <w:tab w:val="center" w:pos="4677"/>
                <w:tab w:val="right" w:pos="9355"/>
              </w:tabs>
              <w:spacing w:after="0" w:line="400" w:lineRule="exact"/>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Cs/>
                <w:sz w:val="28"/>
                <w:szCs w:val="28"/>
                <w:lang w:eastAsia="ru-RU"/>
              </w:rPr>
              <w:t>6</w:t>
            </w:r>
          </w:p>
        </w:tc>
        <w:tc>
          <w:tcPr>
            <w:tcW w:w="4656" w:type="dxa"/>
          </w:tcPr>
          <w:p w14:paraId="03562DA7" w14:textId="77777777" w:rsidR="006A5081" w:rsidRPr="006A5081" w:rsidRDefault="006A5081" w:rsidP="00EC4B05">
            <w:pPr>
              <w:widowControl w:val="0"/>
              <w:tabs>
                <w:tab w:val="center" w:pos="4677"/>
                <w:tab w:val="right" w:pos="9355"/>
              </w:tabs>
              <w:spacing w:after="0" w:line="400" w:lineRule="exact"/>
              <w:jc w:val="both"/>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Cs/>
                <w:sz w:val="28"/>
                <w:szCs w:val="28"/>
                <w:lang w:eastAsia="ru-RU"/>
              </w:rPr>
              <w:t>Оформлення додатків</w:t>
            </w:r>
          </w:p>
        </w:tc>
        <w:tc>
          <w:tcPr>
            <w:tcW w:w="2824" w:type="dxa"/>
          </w:tcPr>
          <w:p w14:paraId="1C221971" w14:textId="77777777" w:rsidR="006A5081" w:rsidRPr="006A5081" w:rsidRDefault="006A5081" w:rsidP="00EC4B05">
            <w:pPr>
              <w:widowControl w:val="0"/>
              <w:tabs>
                <w:tab w:val="center" w:pos="4677"/>
                <w:tab w:val="right" w:pos="9355"/>
              </w:tabs>
              <w:spacing w:after="0" w:line="400" w:lineRule="exact"/>
              <w:jc w:val="both"/>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Cs/>
                <w:sz w:val="28"/>
                <w:szCs w:val="28"/>
                <w:lang w:eastAsia="ru-RU"/>
              </w:rPr>
              <w:t>жовтень</w:t>
            </w:r>
          </w:p>
        </w:tc>
        <w:tc>
          <w:tcPr>
            <w:tcW w:w="1808" w:type="dxa"/>
          </w:tcPr>
          <w:p w14:paraId="6336B940" w14:textId="77777777" w:rsidR="006A5081" w:rsidRPr="006A5081" w:rsidRDefault="006A5081" w:rsidP="00EC4B05">
            <w:pPr>
              <w:widowControl w:val="0"/>
              <w:tabs>
                <w:tab w:val="center" w:pos="4677"/>
                <w:tab w:val="right" w:pos="9355"/>
              </w:tabs>
              <w:spacing w:after="0" w:line="400" w:lineRule="exact"/>
              <w:jc w:val="both"/>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Cs/>
                <w:sz w:val="28"/>
                <w:szCs w:val="28"/>
                <w:lang w:eastAsia="ru-RU"/>
              </w:rPr>
              <w:t>виконано</w:t>
            </w:r>
          </w:p>
        </w:tc>
      </w:tr>
      <w:tr w:rsidR="006A5081" w:rsidRPr="006A5081" w14:paraId="4D48E7FB" w14:textId="77777777" w:rsidTr="006A5081">
        <w:tc>
          <w:tcPr>
            <w:tcW w:w="567" w:type="dxa"/>
          </w:tcPr>
          <w:p w14:paraId="1A55D45C" w14:textId="77777777" w:rsidR="006A5081" w:rsidRPr="006A5081" w:rsidRDefault="006A5081" w:rsidP="00EC4B05">
            <w:pPr>
              <w:widowControl w:val="0"/>
              <w:tabs>
                <w:tab w:val="center" w:pos="4677"/>
                <w:tab w:val="right" w:pos="9355"/>
              </w:tabs>
              <w:spacing w:after="0" w:line="400" w:lineRule="exact"/>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Cs/>
                <w:sz w:val="28"/>
                <w:szCs w:val="28"/>
                <w:lang w:eastAsia="ru-RU"/>
              </w:rPr>
              <w:t>7</w:t>
            </w:r>
          </w:p>
        </w:tc>
        <w:tc>
          <w:tcPr>
            <w:tcW w:w="4656" w:type="dxa"/>
          </w:tcPr>
          <w:p w14:paraId="69C07DE6" w14:textId="77777777" w:rsidR="006A5081" w:rsidRPr="006A5081" w:rsidRDefault="006A5081" w:rsidP="00EC4B05">
            <w:pPr>
              <w:widowControl w:val="0"/>
              <w:tabs>
                <w:tab w:val="center" w:pos="4677"/>
                <w:tab w:val="right" w:pos="9355"/>
              </w:tabs>
              <w:spacing w:after="0" w:line="400" w:lineRule="exact"/>
              <w:jc w:val="both"/>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Cs/>
                <w:sz w:val="28"/>
                <w:szCs w:val="28"/>
                <w:lang w:eastAsia="ru-RU"/>
              </w:rPr>
              <w:t>Оформлення роботи, рецензування</w:t>
            </w:r>
          </w:p>
        </w:tc>
        <w:tc>
          <w:tcPr>
            <w:tcW w:w="2824" w:type="dxa"/>
          </w:tcPr>
          <w:p w14:paraId="18AACE67" w14:textId="77777777" w:rsidR="006A5081" w:rsidRPr="006A5081" w:rsidRDefault="006A5081" w:rsidP="00EC4B05">
            <w:pPr>
              <w:widowControl w:val="0"/>
              <w:tabs>
                <w:tab w:val="center" w:pos="4677"/>
                <w:tab w:val="right" w:pos="9355"/>
              </w:tabs>
              <w:spacing w:after="0" w:line="400" w:lineRule="exact"/>
              <w:jc w:val="both"/>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Cs/>
                <w:sz w:val="28"/>
                <w:szCs w:val="28"/>
                <w:lang w:eastAsia="ru-RU"/>
              </w:rPr>
              <w:t>жовтень-листопад</w:t>
            </w:r>
          </w:p>
        </w:tc>
        <w:tc>
          <w:tcPr>
            <w:tcW w:w="1808" w:type="dxa"/>
          </w:tcPr>
          <w:p w14:paraId="6BBD03D5" w14:textId="77777777" w:rsidR="006A5081" w:rsidRPr="006A5081" w:rsidRDefault="006A5081" w:rsidP="00EC4B05">
            <w:pPr>
              <w:widowControl w:val="0"/>
              <w:tabs>
                <w:tab w:val="center" w:pos="4677"/>
                <w:tab w:val="right" w:pos="9355"/>
              </w:tabs>
              <w:spacing w:after="0" w:line="400" w:lineRule="exact"/>
              <w:jc w:val="both"/>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Cs/>
                <w:sz w:val="28"/>
                <w:szCs w:val="28"/>
                <w:lang w:eastAsia="ru-RU"/>
              </w:rPr>
              <w:t>виконано</w:t>
            </w:r>
          </w:p>
        </w:tc>
      </w:tr>
      <w:tr w:rsidR="006A5081" w:rsidRPr="006A5081" w14:paraId="3A07C973" w14:textId="77777777" w:rsidTr="006A5081">
        <w:tc>
          <w:tcPr>
            <w:tcW w:w="567" w:type="dxa"/>
          </w:tcPr>
          <w:p w14:paraId="00F86DB7" w14:textId="77777777" w:rsidR="006A5081" w:rsidRPr="006A5081" w:rsidRDefault="006A5081" w:rsidP="00EC4B05">
            <w:pPr>
              <w:widowControl w:val="0"/>
              <w:tabs>
                <w:tab w:val="center" w:pos="4677"/>
                <w:tab w:val="right" w:pos="9355"/>
              </w:tabs>
              <w:spacing w:after="0" w:line="400" w:lineRule="exact"/>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Cs/>
                <w:sz w:val="28"/>
                <w:szCs w:val="28"/>
                <w:lang w:eastAsia="ru-RU"/>
              </w:rPr>
              <w:t>8</w:t>
            </w:r>
          </w:p>
        </w:tc>
        <w:tc>
          <w:tcPr>
            <w:tcW w:w="4656" w:type="dxa"/>
          </w:tcPr>
          <w:p w14:paraId="5595BDAD" w14:textId="77777777" w:rsidR="006A5081" w:rsidRPr="006A5081" w:rsidRDefault="006A5081" w:rsidP="00EC4B05">
            <w:pPr>
              <w:widowControl w:val="0"/>
              <w:tabs>
                <w:tab w:val="center" w:pos="4677"/>
                <w:tab w:val="right" w:pos="9355"/>
              </w:tabs>
              <w:spacing w:after="0" w:line="400" w:lineRule="exact"/>
              <w:jc w:val="both"/>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Cs/>
                <w:sz w:val="28"/>
                <w:szCs w:val="28"/>
                <w:lang w:eastAsia="ru-RU"/>
              </w:rPr>
              <w:t>Захист</w:t>
            </w:r>
          </w:p>
        </w:tc>
        <w:tc>
          <w:tcPr>
            <w:tcW w:w="2824" w:type="dxa"/>
          </w:tcPr>
          <w:p w14:paraId="6C9A7887" w14:textId="77777777" w:rsidR="006A5081" w:rsidRPr="006A5081" w:rsidRDefault="006A5081" w:rsidP="00EC4B05">
            <w:pPr>
              <w:widowControl w:val="0"/>
              <w:tabs>
                <w:tab w:val="center" w:pos="4677"/>
                <w:tab w:val="right" w:pos="9355"/>
              </w:tabs>
              <w:spacing w:after="0" w:line="400" w:lineRule="exact"/>
              <w:jc w:val="both"/>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Cs/>
                <w:sz w:val="28"/>
                <w:szCs w:val="28"/>
                <w:lang w:eastAsia="ru-RU"/>
              </w:rPr>
              <w:t>грудень</w:t>
            </w:r>
          </w:p>
        </w:tc>
        <w:tc>
          <w:tcPr>
            <w:tcW w:w="1808" w:type="dxa"/>
          </w:tcPr>
          <w:p w14:paraId="7D0EC0CF" w14:textId="77777777" w:rsidR="006A5081" w:rsidRPr="006A5081" w:rsidRDefault="006A5081" w:rsidP="00EC4B05">
            <w:pPr>
              <w:widowControl w:val="0"/>
              <w:tabs>
                <w:tab w:val="center" w:pos="4677"/>
                <w:tab w:val="right" w:pos="9355"/>
              </w:tabs>
              <w:spacing w:after="0" w:line="400" w:lineRule="exact"/>
              <w:ind w:firstLine="697"/>
              <w:jc w:val="both"/>
              <w:rPr>
                <w:rFonts w:ascii="Times New Roman" w:eastAsia="Times New Roman" w:hAnsi="Times New Roman" w:cs="Times New Roman"/>
                <w:bCs/>
                <w:sz w:val="28"/>
                <w:szCs w:val="28"/>
                <w:lang w:eastAsia="ru-RU"/>
              </w:rPr>
            </w:pPr>
          </w:p>
        </w:tc>
      </w:tr>
    </w:tbl>
    <w:p w14:paraId="57C80B2E" w14:textId="77777777" w:rsidR="006A5081" w:rsidRPr="006A5081" w:rsidRDefault="006A5081" w:rsidP="00EC4B05">
      <w:pPr>
        <w:widowControl w:val="0"/>
        <w:spacing w:after="0" w:line="360" w:lineRule="auto"/>
        <w:ind w:firstLine="697"/>
        <w:jc w:val="center"/>
        <w:rPr>
          <w:rFonts w:ascii="Times New Roman" w:eastAsia="Times New Roman" w:hAnsi="Times New Roman" w:cs="Times New Roman"/>
          <w:b/>
          <w:bCs/>
          <w:sz w:val="28"/>
          <w:szCs w:val="28"/>
          <w:lang w:eastAsia="ru-RU"/>
        </w:rPr>
      </w:pPr>
    </w:p>
    <w:p w14:paraId="3061CBB6" w14:textId="77777777" w:rsidR="006A5081" w:rsidRPr="006A5081" w:rsidRDefault="006A5081" w:rsidP="00EC4B05">
      <w:pPr>
        <w:widowControl w:val="0"/>
        <w:spacing w:after="0" w:line="360" w:lineRule="auto"/>
        <w:ind w:firstLine="697"/>
        <w:jc w:val="center"/>
        <w:rPr>
          <w:rFonts w:ascii="Times New Roman" w:eastAsia="Times New Roman" w:hAnsi="Times New Roman" w:cs="Times New Roman"/>
          <w:b/>
          <w:bCs/>
          <w:sz w:val="28"/>
          <w:szCs w:val="28"/>
          <w:lang w:eastAsia="ru-RU"/>
        </w:rPr>
      </w:pPr>
    </w:p>
    <w:p w14:paraId="32D0E374" w14:textId="77777777" w:rsidR="006A5081" w:rsidRPr="006A5081" w:rsidRDefault="006A5081" w:rsidP="00EC4B05">
      <w:pPr>
        <w:widowControl w:val="0"/>
        <w:spacing w:after="0" w:line="360" w:lineRule="auto"/>
        <w:ind w:firstLine="697"/>
        <w:jc w:val="center"/>
        <w:rPr>
          <w:rFonts w:ascii="Times New Roman" w:eastAsia="Times New Roman" w:hAnsi="Times New Roman" w:cs="Times New Roman"/>
          <w:b/>
          <w:bCs/>
          <w:sz w:val="28"/>
          <w:szCs w:val="28"/>
          <w:lang w:eastAsia="ru-RU"/>
        </w:rPr>
      </w:pPr>
    </w:p>
    <w:p w14:paraId="12B2A6EB" w14:textId="77777777" w:rsidR="006A5081" w:rsidRPr="006A5081" w:rsidRDefault="006A5081" w:rsidP="00EC4B05">
      <w:pPr>
        <w:widowControl w:val="0"/>
        <w:spacing w:after="0" w:line="240" w:lineRule="auto"/>
        <w:jc w:val="both"/>
        <w:rPr>
          <w:rFonts w:ascii="Times New Roman" w:eastAsia="Times New Roman" w:hAnsi="Times New Roman" w:cs="Times New Roman"/>
          <w:b/>
          <w:sz w:val="28"/>
          <w:szCs w:val="28"/>
          <w:lang w:eastAsia="ru-RU"/>
        </w:rPr>
      </w:pPr>
      <w:r w:rsidRPr="006A5081">
        <w:rPr>
          <w:rFonts w:ascii="Times New Roman" w:eastAsia="Times New Roman" w:hAnsi="Times New Roman" w:cs="Times New Roman"/>
          <w:sz w:val="28"/>
          <w:szCs w:val="28"/>
          <w:lang w:eastAsia="ru-RU"/>
        </w:rPr>
        <w:t>Студент</w:t>
      </w:r>
      <w:r w:rsidRPr="006A5081">
        <w:rPr>
          <w:rFonts w:ascii="Times New Roman" w:eastAsia="Times New Roman" w:hAnsi="Times New Roman" w:cs="Times New Roman"/>
          <w:b/>
          <w:sz w:val="28"/>
          <w:szCs w:val="28"/>
          <w:lang w:eastAsia="ru-RU"/>
        </w:rPr>
        <w:t xml:space="preserve">                 ____________  ______________________</w:t>
      </w:r>
    </w:p>
    <w:p w14:paraId="6ABA4DAD" w14:textId="77777777" w:rsidR="006A5081" w:rsidRPr="006A5081" w:rsidRDefault="006A5081" w:rsidP="00EC4B05">
      <w:pPr>
        <w:widowControl w:val="0"/>
        <w:spacing w:after="0" w:line="240" w:lineRule="auto"/>
        <w:jc w:val="both"/>
        <w:rPr>
          <w:rFonts w:ascii="Times New Roman" w:eastAsia="Times New Roman" w:hAnsi="Times New Roman" w:cs="Times New Roman"/>
          <w:b/>
          <w:sz w:val="28"/>
          <w:szCs w:val="28"/>
          <w:lang w:eastAsia="ru-RU"/>
        </w:rPr>
      </w:pPr>
      <w:r w:rsidRPr="006A5081">
        <w:rPr>
          <w:rFonts w:ascii="Times New Roman" w:eastAsia="Times New Roman" w:hAnsi="Times New Roman" w:cs="Times New Roman"/>
          <w:bCs/>
          <w:sz w:val="28"/>
          <w:szCs w:val="28"/>
          <w:lang w:eastAsia="ru-RU"/>
        </w:rPr>
        <w:t xml:space="preserve">                                         </w:t>
      </w:r>
      <w:r w:rsidRPr="006A5081">
        <w:rPr>
          <w:rFonts w:ascii="Times New Roman" w:eastAsia="Times New Roman" w:hAnsi="Times New Roman" w:cs="Times New Roman"/>
          <w:bCs/>
          <w:sz w:val="28"/>
          <w:szCs w:val="28"/>
          <w:vertAlign w:val="superscript"/>
          <w:lang w:eastAsia="ru-RU"/>
        </w:rPr>
        <w:t>( підпис )                 (прізвище та ініціали)</w:t>
      </w:r>
    </w:p>
    <w:p w14:paraId="0842CA8E" w14:textId="77777777" w:rsidR="006A5081" w:rsidRPr="006A5081" w:rsidRDefault="006A5081" w:rsidP="00EC4B05">
      <w:pPr>
        <w:widowControl w:val="0"/>
        <w:spacing w:after="0" w:line="240" w:lineRule="auto"/>
        <w:jc w:val="both"/>
        <w:rPr>
          <w:rFonts w:ascii="Times New Roman" w:eastAsia="Times New Roman" w:hAnsi="Times New Roman" w:cs="Times New Roman"/>
          <w:b/>
          <w:sz w:val="28"/>
          <w:szCs w:val="28"/>
          <w:lang w:eastAsia="ru-RU"/>
        </w:rPr>
      </w:pPr>
      <w:r w:rsidRPr="006A5081">
        <w:rPr>
          <w:rFonts w:ascii="Times New Roman" w:eastAsia="Times New Roman" w:hAnsi="Times New Roman" w:cs="Times New Roman"/>
          <w:sz w:val="28"/>
          <w:szCs w:val="28"/>
          <w:lang w:eastAsia="ru-RU"/>
        </w:rPr>
        <w:t>Керівник роботи</w:t>
      </w:r>
      <w:r w:rsidRPr="006A5081">
        <w:rPr>
          <w:rFonts w:ascii="Times New Roman" w:eastAsia="Times New Roman" w:hAnsi="Times New Roman" w:cs="Times New Roman"/>
          <w:b/>
          <w:sz w:val="28"/>
          <w:szCs w:val="28"/>
          <w:lang w:eastAsia="ru-RU"/>
        </w:rPr>
        <w:t xml:space="preserve"> _____________  ___________________</w:t>
      </w:r>
    </w:p>
    <w:p w14:paraId="056161DC" w14:textId="77777777" w:rsidR="006A5081" w:rsidRPr="006A5081" w:rsidRDefault="006A5081" w:rsidP="00EC4B05">
      <w:pPr>
        <w:widowControl w:val="0"/>
        <w:spacing w:after="0" w:line="240" w:lineRule="auto"/>
        <w:jc w:val="both"/>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Cs/>
          <w:sz w:val="28"/>
          <w:szCs w:val="28"/>
          <w:lang w:eastAsia="ru-RU"/>
        </w:rPr>
        <w:t xml:space="preserve">                                           </w:t>
      </w:r>
      <w:r w:rsidRPr="006A5081">
        <w:rPr>
          <w:rFonts w:ascii="Times New Roman" w:eastAsia="Times New Roman" w:hAnsi="Times New Roman" w:cs="Times New Roman"/>
          <w:bCs/>
          <w:sz w:val="28"/>
          <w:szCs w:val="28"/>
          <w:vertAlign w:val="superscript"/>
          <w:lang w:eastAsia="ru-RU"/>
        </w:rPr>
        <w:t>( підпис )                  (прізвище та ініціали)</w:t>
      </w:r>
    </w:p>
    <w:p w14:paraId="03F3F836" w14:textId="77777777" w:rsidR="006A5081" w:rsidRPr="006A5081" w:rsidRDefault="006A5081" w:rsidP="00EC4B05">
      <w:pPr>
        <w:widowControl w:val="0"/>
        <w:spacing w:after="0" w:line="360" w:lineRule="auto"/>
        <w:jc w:val="both"/>
        <w:rPr>
          <w:rFonts w:ascii="Times New Roman" w:eastAsia="Times New Roman" w:hAnsi="Times New Roman" w:cs="Times New Roman"/>
          <w:b/>
          <w:sz w:val="28"/>
          <w:szCs w:val="28"/>
          <w:lang w:eastAsia="ru-RU"/>
        </w:rPr>
      </w:pPr>
    </w:p>
    <w:p w14:paraId="4185E770" w14:textId="77777777" w:rsidR="006A5081" w:rsidRPr="006A5081" w:rsidRDefault="006A5081" w:rsidP="00EC4B05">
      <w:pPr>
        <w:widowControl w:val="0"/>
        <w:spacing w:after="0" w:line="360" w:lineRule="auto"/>
        <w:jc w:val="both"/>
        <w:rPr>
          <w:rFonts w:ascii="Times New Roman" w:eastAsia="Times New Roman" w:hAnsi="Times New Roman" w:cs="Times New Roman"/>
          <w:b/>
          <w:sz w:val="28"/>
          <w:szCs w:val="28"/>
          <w:lang w:eastAsia="ru-RU"/>
        </w:rPr>
      </w:pPr>
      <w:proofErr w:type="spellStart"/>
      <w:r w:rsidRPr="006A5081">
        <w:rPr>
          <w:rFonts w:ascii="Times New Roman" w:eastAsia="Times New Roman" w:hAnsi="Times New Roman" w:cs="Times New Roman"/>
          <w:b/>
          <w:sz w:val="28"/>
          <w:szCs w:val="28"/>
          <w:lang w:eastAsia="ru-RU"/>
        </w:rPr>
        <w:t>Нормоконтроль</w:t>
      </w:r>
      <w:proofErr w:type="spellEnd"/>
      <w:r w:rsidRPr="006A5081">
        <w:rPr>
          <w:rFonts w:ascii="Times New Roman" w:eastAsia="Times New Roman" w:hAnsi="Times New Roman" w:cs="Times New Roman"/>
          <w:b/>
          <w:sz w:val="28"/>
          <w:szCs w:val="28"/>
          <w:lang w:eastAsia="ru-RU"/>
        </w:rPr>
        <w:t xml:space="preserve"> пройдено</w:t>
      </w:r>
    </w:p>
    <w:p w14:paraId="490C99E4" w14:textId="77777777" w:rsidR="006A5081" w:rsidRPr="006A5081" w:rsidRDefault="006A5081" w:rsidP="00EC4B05">
      <w:pPr>
        <w:widowControl w:val="0"/>
        <w:spacing w:after="0" w:line="240" w:lineRule="auto"/>
        <w:jc w:val="both"/>
        <w:rPr>
          <w:rFonts w:ascii="Times New Roman" w:eastAsia="Times New Roman" w:hAnsi="Times New Roman" w:cs="Times New Roman"/>
          <w:b/>
          <w:sz w:val="28"/>
          <w:szCs w:val="28"/>
          <w:lang w:eastAsia="ru-RU"/>
        </w:rPr>
      </w:pPr>
      <w:proofErr w:type="spellStart"/>
      <w:r w:rsidRPr="006A5081">
        <w:rPr>
          <w:rFonts w:ascii="Times New Roman" w:eastAsia="Times New Roman" w:hAnsi="Times New Roman" w:cs="Times New Roman"/>
          <w:sz w:val="28"/>
          <w:szCs w:val="28"/>
          <w:lang w:eastAsia="ru-RU"/>
        </w:rPr>
        <w:t>Нормоконтролер</w:t>
      </w:r>
      <w:proofErr w:type="spellEnd"/>
      <w:r w:rsidRPr="006A5081">
        <w:rPr>
          <w:rFonts w:ascii="Times New Roman" w:eastAsia="Times New Roman" w:hAnsi="Times New Roman" w:cs="Times New Roman"/>
          <w:b/>
          <w:sz w:val="28"/>
          <w:szCs w:val="28"/>
          <w:lang w:eastAsia="ru-RU"/>
        </w:rPr>
        <w:t xml:space="preserve"> _____________  ___________________</w:t>
      </w:r>
    </w:p>
    <w:p w14:paraId="03789061" w14:textId="77777777" w:rsidR="006A5081" w:rsidRPr="00630B7D" w:rsidRDefault="006A5081" w:rsidP="00EC4B05">
      <w:pPr>
        <w:widowControl w:val="0"/>
        <w:spacing w:after="0" w:line="240" w:lineRule="auto"/>
        <w:jc w:val="both"/>
        <w:rPr>
          <w:rFonts w:ascii="Times New Roman" w:eastAsia="Times New Roman" w:hAnsi="Times New Roman" w:cs="Times New Roman"/>
          <w:bCs/>
          <w:sz w:val="28"/>
          <w:szCs w:val="28"/>
          <w:lang w:eastAsia="ru-RU"/>
        </w:rPr>
      </w:pPr>
      <w:r w:rsidRPr="006A5081">
        <w:rPr>
          <w:rFonts w:ascii="Times New Roman" w:eastAsia="Times New Roman" w:hAnsi="Times New Roman" w:cs="Times New Roman"/>
          <w:bCs/>
          <w:sz w:val="28"/>
          <w:szCs w:val="28"/>
          <w:lang w:eastAsia="ru-RU"/>
        </w:rPr>
        <w:t xml:space="preserve">                                           </w:t>
      </w:r>
      <w:r w:rsidRPr="006A5081">
        <w:rPr>
          <w:rFonts w:ascii="Times New Roman" w:eastAsia="Times New Roman" w:hAnsi="Times New Roman" w:cs="Times New Roman"/>
          <w:bCs/>
          <w:sz w:val="28"/>
          <w:szCs w:val="28"/>
          <w:vertAlign w:val="superscript"/>
          <w:lang w:eastAsia="ru-RU"/>
        </w:rPr>
        <w:t xml:space="preserve">( </w:t>
      </w:r>
      <w:r w:rsidRPr="00630B7D">
        <w:rPr>
          <w:rFonts w:ascii="Times New Roman" w:eastAsia="Times New Roman" w:hAnsi="Times New Roman" w:cs="Times New Roman"/>
          <w:bCs/>
          <w:sz w:val="28"/>
          <w:szCs w:val="28"/>
          <w:vertAlign w:val="superscript"/>
          <w:lang w:eastAsia="ru-RU"/>
        </w:rPr>
        <w:t>підпис )                  (прізвище та ініціали)</w:t>
      </w:r>
    </w:p>
    <w:p w14:paraId="605FD7FA" w14:textId="77777777" w:rsidR="006A5081" w:rsidRPr="00630B7D" w:rsidRDefault="006A5081" w:rsidP="00EC4B05">
      <w:pPr>
        <w:widowControl w:val="0"/>
        <w:spacing w:after="0" w:line="360" w:lineRule="auto"/>
        <w:jc w:val="both"/>
        <w:rPr>
          <w:rFonts w:ascii="Times New Roman" w:eastAsia="Times New Roman" w:hAnsi="Times New Roman" w:cs="Times New Roman"/>
          <w:bCs/>
          <w:noProof/>
          <w:color w:val="080808"/>
          <w:sz w:val="28"/>
          <w:szCs w:val="28"/>
          <w:lang w:eastAsia="ru-RU"/>
        </w:rPr>
        <w:sectPr w:rsidR="006A5081" w:rsidRPr="00630B7D" w:rsidSect="00287BE8">
          <w:pgSz w:w="11906" w:h="16838"/>
          <w:pgMar w:top="1134" w:right="567" w:bottom="1134" w:left="1701" w:header="709" w:footer="709" w:gutter="0"/>
          <w:cols w:space="708"/>
          <w:titlePg/>
          <w:docGrid w:linePitch="360"/>
        </w:sectPr>
      </w:pPr>
    </w:p>
    <w:p w14:paraId="100C1A51" w14:textId="77777777" w:rsidR="00287BE8" w:rsidRPr="00630B7D" w:rsidRDefault="00287BE8" w:rsidP="00EC4B05">
      <w:pPr>
        <w:widowControl w:val="0"/>
        <w:spacing w:after="0" w:line="380" w:lineRule="exact"/>
        <w:ind w:right="62"/>
        <w:jc w:val="center"/>
        <w:rPr>
          <w:rFonts w:ascii="Times New Roman" w:eastAsia="Times New Roman" w:hAnsi="Times New Roman" w:cs="Times New Roman"/>
          <w:b/>
          <w:noProof/>
          <w:sz w:val="28"/>
          <w:szCs w:val="28"/>
          <w:lang w:eastAsia="ru-RU"/>
        </w:rPr>
      </w:pPr>
      <w:r w:rsidRPr="00630B7D">
        <w:rPr>
          <w:rFonts w:ascii="Times New Roman" w:eastAsia="Times New Roman" w:hAnsi="Times New Roman" w:cs="Times New Roman"/>
          <w:b/>
          <w:noProof/>
          <w:sz w:val="28"/>
          <w:szCs w:val="28"/>
          <w:lang w:eastAsia="ru-RU"/>
        </w:rPr>
        <w:lastRenderedPageBreak/>
        <w:t>РЕФЕРАТ</w:t>
      </w:r>
    </w:p>
    <w:p w14:paraId="3B5A5304" w14:textId="77777777" w:rsidR="00287BE8" w:rsidRPr="00630B7D" w:rsidRDefault="00287BE8" w:rsidP="00EC4B05">
      <w:pPr>
        <w:widowControl w:val="0"/>
        <w:spacing w:after="0" w:line="460" w:lineRule="exact"/>
        <w:ind w:right="62"/>
        <w:rPr>
          <w:rFonts w:ascii="Times New Roman" w:eastAsia="Times New Roman" w:hAnsi="Times New Roman" w:cs="Times New Roman"/>
          <w:noProof/>
          <w:sz w:val="28"/>
          <w:szCs w:val="28"/>
          <w:lang w:eastAsia="ru-RU"/>
        </w:rPr>
      </w:pPr>
    </w:p>
    <w:p w14:paraId="4E7242DC" w14:textId="7CA7D364" w:rsidR="00287BE8" w:rsidRPr="00630B7D" w:rsidRDefault="00287BE8" w:rsidP="00630B7D">
      <w:pPr>
        <w:widowControl w:val="0"/>
        <w:spacing w:after="0" w:line="360" w:lineRule="auto"/>
        <w:ind w:firstLine="709"/>
        <w:jc w:val="center"/>
        <w:rPr>
          <w:rFonts w:ascii="Times New Roman" w:eastAsia="Times New Roman" w:hAnsi="Times New Roman" w:cs="Times New Roman"/>
          <w:noProof/>
          <w:sz w:val="28"/>
          <w:szCs w:val="28"/>
          <w:lang w:eastAsia="ru-RU"/>
        </w:rPr>
      </w:pPr>
    </w:p>
    <w:p w14:paraId="1F6A372B" w14:textId="2331BF96" w:rsidR="00630B7D" w:rsidRPr="00630B7D" w:rsidRDefault="00630B7D" w:rsidP="00630B7D">
      <w:pPr>
        <w:widowControl w:val="0"/>
        <w:spacing w:after="0" w:line="360" w:lineRule="auto"/>
        <w:ind w:firstLine="709"/>
        <w:jc w:val="both"/>
        <w:rPr>
          <w:rFonts w:ascii="Times New Roman" w:eastAsia="Times New Roman" w:hAnsi="Times New Roman" w:cs="Times New Roman"/>
          <w:noProof/>
          <w:sz w:val="28"/>
          <w:szCs w:val="28"/>
          <w:lang w:eastAsia="ru-RU"/>
        </w:rPr>
      </w:pPr>
      <w:r w:rsidRPr="00630B7D">
        <w:rPr>
          <w:rFonts w:ascii="Times New Roman" w:eastAsia="Times New Roman" w:hAnsi="Times New Roman" w:cs="Times New Roman"/>
          <w:noProof/>
          <w:sz w:val="28"/>
          <w:szCs w:val="28"/>
          <w:lang w:eastAsia="ru-RU"/>
        </w:rPr>
        <w:t xml:space="preserve">Кваліфікаційна робота: </w:t>
      </w:r>
      <w:r>
        <w:rPr>
          <w:rFonts w:ascii="Times New Roman" w:eastAsia="Times New Roman" w:hAnsi="Times New Roman" w:cs="Times New Roman"/>
          <w:noProof/>
          <w:sz w:val="28"/>
          <w:szCs w:val="28"/>
          <w:lang w:eastAsia="ru-RU"/>
        </w:rPr>
        <w:t xml:space="preserve">70 </w:t>
      </w:r>
      <w:r w:rsidRPr="00630B7D">
        <w:rPr>
          <w:rFonts w:ascii="Times New Roman" w:eastAsia="Times New Roman" w:hAnsi="Times New Roman" w:cs="Times New Roman"/>
          <w:noProof/>
          <w:sz w:val="28"/>
          <w:szCs w:val="28"/>
          <w:lang w:val="en-US" w:eastAsia="ru-RU"/>
        </w:rPr>
        <w:t>c</w:t>
      </w:r>
      <w:r w:rsidRPr="00630B7D">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sz w:val="28"/>
          <w:szCs w:val="28"/>
          <w:lang w:eastAsia="ru-RU"/>
        </w:rPr>
        <w:t>5 таблиць, 6 рисунків</w:t>
      </w:r>
      <w:r w:rsidR="00EE0575">
        <w:rPr>
          <w:rFonts w:ascii="Times New Roman" w:eastAsia="Times New Roman" w:hAnsi="Times New Roman" w:cs="Times New Roman"/>
          <w:noProof/>
          <w:sz w:val="28"/>
          <w:szCs w:val="28"/>
          <w:lang w:eastAsia="ru-RU"/>
        </w:rPr>
        <w:t xml:space="preserve">, 81 джерело, </w:t>
      </w:r>
      <w:r>
        <w:rPr>
          <w:rFonts w:ascii="Times New Roman" w:eastAsia="Times New Roman" w:hAnsi="Times New Roman" w:cs="Times New Roman"/>
          <w:noProof/>
          <w:sz w:val="28"/>
          <w:szCs w:val="28"/>
          <w:lang w:eastAsia="ru-RU"/>
        </w:rPr>
        <w:t>1</w:t>
      </w:r>
      <w:r w:rsidRPr="00630B7D">
        <w:rPr>
          <w:rFonts w:ascii="Times New Roman" w:eastAsia="Times New Roman" w:hAnsi="Times New Roman" w:cs="Times New Roman"/>
          <w:noProof/>
          <w:sz w:val="28"/>
          <w:szCs w:val="28"/>
          <w:lang w:eastAsia="ru-RU"/>
        </w:rPr>
        <w:t xml:space="preserve"> додат</w:t>
      </w:r>
      <w:r>
        <w:rPr>
          <w:rFonts w:ascii="Times New Roman" w:eastAsia="Times New Roman" w:hAnsi="Times New Roman" w:cs="Times New Roman"/>
          <w:noProof/>
          <w:sz w:val="28"/>
          <w:szCs w:val="28"/>
          <w:lang w:eastAsia="ru-RU"/>
        </w:rPr>
        <w:t>ок</w:t>
      </w:r>
      <w:r w:rsidRPr="00630B7D">
        <w:rPr>
          <w:rFonts w:ascii="Times New Roman" w:eastAsia="Times New Roman" w:hAnsi="Times New Roman" w:cs="Times New Roman"/>
          <w:noProof/>
          <w:sz w:val="28"/>
          <w:szCs w:val="28"/>
          <w:lang w:eastAsia="ru-RU"/>
        </w:rPr>
        <w:t>.</w:t>
      </w:r>
    </w:p>
    <w:p w14:paraId="6660B24E" w14:textId="77777777" w:rsidR="00630B7D" w:rsidRPr="00630B7D" w:rsidRDefault="00630B7D" w:rsidP="00630B7D">
      <w:pPr>
        <w:widowControl w:val="0"/>
        <w:spacing w:after="0" w:line="360" w:lineRule="auto"/>
        <w:ind w:firstLine="709"/>
        <w:jc w:val="both"/>
        <w:rPr>
          <w:rFonts w:ascii="Times New Roman" w:eastAsia="Calibri" w:hAnsi="Times New Roman" w:cs="Times New Roman"/>
          <w:noProof/>
          <w:sz w:val="28"/>
          <w:szCs w:val="28"/>
        </w:rPr>
      </w:pPr>
      <w:r w:rsidRPr="00630B7D">
        <w:rPr>
          <w:rFonts w:ascii="Times New Roman" w:eastAsia="Calibri" w:hAnsi="Times New Roman" w:cs="Times New Roman"/>
          <w:noProof/>
          <w:sz w:val="28"/>
          <w:szCs w:val="28"/>
        </w:rPr>
        <w:t>Мета: дослідження процесу розвитку пізнавальної активності молодших школярів</w:t>
      </w:r>
      <w:r w:rsidRPr="00630B7D">
        <w:rPr>
          <w:rFonts w:ascii="Times New Roman" w:hAnsi="Times New Roman" w:cs="Times New Roman"/>
          <w:sz w:val="28"/>
          <w:szCs w:val="28"/>
        </w:rPr>
        <w:t xml:space="preserve"> </w:t>
      </w:r>
      <w:r w:rsidRPr="00630B7D">
        <w:rPr>
          <w:rFonts w:ascii="Times New Roman" w:eastAsia="Calibri" w:hAnsi="Times New Roman" w:cs="Times New Roman"/>
          <w:noProof/>
          <w:sz w:val="28"/>
          <w:szCs w:val="28"/>
        </w:rPr>
        <w:t>засобами диференційованого навчання.</w:t>
      </w:r>
    </w:p>
    <w:p w14:paraId="1EB179AF" w14:textId="77777777" w:rsidR="00630B7D" w:rsidRPr="00630B7D" w:rsidRDefault="00630B7D" w:rsidP="00630B7D">
      <w:pPr>
        <w:widowControl w:val="0"/>
        <w:spacing w:after="0" w:line="360" w:lineRule="auto"/>
        <w:ind w:firstLine="709"/>
        <w:jc w:val="both"/>
        <w:rPr>
          <w:rFonts w:ascii="Times New Roman" w:eastAsia="Calibri" w:hAnsi="Times New Roman" w:cs="Times New Roman"/>
          <w:noProof/>
          <w:sz w:val="28"/>
          <w:szCs w:val="28"/>
        </w:rPr>
      </w:pPr>
      <w:r w:rsidRPr="00630B7D">
        <w:rPr>
          <w:rFonts w:ascii="Times New Roman" w:eastAsia="Calibri" w:hAnsi="Times New Roman" w:cs="Times New Roman"/>
          <w:noProof/>
          <w:sz w:val="28"/>
          <w:szCs w:val="28"/>
        </w:rPr>
        <w:t>Об’єкт: пізнавальна активність молодших школярів.</w:t>
      </w:r>
    </w:p>
    <w:p w14:paraId="1995E546" w14:textId="77777777" w:rsidR="00630B7D" w:rsidRPr="00630B7D" w:rsidRDefault="00630B7D" w:rsidP="00630B7D">
      <w:pPr>
        <w:widowControl w:val="0"/>
        <w:spacing w:after="0" w:line="360" w:lineRule="auto"/>
        <w:ind w:firstLine="709"/>
        <w:jc w:val="both"/>
        <w:rPr>
          <w:rFonts w:ascii="Times New Roman" w:eastAsia="Calibri" w:hAnsi="Times New Roman" w:cs="Times New Roman"/>
          <w:noProof/>
          <w:sz w:val="28"/>
          <w:szCs w:val="28"/>
        </w:rPr>
      </w:pPr>
      <w:r w:rsidRPr="00630B7D">
        <w:rPr>
          <w:rFonts w:ascii="Times New Roman" w:eastAsia="Calibri" w:hAnsi="Times New Roman" w:cs="Times New Roman"/>
          <w:noProof/>
          <w:sz w:val="28"/>
          <w:szCs w:val="28"/>
        </w:rPr>
        <w:t>Предмет: розвиток пізнавальної активності молодших школярів засобами диференційованого навчання.</w:t>
      </w:r>
    </w:p>
    <w:p w14:paraId="6EC9432D" w14:textId="68365C7D" w:rsidR="00630B7D" w:rsidRPr="00630B7D" w:rsidRDefault="00630B7D" w:rsidP="00630B7D">
      <w:pPr>
        <w:widowControl w:val="0"/>
        <w:spacing w:after="0" w:line="360" w:lineRule="auto"/>
        <w:ind w:firstLine="709"/>
        <w:jc w:val="both"/>
        <w:rPr>
          <w:rFonts w:ascii="Times New Roman" w:eastAsia="Calibri" w:hAnsi="Times New Roman" w:cs="Times New Roman"/>
          <w:noProof/>
          <w:sz w:val="28"/>
          <w:szCs w:val="28"/>
          <w:lang w:val="ru-RU"/>
        </w:rPr>
      </w:pPr>
      <w:r w:rsidRPr="00630B7D">
        <w:rPr>
          <w:rFonts w:ascii="Times New Roman" w:eastAsia="Calibri" w:hAnsi="Times New Roman" w:cs="Times New Roman"/>
          <w:bCs/>
          <w:noProof/>
          <w:sz w:val="28"/>
          <w:szCs w:val="28"/>
        </w:rPr>
        <w:t>М</w:t>
      </w:r>
      <w:r w:rsidRPr="00630B7D">
        <w:rPr>
          <w:rFonts w:ascii="Times New Roman" w:eastAsia="Calibri" w:hAnsi="Times New Roman" w:cs="Times New Roman"/>
          <w:bCs/>
          <w:noProof/>
          <w:sz w:val="28"/>
          <w:szCs w:val="28"/>
          <w:lang w:val="ru-RU"/>
        </w:rPr>
        <w:t>етоди дослідження:</w:t>
      </w:r>
      <w:r w:rsidRPr="00630B7D">
        <w:rPr>
          <w:rFonts w:ascii="Times New Roman" w:eastAsia="Calibri" w:hAnsi="Times New Roman" w:cs="Times New Roman"/>
          <w:noProof/>
          <w:sz w:val="28"/>
          <w:szCs w:val="28"/>
          <w:lang w:val="ru-RU"/>
        </w:rPr>
        <w:t xml:space="preserve"> теоретичний аналіз методичної літератури, навчальної програми, підручнику; спостереження за навчально-виховним процесом початкової школи, бесіди з учителями; моделювання в процесі розробки методики формування пізнавальної активності; експериментальний (констатуючий і формуючий експеримент).</w:t>
      </w:r>
    </w:p>
    <w:p w14:paraId="3A231B05" w14:textId="77777777" w:rsidR="00630B7D" w:rsidRPr="00630B7D" w:rsidRDefault="00630B7D" w:rsidP="00630B7D">
      <w:pPr>
        <w:widowControl w:val="0"/>
        <w:spacing w:after="0" w:line="360" w:lineRule="auto"/>
        <w:ind w:firstLine="709"/>
        <w:jc w:val="both"/>
        <w:rPr>
          <w:rFonts w:ascii="Times New Roman" w:eastAsia="Calibri" w:hAnsi="Times New Roman" w:cs="Times New Roman"/>
          <w:noProof/>
          <w:sz w:val="28"/>
          <w:szCs w:val="28"/>
        </w:rPr>
      </w:pPr>
      <w:r w:rsidRPr="00630B7D">
        <w:rPr>
          <w:rFonts w:ascii="Times New Roman" w:eastAsia="Calibri" w:hAnsi="Times New Roman" w:cs="Times New Roman"/>
          <w:noProof/>
          <w:sz w:val="28"/>
          <w:szCs w:val="28"/>
        </w:rPr>
        <w:t>Теоретичне значення роботи полягає у комплексному вивченні пізнавальної активності молодших школярів.</w:t>
      </w:r>
    </w:p>
    <w:p w14:paraId="6FD06A73" w14:textId="77777777" w:rsidR="00630B7D" w:rsidRPr="00630B7D" w:rsidRDefault="00630B7D" w:rsidP="00630B7D">
      <w:pPr>
        <w:widowControl w:val="0"/>
        <w:spacing w:after="0" w:line="360" w:lineRule="auto"/>
        <w:ind w:firstLine="709"/>
        <w:jc w:val="both"/>
        <w:rPr>
          <w:rFonts w:ascii="Times New Roman" w:eastAsia="Calibri" w:hAnsi="Times New Roman" w:cs="Times New Roman"/>
          <w:noProof/>
          <w:sz w:val="28"/>
          <w:szCs w:val="28"/>
        </w:rPr>
      </w:pPr>
      <w:r w:rsidRPr="00630B7D">
        <w:rPr>
          <w:rFonts w:ascii="Times New Roman" w:eastAsia="Calibri" w:hAnsi="Times New Roman" w:cs="Times New Roman"/>
          <w:noProof/>
          <w:sz w:val="28"/>
          <w:szCs w:val="28"/>
        </w:rPr>
        <w:t>Практичне значення роботи полягає у розробці та впровадження циклу занять з розвитку пізнавальної активності молодших школярів засобами диференційованого навчання.</w:t>
      </w:r>
    </w:p>
    <w:p w14:paraId="4D659E82" w14:textId="70A62420" w:rsidR="00785F32" w:rsidRPr="0085173C" w:rsidRDefault="008160B5" w:rsidP="008160B5">
      <w:pPr>
        <w:widowControl w:val="0"/>
        <w:spacing w:after="0" w:line="360" w:lineRule="auto"/>
        <w:ind w:firstLine="708"/>
        <w:jc w:val="both"/>
        <w:rPr>
          <w:rFonts w:ascii="Times New Roman" w:eastAsia="Times New Roman" w:hAnsi="Times New Roman" w:cs="Times New Roman"/>
          <w:bCs/>
          <w:noProof/>
          <w:sz w:val="28"/>
          <w:szCs w:val="28"/>
          <w:lang w:eastAsia="ru-RU"/>
        </w:rPr>
      </w:pPr>
      <w:r>
        <w:rPr>
          <w:rFonts w:ascii="Times New Roman" w:eastAsia="Times New Roman" w:hAnsi="Times New Roman" w:cs="Times New Roman"/>
          <w:bCs/>
          <w:noProof/>
          <w:sz w:val="28"/>
          <w:szCs w:val="28"/>
          <w:lang w:eastAsia="ru-RU"/>
        </w:rPr>
        <w:t>ПІЗНАВАЛЬНА АКТИВНІСТЬ, ДИФЕРЕНЦІАЦІЯ, ІНДИВІДУАЛІЗАЦІЯ, МОЛОДШІ ШКОЛЯРІ, ФОРМУВАННЯ, РОЗВИТОК</w:t>
      </w:r>
    </w:p>
    <w:p w14:paraId="7267A3FA" w14:textId="0D0AAFAD" w:rsidR="00785F32" w:rsidRPr="0085173C" w:rsidRDefault="00785F32" w:rsidP="00EC4B05">
      <w:pPr>
        <w:widowControl w:val="0"/>
        <w:spacing w:after="0" w:line="360" w:lineRule="auto"/>
        <w:jc w:val="center"/>
        <w:rPr>
          <w:rFonts w:ascii="Times New Roman" w:eastAsia="Times New Roman" w:hAnsi="Times New Roman" w:cs="Times New Roman"/>
          <w:bCs/>
          <w:noProof/>
          <w:sz w:val="28"/>
          <w:szCs w:val="28"/>
          <w:lang w:eastAsia="ru-RU"/>
        </w:rPr>
      </w:pPr>
    </w:p>
    <w:p w14:paraId="6E022B14" w14:textId="643B970C" w:rsidR="00785F32" w:rsidRPr="0085173C" w:rsidRDefault="00785F32" w:rsidP="00EC4B05">
      <w:pPr>
        <w:widowControl w:val="0"/>
        <w:spacing w:after="0" w:line="360" w:lineRule="auto"/>
        <w:jc w:val="center"/>
        <w:rPr>
          <w:rFonts w:ascii="Times New Roman" w:eastAsia="Times New Roman" w:hAnsi="Times New Roman" w:cs="Times New Roman"/>
          <w:bCs/>
          <w:noProof/>
          <w:sz w:val="28"/>
          <w:szCs w:val="28"/>
          <w:lang w:eastAsia="ru-RU"/>
        </w:rPr>
      </w:pPr>
    </w:p>
    <w:p w14:paraId="5D1EA011" w14:textId="7AEF9DEA" w:rsidR="00785F32" w:rsidRPr="0085173C" w:rsidRDefault="00785F32" w:rsidP="00EC4B05">
      <w:pPr>
        <w:widowControl w:val="0"/>
        <w:spacing w:after="0" w:line="360" w:lineRule="auto"/>
        <w:jc w:val="center"/>
        <w:rPr>
          <w:rFonts w:ascii="Times New Roman" w:eastAsia="Times New Roman" w:hAnsi="Times New Roman" w:cs="Times New Roman"/>
          <w:bCs/>
          <w:noProof/>
          <w:sz w:val="28"/>
          <w:szCs w:val="28"/>
          <w:lang w:eastAsia="ru-RU"/>
        </w:rPr>
      </w:pPr>
    </w:p>
    <w:p w14:paraId="558A0FDE" w14:textId="2C8FAD36" w:rsidR="00785F32" w:rsidRPr="0085173C" w:rsidRDefault="00785F32" w:rsidP="00EC4B05">
      <w:pPr>
        <w:widowControl w:val="0"/>
        <w:spacing w:after="0" w:line="360" w:lineRule="auto"/>
        <w:jc w:val="center"/>
        <w:rPr>
          <w:rFonts w:ascii="Times New Roman" w:eastAsia="Times New Roman" w:hAnsi="Times New Roman" w:cs="Times New Roman"/>
          <w:bCs/>
          <w:noProof/>
          <w:sz w:val="28"/>
          <w:szCs w:val="28"/>
          <w:lang w:eastAsia="ru-RU"/>
        </w:rPr>
      </w:pPr>
    </w:p>
    <w:p w14:paraId="1EF4CA3C" w14:textId="2FFF1C91" w:rsidR="00785F32" w:rsidRPr="0085173C" w:rsidRDefault="00785F32" w:rsidP="00EC4B05">
      <w:pPr>
        <w:widowControl w:val="0"/>
        <w:spacing w:after="0" w:line="360" w:lineRule="auto"/>
        <w:jc w:val="center"/>
        <w:rPr>
          <w:rFonts w:ascii="Times New Roman" w:eastAsia="Times New Roman" w:hAnsi="Times New Roman" w:cs="Times New Roman"/>
          <w:bCs/>
          <w:noProof/>
          <w:sz w:val="28"/>
          <w:szCs w:val="28"/>
          <w:lang w:eastAsia="ru-RU"/>
        </w:rPr>
      </w:pPr>
    </w:p>
    <w:p w14:paraId="68F7A610" w14:textId="7FAAA746" w:rsidR="00785F32" w:rsidRPr="0085173C" w:rsidRDefault="00785F32" w:rsidP="00EC4B05">
      <w:pPr>
        <w:widowControl w:val="0"/>
        <w:spacing w:after="0" w:line="360" w:lineRule="auto"/>
        <w:jc w:val="center"/>
        <w:rPr>
          <w:rFonts w:ascii="Times New Roman" w:eastAsia="Times New Roman" w:hAnsi="Times New Roman" w:cs="Times New Roman"/>
          <w:bCs/>
          <w:noProof/>
          <w:sz w:val="28"/>
          <w:szCs w:val="28"/>
          <w:lang w:eastAsia="ru-RU"/>
        </w:rPr>
      </w:pPr>
    </w:p>
    <w:p w14:paraId="50E0251C" w14:textId="41FC869A" w:rsidR="00785F32" w:rsidRPr="0085173C" w:rsidRDefault="00785F32" w:rsidP="00EC4B05">
      <w:pPr>
        <w:widowControl w:val="0"/>
        <w:spacing w:after="0" w:line="360" w:lineRule="auto"/>
        <w:jc w:val="center"/>
        <w:rPr>
          <w:rFonts w:ascii="Times New Roman" w:eastAsia="Times New Roman" w:hAnsi="Times New Roman" w:cs="Times New Roman"/>
          <w:bCs/>
          <w:noProof/>
          <w:sz w:val="28"/>
          <w:szCs w:val="28"/>
          <w:lang w:eastAsia="ru-RU"/>
        </w:rPr>
      </w:pPr>
    </w:p>
    <w:p w14:paraId="0BD9F90B" w14:textId="77777777" w:rsidR="008160B5" w:rsidRDefault="008160B5" w:rsidP="00EC4B05">
      <w:pPr>
        <w:widowControl w:val="0"/>
        <w:spacing w:after="0" w:line="360" w:lineRule="auto"/>
        <w:jc w:val="center"/>
        <w:rPr>
          <w:rFonts w:ascii="Times New Roman" w:eastAsia="Times New Roman" w:hAnsi="Times New Roman" w:cs="Times New Roman"/>
          <w:bCs/>
          <w:noProof/>
          <w:sz w:val="28"/>
          <w:szCs w:val="28"/>
          <w:lang w:eastAsia="ru-RU"/>
        </w:rPr>
        <w:sectPr w:rsidR="008160B5" w:rsidSect="00287BE8">
          <w:pgSz w:w="11906" w:h="16838"/>
          <w:pgMar w:top="1134" w:right="567" w:bottom="1134" w:left="1701" w:header="709" w:footer="709" w:gutter="0"/>
          <w:cols w:space="708"/>
          <w:titlePg/>
          <w:docGrid w:linePitch="360"/>
        </w:sectPr>
      </w:pPr>
    </w:p>
    <w:p w14:paraId="0E4D2EF7" w14:textId="77777777" w:rsidR="00287BE8" w:rsidRDefault="00287BE8" w:rsidP="00EC4B05">
      <w:pPr>
        <w:widowControl w:val="0"/>
        <w:spacing w:after="0" w:line="360" w:lineRule="auto"/>
        <w:jc w:val="center"/>
        <w:rPr>
          <w:rFonts w:ascii="Times New Roman" w:eastAsia="Times New Roman" w:hAnsi="Times New Roman" w:cs="Times New Roman"/>
          <w:b/>
          <w:noProof/>
          <w:sz w:val="28"/>
          <w:szCs w:val="28"/>
          <w:lang w:eastAsia="ru-RU"/>
        </w:rPr>
      </w:pPr>
      <w:r w:rsidRPr="0085173C">
        <w:rPr>
          <w:rFonts w:ascii="Times New Roman" w:eastAsia="Times New Roman" w:hAnsi="Times New Roman" w:cs="Times New Roman"/>
          <w:b/>
          <w:noProof/>
          <w:sz w:val="28"/>
          <w:szCs w:val="28"/>
          <w:lang w:eastAsia="ru-RU"/>
        </w:rPr>
        <w:lastRenderedPageBreak/>
        <w:t>SUMMARY</w:t>
      </w:r>
    </w:p>
    <w:p w14:paraId="1902F767" w14:textId="77777777" w:rsidR="00210802" w:rsidRDefault="00210802" w:rsidP="00210802">
      <w:pPr>
        <w:widowControl w:val="0"/>
        <w:spacing w:after="0" w:line="360" w:lineRule="auto"/>
        <w:ind w:firstLine="709"/>
        <w:jc w:val="center"/>
        <w:rPr>
          <w:rFonts w:ascii="Times New Roman" w:eastAsia="Times New Roman" w:hAnsi="Times New Roman" w:cs="Times New Roman"/>
          <w:b/>
          <w:noProof/>
          <w:sz w:val="28"/>
          <w:szCs w:val="28"/>
          <w:lang w:eastAsia="ru-RU"/>
        </w:rPr>
      </w:pPr>
    </w:p>
    <w:p w14:paraId="05D07D38" w14:textId="77777777" w:rsidR="00210802" w:rsidRDefault="00210802" w:rsidP="00210802">
      <w:pPr>
        <w:widowControl w:val="0"/>
        <w:spacing w:after="0" w:line="360" w:lineRule="auto"/>
        <w:ind w:firstLine="709"/>
        <w:jc w:val="center"/>
        <w:rPr>
          <w:rFonts w:ascii="Times New Roman" w:eastAsia="Times New Roman" w:hAnsi="Times New Roman" w:cs="Times New Roman"/>
          <w:b/>
          <w:noProof/>
          <w:sz w:val="28"/>
          <w:szCs w:val="28"/>
          <w:lang w:eastAsia="ru-RU"/>
        </w:rPr>
      </w:pPr>
    </w:p>
    <w:p w14:paraId="65495587" w14:textId="77777777" w:rsidR="00210802" w:rsidRPr="00663341" w:rsidRDefault="00210802" w:rsidP="00210802">
      <w:pPr>
        <w:widowControl w:val="0"/>
        <w:spacing w:after="0" w:line="360" w:lineRule="auto"/>
        <w:ind w:firstLine="709"/>
        <w:jc w:val="both"/>
        <w:rPr>
          <w:rFonts w:ascii="Times New Roman" w:eastAsia="Times New Roman" w:hAnsi="Times New Roman" w:cs="Times New Roman"/>
          <w:b/>
          <w:noProof/>
          <w:sz w:val="28"/>
          <w:szCs w:val="28"/>
          <w:lang w:val="en-GB" w:eastAsia="ru-RU"/>
        </w:rPr>
      </w:pPr>
      <w:r w:rsidRPr="00663341">
        <w:rPr>
          <w:rFonts w:ascii="Times New Roman" w:eastAsia="Calibri" w:hAnsi="Times New Roman" w:cs="Times New Roman"/>
          <w:b/>
          <w:noProof/>
          <w:sz w:val="28"/>
          <w:szCs w:val="28"/>
          <w:lang w:val="en-GB"/>
        </w:rPr>
        <w:t xml:space="preserve">Sadovska О.V. </w:t>
      </w:r>
      <w:r w:rsidRPr="00663341">
        <w:rPr>
          <w:rFonts w:ascii="Times New Roman" w:eastAsia="Times New Roman" w:hAnsi="Times New Roman" w:cs="Times New Roman"/>
          <w:b/>
          <w:noProof/>
          <w:sz w:val="28"/>
          <w:szCs w:val="28"/>
          <w:lang w:val="en-GB" w:eastAsia="ru-RU"/>
        </w:rPr>
        <w:t>Formation of cognitive activity of junior schoolchildren by means of differentiated learning</w:t>
      </w:r>
    </w:p>
    <w:p w14:paraId="496318A6" w14:textId="0E0C7C82" w:rsidR="00210802" w:rsidRPr="00663341" w:rsidRDefault="00210802" w:rsidP="00210802">
      <w:pPr>
        <w:widowControl w:val="0"/>
        <w:spacing w:after="0" w:line="360" w:lineRule="auto"/>
        <w:ind w:firstLine="709"/>
        <w:jc w:val="both"/>
        <w:rPr>
          <w:rFonts w:ascii="Times New Roman" w:hAnsi="Times New Roman" w:cs="Times New Roman"/>
          <w:sz w:val="28"/>
          <w:szCs w:val="28"/>
          <w:lang w:val="en-GB"/>
        </w:rPr>
      </w:pPr>
      <w:r w:rsidRPr="00663341">
        <w:rPr>
          <w:rFonts w:ascii="Times New Roman" w:hAnsi="Times New Roman" w:cs="Times New Roman"/>
          <w:sz w:val="28"/>
          <w:szCs w:val="28"/>
          <w:lang w:val="en-GB"/>
        </w:rPr>
        <w:t xml:space="preserve">The qualification work consists of an introduction, </w:t>
      </w:r>
      <w:proofErr w:type="gramStart"/>
      <w:r w:rsidRPr="00663341">
        <w:rPr>
          <w:rFonts w:ascii="Times New Roman" w:hAnsi="Times New Roman" w:cs="Times New Roman"/>
          <w:sz w:val="28"/>
          <w:szCs w:val="28"/>
          <w:lang w:val="en-GB"/>
        </w:rPr>
        <w:t>2</w:t>
      </w:r>
      <w:proofErr w:type="gramEnd"/>
      <w:r w:rsidRPr="00663341">
        <w:rPr>
          <w:rFonts w:ascii="Times New Roman" w:hAnsi="Times New Roman" w:cs="Times New Roman"/>
          <w:sz w:val="28"/>
          <w:szCs w:val="28"/>
          <w:lang w:val="en-GB"/>
        </w:rPr>
        <w:t xml:space="preserve"> parts, fi</w:t>
      </w:r>
      <w:r w:rsidR="00EE0575">
        <w:rPr>
          <w:rFonts w:ascii="Times New Roman" w:hAnsi="Times New Roman" w:cs="Times New Roman"/>
          <w:sz w:val="28"/>
          <w:szCs w:val="28"/>
          <w:lang w:val="en-GB"/>
        </w:rPr>
        <w:t>ndings, a list of references (81</w:t>
      </w:r>
      <w:r w:rsidRPr="00663341">
        <w:rPr>
          <w:rFonts w:ascii="Times New Roman" w:hAnsi="Times New Roman" w:cs="Times New Roman"/>
          <w:sz w:val="28"/>
          <w:szCs w:val="28"/>
          <w:lang w:val="en-GB"/>
        </w:rPr>
        <w:t xml:space="preserve"> items), and 1 addenda on 10 pages. The </w:t>
      </w:r>
      <w:r>
        <w:rPr>
          <w:rFonts w:ascii="Times New Roman" w:hAnsi="Times New Roman" w:cs="Times New Roman"/>
          <w:sz w:val="28"/>
          <w:szCs w:val="28"/>
          <w:lang w:val="en-GB"/>
        </w:rPr>
        <w:t>qualification work volume is 86</w:t>
      </w:r>
      <w:r w:rsidRPr="00663341">
        <w:rPr>
          <w:rFonts w:ascii="Times New Roman" w:hAnsi="Times New Roman" w:cs="Times New Roman"/>
          <w:sz w:val="28"/>
          <w:szCs w:val="28"/>
          <w:lang w:val="en-GB"/>
        </w:rPr>
        <w:t xml:space="preserve"> pages long, 70 of them – the main text. There are </w:t>
      </w:r>
      <w:proofErr w:type="gramStart"/>
      <w:r w:rsidRPr="00663341">
        <w:rPr>
          <w:rFonts w:ascii="Times New Roman" w:hAnsi="Times New Roman" w:cs="Times New Roman"/>
          <w:sz w:val="28"/>
          <w:szCs w:val="28"/>
          <w:lang w:val="en-GB"/>
        </w:rPr>
        <w:t>6</w:t>
      </w:r>
      <w:proofErr w:type="gramEnd"/>
      <w:r w:rsidRPr="00663341">
        <w:rPr>
          <w:rFonts w:ascii="Times New Roman" w:hAnsi="Times New Roman" w:cs="Times New Roman"/>
          <w:sz w:val="28"/>
          <w:szCs w:val="28"/>
          <w:lang w:val="en-GB"/>
        </w:rPr>
        <w:t xml:space="preserve"> tables and 2 illustrations.</w:t>
      </w:r>
    </w:p>
    <w:p w14:paraId="79B574C3" w14:textId="77777777" w:rsidR="00210802" w:rsidRPr="00663341" w:rsidRDefault="00210802" w:rsidP="00210802">
      <w:pPr>
        <w:widowControl w:val="0"/>
        <w:spacing w:after="0" w:line="360" w:lineRule="auto"/>
        <w:ind w:firstLine="709"/>
        <w:jc w:val="both"/>
        <w:rPr>
          <w:rFonts w:ascii="Times New Roman" w:eastAsia="Calibri" w:hAnsi="Times New Roman" w:cs="Times New Roman"/>
          <w:b/>
          <w:noProof/>
          <w:sz w:val="28"/>
          <w:lang w:val="en-GB"/>
        </w:rPr>
      </w:pPr>
      <w:r w:rsidRPr="00663341">
        <w:rPr>
          <w:rFonts w:ascii="Times New Roman" w:hAnsi="Times New Roman" w:cs="Times New Roman"/>
          <w:sz w:val="28"/>
          <w:szCs w:val="28"/>
          <w:lang w:val="en-GB"/>
        </w:rPr>
        <w:t>An actual problem today is the substantiation of new forms and methods of teaching and upbringing that would promote the activation of cognitive activity of pupils. The work is devoted to the improvement of ways of development of cognitive activity in junior schoolchildren.</w:t>
      </w:r>
    </w:p>
    <w:p w14:paraId="414D6296" w14:textId="77777777" w:rsidR="00210802" w:rsidRPr="00210802" w:rsidRDefault="00210802" w:rsidP="00210802">
      <w:pPr>
        <w:widowControl w:val="0"/>
        <w:spacing w:after="0" w:line="360" w:lineRule="auto"/>
        <w:ind w:firstLine="709"/>
        <w:jc w:val="both"/>
        <w:rPr>
          <w:rFonts w:ascii="Times New Roman" w:eastAsia="Times New Roman" w:hAnsi="Times New Roman" w:cs="Times New Roman"/>
          <w:noProof/>
          <w:sz w:val="28"/>
          <w:szCs w:val="28"/>
          <w:lang w:val="en-GB" w:eastAsia="ru-RU"/>
        </w:rPr>
      </w:pPr>
      <w:r w:rsidRPr="00210802">
        <w:rPr>
          <w:rFonts w:ascii="Times New Roman" w:hAnsi="Times New Roman" w:cs="Times New Roman"/>
          <w:sz w:val="28"/>
          <w:szCs w:val="28"/>
          <w:lang w:val="en-GB"/>
        </w:rPr>
        <w:t>The objective of the study:</w:t>
      </w:r>
      <w:r w:rsidRPr="00210802">
        <w:rPr>
          <w:rFonts w:ascii="Times New Roman" w:eastAsia="Calibri" w:hAnsi="Times New Roman" w:cs="Times New Roman"/>
          <w:noProof/>
          <w:sz w:val="28"/>
          <w:lang w:val="en-GB"/>
        </w:rPr>
        <w:t xml:space="preserve"> research of  development of </w:t>
      </w:r>
      <w:r w:rsidRPr="00210802">
        <w:rPr>
          <w:rFonts w:ascii="Times New Roman" w:eastAsia="Times New Roman" w:hAnsi="Times New Roman" w:cs="Times New Roman"/>
          <w:noProof/>
          <w:sz w:val="28"/>
          <w:szCs w:val="28"/>
          <w:lang w:val="en-GB" w:eastAsia="ru-RU"/>
        </w:rPr>
        <w:t>cognitive activity of junior schoolchildren by means of differentiated learning.</w:t>
      </w:r>
    </w:p>
    <w:p w14:paraId="50CBF72C" w14:textId="77777777" w:rsidR="00210802" w:rsidRPr="00663341" w:rsidRDefault="00210802" w:rsidP="00210802">
      <w:pPr>
        <w:widowControl w:val="0"/>
        <w:spacing w:after="0" w:line="360" w:lineRule="auto"/>
        <w:ind w:firstLine="709"/>
        <w:jc w:val="both"/>
        <w:rPr>
          <w:rFonts w:ascii="Times New Roman" w:eastAsia="Calibri" w:hAnsi="Times New Roman" w:cs="Times New Roman"/>
          <w:noProof/>
          <w:sz w:val="28"/>
          <w:lang w:val="en-GB"/>
        </w:rPr>
      </w:pPr>
      <w:r w:rsidRPr="00210802">
        <w:rPr>
          <w:rFonts w:ascii="Times New Roman" w:eastAsia="Calibri" w:hAnsi="Times New Roman" w:cs="Times New Roman"/>
          <w:noProof/>
          <w:sz w:val="28"/>
          <w:lang w:val="en-GB"/>
        </w:rPr>
        <w:t>In accordance with the objective the following tasks were formulated</w:t>
      </w:r>
      <w:r w:rsidRPr="00663341">
        <w:rPr>
          <w:rFonts w:ascii="Times New Roman" w:eastAsia="Calibri" w:hAnsi="Times New Roman" w:cs="Times New Roman"/>
          <w:noProof/>
          <w:sz w:val="28"/>
          <w:lang w:val="en-GB"/>
        </w:rPr>
        <w:t>:</w:t>
      </w:r>
    </w:p>
    <w:p w14:paraId="3BD6354A" w14:textId="77777777" w:rsidR="00210802" w:rsidRPr="00663341" w:rsidRDefault="00210802" w:rsidP="00210802">
      <w:pPr>
        <w:widowControl w:val="0"/>
        <w:spacing w:after="0" w:line="360" w:lineRule="auto"/>
        <w:ind w:firstLine="709"/>
        <w:jc w:val="both"/>
        <w:rPr>
          <w:rFonts w:ascii="Times New Roman" w:eastAsia="Calibri" w:hAnsi="Times New Roman" w:cs="Times New Roman"/>
          <w:noProof/>
          <w:sz w:val="28"/>
          <w:lang w:val="en-GB"/>
        </w:rPr>
      </w:pPr>
      <w:r w:rsidRPr="00663341">
        <w:rPr>
          <w:rFonts w:ascii="Times New Roman" w:eastAsia="Calibri" w:hAnsi="Times New Roman" w:cs="Times New Roman"/>
          <w:noProof/>
          <w:sz w:val="28"/>
          <w:lang w:val="en-GB"/>
        </w:rPr>
        <w:t>1) to carry out a theoreti</w:t>
      </w:r>
      <w:r>
        <w:rPr>
          <w:rFonts w:ascii="Times New Roman" w:eastAsia="Calibri" w:hAnsi="Times New Roman" w:cs="Times New Roman"/>
          <w:noProof/>
          <w:sz w:val="28"/>
          <w:lang w:val="en-GB"/>
        </w:rPr>
        <w:t>cal analysis of the concept of “cognitive activity”</w:t>
      </w:r>
      <w:r w:rsidRPr="00663341">
        <w:rPr>
          <w:rFonts w:ascii="Times New Roman" w:eastAsia="Calibri" w:hAnsi="Times New Roman" w:cs="Times New Roman"/>
          <w:noProof/>
          <w:sz w:val="28"/>
          <w:lang w:val="en-GB"/>
        </w:rPr>
        <w:t>;</w:t>
      </w:r>
    </w:p>
    <w:p w14:paraId="23C73DB6" w14:textId="77777777" w:rsidR="00210802" w:rsidRPr="00663341" w:rsidRDefault="00210802" w:rsidP="00210802">
      <w:pPr>
        <w:widowControl w:val="0"/>
        <w:spacing w:after="0" w:line="360" w:lineRule="auto"/>
        <w:ind w:firstLine="709"/>
        <w:jc w:val="both"/>
        <w:rPr>
          <w:rFonts w:ascii="Times New Roman" w:eastAsia="Calibri" w:hAnsi="Times New Roman" w:cs="Times New Roman"/>
          <w:noProof/>
          <w:sz w:val="28"/>
          <w:lang w:val="en-GB"/>
        </w:rPr>
      </w:pPr>
      <w:r w:rsidRPr="00663341">
        <w:rPr>
          <w:rFonts w:ascii="Times New Roman" w:eastAsia="Calibri" w:hAnsi="Times New Roman" w:cs="Times New Roman"/>
          <w:noProof/>
          <w:sz w:val="28"/>
          <w:lang w:val="en-GB"/>
        </w:rPr>
        <w:t>2) to define the features of the development of cognitive activity of junior school children;</w:t>
      </w:r>
    </w:p>
    <w:p w14:paraId="2D974330" w14:textId="77777777" w:rsidR="00210802" w:rsidRPr="00663341" w:rsidRDefault="00210802" w:rsidP="00210802">
      <w:pPr>
        <w:widowControl w:val="0"/>
        <w:spacing w:after="0" w:line="360" w:lineRule="auto"/>
        <w:ind w:firstLine="709"/>
        <w:jc w:val="both"/>
        <w:rPr>
          <w:rFonts w:ascii="Times New Roman" w:eastAsia="Calibri" w:hAnsi="Times New Roman" w:cs="Times New Roman"/>
          <w:noProof/>
          <w:sz w:val="28"/>
          <w:lang w:val="en-GB"/>
        </w:rPr>
      </w:pPr>
      <w:r w:rsidRPr="00663341">
        <w:rPr>
          <w:rFonts w:ascii="Times New Roman" w:eastAsia="Calibri" w:hAnsi="Times New Roman" w:cs="Times New Roman"/>
          <w:noProof/>
          <w:sz w:val="28"/>
          <w:lang w:val="en-GB"/>
        </w:rPr>
        <w:t>3) to determine the impact of differentiated learning on the cognitive activity of junior school children;</w:t>
      </w:r>
    </w:p>
    <w:p w14:paraId="1EF95AA3" w14:textId="77777777" w:rsidR="00210802" w:rsidRPr="00663341" w:rsidRDefault="00210802" w:rsidP="00210802">
      <w:pPr>
        <w:widowControl w:val="0"/>
        <w:spacing w:after="0" w:line="360" w:lineRule="auto"/>
        <w:ind w:firstLine="709"/>
        <w:jc w:val="both"/>
        <w:rPr>
          <w:rFonts w:ascii="Times New Roman" w:eastAsia="Calibri" w:hAnsi="Times New Roman" w:cs="Times New Roman"/>
          <w:noProof/>
          <w:sz w:val="28"/>
          <w:lang w:val="en-GB"/>
        </w:rPr>
      </w:pPr>
      <w:r w:rsidRPr="00663341">
        <w:rPr>
          <w:rFonts w:ascii="Times New Roman" w:eastAsia="Calibri" w:hAnsi="Times New Roman" w:cs="Times New Roman"/>
          <w:noProof/>
          <w:sz w:val="28"/>
          <w:lang w:val="en-GB"/>
        </w:rPr>
        <w:t>4) to investigate the level of development of cognitive activity of junior schoolchildren;</w:t>
      </w:r>
    </w:p>
    <w:p w14:paraId="5F16DCA8" w14:textId="77777777" w:rsidR="00210802" w:rsidRPr="00663341" w:rsidRDefault="00210802" w:rsidP="00210802">
      <w:pPr>
        <w:widowControl w:val="0"/>
        <w:spacing w:after="0" w:line="360" w:lineRule="auto"/>
        <w:ind w:firstLine="709"/>
        <w:jc w:val="both"/>
        <w:rPr>
          <w:rFonts w:ascii="Times New Roman" w:eastAsia="Calibri" w:hAnsi="Times New Roman" w:cs="Times New Roman"/>
          <w:noProof/>
          <w:sz w:val="28"/>
          <w:lang w:val="en-GB"/>
        </w:rPr>
      </w:pPr>
      <w:r w:rsidRPr="00663341">
        <w:rPr>
          <w:rFonts w:ascii="Times New Roman" w:eastAsia="Calibri" w:hAnsi="Times New Roman" w:cs="Times New Roman"/>
          <w:noProof/>
          <w:sz w:val="28"/>
          <w:lang w:val="en-GB"/>
        </w:rPr>
        <w:t xml:space="preserve">5) </w:t>
      </w:r>
      <w:proofErr w:type="gramStart"/>
      <w:r w:rsidRPr="00EB1C6C">
        <w:rPr>
          <w:rFonts w:ascii="Times New Roman" w:hAnsi="Times New Roman" w:cs="Times New Roman"/>
          <w:sz w:val="28"/>
          <w:szCs w:val="28"/>
          <w:lang w:val="en-GB"/>
        </w:rPr>
        <w:t>to</w:t>
      </w:r>
      <w:proofErr w:type="gramEnd"/>
      <w:r w:rsidRPr="00EB1C6C">
        <w:rPr>
          <w:rFonts w:ascii="Times New Roman" w:hAnsi="Times New Roman" w:cs="Times New Roman"/>
          <w:sz w:val="28"/>
          <w:szCs w:val="28"/>
          <w:lang w:val="en-GB"/>
        </w:rPr>
        <w:t xml:space="preserve"> develop </w:t>
      </w:r>
      <w:r>
        <w:rPr>
          <w:rFonts w:ascii="Times New Roman" w:hAnsi="Times New Roman" w:cs="Times New Roman"/>
          <w:sz w:val="28"/>
          <w:szCs w:val="28"/>
          <w:lang w:val="en-GB"/>
        </w:rPr>
        <w:t xml:space="preserve">and implement </w:t>
      </w:r>
      <w:r w:rsidRPr="00EB1C6C">
        <w:rPr>
          <w:rFonts w:ascii="Times New Roman" w:hAnsi="Times New Roman" w:cs="Times New Roman"/>
          <w:sz w:val="28"/>
          <w:szCs w:val="28"/>
          <w:lang w:val="en-GB"/>
        </w:rPr>
        <w:t xml:space="preserve">a program of </w:t>
      </w:r>
      <w:r w:rsidRPr="00663341">
        <w:rPr>
          <w:rFonts w:ascii="Times New Roman" w:eastAsia="Calibri" w:hAnsi="Times New Roman" w:cs="Times New Roman"/>
          <w:noProof/>
          <w:sz w:val="28"/>
          <w:lang w:val="en-GB"/>
        </w:rPr>
        <w:t xml:space="preserve">development of cognitive activity of junior schoolchildren </w:t>
      </w:r>
      <w:r w:rsidRPr="00663341">
        <w:rPr>
          <w:rFonts w:ascii="Times New Roman" w:eastAsia="Times New Roman" w:hAnsi="Times New Roman" w:cs="Times New Roman"/>
          <w:noProof/>
          <w:sz w:val="28"/>
          <w:szCs w:val="28"/>
          <w:lang w:val="en-GB" w:eastAsia="ru-RU"/>
        </w:rPr>
        <w:t>by means of differentiated learning</w:t>
      </w:r>
      <w:r w:rsidRPr="00663341">
        <w:rPr>
          <w:rFonts w:ascii="Times New Roman" w:eastAsia="Calibri" w:hAnsi="Times New Roman" w:cs="Times New Roman"/>
          <w:noProof/>
          <w:sz w:val="28"/>
          <w:lang w:val="en-GB"/>
        </w:rPr>
        <w:t>;</w:t>
      </w:r>
    </w:p>
    <w:p w14:paraId="0B1BF0C7" w14:textId="77777777" w:rsidR="00210802" w:rsidRPr="00663341" w:rsidRDefault="00210802" w:rsidP="00210802">
      <w:pPr>
        <w:widowControl w:val="0"/>
        <w:spacing w:after="0" w:line="360" w:lineRule="auto"/>
        <w:ind w:firstLine="709"/>
        <w:jc w:val="both"/>
        <w:rPr>
          <w:rFonts w:ascii="Times New Roman" w:eastAsia="Calibri" w:hAnsi="Times New Roman" w:cs="Times New Roman"/>
          <w:noProof/>
          <w:sz w:val="28"/>
          <w:lang w:val="en-GB"/>
        </w:rPr>
      </w:pPr>
      <w:r w:rsidRPr="00663341">
        <w:rPr>
          <w:rFonts w:ascii="Times New Roman" w:eastAsia="Calibri" w:hAnsi="Times New Roman" w:cs="Times New Roman"/>
          <w:noProof/>
          <w:sz w:val="28"/>
          <w:lang w:val="en-GB"/>
        </w:rPr>
        <w:t>6) to analyze the results of the program implementation</w:t>
      </w:r>
      <w:r>
        <w:rPr>
          <w:rFonts w:ascii="Times New Roman" w:eastAsia="Calibri" w:hAnsi="Times New Roman" w:cs="Times New Roman"/>
          <w:noProof/>
          <w:sz w:val="28"/>
          <w:lang w:val="en-GB"/>
        </w:rPr>
        <w:t xml:space="preserve"> of</w:t>
      </w:r>
      <w:r w:rsidRPr="00663341">
        <w:rPr>
          <w:rFonts w:ascii="Times New Roman" w:eastAsia="Calibri" w:hAnsi="Times New Roman" w:cs="Times New Roman"/>
          <w:noProof/>
          <w:sz w:val="28"/>
          <w:lang w:val="en-GB"/>
        </w:rPr>
        <w:t xml:space="preserve"> development of cognitive activity of junior schoolchildren </w:t>
      </w:r>
      <w:r w:rsidRPr="00663341">
        <w:rPr>
          <w:rFonts w:ascii="Times New Roman" w:eastAsia="Times New Roman" w:hAnsi="Times New Roman" w:cs="Times New Roman"/>
          <w:noProof/>
          <w:sz w:val="28"/>
          <w:szCs w:val="28"/>
          <w:lang w:val="en-GB" w:eastAsia="ru-RU"/>
        </w:rPr>
        <w:t>by means of differentiated learning</w:t>
      </w:r>
      <w:r>
        <w:rPr>
          <w:rFonts w:ascii="Times New Roman" w:eastAsia="Times New Roman" w:hAnsi="Times New Roman" w:cs="Times New Roman"/>
          <w:noProof/>
          <w:sz w:val="28"/>
          <w:szCs w:val="28"/>
          <w:lang w:val="en-GB" w:eastAsia="ru-RU"/>
        </w:rPr>
        <w:t>.</w:t>
      </w:r>
    </w:p>
    <w:p w14:paraId="49F0AA4E" w14:textId="77777777" w:rsidR="00210802" w:rsidRPr="00210802" w:rsidRDefault="00210802" w:rsidP="00210802">
      <w:pPr>
        <w:widowControl w:val="0"/>
        <w:spacing w:after="0" w:line="360" w:lineRule="auto"/>
        <w:ind w:firstLine="709"/>
        <w:jc w:val="both"/>
        <w:rPr>
          <w:rFonts w:ascii="Times New Roman" w:eastAsia="Calibri" w:hAnsi="Times New Roman" w:cs="Times New Roman"/>
          <w:noProof/>
          <w:sz w:val="28"/>
          <w:lang w:val="en-GB"/>
        </w:rPr>
      </w:pPr>
      <w:r w:rsidRPr="00EB1C6C">
        <w:rPr>
          <w:rFonts w:ascii="Times New Roman" w:hAnsi="Times New Roman" w:cs="Times New Roman"/>
          <w:sz w:val="28"/>
          <w:szCs w:val="28"/>
          <w:lang w:val="en-GB"/>
        </w:rPr>
        <w:t xml:space="preserve">The </w:t>
      </w:r>
      <w:r w:rsidRPr="00210802">
        <w:rPr>
          <w:rFonts w:ascii="Times New Roman" w:hAnsi="Times New Roman" w:cs="Times New Roman"/>
          <w:sz w:val="28"/>
          <w:szCs w:val="28"/>
          <w:lang w:val="en-GB"/>
        </w:rPr>
        <w:t>research object:</w:t>
      </w:r>
      <w:r w:rsidRPr="00210802">
        <w:rPr>
          <w:rFonts w:ascii="Times New Roman" w:eastAsia="Calibri" w:hAnsi="Times New Roman" w:cs="Times New Roman"/>
          <w:noProof/>
          <w:sz w:val="28"/>
          <w:lang w:val="en-GB"/>
        </w:rPr>
        <w:t xml:space="preserve"> cognitive activity of junior schoolchildren.</w:t>
      </w:r>
    </w:p>
    <w:p w14:paraId="30C24C07" w14:textId="77777777" w:rsidR="00210802" w:rsidRDefault="00210802" w:rsidP="00210802">
      <w:pPr>
        <w:widowControl w:val="0"/>
        <w:spacing w:after="0" w:line="360" w:lineRule="auto"/>
        <w:ind w:firstLine="709"/>
        <w:jc w:val="both"/>
        <w:rPr>
          <w:rFonts w:ascii="Times New Roman" w:eastAsia="Calibri" w:hAnsi="Times New Roman" w:cs="Times New Roman"/>
          <w:noProof/>
          <w:sz w:val="28"/>
          <w:lang w:val="en-GB"/>
        </w:rPr>
      </w:pPr>
      <w:r w:rsidRPr="00210802">
        <w:rPr>
          <w:rFonts w:ascii="Times New Roman" w:hAnsi="Times New Roman" w:cs="Times New Roman"/>
          <w:sz w:val="28"/>
          <w:szCs w:val="28"/>
          <w:lang w:val="en-GB"/>
        </w:rPr>
        <w:t>The research subject:</w:t>
      </w:r>
      <w:r w:rsidRPr="00663341">
        <w:rPr>
          <w:rFonts w:ascii="Times New Roman" w:eastAsia="Calibri" w:hAnsi="Times New Roman" w:cs="Times New Roman"/>
          <w:b/>
          <w:noProof/>
          <w:sz w:val="28"/>
          <w:lang w:val="en-GB"/>
        </w:rPr>
        <w:t xml:space="preserve"> </w:t>
      </w:r>
      <w:r w:rsidRPr="00663341">
        <w:rPr>
          <w:rFonts w:ascii="Times New Roman" w:eastAsia="Calibri" w:hAnsi="Times New Roman" w:cs="Times New Roman"/>
          <w:noProof/>
          <w:sz w:val="28"/>
          <w:lang w:val="en-GB"/>
        </w:rPr>
        <w:t xml:space="preserve">development of cognitive activity of junior schoolchildren </w:t>
      </w:r>
      <w:r w:rsidRPr="00663341">
        <w:rPr>
          <w:rFonts w:ascii="Times New Roman" w:eastAsia="Times New Roman" w:hAnsi="Times New Roman" w:cs="Times New Roman"/>
          <w:noProof/>
          <w:sz w:val="28"/>
          <w:szCs w:val="28"/>
          <w:lang w:val="en-GB" w:eastAsia="ru-RU"/>
        </w:rPr>
        <w:t>by means of differentiated learning</w:t>
      </w:r>
      <w:r w:rsidRPr="00663341">
        <w:rPr>
          <w:rFonts w:ascii="Times New Roman" w:eastAsia="Calibri" w:hAnsi="Times New Roman" w:cs="Times New Roman"/>
          <w:noProof/>
          <w:sz w:val="28"/>
          <w:lang w:val="en-GB"/>
        </w:rPr>
        <w:t>.</w:t>
      </w:r>
    </w:p>
    <w:p w14:paraId="36E58601" w14:textId="77777777" w:rsidR="00CB677D" w:rsidRDefault="00CB677D" w:rsidP="00210802">
      <w:pPr>
        <w:widowControl w:val="0"/>
        <w:spacing w:after="0" w:line="360" w:lineRule="auto"/>
        <w:ind w:firstLine="709"/>
        <w:jc w:val="both"/>
        <w:rPr>
          <w:rFonts w:ascii="Times New Roman" w:eastAsia="Calibri" w:hAnsi="Times New Roman" w:cs="Times New Roman"/>
          <w:b/>
          <w:noProof/>
          <w:sz w:val="28"/>
          <w:lang w:val="en-GB"/>
        </w:rPr>
        <w:sectPr w:rsidR="00CB677D" w:rsidSect="00287BE8">
          <w:headerReference w:type="default" r:id="rId9"/>
          <w:pgSz w:w="11906" w:h="16838"/>
          <w:pgMar w:top="1134" w:right="567" w:bottom="1134" w:left="1701" w:header="709" w:footer="709" w:gutter="0"/>
          <w:cols w:space="708"/>
          <w:titlePg/>
          <w:docGrid w:linePitch="360"/>
        </w:sectPr>
      </w:pPr>
    </w:p>
    <w:p w14:paraId="28EB6C48" w14:textId="77777777" w:rsidR="00210802" w:rsidRDefault="00210802" w:rsidP="00210802">
      <w:pPr>
        <w:widowControl w:val="0"/>
        <w:spacing w:after="0" w:line="360" w:lineRule="auto"/>
        <w:ind w:firstLine="709"/>
        <w:jc w:val="both"/>
        <w:rPr>
          <w:rFonts w:ascii="Times New Roman" w:eastAsia="Times New Roman" w:hAnsi="Times New Roman" w:cs="Times New Roman"/>
          <w:noProof/>
          <w:sz w:val="28"/>
          <w:szCs w:val="28"/>
          <w:lang w:val="en-GB" w:eastAsia="ru-RU"/>
        </w:rPr>
      </w:pPr>
      <w:r w:rsidRPr="00EB1C6C">
        <w:rPr>
          <w:rFonts w:ascii="Times New Roman" w:hAnsi="Times New Roman" w:cs="Times New Roman"/>
          <w:sz w:val="28"/>
          <w:szCs w:val="28"/>
          <w:lang w:val="en-GB"/>
        </w:rPr>
        <w:lastRenderedPageBreak/>
        <w:t xml:space="preserve">The part 1 “Theoretical </w:t>
      </w:r>
      <w:r>
        <w:rPr>
          <w:rFonts w:ascii="Times New Roman" w:hAnsi="Times New Roman" w:cs="Times New Roman"/>
          <w:sz w:val="28"/>
          <w:szCs w:val="28"/>
          <w:lang w:val="en-GB"/>
        </w:rPr>
        <w:t>analysis of</w:t>
      </w:r>
      <w:r w:rsidRPr="00EB1C6C">
        <w:rPr>
          <w:rFonts w:ascii="Times New Roman" w:hAnsi="Times New Roman" w:cs="Times New Roman"/>
          <w:sz w:val="28"/>
          <w:szCs w:val="28"/>
          <w:lang w:val="en-GB"/>
        </w:rPr>
        <w:t xml:space="preserve"> </w:t>
      </w:r>
      <w:r w:rsidRPr="00663341">
        <w:rPr>
          <w:rFonts w:ascii="Times New Roman" w:eastAsia="Calibri" w:hAnsi="Times New Roman" w:cs="Times New Roman"/>
          <w:noProof/>
          <w:sz w:val="28"/>
          <w:lang w:val="en-GB"/>
        </w:rPr>
        <w:t>cognitive activity of junior schoolchildren</w:t>
      </w:r>
      <w:r>
        <w:rPr>
          <w:rFonts w:ascii="Times New Roman" w:eastAsia="Calibri" w:hAnsi="Times New Roman" w:cs="Times New Roman"/>
          <w:noProof/>
          <w:sz w:val="28"/>
          <w:lang w:val="en-GB"/>
        </w:rPr>
        <w:t>”</w:t>
      </w:r>
      <w:r w:rsidRPr="00663341">
        <w:rPr>
          <w:rFonts w:ascii="Times New Roman" w:eastAsia="Times New Roman" w:hAnsi="Times New Roman" w:cs="Times New Roman"/>
          <w:noProof/>
          <w:sz w:val="28"/>
          <w:szCs w:val="28"/>
          <w:lang w:val="en-GB" w:eastAsia="ru-RU"/>
        </w:rPr>
        <w:t xml:space="preserve"> </w:t>
      </w:r>
      <w:r w:rsidRPr="00765789">
        <w:rPr>
          <w:rFonts w:ascii="Times New Roman" w:eastAsia="Times New Roman" w:hAnsi="Times New Roman" w:cs="Times New Roman"/>
          <w:noProof/>
          <w:sz w:val="28"/>
          <w:szCs w:val="28"/>
          <w:lang w:val="en-GB" w:eastAsia="ru-RU"/>
        </w:rPr>
        <w:t xml:space="preserve">the essence of the basic concepts of research is clarified; the </w:t>
      </w:r>
      <w:r>
        <w:rPr>
          <w:rFonts w:ascii="Times New Roman" w:eastAsia="Times New Roman" w:hAnsi="Times New Roman" w:cs="Times New Roman"/>
          <w:noProof/>
          <w:sz w:val="28"/>
          <w:szCs w:val="28"/>
          <w:lang w:val="en-GB" w:eastAsia="ru-RU"/>
        </w:rPr>
        <w:t>feature</w:t>
      </w:r>
      <w:r w:rsidRPr="00765789">
        <w:rPr>
          <w:rFonts w:ascii="Times New Roman" w:eastAsia="Times New Roman" w:hAnsi="Times New Roman" w:cs="Times New Roman"/>
          <w:noProof/>
          <w:sz w:val="28"/>
          <w:szCs w:val="28"/>
          <w:lang w:val="en-GB" w:eastAsia="ru-RU"/>
        </w:rPr>
        <w:t>s of the formation of cognitive activity of junior schoolchildren are determined; differentiated learning is characterized as a form of development of cognitive activity of junior schoolchildren.</w:t>
      </w:r>
    </w:p>
    <w:p w14:paraId="6AA5C16C" w14:textId="77777777" w:rsidR="00210802" w:rsidRDefault="00210802" w:rsidP="00210802">
      <w:pPr>
        <w:widowControl w:val="0"/>
        <w:spacing w:after="0" w:line="360" w:lineRule="auto"/>
        <w:ind w:firstLine="709"/>
        <w:jc w:val="both"/>
        <w:rPr>
          <w:rFonts w:ascii="Times New Roman" w:eastAsia="Times New Roman" w:hAnsi="Times New Roman" w:cs="Times New Roman"/>
          <w:noProof/>
          <w:sz w:val="28"/>
          <w:szCs w:val="28"/>
          <w:lang w:val="en-US" w:eastAsia="ru-RU"/>
        </w:rPr>
      </w:pPr>
      <w:r w:rsidRPr="00CD4C90">
        <w:rPr>
          <w:rFonts w:ascii="Times New Roman" w:hAnsi="Times New Roman" w:cs="Times New Roman"/>
          <w:sz w:val="28"/>
          <w:szCs w:val="28"/>
          <w:lang w:val="en-GB"/>
        </w:rPr>
        <w:t xml:space="preserve">The part 2 “Experimental work on </w:t>
      </w:r>
      <w:r w:rsidRPr="00663341">
        <w:rPr>
          <w:rFonts w:ascii="Times New Roman" w:eastAsia="Calibri" w:hAnsi="Times New Roman" w:cs="Times New Roman"/>
          <w:noProof/>
          <w:sz w:val="28"/>
          <w:lang w:val="en-GB"/>
        </w:rPr>
        <w:t>cognitive activity of junior schoolchildren</w:t>
      </w:r>
      <w:r>
        <w:rPr>
          <w:rFonts w:ascii="Times New Roman" w:eastAsia="Calibri" w:hAnsi="Times New Roman" w:cs="Times New Roman"/>
          <w:noProof/>
          <w:sz w:val="28"/>
          <w:lang w:val="en-GB"/>
        </w:rPr>
        <w:t>”</w:t>
      </w:r>
      <w:r w:rsidRPr="00663341">
        <w:rPr>
          <w:rFonts w:ascii="Times New Roman" w:eastAsia="Times New Roman" w:hAnsi="Times New Roman" w:cs="Times New Roman"/>
          <w:noProof/>
          <w:sz w:val="28"/>
          <w:szCs w:val="28"/>
          <w:lang w:val="en-GB" w:eastAsia="ru-RU"/>
        </w:rPr>
        <w:t xml:space="preserve"> </w:t>
      </w:r>
      <w:r w:rsidRPr="00965503">
        <w:rPr>
          <w:rFonts w:ascii="Times New Roman" w:eastAsia="Times New Roman" w:hAnsi="Times New Roman" w:cs="Times New Roman"/>
          <w:noProof/>
          <w:sz w:val="28"/>
          <w:szCs w:val="28"/>
          <w:lang w:val="en-GB" w:eastAsia="ru-RU"/>
        </w:rPr>
        <w:t xml:space="preserve"> </w:t>
      </w:r>
      <w:r w:rsidRPr="00965503">
        <w:rPr>
          <w:rFonts w:ascii="Times New Roman" w:eastAsia="Times New Roman" w:hAnsi="Times New Roman" w:cs="Times New Roman"/>
          <w:noProof/>
          <w:sz w:val="28"/>
          <w:szCs w:val="28"/>
          <w:lang w:val="en-US" w:eastAsia="ru-RU"/>
        </w:rPr>
        <w:t>the results of diagnostics of cognitive activity of junior schoolchildren are given; the implementation of the program for the development of cognitive activity of junior schoolchildren is substantiated and the results of the formative stage of pedagogical research are analyzed.</w:t>
      </w:r>
    </w:p>
    <w:p w14:paraId="73FA4012" w14:textId="77777777" w:rsidR="00210802" w:rsidRPr="00663341" w:rsidRDefault="00210802" w:rsidP="00210802">
      <w:pPr>
        <w:widowControl w:val="0"/>
        <w:spacing w:after="0" w:line="360" w:lineRule="auto"/>
        <w:ind w:firstLine="709"/>
        <w:jc w:val="both"/>
        <w:rPr>
          <w:rFonts w:ascii="Times New Roman" w:eastAsia="Times New Roman" w:hAnsi="Times New Roman" w:cs="Times New Roman"/>
          <w:bCs/>
          <w:noProof/>
          <w:sz w:val="28"/>
          <w:szCs w:val="28"/>
          <w:lang w:val="en-GB" w:eastAsia="ru-RU"/>
        </w:rPr>
      </w:pPr>
      <w:r w:rsidRPr="00210802">
        <w:rPr>
          <w:rFonts w:ascii="Times New Roman" w:eastAsia="Times New Roman" w:hAnsi="Times New Roman" w:cs="Times New Roman"/>
          <w:b/>
          <w:bCs/>
          <w:noProof/>
          <w:sz w:val="28"/>
          <w:szCs w:val="28"/>
          <w:lang w:val="en-GB" w:eastAsia="ru-RU"/>
        </w:rPr>
        <w:t>Keywords:</w:t>
      </w:r>
      <w:r w:rsidRPr="00663341">
        <w:rPr>
          <w:rFonts w:ascii="Times New Roman" w:eastAsia="Times New Roman" w:hAnsi="Times New Roman" w:cs="Times New Roman"/>
          <w:bCs/>
          <w:noProof/>
          <w:sz w:val="28"/>
          <w:szCs w:val="28"/>
          <w:lang w:val="en-GB" w:eastAsia="ru-RU"/>
        </w:rPr>
        <w:t xml:space="preserve"> </w:t>
      </w:r>
      <w:r w:rsidRPr="00663341">
        <w:rPr>
          <w:rFonts w:ascii="Times New Roman" w:eastAsia="Times New Roman" w:hAnsi="Times New Roman" w:cs="Times New Roman"/>
          <w:noProof/>
          <w:sz w:val="28"/>
          <w:szCs w:val="28"/>
          <w:lang w:val="en-GB" w:eastAsia="ru-RU"/>
        </w:rPr>
        <w:t>cognitive activity</w:t>
      </w:r>
      <w:r w:rsidRPr="00663341">
        <w:rPr>
          <w:rFonts w:ascii="Times New Roman" w:eastAsia="Times New Roman" w:hAnsi="Times New Roman" w:cs="Times New Roman"/>
          <w:bCs/>
          <w:noProof/>
          <w:sz w:val="28"/>
          <w:szCs w:val="28"/>
          <w:lang w:val="en-GB" w:eastAsia="ru-RU"/>
        </w:rPr>
        <w:t xml:space="preserve">, differentiation, individualization, </w:t>
      </w:r>
      <w:r w:rsidRPr="00663341">
        <w:rPr>
          <w:rFonts w:ascii="Times New Roman" w:eastAsia="Times New Roman" w:hAnsi="Times New Roman" w:cs="Times New Roman"/>
          <w:noProof/>
          <w:sz w:val="28"/>
          <w:szCs w:val="28"/>
          <w:lang w:val="en-GB" w:eastAsia="ru-RU"/>
        </w:rPr>
        <w:t>junior schoolchildren</w:t>
      </w:r>
      <w:r w:rsidRPr="00663341">
        <w:rPr>
          <w:rFonts w:ascii="Times New Roman" w:eastAsia="Times New Roman" w:hAnsi="Times New Roman" w:cs="Times New Roman"/>
          <w:bCs/>
          <w:noProof/>
          <w:sz w:val="28"/>
          <w:szCs w:val="28"/>
          <w:lang w:val="en-GB" w:eastAsia="ru-RU"/>
        </w:rPr>
        <w:t>, formation, development.</w:t>
      </w:r>
    </w:p>
    <w:p w14:paraId="6278EBB2" w14:textId="77777777" w:rsidR="00210802" w:rsidRPr="00663341" w:rsidRDefault="00210802" w:rsidP="00210802">
      <w:pPr>
        <w:spacing w:after="0" w:line="360" w:lineRule="auto"/>
        <w:ind w:firstLine="709"/>
        <w:rPr>
          <w:lang w:val="en-GB"/>
        </w:rPr>
      </w:pPr>
    </w:p>
    <w:p w14:paraId="21D9D7D4" w14:textId="77777777" w:rsidR="00210802" w:rsidRPr="00210802" w:rsidRDefault="00210802" w:rsidP="00EC4B05">
      <w:pPr>
        <w:widowControl w:val="0"/>
        <w:spacing w:after="0" w:line="360" w:lineRule="auto"/>
        <w:jc w:val="center"/>
        <w:rPr>
          <w:rFonts w:ascii="Times New Roman" w:eastAsia="Times New Roman" w:hAnsi="Times New Roman" w:cs="Times New Roman"/>
          <w:b/>
          <w:noProof/>
          <w:sz w:val="28"/>
          <w:szCs w:val="28"/>
          <w:lang w:val="en-GB" w:eastAsia="ru-RU"/>
        </w:rPr>
      </w:pPr>
    </w:p>
    <w:p w14:paraId="3D399657" w14:textId="77777777" w:rsidR="00210802" w:rsidRPr="0085173C" w:rsidRDefault="00210802" w:rsidP="00EC4B05">
      <w:pPr>
        <w:widowControl w:val="0"/>
        <w:spacing w:after="0" w:line="360" w:lineRule="auto"/>
        <w:jc w:val="center"/>
        <w:rPr>
          <w:rFonts w:ascii="Times New Roman" w:eastAsia="Times New Roman" w:hAnsi="Times New Roman" w:cs="Times New Roman"/>
          <w:b/>
          <w:noProof/>
          <w:sz w:val="28"/>
          <w:szCs w:val="28"/>
          <w:lang w:eastAsia="ru-RU"/>
        </w:rPr>
      </w:pPr>
      <w:bookmarkStart w:id="0" w:name="_GoBack"/>
      <w:bookmarkEnd w:id="0"/>
    </w:p>
    <w:p w14:paraId="151CCBC2" w14:textId="77777777" w:rsidR="008160B5" w:rsidRDefault="008160B5" w:rsidP="00EC4B05">
      <w:pPr>
        <w:widowControl w:val="0"/>
        <w:spacing w:after="0" w:line="360" w:lineRule="auto"/>
        <w:jc w:val="both"/>
        <w:rPr>
          <w:rFonts w:ascii="Times New Roman" w:eastAsia="Times New Roman" w:hAnsi="Times New Roman" w:cs="Times New Roman"/>
          <w:noProof/>
          <w:sz w:val="28"/>
          <w:szCs w:val="28"/>
          <w:lang w:eastAsia="ru-RU"/>
        </w:rPr>
        <w:sectPr w:rsidR="008160B5" w:rsidSect="00287BE8">
          <w:pgSz w:w="11906" w:h="16838"/>
          <w:pgMar w:top="1134" w:right="567" w:bottom="1134" w:left="1701" w:header="709" w:footer="709" w:gutter="0"/>
          <w:cols w:space="708"/>
          <w:titlePg/>
          <w:docGrid w:linePitch="360"/>
        </w:sectPr>
      </w:pPr>
    </w:p>
    <w:p w14:paraId="70C39C76" w14:textId="77777777" w:rsidR="00287BE8" w:rsidRPr="0085173C" w:rsidRDefault="00287BE8" w:rsidP="00EC4B05">
      <w:pPr>
        <w:widowControl w:val="0"/>
        <w:spacing w:after="0" w:line="360" w:lineRule="auto"/>
        <w:jc w:val="center"/>
        <w:rPr>
          <w:rFonts w:ascii="Times New Roman" w:eastAsia="Times New Roman" w:hAnsi="Times New Roman" w:cs="Times New Roman"/>
          <w:b/>
          <w:noProof/>
          <w:sz w:val="28"/>
          <w:szCs w:val="28"/>
          <w:lang w:eastAsia="ru-RU"/>
        </w:rPr>
      </w:pPr>
      <w:r w:rsidRPr="0085173C">
        <w:rPr>
          <w:rFonts w:ascii="Times New Roman" w:eastAsia="Times New Roman" w:hAnsi="Times New Roman" w:cs="Times New Roman"/>
          <w:b/>
          <w:noProof/>
          <w:sz w:val="28"/>
          <w:szCs w:val="28"/>
          <w:lang w:eastAsia="ru-RU"/>
        </w:rPr>
        <w:lastRenderedPageBreak/>
        <w:t>ЗМІСТ</w:t>
      </w:r>
    </w:p>
    <w:p w14:paraId="1B565886" w14:textId="77777777" w:rsidR="00287BE8" w:rsidRPr="0085173C" w:rsidRDefault="00287BE8" w:rsidP="00EC4B05">
      <w:pPr>
        <w:widowControl w:val="0"/>
        <w:spacing w:after="0" w:line="360" w:lineRule="auto"/>
        <w:rPr>
          <w:rFonts w:ascii="Times New Roman" w:eastAsia="Times New Roman" w:hAnsi="Times New Roman" w:cs="Times New Roman"/>
          <w:b/>
          <w:noProof/>
          <w:sz w:val="28"/>
          <w:szCs w:val="28"/>
          <w:lang w:eastAsia="ru-RU"/>
        </w:rPr>
      </w:pPr>
    </w:p>
    <w:p w14:paraId="5A8ED7AE" w14:textId="77777777" w:rsidR="00287BE8" w:rsidRPr="0085173C" w:rsidRDefault="00287BE8" w:rsidP="00EC4B05">
      <w:pPr>
        <w:widowControl w:val="0"/>
        <w:spacing w:after="0" w:line="360" w:lineRule="auto"/>
        <w:rPr>
          <w:rFonts w:ascii="Times New Roman" w:eastAsia="Times New Roman" w:hAnsi="Times New Roman" w:cs="Times New Roman"/>
          <w:b/>
          <w:noProof/>
          <w:sz w:val="28"/>
          <w:szCs w:val="28"/>
          <w:lang w:eastAsia="ru-RU"/>
        </w:rPr>
      </w:pPr>
    </w:p>
    <w:tbl>
      <w:tblPr>
        <w:tblW w:w="10035" w:type="dxa"/>
        <w:tblBorders>
          <w:insideH w:val="single" w:sz="4" w:space="0" w:color="auto"/>
          <w:insideV w:val="single" w:sz="4" w:space="0" w:color="auto"/>
        </w:tblBorders>
        <w:tblLayout w:type="fixed"/>
        <w:tblLook w:val="01E0" w:firstRow="1" w:lastRow="1" w:firstColumn="1" w:lastColumn="1" w:noHBand="0" w:noVBand="0"/>
      </w:tblPr>
      <w:tblGrid>
        <w:gridCol w:w="9326"/>
        <w:gridCol w:w="709"/>
      </w:tblGrid>
      <w:tr w:rsidR="00287BE8" w:rsidRPr="0085173C" w14:paraId="06458C52" w14:textId="77777777" w:rsidTr="00E92827">
        <w:trPr>
          <w:trHeight w:val="5297"/>
        </w:trPr>
        <w:tc>
          <w:tcPr>
            <w:tcW w:w="9322" w:type="dxa"/>
            <w:tcBorders>
              <w:right w:val="single" w:sz="4" w:space="0" w:color="FFFFFF" w:themeColor="background1"/>
            </w:tcBorders>
            <w:shd w:val="clear" w:color="auto" w:fill="FFFFFF" w:themeFill="background1"/>
            <w:hideMark/>
          </w:tcPr>
          <w:p w14:paraId="34F52799" w14:textId="36020661" w:rsidR="00287BE8" w:rsidRPr="0085173C" w:rsidRDefault="00287BE8" w:rsidP="00EC4B05">
            <w:pPr>
              <w:widowControl w:val="0"/>
              <w:tabs>
                <w:tab w:val="center" w:pos="4677"/>
                <w:tab w:val="right" w:pos="9355"/>
              </w:tabs>
              <w:spacing w:after="0" w:line="360" w:lineRule="auto"/>
              <w:jc w:val="both"/>
              <w:rPr>
                <w:rFonts w:ascii="Times New Roman" w:eastAsia="Times New Roman" w:hAnsi="Times New Roman" w:cs="Times New Roman"/>
                <w:noProof/>
                <w:sz w:val="28"/>
                <w:szCs w:val="28"/>
                <w:lang w:eastAsia="ru-RU"/>
              </w:rPr>
            </w:pPr>
            <w:r w:rsidRPr="0085173C">
              <w:rPr>
                <w:rFonts w:ascii="Times New Roman" w:eastAsia="Times New Roman" w:hAnsi="Times New Roman" w:cs="Times New Roman"/>
                <w:noProof/>
                <w:sz w:val="28"/>
                <w:szCs w:val="28"/>
                <w:lang w:eastAsia="ru-RU"/>
              </w:rPr>
              <w:t>Вступ.................................................................................................................</w:t>
            </w:r>
            <w:r w:rsidR="00EC4B05">
              <w:rPr>
                <w:rFonts w:ascii="Times New Roman" w:eastAsia="Times New Roman" w:hAnsi="Times New Roman" w:cs="Times New Roman"/>
                <w:noProof/>
                <w:sz w:val="28"/>
                <w:szCs w:val="28"/>
                <w:lang w:eastAsia="ru-RU"/>
              </w:rPr>
              <w:t>......</w:t>
            </w:r>
          </w:p>
          <w:p w14:paraId="3BFCD5F3" w14:textId="52CDB617" w:rsidR="00287BE8" w:rsidRPr="0085173C" w:rsidRDefault="00287BE8" w:rsidP="00EC4B05">
            <w:pPr>
              <w:widowControl w:val="0"/>
              <w:tabs>
                <w:tab w:val="center" w:pos="4677"/>
                <w:tab w:val="right" w:pos="9355"/>
              </w:tabs>
              <w:spacing w:after="0" w:line="360" w:lineRule="auto"/>
              <w:jc w:val="both"/>
              <w:rPr>
                <w:rFonts w:ascii="Times New Roman" w:eastAsia="Times New Roman" w:hAnsi="Times New Roman" w:cs="Times New Roman"/>
                <w:noProof/>
                <w:sz w:val="28"/>
                <w:szCs w:val="28"/>
                <w:lang w:eastAsia="ru-RU"/>
              </w:rPr>
            </w:pPr>
            <w:r w:rsidRPr="0085173C">
              <w:rPr>
                <w:rFonts w:ascii="Times New Roman" w:eastAsia="Times New Roman" w:hAnsi="Times New Roman" w:cs="Times New Roman"/>
                <w:noProof/>
                <w:sz w:val="28"/>
                <w:szCs w:val="28"/>
                <w:lang w:eastAsia="ru-RU"/>
              </w:rPr>
              <w:t xml:space="preserve">Розділ 1. Теоретичний аналіз </w:t>
            </w:r>
            <w:r w:rsidR="00E92827" w:rsidRPr="0085173C">
              <w:rPr>
                <w:rFonts w:ascii="Times New Roman" w:eastAsia="Times New Roman" w:hAnsi="Times New Roman" w:cs="Times New Roman"/>
                <w:noProof/>
                <w:sz w:val="28"/>
                <w:szCs w:val="28"/>
                <w:lang w:eastAsia="ru-RU"/>
              </w:rPr>
              <w:t>пізнавальної активності молодших школярів</w:t>
            </w:r>
            <w:r w:rsidR="00EC4B05">
              <w:rPr>
                <w:rFonts w:ascii="Times New Roman" w:eastAsia="Times New Roman" w:hAnsi="Times New Roman" w:cs="Times New Roman"/>
                <w:noProof/>
                <w:sz w:val="28"/>
                <w:szCs w:val="28"/>
                <w:lang w:eastAsia="ru-RU"/>
              </w:rPr>
              <w:t>…</w:t>
            </w:r>
          </w:p>
          <w:p w14:paraId="6DA89C0C" w14:textId="2777B25B" w:rsidR="00287BE8" w:rsidRPr="0085173C" w:rsidRDefault="00287BE8" w:rsidP="00EC4B05">
            <w:pPr>
              <w:widowControl w:val="0"/>
              <w:tabs>
                <w:tab w:val="center" w:pos="4677"/>
                <w:tab w:val="right" w:pos="9355"/>
              </w:tabs>
              <w:spacing w:after="0" w:line="360" w:lineRule="auto"/>
              <w:jc w:val="both"/>
              <w:rPr>
                <w:rFonts w:ascii="Times New Roman" w:eastAsia="Times New Roman" w:hAnsi="Times New Roman" w:cs="Times New Roman"/>
                <w:noProof/>
                <w:sz w:val="28"/>
                <w:szCs w:val="28"/>
                <w:lang w:eastAsia="ru-RU"/>
              </w:rPr>
            </w:pPr>
            <w:r w:rsidRPr="0085173C">
              <w:rPr>
                <w:rFonts w:ascii="Times New Roman" w:eastAsia="Times New Roman" w:hAnsi="Times New Roman" w:cs="Times New Roman"/>
                <w:noProof/>
                <w:sz w:val="28"/>
                <w:szCs w:val="28"/>
                <w:lang w:eastAsia="ru-RU"/>
              </w:rPr>
              <w:t xml:space="preserve">1.1. </w:t>
            </w:r>
            <w:r w:rsidR="00E92827" w:rsidRPr="0085173C">
              <w:rPr>
                <w:rFonts w:ascii="Times New Roman" w:eastAsia="Times New Roman" w:hAnsi="Times New Roman" w:cs="Times New Roman"/>
                <w:noProof/>
                <w:sz w:val="28"/>
                <w:szCs w:val="28"/>
                <w:lang w:eastAsia="ru-RU"/>
              </w:rPr>
              <w:t>Пізнавальна активність: сутність та основні поняття.</w:t>
            </w:r>
            <w:r w:rsidRPr="0085173C">
              <w:rPr>
                <w:rFonts w:ascii="Times New Roman" w:eastAsia="Times New Roman" w:hAnsi="Times New Roman" w:cs="Times New Roman"/>
                <w:noProof/>
                <w:sz w:val="28"/>
                <w:szCs w:val="28"/>
                <w:lang w:eastAsia="ru-RU"/>
              </w:rPr>
              <w:t>………………...</w:t>
            </w:r>
            <w:r w:rsidR="00EC4B05">
              <w:rPr>
                <w:rFonts w:ascii="Times New Roman" w:eastAsia="Times New Roman" w:hAnsi="Times New Roman" w:cs="Times New Roman"/>
                <w:noProof/>
                <w:sz w:val="28"/>
                <w:szCs w:val="28"/>
                <w:lang w:eastAsia="ru-RU"/>
              </w:rPr>
              <w:t>......</w:t>
            </w:r>
          </w:p>
          <w:p w14:paraId="78777137" w14:textId="12F04AF1" w:rsidR="00287BE8" w:rsidRPr="0085173C" w:rsidRDefault="00287BE8" w:rsidP="00EC4B05">
            <w:pPr>
              <w:widowControl w:val="0"/>
              <w:tabs>
                <w:tab w:val="center" w:pos="4677"/>
                <w:tab w:val="right" w:pos="9355"/>
              </w:tabs>
              <w:spacing w:after="0" w:line="360" w:lineRule="auto"/>
              <w:jc w:val="both"/>
              <w:rPr>
                <w:rFonts w:ascii="Times New Roman" w:eastAsia="Times New Roman" w:hAnsi="Times New Roman" w:cs="Times New Roman"/>
                <w:noProof/>
                <w:sz w:val="28"/>
                <w:szCs w:val="28"/>
                <w:lang w:eastAsia="ru-RU"/>
              </w:rPr>
            </w:pPr>
            <w:r w:rsidRPr="0085173C">
              <w:rPr>
                <w:rFonts w:ascii="Times New Roman" w:eastAsia="Times New Roman" w:hAnsi="Times New Roman" w:cs="Times New Roman"/>
                <w:noProof/>
                <w:sz w:val="28"/>
                <w:szCs w:val="28"/>
                <w:lang w:eastAsia="ru-RU"/>
              </w:rPr>
              <w:t xml:space="preserve">1.2. </w:t>
            </w:r>
            <w:r w:rsidR="00E92827" w:rsidRPr="0085173C">
              <w:rPr>
                <w:rFonts w:ascii="Times New Roman" w:eastAsia="Times New Roman" w:hAnsi="Times New Roman" w:cs="Times New Roman"/>
                <w:noProof/>
                <w:sz w:val="28"/>
                <w:szCs w:val="28"/>
                <w:lang w:eastAsia="ru-RU"/>
              </w:rPr>
              <w:t>Формування пізнавальної активності молодших школярів</w:t>
            </w:r>
            <w:r w:rsidRPr="0085173C">
              <w:rPr>
                <w:rFonts w:ascii="Times New Roman" w:eastAsia="Times New Roman" w:hAnsi="Times New Roman" w:cs="Times New Roman"/>
                <w:noProof/>
                <w:sz w:val="28"/>
                <w:szCs w:val="28"/>
                <w:lang w:eastAsia="ru-RU"/>
              </w:rPr>
              <w:t>…</w:t>
            </w:r>
            <w:r w:rsidR="00E92827" w:rsidRPr="0085173C">
              <w:rPr>
                <w:rFonts w:ascii="Times New Roman" w:eastAsia="Times New Roman" w:hAnsi="Times New Roman" w:cs="Times New Roman"/>
                <w:noProof/>
                <w:sz w:val="28"/>
                <w:szCs w:val="28"/>
                <w:lang w:eastAsia="ru-RU"/>
              </w:rPr>
              <w:t>…</w:t>
            </w:r>
            <w:r w:rsidR="00EC4B05">
              <w:rPr>
                <w:rFonts w:ascii="Times New Roman" w:eastAsia="Times New Roman" w:hAnsi="Times New Roman" w:cs="Times New Roman"/>
                <w:noProof/>
                <w:sz w:val="28"/>
                <w:szCs w:val="28"/>
                <w:lang w:eastAsia="ru-RU"/>
              </w:rPr>
              <w:t>………….</w:t>
            </w:r>
          </w:p>
          <w:p w14:paraId="193F4ABC" w14:textId="6992593E" w:rsidR="00287BE8" w:rsidRPr="0085173C" w:rsidRDefault="00287BE8" w:rsidP="00EC4B05">
            <w:pPr>
              <w:widowControl w:val="0"/>
              <w:tabs>
                <w:tab w:val="center" w:pos="4677"/>
                <w:tab w:val="right" w:pos="9355"/>
              </w:tabs>
              <w:spacing w:after="0" w:line="360" w:lineRule="auto"/>
              <w:jc w:val="both"/>
              <w:rPr>
                <w:rFonts w:ascii="Times New Roman" w:eastAsia="Times New Roman" w:hAnsi="Times New Roman" w:cs="Times New Roman"/>
                <w:noProof/>
                <w:sz w:val="28"/>
                <w:szCs w:val="28"/>
                <w:lang w:eastAsia="ru-RU"/>
              </w:rPr>
            </w:pPr>
            <w:r w:rsidRPr="0085173C">
              <w:rPr>
                <w:rFonts w:ascii="Times New Roman" w:eastAsia="Times New Roman" w:hAnsi="Times New Roman" w:cs="Times New Roman"/>
                <w:noProof/>
                <w:sz w:val="28"/>
                <w:szCs w:val="28"/>
                <w:lang w:eastAsia="ru-RU"/>
              </w:rPr>
              <w:t xml:space="preserve">1.3. </w:t>
            </w:r>
            <w:r w:rsidR="00E92827" w:rsidRPr="0085173C">
              <w:rPr>
                <w:rFonts w:ascii="Times New Roman" w:eastAsia="Times New Roman" w:hAnsi="Times New Roman" w:cs="Times New Roman"/>
                <w:noProof/>
                <w:sz w:val="28"/>
                <w:szCs w:val="28"/>
                <w:lang w:eastAsia="ru-RU"/>
              </w:rPr>
              <w:t>Диференційоване навчання як форма розвитку пізнавальної активності молодших школярів</w:t>
            </w:r>
            <w:r w:rsidRPr="0085173C">
              <w:rPr>
                <w:rFonts w:ascii="Times New Roman" w:eastAsia="Times New Roman" w:hAnsi="Times New Roman" w:cs="Times New Roman"/>
                <w:noProof/>
                <w:sz w:val="28"/>
                <w:szCs w:val="28"/>
                <w:lang w:eastAsia="ru-RU"/>
              </w:rPr>
              <w:t>……………………………………………</w:t>
            </w:r>
            <w:r w:rsidR="00E92827" w:rsidRPr="0085173C">
              <w:rPr>
                <w:rFonts w:ascii="Times New Roman" w:eastAsia="Times New Roman" w:hAnsi="Times New Roman" w:cs="Times New Roman"/>
                <w:noProof/>
                <w:sz w:val="28"/>
                <w:szCs w:val="28"/>
                <w:lang w:eastAsia="ru-RU"/>
              </w:rPr>
              <w:t>………</w:t>
            </w:r>
            <w:r w:rsidR="00EC4B05">
              <w:rPr>
                <w:rFonts w:ascii="Times New Roman" w:eastAsia="Times New Roman" w:hAnsi="Times New Roman" w:cs="Times New Roman"/>
                <w:noProof/>
                <w:sz w:val="28"/>
                <w:szCs w:val="28"/>
                <w:lang w:eastAsia="ru-RU"/>
              </w:rPr>
              <w:t>………...</w:t>
            </w:r>
          </w:p>
          <w:p w14:paraId="2C22DC99" w14:textId="5D0D18FA" w:rsidR="00287BE8" w:rsidRPr="0085173C" w:rsidRDefault="00287BE8" w:rsidP="00EC4B05">
            <w:pPr>
              <w:widowControl w:val="0"/>
              <w:tabs>
                <w:tab w:val="num" w:pos="0"/>
                <w:tab w:val="center" w:pos="4677"/>
                <w:tab w:val="right" w:pos="9355"/>
              </w:tabs>
              <w:spacing w:after="0" w:line="360" w:lineRule="auto"/>
              <w:jc w:val="both"/>
              <w:rPr>
                <w:rFonts w:ascii="Times New Roman" w:eastAsia="Times New Roman" w:hAnsi="Times New Roman" w:cs="Times New Roman"/>
                <w:noProof/>
                <w:sz w:val="28"/>
                <w:szCs w:val="28"/>
                <w:lang w:eastAsia="ru-RU"/>
              </w:rPr>
            </w:pPr>
            <w:r w:rsidRPr="0085173C">
              <w:rPr>
                <w:rFonts w:ascii="Times New Roman" w:eastAsia="Times New Roman" w:hAnsi="Times New Roman" w:cs="Times New Roman"/>
                <w:noProof/>
                <w:sz w:val="28"/>
                <w:szCs w:val="28"/>
                <w:lang w:eastAsia="ru-RU"/>
              </w:rPr>
              <w:t>Розділ 2.</w:t>
            </w:r>
            <w:r w:rsidRPr="0085173C">
              <w:rPr>
                <w:rFonts w:ascii="Times New Roman" w:eastAsia="Times New Roman" w:hAnsi="Times New Roman" w:cs="Times New Roman"/>
                <w:noProof/>
                <w:color w:val="000000"/>
                <w:sz w:val="28"/>
                <w:szCs w:val="28"/>
                <w:lang w:eastAsia="ru-RU"/>
              </w:rPr>
              <w:t xml:space="preserve"> Експериментальне дослідження </w:t>
            </w:r>
            <w:r w:rsidR="00E92827" w:rsidRPr="0085173C">
              <w:rPr>
                <w:rFonts w:ascii="Times New Roman" w:eastAsia="Times New Roman" w:hAnsi="Times New Roman" w:cs="Times New Roman"/>
                <w:noProof/>
                <w:color w:val="000000"/>
                <w:sz w:val="28"/>
                <w:szCs w:val="28"/>
                <w:lang w:eastAsia="ru-RU"/>
              </w:rPr>
              <w:t xml:space="preserve">пізнавальної активності </w:t>
            </w:r>
            <w:r w:rsidRPr="0085173C">
              <w:rPr>
                <w:rFonts w:ascii="Times New Roman" w:eastAsia="Times New Roman" w:hAnsi="Times New Roman" w:cs="Times New Roman"/>
                <w:noProof/>
                <w:color w:val="000000"/>
                <w:sz w:val="28"/>
                <w:szCs w:val="28"/>
                <w:lang w:eastAsia="ru-RU"/>
              </w:rPr>
              <w:t xml:space="preserve"> молодших школярів...</w:t>
            </w:r>
            <w:r w:rsidR="00EC4B05">
              <w:rPr>
                <w:rFonts w:ascii="Times New Roman" w:eastAsia="Times New Roman" w:hAnsi="Times New Roman" w:cs="Times New Roman"/>
                <w:noProof/>
                <w:color w:val="000000"/>
                <w:sz w:val="28"/>
                <w:szCs w:val="28"/>
                <w:lang w:eastAsia="ru-RU"/>
              </w:rPr>
              <w:t>............................................................................................</w:t>
            </w:r>
          </w:p>
          <w:p w14:paraId="5075AC4D" w14:textId="7D57A456" w:rsidR="00287BE8" w:rsidRPr="0085173C" w:rsidRDefault="00287BE8" w:rsidP="00EC4B05">
            <w:pPr>
              <w:widowControl w:val="0"/>
              <w:tabs>
                <w:tab w:val="num" w:pos="0"/>
                <w:tab w:val="center" w:pos="4677"/>
                <w:tab w:val="right" w:pos="9355"/>
              </w:tabs>
              <w:spacing w:after="0" w:line="360" w:lineRule="auto"/>
              <w:jc w:val="both"/>
              <w:rPr>
                <w:rFonts w:ascii="Times New Roman" w:eastAsia="Times New Roman" w:hAnsi="Times New Roman" w:cs="Times New Roman"/>
                <w:noProof/>
                <w:sz w:val="28"/>
                <w:szCs w:val="28"/>
                <w:lang w:eastAsia="ru-RU"/>
              </w:rPr>
            </w:pPr>
            <w:r w:rsidRPr="0085173C">
              <w:rPr>
                <w:rFonts w:ascii="Times New Roman" w:eastAsia="Times New Roman" w:hAnsi="Times New Roman" w:cs="Times New Roman"/>
                <w:noProof/>
                <w:sz w:val="28"/>
                <w:szCs w:val="28"/>
                <w:lang w:eastAsia="ru-RU"/>
              </w:rPr>
              <w:t xml:space="preserve">2.1. Діагностика </w:t>
            </w:r>
            <w:r w:rsidR="00E92827" w:rsidRPr="0085173C">
              <w:rPr>
                <w:rFonts w:ascii="Times New Roman" w:eastAsia="Times New Roman" w:hAnsi="Times New Roman" w:cs="Times New Roman"/>
                <w:noProof/>
                <w:sz w:val="28"/>
                <w:szCs w:val="28"/>
                <w:lang w:eastAsia="ru-RU"/>
              </w:rPr>
              <w:t>пізнавальної активності</w:t>
            </w:r>
            <w:r w:rsidRPr="0085173C">
              <w:rPr>
                <w:rFonts w:ascii="Times New Roman" w:eastAsia="Times New Roman" w:hAnsi="Times New Roman" w:cs="Times New Roman"/>
                <w:noProof/>
                <w:sz w:val="28"/>
                <w:szCs w:val="28"/>
                <w:lang w:eastAsia="ru-RU"/>
              </w:rPr>
              <w:t xml:space="preserve"> </w:t>
            </w:r>
            <w:r w:rsidR="00EC4B05">
              <w:rPr>
                <w:rFonts w:ascii="Times New Roman" w:eastAsia="Times New Roman" w:hAnsi="Times New Roman" w:cs="Times New Roman"/>
                <w:noProof/>
                <w:sz w:val="28"/>
                <w:szCs w:val="28"/>
                <w:lang w:eastAsia="ru-RU"/>
              </w:rPr>
              <w:t>молодших школярів ……………….</w:t>
            </w:r>
          </w:p>
          <w:p w14:paraId="4D5FF431" w14:textId="3D07432E" w:rsidR="00287BE8" w:rsidRPr="0085173C" w:rsidRDefault="00287BE8" w:rsidP="00EC4B05">
            <w:pPr>
              <w:widowControl w:val="0"/>
              <w:tabs>
                <w:tab w:val="num" w:pos="0"/>
                <w:tab w:val="center" w:pos="4677"/>
                <w:tab w:val="right" w:pos="9355"/>
              </w:tabs>
              <w:spacing w:after="0" w:line="360" w:lineRule="auto"/>
              <w:jc w:val="both"/>
              <w:rPr>
                <w:rFonts w:ascii="Times New Roman" w:eastAsia="Times New Roman" w:hAnsi="Times New Roman" w:cs="Times New Roman"/>
                <w:noProof/>
                <w:sz w:val="28"/>
                <w:szCs w:val="28"/>
                <w:lang w:eastAsia="ru-RU"/>
              </w:rPr>
            </w:pPr>
            <w:r w:rsidRPr="0085173C">
              <w:rPr>
                <w:rFonts w:ascii="Times New Roman" w:eastAsia="Times New Roman" w:hAnsi="Times New Roman" w:cs="Times New Roman"/>
                <w:noProof/>
                <w:sz w:val="28"/>
                <w:szCs w:val="28"/>
                <w:lang w:eastAsia="ru-RU"/>
              </w:rPr>
              <w:t xml:space="preserve">2.2. Обґрунтування та впровадження програми з </w:t>
            </w:r>
            <w:r w:rsidR="00E92827" w:rsidRPr="0085173C">
              <w:rPr>
                <w:rFonts w:ascii="Times New Roman" w:eastAsia="Times New Roman" w:hAnsi="Times New Roman" w:cs="Times New Roman"/>
                <w:noProof/>
                <w:sz w:val="28"/>
                <w:szCs w:val="28"/>
                <w:lang w:eastAsia="ru-RU"/>
              </w:rPr>
              <w:t>розвитку пізнавальної активності</w:t>
            </w:r>
            <w:r w:rsidRPr="0085173C">
              <w:rPr>
                <w:rFonts w:ascii="Times New Roman" w:eastAsia="Times New Roman" w:hAnsi="Times New Roman" w:cs="Times New Roman"/>
                <w:noProof/>
                <w:sz w:val="28"/>
                <w:szCs w:val="28"/>
                <w:lang w:eastAsia="ru-RU"/>
              </w:rPr>
              <w:t xml:space="preserve"> молодших школярів</w:t>
            </w:r>
            <w:r w:rsidR="00EC4B05">
              <w:rPr>
                <w:rFonts w:ascii="Times New Roman" w:eastAsia="Times New Roman" w:hAnsi="Times New Roman" w:cs="Times New Roman"/>
                <w:noProof/>
                <w:sz w:val="28"/>
                <w:szCs w:val="28"/>
                <w:lang w:eastAsia="ru-RU"/>
              </w:rPr>
              <w:t>…………………………………………………</w:t>
            </w:r>
          </w:p>
          <w:p w14:paraId="7527DD0E" w14:textId="21DADCD3" w:rsidR="00287BE8" w:rsidRPr="0085173C" w:rsidRDefault="00287BE8" w:rsidP="00EC4B05">
            <w:pPr>
              <w:widowControl w:val="0"/>
              <w:tabs>
                <w:tab w:val="center" w:pos="4677"/>
                <w:tab w:val="right" w:pos="9355"/>
              </w:tabs>
              <w:spacing w:after="0" w:line="360" w:lineRule="auto"/>
              <w:jc w:val="both"/>
              <w:rPr>
                <w:rFonts w:ascii="Times New Roman" w:eastAsia="Times New Roman" w:hAnsi="Times New Roman" w:cs="Times New Roman"/>
                <w:noProof/>
                <w:sz w:val="28"/>
                <w:szCs w:val="28"/>
                <w:lang w:eastAsia="ru-RU"/>
              </w:rPr>
            </w:pPr>
            <w:r w:rsidRPr="0085173C">
              <w:rPr>
                <w:rFonts w:ascii="Times New Roman" w:eastAsia="Times New Roman" w:hAnsi="Times New Roman" w:cs="Times New Roman"/>
                <w:noProof/>
                <w:sz w:val="28"/>
                <w:szCs w:val="28"/>
                <w:lang w:eastAsia="ru-RU"/>
              </w:rPr>
              <w:t xml:space="preserve">2.3. Аналіз результатів впровадження програми з </w:t>
            </w:r>
            <w:r w:rsidR="00E92827" w:rsidRPr="0085173C">
              <w:rPr>
                <w:rFonts w:ascii="Times New Roman" w:eastAsia="Times New Roman" w:hAnsi="Times New Roman" w:cs="Times New Roman"/>
                <w:noProof/>
                <w:sz w:val="28"/>
                <w:szCs w:val="28"/>
                <w:lang w:eastAsia="ru-RU"/>
              </w:rPr>
              <w:t>розвитку пізнавальної активності</w:t>
            </w:r>
            <w:r w:rsidRPr="0085173C">
              <w:rPr>
                <w:rFonts w:ascii="Times New Roman" w:eastAsia="Times New Roman" w:hAnsi="Times New Roman" w:cs="Times New Roman"/>
                <w:noProof/>
                <w:sz w:val="28"/>
                <w:szCs w:val="28"/>
                <w:lang w:eastAsia="ru-RU"/>
              </w:rPr>
              <w:t xml:space="preserve"> молодших школярів</w:t>
            </w:r>
            <w:r w:rsidR="00EC4B05">
              <w:rPr>
                <w:rFonts w:ascii="Times New Roman" w:eastAsia="Times New Roman" w:hAnsi="Times New Roman" w:cs="Times New Roman"/>
                <w:noProof/>
                <w:sz w:val="28"/>
                <w:szCs w:val="28"/>
                <w:lang w:eastAsia="ru-RU"/>
              </w:rPr>
              <w:t>…………………………………………………</w:t>
            </w:r>
          </w:p>
          <w:p w14:paraId="15585973" w14:textId="77777777" w:rsidR="00287BE8" w:rsidRPr="0085173C" w:rsidRDefault="00287BE8" w:rsidP="00EC4B05">
            <w:pPr>
              <w:widowControl w:val="0"/>
              <w:tabs>
                <w:tab w:val="num" w:pos="0"/>
                <w:tab w:val="center" w:pos="4677"/>
                <w:tab w:val="right" w:pos="9355"/>
              </w:tabs>
              <w:spacing w:after="0" w:line="360" w:lineRule="auto"/>
              <w:jc w:val="both"/>
              <w:rPr>
                <w:rFonts w:ascii="Times New Roman" w:eastAsia="Times New Roman" w:hAnsi="Times New Roman" w:cs="Times New Roman"/>
                <w:noProof/>
                <w:sz w:val="28"/>
                <w:szCs w:val="28"/>
                <w:lang w:eastAsia="ru-RU"/>
              </w:rPr>
            </w:pPr>
            <w:r w:rsidRPr="0085173C">
              <w:rPr>
                <w:rFonts w:ascii="Times New Roman" w:eastAsia="Times New Roman" w:hAnsi="Times New Roman" w:cs="Times New Roman"/>
                <w:noProof/>
                <w:sz w:val="28"/>
                <w:szCs w:val="28"/>
                <w:lang w:eastAsia="ru-RU"/>
              </w:rPr>
              <w:t>Висновки.................................................................................................................</w:t>
            </w:r>
          </w:p>
          <w:p w14:paraId="796C51E3" w14:textId="645647CB" w:rsidR="00287BE8" w:rsidRPr="0085173C" w:rsidRDefault="00287BE8" w:rsidP="00EC4B05">
            <w:pPr>
              <w:widowControl w:val="0"/>
              <w:tabs>
                <w:tab w:val="num" w:pos="0"/>
                <w:tab w:val="center" w:pos="4677"/>
                <w:tab w:val="right" w:pos="9355"/>
              </w:tabs>
              <w:spacing w:after="0" w:line="360" w:lineRule="auto"/>
              <w:jc w:val="both"/>
              <w:rPr>
                <w:rFonts w:ascii="Times New Roman" w:eastAsia="Times New Roman" w:hAnsi="Times New Roman" w:cs="Times New Roman"/>
                <w:noProof/>
                <w:sz w:val="28"/>
                <w:szCs w:val="28"/>
                <w:lang w:eastAsia="ru-RU"/>
              </w:rPr>
            </w:pPr>
            <w:r w:rsidRPr="0085173C">
              <w:rPr>
                <w:rFonts w:ascii="Times New Roman" w:eastAsia="Times New Roman" w:hAnsi="Times New Roman" w:cs="Times New Roman"/>
                <w:noProof/>
                <w:sz w:val="28"/>
                <w:szCs w:val="28"/>
                <w:lang w:eastAsia="ru-RU"/>
              </w:rPr>
              <w:t>Список використаних джерел..............................................................................</w:t>
            </w:r>
            <w:r w:rsidR="00EC4B05">
              <w:rPr>
                <w:rFonts w:ascii="Times New Roman" w:eastAsia="Times New Roman" w:hAnsi="Times New Roman" w:cs="Times New Roman"/>
                <w:noProof/>
                <w:sz w:val="28"/>
                <w:szCs w:val="28"/>
                <w:lang w:eastAsia="ru-RU"/>
              </w:rPr>
              <w:t>.</w:t>
            </w:r>
          </w:p>
          <w:p w14:paraId="4B8E6BBF" w14:textId="77777777" w:rsidR="00287BE8" w:rsidRPr="0085173C" w:rsidRDefault="00287BE8" w:rsidP="00EC4B05">
            <w:pPr>
              <w:widowControl w:val="0"/>
              <w:tabs>
                <w:tab w:val="num" w:pos="0"/>
                <w:tab w:val="center" w:pos="4677"/>
                <w:tab w:val="right" w:pos="9355"/>
              </w:tabs>
              <w:spacing w:after="0" w:line="360" w:lineRule="auto"/>
              <w:jc w:val="both"/>
              <w:rPr>
                <w:rFonts w:ascii="Times New Roman" w:eastAsia="Times New Roman" w:hAnsi="Times New Roman" w:cs="Times New Roman"/>
                <w:noProof/>
                <w:sz w:val="28"/>
                <w:szCs w:val="28"/>
                <w:lang w:eastAsia="ru-RU"/>
              </w:rPr>
            </w:pPr>
            <w:r w:rsidRPr="0085173C">
              <w:rPr>
                <w:rFonts w:ascii="Times New Roman" w:eastAsia="Times New Roman" w:hAnsi="Times New Roman" w:cs="Times New Roman"/>
                <w:noProof/>
                <w:sz w:val="28"/>
                <w:szCs w:val="28"/>
                <w:lang w:eastAsia="ru-RU"/>
              </w:rPr>
              <w:t>Додатки...................................................................................................................</w:t>
            </w:r>
          </w:p>
        </w:tc>
        <w:tc>
          <w:tcPr>
            <w:tcW w:w="709" w:type="dxa"/>
            <w:tcBorders>
              <w:left w:val="single" w:sz="4" w:space="0" w:color="FFFFFF" w:themeColor="background1"/>
            </w:tcBorders>
          </w:tcPr>
          <w:p w14:paraId="17996731" w14:textId="6F965374" w:rsidR="00287BE8" w:rsidRDefault="00287BE8" w:rsidP="00EC4B05">
            <w:pPr>
              <w:widowControl w:val="0"/>
              <w:tabs>
                <w:tab w:val="left" w:pos="360"/>
                <w:tab w:val="center" w:pos="4677"/>
                <w:tab w:val="right" w:pos="9355"/>
              </w:tabs>
              <w:spacing w:after="0" w:line="360" w:lineRule="auto"/>
              <w:jc w:val="both"/>
              <w:rPr>
                <w:rFonts w:ascii="Times New Roman" w:eastAsia="Times New Roman" w:hAnsi="Times New Roman" w:cs="Times New Roman"/>
                <w:noProof/>
                <w:sz w:val="28"/>
                <w:szCs w:val="28"/>
                <w:lang w:eastAsia="ru-RU"/>
              </w:rPr>
            </w:pPr>
            <w:r w:rsidRPr="0085173C">
              <w:rPr>
                <w:rFonts w:ascii="Times New Roman" w:eastAsia="Times New Roman" w:hAnsi="Times New Roman" w:cs="Times New Roman"/>
                <w:noProof/>
                <w:sz w:val="28"/>
                <w:szCs w:val="28"/>
                <w:lang w:eastAsia="ru-RU"/>
              </w:rPr>
              <w:t xml:space="preserve"> </w:t>
            </w:r>
            <w:r w:rsidR="008160B5">
              <w:rPr>
                <w:rFonts w:ascii="Times New Roman" w:eastAsia="Times New Roman" w:hAnsi="Times New Roman" w:cs="Times New Roman"/>
                <w:noProof/>
                <w:sz w:val="28"/>
                <w:szCs w:val="28"/>
                <w:lang w:eastAsia="ru-RU"/>
              </w:rPr>
              <w:t>8</w:t>
            </w:r>
          </w:p>
          <w:p w14:paraId="44192023" w14:textId="77777777" w:rsidR="008160B5" w:rsidRPr="0085173C" w:rsidRDefault="008160B5" w:rsidP="00EC4B05">
            <w:pPr>
              <w:widowControl w:val="0"/>
              <w:tabs>
                <w:tab w:val="left" w:pos="360"/>
                <w:tab w:val="center" w:pos="4677"/>
                <w:tab w:val="right" w:pos="9355"/>
              </w:tabs>
              <w:spacing w:after="0" w:line="360" w:lineRule="auto"/>
              <w:jc w:val="both"/>
              <w:rPr>
                <w:rFonts w:ascii="Times New Roman" w:eastAsia="Times New Roman" w:hAnsi="Times New Roman" w:cs="Times New Roman"/>
                <w:noProof/>
                <w:sz w:val="28"/>
                <w:szCs w:val="28"/>
                <w:lang w:eastAsia="ru-RU"/>
              </w:rPr>
            </w:pPr>
          </w:p>
          <w:p w14:paraId="73188BC7" w14:textId="05962624" w:rsidR="00287BE8" w:rsidRDefault="008160B5" w:rsidP="00EC4B05">
            <w:pPr>
              <w:widowControl w:val="0"/>
              <w:tabs>
                <w:tab w:val="left" w:pos="360"/>
                <w:tab w:val="center" w:pos="4677"/>
                <w:tab w:val="right" w:pos="9355"/>
              </w:tabs>
              <w:spacing w:after="0" w:line="360" w:lineRule="auto"/>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12</w:t>
            </w:r>
          </w:p>
          <w:p w14:paraId="6C41DCF6" w14:textId="77777777" w:rsidR="008160B5" w:rsidRDefault="008160B5" w:rsidP="00EC4B05">
            <w:pPr>
              <w:widowControl w:val="0"/>
              <w:tabs>
                <w:tab w:val="left" w:pos="360"/>
                <w:tab w:val="center" w:pos="4677"/>
                <w:tab w:val="right" w:pos="9355"/>
              </w:tabs>
              <w:spacing w:after="0" w:line="360" w:lineRule="auto"/>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20</w:t>
            </w:r>
          </w:p>
          <w:p w14:paraId="23867683" w14:textId="77777777" w:rsidR="008160B5" w:rsidRDefault="008160B5" w:rsidP="00EC4B05">
            <w:pPr>
              <w:widowControl w:val="0"/>
              <w:tabs>
                <w:tab w:val="left" w:pos="360"/>
                <w:tab w:val="center" w:pos="4677"/>
                <w:tab w:val="right" w:pos="9355"/>
              </w:tabs>
              <w:spacing w:after="0" w:line="360" w:lineRule="auto"/>
              <w:jc w:val="both"/>
              <w:rPr>
                <w:rFonts w:ascii="Times New Roman" w:eastAsia="Times New Roman" w:hAnsi="Times New Roman" w:cs="Times New Roman"/>
                <w:noProof/>
                <w:sz w:val="28"/>
                <w:szCs w:val="28"/>
                <w:lang w:eastAsia="ru-RU"/>
              </w:rPr>
            </w:pPr>
          </w:p>
          <w:p w14:paraId="7AC5CF2D" w14:textId="11A9DAED" w:rsidR="008160B5" w:rsidRDefault="008160B5" w:rsidP="00EC4B05">
            <w:pPr>
              <w:widowControl w:val="0"/>
              <w:tabs>
                <w:tab w:val="left" w:pos="360"/>
                <w:tab w:val="center" w:pos="4677"/>
                <w:tab w:val="right" w:pos="9355"/>
              </w:tabs>
              <w:spacing w:after="0" w:line="360" w:lineRule="auto"/>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34</w:t>
            </w:r>
          </w:p>
          <w:p w14:paraId="3C406707" w14:textId="77777777" w:rsidR="008160B5" w:rsidRDefault="008160B5" w:rsidP="00EC4B05">
            <w:pPr>
              <w:widowControl w:val="0"/>
              <w:tabs>
                <w:tab w:val="left" w:pos="360"/>
                <w:tab w:val="center" w:pos="4677"/>
                <w:tab w:val="right" w:pos="9355"/>
              </w:tabs>
              <w:spacing w:after="0" w:line="360" w:lineRule="auto"/>
              <w:jc w:val="both"/>
              <w:rPr>
                <w:rFonts w:ascii="Times New Roman" w:eastAsia="Times New Roman" w:hAnsi="Times New Roman" w:cs="Times New Roman"/>
                <w:noProof/>
                <w:sz w:val="28"/>
                <w:szCs w:val="28"/>
                <w:lang w:eastAsia="ru-RU"/>
              </w:rPr>
            </w:pPr>
          </w:p>
          <w:p w14:paraId="30ABE803" w14:textId="77777777" w:rsidR="008160B5" w:rsidRDefault="008160B5" w:rsidP="00EC4B05">
            <w:pPr>
              <w:widowControl w:val="0"/>
              <w:tabs>
                <w:tab w:val="left" w:pos="360"/>
                <w:tab w:val="center" w:pos="4677"/>
                <w:tab w:val="right" w:pos="9355"/>
              </w:tabs>
              <w:spacing w:after="0" w:line="360" w:lineRule="auto"/>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45</w:t>
            </w:r>
          </w:p>
          <w:p w14:paraId="4DF07C94" w14:textId="69DAC346" w:rsidR="008160B5" w:rsidRDefault="008160B5" w:rsidP="00EC4B05">
            <w:pPr>
              <w:widowControl w:val="0"/>
              <w:tabs>
                <w:tab w:val="left" w:pos="360"/>
                <w:tab w:val="center" w:pos="4677"/>
                <w:tab w:val="right" w:pos="9355"/>
              </w:tabs>
              <w:spacing w:after="0" w:line="360" w:lineRule="auto"/>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45</w:t>
            </w:r>
          </w:p>
          <w:p w14:paraId="0882425A" w14:textId="77777777" w:rsidR="008160B5" w:rsidRDefault="008160B5" w:rsidP="00EC4B05">
            <w:pPr>
              <w:widowControl w:val="0"/>
              <w:tabs>
                <w:tab w:val="left" w:pos="360"/>
                <w:tab w:val="center" w:pos="4677"/>
                <w:tab w:val="right" w:pos="9355"/>
              </w:tabs>
              <w:spacing w:after="0" w:line="360" w:lineRule="auto"/>
              <w:jc w:val="both"/>
              <w:rPr>
                <w:rFonts w:ascii="Times New Roman" w:eastAsia="Times New Roman" w:hAnsi="Times New Roman" w:cs="Times New Roman"/>
                <w:noProof/>
                <w:sz w:val="28"/>
                <w:szCs w:val="28"/>
                <w:lang w:eastAsia="ru-RU"/>
              </w:rPr>
            </w:pPr>
          </w:p>
          <w:p w14:paraId="7065ACBF" w14:textId="07A1014B" w:rsidR="008160B5" w:rsidRDefault="008160B5" w:rsidP="00EC4B05">
            <w:pPr>
              <w:widowControl w:val="0"/>
              <w:tabs>
                <w:tab w:val="left" w:pos="360"/>
                <w:tab w:val="center" w:pos="4677"/>
                <w:tab w:val="right" w:pos="9355"/>
              </w:tabs>
              <w:spacing w:after="0" w:line="360" w:lineRule="auto"/>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49</w:t>
            </w:r>
          </w:p>
          <w:p w14:paraId="46BB4EEC" w14:textId="77777777" w:rsidR="008160B5" w:rsidRDefault="008160B5" w:rsidP="00EC4B05">
            <w:pPr>
              <w:widowControl w:val="0"/>
              <w:tabs>
                <w:tab w:val="left" w:pos="360"/>
                <w:tab w:val="center" w:pos="4677"/>
                <w:tab w:val="right" w:pos="9355"/>
              </w:tabs>
              <w:spacing w:after="0" w:line="360" w:lineRule="auto"/>
              <w:jc w:val="both"/>
              <w:rPr>
                <w:rFonts w:ascii="Times New Roman" w:eastAsia="Times New Roman" w:hAnsi="Times New Roman" w:cs="Times New Roman"/>
                <w:noProof/>
                <w:sz w:val="28"/>
                <w:szCs w:val="28"/>
                <w:lang w:eastAsia="ru-RU"/>
              </w:rPr>
            </w:pPr>
          </w:p>
          <w:p w14:paraId="1ACF81D0" w14:textId="77777777" w:rsidR="008160B5" w:rsidRDefault="008160B5" w:rsidP="00EC4B05">
            <w:pPr>
              <w:widowControl w:val="0"/>
              <w:tabs>
                <w:tab w:val="left" w:pos="360"/>
                <w:tab w:val="center" w:pos="4677"/>
                <w:tab w:val="right" w:pos="9355"/>
              </w:tabs>
              <w:spacing w:after="0" w:line="360" w:lineRule="auto"/>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55</w:t>
            </w:r>
          </w:p>
          <w:p w14:paraId="25B3C661" w14:textId="77777777" w:rsidR="008160B5" w:rsidRDefault="008160B5" w:rsidP="00EC4B05">
            <w:pPr>
              <w:widowControl w:val="0"/>
              <w:tabs>
                <w:tab w:val="left" w:pos="360"/>
                <w:tab w:val="center" w:pos="4677"/>
                <w:tab w:val="right" w:pos="9355"/>
              </w:tabs>
              <w:spacing w:after="0" w:line="360" w:lineRule="auto"/>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60</w:t>
            </w:r>
          </w:p>
          <w:p w14:paraId="1131A7A4" w14:textId="77777777" w:rsidR="008160B5" w:rsidRDefault="008160B5" w:rsidP="00EC4B05">
            <w:pPr>
              <w:widowControl w:val="0"/>
              <w:tabs>
                <w:tab w:val="left" w:pos="360"/>
                <w:tab w:val="center" w:pos="4677"/>
                <w:tab w:val="right" w:pos="9355"/>
              </w:tabs>
              <w:spacing w:after="0" w:line="360" w:lineRule="auto"/>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63</w:t>
            </w:r>
          </w:p>
          <w:p w14:paraId="41AFD1A7" w14:textId="68D66ABD" w:rsidR="008160B5" w:rsidRPr="0085173C" w:rsidRDefault="008160B5" w:rsidP="00EC4B05">
            <w:pPr>
              <w:widowControl w:val="0"/>
              <w:tabs>
                <w:tab w:val="left" w:pos="360"/>
                <w:tab w:val="center" w:pos="4677"/>
                <w:tab w:val="right" w:pos="9355"/>
              </w:tabs>
              <w:spacing w:after="0" w:line="360" w:lineRule="auto"/>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70</w:t>
            </w:r>
          </w:p>
          <w:p w14:paraId="0FB74E5A" w14:textId="77777777" w:rsidR="00287BE8" w:rsidRPr="0085173C" w:rsidRDefault="00287BE8" w:rsidP="00EC4B05">
            <w:pPr>
              <w:widowControl w:val="0"/>
              <w:tabs>
                <w:tab w:val="left" w:pos="360"/>
                <w:tab w:val="center" w:pos="4677"/>
                <w:tab w:val="right" w:pos="9355"/>
              </w:tabs>
              <w:spacing w:after="0" w:line="360" w:lineRule="auto"/>
              <w:jc w:val="both"/>
              <w:rPr>
                <w:rFonts w:ascii="Times New Roman" w:eastAsia="Times New Roman" w:hAnsi="Times New Roman" w:cs="Times New Roman"/>
                <w:noProof/>
                <w:sz w:val="28"/>
                <w:szCs w:val="28"/>
                <w:lang w:eastAsia="ru-RU"/>
              </w:rPr>
            </w:pPr>
          </w:p>
        </w:tc>
      </w:tr>
    </w:tbl>
    <w:p w14:paraId="3524CD0D" w14:textId="110ADD3F" w:rsidR="00287BE8" w:rsidRPr="0085173C" w:rsidRDefault="00287BE8" w:rsidP="00EC4B05">
      <w:pPr>
        <w:widowControl w:val="0"/>
        <w:spacing w:after="0" w:line="360" w:lineRule="auto"/>
        <w:ind w:firstLine="697"/>
        <w:jc w:val="center"/>
        <w:rPr>
          <w:rFonts w:ascii="Times New Roman" w:eastAsia="Times New Roman" w:hAnsi="Times New Roman" w:cs="Times New Roman"/>
          <w:bCs/>
          <w:noProof/>
          <w:sz w:val="28"/>
          <w:szCs w:val="28"/>
          <w:lang w:eastAsia="ru-RU"/>
        </w:rPr>
      </w:pPr>
    </w:p>
    <w:p w14:paraId="5FDB4C74" w14:textId="77777777" w:rsidR="00287BE8" w:rsidRPr="0085173C" w:rsidRDefault="00287BE8" w:rsidP="00EC4B05">
      <w:pPr>
        <w:widowControl w:val="0"/>
        <w:spacing w:after="0" w:line="360" w:lineRule="auto"/>
        <w:jc w:val="center"/>
        <w:rPr>
          <w:rFonts w:ascii="Times New Roman" w:eastAsia="Times New Roman" w:hAnsi="Times New Roman" w:cs="Times New Roman"/>
          <w:b/>
          <w:bCs/>
          <w:noProof/>
          <w:sz w:val="28"/>
          <w:szCs w:val="28"/>
          <w:lang w:eastAsia="ru-RU"/>
        </w:rPr>
      </w:pPr>
      <w:r w:rsidRPr="0085173C">
        <w:rPr>
          <w:rFonts w:ascii="Times New Roman" w:eastAsia="Times New Roman" w:hAnsi="Times New Roman" w:cs="Times New Roman"/>
          <w:bCs/>
          <w:noProof/>
          <w:sz w:val="28"/>
          <w:szCs w:val="28"/>
          <w:lang w:eastAsia="ru-RU"/>
        </w:rPr>
        <w:br w:type="page"/>
      </w:r>
    </w:p>
    <w:p w14:paraId="7B10EB15" w14:textId="77777777" w:rsidR="00287BE8" w:rsidRPr="0085173C" w:rsidRDefault="00287BE8" w:rsidP="00EC4B05">
      <w:pPr>
        <w:widowControl w:val="0"/>
        <w:spacing w:after="0" w:line="360" w:lineRule="auto"/>
        <w:jc w:val="center"/>
        <w:rPr>
          <w:rFonts w:ascii="Times New Roman" w:eastAsia="Times New Roman" w:hAnsi="Times New Roman" w:cs="Times New Roman"/>
          <w:b/>
          <w:noProof/>
          <w:sz w:val="28"/>
          <w:szCs w:val="28"/>
          <w:lang w:eastAsia="ru-RU"/>
        </w:rPr>
      </w:pPr>
      <w:r w:rsidRPr="0085173C">
        <w:rPr>
          <w:rFonts w:ascii="Times New Roman" w:eastAsia="Times New Roman" w:hAnsi="Times New Roman" w:cs="Times New Roman"/>
          <w:b/>
          <w:noProof/>
          <w:sz w:val="28"/>
          <w:szCs w:val="28"/>
          <w:lang w:eastAsia="ru-RU"/>
        </w:rPr>
        <w:lastRenderedPageBreak/>
        <w:t>ВСТУП</w:t>
      </w:r>
    </w:p>
    <w:p w14:paraId="531788E0" w14:textId="77777777" w:rsidR="00287BE8" w:rsidRDefault="00287BE8" w:rsidP="00EC4B05">
      <w:pPr>
        <w:widowControl w:val="0"/>
        <w:spacing w:after="0" w:line="360" w:lineRule="auto"/>
        <w:rPr>
          <w:rFonts w:ascii="Times New Roman" w:eastAsia="Times New Roman" w:hAnsi="Times New Roman" w:cs="Times New Roman"/>
          <w:b/>
          <w:noProof/>
          <w:sz w:val="28"/>
          <w:szCs w:val="28"/>
          <w:lang w:eastAsia="ru-RU"/>
        </w:rPr>
      </w:pPr>
    </w:p>
    <w:p w14:paraId="38CF7C54" w14:textId="77777777" w:rsidR="00EC4B05" w:rsidRPr="0085173C" w:rsidRDefault="00EC4B05" w:rsidP="00EC4B05">
      <w:pPr>
        <w:widowControl w:val="0"/>
        <w:spacing w:after="0" w:line="360" w:lineRule="auto"/>
        <w:rPr>
          <w:rFonts w:ascii="Times New Roman" w:eastAsia="Times New Roman" w:hAnsi="Times New Roman" w:cs="Times New Roman"/>
          <w:b/>
          <w:noProof/>
          <w:sz w:val="28"/>
          <w:szCs w:val="28"/>
          <w:lang w:eastAsia="ru-RU"/>
        </w:rPr>
      </w:pPr>
    </w:p>
    <w:p w14:paraId="48EAEA24" w14:textId="77777777" w:rsidR="00287BE8" w:rsidRPr="0085173C" w:rsidRDefault="00287BE8" w:rsidP="00EC4B05">
      <w:pPr>
        <w:widowControl w:val="0"/>
        <w:spacing w:after="0" w:line="360" w:lineRule="auto"/>
        <w:ind w:firstLine="720"/>
        <w:jc w:val="both"/>
        <w:rPr>
          <w:rFonts w:ascii="Times New Roman" w:hAnsi="Times New Roman" w:cs="Times New Roman"/>
          <w:sz w:val="28"/>
          <w:szCs w:val="28"/>
        </w:rPr>
      </w:pPr>
      <w:r w:rsidRPr="0085173C">
        <w:rPr>
          <w:rFonts w:ascii="Times New Roman" w:hAnsi="Times New Roman" w:cs="Times New Roman"/>
          <w:sz w:val="28"/>
          <w:szCs w:val="28"/>
        </w:rPr>
        <w:t>Зміни життя в сучасному світі потребують і змін мети та призначення сучасної освіти. Знижується функціональна значущість і привабливість традиційної організації навчання, передача «готових» знань від учителя до учня перестає бути основним завданням навчального процесу. Вчені-дослідники, вчителі-новатори вважають, що у центрі уваги сучасної освіти мають стати питання розвитку особистості школяра, його творчих здібностей, інтересу до навчання, формування бажання і вміння вчитися.</w:t>
      </w:r>
    </w:p>
    <w:p w14:paraId="77254F13" w14:textId="77777777" w:rsidR="00287BE8" w:rsidRPr="0085173C" w:rsidRDefault="00287BE8" w:rsidP="00EC4B05">
      <w:pPr>
        <w:widowControl w:val="0"/>
        <w:spacing w:after="0" w:line="360" w:lineRule="auto"/>
        <w:ind w:firstLine="720"/>
        <w:jc w:val="both"/>
        <w:rPr>
          <w:rFonts w:ascii="Times New Roman" w:hAnsi="Times New Roman" w:cs="Times New Roman"/>
          <w:sz w:val="28"/>
          <w:szCs w:val="28"/>
        </w:rPr>
      </w:pPr>
      <w:r w:rsidRPr="0085173C">
        <w:rPr>
          <w:rFonts w:ascii="Times New Roman" w:hAnsi="Times New Roman" w:cs="Times New Roman"/>
          <w:sz w:val="28"/>
          <w:szCs w:val="28"/>
        </w:rPr>
        <w:t>Сьогодні з-поміж важливих завдань, що постають перед системою освіти, особливої актуальності набуває проблема розумового виховання у молодшого школяра. Одним із центральних питань розумового виховання є розвиток пізнавальної активності.</w:t>
      </w:r>
    </w:p>
    <w:p w14:paraId="6D579099" w14:textId="77777777" w:rsidR="00287BE8" w:rsidRPr="0085173C" w:rsidRDefault="00287BE8" w:rsidP="00EC4B05">
      <w:pPr>
        <w:widowControl w:val="0"/>
        <w:spacing w:after="0" w:line="360" w:lineRule="auto"/>
        <w:ind w:firstLine="720"/>
        <w:jc w:val="both"/>
        <w:rPr>
          <w:rFonts w:ascii="Times New Roman" w:hAnsi="Times New Roman" w:cs="Times New Roman"/>
          <w:sz w:val="28"/>
          <w:szCs w:val="28"/>
        </w:rPr>
      </w:pPr>
      <w:r w:rsidRPr="0085173C">
        <w:rPr>
          <w:rFonts w:ascii="Times New Roman" w:hAnsi="Times New Roman" w:cs="Times New Roman"/>
          <w:sz w:val="28"/>
          <w:szCs w:val="28"/>
        </w:rPr>
        <w:t>Навчання ‒ основна форма розвитку пізнавальної активності. З одного боку, під час навчального процесу учні здобувають нові знання, які розширюють їхній кругозір, і з другого ‒ у процесі активної пізнавальної діяльності розвиваються навчальні можливості учня, завдяки яким він може самостійно і творчо використовувати не лише запас знань, а й шукати нове, задовольняти свої потреби в пізнанні.</w:t>
      </w:r>
    </w:p>
    <w:p w14:paraId="535331CC" w14:textId="66A81CFF" w:rsidR="00287BE8" w:rsidRPr="0085173C" w:rsidRDefault="00287BE8" w:rsidP="00EC4B05">
      <w:pPr>
        <w:widowControl w:val="0"/>
        <w:spacing w:after="0" w:line="360" w:lineRule="auto"/>
        <w:ind w:firstLine="720"/>
        <w:jc w:val="both"/>
        <w:rPr>
          <w:rFonts w:ascii="Times New Roman" w:hAnsi="Times New Roman" w:cs="Times New Roman"/>
          <w:sz w:val="28"/>
          <w:szCs w:val="28"/>
        </w:rPr>
      </w:pPr>
      <w:r w:rsidRPr="0085173C">
        <w:rPr>
          <w:rFonts w:ascii="Times New Roman" w:hAnsi="Times New Roman" w:cs="Times New Roman"/>
          <w:sz w:val="28"/>
          <w:szCs w:val="28"/>
        </w:rPr>
        <w:t>З метою розвитку пізнавальної активності учнів необхідно на кожному кроці застосовувати пізнавальні завдання. Для розвитку пізнавальної активності велике значення має розвиток психічних процесів ‒ пам</w:t>
      </w:r>
      <w:r w:rsidR="00832E1E">
        <w:rPr>
          <w:rFonts w:ascii="Times New Roman" w:hAnsi="Times New Roman" w:cs="Times New Roman"/>
          <w:sz w:val="28"/>
          <w:szCs w:val="28"/>
        </w:rPr>
        <w:t>’</w:t>
      </w:r>
      <w:r w:rsidRPr="0085173C">
        <w:rPr>
          <w:rFonts w:ascii="Times New Roman" w:hAnsi="Times New Roman" w:cs="Times New Roman"/>
          <w:sz w:val="28"/>
          <w:szCs w:val="28"/>
        </w:rPr>
        <w:t>яті, уваги, уяви. Саме ці якості за даними психологів ‒ основа для розвитку продуктивного мислення і творчих здібностей учнів.</w:t>
      </w:r>
    </w:p>
    <w:p w14:paraId="39AA2E76" w14:textId="77777777" w:rsidR="00287BE8" w:rsidRPr="0085173C" w:rsidRDefault="00287BE8" w:rsidP="00EC4B05">
      <w:pPr>
        <w:widowControl w:val="0"/>
        <w:spacing w:after="0" w:line="360" w:lineRule="auto"/>
        <w:ind w:firstLine="720"/>
        <w:jc w:val="both"/>
        <w:rPr>
          <w:rFonts w:ascii="Times New Roman" w:hAnsi="Times New Roman" w:cs="Times New Roman"/>
          <w:sz w:val="28"/>
          <w:szCs w:val="28"/>
        </w:rPr>
      </w:pPr>
      <w:r w:rsidRPr="0085173C">
        <w:rPr>
          <w:rFonts w:ascii="Times New Roman" w:hAnsi="Times New Roman" w:cs="Times New Roman"/>
          <w:sz w:val="28"/>
          <w:szCs w:val="28"/>
        </w:rPr>
        <w:t>Для розвитку пізнавальної активності у молодших школярів потрібно:</w:t>
      </w:r>
    </w:p>
    <w:p w14:paraId="50C5260E" w14:textId="77777777" w:rsidR="00287BE8" w:rsidRPr="0085173C" w:rsidRDefault="00287BE8" w:rsidP="00EC4B05">
      <w:pPr>
        <w:pStyle w:val="a3"/>
        <w:widowControl w:val="0"/>
        <w:numPr>
          <w:ilvl w:val="0"/>
          <w:numId w:val="5"/>
        </w:numPr>
        <w:spacing w:after="0" w:line="360" w:lineRule="auto"/>
        <w:ind w:left="0" w:firstLine="720"/>
        <w:contextualSpacing w:val="0"/>
        <w:jc w:val="both"/>
        <w:rPr>
          <w:rFonts w:ascii="Times New Roman" w:hAnsi="Times New Roman" w:cs="Times New Roman"/>
          <w:sz w:val="28"/>
          <w:szCs w:val="28"/>
        </w:rPr>
      </w:pPr>
      <w:r w:rsidRPr="0085173C">
        <w:rPr>
          <w:rFonts w:ascii="Times New Roman" w:hAnsi="Times New Roman" w:cs="Times New Roman"/>
          <w:sz w:val="28"/>
          <w:szCs w:val="28"/>
        </w:rPr>
        <w:t xml:space="preserve">загально пізнавальні вміння формувати в чіткій послідовності та системі, починаючи з найпростішого. Ця робота проводиться не епізодично, а на кожному </w:t>
      </w:r>
      <w:proofErr w:type="spellStart"/>
      <w:r w:rsidRPr="0085173C">
        <w:rPr>
          <w:rFonts w:ascii="Times New Roman" w:hAnsi="Times New Roman" w:cs="Times New Roman"/>
          <w:sz w:val="28"/>
          <w:szCs w:val="28"/>
        </w:rPr>
        <w:t>уроці</w:t>
      </w:r>
      <w:proofErr w:type="spellEnd"/>
      <w:r w:rsidRPr="0085173C">
        <w:rPr>
          <w:rFonts w:ascii="Times New Roman" w:hAnsi="Times New Roman" w:cs="Times New Roman"/>
          <w:sz w:val="28"/>
          <w:szCs w:val="28"/>
        </w:rPr>
        <w:t>;</w:t>
      </w:r>
    </w:p>
    <w:p w14:paraId="3651C1FA" w14:textId="77777777" w:rsidR="00287BE8" w:rsidRPr="0085173C" w:rsidRDefault="00287BE8" w:rsidP="00EC4B05">
      <w:pPr>
        <w:pStyle w:val="a3"/>
        <w:widowControl w:val="0"/>
        <w:numPr>
          <w:ilvl w:val="0"/>
          <w:numId w:val="5"/>
        </w:numPr>
        <w:spacing w:after="0" w:line="360" w:lineRule="auto"/>
        <w:ind w:left="0" w:firstLine="720"/>
        <w:contextualSpacing w:val="0"/>
        <w:jc w:val="both"/>
        <w:rPr>
          <w:rFonts w:ascii="Times New Roman" w:hAnsi="Times New Roman" w:cs="Times New Roman"/>
          <w:sz w:val="28"/>
          <w:szCs w:val="28"/>
        </w:rPr>
      </w:pPr>
      <w:r w:rsidRPr="0085173C">
        <w:rPr>
          <w:rFonts w:ascii="Times New Roman" w:hAnsi="Times New Roman" w:cs="Times New Roman"/>
          <w:sz w:val="28"/>
          <w:szCs w:val="28"/>
        </w:rPr>
        <w:t xml:space="preserve">кожне вміння формувати поетапно. Це означає: створення </w:t>
      </w:r>
      <w:r w:rsidRPr="0085173C">
        <w:rPr>
          <w:rFonts w:ascii="Times New Roman" w:hAnsi="Times New Roman" w:cs="Times New Roman"/>
          <w:sz w:val="28"/>
          <w:szCs w:val="28"/>
        </w:rPr>
        <w:lastRenderedPageBreak/>
        <w:t>мотиваційної готовності учнів до виконання певного виду діяльності, засвоєння зразка дій, первинне застосування вмінь виконувати тренувальні вправи;</w:t>
      </w:r>
    </w:p>
    <w:p w14:paraId="798B53F5" w14:textId="77777777" w:rsidR="00287BE8" w:rsidRPr="0085173C" w:rsidRDefault="00287BE8" w:rsidP="00EC4B05">
      <w:pPr>
        <w:pStyle w:val="a3"/>
        <w:widowControl w:val="0"/>
        <w:numPr>
          <w:ilvl w:val="0"/>
          <w:numId w:val="5"/>
        </w:numPr>
        <w:spacing w:after="0" w:line="360" w:lineRule="auto"/>
        <w:ind w:left="0" w:firstLine="720"/>
        <w:contextualSpacing w:val="0"/>
        <w:jc w:val="both"/>
        <w:rPr>
          <w:rFonts w:ascii="Times New Roman" w:hAnsi="Times New Roman" w:cs="Times New Roman"/>
          <w:sz w:val="28"/>
          <w:szCs w:val="28"/>
        </w:rPr>
      </w:pPr>
      <w:r w:rsidRPr="0085173C">
        <w:rPr>
          <w:rFonts w:ascii="Times New Roman" w:hAnsi="Times New Roman" w:cs="Times New Roman"/>
          <w:sz w:val="28"/>
          <w:szCs w:val="28"/>
        </w:rPr>
        <w:t>в основі пізнавальних умінь лежать прийоми розумової діяльності (аналіз, порівняння, абстрагування, узагальнення).</w:t>
      </w:r>
    </w:p>
    <w:p w14:paraId="7120CA6C" w14:textId="77777777" w:rsidR="00287BE8" w:rsidRPr="0085173C" w:rsidRDefault="00287BE8" w:rsidP="00EC4B05">
      <w:pPr>
        <w:widowControl w:val="0"/>
        <w:spacing w:after="0" w:line="360" w:lineRule="auto"/>
        <w:ind w:firstLine="720"/>
        <w:jc w:val="both"/>
        <w:rPr>
          <w:rFonts w:ascii="Times New Roman" w:hAnsi="Times New Roman" w:cs="Times New Roman"/>
          <w:sz w:val="28"/>
          <w:szCs w:val="28"/>
        </w:rPr>
      </w:pPr>
      <w:r w:rsidRPr="0085173C">
        <w:rPr>
          <w:rFonts w:ascii="Times New Roman" w:hAnsi="Times New Roman" w:cs="Times New Roman"/>
          <w:sz w:val="28"/>
          <w:szCs w:val="28"/>
        </w:rPr>
        <w:t>В умовах демократизації та національного відродження система освіти повинна забезпечити якісно новий рівень загальноосвітньої, професійної підготовки. Вже в початкових класах міняються пріоритети цілей навчання: на перший план висувається його пізнавальна функція, культ активності, самостійності, нестандартності думки, який забезпечує розвиток інтелекту дитини. Головне завдання вчителя ‒ домогтися того, щоб кожен урок сприяв розвитку пізнавальних інтересів дітей.</w:t>
      </w:r>
    </w:p>
    <w:p w14:paraId="12028B25" w14:textId="2CB2DA9D" w:rsidR="00287BE8" w:rsidRPr="0085173C" w:rsidRDefault="00287BE8" w:rsidP="00EC4B05">
      <w:pPr>
        <w:widowControl w:val="0"/>
        <w:spacing w:after="0" w:line="360" w:lineRule="auto"/>
        <w:ind w:firstLine="720"/>
        <w:jc w:val="both"/>
        <w:rPr>
          <w:rFonts w:ascii="Times New Roman" w:hAnsi="Times New Roman" w:cs="Times New Roman"/>
          <w:sz w:val="28"/>
          <w:szCs w:val="28"/>
        </w:rPr>
      </w:pPr>
      <w:r w:rsidRPr="0085173C">
        <w:rPr>
          <w:rFonts w:ascii="Times New Roman" w:hAnsi="Times New Roman" w:cs="Times New Roman"/>
          <w:sz w:val="28"/>
          <w:szCs w:val="28"/>
        </w:rPr>
        <w:t>Лише, коли дитина зацікавиться матеріалом, у неї виникне бажання дізнатися про нього більше. Ефективне навчання не можливе без пошуків шляхів активізації пізнавальної діяльності учнів, адже діти повинні не тільки засвоїти певну суму знань, а й навчитися спостерігати, порівнювати, виявляти взаємозв</w:t>
      </w:r>
      <w:r w:rsidR="00832E1E">
        <w:rPr>
          <w:rFonts w:ascii="Times New Roman" w:hAnsi="Times New Roman" w:cs="Times New Roman"/>
          <w:sz w:val="28"/>
          <w:szCs w:val="28"/>
        </w:rPr>
        <w:t>’</w:t>
      </w:r>
      <w:r w:rsidRPr="0085173C">
        <w:rPr>
          <w:rFonts w:ascii="Times New Roman" w:hAnsi="Times New Roman" w:cs="Times New Roman"/>
          <w:sz w:val="28"/>
          <w:szCs w:val="28"/>
        </w:rPr>
        <w:t xml:space="preserve">язок між поняттями, міркувати. А домогтися цього можна лише засобами, що активізують пізнавальну діяльність. До них належать: дидактичні ігри, ігрові ситуації, </w:t>
      </w:r>
      <w:proofErr w:type="spellStart"/>
      <w:r w:rsidRPr="0085173C">
        <w:rPr>
          <w:rFonts w:ascii="Times New Roman" w:hAnsi="Times New Roman" w:cs="Times New Roman"/>
          <w:sz w:val="28"/>
          <w:szCs w:val="28"/>
        </w:rPr>
        <w:t>цікавинки</w:t>
      </w:r>
      <w:proofErr w:type="spellEnd"/>
      <w:r w:rsidRPr="0085173C">
        <w:rPr>
          <w:rFonts w:ascii="Times New Roman" w:hAnsi="Times New Roman" w:cs="Times New Roman"/>
          <w:sz w:val="28"/>
          <w:szCs w:val="28"/>
        </w:rPr>
        <w:t>, завдання творчого характеру, нестандартні завдання.</w:t>
      </w:r>
    </w:p>
    <w:p w14:paraId="06A0D24D" w14:textId="77777777" w:rsidR="00287BE8" w:rsidRPr="0085173C" w:rsidRDefault="00287BE8" w:rsidP="00EC4B05">
      <w:pPr>
        <w:widowControl w:val="0"/>
        <w:spacing w:after="0" w:line="360" w:lineRule="auto"/>
        <w:ind w:firstLine="720"/>
        <w:jc w:val="both"/>
        <w:rPr>
          <w:rFonts w:ascii="Times New Roman" w:hAnsi="Times New Roman" w:cs="Times New Roman"/>
          <w:sz w:val="28"/>
          <w:szCs w:val="28"/>
        </w:rPr>
      </w:pPr>
      <w:r w:rsidRPr="0085173C">
        <w:rPr>
          <w:rFonts w:ascii="Times New Roman" w:hAnsi="Times New Roman" w:cs="Times New Roman"/>
          <w:sz w:val="28"/>
          <w:szCs w:val="28"/>
        </w:rPr>
        <w:t>Розвитку пізнавальної активності у початкових класах має приділятися особлива увага ще й тому, що саме в цих класах формуються основні інтелектуальні вміння.</w:t>
      </w:r>
    </w:p>
    <w:p w14:paraId="62B08EDD" w14:textId="77777777" w:rsidR="00287BE8" w:rsidRPr="0085173C" w:rsidRDefault="00287BE8" w:rsidP="00EC4B05">
      <w:pPr>
        <w:widowControl w:val="0"/>
        <w:spacing w:after="0" w:line="360" w:lineRule="auto"/>
        <w:ind w:firstLine="720"/>
        <w:jc w:val="both"/>
        <w:rPr>
          <w:rFonts w:ascii="Times New Roman" w:hAnsi="Times New Roman" w:cs="Times New Roman"/>
          <w:sz w:val="28"/>
          <w:szCs w:val="28"/>
        </w:rPr>
      </w:pPr>
      <w:r w:rsidRPr="0085173C">
        <w:rPr>
          <w:rFonts w:ascii="Times New Roman" w:hAnsi="Times New Roman" w:cs="Times New Roman"/>
          <w:sz w:val="28"/>
          <w:szCs w:val="28"/>
        </w:rPr>
        <w:t>Робота над даною темою потребує виділити такі умови формування пізнавальних інтересів:</w:t>
      </w:r>
    </w:p>
    <w:p w14:paraId="2A65ABA6" w14:textId="77777777" w:rsidR="00287BE8" w:rsidRPr="0085173C" w:rsidRDefault="00287BE8" w:rsidP="00EC4B05">
      <w:pPr>
        <w:widowControl w:val="0"/>
        <w:spacing w:after="0" w:line="360" w:lineRule="auto"/>
        <w:ind w:firstLine="720"/>
        <w:jc w:val="both"/>
        <w:rPr>
          <w:rFonts w:ascii="Times New Roman" w:hAnsi="Times New Roman" w:cs="Times New Roman"/>
          <w:sz w:val="28"/>
          <w:szCs w:val="28"/>
        </w:rPr>
      </w:pPr>
      <w:r w:rsidRPr="0085173C">
        <w:rPr>
          <w:rFonts w:ascii="Times New Roman" w:hAnsi="Times New Roman" w:cs="Times New Roman"/>
          <w:sz w:val="28"/>
          <w:szCs w:val="28"/>
        </w:rPr>
        <w:t>а) розуміння дитиною змісту і значення матеріалу;</w:t>
      </w:r>
    </w:p>
    <w:p w14:paraId="1976C058" w14:textId="77777777" w:rsidR="00287BE8" w:rsidRPr="0085173C" w:rsidRDefault="00287BE8" w:rsidP="00EC4B05">
      <w:pPr>
        <w:widowControl w:val="0"/>
        <w:spacing w:after="0" w:line="360" w:lineRule="auto"/>
        <w:ind w:firstLine="720"/>
        <w:jc w:val="both"/>
        <w:rPr>
          <w:rFonts w:ascii="Times New Roman" w:hAnsi="Times New Roman" w:cs="Times New Roman"/>
          <w:sz w:val="28"/>
          <w:szCs w:val="28"/>
        </w:rPr>
      </w:pPr>
      <w:r w:rsidRPr="0085173C">
        <w:rPr>
          <w:rFonts w:ascii="Times New Roman" w:hAnsi="Times New Roman" w:cs="Times New Roman"/>
          <w:sz w:val="28"/>
          <w:szCs w:val="28"/>
        </w:rPr>
        <w:t>б) новизну у змісті виучуваного;</w:t>
      </w:r>
    </w:p>
    <w:p w14:paraId="7BBDBCEB" w14:textId="77777777" w:rsidR="00287BE8" w:rsidRPr="0085173C" w:rsidRDefault="00287BE8" w:rsidP="00EC4B05">
      <w:pPr>
        <w:widowControl w:val="0"/>
        <w:spacing w:after="0" w:line="360" w:lineRule="auto"/>
        <w:ind w:firstLine="720"/>
        <w:jc w:val="both"/>
        <w:rPr>
          <w:rFonts w:ascii="Times New Roman" w:hAnsi="Times New Roman" w:cs="Times New Roman"/>
          <w:sz w:val="28"/>
          <w:szCs w:val="28"/>
        </w:rPr>
      </w:pPr>
      <w:r w:rsidRPr="0085173C">
        <w:rPr>
          <w:rFonts w:ascii="Times New Roman" w:hAnsi="Times New Roman" w:cs="Times New Roman"/>
          <w:sz w:val="28"/>
          <w:szCs w:val="28"/>
        </w:rPr>
        <w:t>в) використання оптимальної системи тренувальних, творчих, пізнавальних та інших завдань;</w:t>
      </w:r>
    </w:p>
    <w:p w14:paraId="3905721E" w14:textId="77777777" w:rsidR="00287BE8" w:rsidRPr="0085173C" w:rsidRDefault="00287BE8" w:rsidP="00EC4B05">
      <w:pPr>
        <w:widowControl w:val="0"/>
        <w:spacing w:after="0" w:line="360" w:lineRule="auto"/>
        <w:ind w:firstLine="720"/>
        <w:jc w:val="both"/>
        <w:rPr>
          <w:rFonts w:ascii="Times New Roman" w:hAnsi="Times New Roman" w:cs="Times New Roman"/>
          <w:sz w:val="28"/>
          <w:szCs w:val="28"/>
        </w:rPr>
      </w:pPr>
      <w:r w:rsidRPr="0085173C">
        <w:rPr>
          <w:rFonts w:ascii="Times New Roman" w:hAnsi="Times New Roman" w:cs="Times New Roman"/>
          <w:sz w:val="28"/>
          <w:szCs w:val="28"/>
        </w:rPr>
        <w:t>г) практичну спрямованість матеріалу;</w:t>
      </w:r>
    </w:p>
    <w:p w14:paraId="20F7AE5C" w14:textId="77777777" w:rsidR="00287BE8" w:rsidRPr="0085173C" w:rsidRDefault="00287BE8" w:rsidP="00EC4B05">
      <w:pPr>
        <w:widowControl w:val="0"/>
        <w:spacing w:after="0" w:line="360" w:lineRule="auto"/>
        <w:ind w:firstLine="720"/>
        <w:jc w:val="both"/>
        <w:rPr>
          <w:rFonts w:ascii="Times New Roman" w:hAnsi="Times New Roman" w:cs="Times New Roman"/>
          <w:sz w:val="28"/>
          <w:szCs w:val="28"/>
        </w:rPr>
      </w:pPr>
      <w:r w:rsidRPr="0085173C">
        <w:rPr>
          <w:rFonts w:ascii="Times New Roman" w:hAnsi="Times New Roman" w:cs="Times New Roman"/>
          <w:sz w:val="28"/>
          <w:szCs w:val="28"/>
        </w:rPr>
        <w:t>д) самостійність дітей у їхній діяльності;</w:t>
      </w:r>
    </w:p>
    <w:p w14:paraId="58E8C182" w14:textId="77777777" w:rsidR="00287BE8" w:rsidRPr="0085173C" w:rsidRDefault="00287BE8" w:rsidP="00EC4B05">
      <w:pPr>
        <w:widowControl w:val="0"/>
        <w:spacing w:after="0" w:line="360" w:lineRule="auto"/>
        <w:ind w:firstLine="720"/>
        <w:jc w:val="both"/>
        <w:rPr>
          <w:rFonts w:ascii="Times New Roman" w:hAnsi="Times New Roman" w:cs="Times New Roman"/>
          <w:sz w:val="28"/>
          <w:szCs w:val="28"/>
        </w:rPr>
      </w:pPr>
      <w:r w:rsidRPr="0085173C">
        <w:rPr>
          <w:rFonts w:ascii="Times New Roman" w:hAnsi="Times New Roman" w:cs="Times New Roman"/>
          <w:sz w:val="28"/>
          <w:szCs w:val="28"/>
        </w:rPr>
        <w:lastRenderedPageBreak/>
        <w:t>е) високу ефективність кожного уроку;</w:t>
      </w:r>
    </w:p>
    <w:p w14:paraId="74547A01" w14:textId="77777777" w:rsidR="00287BE8" w:rsidRPr="0085173C" w:rsidRDefault="00287BE8" w:rsidP="00EC4B05">
      <w:pPr>
        <w:widowControl w:val="0"/>
        <w:spacing w:after="0" w:line="360" w:lineRule="auto"/>
        <w:ind w:firstLine="720"/>
        <w:jc w:val="both"/>
        <w:rPr>
          <w:rFonts w:ascii="Times New Roman" w:hAnsi="Times New Roman" w:cs="Times New Roman"/>
          <w:sz w:val="28"/>
          <w:szCs w:val="28"/>
        </w:rPr>
      </w:pPr>
      <w:r w:rsidRPr="0085173C">
        <w:rPr>
          <w:rFonts w:ascii="Times New Roman" w:hAnsi="Times New Roman" w:cs="Times New Roman"/>
          <w:sz w:val="28"/>
          <w:szCs w:val="28"/>
        </w:rPr>
        <w:t>є) глибоке знання вчителем предмета, інтерес до нього, вміння зацікавити ним дітей.</w:t>
      </w:r>
    </w:p>
    <w:p w14:paraId="67D97A23" w14:textId="77777777" w:rsidR="00287BE8" w:rsidRPr="0085173C" w:rsidRDefault="00287BE8" w:rsidP="00EC4B05">
      <w:pPr>
        <w:widowControl w:val="0"/>
        <w:spacing w:after="0" w:line="360" w:lineRule="auto"/>
        <w:ind w:firstLine="720"/>
        <w:jc w:val="both"/>
        <w:rPr>
          <w:rFonts w:ascii="Times New Roman" w:hAnsi="Times New Roman" w:cs="Times New Roman"/>
          <w:sz w:val="28"/>
          <w:szCs w:val="28"/>
        </w:rPr>
      </w:pPr>
      <w:r w:rsidRPr="0085173C">
        <w:rPr>
          <w:rFonts w:ascii="Times New Roman" w:hAnsi="Times New Roman" w:cs="Times New Roman"/>
          <w:sz w:val="28"/>
          <w:szCs w:val="28"/>
        </w:rPr>
        <w:t xml:space="preserve">Необхідність удосконалення шляхів розвитку пізнавальної активності у молодших школярів зумовило вибір </w:t>
      </w:r>
      <w:r w:rsidRPr="0085173C">
        <w:rPr>
          <w:rFonts w:ascii="Times New Roman" w:hAnsi="Times New Roman" w:cs="Times New Roman"/>
          <w:color w:val="000000" w:themeColor="text1"/>
          <w:sz w:val="28"/>
          <w:szCs w:val="28"/>
        </w:rPr>
        <w:t xml:space="preserve">теми дипломної роботи: </w:t>
      </w:r>
      <w:r w:rsidRPr="0085173C">
        <w:rPr>
          <w:rFonts w:ascii="Times New Roman" w:hAnsi="Times New Roman" w:cs="Times New Roman"/>
          <w:sz w:val="28"/>
          <w:szCs w:val="28"/>
        </w:rPr>
        <w:t>«Формування пізнавальної активності молодших школярів засобами диференціального навчання»</w:t>
      </w:r>
    </w:p>
    <w:p w14:paraId="62C0A6AC" w14:textId="77777777" w:rsidR="008160B5" w:rsidRPr="0085173C" w:rsidRDefault="008160B5" w:rsidP="008160B5">
      <w:pPr>
        <w:widowControl w:val="0"/>
        <w:spacing w:after="0" w:line="360" w:lineRule="auto"/>
        <w:ind w:firstLine="720"/>
        <w:jc w:val="both"/>
        <w:rPr>
          <w:rFonts w:ascii="Times New Roman" w:eastAsia="Calibri" w:hAnsi="Times New Roman" w:cs="Times New Roman"/>
          <w:noProof/>
          <w:sz w:val="28"/>
        </w:rPr>
      </w:pPr>
      <w:r w:rsidRPr="0085173C">
        <w:rPr>
          <w:rFonts w:ascii="Times New Roman" w:eastAsia="Calibri" w:hAnsi="Times New Roman" w:cs="Times New Roman"/>
          <w:b/>
          <w:noProof/>
          <w:sz w:val="28"/>
        </w:rPr>
        <w:t xml:space="preserve">Мета: </w:t>
      </w:r>
      <w:r w:rsidRPr="0085173C">
        <w:rPr>
          <w:rFonts w:ascii="Times New Roman" w:eastAsia="Calibri" w:hAnsi="Times New Roman" w:cs="Times New Roman"/>
          <w:noProof/>
          <w:sz w:val="28"/>
        </w:rPr>
        <w:t>дослідження процесу розвитку пізнавальної активності молодших школярів</w:t>
      </w:r>
      <w:r w:rsidRPr="0085173C">
        <w:t xml:space="preserve"> </w:t>
      </w:r>
      <w:r w:rsidRPr="0085173C">
        <w:rPr>
          <w:rFonts w:ascii="Times New Roman" w:eastAsia="Calibri" w:hAnsi="Times New Roman" w:cs="Times New Roman"/>
          <w:noProof/>
          <w:sz w:val="28"/>
        </w:rPr>
        <w:t>засобами диференційованого навчання.</w:t>
      </w:r>
    </w:p>
    <w:p w14:paraId="13C6FEE3" w14:textId="77777777" w:rsidR="008160B5" w:rsidRPr="0085173C" w:rsidRDefault="008160B5" w:rsidP="008160B5">
      <w:pPr>
        <w:widowControl w:val="0"/>
        <w:spacing w:after="0" w:line="360" w:lineRule="auto"/>
        <w:ind w:firstLine="720"/>
        <w:jc w:val="both"/>
        <w:rPr>
          <w:rFonts w:ascii="Times New Roman" w:eastAsia="Calibri" w:hAnsi="Times New Roman" w:cs="Times New Roman"/>
          <w:noProof/>
          <w:sz w:val="28"/>
        </w:rPr>
      </w:pPr>
      <w:r w:rsidRPr="0085173C">
        <w:rPr>
          <w:rFonts w:ascii="Times New Roman" w:eastAsia="Calibri" w:hAnsi="Times New Roman" w:cs="Times New Roman"/>
          <w:b/>
          <w:noProof/>
          <w:sz w:val="28"/>
        </w:rPr>
        <w:t xml:space="preserve">Гіпотеза: </w:t>
      </w:r>
      <w:r w:rsidRPr="0085173C">
        <w:rPr>
          <w:rFonts w:ascii="Times New Roman" w:eastAsia="Calibri" w:hAnsi="Times New Roman" w:cs="Times New Roman"/>
          <w:noProof/>
          <w:sz w:val="28"/>
        </w:rPr>
        <w:t xml:space="preserve">розробка і впровадження програми з диференційованого навчання сприятиме розвитку пізнавальної активності молодших школярів. </w:t>
      </w:r>
    </w:p>
    <w:p w14:paraId="542CFB3E" w14:textId="77777777" w:rsidR="008160B5" w:rsidRPr="0085173C" w:rsidRDefault="008160B5" w:rsidP="008160B5">
      <w:pPr>
        <w:widowControl w:val="0"/>
        <w:spacing w:after="0" w:line="360" w:lineRule="auto"/>
        <w:ind w:firstLine="720"/>
        <w:jc w:val="both"/>
        <w:rPr>
          <w:rFonts w:ascii="Times New Roman" w:eastAsia="Calibri" w:hAnsi="Times New Roman" w:cs="Times New Roman"/>
          <w:b/>
          <w:noProof/>
          <w:sz w:val="28"/>
        </w:rPr>
      </w:pPr>
      <w:r w:rsidRPr="0085173C">
        <w:rPr>
          <w:rFonts w:ascii="Times New Roman" w:eastAsia="Calibri" w:hAnsi="Times New Roman" w:cs="Times New Roman"/>
          <w:noProof/>
          <w:sz w:val="28"/>
        </w:rPr>
        <w:t>Виходячи з мети були сформульовані наступні</w:t>
      </w:r>
      <w:r w:rsidRPr="0085173C">
        <w:rPr>
          <w:rFonts w:ascii="Times New Roman" w:eastAsia="Calibri" w:hAnsi="Times New Roman" w:cs="Times New Roman"/>
          <w:b/>
          <w:noProof/>
          <w:sz w:val="28"/>
        </w:rPr>
        <w:t xml:space="preserve"> завдання: </w:t>
      </w:r>
    </w:p>
    <w:p w14:paraId="5CAF5CE0" w14:textId="77777777" w:rsidR="008160B5" w:rsidRPr="0085173C" w:rsidRDefault="008160B5" w:rsidP="008160B5">
      <w:pPr>
        <w:widowControl w:val="0"/>
        <w:spacing w:after="0" w:line="360" w:lineRule="auto"/>
        <w:ind w:firstLine="720"/>
        <w:jc w:val="both"/>
        <w:rPr>
          <w:rFonts w:ascii="Times New Roman" w:eastAsia="Calibri" w:hAnsi="Times New Roman" w:cs="Times New Roman"/>
          <w:noProof/>
          <w:sz w:val="28"/>
        </w:rPr>
      </w:pPr>
      <w:r w:rsidRPr="0085173C">
        <w:rPr>
          <w:rFonts w:ascii="Times New Roman" w:eastAsia="Calibri" w:hAnsi="Times New Roman" w:cs="Times New Roman"/>
          <w:noProof/>
          <w:sz w:val="28"/>
        </w:rPr>
        <w:t>1) Здійснити теоретичний аналіз поняття «пізнавальна активність»</w:t>
      </w:r>
      <w:r>
        <w:rPr>
          <w:rFonts w:ascii="Times New Roman" w:eastAsia="Calibri" w:hAnsi="Times New Roman" w:cs="Times New Roman"/>
          <w:noProof/>
          <w:sz w:val="28"/>
        </w:rPr>
        <w:t>.</w:t>
      </w:r>
    </w:p>
    <w:p w14:paraId="4E8AF808" w14:textId="77777777" w:rsidR="008160B5" w:rsidRPr="0085173C" w:rsidRDefault="008160B5" w:rsidP="008160B5">
      <w:pPr>
        <w:widowControl w:val="0"/>
        <w:spacing w:after="0" w:line="360" w:lineRule="auto"/>
        <w:ind w:firstLine="720"/>
        <w:jc w:val="both"/>
        <w:rPr>
          <w:rFonts w:ascii="Times New Roman" w:eastAsia="Calibri" w:hAnsi="Times New Roman" w:cs="Times New Roman"/>
          <w:noProof/>
          <w:sz w:val="28"/>
        </w:rPr>
      </w:pPr>
      <w:r w:rsidRPr="0085173C">
        <w:rPr>
          <w:rFonts w:ascii="Times New Roman" w:eastAsia="Calibri" w:hAnsi="Times New Roman" w:cs="Times New Roman"/>
          <w:noProof/>
          <w:sz w:val="28"/>
        </w:rPr>
        <w:t>2) Виявити особливості розвитку пізнавальної активності молодших школярів</w:t>
      </w:r>
      <w:r>
        <w:rPr>
          <w:rFonts w:ascii="Times New Roman" w:eastAsia="Calibri" w:hAnsi="Times New Roman" w:cs="Times New Roman"/>
          <w:noProof/>
          <w:sz w:val="28"/>
        </w:rPr>
        <w:t>.</w:t>
      </w:r>
    </w:p>
    <w:p w14:paraId="445A3202" w14:textId="77777777" w:rsidR="008160B5" w:rsidRPr="0085173C" w:rsidRDefault="008160B5" w:rsidP="008160B5">
      <w:pPr>
        <w:widowControl w:val="0"/>
        <w:spacing w:after="0" w:line="360" w:lineRule="auto"/>
        <w:ind w:firstLine="720"/>
        <w:jc w:val="both"/>
        <w:rPr>
          <w:rFonts w:ascii="Times New Roman" w:eastAsia="Calibri" w:hAnsi="Times New Roman" w:cs="Times New Roman"/>
          <w:noProof/>
          <w:sz w:val="28"/>
        </w:rPr>
      </w:pPr>
      <w:r w:rsidRPr="0085173C">
        <w:rPr>
          <w:rFonts w:ascii="Times New Roman" w:eastAsia="Calibri" w:hAnsi="Times New Roman" w:cs="Times New Roman"/>
          <w:noProof/>
          <w:sz w:val="28"/>
        </w:rPr>
        <w:t>3) Визначити вплив диференційованого навчання на пізнавальну активність</w:t>
      </w:r>
      <w:r>
        <w:rPr>
          <w:rFonts w:ascii="Times New Roman" w:eastAsia="Calibri" w:hAnsi="Times New Roman" w:cs="Times New Roman"/>
          <w:noProof/>
          <w:sz w:val="28"/>
        </w:rPr>
        <w:t xml:space="preserve"> молодших школярів.</w:t>
      </w:r>
    </w:p>
    <w:p w14:paraId="533D4E2B" w14:textId="77777777" w:rsidR="008160B5" w:rsidRPr="0085173C" w:rsidRDefault="008160B5" w:rsidP="008160B5">
      <w:pPr>
        <w:widowControl w:val="0"/>
        <w:spacing w:after="0" w:line="360" w:lineRule="auto"/>
        <w:ind w:firstLine="720"/>
        <w:jc w:val="both"/>
        <w:rPr>
          <w:rFonts w:ascii="Times New Roman" w:eastAsia="Calibri" w:hAnsi="Times New Roman" w:cs="Times New Roman"/>
          <w:noProof/>
          <w:sz w:val="28"/>
        </w:rPr>
      </w:pPr>
      <w:r w:rsidRPr="0085173C">
        <w:rPr>
          <w:rFonts w:ascii="Times New Roman" w:eastAsia="Calibri" w:hAnsi="Times New Roman" w:cs="Times New Roman"/>
          <w:noProof/>
          <w:sz w:val="28"/>
        </w:rPr>
        <w:t>4) Дослідити рівень розвитку пізнавальної активності молодших школярів</w:t>
      </w:r>
      <w:r>
        <w:rPr>
          <w:rFonts w:ascii="Times New Roman" w:eastAsia="Calibri" w:hAnsi="Times New Roman" w:cs="Times New Roman"/>
          <w:noProof/>
          <w:sz w:val="28"/>
        </w:rPr>
        <w:t>.</w:t>
      </w:r>
    </w:p>
    <w:p w14:paraId="71ECA07C" w14:textId="193B923A" w:rsidR="008160B5" w:rsidRPr="0085173C" w:rsidRDefault="000733E0" w:rsidP="008160B5">
      <w:pPr>
        <w:widowControl w:val="0"/>
        <w:spacing w:after="0" w:line="360" w:lineRule="auto"/>
        <w:ind w:firstLine="720"/>
        <w:jc w:val="both"/>
        <w:rPr>
          <w:rFonts w:ascii="Times New Roman" w:eastAsia="Calibri" w:hAnsi="Times New Roman" w:cs="Times New Roman"/>
          <w:noProof/>
          <w:sz w:val="28"/>
        </w:rPr>
      </w:pPr>
      <w:r>
        <w:rPr>
          <w:rFonts w:ascii="Times New Roman" w:eastAsia="Calibri" w:hAnsi="Times New Roman" w:cs="Times New Roman"/>
          <w:noProof/>
          <w:sz w:val="28"/>
        </w:rPr>
        <w:t>5) Р</w:t>
      </w:r>
      <w:r w:rsidR="008160B5" w:rsidRPr="0085173C">
        <w:rPr>
          <w:rFonts w:ascii="Times New Roman" w:eastAsia="Calibri" w:hAnsi="Times New Roman" w:cs="Times New Roman"/>
          <w:noProof/>
          <w:sz w:val="28"/>
        </w:rPr>
        <w:t>озробити і впровадити програму з розвитку пізнавальної активності молодших школярів засобами диференційованого навчання</w:t>
      </w:r>
      <w:r w:rsidR="008160B5">
        <w:rPr>
          <w:rFonts w:ascii="Times New Roman" w:eastAsia="Calibri" w:hAnsi="Times New Roman" w:cs="Times New Roman"/>
          <w:noProof/>
          <w:sz w:val="28"/>
        </w:rPr>
        <w:t>.</w:t>
      </w:r>
    </w:p>
    <w:p w14:paraId="1DD59F39" w14:textId="77777777" w:rsidR="008160B5" w:rsidRPr="0085173C" w:rsidRDefault="008160B5" w:rsidP="008160B5">
      <w:pPr>
        <w:widowControl w:val="0"/>
        <w:spacing w:after="0" w:line="360" w:lineRule="auto"/>
        <w:ind w:firstLine="720"/>
        <w:jc w:val="both"/>
        <w:rPr>
          <w:rFonts w:ascii="Times New Roman" w:eastAsia="Calibri" w:hAnsi="Times New Roman" w:cs="Times New Roman"/>
          <w:noProof/>
          <w:sz w:val="28"/>
        </w:rPr>
      </w:pPr>
      <w:r w:rsidRPr="0085173C">
        <w:rPr>
          <w:rFonts w:ascii="Times New Roman" w:eastAsia="Calibri" w:hAnsi="Times New Roman" w:cs="Times New Roman"/>
          <w:noProof/>
          <w:sz w:val="28"/>
        </w:rPr>
        <w:t>6) Здійснити аналіз результатів впровадження програми з розвитку пізнавальної активності молодших школярів засобами диференційованого навчання.</w:t>
      </w:r>
    </w:p>
    <w:p w14:paraId="1D2F81A2" w14:textId="24584BD4" w:rsidR="00287BE8" w:rsidRPr="0085173C" w:rsidRDefault="00287BE8" w:rsidP="00EC4B05">
      <w:pPr>
        <w:widowControl w:val="0"/>
        <w:spacing w:after="0" w:line="360" w:lineRule="auto"/>
        <w:ind w:firstLine="720"/>
        <w:jc w:val="both"/>
        <w:rPr>
          <w:rFonts w:ascii="Times New Roman" w:eastAsia="Calibri" w:hAnsi="Times New Roman" w:cs="Times New Roman"/>
          <w:b/>
          <w:noProof/>
          <w:sz w:val="28"/>
        </w:rPr>
      </w:pPr>
      <w:r w:rsidRPr="0085173C">
        <w:rPr>
          <w:rFonts w:ascii="Times New Roman" w:eastAsia="Calibri" w:hAnsi="Times New Roman" w:cs="Times New Roman"/>
          <w:b/>
          <w:noProof/>
          <w:sz w:val="28"/>
        </w:rPr>
        <w:t>Об</w:t>
      </w:r>
      <w:r w:rsidR="00832E1E">
        <w:rPr>
          <w:rFonts w:ascii="Times New Roman" w:eastAsia="Calibri" w:hAnsi="Times New Roman" w:cs="Times New Roman"/>
          <w:b/>
          <w:noProof/>
          <w:sz w:val="28"/>
        </w:rPr>
        <w:t>’</w:t>
      </w:r>
      <w:r w:rsidRPr="0085173C">
        <w:rPr>
          <w:rFonts w:ascii="Times New Roman" w:eastAsia="Calibri" w:hAnsi="Times New Roman" w:cs="Times New Roman"/>
          <w:b/>
          <w:noProof/>
          <w:sz w:val="28"/>
        </w:rPr>
        <w:t xml:space="preserve">єкт: </w:t>
      </w:r>
      <w:r w:rsidR="00E92827" w:rsidRPr="0085173C">
        <w:rPr>
          <w:rFonts w:ascii="Times New Roman" w:eastAsia="Calibri" w:hAnsi="Times New Roman" w:cs="Times New Roman"/>
          <w:noProof/>
          <w:sz w:val="28"/>
        </w:rPr>
        <w:t>пізнавальна активність</w:t>
      </w:r>
      <w:r w:rsidRPr="0085173C">
        <w:rPr>
          <w:rFonts w:ascii="Times New Roman" w:eastAsia="Calibri" w:hAnsi="Times New Roman" w:cs="Times New Roman"/>
          <w:noProof/>
          <w:sz w:val="28"/>
        </w:rPr>
        <w:t xml:space="preserve"> молодших школярів.</w:t>
      </w:r>
    </w:p>
    <w:p w14:paraId="428CF36D" w14:textId="77777777" w:rsidR="00287BE8" w:rsidRPr="0085173C" w:rsidRDefault="00287BE8" w:rsidP="00EC4B05">
      <w:pPr>
        <w:widowControl w:val="0"/>
        <w:spacing w:after="0" w:line="360" w:lineRule="auto"/>
        <w:ind w:firstLine="720"/>
        <w:jc w:val="both"/>
        <w:rPr>
          <w:rFonts w:ascii="Times New Roman" w:eastAsia="Calibri" w:hAnsi="Times New Roman" w:cs="Times New Roman"/>
          <w:b/>
          <w:noProof/>
          <w:sz w:val="28"/>
        </w:rPr>
      </w:pPr>
      <w:r w:rsidRPr="0085173C">
        <w:rPr>
          <w:rFonts w:ascii="Times New Roman" w:eastAsia="Calibri" w:hAnsi="Times New Roman" w:cs="Times New Roman"/>
          <w:b/>
          <w:noProof/>
          <w:sz w:val="28"/>
        </w:rPr>
        <w:t xml:space="preserve">Предмет: </w:t>
      </w:r>
      <w:r w:rsidR="00E92827" w:rsidRPr="0085173C">
        <w:rPr>
          <w:rFonts w:ascii="Times New Roman" w:eastAsia="Calibri" w:hAnsi="Times New Roman" w:cs="Times New Roman"/>
          <w:noProof/>
          <w:sz w:val="28"/>
        </w:rPr>
        <w:t xml:space="preserve">розвиток пізнавальної активності </w:t>
      </w:r>
      <w:r w:rsidRPr="0085173C">
        <w:rPr>
          <w:rFonts w:ascii="Times New Roman" w:eastAsia="Calibri" w:hAnsi="Times New Roman" w:cs="Times New Roman"/>
          <w:noProof/>
          <w:sz w:val="28"/>
        </w:rPr>
        <w:t>молодших школярів</w:t>
      </w:r>
      <w:r w:rsidR="00E92827" w:rsidRPr="0085173C">
        <w:rPr>
          <w:rFonts w:ascii="Times New Roman" w:eastAsia="Calibri" w:hAnsi="Times New Roman" w:cs="Times New Roman"/>
          <w:noProof/>
          <w:sz w:val="28"/>
        </w:rPr>
        <w:t xml:space="preserve"> засобами диференційованого навчання</w:t>
      </w:r>
      <w:r w:rsidRPr="0085173C">
        <w:rPr>
          <w:rFonts w:ascii="Times New Roman" w:eastAsia="Calibri" w:hAnsi="Times New Roman" w:cs="Times New Roman"/>
          <w:noProof/>
          <w:sz w:val="28"/>
        </w:rPr>
        <w:t>.</w:t>
      </w:r>
    </w:p>
    <w:p w14:paraId="2AE3B998" w14:textId="77777777" w:rsidR="00284E2D" w:rsidRPr="0085173C" w:rsidRDefault="00284E2D" w:rsidP="00EC4B05">
      <w:pPr>
        <w:widowControl w:val="0"/>
        <w:spacing w:after="0" w:line="360" w:lineRule="auto"/>
        <w:ind w:firstLine="720"/>
        <w:jc w:val="both"/>
        <w:rPr>
          <w:rFonts w:ascii="Times New Roman" w:eastAsia="Calibri" w:hAnsi="Times New Roman" w:cs="Times New Roman"/>
          <w:noProof/>
          <w:sz w:val="28"/>
          <w:lang w:val="ru-RU"/>
        </w:rPr>
      </w:pPr>
      <w:r w:rsidRPr="0085173C">
        <w:rPr>
          <w:rFonts w:ascii="Times New Roman" w:eastAsia="Calibri" w:hAnsi="Times New Roman" w:cs="Times New Roman"/>
          <w:noProof/>
          <w:sz w:val="28"/>
          <w:lang w:val="ru-RU"/>
        </w:rPr>
        <w:t>З метою реалізації поставлених завдань застосовувались такі </w:t>
      </w:r>
      <w:r w:rsidRPr="0085173C">
        <w:rPr>
          <w:rFonts w:ascii="Times New Roman" w:eastAsia="Calibri" w:hAnsi="Times New Roman" w:cs="Times New Roman"/>
          <w:b/>
          <w:bCs/>
          <w:noProof/>
          <w:sz w:val="28"/>
          <w:lang w:val="ru-RU"/>
        </w:rPr>
        <w:t>методи дослідження:</w:t>
      </w:r>
      <w:r w:rsidR="00BA28B3" w:rsidRPr="0085173C">
        <w:rPr>
          <w:rFonts w:ascii="Times New Roman" w:eastAsia="Calibri" w:hAnsi="Times New Roman" w:cs="Times New Roman"/>
          <w:noProof/>
          <w:sz w:val="28"/>
          <w:lang w:val="ru-RU"/>
        </w:rPr>
        <w:t xml:space="preserve"> </w:t>
      </w:r>
      <w:r w:rsidRPr="0085173C">
        <w:rPr>
          <w:rFonts w:ascii="Times New Roman" w:eastAsia="Calibri" w:hAnsi="Times New Roman" w:cs="Times New Roman"/>
          <w:noProof/>
          <w:sz w:val="28"/>
          <w:lang w:val="ru-RU"/>
        </w:rPr>
        <w:t>теоретичний аналіз методичної літератури, навчальної програми, підручнику;</w:t>
      </w:r>
      <w:r w:rsidR="00BA28B3" w:rsidRPr="0085173C">
        <w:rPr>
          <w:rFonts w:ascii="Times New Roman" w:eastAsia="Calibri" w:hAnsi="Times New Roman" w:cs="Times New Roman"/>
          <w:noProof/>
          <w:sz w:val="28"/>
          <w:lang w:val="ru-RU"/>
        </w:rPr>
        <w:t xml:space="preserve"> </w:t>
      </w:r>
      <w:r w:rsidRPr="0085173C">
        <w:rPr>
          <w:rFonts w:ascii="Times New Roman" w:eastAsia="Calibri" w:hAnsi="Times New Roman" w:cs="Times New Roman"/>
          <w:noProof/>
          <w:sz w:val="28"/>
          <w:lang w:val="ru-RU"/>
        </w:rPr>
        <w:t>спостереження за навчально-виховним процесом початкової школи, бесіди з учителями;</w:t>
      </w:r>
      <w:r w:rsidR="00BA28B3" w:rsidRPr="0085173C">
        <w:rPr>
          <w:rFonts w:ascii="Times New Roman" w:eastAsia="Calibri" w:hAnsi="Times New Roman" w:cs="Times New Roman"/>
          <w:noProof/>
          <w:sz w:val="28"/>
          <w:lang w:val="ru-RU"/>
        </w:rPr>
        <w:t xml:space="preserve"> </w:t>
      </w:r>
      <w:r w:rsidRPr="0085173C">
        <w:rPr>
          <w:rFonts w:ascii="Times New Roman" w:eastAsia="Calibri" w:hAnsi="Times New Roman" w:cs="Times New Roman"/>
          <w:noProof/>
          <w:sz w:val="28"/>
          <w:lang w:val="ru-RU"/>
        </w:rPr>
        <w:t xml:space="preserve">моделювання в процесі розробки методики формування </w:t>
      </w:r>
      <w:r w:rsidRPr="0085173C">
        <w:rPr>
          <w:rFonts w:ascii="Times New Roman" w:eastAsia="Calibri" w:hAnsi="Times New Roman" w:cs="Times New Roman"/>
          <w:noProof/>
          <w:sz w:val="28"/>
          <w:lang w:val="ru-RU"/>
        </w:rPr>
        <w:lastRenderedPageBreak/>
        <w:t>пізнавально</w:t>
      </w:r>
      <w:r w:rsidR="00BA28B3" w:rsidRPr="0085173C">
        <w:rPr>
          <w:rFonts w:ascii="Times New Roman" w:eastAsia="Calibri" w:hAnsi="Times New Roman" w:cs="Times New Roman"/>
          <w:noProof/>
          <w:sz w:val="28"/>
          <w:lang w:val="ru-RU"/>
        </w:rPr>
        <w:t xml:space="preserve">ї активності; </w:t>
      </w:r>
      <w:r w:rsidRPr="0085173C">
        <w:rPr>
          <w:rFonts w:ascii="Times New Roman" w:eastAsia="Calibri" w:hAnsi="Times New Roman" w:cs="Times New Roman"/>
          <w:noProof/>
          <w:sz w:val="28"/>
          <w:lang w:val="ru-RU"/>
        </w:rPr>
        <w:t>експериментальний (констатуючий і формуючий експеримент);</w:t>
      </w:r>
    </w:p>
    <w:p w14:paraId="7D53CC77" w14:textId="77777777" w:rsidR="00287BE8" w:rsidRPr="0085173C" w:rsidRDefault="00287BE8" w:rsidP="00EC4B05">
      <w:pPr>
        <w:widowControl w:val="0"/>
        <w:spacing w:after="0" w:line="360" w:lineRule="auto"/>
        <w:ind w:firstLine="720"/>
        <w:jc w:val="both"/>
        <w:rPr>
          <w:rFonts w:ascii="Times New Roman" w:eastAsia="Calibri" w:hAnsi="Times New Roman" w:cs="Times New Roman"/>
          <w:noProof/>
          <w:sz w:val="28"/>
        </w:rPr>
      </w:pPr>
      <w:r w:rsidRPr="0085173C">
        <w:rPr>
          <w:rFonts w:ascii="Times New Roman" w:eastAsia="Calibri" w:hAnsi="Times New Roman" w:cs="Times New Roman"/>
          <w:b/>
          <w:noProof/>
          <w:sz w:val="28"/>
        </w:rPr>
        <w:t>Теоретичне значення</w:t>
      </w:r>
      <w:r w:rsidRPr="0085173C">
        <w:rPr>
          <w:rFonts w:ascii="Times New Roman" w:eastAsia="Calibri" w:hAnsi="Times New Roman" w:cs="Times New Roman"/>
          <w:noProof/>
          <w:sz w:val="28"/>
        </w:rPr>
        <w:t xml:space="preserve"> роботи полягає у </w:t>
      </w:r>
      <w:r w:rsidR="00764396" w:rsidRPr="0085173C">
        <w:rPr>
          <w:rFonts w:ascii="Times New Roman" w:eastAsia="Calibri" w:hAnsi="Times New Roman" w:cs="Times New Roman"/>
          <w:noProof/>
          <w:sz w:val="28"/>
        </w:rPr>
        <w:t>комплексному вивченні пізнавальної активності молодших школярів.</w:t>
      </w:r>
    </w:p>
    <w:p w14:paraId="12D7DFAE" w14:textId="77777777" w:rsidR="00287BE8" w:rsidRPr="0085173C" w:rsidRDefault="00287BE8" w:rsidP="00EC4B05">
      <w:pPr>
        <w:widowControl w:val="0"/>
        <w:spacing w:after="0" w:line="360" w:lineRule="auto"/>
        <w:ind w:firstLine="720"/>
        <w:jc w:val="both"/>
        <w:rPr>
          <w:rFonts w:ascii="Times New Roman" w:eastAsia="Calibri" w:hAnsi="Times New Roman" w:cs="Times New Roman"/>
          <w:noProof/>
          <w:sz w:val="28"/>
        </w:rPr>
      </w:pPr>
      <w:r w:rsidRPr="0085173C">
        <w:rPr>
          <w:rFonts w:ascii="Times New Roman" w:eastAsia="Calibri" w:hAnsi="Times New Roman" w:cs="Times New Roman"/>
          <w:b/>
          <w:noProof/>
          <w:sz w:val="28"/>
        </w:rPr>
        <w:t>Практичне значення</w:t>
      </w:r>
      <w:r w:rsidRPr="0085173C">
        <w:rPr>
          <w:rFonts w:ascii="Times New Roman" w:eastAsia="Calibri" w:hAnsi="Times New Roman" w:cs="Times New Roman"/>
          <w:noProof/>
          <w:sz w:val="28"/>
        </w:rPr>
        <w:t xml:space="preserve"> роботи полягає </w:t>
      </w:r>
      <w:r w:rsidR="00210174" w:rsidRPr="0085173C">
        <w:rPr>
          <w:rFonts w:ascii="Times New Roman" w:eastAsia="Calibri" w:hAnsi="Times New Roman" w:cs="Times New Roman"/>
          <w:noProof/>
          <w:sz w:val="28"/>
        </w:rPr>
        <w:t xml:space="preserve">у </w:t>
      </w:r>
      <w:r w:rsidR="00764396" w:rsidRPr="0085173C">
        <w:rPr>
          <w:rFonts w:ascii="Times New Roman" w:eastAsia="Calibri" w:hAnsi="Times New Roman" w:cs="Times New Roman"/>
          <w:noProof/>
          <w:sz w:val="28"/>
        </w:rPr>
        <w:t>розробці та впровадження циклу занять з розвитку пізнавальної активності молодших школярів засобами диференційованого навчання.</w:t>
      </w:r>
    </w:p>
    <w:p w14:paraId="7B652EEC" w14:textId="73C61DF9" w:rsidR="00785F32" w:rsidRPr="0085173C" w:rsidRDefault="00785F32" w:rsidP="00EC4B05">
      <w:pPr>
        <w:widowControl w:val="0"/>
        <w:spacing w:after="0" w:line="360" w:lineRule="auto"/>
        <w:ind w:firstLine="720"/>
        <w:jc w:val="both"/>
        <w:rPr>
          <w:rFonts w:ascii="Times New Roman" w:eastAsia="Calibri" w:hAnsi="Times New Roman" w:cs="Times New Roman"/>
          <w:noProof/>
          <w:sz w:val="28"/>
        </w:rPr>
      </w:pPr>
    </w:p>
    <w:p w14:paraId="1278DE9C" w14:textId="4200B19B" w:rsidR="00785F32" w:rsidRPr="0085173C" w:rsidRDefault="00785F32" w:rsidP="00EC4B05">
      <w:pPr>
        <w:widowControl w:val="0"/>
        <w:spacing w:after="0" w:line="360" w:lineRule="auto"/>
        <w:ind w:firstLine="720"/>
        <w:jc w:val="both"/>
        <w:rPr>
          <w:rFonts w:ascii="Times New Roman" w:eastAsia="Calibri" w:hAnsi="Times New Roman" w:cs="Times New Roman"/>
          <w:noProof/>
          <w:sz w:val="28"/>
        </w:rPr>
      </w:pPr>
    </w:p>
    <w:p w14:paraId="2FAA6439" w14:textId="77777777" w:rsidR="00785F32" w:rsidRPr="0085173C" w:rsidRDefault="00785F32" w:rsidP="00EC4B05">
      <w:pPr>
        <w:widowControl w:val="0"/>
        <w:spacing w:after="0" w:line="360" w:lineRule="auto"/>
        <w:ind w:firstLine="720"/>
        <w:jc w:val="both"/>
        <w:rPr>
          <w:rFonts w:ascii="Times New Roman" w:eastAsia="Calibri" w:hAnsi="Times New Roman" w:cs="Times New Roman"/>
          <w:noProof/>
          <w:sz w:val="28"/>
        </w:rPr>
      </w:pPr>
    </w:p>
    <w:p w14:paraId="4446C7AE" w14:textId="77777777" w:rsidR="00287BE8" w:rsidRPr="0085173C" w:rsidRDefault="00287BE8" w:rsidP="00EC4B05">
      <w:pPr>
        <w:widowControl w:val="0"/>
        <w:spacing w:after="0" w:line="360" w:lineRule="auto"/>
        <w:ind w:firstLine="720"/>
        <w:jc w:val="both"/>
        <w:rPr>
          <w:rFonts w:ascii="Times New Roman" w:eastAsia="Calibri" w:hAnsi="Times New Roman" w:cs="Times New Roman"/>
          <w:noProof/>
          <w:sz w:val="28"/>
        </w:rPr>
      </w:pPr>
    </w:p>
    <w:p w14:paraId="6A673EA4" w14:textId="77777777" w:rsidR="00287BE8" w:rsidRPr="0085173C" w:rsidRDefault="00287BE8" w:rsidP="00EC4B05">
      <w:pPr>
        <w:widowControl w:val="0"/>
        <w:spacing w:after="0" w:line="360" w:lineRule="auto"/>
        <w:ind w:firstLine="720"/>
        <w:jc w:val="both"/>
        <w:rPr>
          <w:rFonts w:ascii="Times New Roman" w:eastAsia="Calibri" w:hAnsi="Times New Roman" w:cs="Times New Roman"/>
          <w:noProof/>
          <w:sz w:val="28"/>
        </w:rPr>
      </w:pPr>
    </w:p>
    <w:p w14:paraId="15DB1104" w14:textId="77777777" w:rsidR="00287BE8" w:rsidRPr="0085173C" w:rsidRDefault="00287BE8" w:rsidP="00EC4B05">
      <w:pPr>
        <w:widowControl w:val="0"/>
        <w:spacing w:after="0" w:line="360" w:lineRule="auto"/>
        <w:ind w:firstLine="720"/>
        <w:jc w:val="both"/>
        <w:rPr>
          <w:rFonts w:ascii="Times New Roman" w:eastAsia="Calibri" w:hAnsi="Times New Roman" w:cs="Times New Roman"/>
          <w:noProof/>
          <w:sz w:val="28"/>
        </w:rPr>
      </w:pPr>
    </w:p>
    <w:p w14:paraId="10288E76" w14:textId="77777777" w:rsidR="00287BE8" w:rsidRPr="0085173C" w:rsidRDefault="00287BE8" w:rsidP="00EC4B05">
      <w:pPr>
        <w:widowControl w:val="0"/>
        <w:spacing w:after="0" w:line="360" w:lineRule="auto"/>
        <w:ind w:firstLine="720"/>
        <w:jc w:val="both"/>
        <w:rPr>
          <w:rFonts w:ascii="Times New Roman" w:eastAsia="Calibri" w:hAnsi="Times New Roman" w:cs="Times New Roman"/>
          <w:noProof/>
          <w:sz w:val="28"/>
        </w:rPr>
      </w:pPr>
    </w:p>
    <w:p w14:paraId="7EEE0DB2" w14:textId="77777777" w:rsidR="00287BE8" w:rsidRPr="0085173C" w:rsidRDefault="00287BE8" w:rsidP="00EC4B05">
      <w:pPr>
        <w:widowControl w:val="0"/>
        <w:spacing w:after="0" w:line="360" w:lineRule="auto"/>
        <w:ind w:firstLine="720"/>
        <w:jc w:val="both"/>
        <w:rPr>
          <w:rFonts w:ascii="Times New Roman" w:eastAsia="Calibri" w:hAnsi="Times New Roman" w:cs="Times New Roman"/>
          <w:noProof/>
          <w:sz w:val="28"/>
        </w:rPr>
      </w:pPr>
    </w:p>
    <w:p w14:paraId="0D9054C9" w14:textId="77777777" w:rsidR="00287BE8" w:rsidRPr="0085173C" w:rsidRDefault="00287BE8" w:rsidP="00EC4B05">
      <w:pPr>
        <w:widowControl w:val="0"/>
        <w:spacing w:after="0" w:line="360" w:lineRule="auto"/>
        <w:ind w:firstLine="720"/>
        <w:jc w:val="both"/>
        <w:rPr>
          <w:rFonts w:ascii="Times New Roman" w:eastAsia="Calibri" w:hAnsi="Times New Roman" w:cs="Times New Roman"/>
          <w:noProof/>
          <w:sz w:val="28"/>
        </w:rPr>
      </w:pPr>
    </w:p>
    <w:p w14:paraId="751164E1" w14:textId="77777777" w:rsidR="00287BE8" w:rsidRPr="0085173C" w:rsidRDefault="00287BE8" w:rsidP="00EC4B05">
      <w:pPr>
        <w:widowControl w:val="0"/>
        <w:spacing w:after="0" w:line="360" w:lineRule="auto"/>
        <w:ind w:firstLine="720"/>
        <w:jc w:val="both"/>
        <w:rPr>
          <w:rFonts w:ascii="Times New Roman" w:eastAsia="Calibri" w:hAnsi="Times New Roman" w:cs="Times New Roman"/>
          <w:noProof/>
          <w:sz w:val="28"/>
        </w:rPr>
      </w:pPr>
    </w:p>
    <w:p w14:paraId="3757FEFB" w14:textId="77777777" w:rsidR="00287BE8" w:rsidRPr="0085173C" w:rsidRDefault="00287BE8" w:rsidP="00EC4B05">
      <w:pPr>
        <w:widowControl w:val="0"/>
        <w:spacing w:after="0" w:line="360" w:lineRule="auto"/>
        <w:ind w:firstLine="720"/>
        <w:jc w:val="both"/>
        <w:rPr>
          <w:rFonts w:ascii="Times New Roman" w:eastAsia="Calibri" w:hAnsi="Times New Roman" w:cs="Times New Roman"/>
          <w:noProof/>
          <w:sz w:val="28"/>
        </w:rPr>
      </w:pPr>
    </w:p>
    <w:p w14:paraId="45DDA4BF" w14:textId="77777777" w:rsidR="00287BE8" w:rsidRPr="0085173C" w:rsidRDefault="00287BE8" w:rsidP="00EC4B05">
      <w:pPr>
        <w:widowControl w:val="0"/>
        <w:spacing w:after="0" w:line="360" w:lineRule="auto"/>
        <w:ind w:firstLine="720"/>
        <w:jc w:val="both"/>
        <w:rPr>
          <w:rFonts w:ascii="Times New Roman" w:eastAsia="Calibri" w:hAnsi="Times New Roman" w:cs="Times New Roman"/>
          <w:noProof/>
          <w:sz w:val="28"/>
        </w:rPr>
      </w:pPr>
    </w:p>
    <w:p w14:paraId="63060AC0" w14:textId="77777777" w:rsidR="00287BE8" w:rsidRPr="0085173C" w:rsidRDefault="00287BE8" w:rsidP="00EC4B05">
      <w:pPr>
        <w:widowControl w:val="0"/>
        <w:spacing w:after="0" w:line="360" w:lineRule="auto"/>
        <w:ind w:firstLine="720"/>
        <w:jc w:val="both"/>
        <w:rPr>
          <w:rFonts w:ascii="Times New Roman" w:eastAsia="Calibri" w:hAnsi="Times New Roman" w:cs="Times New Roman"/>
          <w:noProof/>
          <w:sz w:val="28"/>
        </w:rPr>
      </w:pPr>
    </w:p>
    <w:p w14:paraId="79D76002" w14:textId="77777777" w:rsidR="00287BE8" w:rsidRPr="0085173C" w:rsidRDefault="00287BE8" w:rsidP="00EC4B05">
      <w:pPr>
        <w:widowControl w:val="0"/>
        <w:spacing w:after="0" w:line="360" w:lineRule="auto"/>
        <w:ind w:firstLine="720"/>
        <w:jc w:val="both"/>
        <w:rPr>
          <w:rFonts w:ascii="Times New Roman" w:eastAsia="Calibri" w:hAnsi="Times New Roman" w:cs="Times New Roman"/>
          <w:noProof/>
          <w:sz w:val="28"/>
        </w:rPr>
      </w:pPr>
    </w:p>
    <w:p w14:paraId="568B1B05" w14:textId="77777777" w:rsidR="00287BE8" w:rsidRPr="0085173C" w:rsidRDefault="00287BE8" w:rsidP="00EC4B05">
      <w:pPr>
        <w:widowControl w:val="0"/>
        <w:spacing w:after="0" w:line="360" w:lineRule="auto"/>
        <w:ind w:firstLine="720"/>
        <w:jc w:val="both"/>
        <w:rPr>
          <w:rFonts w:ascii="Times New Roman" w:eastAsia="Calibri" w:hAnsi="Times New Roman" w:cs="Times New Roman"/>
          <w:noProof/>
          <w:sz w:val="28"/>
        </w:rPr>
      </w:pPr>
    </w:p>
    <w:p w14:paraId="3198770B" w14:textId="53FCD630" w:rsidR="00BA28B3" w:rsidRPr="0085173C" w:rsidRDefault="00BA28B3" w:rsidP="00EC4B05">
      <w:pPr>
        <w:widowControl w:val="0"/>
        <w:spacing w:after="0" w:line="360" w:lineRule="auto"/>
        <w:ind w:firstLine="720"/>
        <w:jc w:val="both"/>
        <w:rPr>
          <w:rFonts w:ascii="Times New Roman" w:eastAsia="Calibri" w:hAnsi="Times New Roman" w:cs="Times New Roman"/>
          <w:noProof/>
          <w:sz w:val="28"/>
        </w:rPr>
      </w:pPr>
    </w:p>
    <w:p w14:paraId="25B1C23C" w14:textId="77777777" w:rsidR="00785F32" w:rsidRPr="0085173C" w:rsidRDefault="00785F32" w:rsidP="00EC4B05">
      <w:pPr>
        <w:widowControl w:val="0"/>
        <w:spacing w:after="0" w:line="360" w:lineRule="auto"/>
        <w:ind w:firstLine="720"/>
        <w:jc w:val="both"/>
        <w:rPr>
          <w:rFonts w:ascii="Times New Roman" w:eastAsia="Calibri" w:hAnsi="Times New Roman" w:cs="Times New Roman"/>
          <w:noProof/>
          <w:sz w:val="28"/>
        </w:rPr>
      </w:pPr>
    </w:p>
    <w:p w14:paraId="411BADDF" w14:textId="77777777" w:rsidR="00BA28B3" w:rsidRPr="0085173C" w:rsidRDefault="00BA28B3" w:rsidP="00EC4B05">
      <w:pPr>
        <w:widowControl w:val="0"/>
        <w:spacing w:after="0" w:line="360" w:lineRule="auto"/>
        <w:ind w:firstLine="720"/>
        <w:jc w:val="both"/>
        <w:rPr>
          <w:rFonts w:ascii="Times New Roman" w:eastAsia="Calibri" w:hAnsi="Times New Roman" w:cs="Times New Roman"/>
          <w:noProof/>
          <w:sz w:val="28"/>
        </w:rPr>
      </w:pPr>
    </w:p>
    <w:p w14:paraId="5DEA2BC9" w14:textId="77777777" w:rsidR="00210174" w:rsidRPr="0085173C" w:rsidRDefault="00210174" w:rsidP="00EC4B05">
      <w:pPr>
        <w:widowControl w:val="0"/>
        <w:spacing w:after="0" w:line="360" w:lineRule="auto"/>
        <w:ind w:firstLine="720"/>
        <w:jc w:val="both"/>
        <w:rPr>
          <w:rFonts w:ascii="Times New Roman" w:eastAsia="Calibri" w:hAnsi="Times New Roman" w:cs="Times New Roman"/>
          <w:noProof/>
          <w:sz w:val="28"/>
        </w:rPr>
      </w:pPr>
    </w:p>
    <w:p w14:paraId="7B9EADCF" w14:textId="77777777" w:rsidR="00210174" w:rsidRPr="0085173C" w:rsidRDefault="00210174" w:rsidP="00EC4B05">
      <w:pPr>
        <w:widowControl w:val="0"/>
        <w:spacing w:after="0" w:line="360" w:lineRule="auto"/>
        <w:ind w:firstLine="720"/>
        <w:jc w:val="both"/>
        <w:rPr>
          <w:rFonts w:ascii="Times New Roman" w:eastAsia="Calibri" w:hAnsi="Times New Roman" w:cs="Times New Roman"/>
          <w:noProof/>
          <w:sz w:val="28"/>
        </w:rPr>
      </w:pPr>
    </w:p>
    <w:p w14:paraId="117EDEB4" w14:textId="5678F1D3" w:rsidR="00EC4B05" w:rsidRDefault="00EC4B05">
      <w:pPr>
        <w:rPr>
          <w:rFonts w:ascii="Times New Roman" w:eastAsia="Calibri" w:hAnsi="Times New Roman" w:cs="Times New Roman"/>
          <w:noProof/>
          <w:sz w:val="28"/>
        </w:rPr>
      </w:pPr>
      <w:r>
        <w:rPr>
          <w:rFonts w:ascii="Times New Roman" w:eastAsia="Calibri" w:hAnsi="Times New Roman" w:cs="Times New Roman"/>
          <w:noProof/>
          <w:sz w:val="28"/>
        </w:rPr>
        <w:br w:type="page"/>
      </w:r>
    </w:p>
    <w:p w14:paraId="4B3266A6" w14:textId="55A1D865" w:rsidR="00210174" w:rsidRPr="00EC4B05" w:rsidRDefault="00EC4B05" w:rsidP="00EC4B05">
      <w:pPr>
        <w:widowControl w:val="0"/>
        <w:tabs>
          <w:tab w:val="center" w:pos="4677"/>
          <w:tab w:val="right" w:pos="9355"/>
        </w:tabs>
        <w:spacing w:after="0" w:line="360" w:lineRule="auto"/>
        <w:jc w:val="center"/>
        <w:rPr>
          <w:rFonts w:ascii="Times New Roman" w:eastAsia="Times New Roman" w:hAnsi="Times New Roman" w:cs="Times New Roman"/>
          <w:b/>
          <w:noProof/>
          <w:sz w:val="28"/>
          <w:szCs w:val="28"/>
          <w:lang w:eastAsia="ru-RU"/>
        </w:rPr>
      </w:pPr>
      <w:r w:rsidRPr="00EC4B05">
        <w:rPr>
          <w:rFonts w:ascii="Times New Roman" w:eastAsia="Times New Roman" w:hAnsi="Times New Roman" w:cs="Times New Roman"/>
          <w:b/>
          <w:noProof/>
          <w:sz w:val="28"/>
          <w:szCs w:val="28"/>
          <w:lang w:eastAsia="ru-RU"/>
        </w:rPr>
        <w:lastRenderedPageBreak/>
        <w:t>РОЗДІЛ 1</w:t>
      </w:r>
    </w:p>
    <w:p w14:paraId="6798BE2D" w14:textId="7DD96495" w:rsidR="00287BE8" w:rsidRPr="00EC4B05" w:rsidRDefault="00210174" w:rsidP="00EC4B05">
      <w:pPr>
        <w:widowControl w:val="0"/>
        <w:tabs>
          <w:tab w:val="center" w:pos="4677"/>
          <w:tab w:val="right" w:pos="9355"/>
        </w:tabs>
        <w:spacing w:after="0" w:line="360" w:lineRule="auto"/>
        <w:jc w:val="center"/>
        <w:rPr>
          <w:rFonts w:ascii="Times New Roman" w:eastAsia="Times New Roman" w:hAnsi="Times New Roman" w:cs="Times New Roman"/>
          <w:b/>
          <w:noProof/>
          <w:sz w:val="28"/>
          <w:szCs w:val="28"/>
          <w:lang w:eastAsia="ru-RU"/>
        </w:rPr>
      </w:pPr>
      <w:r w:rsidRPr="00EC4B05">
        <w:rPr>
          <w:rFonts w:ascii="Times New Roman" w:eastAsia="Times New Roman" w:hAnsi="Times New Roman" w:cs="Times New Roman"/>
          <w:b/>
          <w:noProof/>
          <w:sz w:val="28"/>
          <w:szCs w:val="28"/>
          <w:lang w:eastAsia="ru-RU"/>
        </w:rPr>
        <w:t>ТЕОРЕТИЧНИЙ АНАЛІЗ ПІЗНАВАЛЬН</w:t>
      </w:r>
      <w:r w:rsidR="00EC4B05" w:rsidRPr="00EC4B05">
        <w:rPr>
          <w:rFonts w:ascii="Times New Roman" w:eastAsia="Times New Roman" w:hAnsi="Times New Roman" w:cs="Times New Roman"/>
          <w:b/>
          <w:noProof/>
          <w:sz w:val="28"/>
          <w:szCs w:val="28"/>
          <w:lang w:eastAsia="ru-RU"/>
        </w:rPr>
        <w:t>ОЇ АКТИВНОСТІ МОЛОДШИХ ШКОЛЯРІВ</w:t>
      </w:r>
    </w:p>
    <w:p w14:paraId="69C4B650" w14:textId="77777777" w:rsidR="00210174" w:rsidRPr="0085173C" w:rsidRDefault="00210174" w:rsidP="00EC4B05">
      <w:pPr>
        <w:widowControl w:val="0"/>
        <w:tabs>
          <w:tab w:val="center" w:pos="4677"/>
          <w:tab w:val="right" w:pos="9355"/>
        </w:tabs>
        <w:spacing w:after="0" w:line="360" w:lineRule="auto"/>
        <w:jc w:val="center"/>
        <w:rPr>
          <w:rFonts w:ascii="Times New Roman" w:eastAsia="Times New Roman" w:hAnsi="Times New Roman" w:cs="Times New Roman"/>
          <w:noProof/>
          <w:sz w:val="28"/>
          <w:szCs w:val="28"/>
          <w:lang w:eastAsia="ru-RU"/>
        </w:rPr>
      </w:pPr>
    </w:p>
    <w:p w14:paraId="3A92FF78" w14:textId="77777777" w:rsidR="00210174" w:rsidRPr="0085173C" w:rsidRDefault="00210174" w:rsidP="00EC4B05">
      <w:pPr>
        <w:widowControl w:val="0"/>
        <w:tabs>
          <w:tab w:val="center" w:pos="4677"/>
          <w:tab w:val="right" w:pos="9355"/>
        </w:tabs>
        <w:spacing w:after="0" w:line="360" w:lineRule="auto"/>
        <w:jc w:val="center"/>
        <w:rPr>
          <w:rFonts w:ascii="Times New Roman" w:eastAsia="Times New Roman" w:hAnsi="Times New Roman" w:cs="Times New Roman"/>
          <w:noProof/>
          <w:sz w:val="28"/>
          <w:szCs w:val="28"/>
          <w:lang w:eastAsia="ru-RU"/>
        </w:rPr>
      </w:pPr>
    </w:p>
    <w:p w14:paraId="345F615B" w14:textId="1DC58F41" w:rsidR="000817AB" w:rsidRPr="00EC4B05" w:rsidRDefault="00210174" w:rsidP="00EC4B05">
      <w:pPr>
        <w:widowControl w:val="0"/>
        <w:spacing w:after="0" w:line="360" w:lineRule="auto"/>
        <w:ind w:firstLine="708"/>
        <w:rPr>
          <w:rFonts w:ascii="Times New Roman" w:hAnsi="Times New Roman" w:cs="Times New Roman"/>
          <w:b/>
          <w:sz w:val="28"/>
          <w:szCs w:val="28"/>
        </w:rPr>
      </w:pPr>
      <w:r w:rsidRPr="00EC4B05">
        <w:rPr>
          <w:rFonts w:ascii="Times New Roman" w:hAnsi="Times New Roman" w:cs="Times New Roman"/>
          <w:b/>
          <w:sz w:val="28"/>
          <w:szCs w:val="28"/>
        </w:rPr>
        <w:t xml:space="preserve">1.1. </w:t>
      </w:r>
      <w:r w:rsidR="000817AB" w:rsidRPr="00EC4B05">
        <w:rPr>
          <w:rFonts w:ascii="Times New Roman" w:hAnsi="Times New Roman" w:cs="Times New Roman"/>
          <w:b/>
          <w:sz w:val="28"/>
          <w:szCs w:val="28"/>
        </w:rPr>
        <w:t>Пізнавальна активніс</w:t>
      </w:r>
      <w:r w:rsidR="00EC4B05">
        <w:rPr>
          <w:rFonts w:ascii="Times New Roman" w:hAnsi="Times New Roman" w:cs="Times New Roman"/>
          <w:b/>
          <w:sz w:val="28"/>
          <w:szCs w:val="28"/>
        </w:rPr>
        <w:t>ть: сутність та основні поняття</w:t>
      </w:r>
    </w:p>
    <w:p w14:paraId="4A26B3D4" w14:textId="77777777" w:rsidR="00210174" w:rsidRPr="0085173C" w:rsidRDefault="00210174" w:rsidP="00EC4B05">
      <w:pPr>
        <w:widowControl w:val="0"/>
        <w:spacing w:after="0" w:line="360" w:lineRule="auto"/>
        <w:rPr>
          <w:rFonts w:ascii="Times New Roman" w:hAnsi="Times New Roman" w:cs="Times New Roman"/>
          <w:sz w:val="28"/>
          <w:szCs w:val="28"/>
        </w:rPr>
      </w:pPr>
    </w:p>
    <w:p w14:paraId="7E79DE58" w14:textId="32EE36CB" w:rsidR="002D0618" w:rsidRPr="0085173C" w:rsidRDefault="000817AB"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 xml:space="preserve">У Законах України «Про освіту» та «Про загальну середню освіту» </w:t>
      </w:r>
      <w:r w:rsidR="00C753C3" w:rsidRPr="0085173C">
        <w:rPr>
          <w:rFonts w:ascii="Times New Roman" w:hAnsi="Times New Roman" w:cs="Times New Roman"/>
          <w:sz w:val="28"/>
          <w:szCs w:val="28"/>
        </w:rPr>
        <w:t xml:space="preserve">[56] </w:t>
      </w:r>
      <w:r w:rsidR="002D0618" w:rsidRPr="0085173C">
        <w:rPr>
          <w:rFonts w:ascii="Times New Roman" w:hAnsi="Times New Roman" w:cs="Times New Roman"/>
          <w:sz w:val="28"/>
          <w:szCs w:val="28"/>
        </w:rPr>
        <w:t>висвітлено наступні завдання школи:</w:t>
      </w:r>
      <w:r w:rsidRPr="0085173C">
        <w:rPr>
          <w:rFonts w:ascii="Times New Roman" w:hAnsi="Times New Roman" w:cs="Times New Roman"/>
          <w:sz w:val="28"/>
          <w:szCs w:val="28"/>
        </w:rPr>
        <w:t xml:space="preserve"> </w:t>
      </w:r>
    </w:p>
    <w:p w14:paraId="79A23175" w14:textId="02B2747E" w:rsidR="0091338A" w:rsidRPr="0085173C" w:rsidRDefault="0091338A" w:rsidP="00EC4B05">
      <w:pPr>
        <w:pStyle w:val="a3"/>
        <w:widowControl w:val="0"/>
        <w:numPr>
          <w:ilvl w:val="0"/>
          <w:numId w:val="7"/>
        </w:numPr>
        <w:spacing w:after="0" w:line="360" w:lineRule="auto"/>
        <w:ind w:left="0" w:firstLine="720"/>
        <w:contextualSpacing w:val="0"/>
        <w:jc w:val="both"/>
        <w:rPr>
          <w:rFonts w:ascii="Times New Roman" w:hAnsi="Times New Roman" w:cs="Times New Roman"/>
          <w:sz w:val="28"/>
          <w:szCs w:val="28"/>
        </w:rPr>
      </w:pPr>
      <w:r w:rsidRPr="0085173C">
        <w:rPr>
          <w:rFonts w:ascii="Times New Roman" w:hAnsi="Times New Roman" w:cs="Times New Roman"/>
          <w:sz w:val="28"/>
          <w:szCs w:val="28"/>
        </w:rPr>
        <w:t>індивідуалізований розвиток особистості на основі її здібностей;</w:t>
      </w:r>
    </w:p>
    <w:p w14:paraId="132BA95E" w14:textId="5B79EC65" w:rsidR="0091338A" w:rsidRPr="0085173C" w:rsidRDefault="0091338A" w:rsidP="00EC4B05">
      <w:pPr>
        <w:pStyle w:val="a3"/>
        <w:widowControl w:val="0"/>
        <w:numPr>
          <w:ilvl w:val="0"/>
          <w:numId w:val="7"/>
        </w:numPr>
        <w:spacing w:after="0" w:line="360" w:lineRule="auto"/>
        <w:ind w:left="0" w:firstLine="720"/>
        <w:contextualSpacing w:val="0"/>
        <w:jc w:val="both"/>
        <w:rPr>
          <w:rFonts w:ascii="Times New Roman" w:hAnsi="Times New Roman" w:cs="Times New Roman"/>
          <w:sz w:val="28"/>
          <w:szCs w:val="28"/>
        </w:rPr>
      </w:pPr>
      <w:r w:rsidRPr="0085173C">
        <w:rPr>
          <w:rFonts w:ascii="Times New Roman" w:hAnsi="Times New Roman" w:cs="Times New Roman"/>
          <w:sz w:val="28"/>
          <w:szCs w:val="28"/>
        </w:rPr>
        <w:t>формування ціннісних орієнтацій особистості;</w:t>
      </w:r>
    </w:p>
    <w:p w14:paraId="6F6EBA53" w14:textId="7EE055DF" w:rsidR="0091338A" w:rsidRPr="0085173C" w:rsidRDefault="0091338A" w:rsidP="00EC4B05">
      <w:pPr>
        <w:pStyle w:val="a3"/>
        <w:widowControl w:val="0"/>
        <w:numPr>
          <w:ilvl w:val="0"/>
          <w:numId w:val="7"/>
        </w:numPr>
        <w:spacing w:after="0" w:line="360" w:lineRule="auto"/>
        <w:ind w:left="0" w:firstLine="720"/>
        <w:contextualSpacing w:val="0"/>
        <w:jc w:val="both"/>
        <w:rPr>
          <w:rFonts w:ascii="Times New Roman" w:hAnsi="Times New Roman" w:cs="Times New Roman"/>
          <w:sz w:val="28"/>
          <w:szCs w:val="28"/>
        </w:rPr>
      </w:pPr>
      <w:r w:rsidRPr="0085173C">
        <w:rPr>
          <w:rFonts w:ascii="Times New Roman" w:hAnsi="Times New Roman" w:cs="Times New Roman"/>
          <w:sz w:val="28"/>
          <w:szCs w:val="28"/>
        </w:rPr>
        <w:t>задоволення необхідних потреб особистості для її успішного зростання та розвитку;</w:t>
      </w:r>
    </w:p>
    <w:p w14:paraId="7F4B45D7" w14:textId="23871E37" w:rsidR="0091338A" w:rsidRPr="0085173C" w:rsidRDefault="0091338A" w:rsidP="00EC4B05">
      <w:pPr>
        <w:pStyle w:val="a3"/>
        <w:widowControl w:val="0"/>
        <w:numPr>
          <w:ilvl w:val="0"/>
          <w:numId w:val="7"/>
        </w:numPr>
        <w:spacing w:after="0" w:line="360" w:lineRule="auto"/>
        <w:ind w:left="0" w:firstLine="720"/>
        <w:contextualSpacing w:val="0"/>
        <w:jc w:val="both"/>
        <w:rPr>
          <w:rFonts w:ascii="Times New Roman" w:hAnsi="Times New Roman" w:cs="Times New Roman"/>
          <w:sz w:val="28"/>
          <w:szCs w:val="28"/>
        </w:rPr>
      </w:pPr>
      <w:r w:rsidRPr="0085173C">
        <w:rPr>
          <w:rFonts w:ascii="Times New Roman" w:hAnsi="Times New Roman" w:cs="Times New Roman"/>
          <w:sz w:val="28"/>
          <w:szCs w:val="28"/>
        </w:rPr>
        <w:t>виховання навичок пізнання світу;</w:t>
      </w:r>
    </w:p>
    <w:p w14:paraId="119EDC7B" w14:textId="748774FD" w:rsidR="0091338A" w:rsidRPr="0085173C" w:rsidRDefault="0091338A" w:rsidP="00EC4B05">
      <w:pPr>
        <w:pStyle w:val="a3"/>
        <w:widowControl w:val="0"/>
        <w:numPr>
          <w:ilvl w:val="0"/>
          <w:numId w:val="7"/>
        </w:numPr>
        <w:spacing w:after="0" w:line="360" w:lineRule="auto"/>
        <w:ind w:left="0" w:firstLine="720"/>
        <w:contextualSpacing w:val="0"/>
        <w:jc w:val="both"/>
        <w:rPr>
          <w:rFonts w:ascii="Times New Roman" w:hAnsi="Times New Roman" w:cs="Times New Roman"/>
          <w:sz w:val="28"/>
          <w:szCs w:val="28"/>
        </w:rPr>
      </w:pPr>
      <w:r w:rsidRPr="0085173C">
        <w:rPr>
          <w:rFonts w:ascii="Times New Roman" w:hAnsi="Times New Roman" w:cs="Times New Roman"/>
          <w:sz w:val="28"/>
          <w:szCs w:val="28"/>
        </w:rPr>
        <w:t>вироблення навичок самостійної діяльності</w:t>
      </w:r>
      <w:r w:rsidR="00D2617A" w:rsidRPr="0085173C">
        <w:rPr>
          <w:rFonts w:ascii="Times New Roman" w:hAnsi="Times New Roman" w:cs="Times New Roman"/>
          <w:sz w:val="28"/>
          <w:szCs w:val="28"/>
        </w:rPr>
        <w:t xml:space="preserve"> [3].</w:t>
      </w:r>
    </w:p>
    <w:p w14:paraId="123C8F0C" w14:textId="3400534A" w:rsidR="00D2617A" w:rsidRPr="0085173C" w:rsidRDefault="00D2617A"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 xml:space="preserve">Згідно цих завдань розвиток пізнавальної активності особистості можна вважати необхідною умовою для досягнення високих результатів навчання та виховання. </w:t>
      </w:r>
    </w:p>
    <w:p w14:paraId="1CAA9C15" w14:textId="1C36CC58" w:rsidR="0026333E" w:rsidRPr="0085173C" w:rsidRDefault="0026333E"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Аналізуючи сучасний стан освіти в України можна прийти до висновку, що основою навчання є репродуктивне відтворення матеріалу та застосування типових способів вирішення задач. Все це призупиняє розвиток дитини, її пізнавальної активності.</w:t>
      </w:r>
    </w:p>
    <w:p w14:paraId="21542286" w14:textId="7289ABF3" w:rsidR="0026333E" w:rsidRPr="0085173C" w:rsidRDefault="00750A79"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 xml:space="preserve">Отже, актуальною проблемою сьогодення є обґрунтування нових форм та методів навчання і виховання, що призвели б до активізації пізнавальної діяльності учнів. </w:t>
      </w:r>
    </w:p>
    <w:p w14:paraId="33ECFD14" w14:textId="557508C9" w:rsidR="00750A79" w:rsidRPr="0085173C" w:rsidRDefault="00750A79"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 xml:space="preserve">В сучасній науковій літературі відсутній єдиний підхід до визначення поняття «пізнавальна активність». Проте можна виділити багато схожих рис цього поняття в трактуванні різними науковцями. Ці думки ми розглянемо нижче. </w:t>
      </w:r>
    </w:p>
    <w:p w14:paraId="4BB6AB75" w14:textId="7DECB847" w:rsidR="00970BD6" w:rsidRPr="0085173C" w:rsidRDefault="00C33181"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 xml:space="preserve">К. Платонов розглядає пізнавальну активність як одну з форм </w:t>
      </w:r>
      <w:r w:rsidR="008F4041" w:rsidRPr="0085173C">
        <w:rPr>
          <w:rFonts w:ascii="Times New Roman" w:hAnsi="Times New Roman" w:cs="Times New Roman"/>
          <w:sz w:val="28"/>
          <w:szCs w:val="28"/>
        </w:rPr>
        <w:t xml:space="preserve">загальної </w:t>
      </w:r>
      <w:r w:rsidR="008F4041" w:rsidRPr="0085173C">
        <w:rPr>
          <w:rFonts w:ascii="Times New Roman" w:hAnsi="Times New Roman" w:cs="Times New Roman"/>
          <w:sz w:val="28"/>
          <w:szCs w:val="28"/>
        </w:rPr>
        <w:lastRenderedPageBreak/>
        <w:t>активності особистості. Він вважає, що це вид психічної активності, яка проявляється у тварин у формі рефлексу, а в людини – у формі мимовільної уваги, зацікавленості та творчій поведінці</w:t>
      </w:r>
      <w:r w:rsidR="00970BD6" w:rsidRPr="0085173C">
        <w:rPr>
          <w:rFonts w:ascii="Times New Roman" w:hAnsi="Times New Roman" w:cs="Times New Roman"/>
          <w:sz w:val="28"/>
          <w:szCs w:val="28"/>
        </w:rPr>
        <w:t xml:space="preserve"> [</w:t>
      </w:r>
      <w:r w:rsidR="00C753C3" w:rsidRPr="0085173C">
        <w:rPr>
          <w:rFonts w:ascii="Times New Roman" w:hAnsi="Times New Roman" w:cs="Times New Roman"/>
          <w:color w:val="000000" w:themeColor="text1"/>
          <w:sz w:val="28"/>
          <w:szCs w:val="28"/>
        </w:rPr>
        <w:t>55</w:t>
      </w:r>
      <w:r w:rsidR="004A3670" w:rsidRPr="0085173C">
        <w:rPr>
          <w:rFonts w:ascii="Times New Roman" w:hAnsi="Times New Roman" w:cs="Times New Roman"/>
          <w:color w:val="000000" w:themeColor="text1"/>
          <w:sz w:val="28"/>
          <w:szCs w:val="28"/>
        </w:rPr>
        <w:t xml:space="preserve">]. </w:t>
      </w:r>
    </w:p>
    <w:p w14:paraId="39DC8CF5" w14:textId="3EBD40B2" w:rsidR="004A3670" w:rsidRPr="0085173C" w:rsidRDefault="00C1034D"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Т.</w:t>
      </w:r>
      <w:r w:rsidRPr="0085173C">
        <w:rPr>
          <w:rFonts w:ascii="Times New Roman" w:hAnsi="Times New Roman" w:cs="Times New Roman"/>
          <w:sz w:val="28"/>
          <w:szCs w:val="28"/>
          <w:lang w:val="ru-RU"/>
        </w:rPr>
        <w:t> </w:t>
      </w:r>
      <w:proofErr w:type="spellStart"/>
      <w:r w:rsidRPr="0085173C">
        <w:rPr>
          <w:rFonts w:ascii="Times New Roman" w:hAnsi="Times New Roman" w:cs="Times New Roman"/>
          <w:sz w:val="28"/>
          <w:szCs w:val="28"/>
        </w:rPr>
        <w:t>Шамова</w:t>
      </w:r>
      <w:proofErr w:type="spellEnd"/>
      <w:r w:rsidRPr="0085173C">
        <w:rPr>
          <w:rFonts w:ascii="Times New Roman" w:hAnsi="Times New Roman" w:cs="Times New Roman"/>
          <w:sz w:val="28"/>
          <w:szCs w:val="28"/>
        </w:rPr>
        <w:t xml:space="preserve"> визначає пізнавальну активність як психологічний феномен. Вона вважає, що </w:t>
      </w:r>
      <w:r w:rsidR="00097851" w:rsidRPr="0085173C">
        <w:rPr>
          <w:rFonts w:ascii="Times New Roman" w:hAnsi="Times New Roman" w:cs="Times New Roman"/>
          <w:sz w:val="28"/>
          <w:szCs w:val="28"/>
        </w:rPr>
        <w:t>пізнавальна активність молодшого школяра є якістю діяльності. В ній, на думку автора, виявляється особистість учня через ставлення до змісту діяльності, у прагненні до оволодіння знаннями та навичками, а також в мобілізації моральних зусиль щодо досягнення наукових цілей</w:t>
      </w:r>
      <w:r w:rsidR="00970BD6" w:rsidRPr="0085173C">
        <w:rPr>
          <w:rFonts w:ascii="Times New Roman" w:hAnsi="Times New Roman" w:cs="Times New Roman"/>
          <w:sz w:val="28"/>
          <w:szCs w:val="28"/>
        </w:rPr>
        <w:t xml:space="preserve"> </w:t>
      </w:r>
      <w:r w:rsidR="00970BD6" w:rsidRPr="0085173C">
        <w:rPr>
          <w:rFonts w:ascii="Times New Roman" w:hAnsi="Times New Roman" w:cs="Times New Roman"/>
          <w:color w:val="000000" w:themeColor="text1"/>
          <w:sz w:val="28"/>
          <w:szCs w:val="28"/>
        </w:rPr>
        <w:t>[</w:t>
      </w:r>
      <w:r w:rsidR="00C753C3" w:rsidRPr="0085173C">
        <w:rPr>
          <w:rFonts w:ascii="Times New Roman" w:hAnsi="Times New Roman" w:cs="Times New Roman"/>
          <w:color w:val="000000" w:themeColor="text1"/>
          <w:sz w:val="28"/>
          <w:szCs w:val="28"/>
        </w:rPr>
        <w:t>77].</w:t>
      </w:r>
    </w:p>
    <w:p w14:paraId="12060B3A" w14:textId="47E8D037" w:rsidR="00097851" w:rsidRPr="0085173C" w:rsidRDefault="00543C3E"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 xml:space="preserve">Пізнавальна активність може розглядатись як </w:t>
      </w:r>
      <w:r w:rsidR="001535A0" w:rsidRPr="0085173C">
        <w:rPr>
          <w:rFonts w:ascii="Times New Roman" w:hAnsi="Times New Roman" w:cs="Times New Roman"/>
          <w:sz w:val="28"/>
          <w:szCs w:val="28"/>
        </w:rPr>
        <w:t>вища властивість особистості. Вона характеризується наступними показниками:</w:t>
      </w:r>
    </w:p>
    <w:p w14:paraId="4988B0A9" w14:textId="64E89E28" w:rsidR="001535A0" w:rsidRPr="0085173C" w:rsidRDefault="001535A0" w:rsidP="00EC4B05">
      <w:pPr>
        <w:pStyle w:val="a3"/>
        <w:widowControl w:val="0"/>
        <w:numPr>
          <w:ilvl w:val="0"/>
          <w:numId w:val="8"/>
        </w:numPr>
        <w:spacing w:after="0" w:line="360" w:lineRule="auto"/>
        <w:ind w:left="0" w:firstLine="720"/>
        <w:contextualSpacing w:val="0"/>
        <w:jc w:val="both"/>
        <w:rPr>
          <w:rFonts w:ascii="Times New Roman" w:hAnsi="Times New Roman" w:cs="Times New Roman"/>
          <w:sz w:val="28"/>
          <w:szCs w:val="28"/>
        </w:rPr>
      </w:pPr>
      <w:r w:rsidRPr="0085173C">
        <w:rPr>
          <w:rFonts w:ascii="Times New Roman" w:hAnsi="Times New Roman" w:cs="Times New Roman"/>
          <w:sz w:val="28"/>
          <w:szCs w:val="28"/>
        </w:rPr>
        <w:t>спрямованістю та стійкістю;</w:t>
      </w:r>
    </w:p>
    <w:p w14:paraId="1CC39008" w14:textId="4B084497" w:rsidR="001535A0" w:rsidRPr="0085173C" w:rsidRDefault="001535A0" w:rsidP="00EC4B05">
      <w:pPr>
        <w:pStyle w:val="a3"/>
        <w:widowControl w:val="0"/>
        <w:numPr>
          <w:ilvl w:val="0"/>
          <w:numId w:val="8"/>
        </w:numPr>
        <w:spacing w:after="0" w:line="360" w:lineRule="auto"/>
        <w:ind w:left="0" w:firstLine="720"/>
        <w:contextualSpacing w:val="0"/>
        <w:jc w:val="both"/>
        <w:rPr>
          <w:rFonts w:ascii="Times New Roman" w:hAnsi="Times New Roman" w:cs="Times New Roman"/>
          <w:sz w:val="28"/>
          <w:szCs w:val="28"/>
        </w:rPr>
      </w:pPr>
      <w:r w:rsidRPr="0085173C">
        <w:rPr>
          <w:rFonts w:ascii="Times New Roman" w:hAnsi="Times New Roman" w:cs="Times New Roman"/>
          <w:sz w:val="28"/>
          <w:szCs w:val="28"/>
        </w:rPr>
        <w:t>прагненням до самостійної діяльності та ефективного засвоєння інформації;</w:t>
      </w:r>
    </w:p>
    <w:p w14:paraId="5D186A98" w14:textId="01ABC3CD" w:rsidR="004A3670" w:rsidRPr="0085173C" w:rsidRDefault="001535A0" w:rsidP="00EC4B05">
      <w:pPr>
        <w:pStyle w:val="a3"/>
        <w:widowControl w:val="0"/>
        <w:numPr>
          <w:ilvl w:val="0"/>
          <w:numId w:val="8"/>
        </w:numPr>
        <w:spacing w:after="0" w:line="360" w:lineRule="auto"/>
        <w:ind w:left="0" w:firstLine="720"/>
        <w:contextualSpacing w:val="0"/>
        <w:jc w:val="both"/>
        <w:rPr>
          <w:rFonts w:ascii="Times New Roman" w:hAnsi="Times New Roman" w:cs="Times New Roman"/>
          <w:sz w:val="28"/>
          <w:szCs w:val="28"/>
        </w:rPr>
      </w:pPr>
      <w:r w:rsidRPr="0085173C">
        <w:rPr>
          <w:rFonts w:ascii="Times New Roman" w:hAnsi="Times New Roman" w:cs="Times New Roman"/>
          <w:sz w:val="28"/>
          <w:szCs w:val="28"/>
        </w:rPr>
        <w:t>оволодінням засобами пізнавальної діяльності, критичного мислення, вольовими зусиллями на досягнення поставленої мети</w:t>
      </w:r>
      <w:r w:rsidR="00B55155" w:rsidRPr="0085173C">
        <w:rPr>
          <w:rFonts w:ascii="Times New Roman" w:hAnsi="Times New Roman" w:cs="Times New Roman"/>
          <w:sz w:val="28"/>
          <w:szCs w:val="28"/>
        </w:rPr>
        <w:t xml:space="preserve"> [7]</w:t>
      </w:r>
      <w:r w:rsidR="004A3670" w:rsidRPr="0085173C">
        <w:rPr>
          <w:rFonts w:ascii="Times New Roman" w:hAnsi="Times New Roman" w:cs="Times New Roman"/>
          <w:sz w:val="28"/>
          <w:szCs w:val="28"/>
        </w:rPr>
        <w:t>.</w:t>
      </w:r>
    </w:p>
    <w:p w14:paraId="0CBE3006" w14:textId="44F989B7" w:rsidR="004A3670" w:rsidRPr="0085173C" w:rsidRDefault="00BD503A"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М. </w:t>
      </w:r>
      <w:proofErr w:type="spellStart"/>
      <w:r w:rsidRPr="0085173C">
        <w:rPr>
          <w:rFonts w:ascii="Times New Roman" w:hAnsi="Times New Roman" w:cs="Times New Roman"/>
          <w:sz w:val="28"/>
          <w:szCs w:val="28"/>
        </w:rPr>
        <w:t>Лисіна</w:t>
      </w:r>
      <w:proofErr w:type="spellEnd"/>
      <w:r w:rsidRPr="0085173C">
        <w:rPr>
          <w:rFonts w:ascii="Times New Roman" w:hAnsi="Times New Roman" w:cs="Times New Roman"/>
          <w:sz w:val="28"/>
          <w:szCs w:val="28"/>
        </w:rPr>
        <w:t xml:space="preserve"> прослідковує зв</w:t>
      </w:r>
      <w:r w:rsidR="00832E1E">
        <w:rPr>
          <w:rFonts w:ascii="Times New Roman" w:hAnsi="Times New Roman" w:cs="Times New Roman"/>
          <w:sz w:val="28"/>
          <w:szCs w:val="28"/>
        </w:rPr>
        <w:t>’</w:t>
      </w:r>
      <w:r w:rsidRPr="0085173C">
        <w:rPr>
          <w:rFonts w:ascii="Times New Roman" w:hAnsi="Times New Roman" w:cs="Times New Roman"/>
          <w:sz w:val="28"/>
          <w:szCs w:val="28"/>
        </w:rPr>
        <w:t xml:space="preserve">язок пізнавальної активності з пізнавальною діяльністю. На її думку, в структурі пізнавальної діяльності </w:t>
      </w:r>
      <w:r w:rsidR="004A3670" w:rsidRPr="0085173C">
        <w:rPr>
          <w:rFonts w:ascii="Times New Roman" w:hAnsi="Times New Roman" w:cs="Times New Roman"/>
          <w:sz w:val="28"/>
          <w:szCs w:val="28"/>
        </w:rPr>
        <w:t>вона посідає місце, близьке до рівня потреби, «це стан готовності до пізнавальної діяльності, той стан, який передує діяльності і породжує її»</w:t>
      </w:r>
      <w:r w:rsidRPr="0085173C">
        <w:rPr>
          <w:rFonts w:ascii="Times New Roman" w:hAnsi="Times New Roman" w:cs="Times New Roman"/>
          <w:sz w:val="28"/>
          <w:szCs w:val="28"/>
        </w:rPr>
        <w:t xml:space="preserve">. Науковець </w:t>
      </w:r>
      <w:r w:rsidR="004A3670" w:rsidRPr="0085173C">
        <w:rPr>
          <w:rFonts w:ascii="Times New Roman" w:hAnsi="Times New Roman" w:cs="Times New Roman"/>
          <w:sz w:val="28"/>
          <w:szCs w:val="28"/>
        </w:rPr>
        <w:t xml:space="preserve">відзначає </w:t>
      </w:r>
      <w:r w:rsidR="00EA68D4" w:rsidRPr="0085173C">
        <w:rPr>
          <w:rFonts w:ascii="Times New Roman" w:hAnsi="Times New Roman" w:cs="Times New Roman"/>
          <w:sz w:val="28"/>
          <w:szCs w:val="28"/>
        </w:rPr>
        <w:t xml:space="preserve">спорідненість </w:t>
      </w:r>
      <w:r w:rsidR="004A3670" w:rsidRPr="0085173C">
        <w:rPr>
          <w:rFonts w:ascii="Times New Roman" w:hAnsi="Times New Roman" w:cs="Times New Roman"/>
          <w:sz w:val="28"/>
          <w:szCs w:val="28"/>
        </w:rPr>
        <w:t xml:space="preserve">понять «пізнавальна активність» і «допитливість» або «цікавість». </w:t>
      </w:r>
      <w:r w:rsidR="00EA68D4" w:rsidRPr="0085173C">
        <w:rPr>
          <w:rFonts w:ascii="Times New Roman" w:hAnsi="Times New Roman" w:cs="Times New Roman"/>
          <w:sz w:val="28"/>
          <w:szCs w:val="28"/>
        </w:rPr>
        <w:t>Наприклад, цікавість</w:t>
      </w:r>
      <w:r w:rsidR="004A3670" w:rsidRPr="0085173C">
        <w:rPr>
          <w:rFonts w:ascii="Times New Roman" w:hAnsi="Times New Roman" w:cs="Times New Roman"/>
          <w:sz w:val="28"/>
          <w:szCs w:val="28"/>
        </w:rPr>
        <w:t xml:space="preserve"> означає готовність особистості до пошуку та опрацювання нової інформації</w:t>
      </w:r>
      <w:r w:rsidRPr="0085173C">
        <w:rPr>
          <w:rFonts w:ascii="Times New Roman" w:hAnsi="Times New Roman" w:cs="Times New Roman"/>
          <w:sz w:val="28"/>
          <w:szCs w:val="28"/>
        </w:rPr>
        <w:t xml:space="preserve"> [</w:t>
      </w:r>
      <w:r w:rsidRPr="0085173C">
        <w:rPr>
          <w:rFonts w:ascii="Times New Roman" w:hAnsi="Times New Roman" w:cs="Times New Roman"/>
          <w:color w:val="000000" w:themeColor="text1"/>
          <w:sz w:val="28"/>
          <w:szCs w:val="28"/>
        </w:rPr>
        <w:t>35, 22</w:t>
      </w:r>
      <w:r w:rsidRPr="0085173C">
        <w:rPr>
          <w:rFonts w:ascii="Times New Roman" w:hAnsi="Times New Roman" w:cs="Times New Roman"/>
          <w:sz w:val="28"/>
          <w:szCs w:val="28"/>
        </w:rPr>
        <w:t>].</w:t>
      </w:r>
    </w:p>
    <w:p w14:paraId="774511BF" w14:textId="6F08634E" w:rsidR="000817AB" w:rsidRPr="0085173C" w:rsidRDefault="000817AB"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Проблема формування пізнавальної активності особистості</w:t>
      </w:r>
      <w:r w:rsidR="006D4BF3" w:rsidRPr="0085173C">
        <w:rPr>
          <w:rFonts w:ascii="Times New Roman" w:hAnsi="Times New Roman" w:cs="Times New Roman"/>
          <w:sz w:val="28"/>
          <w:szCs w:val="28"/>
        </w:rPr>
        <w:t xml:space="preserve"> є </w:t>
      </w:r>
      <w:r w:rsidRPr="0085173C">
        <w:rPr>
          <w:rFonts w:ascii="Times New Roman" w:hAnsi="Times New Roman" w:cs="Times New Roman"/>
          <w:sz w:val="28"/>
          <w:szCs w:val="28"/>
        </w:rPr>
        <w:t xml:space="preserve">у центрі уваги багатьох </w:t>
      </w:r>
      <w:r w:rsidR="006D4BF3" w:rsidRPr="0085173C">
        <w:rPr>
          <w:rFonts w:ascii="Times New Roman" w:hAnsi="Times New Roman" w:cs="Times New Roman"/>
          <w:sz w:val="28"/>
          <w:szCs w:val="28"/>
        </w:rPr>
        <w:t xml:space="preserve">сучасних </w:t>
      </w:r>
      <w:r w:rsidRPr="0085173C">
        <w:rPr>
          <w:rFonts w:ascii="Times New Roman" w:hAnsi="Times New Roman" w:cs="Times New Roman"/>
          <w:sz w:val="28"/>
          <w:szCs w:val="28"/>
        </w:rPr>
        <w:t xml:space="preserve">вчених. </w:t>
      </w:r>
      <w:r w:rsidR="006D4BF3" w:rsidRPr="0085173C">
        <w:rPr>
          <w:rFonts w:ascii="Times New Roman" w:hAnsi="Times New Roman" w:cs="Times New Roman"/>
          <w:sz w:val="28"/>
          <w:szCs w:val="28"/>
        </w:rPr>
        <w:t>У своїх</w:t>
      </w:r>
      <w:r w:rsidRPr="0085173C">
        <w:rPr>
          <w:rFonts w:ascii="Times New Roman" w:hAnsi="Times New Roman" w:cs="Times New Roman"/>
          <w:sz w:val="28"/>
          <w:szCs w:val="28"/>
        </w:rPr>
        <w:t xml:space="preserve"> дослідженнях </w:t>
      </w:r>
      <w:r w:rsidR="006D4BF3" w:rsidRPr="0085173C">
        <w:rPr>
          <w:rFonts w:ascii="Times New Roman" w:hAnsi="Times New Roman" w:cs="Times New Roman"/>
          <w:sz w:val="28"/>
          <w:szCs w:val="28"/>
        </w:rPr>
        <w:t>Н. </w:t>
      </w:r>
      <w:proofErr w:type="spellStart"/>
      <w:r w:rsidR="006D4BF3" w:rsidRPr="0085173C">
        <w:rPr>
          <w:rFonts w:ascii="Times New Roman" w:hAnsi="Times New Roman" w:cs="Times New Roman"/>
          <w:sz w:val="28"/>
          <w:szCs w:val="28"/>
        </w:rPr>
        <w:t>Редьковець</w:t>
      </w:r>
      <w:proofErr w:type="spellEnd"/>
      <w:r w:rsidR="006D4BF3" w:rsidRPr="0085173C">
        <w:rPr>
          <w:rFonts w:ascii="Times New Roman" w:hAnsi="Times New Roman" w:cs="Times New Roman"/>
          <w:sz w:val="28"/>
          <w:szCs w:val="28"/>
        </w:rPr>
        <w:t>, І. </w:t>
      </w:r>
      <w:proofErr w:type="spellStart"/>
      <w:r w:rsidR="006D4BF3" w:rsidRPr="0085173C">
        <w:rPr>
          <w:rFonts w:ascii="Times New Roman" w:hAnsi="Times New Roman" w:cs="Times New Roman"/>
          <w:sz w:val="28"/>
          <w:szCs w:val="28"/>
        </w:rPr>
        <w:t>Харламов</w:t>
      </w:r>
      <w:proofErr w:type="spellEnd"/>
      <w:r w:rsidR="006D4BF3" w:rsidRPr="0085173C">
        <w:rPr>
          <w:rFonts w:ascii="Times New Roman" w:hAnsi="Times New Roman" w:cs="Times New Roman"/>
          <w:sz w:val="28"/>
          <w:szCs w:val="28"/>
        </w:rPr>
        <w:t>, Т. </w:t>
      </w:r>
      <w:proofErr w:type="spellStart"/>
      <w:r w:rsidR="006D4BF3" w:rsidRPr="0085173C">
        <w:rPr>
          <w:rFonts w:ascii="Times New Roman" w:hAnsi="Times New Roman" w:cs="Times New Roman"/>
          <w:sz w:val="28"/>
          <w:szCs w:val="28"/>
        </w:rPr>
        <w:t>Шамова</w:t>
      </w:r>
      <w:proofErr w:type="spellEnd"/>
      <w:r w:rsidR="006D4BF3" w:rsidRPr="0085173C">
        <w:rPr>
          <w:rFonts w:ascii="Times New Roman" w:hAnsi="Times New Roman" w:cs="Times New Roman"/>
          <w:sz w:val="28"/>
          <w:szCs w:val="28"/>
        </w:rPr>
        <w:t xml:space="preserve"> </w:t>
      </w:r>
      <w:r w:rsidRPr="0085173C">
        <w:rPr>
          <w:rFonts w:ascii="Times New Roman" w:hAnsi="Times New Roman" w:cs="Times New Roman"/>
          <w:sz w:val="28"/>
          <w:szCs w:val="28"/>
        </w:rPr>
        <w:t>розкрива</w:t>
      </w:r>
      <w:r w:rsidR="006D4BF3" w:rsidRPr="0085173C">
        <w:rPr>
          <w:rFonts w:ascii="Times New Roman" w:hAnsi="Times New Roman" w:cs="Times New Roman"/>
          <w:sz w:val="28"/>
          <w:szCs w:val="28"/>
        </w:rPr>
        <w:t xml:space="preserve">ють </w:t>
      </w:r>
      <w:r w:rsidRPr="0085173C">
        <w:rPr>
          <w:rFonts w:ascii="Times New Roman" w:hAnsi="Times New Roman" w:cs="Times New Roman"/>
          <w:sz w:val="28"/>
          <w:szCs w:val="28"/>
        </w:rPr>
        <w:t>сутність поняття «навчальна активність», «пізнавальна активність»</w:t>
      </w:r>
      <w:r w:rsidR="006D4BF3" w:rsidRPr="0085173C">
        <w:rPr>
          <w:rFonts w:ascii="Times New Roman" w:hAnsi="Times New Roman" w:cs="Times New Roman"/>
          <w:sz w:val="28"/>
          <w:szCs w:val="28"/>
        </w:rPr>
        <w:t>. Н. </w:t>
      </w:r>
      <w:proofErr w:type="spellStart"/>
      <w:r w:rsidR="006D4BF3" w:rsidRPr="0085173C">
        <w:rPr>
          <w:rFonts w:ascii="Times New Roman" w:hAnsi="Times New Roman" w:cs="Times New Roman"/>
          <w:sz w:val="28"/>
          <w:szCs w:val="28"/>
        </w:rPr>
        <w:t>Бібік</w:t>
      </w:r>
      <w:proofErr w:type="spellEnd"/>
      <w:r w:rsidR="006D4BF3" w:rsidRPr="0085173C">
        <w:rPr>
          <w:rFonts w:ascii="Times New Roman" w:hAnsi="Times New Roman" w:cs="Times New Roman"/>
          <w:sz w:val="28"/>
          <w:szCs w:val="28"/>
        </w:rPr>
        <w:t>, Д. </w:t>
      </w:r>
      <w:proofErr w:type="spellStart"/>
      <w:r w:rsidR="006D4BF3" w:rsidRPr="0085173C">
        <w:rPr>
          <w:rFonts w:ascii="Times New Roman" w:hAnsi="Times New Roman" w:cs="Times New Roman"/>
          <w:sz w:val="28"/>
          <w:szCs w:val="28"/>
        </w:rPr>
        <w:t>Богоявленський</w:t>
      </w:r>
      <w:proofErr w:type="spellEnd"/>
      <w:r w:rsidR="006D4BF3" w:rsidRPr="0085173C">
        <w:rPr>
          <w:rFonts w:ascii="Times New Roman" w:hAnsi="Times New Roman" w:cs="Times New Roman"/>
          <w:sz w:val="28"/>
          <w:szCs w:val="28"/>
        </w:rPr>
        <w:t>, О. Киричук, О. </w:t>
      </w:r>
      <w:proofErr w:type="spellStart"/>
      <w:r w:rsidR="006D4BF3" w:rsidRPr="0085173C">
        <w:rPr>
          <w:rFonts w:ascii="Times New Roman" w:hAnsi="Times New Roman" w:cs="Times New Roman"/>
          <w:sz w:val="28"/>
          <w:szCs w:val="28"/>
        </w:rPr>
        <w:t>Скрипченко</w:t>
      </w:r>
      <w:proofErr w:type="spellEnd"/>
      <w:r w:rsidRPr="0085173C">
        <w:rPr>
          <w:rFonts w:ascii="Times New Roman" w:hAnsi="Times New Roman" w:cs="Times New Roman"/>
          <w:sz w:val="28"/>
          <w:szCs w:val="28"/>
        </w:rPr>
        <w:t xml:space="preserve"> аналізують особливості формування пізнавальної активності та пізнавальних інтересів на різних етапах розвитку особистості; </w:t>
      </w:r>
      <w:r w:rsidR="006D4BF3" w:rsidRPr="0085173C">
        <w:rPr>
          <w:rFonts w:ascii="Times New Roman" w:hAnsi="Times New Roman" w:cs="Times New Roman"/>
          <w:sz w:val="28"/>
          <w:szCs w:val="28"/>
        </w:rPr>
        <w:t>О. </w:t>
      </w:r>
      <w:proofErr w:type="spellStart"/>
      <w:r w:rsidR="006D4BF3" w:rsidRPr="0085173C">
        <w:rPr>
          <w:rFonts w:ascii="Times New Roman" w:hAnsi="Times New Roman" w:cs="Times New Roman"/>
          <w:sz w:val="28"/>
          <w:szCs w:val="28"/>
        </w:rPr>
        <w:t>Матюшкін</w:t>
      </w:r>
      <w:proofErr w:type="spellEnd"/>
      <w:r w:rsidR="006D4BF3" w:rsidRPr="0085173C">
        <w:rPr>
          <w:rFonts w:ascii="Times New Roman" w:hAnsi="Times New Roman" w:cs="Times New Roman"/>
          <w:sz w:val="28"/>
          <w:szCs w:val="28"/>
        </w:rPr>
        <w:t xml:space="preserve"> </w:t>
      </w:r>
      <w:r w:rsidRPr="0085173C">
        <w:rPr>
          <w:rFonts w:ascii="Times New Roman" w:hAnsi="Times New Roman" w:cs="Times New Roman"/>
          <w:sz w:val="28"/>
          <w:szCs w:val="28"/>
        </w:rPr>
        <w:t xml:space="preserve">розкриває значення проблемного навчання; </w:t>
      </w:r>
      <w:r w:rsidR="006D4BF3" w:rsidRPr="0085173C">
        <w:rPr>
          <w:rFonts w:ascii="Times New Roman" w:hAnsi="Times New Roman" w:cs="Times New Roman"/>
          <w:sz w:val="28"/>
          <w:szCs w:val="28"/>
        </w:rPr>
        <w:t>М. Данилов, О. </w:t>
      </w:r>
      <w:proofErr w:type="spellStart"/>
      <w:r w:rsidR="006D4BF3" w:rsidRPr="0085173C">
        <w:rPr>
          <w:rFonts w:ascii="Times New Roman" w:hAnsi="Times New Roman" w:cs="Times New Roman"/>
          <w:sz w:val="28"/>
          <w:szCs w:val="28"/>
        </w:rPr>
        <w:t>Сауліна</w:t>
      </w:r>
      <w:proofErr w:type="spellEnd"/>
      <w:r w:rsidR="006D4BF3" w:rsidRPr="0085173C">
        <w:rPr>
          <w:rFonts w:ascii="Times New Roman" w:hAnsi="Times New Roman" w:cs="Times New Roman"/>
          <w:sz w:val="28"/>
          <w:szCs w:val="28"/>
        </w:rPr>
        <w:t xml:space="preserve"> </w:t>
      </w:r>
      <w:r w:rsidRPr="0085173C">
        <w:rPr>
          <w:rFonts w:ascii="Times New Roman" w:hAnsi="Times New Roman" w:cs="Times New Roman"/>
          <w:sz w:val="28"/>
          <w:szCs w:val="28"/>
        </w:rPr>
        <w:t>обґрунтову</w:t>
      </w:r>
      <w:r w:rsidR="006D4BF3" w:rsidRPr="0085173C">
        <w:rPr>
          <w:rFonts w:ascii="Times New Roman" w:hAnsi="Times New Roman" w:cs="Times New Roman"/>
          <w:sz w:val="28"/>
          <w:szCs w:val="28"/>
        </w:rPr>
        <w:t>ють</w:t>
      </w:r>
      <w:r w:rsidRPr="0085173C">
        <w:rPr>
          <w:rFonts w:ascii="Times New Roman" w:hAnsi="Times New Roman" w:cs="Times New Roman"/>
          <w:sz w:val="28"/>
          <w:szCs w:val="28"/>
        </w:rPr>
        <w:t xml:space="preserve"> особливості організації самостійної роботи в процесі навчально</w:t>
      </w:r>
      <w:r w:rsidR="006D4BF3" w:rsidRPr="0085173C">
        <w:rPr>
          <w:rFonts w:ascii="Times New Roman" w:hAnsi="Times New Roman" w:cs="Times New Roman"/>
          <w:sz w:val="28"/>
          <w:szCs w:val="28"/>
        </w:rPr>
        <w:t>-</w:t>
      </w:r>
      <w:r w:rsidRPr="0085173C">
        <w:rPr>
          <w:rFonts w:ascii="Times New Roman" w:hAnsi="Times New Roman" w:cs="Times New Roman"/>
          <w:sz w:val="28"/>
          <w:szCs w:val="28"/>
        </w:rPr>
        <w:lastRenderedPageBreak/>
        <w:t>пізнавальної діяльност</w:t>
      </w:r>
      <w:r w:rsidR="006D4BF3" w:rsidRPr="0085173C">
        <w:rPr>
          <w:rFonts w:ascii="Times New Roman" w:hAnsi="Times New Roman" w:cs="Times New Roman"/>
          <w:sz w:val="28"/>
          <w:szCs w:val="28"/>
        </w:rPr>
        <w:t>і</w:t>
      </w:r>
      <w:r w:rsidRPr="0085173C">
        <w:rPr>
          <w:rFonts w:ascii="Times New Roman" w:hAnsi="Times New Roman" w:cs="Times New Roman"/>
          <w:sz w:val="28"/>
          <w:szCs w:val="28"/>
        </w:rPr>
        <w:t xml:space="preserve">. Проблему </w:t>
      </w:r>
      <w:r w:rsidR="00F3235F">
        <w:rPr>
          <w:rFonts w:ascii="Times New Roman" w:hAnsi="Times New Roman" w:cs="Times New Roman"/>
          <w:sz w:val="28"/>
          <w:szCs w:val="28"/>
        </w:rPr>
        <w:t xml:space="preserve">пізнавальної </w:t>
      </w:r>
      <w:proofErr w:type="spellStart"/>
      <w:r w:rsidR="00F3235F">
        <w:rPr>
          <w:rFonts w:ascii="Times New Roman" w:hAnsi="Times New Roman" w:cs="Times New Roman"/>
          <w:sz w:val="28"/>
          <w:szCs w:val="28"/>
        </w:rPr>
        <w:t>активності</w:t>
      </w:r>
      <w:r w:rsidRPr="0085173C">
        <w:rPr>
          <w:rFonts w:ascii="Times New Roman" w:hAnsi="Times New Roman" w:cs="Times New Roman"/>
          <w:sz w:val="28"/>
          <w:szCs w:val="28"/>
        </w:rPr>
        <w:t>учнів</w:t>
      </w:r>
      <w:proofErr w:type="spellEnd"/>
      <w:r w:rsidRPr="0085173C">
        <w:rPr>
          <w:rFonts w:ascii="Times New Roman" w:hAnsi="Times New Roman" w:cs="Times New Roman"/>
          <w:sz w:val="28"/>
          <w:szCs w:val="28"/>
        </w:rPr>
        <w:t xml:space="preserve"> розглядали М.</w:t>
      </w:r>
      <w:r w:rsidR="006165D2" w:rsidRPr="0085173C">
        <w:rPr>
          <w:rFonts w:ascii="Times New Roman" w:hAnsi="Times New Roman" w:cs="Times New Roman"/>
          <w:sz w:val="28"/>
          <w:szCs w:val="28"/>
        </w:rPr>
        <w:t> </w:t>
      </w:r>
      <w:r w:rsidRPr="0085173C">
        <w:rPr>
          <w:rFonts w:ascii="Times New Roman" w:hAnsi="Times New Roman" w:cs="Times New Roman"/>
          <w:sz w:val="28"/>
          <w:szCs w:val="28"/>
        </w:rPr>
        <w:t>Богданович, В.</w:t>
      </w:r>
      <w:r w:rsidR="006165D2" w:rsidRPr="0085173C">
        <w:rPr>
          <w:rFonts w:ascii="Times New Roman" w:hAnsi="Times New Roman" w:cs="Times New Roman"/>
          <w:sz w:val="28"/>
          <w:szCs w:val="28"/>
        </w:rPr>
        <w:t> </w:t>
      </w:r>
      <w:r w:rsidRPr="0085173C">
        <w:rPr>
          <w:rFonts w:ascii="Times New Roman" w:hAnsi="Times New Roman" w:cs="Times New Roman"/>
          <w:sz w:val="28"/>
          <w:szCs w:val="28"/>
        </w:rPr>
        <w:t>Паламарчук, О.</w:t>
      </w:r>
      <w:r w:rsidR="006165D2" w:rsidRPr="0085173C">
        <w:rPr>
          <w:rFonts w:ascii="Times New Roman" w:hAnsi="Times New Roman" w:cs="Times New Roman"/>
          <w:sz w:val="28"/>
          <w:szCs w:val="28"/>
        </w:rPr>
        <w:t> </w:t>
      </w:r>
      <w:r w:rsidRPr="0085173C">
        <w:rPr>
          <w:rFonts w:ascii="Times New Roman" w:hAnsi="Times New Roman" w:cs="Times New Roman"/>
          <w:sz w:val="28"/>
          <w:szCs w:val="28"/>
        </w:rPr>
        <w:t>Савченко, О.</w:t>
      </w:r>
      <w:r w:rsidR="006165D2" w:rsidRPr="0085173C">
        <w:rPr>
          <w:rFonts w:ascii="Times New Roman" w:hAnsi="Times New Roman" w:cs="Times New Roman"/>
          <w:sz w:val="28"/>
          <w:szCs w:val="28"/>
        </w:rPr>
        <w:t> </w:t>
      </w:r>
      <w:proofErr w:type="spellStart"/>
      <w:r w:rsidRPr="0085173C">
        <w:rPr>
          <w:rFonts w:ascii="Times New Roman" w:hAnsi="Times New Roman" w:cs="Times New Roman"/>
          <w:sz w:val="28"/>
          <w:szCs w:val="28"/>
        </w:rPr>
        <w:t>Скрипченко</w:t>
      </w:r>
      <w:proofErr w:type="spellEnd"/>
      <w:r w:rsidRPr="0085173C">
        <w:rPr>
          <w:rFonts w:ascii="Times New Roman" w:hAnsi="Times New Roman" w:cs="Times New Roman"/>
          <w:sz w:val="28"/>
          <w:szCs w:val="28"/>
        </w:rPr>
        <w:t>, М.</w:t>
      </w:r>
      <w:r w:rsidR="006165D2" w:rsidRPr="0085173C">
        <w:rPr>
          <w:rFonts w:ascii="Times New Roman" w:hAnsi="Times New Roman" w:cs="Times New Roman"/>
          <w:sz w:val="28"/>
          <w:szCs w:val="28"/>
        </w:rPr>
        <w:t> </w:t>
      </w:r>
      <w:proofErr w:type="spellStart"/>
      <w:r w:rsidRPr="0085173C">
        <w:rPr>
          <w:rFonts w:ascii="Times New Roman" w:hAnsi="Times New Roman" w:cs="Times New Roman"/>
          <w:sz w:val="28"/>
          <w:szCs w:val="28"/>
        </w:rPr>
        <w:t>Стельмахович</w:t>
      </w:r>
      <w:proofErr w:type="spellEnd"/>
      <w:r w:rsidRPr="0085173C">
        <w:rPr>
          <w:rFonts w:ascii="Times New Roman" w:hAnsi="Times New Roman" w:cs="Times New Roman"/>
          <w:sz w:val="28"/>
          <w:szCs w:val="28"/>
        </w:rPr>
        <w:t xml:space="preserve"> та інші</w:t>
      </w:r>
      <w:r w:rsidR="00B55155" w:rsidRPr="0085173C">
        <w:rPr>
          <w:rFonts w:ascii="Times New Roman" w:hAnsi="Times New Roman" w:cs="Times New Roman"/>
          <w:sz w:val="28"/>
          <w:szCs w:val="28"/>
        </w:rPr>
        <w:t xml:space="preserve"> [20]</w:t>
      </w:r>
      <w:r w:rsidRPr="0085173C">
        <w:rPr>
          <w:rFonts w:ascii="Times New Roman" w:hAnsi="Times New Roman" w:cs="Times New Roman"/>
          <w:sz w:val="28"/>
          <w:szCs w:val="28"/>
        </w:rPr>
        <w:t xml:space="preserve">. </w:t>
      </w:r>
    </w:p>
    <w:p w14:paraId="4662CFC3" w14:textId="77777777" w:rsidR="004C29C8" w:rsidRPr="0085173C" w:rsidRDefault="00A40952"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 xml:space="preserve">У педагогічному словнику пізнавальна активність </w:t>
      </w:r>
      <w:r w:rsidR="004C29C8" w:rsidRPr="0085173C">
        <w:rPr>
          <w:rFonts w:ascii="Times New Roman" w:hAnsi="Times New Roman" w:cs="Times New Roman"/>
          <w:sz w:val="28"/>
          <w:szCs w:val="28"/>
        </w:rPr>
        <w:t>визначається</w:t>
      </w:r>
      <w:r w:rsidRPr="0085173C">
        <w:rPr>
          <w:rFonts w:ascii="Times New Roman" w:hAnsi="Times New Roman" w:cs="Times New Roman"/>
          <w:sz w:val="28"/>
          <w:szCs w:val="28"/>
        </w:rPr>
        <w:t xml:space="preserve"> як діяльнісний стан особистості, </w:t>
      </w:r>
      <w:r w:rsidR="004C29C8" w:rsidRPr="0085173C">
        <w:rPr>
          <w:rFonts w:ascii="Times New Roman" w:hAnsi="Times New Roman" w:cs="Times New Roman"/>
          <w:sz w:val="28"/>
          <w:szCs w:val="28"/>
        </w:rPr>
        <w:t>який</w:t>
      </w:r>
      <w:r w:rsidRPr="0085173C">
        <w:rPr>
          <w:rFonts w:ascii="Times New Roman" w:hAnsi="Times New Roman" w:cs="Times New Roman"/>
          <w:sz w:val="28"/>
          <w:szCs w:val="28"/>
        </w:rPr>
        <w:t xml:space="preserve"> виражається </w:t>
      </w:r>
      <w:r w:rsidR="004C29C8" w:rsidRPr="0085173C">
        <w:rPr>
          <w:rFonts w:ascii="Times New Roman" w:hAnsi="Times New Roman" w:cs="Times New Roman"/>
          <w:sz w:val="28"/>
          <w:szCs w:val="28"/>
        </w:rPr>
        <w:t xml:space="preserve">у </w:t>
      </w:r>
      <w:r w:rsidRPr="0085173C">
        <w:rPr>
          <w:rFonts w:ascii="Times New Roman" w:hAnsi="Times New Roman" w:cs="Times New Roman"/>
          <w:sz w:val="28"/>
          <w:szCs w:val="28"/>
        </w:rPr>
        <w:t xml:space="preserve">прагненні </w:t>
      </w:r>
      <w:r w:rsidR="004C29C8" w:rsidRPr="0085173C">
        <w:rPr>
          <w:rFonts w:ascii="Times New Roman" w:hAnsi="Times New Roman" w:cs="Times New Roman"/>
          <w:sz w:val="28"/>
          <w:szCs w:val="28"/>
        </w:rPr>
        <w:t xml:space="preserve">особистості </w:t>
      </w:r>
      <w:r w:rsidRPr="0085173C">
        <w:rPr>
          <w:rFonts w:ascii="Times New Roman" w:hAnsi="Times New Roman" w:cs="Times New Roman"/>
          <w:sz w:val="28"/>
          <w:szCs w:val="28"/>
        </w:rPr>
        <w:t xml:space="preserve">до знань, до розумової </w:t>
      </w:r>
      <w:r w:rsidR="004C29C8" w:rsidRPr="0085173C">
        <w:rPr>
          <w:rFonts w:ascii="Times New Roman" w:hAnsi="Times New Roman" w:cs="Times New Roman"/>
          <w:sz w:val="28"/>
          <w:szCs w:val="28"/>
        </w:rPr>
        <w:t>праці</w:t>
      </w:r>
      <w:r w:rsidRPr="0085173C">
        <w:rPr>
          <w:rFonts w:ascii="Times New Roman" w:hAnsi="Times New Roman" w:cs="Times New Roman"/>
          <w:sz w:val="28"/>
          <w:szCs w:val="28"/>
        </w:rPr>
        <w:t xml:space="preserve"> </w:t>
      </w:r>
      <w:r w:rsidR="004C29C8" w:rsidRPr="0085173C">
        <w:rPr>
          <w:rFonts w:ascii="Times New Roman" w:hAnsi="Times New Roman" w:cs="Times New Roman"/>
          <w:sz w:val="28"/>
          <w:szCs w:val="28"/>
        </w:rPr>
        <w:t xml:space="preserve">та </w:t>
      </w:r>
      <w:r w:rsidRPr="0085173C">
        <w:rPr>
          <w:rFonts w:ascii="Times New Roman" w:hAnsi="Times New Roman" w:cs="Times New Roman"/>
          <w:sz w:val="28"/>
          <w:szCs w:val="28"/>
        </w:rPr>
        <w:t>прояву вольових зусиль у процесі оволодіння знаннями.</w:t>
      </w:r>
    </w:p>
    <w:p w14:paraId="693D0674" w14:textId="3054CC43" w:rsidR="004C29C8" w:rsidRPr="0085173C" w:rsidRDefault="004C29C8"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Загалом, у</w:t>
      </w:r>
      <w:r w:rsidR="00A40952" w:rsidRPr="0085173C">
        <w:rPr>
          <w:rFonts w:ascii="Times New Roman" w:hAnsi="Times New Roman" w:cs="Times New Roman"/>
          <w:sz w:val="28"/>
          <w:szCs w:val="28"/>
        </w:rPr>
        <w:t xml:space="preserve"> психолого-педагогічній літературі пізнавальна активність </w:t>
      </w:r>
      <w:r w:rsidRPr="0085173C">
        <w:rPr>
          <w:rFonts w:ascii="Times New Roman" w:hAnsi="Times New Roman" w:cs="Times New Roman"/>
          <w:sz w:val="28"/>
          <w:szCs w:val="28"/>
        </w:rPr>
        <w:t>розглядається як:</w:t>
      </w:r>
    </w:p>
    <w:p w14:paraId="79AFF5C2" w14:textId="58F8AF75" w:rsidR="004C29C8" w:rsidRPr="0085173C" w:rsidRDefault="00A40952" w:rsidP="00EC4B05">
      <w:pPr>
        <w:pStyle w:val="a3"/>
        <w:widowControl w:val="0"/>
        <w:numPr>
          <w:ilvl w:val="0"/>
          <w:numId w:val="9"/>
        </w:numPr>
        <w:spacing w:after="0" w:line="360" w:lineRule="auto"/>
        <w:ind w:left="0" w:firstLine="720"/>
        <w:contextualSpacing w:val="0"/>
        <w:jc w:val="both"/>
        <w:rPr>
          <w:rFonts w:ascii="Times New Roman" w:hAnsi="Times New Roman" w:cs="Times New Roman"/>
          <w:sz w:val="28"/>
          <w:szCs w:val="28"/>
        </w:rPr>
      </w:pPr>
      <w:r w:rsidRPr="0085173C">
        <w:rPr>
          <w:rFonts w:ascii="Times New Roman" w:hAnsi="Times New Roman" w:cs="Times New Roman"/>
          <w:sz w:val="28"/>
          <w:szCs w:val="28"/>
        </w:rPr>
        <w:t xml:space="preserve">характеристика якості діяльності; </w:t>
      </w:r>
    </w:p>
    <w:p w14:paraId="11BA6189" w14:textId="56F37470" w:rsidR="004C29C8" w:rsidRPr="0085173C" w:rsidRDefault="00A40952" w:rsidP="00EC4B05">
      <w:pPr>
        <w:pStyle w:val="a3"/>
        <w:widowControl w:val="0"/>
        <w:numPr>
          <w:ilvl w:val="0"/>
          <w:numId w:val="9"/>
        </w:numPr>
        <w:spacing w:after="0" w:line="360" w:lineRule="auto"/>
        <w:ind w:left="0" w:firstLine="720"/>
        <w:contextualSpacing w:val="0"/>
        <w:jc w:val="both"/>
        <w:rPr>
          <w:rFonts w:ascii="Times New Roman" w:hAnsi="Times New Roman" w:cs="Times New Roman"/>
          <w:sz w:val="28"/>
          <w:szCs w:val="28"/>
        </w:rPr>
      </w:pPr>
      <w:r w:rsidRPr="0085173C">
        <w:rPr>
          <w:rFonts w:ascii="Times New Roman" w:hAnsi="Times New Roman" w:cs="Times New Roman"/>
          <w:sz w:val="28"/>
          <w:szCs w:val="28"/>
        </w:rPr>
        <w:t xml:space="preserve">прояв ставлення </w:t>
      </w:r>
      <w:r w:rsidR="00C84E85" w:rsidRPr="0085173C">
        <w:rPr>
          <w:rFonts w:ascii="Times New Roman" w:hAnsi="Times New Roman" w:cs="Times New Roman"/>
          <w:sz w:val="28"/>
          <w:szCs w:val="28"/>
        </w:rPr>
        <w:t>особистості</w:t>
      </w:r>
      <w:r w:rsidRPr="0085173C">
        <w:rPr>
          <w:rFonts w:ascii="Times New Roman" w:hAnsi="Times New Roman" w:cs="Times New Roman"/>
          <w:sz w:val="28"/>
          <w:szCs w:val="28"/>
        </w:rPr>
        <w:t xml:space="preserve"> до навколишньої дійсності; </w:t>
      </w:r>
    </w:p>
    <w:p w14:paraId="47CFA6B7" w14:textId="3B16B0E3" w:rsidR="004C29C8" w:rsidRPr="0085173C" w:rsidRDefault="00A40952" w:rsidP="00EC4B05">
      <w:pPr>
        <w:pStyle w:val="a3"/>
        <w:widowControl w:val="0"/>
        <w:numPr>
          <w:ilvl w:val="0"/>
          <w:numId w:val="9"/>
        </w:numPr>
        <w:spacing w:after="0" w:line="360" w:lineRule="auto"/>
        <w:ind w:left="0" w:firstLine="720"/>
        <w:contextualSpacing w:val="0"/>
        <w:jc w:val="both"/>
        <w:rPr>
          <w:rFonts w:ascii="Times New Roman" w:hAnsi="Times New Roman" w:cs="Times New Roman"/>
          <w:sz w:val="28"/>
          <w:szCs w:val="28"/>
        </w:rPr>
      </w:pPr>
      <w:r w:rsidRPr="0085173C">
        <w:rPr>
          <w:rFonts w:ascii="Times New Roman" w:hAnsi="Times New Roman" w:cs="Times New Roman"/>
          <w:sz w:val="28"/>
          <w:szCs w:val="28"/>
        </w:rPr>
        <w:t xml:space="preserve">особливий стан особистості; </w:t>
      </w:r>
    </w:p>
    <w:p w14:paraId="7D3459C4" w14:textId="6BFEDFFF" w:rsidR="004C29C8" w:rsidRPr="0085173C" w:rsidRDefault="00A40952" w:rsidP="00EC4B05">
      <w:pPr>
        <w:pStyle w:val="a3"/>
        <w:widowControl w:val="0"/>
        <w:numPr>
          <w:ilvl w:val="0"/>
          <w:numId w:val="9"/>
        </w:numPr>
        <w:spacing w:after="0" w:line="360" w:lineRule="auto"/>
        <w:ind w:left="0" w:firstLine="720"/>
        <w:contextualSpacing w:val="0"/>
        <w:jc w:val="both"/>
        <w:rPr>
          <w:rFonts w:ascii="Times New Roman" w:hAnsi="Times New Roman" w:cs="Times New Roman"/>
          <w:sz w:val="28"/>
          <w:szCs w:val="28"/>
        </w:rPr>
      </w:pPr>
      <w:r w:rsidRPr="0085173C">
        <w:rPr>
          <w:rFonts w:ascii="Times New Roman" w:hAnsi="Times New Roman" w:cs="Times New Roman"/>
          <w:sz w:val="28"/>
          <w:szCs w:val="28"/>
        </w:rPr>
        <w:t xml:space="preserve">показник пізнавальних особливостей; </w:t>
      </w:r>
    </w:p>
    <w:p w14:paraId="1FEAFA33" w14:textId="6989F167" w:rsidR="004C29C8" w:rsidRPr="0085173C" w:rsidRDefault="00A40952" w:rsidP="00EC4B05">
      <w:pPr>
        <w:pStyle w:val="a3"/>
        <w:widowControl w:val="0"/>
        <w:numPr>
          <w:ilvl w:val="0"/>
          <w:numId w:val="9"/>
        </w:numPr>
        <w:spacing w:after="0" w:line="360" w:lineRule="auto"/>
        <w:ind w:left="0" w:firstLine="720"/>
        <w:contextualSpacing w:val="0"/>
        <w:jc w:val="both"/>
        <w:rPr>
          <w:rFonts w:ascii="Times New Roman" w:hAnsi="Times New Roman" w:cs="Times New Roman"/>
          <w:sz w:val="28"/>
          <w:szCs w:val="28"/>
        </w:rPr>
      </w:pPr>
      <w:r w:rsidRPr="0085173C">
        <w:rPr>
          <w:rFonts w:ascii="Times New Roman" w:hAnsi="Times New Roman" w:cs="Times New Roman"/>
          <w:sz w:val="28"/>
          <w:szCs w:val="28"/>
        </w:rPr>
        <w:t xml:space="preserve">риса особистості. </w:t>
      </w:r>
    </w:p>
    <w:p w14:paraId="2FC6B5BD" w14:textId="492CD311" w:rsidR="00A40952" w:rsidRPr="0085173C" w:rsidRDefault="00A40952" w:rsidP="00EC4B05">
      <w:pPr>
        <w:widowControl w:val="0"/>
        <w:spacing w:after="0" w:line="360" w:lineRule="auto"/>
        <w:ind w:firstLine="709"/>
        <w:jc w:val="both"/>
        <w:rPr>
          <w:rFonts w:ascii="Times New Roman" w:hAnsi="Times New Roman" w:cs="Times New Roman"/>
          <w:color w:val="000000" w:themeColor="text1"/>
          <w:sz w:val="28"/>
          <w:szCs w:val="28"/>
        </w:rPr>
      </w:pPr>
      <w:r w:rsidRPr="0085173C">
        <w:rPr>
          <w:rFonts w:ascii="Times New Roman" w:hAnsi="Times New Roman" w:cs="Times New Roman"/>
          <w:sz w:val="28"/>
          <w:szCs w:val="28"/>
        </w:rPr>
        <w:t>В.</w:t>
      </w:r>
      <w:r w:rsidR="006165D2" w:rsidRPr="0085173C">
        <w:rPr>
          <w:rFonts w:ascii="Times New Roman" w:hAnsi="Times New Roman" w:cs="Times New Roman"/>
          <w:sz w:val="28"/>
          <w:szCs w:val="28"/>
        </w:rPr>
        <w:t> </w:t>
      </w:r>
      <w:r w:rsidRPr="0085173C">
        <w:rPr>
          <w:rFonts w:ascii="Times New Roman" w:hAnsi="Times New Roman" w:cs="Times New Roman"/>
          <w:sz w:val="28"/>
          <w:szCs w:val="28"/>
        </w:rPr>
        <w:t>Лозова під поняттям «пізнавальна активність» розум</w:t>
      </w:r>
      <w:r w:rsidR="00B04A82" w:rsidRPr="0085173C">
        <w:rPr>
          <w:rFonts w:ascii="Times New Roman" w:hAnsi="Times New Roman" w:cs="Times New Roman"/>
          <w:sz w:val="28"/>
          <w:szCs w:val="28"/>
        </w:rPr>
        <w:t>іє</w:t>
      </w:r>
      <w:r w:rsidRPr="0085173C">
        <w:rPr>
          <w:rFonts w:ascii="Times New Roman" w:hAnsi="Times New Roman" w:cs="Times New Roman"/>
          <w:sz w:val="28"/>
          <w:szCs w:val="28"/>
        </w:rPr>
        <w:t xml:space="preserve"> риси особистості, </w:t>
      </w:r>
      <w:r w:rsidR="00B04A82" w:rsidRPr="0085173C">
        <w:rPr>
          <w:rFonts w:ascii="Times New Roman" w:hAnsi="Times New Roman" w:cs="Times New Roman"/>
          <w:sz w:val="28"/>
          <w:szCs w:val="28"/>
        </w:rPr>
        <w:t>що</w:t>
      </w:r>
      <w:r w:rsidRPr="0085173C">
        <w:rPr>
          <w:rFonts w:ascii="Times New Roman" w:hAnsi="Times New Roman" w:cs="Times New Roman"/>
          <w:sz w:val="28"/>
          <w:szCs w:val="28"/>
        </w:rPr>
        <w:t xml:space="preserve"> виявляються у її ставленні до пізнавальної діяльності</w:t>
      </w:r>
      <w:r w:rsidR="00B04A82" w:rsidRPr="0085173C">
        <w:rPr>
          <w:rFonts w:ascii="Times New Roman" w:hAnsi="Times New Roman" w:cs="Times New Roman"/>
          <w:sz w:val="28"/>
          <w:szCs w:val="28"/>
        </w:rPr>
        <w:t>.</w:t>
      </w:r>
      <w:r w:rsidRPr="0085173C">
        <w:rPr>
          <w:rFonts w:ascii="Times New Roman" w:hAnsi="Times New Roman" w:cs="Times New Roman"/>
          <w:sz w:val="28"/>
          <w:szCs w:val="28"/>
        </w:rPr>
        <w:t xml:space="preserve"> </w:t>
      </w:r>
      <w:r w:rsidR="00B04A82" w:rsidRPr="0085173C">
        <w:rPr>
          <w:rFonts w:ascii="Times New Roman" w:hAnsi="Times New Roman" w:cs="Times New Roman"/>
          <w:sz w:val="28"/>
          <w:szCs w:val="28"/>
        </w:rPr>
        <w:t>Це</w:t>
      </w:r>
      <w:r w:rsidRPr="0085173C">
        <w:rPr>
          <w:rFonts w:ascii="Times New Roman" w:hAnsi="Times New Roman" w:cs="Times New Roman"/>
          <w:sz w:val="28"/>
          <w:szCs w:val="28"/>
        </w:rPr>
        <w:t xml:space="preserve"> передбачає стан готовності, прагнення до самостійної діяльності, спрямованої на  засвоєння </w:t>
      </w:r>
      <w:r w:rsidR="007F73C5" w:rsidRPr="0085173C">
        <w:rPr>
          <w:rFonts w:ascii="Times New Roman" w:hAnsi="Times New Roman" w:cs="Times New Roman"/>
          <w:sz w:val="28"/>
          <w:szCs w:val="28"/>
        </w:rPr>
        <w:t>особистістю</w:t>
      </w:r>
      <w:r w:rsidRPr="0085173C">
        <w:rPr>
          <w:rFonts w:ascii="Times New Roman" w:hAnsi="Times New Roman" w:cs="Times New Roman"/>
          <w:sz w:val="28"/>
          <w:szCs w:val="28"/>
        </w:rPr>
        <w:t xml:space="preserve"> соціального досвіду</w:t>
      </w:r>
      <w:r w:rsidR="007F73C5" w:rsidRPr="0085173C">
        <w:rPr>
          <w:rFonts w:ascii="Times New Roman" w:hAnsi="Times New Roman" w:cs="Times New Roman"/>
          <w:sz w:val="28"/>
          <w:szCs w:val="28"/>
        </w:rPr>
        <w:t xml:space="preserve"> </w:t>
      </w:r>
      <w:r w:rsidR="00A01D46" w:rsidRPr="0085173C">
        <w:rPr>
          <w:rFonts w:ascii="Times New Roman" w:hAnsi="Times New Roman" w:cs="Times New Roman"/>
          <w:sz w:val="28"/>
          <w:szCs w:val="28"/>
        </w:rPr>
        <w:t>[</w:t>
      </w:r>
      <w:r w:rsidR="00C753C3" w:rsidRPr="0085173C">
        <w:rPr>
          <w:rFonts w:ascii="Times New Roman" w:hAnsi="Times New Roman" w:cs="Times New Roman"/>
          <w:color w:val="000000" w:themeColor="text1"/>
          <w:sz w:val="28"/>
          <w:szCs w:val="28"/>
        </w:rPr>
        <w:t>40</w:t>
      </w:r>
      <w:r w:rsidR="006165D2" w:rsidRPr="0085173C">
        <w:rPr>
          <w:rFonts w:ascii="Times New Roman" w:hAnsi="Times New Roman" w:cs="Times New Roman"/>
          <w:color w:val="000000" w:themeColor="text1"/>
          <w:sz w:val="28"/>
          <w:szCs w:val="28"/>
        </w:rPr>
        <w:t>, 25</w:t>
      </w:r>
      <w:r w:rsidRPr="0085173C">
        <w:rPr>
          <w:rFonts w:ascii="Times New Roman" w:hAnsi="Times New Roman" w:cs="Times New Roman"/>
          <w:color w:val="000000" w:themeColor="text1"/>
          <w:sz w:val="28"/>
          <w:szCs w:val="28"/>
        </w:rPr>
        <w:t>].</w:t>
      </w:r>
    </w:p>
    <w:p w14:paraId="3365D13F" w14:textId="77777777" w:rsidR="00B72E2E" w:rsidRPr="0085173C" w:rsidRDefault="00B72E2E"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 xml:space="preserve">Пізнавальна активність дитини, на думку Л. Данилової, це її внутрішня готовність до пізнання, до подальшої участі в розумовій та практичній діяльності у процесі оволодіння знаннями, уміннями і навичками та виявлення самостійності й творчого підходу до вирішення навчальних завдань. Ця активність передбачає самостійну діяльність учня [18]. </w:t>
      </w:r>
    </w:p>
    <w:p w14:paraId="64191D0D" w14:textId="77777777" w:rsidR="00B72E2E" w:rsidRPr="0085173C" w:rsidRDefault="00B72E2E"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Пізнавальна активність ‒ це ініціативне, дійове ставлення школярів до навчання, виявлення ними інтересу, самостійності в мисленні, а також енергійності і наполегливості у виконанні пізнавальних завдань [6].</w:t>
      </w:r>
    </w:p>
    <w:p w14:paraId="7536D61E" w14:textId="5FEBCB03" w:rsidR="00A40952" w:rsidRPr="0085173C" w:rsidRDefault="009C5270"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 xml:space="preserve">Пізнавальна активність </w:t>
      </w:r>
      <w:r w:rsidR="003943BD" w:rsidRPr="0085173C">
        <w:rPr>
          <w:rFonts w:ascii="Times New Roman" w:hAnsi="Times New Roman" w:cs="Times New Roman"/>
          <w:sz w:val="28"/>
          <w:szCs w:val="28"/>
        </w:rPr>
        <w:t xml:space="preserve">передбачає потребу особистості у вирішенні задач пізнавального характеру та необхідність практичного застосування отриманих знань. Ця характеристика молодшого школяра допомагає йому бути незалежним від оточуючих, штовхає дитину на певні дії (запитати, знайти, написати, </w:t>
      </w:r>
      <w:r w:rsidR="003943BD" w:rsidRPr="0085173C">
        <w:rPr>
          <w:rFonts w:ascii="Times New Roman" w:hAnsi="Times New Roman" w:cs="Times New Roman"/>
          <w:sz w:val="28"/>
          <w:szCs w:val="28"/>
        </w:rPr>
        <w:lastRenderedPageBreak/>
        <w:t>прочитати, виконати)</w:t>
      </w:r>
      <w:r w:rsidR="00B55155" w:rsidRPr="0085173C">
        <w:rPr>
          <w:rFonts w:ascii="Times New Roman" w:hAnsi="Times New Roman" w:cs="Times New Roman"/>
          <w:sz w:val="28"/>
          <w:szCs w:val="28"/>
        </w:rPr>
        <w:t xml:space="preserve"> [15]</w:t>
      </w:r>
      <w:r w:rsidR="00A40952" w:rsidRPr="0085173C">
        <w:rPr>
          <w:rFonts w:ascii="Times New Roman" w:hAnsi="Times New Roman" w:cs="Times New Roman"/>
          <w:sz w:val="28"/>
          <w:szCs w:val="28"/>
        </w:rPr>
        <w:t xml:space="preserve">. </w:t>
      </w:r>
    </w:p>
    <w:p w14:paraId="2769FEDD" w14:textId="64230C42" w:rsidR="005B4D06" w:rsidRPr="0085173C" w:rsidRDefault="00A40952"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 xml:space="preserve">Успішність молодшого школяра у його навчальній діяльності залежить від рівня пізнавальної активності. </w:t>
      </w:r>
      <w:r w:rsidR="005B4D06" w:rsidRPr="0085173C">
        <w:rPr>
          <w:rFonts w:ascii="Times New Roman" w:hAnsi="Times New Roman" w:cs="Times New Roman"/>
          <w:sz w:val="28"/>
          <w:szCs w:val="28"/>
        </w:rPr>
        <w:t>Відомо, що учні з високим рівнем пізнавальної активності прагнуть до знань та гарно навчаються.</w:t>
      </w:r>
      <w:r w:rsidR="00FB44EC" w:rsidRPr="0085173C">
        <w:rPr>
          <w:rFonts w:ascii="Times New Roman" w:hAnsi="Times New Roman" w:cs="Times New Roman"/>
          <w:sz w:val="28"/>
          <w:szCs w:val="28"/>
        </w:rPr>
        <w:t xml:space="preserve"> Отже, пізнавальна активність є важливою умовою для формування в учнів потреби в отриманні знань, самостійності, глибині та міцності знань. </w:t>
      </w:r>
    </w:p>
    <w:p w14:paraId="53C14185" w14:textId="35961688" w:rsidR="00A40952" w:rsidRPr="0085173C" w:rsidRDefault="00A40952"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 xml:space="preserve">Окрім того, завдяки своїй пізнавальній активності дитина вступає у практичні відносини з </w:t>
      </w:r>
      <w:r w:rsidR="00FB44EC" w:rsidRPr="0085173C">
        <w:rPr>
          <w:rFonts w:ascii="Times New Roman" w:hAnsi="Times New Roman" w:cs="Times New Roman"/>
          <w:sz w:val="28"/>
          <w:szCs w:val="28"/>
        </w:rPr>
        <w:t>навколишнім середовищем.</w:t>
      </w:r>
      <w:r w:rsidRPr="0085173C">
        <w:rPr>
          <w:rFonts w:ascii="Times New Roman" w:hAnsi="Times New Roman" w:cs="Times New Roman"/>
          <w:sz w:val="28"/>
          <w:szCs w:val="28"/>
        </w:rPr>
        <w:t xml:space="preserve"> </w:t>
      </w:r>
      <w:r w:rsidR="00FB44EC" w:rsidRPr="0085173C">
        <w:rPr>
          <w:rFonts w:ascii="Times New Roman" w:hAnsi="Times New Roman" w:cs="Times New Roman"/>
          <w:sz w:val="28"/>
          <w:szCs w:val="28"/>
        </w:rPr>
        <w:t xml:space="preserve">А це, в свою чергу, </w:t>
      </w:r>
      <w:r w:rsidRPr="0085173C">
        <w:rPr>
          <w:rFonts w:ascii="Times New Roman" w:hAnsi="Times New Roman" w:cs="Times New Roman"/>
          <w:sz w:val="28"/>
          <w:szCs w:val="28"/>
        </w:rPr>
        <w:t>є умовою її успішної соціалізації</w:t>
      </w:r>
      <w:r w:rsidR="00B55155" w:rsidRPr="0085173C">
        <w:rPr>
          <w:rFonts w:ascii="Times New Roman" w:hAnsi="Times New Roman" w:cs="Times New Roman"/>
          <w:sz w:val="28"/>
          <w:szCs w:val="28"/>
        </w:rPr>
        <w:t xml:space="preserve"> [11]</w:t>
      </w:r>
      <w:r w:rsidRPr="0085173C">
        <w:rPr>
          <w:rFonts w:ascii="Times New Roman" w:hAnsi="Times New Roman" w:cs="Times New Roman"/>
          <w:sz w:val="28"/>
          <w:szCs w:val="28"/>
        </w:rPr>
        <w:t xml:space="preserve">. </w:t>
      </w:r>
      <w:r w:rsidR="00FB44EC" w:rsidRPr="0085173C">
        <w:rPr>
          <w:rFonts w:ascii="Times New Roman" w:hAnsi="Times New Roman" w:cs="Times New Roman"/>
          <w:sz w:val="28"/>
          <w:szCs w:val="28"/>
        </w:rPr>
        <w:t>П</w:t>
      </w:r>
      <w:r w:rsidRPr="0085173C">
        <w:rPr>
          <w:rFonts w:ascii="Times New Roman" w:hAnsi="Times New Roman" w:cs="Times New Roman"/>
          <w:sz w:val="28"/>
          <w:szCs w:val="28"/>
        </w:rPr>
        <w:t xml:space="preserve">ізнавальна активність – </w:t>
      </w:r>
      <w:r w:rsidR="00FB44EC" w:rsidRPr="0085173C">
        <w:rPr>
          <w:rFonts w:ascii="Times New Roman" w:hAnsi="Times New Roman" w:cs="Times New Roman"/>
          <w:sz w:val="28"/>
          <w:szCs w:val="28"/>
        </w:rPr>
        <w:t xml:space="preserve">це </w:t>
      </w:r>
      <w:r w:rsidRPr="0085173C">
        <w:rPr>
          <w:rFonts w:ascii="Times New Roman" w:hAnsi="Times New Roman" w:cs="Times New Roman"/>
          <w:sz w:val="28"/>
          <w:szCs w:val="28"/>
        </w:rPr>
        <w:t>запорука інтелектуального розвитку, самостійності, успішності та соціалізації дитини</w:t>
      </w:r>
      <w:r w:rsidR="006165D2" w:rsidRPr="0085173C">
        <w:rPr>
          <w:rFonts w:ascii="Times New Roman" w:hAnsi="Times New Roman" w:cs="Times New Roman"/>
          <w:sz w:val="28"/>
          <w:szCs w:val="28"/>
        </w:rPr>
        <w:t xml:space="preserve"> (</w:t>
      </w:r>
      <w:r w:rsidRPr="0085173C">
        <w:rPr>
          <w:rFonts w:ascii="Times New Roman" w:hAnsi="Times New Roman" w:cs="Times New Roman"/>
          <w:sz w:val="28"/>
          <w:szCs w:val="28"/>
        </w:rPr>
        <w:t>Рис.1.</w:t>
      </w:r>
      <w:r w:rsidR="00EC4B05">
        <w:rPr>
          <w:rFonts w:ascii="Times New Roman" w:hAnsi="Times New Roman" w:cs="Times New Roman"/>
          <w:sz w:val="28"/>
          <w:szCs w:val="28"/>
        </w:rPr>
        <w:t>1</w:t>
      </w:r>
      <w:r w:rsidR="006165D2" w:rsidRPr="0085173C">
        <w:rPr>
          <w:rFonts w:ascii="Times New Roman" w:hAnsi="Times New Roman" w:cs="Times New Roman"/>
          <w:sz w:val="28"/>
          <w:szCs w:val="28"/>
        </w:rPr>
        <w:t>).</w:t>
      </w:r>
    </w:p>
    <w:p w14:paraId="37FB78A3" w14:textId="77777777" w:rsidR="00A40952" w:rsidRPr="0085173C" w:rsidRDefault="00A40952"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noProof/>
          <w:sz w:val="28"/>
          <w:szCs w:val="28"/>
          <w:lang w:val="ru-RU" w:eastAsia="ru-RU"/>
        </w:rPr>
        <w:drawing>
          <wp:anchor distT="0" distB="0" distL="114300" distR="114300" simplePos="0" relativeHeight="251657216" behindDoc="1" locked="0" layoutInCell="1" allowOverlap="1" wp14:anchorId="51124A91" wp14:editId="0C5DC37E">
            <wp:simplePos x="0" y="0"/>
            <wp:positionH relativeFrom="column">
              <wp:posOffset>534670</wp:posOffset>
            </wp:positionH>
            <wp:positionV relativeFrom="paragraph">
              <wp:posOffset>36830</wp:posOffset>
            </wp:positionV>
            <wp:extent cx="5451475" cy="2409825"/>
            <wp:effectExtent l="0" t="0" r="0" b="9525"/>
            <wp:wrapTight wrapText="bothSides">
              <wp:wrapPolygon edited="0">
                <wp:start x="0" y="0"/>
                <wp:lineTo x="0" y="21515"/>
                <wp:lineTo x="21512" y="21515"/>
                <wp:lineTo x="2151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PNG"/>
                    <pic:cNvPicPr/>
                  </pic:nvPicPr>
                  <pic:blipFill rotWithShape="1">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l="6857" t="12323" r="7117" b="1761"/>
                    <a:stretch/>
                  </pic:blipFill>
                  <pic:spPr bwMode="auto">
                    <a:xfrm>
                      <a:off x="0" y="0"/>
                      <a:ext cx="5451475" cy="2409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4FDF94" w14:textId="3F15777F" w:rsidR="006165D2" w:rsidRPr="00EC4B05" w:rsidRDefault="006165D2" w:rsidP="00EC4B05">
      <w:pPr>
        <w:widowControl w:val="0"/>
        <w:spacing w:after="0" w:line="360" w:lineRule="auto"/>
        <w:ind w:firstLine="709"/>
        <w:jc w:val="center"/>
        <w:rPr>
          <w:rFonts w:ascii="Times New Roman" w:hAnsi="Times New Roman" w:cs="Times New Roman"/>
          <w:sz w:val="28"/>
          <w:szCs w:val="28"/>
        </w:rPr>
      </w:pPr>
      <w:r w:rsidRPr="00EC4B05">
        <w:rPr>
          <w:rFonts w:ascii="Times New Roman" w:hAnsi="Times New Roman" w:cs="Times New Roman"/>
          <w:sz w:val="28"/>
          <w:szCs w:val="28"/>
        </w:rPr>
        <w:t>Рисунок 1</w:t>
      </w:r>
      <w:r w:rsidR="00EC4B05">
        <w:rPr>
          <w:rFonts w:ascii="Times New Roman" w:hAnsi="Times New Roman" w:cs="Times New Roman"/>
          <w:sz w:val="28"/>
          <w:szCs w:val="28"/>
        </w:rPr>
        <w:t>.1</w:t>
      </w:r>
      <w:r w:rsidRPr="00EC4B05">
        <w:rPr>
          <w:rFonts w:ascii="Times New Roman" w:hAnsi="Times New Roman" w:cs="Times New Roman"/>
          <w:sz w:val="28"/>
          <w:szCs w:val="28"/>
        </w:rPr>
        <w:t>. Пізнавальна активність – запорука інтелектуального розвитку, самостійності, успішності та соціалізації дитини</w:t>
      </w:r>
    </w:p>
    <w:p w14:paraId="59EB3F9D" w14:textId="77777777" w:rsidR="00EC4B05" w:rsidRDefault="00EC4B05" w:rsidP="00EC4B05">
      <w:pPr>
        <w:widowControl w:val="0"/>
        <w:spacing w:after="0" w:line="360" w:lineRule="auto"/>
        <w:ind w:firstLine="709"/>
        <w:jc w:val="both"/>
        <w:rPr>
          <w:rFonts w:ascii="Times New Roman" w:hAnsi="Times New Roman" w:cs="Times New Roman"/>
          <w:sz w:val="28"/>
          <w:szCs w:val="28"/>
        </w:rPr>
      </w:pPr>
    </w:p>
    <w:p w14:paraId="24410CDB" w14:textId="59184B12" w:rsidR="000817AB" w:rsidRPr="0085173C" w:rsidRDefault="000817AB"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Г.</w:t>
      </w:r>
      <w:r w:rsidR="00C93123" w:rsidRPr="0085173C">
        <w:rPr>
          <w:rFonts w:ascii="Times New Roman" w:hAnsi="Times New Roman" w:cs="Times New Roman"/>
          <w:sz w:val="28"/>
          <w:szCs w:val="28"/>
        </w:rPr>
        <w:t> </w:t>
      </w:r>
      <w:proofErr w:type="spellStart"/>
      <w:r w:rsidRPr="0085173C">
        <w:rPr>
          <w:rFonts w:ascii="Times New Roman" w:hAnsi="Times New Roman" w:cs="Times New Roman"/>
          <w:sz w:val="28"/>
          <w:szCs w:val="28"/>
        </w:rPr>
        <w:t>Щукін</w:t>
      </w:r>
      <w:r w:rsidR="00F33E4C" w:rsidRPr="0085173C">
        <w:rPr>
          <w:rFonts w:ascii="Times New Roman" w:hAnsi="Times New Roman" w:cs="Times New Roman"/>
          <w:sz w:val="28"/>
          <w:szCs w:val="28"/>
        </w:rPr>
        <w:t>а</w:t>
      </w:r>
      <w:proofErr w:type="spellEnd"/>
      <w:r w:rsidR="00F33E4C" w:rsidRPr="0085173C">
        <w:rPr>
          <w:rFonts w:ascii="Times New Roman" w:hAnsi="Times New Roman" w:cs="Times New Roman"/>
          <w:sz w:val="28"/>
          <w:szCs w:val="28"/>
        </w:rPr>
        <w:t xml:space="preserve"> вважає</w:t>
      </w:r>
      <w:r w:rsidRPr="0085173C">
        <w:rPr>
          <w:rFonts w:ascii="Times New Roman" w:hAnsi="Times New Roman" w:cs="Times New Roman"/>
          <w:sz w:val="28"/>
          <w:szCs w:val="28"/>
        </w:rPr>
        <w:t>,</w:t>
      </w:r>
      <w:r w:rsidR="00F33E4C" w:rsidRPr="0085173C">
        <w:rPr>
          <w:rFonts w:ascii="Times New Roman" w:hAnsi="Times New Roman" w:cs="Times New Roman"/>
          <w:sz w:val="28"/>
          <w:szCs w:val="28"/>
        </w:rPr>
        <w:t xml:space="preserve"> що</w:t>
      </w:r>
      <w:r w:rsidRPr="0085173C">
        <w:rPr>
          <w:rFonts w:ascii="Times New Roman" w:hAnsi="Times New Roman" w:cs="Times New Roman"/>
          <w:sz w:val="28"/>
          <w:szCs w:val="28"/>
        </w:rPr>
        <w:t xml:space="preserve"> пізнавальна активність</w:t>
      </w:r>
      <w:r w:rsidR="00F33E4C" w:rsidRPr="0085173C">
        <w:rPr>
          <w:rFonts w:ascii="Times New Roman" w:hAnsi="Times New Roman" w:cs="Times New Roman"/>
          <w:sz w:val="28"/>
          <w:szCs w:val="28"/>
        </w:rPr>
        <w:t xml:space="preserve"> є</w:t>
      </w:r>
      <w:r w:rsidRPr="0085173C">
        <w:rPr>
          <w:rFonts w:ascii="Times New Roman" w:hAnsi="Times New Roman" w:cs="Times New Roman"/>
          <w:sz w:val="28"/>
          <w:szCs w:val="28"/>
        </w:rPr>
        <w:t xml:space="preserve"> особистісн</w:t>
      </w:r>
      <w:r w:rsidR="00F33E4C" w:rsidRPr="0085173C">
        <w:rPr>
          <w:rFonts w:ascii="Times New Roman" w:hAnsi="Times New Roman" w:cs="Times New Roman"/>
          <w:sz w:val="28"/>
          <w:szCs w:val="28"/>
        </w:rPr>
        <w:t>им</w:t>
      </w:r>
      <w:r w:rsidRPr="0085173C">
        <w:rPr>
          <w:rFonts w:ascii="Times New Roman" w:hAnsi="Times New Roman" w:cs="Times New Roman"/>
          <w:sz w:val="28"/>
          <w:szCs w:val="28"/>
        </w:rPr>
        <w:t xml:space="preserve"> утворення</w:t>
      </w:r>
      <w:r w:rsidR="00F33E4C" w:rsidRPr="0085173C">
        <w:rPr>
          <w:rFonts w:ascii="Times New Roman" w:hAnsi="Times New Roman" w:cs="Times New Roman"/>
          <w:sz w:val="28"/>
          <w:szCs w:val="28"/>
        </w:rPr>
        <w:t>м</w:t>
      </w:r>
      <w:r w:rsidRPr="0085173C">
        <w:rPr>
          <w:rFonts w:ascii="Times New Roman" w:hAnsi="Times New Roman" w:cs="Times New Roman"/>
          <w:sz w:val="28"/>
          <w:szCs w:val="28"/>
        </w:rPr>
        <w:t>, яке виражає індивідуальний відгук на процес пізнання, живу участь, розумово-емоційну чуйність</w:t>
      </w:r>
      <w:r w:rsidR="00970BD6" w:rsidRPr="0085173C">
        <w:rPr>
          <w:rFonts w:ascii="Times New Roman" w:hAnsi="Times New Roman" w:cs="Times New Roman"/>
          <w:sz w:val="28"/>
          <w:szCs w:val="28"/>
        </w:rPr>
        <w:t xml:space="preserve"> учня в пізнавальному процесі [</w:t>
      </w:r>
      <w:r w:rsidR="00C753C3" w:rsidRPr="0085173C">
        <w:rPr>
          <w:rFonts w:ascii="Times New Roman" w:hAnsi="Times New Roman" w:cs="Times New Roman"/>
          <w:color w:val="000000" w:themeColor="text1"/>
          <w:sz w:val="28"/>
          <w:szCs w:val="28"/>
        </w:rPr>
        <w:t xml:space="preserve">79, </w:t>
      </w:r>
      <w:r w:rsidRPr="0085173C">
        <w:rPr>
          <w:rFonts w:ascii="Times New Roman" w:hAnsi="Times New Roman" w:cs="Times New Roman"/>
          <w:sz w:val="28"/>
          <w:szCs w:val="28"/>
        </w:rPr>
        <w:t xml:space="preserve">300]. </w:t>
      </w:r>
    </w:p>
    <w:p w14:paraId="2E9FB84B" w14:textId="23A99616" w:rsidR="000817AB" w:rsidRPr="0085173C" w:rsidRDefault="000817AB"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Т.</w:t>
      </w:r>
      <w:r w:rsidR="006165D2" w:rsidRPr="0085173C">
        <w:rPr>
          <w:rFonts w:ascii="Times New Roman" w:hAnsi="Times New Roman" w:cs="Times New Roman"/>
          <w:sz w:val="28"/>
          <w:szCs w:val="28"/>
        </w:rPr>
        <w:t> </w:t>
      </w:r>
      <w:r w:rsidRPr="0085173C">
        <w:rPr>
          <w:rFonts w:ascii="Times New Roman" w:hAnsi="Times New Roman" w:cs="Times New Roman"/>
          <w:sz w:val="28"/>
          <w:szCs w:val="28"/>
        </w:rPr>
        <w:t>Ткачук поняття «активність» пов</w:t>
      </w:r>
      <w:r w:rsidR="00832E1E">
        <w:rPr>
          <w:rFonts w:ascii="Times New Roman" w:hAnsi="Times New Roman" w:cs="Times New Roman"/>
          <w:sz w:val="28"/>
          <w:szCs w:val="28"/>
        </w:rPr>
        <w:t>’</w:t>
      </w:r>
      <w:r w:rsidRPr="0085173C">
        <w:rPr>
          <w:rFonts w:ascii="Times New Roman" w:hAnsi="Times New Roman" w:cs="Times New Roman"/>
          <w:sz w:val="28"/>
          <w:szCs w:val="28"/>
        </w:rPr>
        <w:t>язує з поняттям «діяльність», а під пізнавальною активністю розуміє самостійну, ініціативну діяльність дитини, спрямовану на пізнання навколишньої дійсності й зумовлену необхідністю розв</w:t>
      </w:r>
      <w:r w:rsidR="00832E1E">
        <w:rPr>
          <w:rFonts w:ascii="Times New Roman" w:hAnsi="Times New Roman" w:cs="Times New Roman"/>
          <w:sz w:val="28"/>
          <w:szCs w:val="28"/>
        </w:rPr>
        <w:t>’</w:t>
      </w:r>
      <w:r w:rsidRPr="0085173C">
        <w:rPr>
          <w:rFonts w:ascii="Times New Roman" w:hAnsi="Times New Roman" w:cs="Times New Roman"/>
          <w:sz w:val="28"/>
          <w:szCs w:val="28"/>
        </w:rPr>
        <w:t xml:space="preserve">язати завдання, що постають перед нею у </w:t>
      </w:r>
      <w:r w:rsidR="00970BD6" w:rsidRPr="0085173C">
        <w:rPr>
          <w:rFonts w:ascii="Times New Roman" w:hAnsi="Times New Roman" w:cs="Times New Roman"/>
          <w:sz w:val="28"/>
          <w:szCs w:val="28"/>
        </w:rPr>
        <w:t xml:space="preserve">конкретних життєвих ситуаціях </w:t>
      </w:r>
      <w:r w:rsidR="00970BD6" w:rsidRPr="0085173C">
        <w:rPr>
          <w:rFonts w:ascii="Times New Roman" w:hAnsi="Times New Roman" w:cs="Times New Roman"/>
          <w:sz w:val="28"/>
          <w:szCs w:val="28"/>
        </w:rPr>
        <w:lastRenderedPageBreak/>
        <w:t>[</w:t>
      </w:r>
      <w:r w:rsidR="00C753C3" w:rsidRPr="0085173C">
        <w:rPr>
          <w:rFonts w:ascii="Times New Roman" w:hAnsi="Times New Roman" w:cs="Times New Roman"/>
          <w:color w:val="000000" w:themeColor="text1"/>
          <w:sz w:val="28"/>
          <w:szCs w:val="28"/>
        </w:rPr>
        <w:t>67</w:t>
      </w:r>
      <w:r w:rsidRPr="0085173C">
        <w:rPr>
          <w:rFonts w:ascii="Times New Roman" w:hAnsi="Times New Roman" w:cs="Times New Roman"/>
          <w:sz w:val="28"/>
          <w:szCs w:val="28"/>
        </w:rPr>
        <w:t>,</w:t>
      </w:r>
      <w:r w:rsidR="006165D2" w:rsidRPr="0085173C">
        <w:rPr>
          <w:rFonts w:ascii="Times New Roman" w:hAnsi="Times New Roman" w:cs="Times New Roman"/>
          <w:sz w:val="28"/>
          <w:szCs w:val="28"/>
        </w:rPr>
        <w:t xml:space="preserve"> </w:t>
      </w:r>
      <w:r w:rsidRPr="0085173C">
        <w:rPr>
          <w:rFonts w:ascii="Times New Roman" w:hAnsi="Times New Roman" w:cs="Times New Roman"/>
          <w:sz w:val="28"/>
          <w:szCs w:val="28"/>
        </w:rPr>
        <w:t xml:space="preserve">10]. </w:t>
      </w:r>
    </w:p>
    <w:p w14:paraId="5DD01FFD" w14:textId="6DF7F2E7" w:rsidR="00F33E4C" w:rsidRPr="0085173C" w:rsidRDefault="00F33E4C"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Враховуючи всі вищеозначені тези, ми зробили висновок про те, що пізнавальна активність пов</w:t>
      </w:r>
      <w:r w:rsidR="00832E1E">
        <w:rPr>
          <w:rFonts w:ascii="Times New Roman" w:hAnsi="Times New Roman" w:cs="Times New Roman"/>
          <w:sz w:val="28"/>
          <w:szCs w:val="28"/>
        </w:rPr>
        <w:t>’</w:t>
      </w:r>
      <w:r w:rsidRPr="0085173C">
        <w:rPr>
          <w:rFonts w:ascii="Times New Roman" w:hAnsi="Times New Roman" w:cs="Times New Roman"/>
          <w:sz w:val="28"/>
          <w:szCs w:val="28"/>
        </w:rPr>
        <w:t xml:space="preserve">язана з самостійністю дитини, зі здатністю визначати мету та завдання власної діяльності, планувати та організовувати навчальну діяльність, оцінювати результат (рефлексія). </w:t>
      </w:r>
    </w:p>
    <w:p w14:paraId="28910752" w14:textId="7B88944A" w:rsidR="00F33E4C" w:rsidRPr="0085173C" w:rsidRDefault="00F33E4C"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На нашу думку зв</w:t>
      </w:r>
      <w:r w:rsidR="00832E1E">
        <w:rPr>
          <w:rFonts w:ascii="Times New Roman" w:hAnsi="Times New Roman" w:cs="Times New Roman"/>
          <w:sz w:val="28"/>
          <w:szCs w:val="28"/>
        </w:rPr>
        <w:t>’</w:t>
      </w:r>
      <w:r w:rsidRPr="0085173C">
        <w:rPr>
          <w:rFonts w:ascii="Times New Roman" w:hAnsi="Times New Roman" w:cs="Times New Roman"/>
          <w:sz w:val="28"/>
          <w:szCs w:val="28"/>
        </w:rPr>
        <w:t xml:space="preserve">язок з поняттям «пізнавальна активність» має поняття «навчальна активність». </w:t>
      </w:r>
    </w:p>
    <w:p w14:paraId="546E712E" w14:textId="272A2B0C" w:rsidR="004A3670" w:rsidRPr="0085173C" w:rsidRDefault="00F33E4C"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 xml:space="preserve">Навчальна активність – це </w:t>
      </w:r>
      <w:r w:rsidR="006E0A11" w:rsidRPr="0085173C">
        <w:rPr>
          <w:rFonts w:ascii="Times New Roman" w:hAnsi="Times New Roman" w:cs="Times New Roman"/>
          <w:sz w:val="28"/>
          <w:szCs w:val="28"/>
        </w:rPr>
        <w:t>ступінь входження учня в предмет його діяльності. Сюди можна віднести готовність виконувати завдання, самостійність їх виконання, систематичність діяльності, прагнення підвищити результат</w:t>
      </w:r>
      <w:r w:rsidR="00970BD6" w:rsidRPr="0085173C">
        <w:rPr>
          <w:rFonts w:ascii="Times New Roman" w:hAnsi="Times New Roman" w:cs="Times New Roman"/>
          <w:sz w:val="28"/>
          <w:szCs w:val="28"/>
        </w:rPr>
        <w:t xml:space="preserve"> [</w:t>
      </w:r>
      <w:r w:rsidR="00C753C3" w:rsidRPr="0085173C">
        <w:rPr>
          <w:rFonts w:ascii="Times New Roman" w:hAnsi="Times New Roman" w:cs="Times New Roman"/>
          <w:color w:val="000000" w:themeColor="text1"/>
          <w:sz w:val="28"/>
          <w:szCs w:val="28"/>
        </w:rPr>
        <w:t>47</w:t>
      </w:r>
      <w:r w:rsidR="00EC4B05">
        <w:rPr>
          <w:rFonts w:ascii="Times New Roman" w:hAnsi="Times New Roman" w:cs="Times New Roman"/>
          <w:color w:val="000000" w:themeColor="text1"/>
          <w:sz w:val="28"/>
          <w:szCs w:val="28"/>
        </w:rPr>
        <w:t>, 213-</w:t>
      </w:r>
      <w:r w:rsidR="000817AB" w:rsidRPr="0085173C">
        <w:rPr>
          <w:rFonts w:ascii="Times New Roman" w:hAnsi="Times New Roman" w:cs="Times New Roman"/>
          <w:color w:val="000000" w:themeColor="text1"/>
          <w:sz w:val="28"/>
          <w:szCs w:val="28"/>
        </w:rPr>
        <w:t xml:space="preserve">214]. </w:t>
      </w:r>
    </w:p>
    <w:p w14:paraId="2BF8DB96" w14:textId="7279D8FA" w:rsidR="004A3670" w:rsidRPr="0085173C" w:rsidRDefault="000817AB"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 xml:space="preserve">На думку </w:t>
      </w:r>
      <w:r w:rsidR="006165D2" w:rsidRPr="0085173C">
        <w:rPr>
          <w:rFonts w:ascii="Times New Roman" w:hAnsi="Times New Roman" w:cs="Times New Roman"/>
          <w:sz w:val="28"/>
          <w:szCs w:val="28"/>
        </w:rPr>
        <w:t>В. </w:t>
      </w:r>
      <w:r w:rsidRPr="0085173C">
        <w:rPr>
          <w:rFonts w:ascii="Times New Roman" w:hAnsi="Times New Roman" w:cs="Times New Roman"/>
          <w:sz w:val="28"/>
          <w:szCs w:val="28"/>
        </w:rPr>
        <w:t xml:space="preserve">Крутій навчальна активність – це стан учня, </w:t>
      </w:r>
      <w:r w:rsidR="002350A8" w:rsidRPr="0085173C">
        <w:rPr>
          <w:rFonts w:ascii="Times New Roman" w:hAnsi="Times New Roman" w:cs="Times New Roman"/>
          <w:sz w:val="28"/>
          <w:szCs w:val="28"/>
        </w:rPr>
        <w:t xml:space="preserve">що </w:t>
      </w:r>
      <w:r w:rsidRPr="0085173C">
        <w:rPr>
          <w:rFonts w:ascii="Times New Roman" w:hAnsi="Times New Roman" w:cs="Times New Roman"/>
          <w:sz w:val="28"/>
          <w:szCs w:val="28"/>
        </w:rPr>
        <w:t>характеризується потягом до знань, розумовим напруженням та виявленням вольових зусиль у процесі оволодіння знаннями. Навчальна активність на рівні спрямованості особистості означає глибоку переконаність учня в необхідності всебічного пізнання, а її вищий рівень но</w:t>
      </w:r>
      <w:r w:rsidR="00970BD6" w:rsidRPr="0085173C">
        <w:rPr>
          <w:rFonts w:ascii="Times New Roman" w:hAnsi="Times New Roman" w:cs="Times New Roman"/>
          <w:sz w:val="28"/>
          <w:szCs w:val="28"/>
        </w:rPr>
        <w:t xml:space="preserve">сить перетворюючий характер </w:t>
      </w:r>
      <w:r w:rsidR="00970BD6" w:rsidRPr="0085173C">
        <w:rPr>
          <w:rFonts w:ascii="Times New Roman" w:hAnsi="Times New Roman" w:cs="Times New Roman"/>
          <w:color w:val="000000" w:themeColor="text1"/>
          <w:sz w:val="28"/>
          <w:szCs w:val="28"/>
        </w:rPr>
        <w:t>[</w:t>
      </w:r>
      <w:r w:rsidR="00C753C3" w:rsidRPr="0085173C">
        <w:rPr>
          <w:rFonts w:ascii="Times New Roman" w:hAnsi="Times New Roman" w:cs="Times New Roman"/>
          <w:color w:val="000000" w:themeColor="text1"/>
          <w:sz w:val="28"/>
          <w:szCs w:val="28"/>
        </w:rPr>
        <w:t>33</w:t>
      </w:r>
      <w:r w:rsidR="006165D2" w:rsidRPr="0085173C">
        <w:rPr>
          <w:rFonts w:ascii="Times New Roman" w:hAnsi="Times New Roman" w:cs="Times New Roman"/>
          <w:color w:val="000000" w:themeColor="text1"/>
          <w:sz w:val="28"/>
          <w:szCs w:val="28"/>
        </w:rPr>
        <w:t xml:space="preserve">, </w:t>
      </w:r>
      <w:r w:rsidR="009C7E30" w:rsidRPr="0085173C">
        <w:rPr>
          <w:rFonts w:ascii="Times New Roman" w:hAnsi="Times New Roman" w:cs="Times New Roman"/>
          <w:color w:val="000000" w:themeColor="text1"/>
          <w:sz w:val="28"/>
          <w:szCs w:val="28"/>
        </w:rPr>
        <w:t>49</w:t>
      </w:r>
      <w:r w:rsidRPr="0085173C">
        <w:rPr>
          <w:rFonts w:ascii="Times New Roman" w:hAnsi="Times New Roman" w:cs="Times New Roman"/>
          <w:color w:val="000000" w:themeColor="text1"/>
          <w:sz w:val="28"/>
          <w:szCs w:val="28"/>
        </w:rPr>
        <w:t xml:space="preserve">]. </w:t>
      </w:r>
    </w:p>
    <w:p w14:paraId="0ADFB8AB" w14:textId="427072B5" w:rsidR="002350A8" w:rsidRPr="0085173C" w:rsidRDefault="000817AB"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 xml:space="preserve">Розвиток мотивів </w:t>
      </w:r>
      <w:r w:rsidR="002350A8" w:rsidRPr="0085173C">
        <w:rPr>
          <w:rFonts w:ascii="Times New Roman" w:hAnsi="Times New Roman" w:cs="Times New Roman"/>
          <w:sz w:val="28"/>
          <w:szCs w:val="28"/>
        </w:rPr>
        <w:t xml:space="preserve">пізнавальної діяльності </w:t>
      </w:r>
      <w:r w:rsidRPr="0085173C">
        <w:rPr>
          <w:rFonts w:ascii="Times New Roman" w:hAnsi="Times New Roman" w:cs="Times New Roman"/>
          <w:sz w:val="28"/>
          <w:szCs w:val="28"/>
        </w:rPr>
        <w:t xml:space="preserve">у молодшому шкільному віці </w:t>
      </w:r>
      <w:r w:rsidR="002350A8" w:rsidRPr="0085173C">
        <w:rPr>
          <w:rFonts w:ascii="Times New Roman" w:hAnsi="Times New Roman" w:cs="Times New Roman"/>
          <w:sz w:val="28"/>
          <w:szCs w:val="28"/>
        </w:rPr>
        <w:t xml:space="preserve">сучасні </w:t>
      </w:r>
      <w:r w:rsidRPr="0085173C">
        <w:rPr>
          <w:rFonts w:ascii="Times New Roman" w:hAnsi="Times New Roman" w:cs="Times New Roman"/>
          <w:sz w:val="28"/>
          <w:szCs w:val="28"/>
        </w:rPr>
        <w:t>психологи пов</w:t>
      </w:r>
      <w:r w:rsidR="00832E1E">
        <w:rPr>
          <w:rFonts w:ascii="Times New Roman" w:hAnsi="Times New Roman" w:cs="Times New Roman"/>
          <w:sz w:val="28"/>
          <w:szCs w:val="28"/>
        </w:rPr>
        <w:t>’</w:t>
      </w:r>
      <w:r w:rsidRPr="0085173C">
        <w:rPr>
          <w:rFonts w:ascii="Times New Roman" w:hAnsi="Times New Roman" w:cs="Times New Roman"/>
          <w:sz w:val="28"/>
          <w:szCs w:val="28"/>
        </w:rPr>
        <w:t xml:space="preserve">язують з трьома основними процесами, що відбуваються у мотиваційній сфері в цей </w:t>
      </w:r>
      <w:r w:rsidR="002350A8" w:rsidRPr="0085173C">
        <w:rPr>
          <w:rFonts w:ascii="Times New Roman" w:hAnsi="Times New Roman" w:cs="Times New Roman"/>
          <w:sz w:val="28"/>
          <w:szCs w:val="28"/>
        </w:rPr>
        <w:t xml:space="preserve">віковий </w:t>
      </w:r>
      <w:r w:rsidRPr="0085173C">
        <w:rPr>
          <w:rFonts w:ascii="Times New Roman" w:hAnsi="Times New Roman" w:cs="Times New Roman"/>
          <w:sz w:val="28"/>
          <w:szCs w:val="28"/>
        </w:rPr>
        <w:t>період:</w:t>
      </w:r>
    </w:p>
    <w:p w14:paraId="0A92BC76" w14:textId="6C5F1D20" w:rsidR="002350A8" w:rsidRPr="0085173C" w:rsidRDefault="000817AB" w:rsidP="00EC4B05">
      <w:pPr>
        <w:pStyle w:val="a3"/>
        <w:widowControl w:val="0"/>
        <w:numPr>
          <w:ilvl w:val="0"/>
          <w:numId w:val="11"/>
        </w:numPr>
        <w:spacing w:after="0" w:line="360" w:lineRule="auto"/>
        <w:ind w:left="0" w:firstLine="720"/>
        <w:contextualSpacing w:val="0"/>
        <w:jc w:val="both"/>
        <w:rPr>
          <w:rFonts w:ascii="Times New Roman" w:hAnsi="Times New Roman" w:cs="Times New Roman"/>
          <w:sz w:val="28"/>
          <w:szCs w:val="28"/>
        </w:rPr>
      </w:pPr>
      <w:r w:rsidRPr="0085173C">
        <w:rPr>
          <w:rFonts w:ascii="Times New Roman" w:hAnsi="Times New Roman" w:cs="Times New Roman"/>
          <w:sz w:val="28"/>
          <w:szCs w:val="28"/>
        </w:rPr>
        <w:t>розширення сфери мотивів</w:t>
      </w:r>
      <w:r w:rsidR="005A1FC8" w:rsidRPr="0085173C">
        <w:rPr>
          <w:rFonts w:ascii="Times New Roman" w:hAnsi="Times New Roman" w:cs="Times New Roman"/>
          <w:sz w:val="28"/>
          <w:szCs w:val="28"/>
        </w:rPr>
        <w:t xml:space="preserve"> навчання</w:t>
      </w:r>
      <w:r w:rsidRPr="0085173C">
        <w:rPr>
          <w:rFonts w:ascii="Times New Roman" w:hAnsi="Times New Roman" w:cs="Times New Roman"/>
          <w:sz w:val="28"/>
          <w:szCs w:val="28"/>
        </w:rPr>
        <w:t xml:space="preserve">; </w:t>
      </w:r>
    </w:p>
    <w:p w14:paraId="60C1F455" w14:textId="43758B47" w:rsidR="002350A8" w:rsidRPr="0085173C" w:rsidRDefault="000817AB" w:rsidP="00EC4B05">
      <w:pPr>
        <w:pStyle w:val="a3"/>
        <w:widowControl w:val="0"/>
        <w:numPr>
          <w:ilvl w:val="0"/>
          <w:numId w:val="11"/>
        </w:numPr>
        <w:spacing w:after="0" w:line="360" w:lineRule="auto"/>
        <w:ind w:left="0" w:firstLine="720"/>
        <w:contextualSpacing w:val="0"/>
        <w:jc w:val="both"/>
        <w:rPr>
          <w:rFonts w:ascii="Times New Roman" w:hAnsi="Times New Roman" w:cs="Times New Roman"/>
          <w:sz w:val="28"/>
          <w:szCs w:val="28"/>
        </w:rPr>
      </w:pPr>
      <w:proofErr w:type="spellStart"/>
      <w:r w:rsidRPr="0085173C">
        <w:rPr>
          <w:rFonts w:ascii="Times New Roman" w:hAnsi="Times New Roman" w:cs="Times New Roman"/>
          <w:sz w:val="28"/>
          <w:szCs w:val="28"/>
        </w:rPr>
        <w:t>ієрархізація</w:t>
      </w:r>
      <w:proofErr w:type="spellEnd"/>
      <w:r w:rsidRPr="0085173C">
        <w:rPr>
          <w:rFonts w:ascii="Times New Roman" w:hAnsi="Times New Roman" w:cs="Times New Roman"/>
          <w:sz w:val="28"/>
          <w:szCs w:val="28"/>
        </w:rPr>
        <w:t xml:space="preserve"> мотивів </w:t>
      </w:r>
      <w:r w:rsidR="005A1FC8" w:rsidRPr="0085173C">
        <w:rPr>
          <w:rFonts w:ascii="Times New Roman" w:hAnsi="Times New Roman" w:cs="Times New Roman"/>
          <w:sz w:val="28"/>
          <w:szCs w:val="28"/>
        </w:rPr>
        <w:t xml:space="preserve">навчання (цей процес є передумовою для формування відповідального ставлення учнів до власної навчальної та наукової діяльності); </w:t>
      </w:r>
    </w:p>
    <w:p w14:paraId="050CD639" w14:textId="17C23312" w:rsidR="00C753C3" w:rsidRPr="0085173C" w:rsidRDefault="000817AB" w:rsidP="00EC4B05">
      <w:pPr>
        <w:pStyle w:val="a3"/>
        <w:widowControl w:val="0"/>
        <w:numPr>
          <w:ilvl w:val="0"/>
          <w:numId w:val="11"/>
        </w:numPr>
        <w:spacing w:after="0" w:line="360" w:lineRule="auto"/>
        <w:ind w:left="0" w:firstLine="720"/>
        <w:contextualSpacing w:val="0"/>
        <w:jc w:val="both"/>
        <w:rPr>
          <w:rFonts w:ascii="Times New Roman" w:hAnsi="Times New Roman" w:cs="Times New Roman"/>
          <w:sz w:val="28"/>
          <w:szCs w:val="28"/>
        </w:rPr>
      </w:pPr>
      <w:r w:rsidRPr="0085173C">
        <w:rPr>
          <w:rFonts w:ascii="Times New Roman" w:hAnsi="Times New Roman" w:cs="Times New Roman"/>
          <w:sz w:val="28"/>
          <w:szCs w:val="28"/>
        </w:rPr>
        <w:t>усвідомлення власних прагнень, бажань</w:t>
      </w:r>
      <w:r w:rsidR="00C753C3" w:rsidRPr="0085173C">
        <w:rPr>
          <w:rFonts w:ascii="Times New Roman" w:hAnsi="Times New Roman" w:cs="Times New Roman"/>
          <w:sz w:val="28"/>
          <w:szCs w:val="28"/>
        </w:rPr>
        <w:t xml:space="preserve"> [5</w:t>
      </w:r>
      <w:r w:rsidR="00B55155" w:rsidRPr="0085173C">
        <w:rPr>
          <w:rFonts w:ascii="Times New Roman" w:hAnsi="Times New Roman" w:cs="Times New Roman"/>
          <w:sz w:val="28"/>
          <w:szCs w:val="28"/>
        </w:rPr>
        <w:t>,</w:t>
      </w:r>
      <w:r w:rsidR="00EC4B05">
        <w:rPr>
          <w:rFonts w:ascii="Times New Roman" w:hAnsi="Times New Roman" w:cs="Times New Roman"/>
          <w:sz w:val="28"/>
          <w:szCs w:val="28"/>
        </w:rPr>
        <w:t xml:space="preserve"> </w:t>
      </w:r>
      <w:r w:rsidR="00B55155" w:rsidRPr="0085173C">
        <w:rPr>
          <w:rFonts w:ascii="Times New Roman" w:hAnsi="Times New Roman" w:cs="Times New Roman"/>
          <w:sz w:val="28"/>
          <w:szCs w:val="28"/>
        </w:rPr>
        <w:t>7</w:t>
      </w:r>
      <w:r w:rsidR="00C753C3" w:rsidRPr="0085173C">
        <w:rPr>
          <w:rFonts w:ascii="Times New Roman" w:hAnsi="Times New Roman" w:cs="Times New Roman"/>
          <w:sz w:val="28"/>
          <w:szCs w:val="28"/>
        </w:rPr>
        <w:t>]</w:t>
      </w:r>
      <w:r w:rsidRPr="0085173C">
        <w:rPr>
          <w:rFonts w:ascii="Times New Roman" w:hAnsi="Times New Roman" w:cs="Times New Roman"/>
          <w:sz w:val="28"/>
          <w:szCs w:val="28"/>
        </w:rPr>
        <w:t xml:space="preserve">. </w:t>
      </w:r>
    </w:p>
    <w:p w14:paraId="2B282539" w14:textId="62FDA5A1" w:rsidR="00417D29" w:rsidRPr="0085173C" w:rsidRDefault="00417D29"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Дослідження</w:t>
      </w:r>
      <w:r w:rsidR="000817AB" w:rsidRPr="0085173C">
        <w:rPr>
          <w:rFonts w:ascii="Times New Roman" w:hAnsi="Times New Roman" w:cs="Times New Roman"/>
          <w:sz w:val="28"/>
          <w:szCs w:val="28"/>
        </w:rPr>
        <w:t xml:space="preserve"> Л.</w:t>
      </w:r>
      <w:r w:rsidR="006165D2" w:rsidRPr="0085173C">
        <w:rPr>
          <w:rFonts w:ascii="Times New Roman" w:hAnsi="Times New Roman" w:cs="Times New Roman"/>
          <w:sz w:val="28"/>
          <w:szCs w:val="28"/>
        </w:rPr>
        <w:t> </w:t>
      </w:r>
      <w:proofErr w:type="spellStart"/>
      <w:r w:rsidR="000817AB" w:rsidRPr="0085173C">
        <w:rPr>
          <w:rFonts w:ascii="Times New Roman" w:hAnsi="Times New Roman" w:cs="Times New Roman"/>
          <w:sz w:val="28"/>
          <w:szCs w:val="28"/>
        </w:rPr>
        <w:t>Божович</w:t>
      </w:r>
      <w:proofErr w:type="spellEnd"/>
      <w:r w:rsidR="000817AB" w:rsidRPr="0085173C">
        <w:rPr>
          <w:rFonts w:ascii="Times New Roman" w:hAnsi="Times New Roman" w:cs="Times New Roman"/>
          <w:sz w:val="28"/>
          <w:szCs w:val="28"/>
        </w:rPr>
        <w:t>, М.</w:t>
      </w:r>
      <w:r w:rsidR="006165D2" w:rsidRPr="0085173C">
        <w:rPr>
          <w:rFonts w:ascii="Times New Roman" w:hAnsi="Times New Roman" w:cs="Times New Roman"/>
          <w:sz w:val="28"/>
          <w:szCs w:val="28"/>
        </w:rPr>
        <w:t> </w:t>
      </w:r>
      <w:r w:rsidR="000817AB" w:rsidRPr="0085173C">
        <w:rPr>
          <w:rFonts w:ascii="Times New Roman" w:hAnsi="Times New Roman" w:cs="Times New Roman"/>
          <w:sz w:val="28"/>
          <w:szCs w:val="28"/>
        </w:rPr>
        <w:t>Гінзбург, М.</w:t>
      </w:r>
      <w:r w:rsidR="006165D2" w:rsidRPr="0085173C">
        <w:rPr>
          <w:rFonts w:ascii="Times New Roman" w:hAnsi="Times New Roman" w:cs="Times New Roman"/>
          <w:sz w:val="28"/>
          <w:szCs w:val="28"/>
        </w:rPr>
        <w:t> </w:t>
      </w:r>
      <w:proofErr w:type="spellStart"/>
      <w:r w:rsidR="000817AB" w:rsidRPr="0085173C">
        <w:rPr>
          <w:rFonts w:ascii="Times New Roman" w:hAnsi="Times New Roman" w:cs="Times New Roman"/>
          <w:sz w:val="28"/>
          <w:szCs w:val="28"/>
        </w:rPr>
        <w:t>Матюхіної</w:t>
      </w:r>
      <w:proofErr w:type="spellEnd"/>
      <w:r w:rsidR="000817AB" w:rsidRPr="0085173C">
        <w:rPr>
          <w:rFonts w:ascii="Times New Roman" w:hAnsi="Times New Roman" w:cs="Times New Roman"/>
          <w:sz w:val="28"/>
          <w:szCs w:val="28"/>
        </w:rPr>
        <w:t>, Т.</w:t>
      </w:r>
      <w:r w:rsidR="006165D2" w:rsidRPr="0085173C">
        <w:rPr>
          <w:rFonts w:ascii="Times New Roman" w:hAnsi="Times New Roman" w:cs="Times New Roman"/>
          <w:sz w:val="28"/>
          <w:szCs w:val="28"/>
        </w:rPr>
        <w:t> </w:t>
      </w:r>
      <w:proofErr w:type="spellStart"/>
      <w:r w:rsidR="000817AB" w:rsidRPr="0085173C">
        <w:rPr>
          <w:rFonts w:ascii="Times New Roman" w:hAnsi="Times New Roman" w:cs="Times New Roman"/>
          <w:sz w:val="28"/>
          <w:szCs w:val="28"/>
        </w:rPr>
        <w:t>Матіс</w:t>
      </w:r>
      <w:proofErr w:type="spellEnd"/>
      <w:r w:rsidR="000817AB" w:rsidRPr="0085173C">
        <w:rPr>
          <w:rFonts w:ascii="Times New Roman" w:hAnsi="Times New Roman" w:cs="Times New Roman"/>
          <w:sz w:val="28"/>
          <w:szCs w:val="28"/>
        </w:rPr>
        <w:t xml:space="preserve"> </w:t>
      </w:r>
      <w:r w:rsidRPr="0085173C">
        <w:rPr>
          <w:rFonts w:ascii="Times New Roman" w:hAnsi="Times New Roman" w:cs="Times New Roman"/>
          <w:sz w:val="28"/>
          <w:szCs w:val="28"/>
        </w:rPr>
        <w:t>засвідчують, що існує три рівня усвідомлення мотивів пізнавальної діяльності молодших школярів:</w:t>
      </w:r>
    </w:p>
    <w:p w14:paraId="21367572" w14:textId="7D23D436" w:rsidR="00417D29" w:rsidRPr="0085173C" w:rsidRDefault="000817AB" w:rsidP="00EC4B05">
      <w:pPr>
        <w:pStyle w:val="a3"/>
        <w:widowControl w:val="0"/>
        <w:numPr>
          <w:ilvl w:val="0"/>
          <w:numId w:val="12"/>
        </w:numPr>
        <w:spacing w:after="0" w:line="360" w:lineRule="auto"/>
        <w:ind w:left="0" w:firstLine="720"/>
        <w:contextualSpacing w:val="0"/>
        <w:jc w:val="both"/>
        <w:rPr>
          <w:rFonts w:ascii="Times New Roman" w:hAnsi="Times New Roman" w:cs="Times New Roman"/>
          <w:sz w:val="28"/>
          <w:szCs w:val="28"/>
        </w:rPr>
      </w:pPr>
      <w:r w:rsidRPr="0085173C">
        <w:rPr>
          <w:rFonts w:ascii="Times New Roman" w:hAnsi="Times New Roman" w:cs="Times New Roman"/>
          <w:sz w:val="28"/>
          <w:szCs w:val="28"/>
        </w:rPr>
        <w:t>перше місце займають самоствердження</w:t>
      </w:r>
      <w:r w:rsidR="00417D29" w:rsidRPr="0085173C">
        <w:rPr>
          <w:rFonts w:ascii="Times New Roman" w:hAnsi="Times New Roman" w:cs="Times New Roman"/>
          <w:sz w:val="28"/>
          <w:szCs w:val="28"/>
        </w:rPr>
        <w:t xml:space="preserve"> та </w:t>
      </w:r>
      <w:r w:rsidRPr="0085173C">
        <w:rPr>
          <w:rFonts w:ascii="Times New Roman" w:hAnsi="Times New Roman" w:cs="Times New Roman"/>
          <w:sz w:val="28"/>
          <w:szCs w:val="28"/>
        </w:rPr>
        <w:t>самовдосконалення</w:t>
      </w:r>
      <w:r w:rsidR="00417D29" w:rsidRPr="0085173C">
        <w:rPr>
          <w:rFonts w:ascii="Times New Roman" w:hAnsi="Times New Roman" w:cs="Times New Roman"/>
          <w:sz w:val="28"/>
          <w:szCs w:val="28"/>
        </w:rPr>
        <w:t>;</w:t>
      </w:r>
    </w:p>
    <w:p w14:paraId="78E1074D" w14:textId="549948D2" w:rsidR="00417D29" w:rsidRPr="0085173C" w:rsidRDefault="00C924AD" w:rsidP="00EC4B05">
      <w:pPr>
        <w:pStyle w:val="a3"/>
        <w:widowControl w:val="0"/>
        <w:numPr>
          <w:ilvl w:val="0"/>
          <w:numId w:val="12"/>
        </w:numPr>
        <w:spacing w:after="0" w:line="360" w:lineRule="auto"/>
        <w:ind w:left="0" w:firstLine="720"/>
        <w:contextualSpacing w:val="0"/>
        <w:jc w:val="both"/>
        <w:rPr>
          <w:rFonts w:ascii="Times New Roman" w:hAnsi="Times New Roman" w:cs="Times New Roman"/>
          <w:sz w:val="28"/>
          <w:szCs w:val="28"/>
        </w:rPr>
      </w:pPr>
      <w:r w:rsidRPr="0085173C">
        <w:rPr>
          <w:rFonts w:ascii="Times New Roman" w:hAnsi="Times New Roman" w:cs="Times New Roman"/>
          <w:sz w:val="28"/>
          <w:szCs w:val="28"/>
        </w:rPr>
        <w:t>н</w:t>
      </w:r>
      <w:r w:rsidR="000817AB" w:rsidRPr="0085173C">
        <w:rPr>
          <w:rFonts w:ascii="Times New Roman" w:hAnsi="Times New Roman" w:cs="Times New Roman"/>
          <w:sz w:val="28"/>
          <w:szCs w:val="28"/>
        </w:rPr>
        <w:t>а другому місці – вузькоособисті мотиви (благополуччя, престиж</w:t>
      </w:r>
      <w:r w:rsidR="004A3670" w:rsidRPr="0085173C">
        <w:rPr>
          <w:rFonts w:ascii="Times New Roman" w:hAnsi="Times New Roman" w:cs="Times New Roman"/>
          <w:sz w:val="28"/>
          <w:szCs w:val="28"/>
        </w:rPr>
        <w:t>у)</w:t>
      </w:r>
      <w:r w:rsidR="00417D29" w:rsidRPr="0085173C">
        <w:rPr>
          <w:rFonts w:ascii="Times New Roman" w:hAnsi="Times New Roman" w:cs="Times New Roman"/>
          <w:sz w:val="28"/>
          <w:szCs w:val="28"/>
        </w:rPr>
        <w:t>;</w:t>
      </w:r>
    </w:p>
    <w:p w14:paraId="499D6CB0" w14:textId="2312BB67" w:rsidR="00C924AD" w:rsidRPr="0085173C" w:rsidRDefault="00C924AD" w:rsidP="00EC4B05">
      <w:pPr>
        <w:pStyle w:val="a3"/>
        <w:widowControl w:val="0"/>
        <w:numPr>
          <w:ilvl w:val="0"/>
          <w:numId w:val="12"/>
        </w:numPr>
        <w:spacing w:after="0" w:line="360" w:lineRule="auto"/>
        <w:ind w:left="0" w:firstLine="720"/>
        <w:contextualSpacing w:val="0"/>
        <w:jc w:val="both"/>
        <w:rPr>
          <w:rFonts w:ascii="Times New Roman" w:hAnsi="Times New Roman" w:cs="Times New Roman"/>
          <w:sz w:val="28"/>
          <w:szCs w:val="28"/>
        </w:rPr>
      </w:pPr>
      <w:r w:rsidRPr="0085173C">
        <w:rPr>
          <w:rFonts w:ascii="Times New Roman" w:hAnsi="Times New Roman" w:cs="Times New Roman"/>
          <w:sz w:val="28"/>
          <w:szCs w:val="28"/>
        </w:rPr>
        <w:t>т</w:t>
      </w:r>
      <w:r w:rsidR="000817AB" w:rsidRPr="0085173C">
        <w:rPr>
          <w:rFonts w:ascii="Times New Roman" w:hAnsi="Times New Roman" w:cs="Times New Roman"/>
          <w:sz w:val="28"/>
          <w:szCs w:val="28"/>
        </w:rPr>
        <w:t>ретє місце займають пізнавальні мотиви, пов</w:t>
      </w:r>
      <w:r w:rsidR="00832E1E">
        <w:rPr>
          <w:rFonts w:ascii="Times New Roman" w:hAnsi="Times New Roman" w:cs="Times New Roman"/>
          <w:sz w:val="28"/>
          <w:szCs w:val="28"/>
        </w:rPr>
        <w:t>’</w:t>
      </w:r>
      <w:r w:rsidR="000817AB" w:rsidRPr="0085173C">
        <w:rPr>
          <w:rFonts w:ascii="Times New Roman" w:hAnsi="Times New Roman" w:cs="Times New Roman"/>
          <w:sz w:val="28"/>
          <w:szCs w:val="28"/>
        </w:rPr>
        <w:t xml:space="preserve">язані з інтересом до </w:t>
      </w:r>
      <w:r w:rsidR="000817AB" w:rsidRPr="0085173C">
        <w:rPr>
          <w:rFonts w:ascii="Times New Roman" w:hAnsi="Times New Roman" w:cs="Times New Roman"/>
          <w:sz w:val="28"/>
          <w:szCs w:val="28"/>
        </w:rPr>
        <w:lastRenderedPageBreak/>
        <w:t>процесу і змісту навчання</w:t>
      </w:r>
      <w:r w:rsidRPr="0085173C">
        <w:rPr>
          <w:rFonts w:ascii="Times New Roman" w:hAnsi="Times New Roman" w:cs="Times New Roman"/>
          <w:sz w:val="28"/>
          <w:szCs w:val="28"/>
        </w:rPr>
        <w:t>;</w:t>
      </w:r>
    </w:p>
    <w:p w14:paraId="5882FC2E" w14:textId="375F6631" w:rsidR="004A3670" w:rsidRPr="0085173C" w:rsidRDefault="00C924AD" w:rsidP="00EC4B05">
      <w:pPr>
        <w:pStyle w:val="a3"/>
        <w:widowControl w:val="0"/>
        <w:numPr>
          <w:ilvl w:val="0"/>
          <w:numId w:val="12"/>
        </w:numPr>
        <w:spacing w:after="0" w:line="360" w:lineRule="auto"/>
        <w:ind w:left="0" w:firstLine="720"/>
        <w:contextualSpacing w:val="0"/>
        <w:jc w:val="both"/>
        <w:rPr>
          <w:rFonts w:ascii="Times New Roman" w:hAnsi="Times New Roman" w:cs="Times New Roman"/>
          <w:sz w:val="28"/>
          <w:szCs w:val="28"/>
        </w:rPr>
      </w:pPr>
      <w:r w:rsidRPr="0085173C">
        <w:rPr>
          <w:rFonts w:ascii="Times New Roman" w:hAnsi="Times New Roman" w:cs="Times New Roman"/>
          <w:sz w:val="28"/>
          <w:szCs w:val="28"/>
        </w:rPr>
        <w:t>ч</w:t>
      </w:r>
      <w:r w:rsidR="000817AB" w:rsidRPr="0085173C">
        <w:rPr>
          <w:rFonts w:ascii="Times New Roman" w:hAnsi="Times New Roman" w:cs="Times New Roman"/>
          <w:sz w:val="28"/>
          <w:szCs w:val="28"/>
        </w:rPr>
        <w:t>етверте місце займають негативні м</w:t>
      </w:r>
      <w:r w:rsidR="004A3670" w:rsidRPr="0085173C">
        <w:rPr>
          <w:rFonts w:ascii="Times New Roman" w:hAnsi="Times New Roman" w:cs="Times New Roman"/>
          <w:sz w:val="28"/>
          <w:szCs w:val="28"/>
        </w:rPr>
        <w:t xml:space="preserve">отиви, серед яких домінуючим є ‒ </w:t>
      </w:r>
      <w:r w:rsidR="000817AB" w:rsidRPr="0085173C">
        <w:rPr>
          <w:rFonts w:ascii="Times New Roman" w:hAnsi="Times New Roman" w:cs="Times New Roman"/>
          <w:sz w:val="28"/>
          <w:szCs w:val="28"/>
        </w:rPr>
        <w:t>не х</w:t>
      </w:r>
      <w:r w:rsidR="004A3670" w:rsidRPr="0085173C">
        <w:rPr>
          <w:rFonts w:ascii="Times New Roman" w:hAnsi="Times New Roman" w:cs="Times New Roman"/>
          <w:sz w:val="28"/>
          <w:szCs w:val="28"/>
        </w:rPr>
        <w:t xml:space="preserve">очу отримувати негативну оцінку </w:t>
      </w:r>
      <w:r w:rsidR="00046FC4" w:rsidRPr="0085173C">
        <w:rPr>
          <w:rFonts w:ascii="Times New Roman" w:hAnsi="Times New Roman" w:cs="Times New Roman"/>
          <w:sz w:val="28"/>
          <w:szCs w:val="28"/>
        </w:rPr>
        <w:t>[</w:t>
      </w:r>
      <w:r w:rsidR="00C753C3" w:rsidRPr="0085173C">
        <w:rPr>
          <w:rFonts w:ascii="Times New Roman" w:hAnsi="Times New Roman" w:cs="Times New Roman"/>
          <w:sz w:val="28"/>
          <w:szCs w:val="28"/>
        </w:rPr>
        <w:t>66,</w:t>
      </w:r>
      <w:r w:rsidR="006165D2" w:rsidRPr="0085173C">
        <w:rPr>
          <w:rFonts w:ascii="Times New Roman" w:hAnsi="Times New Roman" w:cs="Times New Roman"/>
          <w:sz w:val="28"/>
          <w:szCs w:val="28"/>
        </w:rPr>
        <w:t xml:space="preserve"> </w:t>
      </w:r>
      <w:r w:rsidR="000817AB" w:rsidRPr="0085173C">
        <w:rPr>
          <w:rFonts w:ascii="Times New Roman" w:hAnsi="Times New Roman" w:cs="Times New Roman"/>
          <w:sz w:val="28"/>
          <w:szCs w:val="28"/>
        </w:rPr>
        <w:t xml:space="preserve">33]. </w:t>
      </w:r>
    </w:p>
    <w:p w14:paraId="341168BF" w14:textId="22518FDD" w:rsidR="00702C23" w:rsidRPr="0085173C" w:rsidRDefault="00702C23" w:rsidP="00EC4B05">
      <w:pPr>
        <w:widowControl w:val="0"/>
        <w:spacing w:after="0" w:line="360" w:lineRule="auto"/>
        <w:ind w:firstLine="709"/>
        <w:jc w:val="both"/>
        <w:rPr>
          <w:rFonts w:ascii="Times New Roman" w:hAnsi="Times New Roman" w:cs="Times New Roman"/>
          <w:color w:val="FF0000"/>
          <w:sz w:val="28"/>
          <w:szCs w:val="28"/>
        </w:rPr>
      </w:pPr>
      <w:r w:rsidRPr="0085173C">
        <w:rPr>
          <w:rFonts w:ascii="Times New Roman" w:hAnsi="Times New Roman" w:cs="Times New Roman"/>
          <w:sz w:val="28"/>
          <w:szCs w:val="28"/>
        </w:rPr>
        <w:t>Т.</w:t>
      </w:r>
      <w:r w:rsidR="006165D2" w:rsidRPr="0085173C">
        <w:rPr>
          <w:rFonts w:ascii="Times New Roman" w:hAnsi="Times New Roman" w:cs="Times New Roman"/>
          <w:sz w:val="28"/>
          <w:szCs w:val="28"/>
        </w:rPr>
        <w:t> </w:t>
      </w:r>
      <w:proofErr w:type="spellStart"/>
      <w:r w:rsidRPr="0085173C">
        <w:rPr>
          <w:rFonts w:ascii="Times New Roman" w:hAnsi="Times New Roman" w:cs="Times New Roman"/>
          <w:sz w:val="28"/>
          <w:szCs w:val="28"/>
        </w:rPr>
        <w:t>Шамова</w:t>
      </w:r>
      <w:proofErr w:type="spellEnd"/>
      <w:r w:rsidR="00247C87" w:rsidRPr="0085173C">
        <w:rPr>
          <w:rFonts w:ascii="Times New Roman" w:hAnsi="Times New Roman" w:cs="Times New Roman"/>
          <w:sz w:val="28"/>
          <w:szCs w:val="28"/>
        </w:rPr>
        <w:t xml:space="preserve"> </w:t>
      </w:r>
      <w:r w:rsidR="008C0A24" w:rsidRPr="0085173C">
        <w:rPr>
          <w:rFonts w:ascii="Times New Roman" w:hAnsi="Times New Roman" w:cs="Times New Roman"/>
          <w:sz w:val="28"/>
          <w:szCs w:val="28"/>
        </w:rPr>
        <w:t>пише про те, що активність є</w:t>
      </w:r>
      <w:r w:rsidRPr="0085173C">
        <w:rPr>
          <w:rFonts w:ascii="Times New Roman" w:hAnsi="Times New Roman" w:cs="Times New Roman"/>
          <w:sz w:val="28"/>
          <w:szCs w:val="28"/>
        </w:rPr>
        <w:t xml:space="preserve"> якіст</w:t>
      </w:r>
      <w:r w:rsidR="008C0A24" w:rsidRPr="0085173C">
        <w:rPr>
          <w:rFonts w:ascii="Times New Roman" w:hAnsi="Times New Roman" w:cs="Times New Roman"/>
          <w:sz w:val="28"/>
          <w:szCs w:val="28"/>
        </w:rPr>
        <w:t>ю</w:t>
      </w:r>
      <w:r w:rsidRPr="0085173C">
        <w:rPr>
          <w:rFonts w:ascii="Times New Roman" w:hAnsi="Times New Roman" w:cs="Times New Roman"/>
          <w:sz w:val="28"/>
          <w:szCs w:val="28"/>
        </w:rPr>
        <w:t xml:space="preserve"> діяльності, в якій проявляється особистість самого учня з його ставлення до змісту, характеру діяльності і бажанням мобілізувати свої морально-вольові зусилля на досягнен</w:t>
      </w:r>
      <w:r w:rsidR="00046FC4" w:rsidRPr="0085173C">
        <w:rPr>
          <w:rFonts w:ascii="Times New Roman" w:hAnsi="Times New Roman" w:cs="Times New Roman"/>
          <w:sz w:val="28"/>
          <w:szCs w:val="28"/>
        </w:rPr>
        <w:t>ня учбово-пізнавальної мети» [</w:t>
      </w:r>
      <w:r w:rsidR="00C753C3" w:rsidRPr="0085173C">
        <w:rPr>
          <w:rFonts w:ascii="Times New Roman" w:hAnsi="Times New Roman" w:cs="Times New Roman"/>
          <w:sz w:val="28"/>
          <w:szCs w:val="28"/>
        </w:rPr>
        <w:t>76</w:t>
      </w:r>
      <w:r w:rsidRPr="0085173C">
        <w:rPr>
          <w:rFonts w:ascii="Times New Roman" w:hAnsi="Times New Roman" w:cs="Times New Roman"/>
          <w:sz w:val="28"/>
          <w:szCs w:val="28"/>
        </w:rPr>
        <w:t>, 54].</w:t>
      </w:r>
    </w:p>
    <w:p w14:paraId="1AEC40C7" w14:textId="216E5EA5" w:rsidR="00702C23" w:rsidRPr="0085173C" w:rsidRDefault="00702C23"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Пізнавальну активність як творення особистості, яке виявляє інтелектуальний відгук на процес пізнання, живу участь, розумово-емоційну чуйність учня в пізнавальному процесі, розглядає Т.</w:t>
      </w:r>
      <w:r w:rsidR="006165D2" w:rsidRPr="0085173C">
        <w:rPr>
          <w:rFonts w:ascii="Times New Roman" w:hAnsi="Times New Roman" w:cs="Times New Roman"/>
          <w:sz w:val="28"/>
          <w:szCs w:val="28"/>
        </w:rPr>
        <w:t> </w:t>
      </w:r>
      <w:proofErr w:type="spellStart"/>
      <w:r w:rsidRPr="0085173C">
        <w:rPr>
          <w:rFonts w:ascii="Times New Roman" w:hAnsi="Times New Roman" w:cs="Times New Roman"/>
          <w:sz w:val="28"/>
          <w:szCs w:val="28"/>
        </w:rPr>
        <w:t>Щукіна</w:t>
      </w:r>
      <w:proofErr w:type="spellEnd"/>
      <w:r w:rsidRPr="0085173C">
        <w:rPr>
          <w:rFonts w:ascii="Times New Roman" w:hAnsi="Times New Roman" w:cs="Times New Roman"/>
          <w:sz w:val="28"/>
          <w:szCs w:val="28"/>
        </w:rPr>
        <w:t xml:space="preserve"> </w:t>
      </w:r>
      <w:r w:rsidRPr="0085173C">
        <w:rPr>
          <w:rFonts w:ascii="Times New Roman" w:hAnsi="Times New Roman" w:cs="Times New Roman"/>
          <w:color w:val="000000" w:themeColor="text1"/>
          <w:sz w:val="28"/>
          <w:szCs w:val="28"/>
        </w:rPr>
        <w:t>[</w:t>
      </w:r>
      <w:r w:rsidR="00C753C3" w:rsidRPr="0085173C">
        <w:rPr>
          <w:rFonts w:ascii="Times New Roman" w:hAnsi="Times New Roman" w:cs="Times New Roman"/>
          <w:color w:val="000000" w:themeColor="text1"/>
          <w:sz w:val="28"/>
          <w:szCs w:val="28"/>
        </w:rPr>
        <w:t>80,</w:t>
      </w:r>
      <w:r w:rsidR="006165D2" w:rsidRPr="0085173C">
        <w:rPr>
          <w:rFonts w:ascii="Times New Roman" w:hAnsi="Times New Roman" w:cs="Times New Roman"/>
          <w:color w:val="000000" w:themeColor="text1"/>
          <w:sz w:val="28"/>
          <w:szCs w:val="28"/>
        </w:rPr>
        <w:t xml:space="preserve"> </w:t>
      </w:r>
      <w:r w:rsidRPr="0085173C">
        <w:rPr>
          <w:rFonts w:ascii="Times New Roman" w:hAnsi="Times New Roman" w:cs="Times New Roman"/>
          <w:color w:val="000000" w:themeColor="text1"/>
          <w:sz w:val="28"/>
          <w:szCs w:val="28"/>
        </w:rPr>
        <w:t>116].</w:t>
      </w:r>
    </w:p>
    <w:p w14:paraId="56C3F097" w14:textId="376AD3C1" w:rsidR="004A3670" w:rsidRPr="0085173C" w:rsidRDefault="000817AB"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 xml:space="preserve">Важливими для формування пізнавальної активності є пізнавальні мотиви, властиві дітям молодшого шкільного віку. </w:t>
      </w:r>
      <w:r w:rsidR="00EA4821" w:rsidRPr="0085173C">
        <w:rPr>
          <w:rFonts w:ascii="Times New Roman" w:hAnsi="Times New Roman" w:cs="Times New Roman"/>
          <w:sz w:val="28"/>
          <w:szCs w:val="28"/>
        </w:rPr>
        <w:t>У цьому віці в</w:t>
      </w:r>
      <w:r w:rsidRPr="0085173C">
        <w:rPr>
          <w:rFonts w:ascii="Times New Roman" w:hAnsi="Times New Roman" w:cs="Times New Roman"/>
          <w:sz w:val="28"/>
          <w:szCs w:val="28"/>
        </w:rPr>
        <w:t>они ще нестійкі</w:t>
      </w:r>
      <w:r w:rsidR="00EA4821" w:rsidRPr="0085173C">
        <w:rPr>
          <w:rFonts w:ascii="Times New Roman" w:hAnsi="Times New Roman" w:cs="Times New Roman"/>
          <w:sz w:val="28"/>
          <w:szCs w:val="28"/>
        </w:rPr>
        <w:t xml:space="preserve"> та мають ситуативний характер.</w:t>
      </w:r>
      <w:r w:rsidRPr="0085173C">
        <w:rPr>
          <w:rFonts w:ascii="Times New Roman" w:hAnsi="Times New Roman" w:cs="Times New Roman"/>
          <w:sz w:val="28"/>
          <w:szCs w:val="28"/>
        </w:rPr>
        <w:t xml:space="preserve"> </w:t>
      </w:r>
      <w:r w:rsidR="00EA4821" w:rsidRPr="0085173C">
        <w:rPr>
          <w:rFonts w:ascii="Times New Roman" w:hAnsi="Times New Roman" w:cs="Times New Roman"/>
          <w:sz w:val="28"/>
          <w:szCs w:val="28"/>
        </w:rPr>
        <w:t>Вони скеровують поведінку дитини у тому напрямку, в якому вона діє</w:t>
      </w:r>
      <w:r w:rsidR="00B55155" w:rsidRPr="0085173C">
        <w:rPr>
          <w:rFonts w:ascii="Times New Roman" w:hAnsi="Times New Roman" w:cs="Times New Roman"/>
          <w:sz w:val="28"/>
          <w:szCs w:val="28"/>
        </w:rPr>
        <w:t xml:space="preserve"> [13]</w:t>
      </w:r>
      <w:r w:rsidRPr="0085173C">
        <w:rPr>
          <w:rFonts w:ascii="Times New Roman" w:hAnsi="Times New Roman" w:cs="Times New Roman"/>
          <w:sz w:val="28"/>
          <w:szCs w:val="28"/>
        </w:rPr>
        <w:t xml:space="preserve">. </w:t>
      </w:r>
    </w:p>
    <w:p w14:paraId="16ECA20C" w14:textId="77777777" w:rsidR="00F868AC" w:rsidRPr="0085173C" w:rsidRDefault="000817AB"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На думку І.</w:t>
      </w:r>
      <w:r w:rsidR="006165D2" w:rsidRPr="0085173C">
        <w:rPr>
          <w:rFonts w:ascii="Times New Roman" w:hAnsi="Times New Roman" w:cs="Times New Roman"/>
          <w:sz w:val="28"/>
          <w:szCs w:val="28"/>
        </w:rPr>
        <w:t> </w:t>
      </w:r>
      <w:proofErr w:type="spellStart"/>
      <w:r w:rsidRPr="0085173C">
        <w:rPr>
          <w:rFonts w:ascii="Times New Roman" w:hAnsi="Times New Roman" w:cs="Times New Roman"/>
          <w:sz w:val="28"/>
          <w:szCs w:val="28"/>
        </w:rPr>
        <w:t>Беха</w:t>
      </w:r>
      <w:proofErr w:type="spellEnd"/>
      <w:r w:rsidRPr="0085173C">
        <w:rPr>
          <w:rFonts w:ascii="Times New Roman" w:hAnsi="Times New Roman" w:cs="Times New Roman"/>
          <w:sz w:val="28"/>
          <w:szCs w:val="28"/>
        </w:rPr>
        <w:t xml:space="preserve">, пізнавальні мотиви сприяють формуванню позитивної і подоланню негативної мотивації особистості. </w:t>
      </w:r>
    </w:p>
    <w:p w14:paraId="35F1B8B5" w14:textId="0761EB66" w:rsidR="004A3670" w:rsidRPr="0085173C" w:rsidRDefault="000817AB"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 xml:space="preserve">Динаміка розвитку пізнавальних мотивів полягає у тому, що діти цього віку від інтересу до окремих подій, фактів, явищ переходять до інтересу до закономірностей, принципів, </w:t>
      </w:r>
      <w:proofErr w:type="spellStart"/>
      <w:r w:rsidRPr="0085173C">
        <w:rPr>
          <w:rFonts w:ascii="Times New Roman" w:hAnsi="Times New Roman" w:cs="Times New Roman"/>
          <w:sz w:val="28"/>
          <w:szCs w:val="28"/>
        </w:rPr>
        <w:t>зв</w:t>
      </w:r>
      <w:r w:rsidR="00832E1E">
        <w:rPr>
          <w:rFonts w:ascii="Times New Roman" w:hAnsi="Times New Roman" w:cs="Times New Roman"/>
          <w:sz w:val="28"/>
          <w:szCs w:val="28"/>
        </w:rPr>
        <w:t>’</w:t>
      </w:r>
      <w:r w:rsidRPr="0085173C">
        <w:rPr>
          <w:rFonts w:ascii="Times New Roman" w:hAnsi="Times New Roman" w:cs="Times New Roman"/>
          <w:sz w:val="28"/>
          <w:szCs w:val="28"/>
        </w:rPr>
        <w:t>язків</w:t>
      </w:r>
      <w:proofErr w:type="spellEnd"/>
      <w:r w:rsidRPr="0085173C">
        <w:rPr>
          <w:rFonts w:ascii="Times New Roman" w:hAnsi="Times New Roman" w:cs="Times New Roman"/>
          <w:sz w:val="28"/>
          <w:szCs w:val="28"/>
        </w:rPr>
        <w:t xml:space="preserve">, встановленню причинних </w:t>
      </w:r>
      <w:proofErr w:type="spellStart"/>
      <w:r w:rsidRPr="0085173C">
        <w:rPr>
          <w:rFonts w:ascii="Times New Roman" w:hAnsi="Times New Roman" w:cs="Times New Roman"/>
          <w:sz w:val="28"/>
          <w:szCs w:val="28"/>
        </w:rPr>
        <w:t>залежностей</w:t>
      </w:r>
      <w:proofErr w:type="spellEnd"/>
      <w:r w:rsidRPr="0085173C">
        <w:rPr>
          <w:rFonts w:ascii="Times New Roman" w:hAnsi="Times New Roman" w:cs="Times New Roman"/>
          <w:sz w:val="28"/>
          <w:szCs w:val="28"/>
        </w:rPr>
        <w:t>. У виникненні й формуванні пізнавальних інтересів молодших школярів важливим є ефект новизни, який стимулює безпосередню увагу та інтерес учнів</w:t>
      </w:r>
      <w:r w:rsidR="00B55155" w:rsidRPr="0085173C">
        <w:rPr>
          <w:rFonts w:ascii="Times New Roman" w:hAnsi="Times New Roman" w:cs="Times New Roman"/>
          <w:sz w:val="28"/>
          <w:szCs w:val="28"/>
        </w:rPr>
        <w:t xml:space="preserve"> [30]</w:t>
      </w:r>
      <w:r w:rsidRPr="0085173C">
        <w:rPr>
          <w:rFonts w:ascii="Times New Roman" w:hAnsi="Times New Roman" w:cs="Times New Roman"/>
          <w:sz w:val="28"/>
          <w:szCs w:val="28"/>
        </w:rPr>
        <w:t xml:space="preserve">. </w:t>
      </w:r>
    </w:p>
    <w:p w14:paraId="446B6E76" w14:textId="77777777" w:rsidR="00A70F16" w:rsidRPr="0085173C" w:rsidRDefault="00A70F16" w:rsidP="00EC4B05">
      <w:pPr>
        <w:widowControl w:val="0"/>
        <w:spacing w:after="0" w:line="360" w:lineRule="auto"/>
        <w:ind w:firstLine="709"/>
        <w:jc w:val="both"/>
        <w:rPr>
          <w:rFonts w:ascii="Times New Roman" w:hAnsi="Times New Roman" w:cs="Times New Roman"/>
          <w:color w:val="000000" w:themeColor="text1"/>
          <w:sz w:val="28"/>
          <w:szCs w:val="28"/>
        </w:rPr>
      </w:pPr>
      <w:r w:rsidRPr="0085173C">
        <w:rPr>
          <w:rFonts w:ascii="Times New Roman" w:hAnsi="Times New Roman" w:cs="Times New Roman"/>
          <w:sz w:val="28"/>
          <w:szCs w:val="28"/>
        </w:rPr>
        <w:t xml:space="preserve">Важливою </w:t>
      </w:r>
      <w:r w:rsidR="00702C23" w:rsidRPr="0085173C">
        <w:rPr>
          <w:rFonts w:ascii="Times New Roman" w:hAnsi="Times New Roman" w:cs="Times New Roman"/>
          <w:sz w:val="28"/>
          <w:szCs w:val="28"/>
        </w:rPr>
        <w:t xml:space="preserve">рушійною силою навчання, </w:t>
      </w:r>
      <w:r w:rsidRPr="0085173C">
        <w:rPr>
          <w:rFonts w:ascii="Times New Roman" w:hAnsi="Times New Roman" w:cs="Times New Roman"/>
          <w:sz w:val="28"/>
          <w:szCs w:val="28"/>
        </w:rPr>
        <w:t>яка</w:t>
      </w:r>
      <w:r w:rsidR="00702C23" w:rsidRPr="0085173C">
        <w:rPr>
          <w:rFonts w:ascii="Times New Roman" w:hAnsi="Times New Roman" w:cs="Times New Roman"/>
          <w:sz w:val="28"/>
          <w:szCs w:val="28"/>
        </w:rPr>
        <w:t xml:space="preserve"> стимулює пізнавальну активність </w:t>
      </w:r>
      <w:r w:rsidRPr="0085173C">
        <w:rPr>
          <w:rFonts w:ascii="Times New Roman" w:hAnsi="Times New Roman" w:cs="Times New Roman"/>
          <w:sz w:val="28"/>
          <w:szCs w:val="28"/>
        </w:rPr>
        <w:t>молодших школярів</w:t>
      </w:r>
      <w:r w:rsidR="00702C23" w:rsidRPr="0085173C">
        <w:rPr>
          <w:rFonts w:ascii="Times New Roman" w:hAnsi="Times New Roman" w:cs="Times New Roman"/>
          <w:sz w:val="28"/>
          <w:szCs w:val="28"/>
        </w:rPr>
        <w:t>, є протиріччя між знанням і незнанням</w:t>
      </w:r>
      <w:r w:rsidRPr="0085173C">
        <w:rPr>
          <w:rFonts w:ascii="Times New Roman" w:hAnsi="Times New Roman" w:cs="Times New Roman"/>
          <w:sz w:val="28"/>
          <w:szCs w:val="28"/>
        </w:rPr>
        <w:t xml:space="preserve"> </w:t>
      </w:r>
      <w:r w:rsidR="009A5FF0" w:rsidRPr="0085173C">
        <w:rPr>
          <w:rFonts w:ascii="Times New Roman" w:hAnsi="Times New Roman" w:cs="Times New Roman"/>
          <w:color w:val="000000" w:themeColor="text1"/>
          <w:sz w:val="28"/>
          <w:szCs w:val="28"/>
        </w:rPr>
        <w:t>[</w:t>
      </w:r>
      <w:r w:rsidR="00624E3E" w:rsidRPr="0085173C">
        <w:rPr>
          <w:rFonts w:ascii="Times New Roman" w:hAnsi="Times New Roman" w:cs="Times New Roman"/>
          <w:color w:val="000000" w:themeColor="text1"/>
          <w:sz w:val="28"/>
          <w:szCs w:val="28"/>
        </w:rPr>
        <w:t>17</w:t>
      </w:r>
      <w:r w:rsidR="00702C23" w:rsidRPr="0085173C">
        <w:rPr>
          <w:rFonts w:ascii="Times New Roman" w:hAnsi="Times New Roman" w:cs="Times New Roman"/>
          <w:color w:val="000000" w:themeColor="text1"/>
          <w:sz w:val="28"/>
          <w:szCs w:val="28"/>
        </w:rPr>
        <w:t xml:space="preserve">]. </w:t>
      </w:r>
    </w:p>
    <w:p w14:paraId="1547C828" w14:textId="33460315" w:rsidR="00702C23" w:rsidRPr="0085173C" w:rsidRDefault="00702C23"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 xml:space="preserve">Це протиріччя виникає, коли вчитель ставить перед учнями такі завдання, створює такі ситуації, вирішення яких вимагає від </w:t>
      </w:r>
      <w:r w:rsidR="00A70F16" w:rsidRPr="0085173C">
        <w:rPr>
          <w:rFonts w:ascii="Times New Roman" w:hAnsi="Times New Roman" w:cs="Times New Roman"/>
          <w:sz w:val="28"/>
          <w:szCs w:val="28"/>
        </w:rPr>
        <w:t>них</w:t>
      </w:r>
      <w:r w:rsidRPr="0085173C">
        <w:rPr>
          <w:rFonts w:ascii="Times New Roman" w:hAnsi="Times New Roman" w:cs="Times New Roman"/>
          <w:sz w:val="28"/>
          <w:szCs w:val="28"/>
        </w:rPr>
        <w:t xml:space="preserve"> активної пошукової діяльності, нових знань, умінь.</w:t>
      </w:r>
      <w:r w:rsidR="00A70F16" w:rsidRPr="0085173C">
        <w:rPr>
          <w:rFonts w:ascii="Times New Roman" w:hAnsi="Times New Roman" w:cs="Times New Roman"/>
          <w:sz w:val="28"/>
          <w:szCs w:val="28"/>
        </w:rPr>
        <w:t xml:space="preserve"> </w:t>
      </w:r>
      <w:r w:rsidRPr="0085173C">
        <w:rPr>
          <w:rFonts w:ascii="Times New Roman" w:hAnsi="Times New Roman" w:cs="Times New Roman"/>
          <w:sz w:val="28"/>
          <w:szCs w:val="28"/>
        </w:rPr>
        <w:t xml:space="preserve"> </w:t>
      </w:r>
      <w:r w:rsidR="00A70F16" w:rsidRPr="0085173C">
        <w:rPr>
          <w:rFonts w:ascii="Times New Roman" w:hAnsi="Times New Roman" w:cs="Times New Roman"/>
          <w:sz w:val="28"/>
          <w:szCs w:val="28"/>
        </w:rPr>
        <w:t>Для дітей цікавою є лише та робота, що вимагає старань</w:t>
      </w:r>
      <w:r w:rsidR="009A5FF0" w:rsidRPr="0085173C">
        <w:rPr>
          <w:rFonts w:ascii="Times New Roman" w:hAnsi="Times New Roman" w:cs="Times New Roman"/>
          <w:sz w:val="28"/>
          <w:szCs w:val="28"/>
        </w:rPr>
        <w:t>[</w:t>
      </w:r>
      <w:r w:rsidR="00624E3E" w:rsidRPr="0085173C">
        <w:rPr>
          <w:rFonts w:ascii="Times New Roman" w:hAnsi="Times New Roman" w:cs="Times New Roman"/>
          <w:color w:val="000000" w:themeColor="text1"/>
          <w:sz w:val="28"/>
          <w:szCs w:val="28"/>
        </w:rPr>
        <w:t>1].</w:t>
      </w:r>
    </w:p>
    <w:p w14:paraId="7DD6562F" w14:textId="091865A1" w:rsidR="00A40952" w:rsidRPr="0085173C" w:rsidRDefault="00A40952" w:rsidP="00EC4B05">
      <w:pPr>
        <w:widowControl w:val="0"/>
        <w:spacing w:after="0" w:line="360" w:lineRule="auto"/>
        <w:ind w:firstLine="709"/>
        <w:jc w:val="both"/>
        <w:rPr>
          <w:rFonts w:ascii="Times New Roman" w:hAnsi="Times New Roman" w:cs="Times New Roman"/>
          <w:sz w:val="28"/>
          <w:szCs w:val="28"/>
        </w:rPr>
      </w:pPr>
      <w:proofErr w:type="spellStart"/>
      <w:r w:rsidRPr="0085173C">
        <w:rPr>
          <w:rFonts w:ascii="Times New Roman" w:hAnsi="Times New Roman" w:cs="Times New Roman"/>
          <w:sz w:val="28"/>
          <w:szCs w:val="28"/>
        </w:rPr>
        <w:t>Дж</w:t>
      </w:r>
      <w:proofErr w:type="spellEnd"/>
      <w:r w:rsidRPr="0085173C">
        <w:rPr>
          <w:rFonts w:ascii="Times New Roman" w:hAnsi="Times New Roman" w:cs="Times New Roman"/>
          <w:sz w:val="28"/>
          <w:szCs w:val="28"/>
        </w:rPr>
        <w:t xml:space="preserve">. Дьюї вважав, що «педагог повинен допомагати пізнавати тільки те, що спонтанно зацікавило дитину, а не пропонувати вивчати щось інше. Учень має у процесі самостійного дослідження відкривати для себе властивості і </w:t>
      </w:r>
      <w:r w:rsidRPr="0085173C">
        <w:rPr>
          <w:rFonts w:ascii="Times New Roman" w:hAnsi="Times New Roman" w:cs="Times New Roman"/>
          <w:sz w:val="28"/>
          <w:szCs w:val="28"/>
        </w:rPr>
        <w:lastRenderedPageBreak/>
        <w:t>закономірності предметів і явищ, а педагог може тільки відповідати на його запитання, якщо такі з</w:t>
      </w:r>
      <w:r w:rsidR="00832E1E">
        <w:rPr>
          <w:rFonts w:ascii="Times New Roman" w:hAnsi="Times New Roman" w:cs="Times New Roman"/>
          <w:sz w:val="28"/>
          <w:szCs w:val="28"/>
        </w:rPr>
        <w:t>’</w:t>
      </w:r>
      <w:r w:rsidRPr="0085173C">
        <w:rPr>
          <w:rFonts w:ascii="Times New Roman" w:hAnsi="Times New Roman" w:cs="Times New Roman"/>
          <w:sz w:val="28"/>
          <w:szCs w:val="28"/>
        </w:rPr>
        <w:t>являться». Основними умовами успішності навчання</w:t>
      </w:r>
      <w:r w:rsidR="00A70F16" w:rsidRPr="0085173C">
        <w:rPr>
          <w:rFonts w:ascii="Times New Roman" w:hAnsi="Times New Roman" w:cs="Times New Roman"/>
          <w:sz w:val="28"/>
          <w:szCs w:val="28"/>
        </w:rPr>
        <w:t xml:space="preserve">, на думку автора, </w:t>
      </w:r>
      <w:r w:rsidRPr="0085173C">
        <w:rPr>
          <w:rFonts w:ascii="Times New Roman" w:hAnsi="Times New Roman" w:cs="Times New Roman"/>
          <w:sz w:val="28"/>
          <w:szCs w:val="28"/>
        </w:rPr>
        <w:t>є</w:t>
      </w:r>
      <w:r w:rsidR="00A70F16" w:rsidRPr="0085173C">
        <w:rPr>
          <w:rFonts w:ascii="Times New Roman" w:hAnsi="Times New Roman" w:cs="Times New Roman"/>
          <w:sz w:val="28"/>
          <w:szCs w:val="28"/>
        </w:rPr>
        <w:t xml:space="preserve"> створення проблемного</w:t>
      </w:r>
      <w:r w:rsidRPr="0085173C">
        <w:rPr>
          <w:rFonts w:ascii="Times New Roman" w:hAnsi="Times New Roman" w:cs="Times New Roman"/>
          <w:sz w:val="28"/>
          <w:szCs w:val="28"/>
        </w:rPr>
        <w:t xml:space="preserve"> змісту навчального матеріалу, навчальна активність учня, зв</w:t>
      </w:r>
      <w:r w:rsidR="00832E1E">
        <w:rPr>
          <w:rFonts w:ascii="Times New Roman" w:hAnsi="Times New Roman" w:cs="Times New Roman"/>
          <w:sz w:val="28"/>
          <w:szCs w:val="28"/>
        </w:rPr>
        <w:t>’</w:t>
      </w:r>
      <w:r w:rsidRPr="0085173C">
        <w:rPr>
          <w:rFonts w:ascii="Times New Roman" w:hAnsi="Times New Roman" w:cs="Times New Roman"/>
          <w:sz w:val="28"/>
          <w:szCs w:val="28"/>
        </w:rPr>
        <w:t>язок навчання з ж</w:t>
      </w:r>
      <w:r w:rsidR="0051128E" w:rsidRPr="0085173C">
        <w:rPr>
          <w:rFonts w:ascii="Times New Roman" w:hAnsi="Times New Roman" w:cs="Times New Roman"/>
          <w:sz w:val="28"/>
          <w:szCs w:val="28"/>
        </w:rPr>
        <w:t>иттям школяра, грою і працею [</w:t>
      </w:r>
      <w:r w:rsidR="0070457C" w:rsidRPr="0085173C">
        <w:rPr>
          <w:rFonts w:ascii="Times New Roman" w:hAnsi="Times New Roman" w:cs="Times New Roman"/>
          <w:sz w:val="28"/>
          <w:szCs w:val="28"/>
        </w:rPr>
        <w:t>4</w:t>
      </w:r>
      <w:r w:rsidRPr="0085173C">
        <w:rPr>
          <w:rFonts w:ascii="Times New Roman" w:hAnsi="Times New Roman" w:cs="Times New Roman"/>
          <w:sz w:val="28"/>
          <w:szCs w:val="28"/>
        </w:rPr>
        <w:t xml:space="preserve">]. </w:t>
      </w:r>
    </w:p>
    <w:p w14:paraId="22B536FF" w14:textId="262475C2" w:rsidR="00A40952" w:rsidRPr="0085173C" w:rsidRDefault="00A70F16"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 xml:space="preserve">Джерелом пізнавальної активності ми вважаємо інтерес до діяльності. На думку </w:t>
      </w:r>
      <w:r w:rsidR="00A40952" w:rsidRPr="0085173C">
        <w:rPr>
          <w:rFonts w:ascii="Times New Roman" w:hAnsi="Times New Roman" w:cs="Times New Roman"/>
          <w:sz w:val="28"/>
          <w:szCs w:val="28"/>
        </w:rPr>
        <w:t>В.</w:t>
      </w:r>
      <w:r w:rsidR="006165D2" w:rsidRPr="0085173C">
        <w:rPr>
          <w:rFonts w:ascii="Times New Roman" w:hAnsi="Times New Roman" w:cs="Times New Roman"/>
          <w:sz w:val="28"/>
          <w:szCs w:val="28"/>
        </w:rPr>
        <w:t> </w:t>
      </w:r>
      <w:proofErr w:type="spellStart"/>
      <w:r w:rsidR="00A40952" w:rsidRPr="0085173C">
        <w:rPr>
          <w:rFonts w:ascii="Times New Roman" w:hAnsi="Times New Roman" w:cs="Times New Roman"/>
          <w:sz w:val="28"/>
          <w:szCs w:val="28"/>
        </w:rPr>
        <w:t>М</w:t>
      </w:r>
      <w:r w:rsidR="00832E1E">
        <w:rPr>
          <w:rFonts w:ascii="Times New Roman" w:hAnsi="Times New Roman" w:cs="Times New Roman"/>
          <w:sz w:val="28"/>
          <w:szCs w:val="28"/>
        </w:rPr>
        <w:t>’</w:t>
      </w:r>
      <w:r w:rsidR="00A40952" w:rsidRPr="0085173C">
        <w:rPr>
          <w:rFonts w:ascii="Times New Roman" w:hAnsi="Times New Roman" w:cs="Times New Roman"/>
          <w:sz w:val="28"/>
          <w:szCs w:val="28"/>
        </w:rPr>
        <w:t>ясищева</w:t>
      </w:r>
      <w:proofErr w:type="spellEnd"/>
      <w:r w:rsidR="00A40952" w:rsidRPr="0085173C">
        <w:rPr>
          <w:rFonts w:ascii="Times New Roman" w:hAnsi="Times New Roman" w:cs="Times New Roman"/>
          <w:sz w:val="28"/>
          <w:szCs w:val="28"/>
        </w:rPr>
        <w:t xml:space="preserve">, </w:t>
      </w:r>
      <w:r w:rsidRPr="0085173C">
        <w:rPr>
          <w:rFonts w:ascii="Times New Roman" w:hAnsi="Times New Roman" w:cs="Times New Roman"/>
          <w:sz w:val="28"/>
          <w:szCs w:val="28"/>
        </w:rPr>
        <w:t>інтерес є</w:t>
      </w:r>
      <w:r w:rsidR="00A40952" w:rsidRPr="0085173C">
        <w:rPr>
          <w:rFonts w:ascii="Times New Roman" w:hAnsi="Times New Roman" w:cs="Times New Roman"/>
          <w:sz w:val="28"/>
          <w:szCs w:val="28"/>
        </w:rPr>
        <w:t xml:space="preserve"> «активним пізнавальним ставленням людини до оточуючого світу». </w:t>
      </w:r>
      <w:r w:rsidR="00060551" w:rsidRPr="0085173C">
        <w:rPr>
          <w:rFonts w:ascii="Times New Roman" w:hAnsi="Times New Roman" w:cs="Times New Roman"/>
          <w:sz w:val="28"/>
          <w:szCs w:val="28"/>
        </w:rPr>
        <w:t>Існує тісний зв</w:t>
      </w:r>
      <w:r w:rsidR="00832E1E">
        <w:rPr>
          <w:rFonts w:ascii="Times New Roman" w:hAnsi="Times New Roman" w:cs="Times New Roman"/>
          <w:sz w:val="28"/>
          <w:szCs w:val="28"/>
        </w:rPr>
        <w:t>’</w:t>
      </w:r>
      <w:r w:rsidR="00060551" w:rsidRPr="0085173C">
        <w:rPr>
          <w:rFonts w:ascii="Times New Roman" w:hAnsi="Times New Roman" w:cs="Times New Roman"/>
          <w:sz w:val="28"/>
          <w:szCs w:val="28"/>
        </w:rPr>
        <w:t xml:space="preserve">язок між інтересом та пізнанням. </w:t>
      </w:r>
      <w:r w:rsidR="00A40952" w:rsidRPr="0085173C">
        <w:rPr>
          <w:rFonts w:ascii="Times New Roman" w:hAnsi="Times New Roman" w:cs="Times New Roman"/>
          <w:sz w:val="28"/>
          <w:szCs w:val="28"/>
        </w:rPr>
        <w:t xml:space="preserve">Інтерес до пізнання є </w:t>
      </w:r>
      <w:proofErr w:type="spellStart"/>
      <w:r w:rsidR="00A40952" w:rsidRPr="0085173C">
        <w:rPr>
          <w:rFonts w:ascii="Times New Roman" w:hAnsi="Times New Roman" w:cs="Times New Roman"/>
          <w:sz w:val="28"/>
          <w:szCs w:val="28"/>
        </w:rPr>
        <w:t>самоцінною</w:t>
      </w:r>
      <w:proofErr w:type="spellEnd"/>
      <w:r w:rsidR="00A40952" w:rsidRPr="0085173C">
        <w:rPr>
          <w:rFonts w:ascii="Times New Roman" w:hAnsi="Times New Roman" w:cs="Times New Roman"/>
          <w:sz w:val="28"/>
          <w:szCs w:val="28"/>
        </w:rPr>
        <w:t xml:space="preserve"> сутністю людини. Будучи стійкою рисою характеру, пізнавальний інтерес сприяє формуванню особистості в цілому, оскільки під його впливом активніше протікає сприйняття, гострішим стає спостереження, активізуються емоційна і логічна пам</w:t>
      </w:r>
      <w:r w:rsidR="00832E1E">
        <w:rPr>
          <w:rFonts w:ascii="Times New Roman" w:hAnsi="Times New Roman" w:cs="Times New Roman"/>
          <w:sz w:val="28"/>
          <w:szCs w:val="28"/>
        </w:rPr>
        <w:t>’</w:t>
      </w:r>
      <w:r w:rsidR="00A40952" w:rsidRPr="0085173C">
        <w:rPr>
          <w:rFonts w:ascii="Times New Roman" w:hAnsi="Times New Roman" w:cs="Times New Roman"/>
          <w:sz w:val="28"/>
          <w:szCs w:val="28"/>
        </w:rPr>
        <w:t>я</w:t>
      </w:r>
      <w:r w:rsidR="0051128E" w:rsidRPr="0085173C">
        <w:rPr>
          <w:rFonts w:ascii="Times New Roman" w:hAnsi="Times New Roman" w:cs="Times New Roman"/>
          <w:sz w:val="28"/>
          <w:szCs w:val="28"/>
        </w:rPr>
        <w:t>ть, інтенсивніше працює уява [</w:t>
      </w:r>
      <w:r w:rsidR="00624E3E" w:rsidRPr="0085173C">
        <w:rPr>
          <w:rFonts w:ascii="Times New Roman" w:hAnsi="Times New Roman" w:cs="Times New Roman"/>
          <w:color w:val="000000" w:themeColor="text1"/>
          <w:sz w:val="28"/>
          <w:szCs w:val="28"/>
        </w:rPr>
        <w:t>19</w:t>
      </w:r>
      <w:r w:rsidR="00A40952" w:rsidRPr="0085173C">
        <w:rPr>
          <w:rFonts w:ascii="Times New Roman" w:hAnsi="Times New Roman" w:cs="Times New Roman"/>
          <w:sz w:val="28"/>
          <w:szCs w:val="28"/>
        </w:rPr>
        <w:t xml:space="preserve">, 29]. </w:t>
      </w:r>
    </w:p>
    <w:p w14:paraId="1D0B9A19" w14:textId="5529A9F9" w:rsidR="00A40952" w:rsidRPr="0085173C" w:rsidRDefault="00060551"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Всі</w:t>
      </w:r>
      <w:r w:rsidR="00A40952" w:rsidRPr="0085173C">
        <w:rPr>
          <w:rFonts w:ascii="Times New Roman" w:hAnsi="Times New Roman" w:cs="Times New Roman"/>
          <w:sz w:val="28"/>
          <w:szCs w:val="28"/>
        </w:rPr>
        <w:t xml:space="preserve"> показники, що характеризують рівень розвитку пізнавального інтересу, можна об</w:t>
      </w:r>
      <w:r w:rsidR="00832E1E">
        <w:rPr>
          <w:rFonts w:ascii="Times New Roman" w:hAnsi="Times New Roman" w:cs="Times New Roman"/>
          <w:sz w:val="28"/>
          <w:szCs w:val="28"/>
        </w:rPr>
        <w:t>’</w:t>
      </w:r>
      <w:r w:rsidR="00A40952" w:rsidRPr="0085173C">
        <w:rPr>
          <w:rFonts w:ascii="Times New Roman" w:hAnsi="Times New Roman" w:cs="Times New Roman"/>
          <w:sz w:val="28"/>
          <w:szCs w:val="28"/>
        </w:rPr>
        <w:t>єднати у три групи</w:t>
      </w:r>
      <w:r w:rsidRPr="0085173C">
        <w:rPr>
          <w:rFonts w:ascii="Times New Roman" w:hAnsi="Times New Roman" w:cs="Times New Roman"/>
          <w:sz w:val="28"/>
          <w:szCs w:val="28"/>
        </w:rPr>
        <w:t xml:space="preserve"> [29]</w:t>
      </w:r>
      <w:r w:rsidR="00A40952" w:rsidRPr="0085173C">
        <w:rPr>
          <w:rFonts w:ascii="Times New Roman" w:hAnsi="Times New Roman" w:cs="Times New Roman"/>
          <w:sz w:val="28"/>
          <w:szCs w:val="28"/>
        </w:rPr>
        <w:t xml:space="preserve">: </w:t>
      </w:r>
    </w:p>
    <w:p w14:paraId="6123732B" w14:textId="505021D7" w:rsidR="00A505CC" w:rsidRPr="0085173C" w:rsidRDefault="00A40952"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1. Показники інтелектуальної активності: запит</w:t>
      </w:r>
      <w:r w:rsidR="00060551" w:rsidRPr="0085173C">
        <w:rPr>
          <w:rFonts w:ascii="Times New Roman" w:hAnsi="Times New Roman" w:cs="Times New Roman"/>
          <w:sz w:val="28"/>
          <w:szCs w:val="28"/>
        </w:rPr>
        <w:t>и</w:t>
      </w:r>
      <w:r w:rsidRPr="0085173C">
        <w:rPr>
          <w:rFonts w:ascii="Times New Roman" w:hAnsi="Times New Roman" w:cs="Times New Roman"/>
          <w:sz w:val="28"/>
          <w:szCs w:val="28"/>
        </w:rPr>
        <w:t xml:space="preserve"> учн</w:t>
      </w:r>
      <w:r w:rsidR="00060551" w:rsidRPr="0085173C">
        <w:rPr>
          <w:rFonts w:ascii="Times New Roman" w:hAnsi="Times New Roman" w:cs="Times New Roman"/>
          <w:sz w:val="28"/>
          <w:szCs w:val="28"/>
        </w:rPr>
        <w:t>ів</w:t>
      </w:r>
      <w:r w:rsidRPr="0085173C">
        <w:rPr>
          <w:rFonts w:ascii="Times New Roman" w:hAnsi="Times New Roman" w:cs="Times New Roman"/>
          <w:sz w:val="28"/>
          <w:szCs w:val="28"/>
        </w:rPr>
        <w:t xml:space="preserve">, звернені до вчителя; прагнення учнів за власним бажанням брати участь у </w:t>
      </w:r>
      <w:r w:rsidR="00060551" w:rsidRPr="0085173C">
        <w:rPr>
          <w:rFonts w:ascii="Times New Roman" w:hAnsi="Times New Roman" w:cs="Times New Roman"/>
          <w:sz w:val="28"/>
          <w:szCs w:val="28"/>
        </w:rPr>
        <w:t>дослідженнях</w:t>
      </w:r>
      <w:r w:rsidRPr="0085173C">
        <w:rPr>
          <w:rFonts w:ascii="Times New Roman" w:hAnsi="Times New Roman" w:cs="Times New Roman"/>
          <w:sz w:val="28"/>
          <w:szCs w:val="28"/>
        </w:rPr>
        <w:t xml:space="preserve">; активне </w:t>
      </w:r>
      <w:r w:rsidR="00060551" w:rsidRPr="0085173C">
        <w:rPr>
          <w:rFonts w:ascii="Times New Roman" w:hAnsi="Times New Roman" w:cs="Times New Roman"/>
          <w:sz w:val="28"/>
          <w:szCs w:val="28"/>
        </w:rPr>
        <w:t xml:space="preserve">використання </w:t>
      </w:r>
      <w:r w:rsidRPr="0085173C">
        <w:rPr>
          <w:rFonts w:ascii="Times New Roman" w:hAnsi="Times New Roman" w:cs="Times New Roman"/>
          <w:sz w:val="28"/>
          <w:szCs w:val="28"/>
        </w:rPr>
        <w:t>школярами набутими знаннями, вміннями та навичками; прагнення поділитися новою інформацією, отриманою з різних джерел</w:t>
      </w:r>
      <w:r w:rsidR="00060551" w:rsidRPr="0085173C">
        <w:rPr>
          <w:rFonts w:ascii="Times New Roman" w:hAnsi="Times New Roman" w:cs="Times New Roman"/>
          <w:sz w:val="28"/>
          <w:szCs w:val="28"/>
        </w:rPr>
        <w:t>;</w:t>
      </w:r>
    </w:p>
    <w:p w14:paraId="28061A68" w14:textId="77777777" w:rsidR="00A505CC" w:rsidRPr="0085173C" w:rsidRDefault="00A40952"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 xml:space="preserve">2. Показники емоційних проявів: переживання учнями гніву, страху, обурення радості, смутку, натхнення, задоволення. </w:t>
      </w:r>
    </w:p>
    <w:p w14:paraId="0D2FBCD5" w14:textId="61ED9C86" w:rsidR="00A505CC" w:rsidRPr="0085173C" w:rsidRDefault="00A40952"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3. Показники вольових проявів, які виражені в особливостях протікання пізнавальної діяльності учнів: зосередженість уваги, застосування різних способів для вирішення завдання; прагнення до завершеності навчальних дій; реакція на дзвінок, а та</w:t>
      </w:r>
      <w:r w:rsidR="0051128E" w:rsidRPr="0085173C">
        <w:rPr>
          <w:rFonts w:ascii="Times New Roman" w:hAnsi="Times New Roman" w:cs="Times New Roman"/>
          <w:sz w:val="28"/>
          <w:szCs w:val="28"/>
        </w:rPr>
        <w:t>кож вільний вибір діяльності [</w:t>
      </w:r>
      <w:r w:rsidR="00624E3E" w:rsidRPr="0085173C">
        <w:rPr>
          <w:rFonts w:ascii="Times New Roman" w:hAnsi="Times New Roman" w:cs="Times New Roman"/>
          <w:color w:val="000000" w:themeColor="text1"/>
          <w:sz w:val="28"/>
          <w:szCs w:val="28"/>
        </w:rPr>
        <w:t>79</w:t>
      </w:r>
      <w:r w:rsidR="00EC4B05">
        <w:rPr>
          <w:rFonts w:ascii="Times New Roman" w:hAnsi="Times New Roman" w:cs="Times New Roman"/>
          <w:color w:val="000000" w:themeColor="text1"/>
          <w:sz w:val="28"/>
          <w:szCs w:val="28"/>
        </w:rPr>
        <w:t xml:space="preserve">, </w:t>
      </w:r>
      <w:r w:rsidRPr="0085173C">
        <w:rPr>
          <w:rFonts w:ascii="Times New Roman" w:hAnsi="Times New Roman" w:cs="Times New Roman"/>
          <w:sz w:val="28"/>
          <w:szCs w:val="28"/>
        </w:rPr>
        <w:t xml:space="preserve">208]. </w:t>
      </w:r>
    </w:p>
    <w:p w14:paraId="7B6C01EE" w14:textId="511964A7" w:rsidR="00A505CC" w:rsidRPr="0085173C" w:rsidRDefault="00060551"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За</w:t>
      </w:r>
      <w:r w:rsidR="00A40952" w:rsidRPr="0085173C">
        <w:rPr>
          <w:rFonts w:ascii="Times New Roman" w:hAnsi="Times New Roman" w:cs="Times New Roman"/>
          <w:sz w:val="28"/>
          <w:szCs w:val="28"/>
        </w:rPr>
        <w:t xml:space="preserve"> допомогою пізнавального інтересу встановлюються зв</w:t>
      </w:r>
      <w:r w:rsidR="00832E1E">
        <w:rPr>
          <w:rFonts w:ascii="Times New Roman" w:hAnsi="Times New Roman" w:cs="Times New Roman"/>
          <w:sz w:val="28"/>
          <w:szCs w:val="28"/>
        </w:rPr>
        <w:t>’</w:t>
      </w:r>
      <w:r w:rsidR="00A40952" w:rsidRPr="0085173C">
        <w:rPr>
          <w:rFonts w:ascii="Times New Roman" w:hAnsi="Times New Roman" w:cs="Times New Roman"/>
          <w:sz w:val="28"/>
          <w:szCs w:val="28"/>
        </w:rPr>
        <w:t>язки суб</w:t>
      </w:r>
      <w:r w:rsidR="00832E1E">
        <w:rPr>
          <w:rFonts w:ascii="Times New Roman" w:hAnsi="Times New Roman" w:cs="Times New Roman"/>
          <w:sz w:val="28"/>
          <w:szCs w:val="28"/>
        </w:rPr>
        <w:t>’</w:t>
      </w:r>
      <w:r w:rsidR="00A40952" w:rsidRPr="0085173C">
        <w:rPr>
          <w:rFonts w:ascii="Times New Roman" w:hAnsi="Times New Roman" w:cs="Times New Roman"/>
          <w:sz w:val="28"/>
          <w:szCs w:val="28"/>
        </w:rPr>
        <w:t>єкта з об</w:t>
      </w:r>
      <w:r w:rsidR="00832E1E">
        <w:rPr>
          <w:rFonts w:ascii="Times New Roman" w:hAnsi="Times New Roman" w:cs="Times New Roman"/>
          <w:sz w:val="28"/>
          <w:szCs w:val="28"/>
        </w:rPr>
        <w:t>’</w:t>
      </w:r>
      <w:r w:rsidR="00A40952" w:rsidRPr="0085173C">
        <w:rPr>
          <w:rFonts w:ascii="Times New Roman" w:hAnsi="Times New Roman" w:cs="Times New Roman"/>
          <w:sz w:val="28"/>
          <w:szCs w:val="28"/>
        </w:rPr>
        <w:t xml:space="preserve">єктом. </w:t>
      </w:r>
      <w:r w:rsidRPr="0085173C">
        <w:rPr>
          <w:rFonts w:ascii="Times New Roman" w:hAnsi="Times New Roman" w:cs="Times New Roman"/>
          <w:sz w:val="28"/>
          <w:szCs w:val="28"/>
        </w:rPr>
        <w:t xml:space="preserve">Проте спрямованість учнів на предмети та явища носить вибірковий характер. </w:t>
      </w:r>
    </w:p>
    <w:p w14:paraId="7992FD65" w14:textId="739ABB09" w:rsidR="00A40952" w:rsidRPr="0085173C" w:rsidRDefault="00A40952"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На думку М.</w:t>
      </w:r>
      <w:r w:rsidR="006165D2" w:rsidRPr="0085173C">
        <w:rPr>
          <w:rFonts w:ascii="Times New Roman" w:hAnsi="Times New Roman" w:cs="Times New Roman"/>
          <w:sz w:val="28"/>
          <w:szCs w:val="28"/>
        </w:rPr>
        <w:t> </w:t>
      </w:r>
      <w:r w:rsidRPr="0085173C">
        <w:rPr>
          <w:rFonts w:ascii="Times New Roman" w:hAnsi="Times New Roman" w:cs="Times New Roman"/>
          <w:sz w:val="28"/>
          <w:szCs w:val="28"/>
        </w:rPr>
        <w:t>Бєляєва, І.</w:t>
      </w:r>
      <w:r w:rsidR="006165D2" w:rsidRPr="0085173C">
        <w:rPr>
          <w:rFonts w:ascii="Times New Roman" w:hAnsi="Times New Roman" w:cs="Times New Roman"/>
          <w:sz w:val="28"/>
          <w:szCs w:val="28"/>
        </w:rPr>
        <w:t> </w:t>
      </w:r>
      <w:r w:rsidRPr="0085173C">
        <w:rPr>
          <w:rFonts w:ascii="Times New Roman" w:hAnsi="Times New Roman" w:cs="Times New Roman"/>
          <w:sz w:val="28"/>
          <w:szCs w:val="28"/>
        </w:rPr>
        <w:t>Цвєткова, Г.</w:t>
      </w:r>
      <w:r w:rsidR="006165D2" w:rsidRPr="0085173C">
        <w:rPr>
          <w:rFonts w:ascii="Times New Roman" w:hAnsi="Times New Roman" w:cs="Times New Roman"/>
          <w:sz w:val="28"/>
          <w:szCs w:val="28"/>
        </w:rPr>
        <w:t> </w:t>
      </w:r>
      <w:proofErr w:type="spellStart"/>
      <w:r w:rsidRPr="0085173C">
        <w:rPr>
          <w:rFonts w:ascii="Times New Roman" w:hAnsi="Times New Roman" w:cs="Times New Roman"/>
          <w:sz w:val="28"/>
          <w:szCs w:val="28"/>
        </w:rPr>
        <w:t>Щукіної</w:t>
      </w:r>
      <w:proofErr w:type="spellEnd"/>
      <w:r w:rsidRPr="0085173C">
        <w:rPr>
          <w:rFonts w:ascii="Times New Roman" w:hAnsi="Times New Roman" w:cs="Times New Roman"/>
          <w:sz w:val="28"/>
          <w:szCs w:val="28"/>
        </w:rPr>
        <w:t xml:space="preserve">, пізнавальний інтерес у своєму розвитку проходить такі стадії: цікавість, допитливість, теоретичний інтерес. Структура пізнавального інтересу </w:t>
      </w:r>
      <w:r w:rsidR="003C6F9B" w:rsidRPr="0085173C">
        <w:rPr>
          <w:rFonts w:ascii="Times New Roman" w:hAnsi="Times New Roman" w:cs="Times New Roman"/>
          <w:sz w:val="28"/>
          <w:szCs w:val="28"/>
        </w:rPr>
        <w:t xml:space="preserve">представлена на рисунку </w:t>
      </w:r>
      <w:r w:rsidR="00EC4B05">
        <w:rPr>
          <w:rFonts w:ascii="Times New Roman" w:hAnsi="Times New Roman" w:cs="Times New Roman"/>
          <w:sz w:val="28"/>
          <w:szCs w:val="28"/>
        </w:rPr>
        <w:t>1.</w:t>
      </w:r>
      <w:r w:rsidR="003C6F9B" w:rsidRPr="0085173C">
        <w:rPr>
          <w:rFonts w:ascii="Times New Roman" w:hAnsi="Times New Roman" w:cs="Times New Roman"/>
          <w:sz w:val="28"/>
          <w:szCs w:val="28"/>
        </w:rPr>
        <w:t>2.</w:t>
      </w:r>
      <w:r w:rsidRPr="0085173C">
        <w:rPr>
          <w:rFonts w:ascii="Times New Roman" w:hAnsi="Times New Roman" w:cs="Times New Roman"/>
          <w:sz w:val="28"/>
          <w:szCs w:val="28"/>
        </w:rPr>
        <w:t xml:space="preserve"> </w:t>
      </w:r>
    </w:p>
    <w:p w14:paraId="1710084D" w14:textId="77777777" w:rsidR="00A505CC" w:rsidRPr="0085173C" w:rsidRDefault="00FE341B"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noProof/>
          <w:color w:val="000000" w:themeColor="text1"/>
          <w:sz w:val="28"/>
          <w:szCs w:val="28"/>
          <w:lang w:val="ru-RU" w:eastAsia="ru-RU"/>
        </w:rPr>
        <w:lastRenderedPageBreak/>
        <w:drawing>
          <wp:anchor distT="0" distB="0" distL="114300" distR="114300" simplePos="0" relativeHeight="251659264" behindDoc="1" locked="0" layoutInCell="1" allowOverlap="1" wp14:anchorId="7AFB76D5" wp14:editId="5D4051A1">
            <wp:simplePos x="0" y="0"/>
            <wp:positionH relativeFrom="column">
              <wp:posOffset>266065</wp:posOffset>
            </wp:positionH>
            <wp:positionV relativeFrom="paragraph">
              <wp:posOffset>254000</wp:posOffset>
            </wp:positionV>
            <wp:extent cx="5887720" cy="807720"/>
            <wp:effectExtent l="0" t="0" r="0" b="0"/>
            <wp:wrapTight wrapText="bothSides">
              <wp:wrapPolygon edited="0">
                <wp:start x="0" y="0"/>
                <wp:lineTo x="0" y="20887"/>
                <wp:lineTo x="21525" y="20887"/>
                <wp:lineTo x="21525"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1.PNG"/>
                    <pic:cNvPicPr/>
                  </pic:nvPicPr>
                  <pic:blipFill rotWithShape="1">
                    <a:blip r:embed="rId12">
                      <a:grayscl/>
                      <a:extLst>
                        <a:ext uri="{28A0092B-C50C-407E-A947-70E740481C1C}">
                          <a14:useLocalDpi xmlns:a14="http://schemas.microsoft.com/office/drawing/2010/main" val="0"/>
                        </a:ext>
                      </a:extLst>
                    </a:blip>
                    <a:srcRect t="13284"/>
                    <a:stretch/>
                  </pic:blipFill>
                  <pic:spPr bwMode="auto">
                    <a:xfrm>
                      <a:off x="0" y="0"/>
                      <a:ext cx="5887720" cy="807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1B2825" w14:textId="77777777" w:rsidR="00FE341B" w:rsidRPr="0085173C" w:rsidRDefault="00FE341B" w:rsidP="00EC4B05">
      <w:pPr>
        <w:widowControl w:val="0"/>
        <w:spacing w:after="0" w:line="360" w:lineRule="auto"/>
        <w:ind w:firstLine="709"/>
        <w:jc w:val="both"/>
        <w:rPr>
          <w:rFonts w:ascii="Times New Roman" w:hAnsi="Times New Roman" w:cs="Times New Roman"/>
          <w:sz w:val="28"/>
          <w:szCs w:val="28"/>
        </w:rPr>
      </w:pPr>
    </w:p>
    <w:p w14:paraId="157B1639" w14:textId="120639DD" w:rsidR="00FE341B" w:rsidRDefault="00FE341B" w:rsidP="00EC4B05">
      <w:pPr>
        <w:widowControl w:val="0"/>
        <w:spacing w:after="0" w:line="360" w:lineRule="auto"/>
        <w:ind w:firstLine="709"/>
        <w:jc w:val="center"/>
        <w:rPr>
          <w:rFonts w:ascii="Times New Roman" w:hAnsi="Times New Roman" w:cs="Times New Roman"/>
          <w:sz w:val="28"/>
          <w:szCs w:val="28"/>
        </w:rPr>
      </w:pPr>
      <w:r w:rsidRPr="00EC4B05">
        <w:rPr>
          <w:rFonts w:ascii="Times New Roman" w:hAnsi="Times New Roman" w:cs="Times New Roman"/>
          <w:sz w:val="28"/>
          <w:szCs w:val="28"/>
        </w:rPr>
        <w:t xml:space="preserve">Рисунок </w:t>
      </w:r>
      <w:r w:rsidR="00EC4B05">
        <w:rPr>
          <w:rFonts w:ascii="Times New Roman" w:hAnsi="Times New Roman" w:cs="Times New Roman"/>
          <w:sz w:val="28"/>
          <w:szCs w:val="28"/>
        </w:rPr>
        <w:t>1.</w:t>
      </w:r>
      <w:r w:rsidRPr="00EC4B05">
        <w:rPr>
          <w:rFonts w:ascii="Times New Roman" w:hAnsi="Times New Roman" w:cs="Times New Roman"/>
          <w:sz w:val="28"/>
          <w:szCs w:val="28"/>
        </w:rPr>
        <w:t>2. Структура пізнавального інтересу</w:t>
      </w:r>
    </w:p>
    <w:p w14:paraId="13E694DA" w14:textId="77777777" w:rsidR="00EC4B05" w:rsidRPr="00EC4B05" w:rsidRDefault="00EC4B05" w:rsidP="00EC4B05">
      <w:pPr>
        <w:widowControl w:val="0"/>
        <w:spacing w:after="0" w:line="360" w:lineRule="auto"/>
        <w:ind w:firstLine="709"/>
        <w:jc w:val="center"/>
        <w:rPr>
          <w:rFonts w:ascii="Times New Roman" w:hAnsi="Times New Roman" w:cs="Times New Roman"/>
          <w:sz w:val="28"/>
          <w:szCs w:val="28"/>
        </w:rPr>
      </w:pPr>
    </w:p>
    <w:p w14:paraId="1ED0D209" w14:textId="172C1F21" w:rsidR="00500BB6" w:rsidRPr="0085173C" w:rsidRDefault="00500BB6"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Отже, становленню пізнавальної активності сприяють наступні показники:</w:t>
      </w:r>
    </w:p>
    <w:p w14:paraId="12B3017E" w14:textId="0370562F" w:rsidR="00500BB6" w:rsidRPr="0085173C" w:rsidRDefault="00500BB6" w:rsidP="00EC4B05">
      <w:pPr>
        <w:pStyle w:val="a3"/>
        <w:widowControl w:val="0"/>
        <w:numPr>
          <w:ilvl w:val="0"/>
          <w:numId w:val="13"/>
        </w:numPr>
        <w:spacing w:after="0" w:line="360" w:lineRule="auto"/>
        <w:ind w:left="0" w:firstLine="720"/>
        <w:contextualSpacing w:val="0"/>
        <w:jc w:val="both"/>
        <w:rPr>
          <w:rFonts w:ascii="Times New Roman" w:hAnsi="Times New Roman" w:cs="Times New Roman"/>
          <w:sz w:val="28"/>
          <w:szCs w:val="28"/>
        </w:rPr>
      </w:pPr>
      <w:r w:rsidRPr="0085173C">
        <w:rPr>
          <w:rFonts w:ascii="Times New Roman" w:hAnsi="Times New Roman" w:cs="Times New Roman"/>
          <w:sz w:val="28"/>
          <w:szCs w:val="28"/>
        </w:rPr>
        <w:t>новизна матеріалу;</w:t>
      </w:r>
    </w:p>
    <w:p w14:paraId="07A6F07E" w14:textId="2975C83A" w:rsidR="00500BB6" w:rsidRPr="0085173C" w:rsidRDefault="00500BB6" w:rsidP="00EC4B05">
      <w:pPr>
        <w:pStyle w:val="a3"/>
        <w:widowControl w:val="0"/>
        <w:numPr>
          <w:ilvl w:val="0"/>
          <w:numId w:val="13"/>
        </w:numPr>
        <w:spacing w:after="0" w:line="360" w:lineRule="auto"/>
        <w:ind w:left="0" w:firstLine="720"/>
        <w:contextualSpacing w:val="0"/>
        <w:jc w:val="both"/>
        <w:rPr>
          <w:rFonts w:ascii="Times New Roman" w:hAnsi="Times New Roman" w:cs="Times New Roman"/>
          <w:sz w:val="28"/>
          <w:szCs w:val="28"/>
        </w:rPr>
      </w:pPr>
      <w:r w:rsidRPr="0085173C">
        <w:rPr>
          <w:rFonts w:ascii="Times New Roman" w:hAnsi="Times New Roman" w:cs="Times New Roman"/>
          <w:sz w:val="28"/>
          <w:szCs w:val="28"/>
        </w:rPr>
        <w:t>емоційна привабливість змісту;</w:t>
      </w:r>
    </w:p>
    <w:p w14:paraId="268F1D7B" w14:textId="326010F4" w:rsidR="00500BB6" w:rsidRPr="0085173C" w:rsidRDefault="00500BB6" w:rsidP="00EC4B05">
      <w:pPr>
        <w:pStyle w:val="a3"/>
        <w:widowControl w:val="0"/>
        <w:numPr>
          <w:ilvl w:val="0"/>
          <w:numId w:val="13"/>
        </w:numPr>
        <w:spacing w:after="0" w:line="360" w:lineRule="auto"/>
        <w:ind w:left="0" w:firstLine="720"/>
        <w:contextualSpacing w:val="0"/>
        <w:jc w:val="both"/>
        <w:rPr>
          <w:rFonts w:ascii="Times New Roman" w:hAnsi="Times New Roman" w:cs="Times New Roman"/>
          <w:sz w:val="28"/>
          <w:szCs w:val="28"/>
        </w:rPr>
      </w:pPr>
      <w:r w:rsidRPr="0085173C">
        <w:rPr>
          <w:rFonts w:ascii="Times New Roman" w:hAnsi="Times New Roman" w:cs="Times New Roman"/>
          <w:sz w:val="28"/>
          <w:szCs w:val="28"/>
        </w:rPr>
        <w:t>поступовість в оволодіванні матеріалом;</w:t>
      </w:r>
    </w:p>
    <w:p w14:paraId="2A7733D0" w14:textId="1476E595" w:rsidR="00500BB6" w:rsidRPr="0085173C" w:rsidRDefault="000A0B27" w:rsidP="00EC4B05">
      <w:pPr>
        <w:pStyle w:val="a3"/>
        <w:widowControl w:val="0"/>
        <w:numPr>
          <w:ilvl w:val="0"/>
          <w:numId w:val="13"/>
        </w:numPr>
        <w:spacing w:after="0" w:line="360" w:lineRule="auto"/>
        <w:ind w:left="0" w:firstLine="720"/>
        <w:contextualSpacing w:val="0"/>
        <w:jc w:val="both"/>
        <w:rPr>
          <w:rFonts w:ascii="Times New Roman" w:hAnsi="Times New Roman" w:cs="Times New Roman"/>
          <w:sz w:val="28"/>
          <w:szCs w:val="28"/>
        </w:rPr>
      </w:pPr>
      <w:r w:rsidRPr="0085173C">
        <w:rPr>
          <w:rFonts w:ascii="Times New Roman" w:hAnsi="Times New Roman" w:cs="Times New Roman"/>
          <w:sz w:val="28"/>
          <w:szCs w:val="28"/>
        </w:rPr>
        <w:t>вміння долати труднощі;</w:t>
      </w:r>
    </w:p>
    <w:p w14:paraId="305238C1" w14:textId="20A0DCFC" w:rsidR="000A0B27" w:rsidRPr="0085173C" w:rsidRDefault="000A0B27" w:rsidP="00EC4B05">
      <w:pPr>
        <w:pStyle w:val="a3"/>
        <w:widowControl w:val="0"/>
        <w:numPr>
          <w:ilvl w:val="0"/>
          <w:numId w:val="13"/>
        </w:numPr>
        <w:spacing w:after="0" w:line="360" w:lineRule="auto"/>
        <w:ind w:left="0" w:firstLine="720"/>
        <w:contextualSpacing w:val="0"/>
        <w:jc w:val="both"/>
        <w:rPr>
          <w:rFonts w:ascii="Times New Roman" w:hAnsi="Times New Roman" w:cs="Times New Roman"/>
          <w:sz w:val="28"/>
          <w:szCs w:val="28"/>
        </w:rPr>
      </w:pPr>
      <w:r w:rsidRPr="0085173C">
        <w:rPr>
          <w:rFonts w:ascii="Times New Roman" w:hAnsi="Times New Roman" w:cs="Times New Roman"/>
          <w:sz w:val="28"/>
          <w:szCs w:val="28"/>
        </w:rPr>
        <w:t>розв</w:t>
      </w:r>
      <w:r w:rsidR="00832E1E">
        <w:rPr>
          <w:rFonts w:ascii="Times New Roman" w:hAnsi="Times New Roman" w:cs="Times New Roman"/>
          <w:sz w:val="28"/>
          <w:szCs w:val="28"/>
        </w:rPr>
        <w:t>’</w:t>
      </w:r>
      <w:r w:rsidRPr="0085173C">
        <w:rPr>
          <w:rFonts w:ascii="Times New Roman" w:hAnsi="Times New Roman" w:cs="Times New Roman"/>
          <w:sz w:val="28"/>
          <w:szCs w:val="28"/>
        </w:rPr>
        <w:t>язання складних задач.</w:t>
      </w:r>
    </w:p>
    <w:p w14:paraId="2E104FBE" w14:textId="0155115F" w:rsidR="007F35D5" w:rsidRPr="0085173C" w:rsidRDefault="000A0B27"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Розвиток мотивації до активної пізнавальної діяльності молодших школярів характеризується наступною динамікою. Для молодших школярів не є актуальним навчання як обов</w:t>
      </w:r>
      <w:r w:rsidR="00832E1E">
        <w:rPr>
          <w:rFonts w:ascii="Times New Roman" w:hAnsi="Times New Roman" w:cs="Times New Roman"/>
          <w:sz w:val="28"/>
          <w:szCs w:val="28"/>
        </w:rPr>
        <w:t>’</w:t>
      </w:r>
      <w:r w:rsidRPr="0085173C">
        <w:rPr>
          <w:rFonts w:ascii="Times New Roman" w:hAnsi="Times New Roman" w:cs="Times New Roman"/>
          <w:sz w:val="28"/>
          <w:szCs w:val="28"/>
        </w:rPr>
        <w:t>язок. Вони не сприймають навчання як необхідну потребу</w:t>
      </w:r>
      <w:r w:rsidR="005676D6" w:rsidRPr="0085173C">
        <w:rPr>
          <w:rFonts w:ascii="Times New Roman" w:hAnsi="Times New Roman" w:cs="Times New Roman"/>
          <w:sz w:val="28"/>
          <w:szCs w:val="28"/>
        </w:rPr>
        <w:t xml:space="preserve"> [28]</w:t>
      </w:r>
      <w:r w:rsidR="000817AB" w:rsidRPr="0085173C">
        <w:rPr>
          <w:rFonts w:ascii="Times New Roman" w:hAnsi="Times New Roman" w:cs="Times New Roman"/>
          <w:sz w:val="28"/>
          <w:szCs w:val="28"/>
        </w:rPr>
        <w:t xml:space="preserve">. </w:t>
      </w:r>
    </w:p>
    <w:p w14:paraId="55ABD700" w14:textId="78E748F2" w:rsidR="000A0B27" w:rsidRPr="0085173C" w:rsidRDefault="000A0B27"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Спочатку в учнів переважає зовнішній інтерес до активної пізнавальної діяльності, потім починає виникати інтерес до результатів навчання, і вже згодом з</w:t>
      </w:r>
      <w:r w:rsidR="00832E1E">
        <w:rPr>
          <w:rFonts w:ascii="Times New Roman" w:hAnsi="Times New Roman" w:cs="Times New Roman"/>
          <w:sz w:val="28"/>
          <w:szCs w:val="28"/>
        </w:rPr>
        <w:t>’</w:t>
      </w:r>
      <w:r w:rsidRPr="0085173C">
        <w:rPr>
          <w:rFonts w:ascii="Times New Roman" w:hAnsi="Times New Roman" w:cs="Times New Roman"/>
          <w:sz w:val="28"/>
          <w:szCs w:val="28"/>
        </w:rPr>
        <w:t xml:space="preserve">являється інтерес саме до знань. Проте </w:t>
      </w:r>
      <w:r w:rsidR="000817AB" w:rsidRPr="0085173C">
        <w:rPr>
          <w:rFonts w:ascii="Times New Roman" w:hAnsi="Times New Roman" w:cs="Times New Roman"/>
          <w:sz w:val="28"/>
          <w:szCs w:val="28"/>
        </w:rPr>
        <w:t xml:space="preserve">глибокий інтерес до вивчення певних навчальних предметів у початкових класах виникає </w:t>
      </w:r>
      <w:proofErr w:type="spellStart"/>
      <w:r w:rsidR="000817AB" w:rsidRPr="0085173C">
        <w:rPr>
          <w:rFonts w:ascii="Times New Roman" w:hAnsi="Times New Roman" w:cs="Times New Roman"/>
          <w:sz w:val="28"/>
          <w:szCs w:val="28"/>
        </w:rPr>
        <w:t>рідко</w:t>
      </w:r>
      <w:proofErr w:type="spellEnd"/>
      <w:r w:rsidRPr="0085173C">
        <w:rPr>
          <w:rFonts w:ascii="Times New Roman" w:hAnsi="Times New Roman" w:cs="Times New Roman"/>
          <w:sz w:val="28"/>
          <w:szCs w:val="28"/>
        </w:rPr>
        <w:t xml:space="preserve"> </w:t>
      </w:r>
      <w:r w:rsidR="005676D6" w:rsidRPr="0085173C">
        <w:rPr>
          <w:rFonts w:ascii="Times New Roman" w:hAnsi="Times New Roman" w:cs="Times New Roman"/>
          <w:sz w:val="28"/>
          <w:szCs w:val="28"/>
        </w:rPr>
        <w:t>[48]</w:t>
      </w:r>
      <w:r w:rsidR="000817AB" w:rsidRPr="0085173C">
        <w:rPr>
          <w:rFonts w:ascii="Times New Roman" w:hAnsi="Times New Roman" w:cs="Times New Roman"/>
          <w:sz w:val="28"/>
          <w:szCs w:val="28"/>
        </w:rPr>
        <w:t xml:space="preserve">. </w:t>
      </w:r>
    </w:p>
    <w:p w14:paraId="42CFE6FE" w14:textId="76EBF891" w:rsidR="00B133EA" w:rsidRPr="0085173C" w:rsidRDefault="000817AB"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У дітей, які демонструють високі досягнення у навчанні яскраво виражена мотивація</w:t>
      </w:r>
      <w:r w:rsidR="004A3670" w:rsidRPr="0085173C">
        <w:rPr>
          <w:rFonts w:ascii="Times New Roman" w:hAnsi="Times New Roman" w:cs="Times New Roman"/>
          <w:sz w:val="28"/>
          <w:szCs w:val="28"/>
        </w:rPr>
        <w:t xml:space="preserve"> досягнення успіху ‒</w:t>
      </w:r>
      <w:r w:rsidRPr="0085173C">
        <w:rPr>
          <w:rFonts w:ascii="Times New Roman" w:hAnsi="Times New Roman" w:cs="Times New Roman"/>
          <w:sz w:val="28"/>
          <w:szCs w:val="28"/>
        </w:rPr>
        <w:t xml:space="preserve"> бажання якісно, правильно і самостійно виконувати завдання, досягати необхідного результату. Мотивація досягнення успіху в сполучен</w:t>
      </w:r>
      <w:r w:rsidR="004A3670" w:rsidRPr="0085173C">
        <w:rPr>
          <w:rFonts w:ascii="Times New Roman" w:hAnsi="Times New Roman" w:cs="Times New Roman"/>
          <w:sz w:val="28"/>
          <w:szCs w:val="28"/>
        </w:rPr>
        <w:t>ні із пізнавальними інтересами ‒</w:t>
      </w:r>
      <w:r w:rsidRPr="0085173C">
        <w:rPr>
          <w:rFonts w:ascii="Times New Roman" w:hAnsi="Times New Roman" w:cs="Times New Roman"/>
          <w:sz w:val="28"/>
          <w:szCs w:val="28"/>
        </w:rPr>
        <w:t xml:space="preserve"> найбільш цінний мотив, що стимулює розвиток пізнавальної активності учнів</w:t>
      </w:r>
      <w:r w:rsidR="005676D6" w:rsidRPr="0085173C">
        <w:rPr>
          <w:rFonts w:ascii="Times New Roman" w:hAnsi="Times New Roman" w:cs="Times New Roman"/>
          <w:sz w:val="28"/>
          <w:szCs w:val="28"/>
        </w:rPr>
        <w:t xml:space="preserve"> [68]</w:t>
      </w:r>
      <w:r w:rsidRPr="0085173C">
        <w:rPr>
          <w:rFonts w:ascii="Times New Roman" w:hAnsi="Times New Roman" w:cs="Times New Roman"/>
          <w:sz w:val="28"/>
          <w:szCs w:val="28"/>
        </w:rPr>
        <w:t>.</w:t>
      </w:r>
    </w:p>
    <w:p w14:paraId="3CDD763D" w14:textId="77777777" w:rsidR="00B133EA" w:rsidRDefault="00B133EA" w:rsidP="00EC4B05">
      <w:pPr>
        <w:widowControl w:val="0"/>
        <w:spacing w:after="0" w:line="360" w:lineRule="auto"/>
        <w:ind w:firstLine="709"/>
        <w:jc w:val="both"/>
        <w:rPr>
          <w:rFonts w:ascii="Times New Roman" w:hAnsi="Times New Roman" w:cs="Times New Roman"/>
          <w:sz w:val="28"/>
          <w:szCs w:val="28"/>
        </w:rPr>
      </w:pPr>
    </w:p>
    <w:p w14:paraId="0FE92034" w14:textId="274A1005" w:rsidR="008160B5" w:rsidRDefault="008160B5">
      <w:pPr>
        <w:rPr>
          <w:rFonts w:ascii="Times New Roman" w:hAnsi="Times New Roman" w:cs="Times New Roman"/>
          <w:sz w:val="28"/>
          <w:szCs w:val="28"/>
        </w:rPr>
      </w:pPr>
      <w:r>
        <w:rPr>
          <w:rFonts w:ascii="Times New Roman" w:hAnsi="Times New Roman" w:cs="Times New Roman"/>
          <w:sz w:val="28"/>
          <w:szCs w:val="28"/>
        </w:rPr>
        <w:br w:type="page"/>
      </w:r>
    </w:p>
    <w:p w14:paraId="170DE571" w14:textId="77777777" w:rsidR="004A3670" w:rsidRPr="00EC4B05" w:rsidRDefault="00B133EA" w:rsidP="00EC4B05">
      <w:pPr>
        <w:widowControl w:val="0"/>
        <w:spacing w:after="0" w:line="360" w:lineRule="auto"/>
        <w:ind w:firstLine="709"/>
        <w:rPr>
          <w:rFonts w:ascii="Times New Roman" w:hAnsi="Times New Roman" w:cs="Times New Roman"/>
          <w:b/>
          <w:sz w:val="28"/>
          <w:szCs w:val="28"/>
        </w:rPr>
      </w:pPr>
      <w:r w:rsidRPr="00EC4B05">
        <w:rPr>
          <w:rFonts w:ascii="Times New Roman" w:hAnsi="Times New Roman" w:cs="Times New Roman"/>
          <w:b/>
          <w:sz w:val="28"/>
          <w:szCs w:val="28"/>
        </w:rPr>
        <w:lastRenderedPageBreak/>
        <w:t xml:space="preserve">1.2. </w:t>
      </w:r>
      <w:r w:rsidR="009C7E30" w:rsidRPr="00EC4B05">
        <w:rPr>
          <w:rFonts w:ascii="Times New Roman" w:hAnsi="Times New Roman" w:cs="Times New Roman"/>
          <w:b/>
          <w:sz w:val="28"/>
          <w:szCs w:val="28"/>
        </w:rPr>
        <w:t xml:space="preserve">Формування пізнавальної активності молодших школярів </w:t>
      </w:r>
    </w:p>
    <w:p w14:paraId="0B27ED61" w14:textId="77777777" w:rsidR="00B133EA" w:rsidRPr="0085173C" w:rsidRDefault="00B133EA" w:rsidP="00EC4B05">
      <w:pPr>
        <w:widowControl w:val="0"/>
        <w:spacing w:after="0" w:line="360" w:lineRule="auto"/>
        <w:ind w:firstLine="709"/>
        <w:jc w:val="both"/>
        <w:rPr>
          <w:rFonts w:ascii="Times New Roman" w:hAnsi="Times New Roman" w:cs="Times New Roman"/>
          <w:sz w:val="28"/>
          <w:szCs w:val="28"/>
        </w:rPr>
      </w:pPr>
    </w:p>
    <w:p w14:paraId="45276CA3" w14:textId="77777777" w:rsidR="0085173C" w:rsidRDefault="007F35D5"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 xml:space="preserve">Аналіз наукової літератури </w:t>
      </w:r>
      <w:r w:rsidR="0085173C">
        <w:rPr>
          <w:rFonts w:ascii="Times New Roman" w:hAnsi="Times New Roman" w:cs="Times New Roman"/>
          <w:sz w:val="28"/>
          <w:szCs w:val="28"/>
        </w:rPr>
        <w:t>свідчить</w:t>
      </w:r>
      <w:r w:rsidRPr="0085173C">
        <w:rPr>
          <w:rFonts w:ascii="Times New Roman" w:hAnsi="Times New Roman" w:cs="Times New Roman"/>
          <w:sz w:val="28"/>
          <w:szCs w:val="28"/>
        </w:rPr>
        <w:t>, що в молодшому віці пізнавальні потреби формуються за кількома етапами:</w:t>
      </w:r>
    </w:p>
    <w:p w14:paraId="7D65C424" w14:textId="7A575413" w:rsidR="0085173C" w:rsidRPr="0085173C" w:rsidRDefault="007F35D5" w:rsidP="00EC4B05">
      <w:pPr>
        <w:pStyle w:val="a3"/>
        <w:widowControl w:val="0"/>
        <w:numPr>
          <w:ilvl w:val="0"/>
          <w:numId w:val="14"/>
        </w:numPr>
        <w:spacing w:after="0" w:line="360" w:lineRule="auto"/>
        <w:ind w:left="0" w:firstLine="720"/>
        <w:contextualSpacing w:val="0"/>
        <w:jc w:val="both"/>
        <w:rPr>
          <w:rFonts w:ascii="Times New Roman" w:hAnsi="Times New Roman" w:cs="Times New Roman"/>
          <w:sz w:val="28"/>
          <w:szCs w:val="28"/>
        </w:rPr>
      </w:pPr>
      <w:r w:rsidRPr="0085173C">
        <w:rPr>
          <w:rFonts w:ascii="Times New Roman" w:hAnsi="Times New Roman" w:cs="Times New Roman"/>
          <w:sz w:val="28"/>
          <w:szCs w:val="28"/>
        </w:rPr>
        <w:t xml:space="preserve">період раннього дитинства, коли переважає орієнтувальний рефлекс – потреба нових вражень; </w:t>
      </w:r>
    </w:p>
    <w:p w14:paraId="7ADB7974" w14:textId="77777777" w:rsidR="0085173C" w:rsidRPr="0085173C" w:rsidRDefault="007F35D5" w:rsidP="00EC4B05">
      <w:pPr>
        <w:pStyle w:val="a3"/>
        <w:widowControl w:val="0"/>
        <w:numPr>
          <w:ilvl w:val="0"/>
          <w:numId w:val="14"/>
        </w:numPr>
        <w:spacing w:after="0" w:line="360" w:lineRule="auto"/>
        <w:ind w:left="0" w:firstLine="720"/>
        <w:contextualSpacing w:val="0"/>
        <w:jc w:val="both"/>
        <w:rPr>
          <w:rFonts w:ascii="Times New Roman" w:hAnsi="Times New Roman" w:cs="Times New Roman"/>
          <w:sz w:val="28"/>
          <w:szCs w:val="28"/>
        </w:rPr>
      </w:pPr>
      <w:r w:rsidRPr="0085173C">
        <w:rPr>
          <w:rFonts w:ascii="Times New Roman" w:hAnsi="Times New Roman" w:cs="Times New Roman"/>
          <w:sz w:val="28"/>
          <w:szCs w:val="28"/>
        </w:rPr>
        <w:t xml:space="preserve">період активного прояву інтересу до предметів і явищ навколишнього світу – допитливість; </w:t>
      </w:r>
    </w:p>
    <w:p w14:paraId="15CA671A" w14:textId="442281D4" w:rsidR="007F35D5" w:rsidRPr="0085173C" w:rsidRDefault="007F35D5" w:rsidP="00EC4B05">
      <w:pPr>
        <w:pStyle w:val="a3"/>
        <w:widowControl w:val="0"/>
        <w:numPr>
          <w:ilvl w:val="0"/>
          <w:numId w:val="14"/>
        </w:numPr>
        <w:spacing w:after="0" w:line="360" w:lineRule="auto"/>
        <w:ind w:left="0" w:firstLine="720"/>
        <w:contextualSpacing w:val="0"/>
        <w:jc w:val="both"/>
        <w:rPr>
          <w:rFonts w:ascii="Times New Roman" w:hAnsi="Times New Roman" w:cs="Times New Roman"/>
          <w:sz w:val="28"/>
          <w:szCs w:val="28"/>
        </w:rPr>
      </w:pPr>
      <w:r w:rsidRPr="0085173C">
        <w:rPr>
          <w:rFonts w:ascii="Times New Roman" w:hAnsi="Times New Roman" w:cs="Times New Roman"/>
          <w:sz w:val="28"/>
          <w:szCs w:val="28"/>
        </w:rPr>
        <w:t>період зародження потреби пізнання</w:t>
      </w:r>
      <w:r w:rsidR="005676D6" w:rsidRPr="0085173C">
        <w:rPr>
          <w:rFonts w:ascii="Times New Roman" w:hAnsi="Times New Roman" w:cs="Times New Roman"/>
          <w:sz w:val="28"/>
          <w:szCs w:val="28"/>
        </w:rPr>
        <w:t xml:space="preserve"> [51]</w:t>
      </w:r>
      <w:r w:rsidRPr="0085173C">
        <w:rPr>
          <w:rFonts w:ascii="Times New Roman" w:hAnsi="Times New Roman" w:cs="Times New Roman"/>
          <w:sz w:val="28"/>
          <w:szCs w:val="28"/>
        </w:rPr>
        <w:t>.</w:t>
      </w:r>
    </w:p>
    <w:p w14:paraId="10E20127" w14:textId="0C8FD9E9" w:rsidR="007F35D5" w:rsidRPr="0085173C" w:rsidRDefault="007F35D5"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 xml:space="preserve">Пізнавальна активність </w:t>
      </w:r>
      <w:r w:rsidR="00DB1655">
        <w:rPr>
          <w:rFonts w:ascii="Times New Roman" w:hAnsi="Times New Roman" w:cs="Times New Roman"/>
          <w:sz w:val="28"/>
          <w:szCs w:val="28"/>
        </w:rPr>
        <w:t xml:space="preserve">молодшого школяра зумовлюється такою якістю як індивідуальність. </w:t>
      </w:r>
      <w:r w:rsidRPr="0085173C">
        <w:rPr>
          <w:rFonts w:ascii="Times New Roman" w:hAnsi="Times New Roman" w:cs="Times New Roman"/>
          <w:sz w:val="28"/>
          <w:szCs w:val="28"/>
        </w:rPr>
        <w:t xml:space="preserve"> </w:t>
      </w:r>
    </w:p>
    <w:p w14:paraId="4952EB31" w14:textId="2005C459" w:rsidR="007F35D5" w:rsidRPr="0085173C" w:rsidRDefault="00D80716" w:rsidP="00EC4B0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Важливу роль в навчанні відіграє організація навчального процесу. Він повинен відповідати психічних особливостям учнів. Якщо ці особливості будуть прийняті до уваги, то і діти успішно зможуть сприйняти та засвоїти навчальний матеріал</w:t>
      </w:r>
      <w:r w:rsidR="005676D6" w:rsidRPr="0085173C">
        <w:rPr>
          <w:rFonts w:ascii="Times New Roman" w:hAnsi="Times New Roman" w:cs="Times New Roman"/>
          <w:sz w:val="28"/>
          <w:szCs w:val="28"/>
        </w:rPr>
        <w:t xml:space="preserve"> [49]</w:t>
      </w:r>
      <w:r w:rsidR="007F35D5" w:rsidRPr="0085173C">
        <w:rPr>
          <w:rFonts w:ascii="Times New Roman" w:hAnsi="Times New Roman" w:cs="Times New Roman"/>
          <w:sz w:val="28"/>
          <w:szCs w:val="28"/>
        </w:rPr>
        <w:t>.</w:t>
      </w:r>
    </w:p>
    <w:p w14:paraId="3C2A1CCC" w14:textId="77777777" w:rsidR="00D80716" w:rsidRDefault="00A505CC"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 xml:space="preserve">Пізнавальна активність як риса особистості має складну структуру, науковці називають різні її елементи: </w:t>
      </w:r>
    </w:p>
    <w:p w14:paraId="20A118F7" w14:textId="59BDE711" w:rsidR="00D80716" w:rsidRPr="00D80716" w:rsidRDefault="00A505CC" w:rsidP="00EC4B05">
      <w:pPr>
        <w:pStyle w:val="a3"/>
        <w:widowControl w:val="0"/>
        <w:numPr>
          <w:ilvl w:val="0"/>
          <w:numId w:val="15"/>
        </w:numPr>
        <w:spacing w:after="0" w:line="360" w:lineRule="auto"/>
        <w:jc w:val="both"/>
        <w:rPr>
          <w:rFonts w:ascii="Times New Roman" w:hAnsi="Times New Roman" w:cs="Times New Roman"/>
          <w:sz w:val="28"/>
          <w:szCs w:val="28"/>
        </w:rPr>
      </w:pPr>
      <w:r w:rsidRPr="00D80716">
        <w:rPr>
          <w:rFonts w:ascii="Times New Roman" w:hAnsi="Times New Roman" w:cs="Times New Roman"/>
          <w:sz w:val="28"/>
          <w:szCs w:val="28"/>
        </w:rPr>
        <w:t>мотиваційний</w:t>
      </w:r>
      <w:r w:rsidR="00D80716">
        <w:rPr>
          <w:rFonts w:ascii="Times New Roman" w:hAnsi="Times New Roman" w:cs="Times New Roman"/>
          <w:sz w:val="28"/>
          <w:szCs w:val="28"/>
        </w:rPr>
        <w:t>;</w:t>
      </w:r>
    </w:p>
    <w:p w14:paraId="53E3A605" w14:textId="16744DDD" w:rsidR="00D80716" w:rsidRPr="00D80716" w:rsidRDefault="00A505CC" w:rsidP="00EC4B05">
      <w:pPr>
        <w:pStyle w:val="a3"/>
        <w:widowControl w:val="0"/>
        <w:numPr>
          <w:ilvl w:val="0"/>
          <w:numId w:val="15"/>
        </w:numPr>
        <w:spacing w:after="0" w:line="360" w:lineRule="auto"/>
        <w:jc w:val="both"/>
        <w:rPr>
          <w:rFonts w:ascii="Times New Roman" w:hAnsi="Times New Roman" w:cs="Times New Roman"/>
          <w:sz w:val="28"/>
          <w:szCs w:val="28"/>
        </w:rPr>
      </w:pPr>
      <w:r w:rsidRPr="00D80716">
        <w:rPr>
          <w:rFonts w:ascii="Times New Roman" w:hAnsi="Times New Roman" w:cs="Times New Roman"/>
          <w:sz w:val="28"/>
          <w:szCs w:val="28"/>
        </w:rPr>
        <w:t>вольовий</w:t>
      </w:r>
      <w:r w:rsidR="00D80716">
        <w:rPr>
          <w:rFonts w:ascii="Times New Roman" w:hAnsi="Times New Roman" w:cs="Times New Roman"/>
          <w:sz w:val="28"/>
          <w:szCs w:val="28"/>
        </w:rPr>
        <w:t>;</w:t>
      </w:r>
    </w:p>
    <w:p w14:paraId="3BCD5893" w14:textId="3CFADE9A" w:rsidR="00D80716" w:rsidRPr="00D80716" w:rsidRDefault="00A505CC" w:rsidP="00EC4B05">
      <w:pPr>
        <w:pStyle w:val="a3"/>
        <w:widowControl w:val="0"/>
        <w:numPr>
          <w:ilvl w:val="0"/>
          <w:numId w:val="15"/>
        </w:numPr>
        <w:spacing w:after="0" w:line="360" w:lineRule="auto"/>
        <w:jc w:val="both"/>
        <w:rPr>
          <w:rFonts w:ascii="Times New Roman" w:hAnsi="Times New Roman" w:cs="Times New Roman"/>
          <w:sz w:val="28"/>
          <w:szCs w:val="28"/>
        </w:rPr>
      </w:pPr>
      <w:r w:rsidRPr="00D80716">
        <w:rPr>
          <w:rFonts w:ascii="Times New Roman" w:hAnsi="Times New Roman" w:cs="Times New Roman"/>
          <w:sz w:val="28"/>
          <w:szCs w:val="28"/>
        </w:rPr>
        <w:t>когнітивний</w:t>
      </w:r>
      <w:r w:rsidR="00D80716">
        <w:rPr>
          <w:rFonts w:ascii="Times New Roman" w:hAnsi="Times New Roman" w:cs="Times New Roman"/>
          <w:sz w:val="28"/>
          <w:szCs w:val="28"/>
        </w:rPr>
        <w:t>;</w:t>
      </w:r>
      <w:r w:rsidRPr="00D80716">
        <w:rPr>
          <w:rFonts w:ascii="Times New Roman" w:hAnsi="Times New Roman" w:cs="Times New Roman"/>
          <w:sz w:val="28"/>
          <w:szCs w:val="28"/>
        </w:rPr>
        <w:t xml:space="preserve"> </w:t>
      </w:r>
    </w:p>
    <w:p w14:paraId="5C50FA90" w14:textId="77777777" w:rsidR="00D80716" w:rsidRPr="00D80716" w:rsidRDefault="00A505CC" w:rsidP="00EC4B05">
      <w:pPr>
        <w:pStyle w:val="a3"/>
        <w:widowControl w:val="0"/>
        <w:numPr>
          <w:ilvl w:val="0"/>
          <w:numId w:val="15"/>
        </w:numPr>
        <w:spacing w:after="0" w:line="360" w:lineRule="auto"/>
        <w:jc w:val="both"/>
        <w:rPr>
          <w:rFonts w:ascii="Times New Roman" w:hAnsi="Times New Roman" w:cs="Times New Roman"/>
          <w:sz w:val="28"/>
          <w:szCs w:val="28"/>
        </w:rPr>
      </w:pPr>
      <w:r w:rsidRPr="00D80716">
        <w:rPr>
          <w:rFonts w:ascii="Times New Roman" w:hAnsi="Times New Roman" w:cs="Times New Roman"/>
          <w:sz w:val="28"/>
          <w:szCs w:val="28"/>
        </w:rPr>
        <w:t>дослідницький.</w:t>
      </w:r>
    </w:p>
    <w:p w14:paraId="0D158F38" w14:textId="7D85166C" w:rsidR="00A505CC" w:rsidRPr="0085173C" w:rsidRDefault="00A505CC"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 xml:space="preserve">Основними компонентами пізнавальної активності школярів </w:t>
      </w:r>
      <w:r w:rsidR="00EE2B3D">
        <w:rPr>
          <w:rFonts w:ascii="Times New Roman" w:hAnsi="Times New Roman" w:cs="Times New Roman"/>
          <w:sz w:val="28"/>
          <w:szCs w:val="28"/>
        </w:rPr>
        <w:t xml:space="preserve">є </w:t>
      </w:r>
      <w:r w:rsidRPr="0085173C">
        <w:rPr>
          <w:rFonts w:ascii="Times New Roman" w:hAnsi="Times New Roman" w:cs="Times New Roman"/>
          <w:sz w:val="28"/>
          <w:szCs w:val="28"/>
        </w:rPr>
        <w:t xml:space="preserve">мотиваційний та операційний. </w:t>
      </w:r>
      <w:r w:rsidR="00EE2B3D">
        <w:rPr>
          <w:rFonts w:ascii="Times New Roman" w:hAnsi="Times New Roman" w:cs="Times New Roman"/>
          <w:sz w:val="28"/>
          <w:szCs w:val="28"/>
        </w:rPr>
        <w:t>Мотиваційний</w:t>
      </w:r>
      <w:r w:rsidRPr="0085173C">
        <w:rPr>
          <w:rFonts w:ascii="Times New Roman" w:hAnsi="Times New Roman" w:cs="Times New Roman"/>
          <w:sz w:val="28"/>
          <w:szCs w:val="28"/>
        </w:rPr>
        <w:t xml:space="preserve"> характеризується наявністю пізнавальних потреб, інтересів, мотивів, </w:t>
      </w:r>
      <w:r w:rsidR="00EE2B3D">
        <w:rPr>
          <w:rFonts w:ascii="Times New Roman" w:hAnsi="Times New Roman" w:cs="Times New Roman"/>
          <w:sz w:val="28"/>
          <w:szCs w:val="28"/>
        </w:rPr>
        <w:t xml:space="preserve">що </w:t>
      </w:r>
      <w:r w:rsidRPr="0085173C">
        <w:rPr>
          <w:rFonts w:ascii="Times New Roman" w:hAnsi="Times New Roman" w:cs="Times New Roman"/>
          <w:sz w:val="28"/>
          <w:szCs w:val="28"/>
        </w:rPr>
        <w:t>стимулюють учнів до навча</w:t>
      </w:r>
      <w:r w:rsidR="00EE2B3D">
        <w:rPr>
          <w:rFonts w:ascii="Times New Roman" w:hAnsi="Times New Roman" w:cs="Times New Roman"/>
          <w:sz w:val="28"/>
          <w:szCs w:val="28"/>
        </w:rPr>
        <w:t>льної діяльності</w:t>
      </w:r>
      <w:r w:rsidRPr="0085173C">
        <w:rPr>
          <w:rFonts w:ascii="Times New Roman" w:hAnsi="Times New Roman" w:cs="Times New Roman"/>
          <w:sz w:val="28"/>
          <w:szCs w:val="28"/>
        </w:rPr>
        <w:t xml:space="preserve">, а </w:t>
      </w:r>
      <w:r w:rsidR="00EE2B3D">
        <w:rPr>
          <w:rFonts w:ascii="Times New Roman" w:hAnsi="Times New Roman" w:cs="Times New Roman"/>
          <w:sz w:val="28"/>
          <w:szCs w:val="28"/>
        </w:rPr>
        <w:t>операційний</w:t>
      </w:r>
      <w:r w:rsidRPr="0085173C">
        <w:rPr>
          <w:rFonts w:ascii="Times New Roman" w:hAnsi="Times New Roman" w:cs="Times New Roman"/>
          <w:sz w:val="28"/>
          <w:szCs w:val="28"/>
        </w:rPr>
        <w:t xml:space="preserve"> полягає у формуванні і розвитку знань, умінь і навичок, оволодінні </w:t>
      </w:r>
      <w:r w:rsidR="00EE2B3D">
        <w:rPr>
          <w:rFonts w:ascii="Times New Roman" w:hAnsi="Times New Roman" w:cs="Times New Roman"/>
          <w:sz w:val="28"/>
          <w:szCs w:val="28"/>
        </w:rPr>
        <w:t>практичними</w:t>
      </w:r>
      <w:r w:rsidRPr="0085173C">
        <w:rPr>
          <w:rFonts w:ascii="Times New Roman" w:hAnsi="Times New Roman" w:cs="Times New Roman"/>
          <w:sz w:val="28"/>
          <w:szCs w:val="28"/>
        </w:rPr>
        <w:t xml:space="preserve"> діями та операціями, способами пізнавальної діяльності</w:t>
      </w:r>
      <w:r w:rsidR="005676D6" w:rsidRPr="0085173C">
        <w:rPr>
          <w:rFonts w:ascii="Times New Roman" w:hAnsi="Times New Roman" w:cs="Times New Roman"/>
          <w:sz w:val="28"/>
          <w:szCs w:val="28"/>
        </w:rPr>
        <w:t xml:space="preserve"> [52]</w:t>
      </w:r>
      <w:r w:rsidRPr="0085173C">
        <w:rPr>
          <w:rFonts w:ascii="Times New Roman" w:hAnsi="Times New Roman" w:cs="Times New Roman"/>
          <w:sz w:val="28"/>
          <w:szCs w:val="28"/>
        </w:rPr>
        <w:t>.</w:t>
      </w:r>
    </w:p>
    <w:p w14:paraId="0F2417B6" w14:textId="0BDE57B0" w:rsidR="00A505CC" w:rsidRPr="0085173C" w:rsidRDefault="00A505CC"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 xml:space="preserve">Період молодшого шкільного віку характеризується </w:t>
      </w:r>
      <w:r w:rsidR="00EE2B3D">
        <w:rPr>
          <w:rFonts w:ascii="Times New Roman" w:hAnsi="Times New Roman" w:cs="Times New Roman"/>
          <w:sz w:val="28"/>
          <w:szCs w:val="28"/>
        </w:rPr>
        <w:t xml:space="preserve">наявністю </w:t>
      </w:r>
      <w:r w:rsidRPr="0085173C">
        <w:rPr>
          <w:rFonts w:ascii="Times New Roman" w:hAnsi="Times New Roman" w:cs="Times New Roman"/>
          <w:sz w:val="28"/>
          <w:szCs w:val="28"/>
        </w:rPr>
        <w:t xml:space="preserve">когнітивних процесів у структуру </w:t>
      </w:r>
      <w:proofErr w:type="spellStart"/>
      <w:r w:rsidRPr="0085173C">
        <w:rPr>
          <w:rFonts w:ascii="Times New Roman" w:hAnsi="Times New Roman" w:cs="Times New Roman"/>
          <w:sz w:val="28"/>
          <w:szCs w:val="28"/>
        </w:rPr>
        <w:t>емоційно</w:t>
      </w:r>
      <w:proofErr w:type="spellEnd"/>
      <w:r w:rsidRPr="0085173C">
        <w:rPr>
          <w:rFonts w:ascii="Times New Roman" w:hAnsi="Times New Roman" w:cs="Times New Roman"/>
          <w:sz w:val="28"/>
          <w:szCs w:val="28"/>
        </w:rPr>
        <w:t xml:space="preserve">-почуттєвої сфери. </w:t>
      </w:r>
      <w:r w:rsidR="00EE2B3D">
        <w:rPr>
          <w:rFonts w:ascii="Times New Roman" w:hAnsi="Times New Roman" w:cs="Times New Roman"/>
          <w:sz w:val="28"/>
          <w:szCs w:val="28"/>
        </w:rPr>
        <w:t xml:space="preserve">Саме тому </w:t>
      </w:r>
      <w:r w:rsidRPr="0085173C">
        <w:rPr>
          <w:rFonts w:ascii="Times New Roman" w:hAnsi="Times New Roman" w:cs="Times New Roman"/>
          <w:sz w:val="28"/>
          <w:szCs w:val="28"/>
        </w:rPr>
        <w:t>емоції дитини тісно пов</w:t>
      </w:r>
      <w:r w:rsidR="00832E1E">
        <w:rPr>
          <w:rFonts w:ascii="Times New Roman" w:hAnsi="Times New Roman" w:cs="Times New Roman"/>
          <w:sz w:val="28"/>
          <w:szCs w:val="28"/>
        </w:rPr>
        <w:t>’</w:t>
      </w:r>
      <w:r w:rsidRPr="0085173C">
        <w:rPr>
          <w:rFonts w:ascii="Times New Roman" w:hAnsi="Times New Roman" w:cs="Times New Roman"/>
          <w:sz w:val="28"/>
          <w:szCs w:val="28"/>
        </w:rPr>
        <w:t>яз</w:t>
      </w:r>
      <w:r w:rsidR="00EE2B3D">
        <w:rPr>
          <w:rFonts w:ascii="Times New Roman" w:hAnsi="Times New Roman" w:cs="Times New Roman"/>
          <w:sz w:val="28"/>
          <w:szCs w:val="28"/>
        </w:rPr>
        <w:t>ані</w:t>
      </w:r>
      <w:r w:rsidRPr="0085173C">
        <w:rPr>
          <w:rFonts w:ascii="Times New Roman" w:hAnsi="Times New Roman" w:cs="Times New Roman"/>
          <w:sz w:val="28"/>
          <w:szCs w:val="28"/>
        </w:rPr>
        <w:t xml:space="preserve"> з її мисленням. Цей зв</w:t>
      </w:r>
      <w:r w:rsidR="00832E1E">
        <w:rPr>
          <w:rFonts w:ascii="Times New Roman" w:hAnsi="Times New Roman" w:cs="Times New Roman"/>
          <w:sz w:val="28"/>
          <w:szCs w:val="28"/>
        </w:rPr>
        <w:t>’</w:t>
      </w:r>
      <w:r w:rsidRPr="0085173C">
        <w:rPr>
          <w:rFonts w:ascii="Times New Roman" w:hAnsi="Times New Roman" w:cs="Times New Roman"/>
          <w:sz w:val="28"/>
          <w:szCs w:val="28"/>
        </w:rPr>
        <w:t xml:space="preserve">язок здійснюється завдяки оцінній </w:t>
      </w:r>
      <w:r w:rsidRPr="0085173C">
        <w:rPr>
          <w:rFonts w:ascii="Times New Roman" w:hAnsi="Times New Roman" w:cs="Times New Roman"/>
          <w:sz w:val="28"/>
          <w:szCs w:val="28"/>
        </w:rPr>
        <w:lastRenderedPageBreak/>
        <w:t>функції мислення, яка визначає значення ситуації для суб</w:t>
      </w:r>
      <w:r w:rsidR="00832E1E">
        <w:rPr>
          <w:rFonts w:ascii="Times New Roman" w:hAnsi="Times New Roman" w:cs="Times New Roman"/>
          <w:sz w:val="28"/>
          <w:szCs w:val="28"/>
        </w:rPr>
        <w:t>’</w:t>
      </w:r>
      <w:r w:rsidRPr="0085173C">
        <w:rPr>
          <w:rFonts w:ascii="Times New Roman" w:hAnsi="Times New Roman" w:cs="Times New Roman"/>
          <w:sz w:val="28"/>
          <w:szCs w:val="28"/>
        </w:rPr>
        <w:t>єкта і в залежності від результатів оцінки виникає певна емоційна реакція. Таким чином, емоції інтелектуалізуються, набувають морального змісту, що призводить до здатності особистості свідомо орієнтуватися у власних переживаннях, почуттях</w:t>
      </w:r>
      <w:r w:rsidR="006676DB" w:rsidRPr="0085173C">
        <w:rPr>
          <w:rFonts w:ascii="Times New Roman" w:hAnsi="Times New Roman" w:cs="Times New Roman"/>
          <w:sz w:val="28"/>
          <w:szCs w:val="28"/>
        </w:rPr>
        <w:t xml:space="preserve">. </w:t>
      </w:r>
      <w:r w:rsidR="00862015">
        <w:rPr>
          <w:rFonts w:ascii="Times New Roman" w:hAnsi="Times New Roman" w:cs="Times New Roman"/>
          <w:sz w:val="28"/>
          <w:szCs w:val="28"/>
        </w:rPr>
        <w:t xml:space="preserve">Це </w:t>
      </w:r>
      <w:r w:rsidRPr="0085173C">
        <w:rPr>
          <w:rFonts w:ascii="Times New Roman" w:hAnsi="Times New Roman" w:cs="Times New Roman"/>
          <w:sz w:val="28"/>
          <w:szCs w:val="28"/>
        </w:rPr>
        <w:t xml:space="preserve">новоутворення є важливим чинником, </w:t>
      </w:r>
      <w:r w:rsidR="00862015">
        <w:rPr>
          <w:rFonts w:ascii="Times New Roman" w:hAnsi="Times New Roman" w:cs="Times New Roman"/>
          <w:sz w:val="28"/>
          <w:szCs w:val="28"/>
        </w:rPr>
        <w:t xml:space="preserve">який </w:t>
      </w:r>
      <w:r w:rsidRPr="0085173C">
        <w:rPr>
          <w:rFonts w:ascii="Times New Roman" w:hAnsi="Times New Roman" w:cs="Times New Roman"/>
          <w:sz w:val="28"/>
          <w:szCs w:val="28"/>
        </w:rPr>
        <w:t>забезпечує інтеріоризацію загальнолюдських цінностей у потреби особистості</w:t>
      </w:r>
      <w:r w:rsidR="005676D6" w:rsidRPr="0085173C">
        <w:rPr>
          <w:rFonts w:ascii="Times New Roman" w:hAnsi="Times New Roman" w:cs="Times New Roman"/>
          <w:sz w:val="28"/>
          <w:szCs w:val="28"/>
        </w:rPr>
        <w:t xml:space="preserve"> [64]</w:t>
      </w:r>
      <w:r w:rsidRPr="0085173C">
        <w:rPr>
          <w:rFonts w:ascii="Times New Roman" w:hAnsi="Times New Roman" w:cs="Times New Roman"/>
          <w:sz w:val="28"/>
          <w:szCs w:val="28"/>
        </w:rPr>
        <w:t xml:space="preserve">. </w:t>
      </w:r>
    </w:p>
    <w:p w14:paraId="76AE55B7" w14:textId="7EC572F9" w:rsidR="00A505CC" w:rsidRPr="0085173C" w:rsidRDefault="00862015" w:rsidP="00EC4B0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дитини молодшого шкільного віку присутні глибокі почуття та переживання, які вона повинна навчитись контролювати та застосовувати для отримання нової інформації</w:t>
      </w:r>
      <w:r w:rsidR="005676D6" w:rsidRPr="0085173C">
        <w:rPr>
          <w:rFonts w:ascii="Times New Roman" w:hAnsi="Times New Roman" w:cs="Times New Roman"/>
          <w:sz w:val="28"/>
          <w:szCs w:val="28"/>
        </w:rPr>
        <w:t xml:space="preserve"> [69]</w:t>
      </w:r>
      <w:r w:rsidR="00A505CC" w:rsidRPr="0085173C">
        <w:rPr>
          <w:rFonts w:ascii="Times New Roman" w:hAnsi="Times New Roman" w:cs="Times New Roman"/>
          <w:sz w:val="28"/>
          <w:szCs w:val="28"/>
        </w:rPr>
        <w:t xml:space="preserve">. </w:t>
      </w:r>
    </w:p>
    <w:p w14:paraId="191B3AF4" w14:textId="6B7B9BAB" w:rsidR="00A505CC" w:rsidRPr="0085173C" w:rsidRDefault="00862015" w:rsidP="00EC4B0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Отже</w:t>
      </w:r>
      <w:r w:rsidR="00A505CC" w:rsidRPr="0085173C">
        <w:rPr>
          <w:rFonts w:ascii="Times New Roman" w:hAnsi="Times New Roman" w:cs="Times New Roman"/>
          <w:sz w:val="28"/>
          <w:szCs w:val="28"/>
        </w:rPr>
        <w:t>, у молодшому шкільному віці розвиваються і удосконалюються вміння дитини справлятися зі своїми емоціями соціально прийнятними способами, з</w:t>
      </w:r>
      <w:r w:rsidR="00832E1E">
        <w:rPr>
          <w:rFonts w:ascii="Times New Roman" w:hAnsi="Times New Roman" w:cs="Times New Roman"/>
          <w:sz w:val="28"/>
          <w:szCs w:val="28"/>
        </w:rPr>
        <w:t>’</w:t>
      </w:r>
      <w:r w:rsidR="00A505CC" w:rsidRPr="0085173C">
        <w:rPr>
          <w:rFonts w:ascii="Times New Roman" w:hAnsi="Times New Roman" w:cs="Times New Roman"/>
          <w:sz w:val="28"/>
          <w:szCs w:val="28"/>
        </w:rPr>
        <w:t>являється емоційна регуляція поведінки.</w:t>
      </w:r>
      <w:r w:rsidR="00FD2827">
        <w:rPr>
          <w:rFonts w:ascii="Times New Roman" w:hAnsi="Times New Roman" w:cs="Times New Roman"/>
          <w:sz w:val="28"/>
          <w:szCs w:val="28"/>
        </w:rPr>
        <w:t xml:space="preserve"> </w:t>
      </w:r>
      <w:r w:rsidR="00A505CC" w:rsidRPr="0085173C">
        <w:rPr>
          <w:rFonts w:ascii="Times New Roman" w:hAnsi="Times New Roman" w:cs="Times New Roman"/>
          <w:sz w:val="28"/>
          <w:szCs w:val="28"/>
        </w:rPr>
        <w:t xml:space="preserve">Когнітивний компонент пізнавальної активності включає знання школярів про себе самих, </w:t>
      </w:r>
      <w:r w:rsidR="00E4207F" w:rsidRPr="0085173C">
        <w:rPr>
          <w:rFonts w:ascii="Times New Roman" w:hAnsi="Times New Roman" w:cs="Times New Roman"/>
          <w:sz w:val="28"/>
          <w:szCs w:val="28"/>
        </w:rPr>
        <w:t xml:space="preserve">розуміння навчального матеріалу, </w:t>
      </w:r>
      <w:r w:rsidR="00A505CC" w:rsidRPr="0085173C">
        <w:rPr>
          <w:rFonts w:ascii="Times New Roman" w:hAnsi="Times New Roman" w:cs="Times New Roman"/>
          <w:sz w:val="28"/>
          <w:szCs w:val="28"/>
        </w:rPr>
        <w:t xml:space="preserve">усвідомлення </w:t>
      </w:r>
      <w:r w:rsidR="00E4207F">
        <w:rPr>
          <w:rFonts w:ascii="Times New Roman" w:hAnsi="Times New Roman" w:cs="Times New Roman"/>
          <w:sz w:val="28"/>
          <w:szCs w:val="28"/>
        </w:rPr>
        <w:t>ролі</w:t>
      </w:r>
      <w:r w:rsidR="00A505CC" w:rsidRPr="0085173C">
        <w:rPr>
          <w:rFonts w:ascii="Times New Roman" w:hAnsi="Times New Roman" w:cs="Times New Roman"/>
          <w:sz w:val="28"/>
          <w:szCs w:val="28"/>
        </w:rPr>
        <w:t xml:space="preserve"> учня, розвиток логічних операцій, уміння оперувати абстрактними поняттями, встановлення причинно-наслідкових </w:t>
      </w:r>
      <w:proofErr w:type="spellStart"/>
      <w:r w:rsidR="00A505CC" w:rsidRPr="0085173C">
        <w:rPr>
          <w:rFonts w:ascii="Times New Roman" w:hAnsi="Times New Roman" w:cs="Times New Roman"/>
          <w:sz w:val="28"/>
          <w:szCs w:val="28"/>
        </w:rPr>
        <w:t>зв</w:t>
      </w:r>
      <w:r w:rsidR="00832E1E">
        <w:rPr>
          <w:rFonts w:ascii="Times New Roman" w:hAnsi="Times New Roman" w:cs="Times New Roman"/>
          <w:sz w:val="28"/>
          <w:szCs w:val="28"/>
        </w:rPr>
        <w:t>’</w:t>
      </w:r>
      <w:r w:rsidR="00A505CC" w:rsidRPr="0085173C">
        <w:rPr>
          <w:rFonts w:ascii="Times New Roman" w:hAnsi="Times New Roman" w:cs="Times New Roman"/>
          <w:sz w:val="28"/>
          <w:szCs w:val="28"/>
        </w:rPr>
        <w:t>язків</w:t>
      </w:r>
      <w:proofErr w:type="spellEnd"/>
      <w:r w:rsidR="00A505CC" w:rsidRPr="0085173C">
        <w:rPr>
          <w:rFonts w:ascii="Times New Roman" w:hAnsi="Times New Roman" w:cs="Times New Roman"/>
          <w:sz w:val="28"/>
          <w:szCs w:val="28"/>
        </w:rPr>
        <w:t>, здатність доповнювати або уточнювати відповіді однокласників</w:t>
      </w:r>
      <w:r>
        <w:rPr>
          <w:rFonts w:ascii="Times New Roman" w:hAnsi="Times New Roman" w:cs="Times New Roman"/>
          <w:sz w:val="28"/>
          <w:szCs w:val="28"/>
        </w:rPr>
        <w:t xml:space="preserve"> </w:t>
      </w:r>
      <w:r w:rsidR="005676D6" w:rsidRPr="0085173C">
        <w:rPr>
          <w:rFonts w:ascii="Times New Roman" w:hAnsi="Times New Roman" w:cs="Times New Roman"/>
          <w:sz w:val="28"/>
          <w:szCs w:val="28"/>
        </w:rPr>
        <w:t>[65]</w:t>
      </w:r>
      <w:r w:rsidR="0051128E" w:rsidRPr="0085173C">
        <w:rPr>
          <w:rFonts w:ascii="Times New Roman" w:hAnsi="Times New Roman" w:cs="Times New Roman"/>
          <w:sz w:val="28"/>
          <w:szCs w:val="28"/>
        </w:rPr>
        <w:t>.</w:t>
      </w:r>
      <w:r w:rsidR="00A505CC" w:rsidRPr="0085173C">
        <w:rPr>
          <w:rFonts w:ascii="Times New Roman" w:hAnsi="Times New Roman" w:cs="Times New Roman"/>
          <w:sz w:val="28"/>
          <w:szCs w:val="28"/>
        </w:rPr>
        <w:t xml:space="preserve"> </w:t>
      </w:r>
    </w:p>
    <w:p w14:paraId="44B164A7" w14:textId="3C554E89" w:rsidR="00A505CC" w:rsidRPr="0085173C" w:rsidRDefault="00A505CC"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У молодшому шкільному віці дитина починає усвідомлювати себе як суб</w:t>
      </w:r>
      <w:r w:rsidR="00832E1E">
        <w:rPr>
          <w:rFonts w:ascii="Times New Roman" w:hAnsi="Times New Roman" w:cs="Times New Roman"/>
          <w:sz w:val="28"/>
          <w:szCs w:val="28"/>
        </w:rPr>
        <w:t>’</w:t>
      </w:r>
      <w:r w:rsidRPr="0085173C">
        <w:rPr>
          <w:rFonts w:ascii="Times New Roman" w:hAnsi="Times New Roman" w:cs="Times New Roman"/>
          <w:sz w:val="28"/>
          <w:szCs w:val="28"/>
        </w:rPr>
        <w:t>єкт навчання. На початку шкільного життя діти хочуть навчатися добре, прагнуть одержувати високі оцінки. За цим прагненням можуть стояти різні мотиви. Один з яких – соціальний, пов</w:t>
      </w:r>
      <w:r w:rsidR="00832E1E">
        <w:rPr>
          <w:rFonts w:ascii="Times New Roman" w:hAnsi="Times New Roman" w:cs="Times New Roman"/>
          <w:sz w:val="28"/>
          <w:szCs w:val="28"/>
        </w:rPr>
        <w:t>’</w:t>
      </w:r>
      <w:r w:rsidRPr="0085173C">
        <w:rPr>
          <w:rFonts w:ascii="Times New Roman" w:hAnsi="Times New Roman" w:cs="Times New Roman"/>
          <w:sz w:val="28"/>
          <w:szCs w:val="28"/>
        </w:rPr>
        <w:t>язаний зі статусом учня. Коли дитина навчається успішно, її хвалять вчителі і батьки. Від оцінок вчителя і його ставлення до учня значною мірою залежить і ставлення до нього однокласників, статус в колективі</w:t>
      </w:r>
      <w:r w:rsidR="005676D6" w:rsidRPr="0085173C">
        <w:rPr>
          <w:rFonts w:ascii="Times New Roman" w:hAnsi="Times New Roman" w:cs="Times New Roman"/>
          <w:sz w:val="28"/>
          <w:szCs w:val="28"/>
        </w:rPr>
        <w:t xml:space="preserve"> [72]</w:t>
      </w:r>
      <w:r w:rsidRPr="0085173C">
        <w:rPr>
          <w:rFonts w:ascii="Times New Roman" w:hAnsi="Times New Roman" w:cs="Times New Roman"/>
          <w:sz w:val="28"/>
          <w:szCs w:val="28"/>
        </w:rPr>
        <w:t>.</w:t>
      </w:r>
    </w:p>
    <w:p w14:paraId="4CA35A44" w14:textId="6A603991" w:rsidR="00E4207F" w:rsidRDefault="00A505CC"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 xml:space="preserve">Показниками пізнавальної активності </w:t>
      </w:r>
      <w:r w:rsidR="00574465">
        <w:rPr>
          <w:rFonts w:ascii="Times New Roman" w:hAnsi="Times New Roman" w:cs="Times New Roman"/>
          <w:sz w:val="28"/>
          <w:szCs w:val="28"/>
        </w:rPr>
        <w:t xml:space="preserve">молодших школярів </w:t>
      </w:r>
      <w:r w:rsidRPr="0085173C">
        <w:rPr>
          <w:rFonts w:ascii="Times New Roman" w:hAnsi="Times New Roman" w:cs="Times New Roman"/>
          <w:sz w:val="28"/>
          <w:szCs w:val="28"/>
        </w:rPr>
        <w:t xml:space="preserve">є: </w:t>
      </w:r>
    </w:p>
    <w:p w14:paraId="4914B927" w14:textId="787CBD78" w:rsidR="00E4207F" w:rsidRPr="00E4207F" w:rsidRDefault="00A505CC" w:rsidP="00EC4B05">
      <w:pPr>
        <w:pStyle w:val="a3"/>
        <w:widowControl w:val="0"/>
        <w:numPr>
          <w:ilvl w:val="0"/>
          <w:numId w:val="16"/>
        </w:numPr>
        <w:spacing w:after="0" w:line="360" w:lineRule="auto"/>
        <w:ind w:left="0" w:firstLine="720"/>
        <w:contextualSpacing w:val="0"/>
        <w:jc w:val="both"/>
        <w:rPr>
          <w:rFonts w:ascii="Times New Roman" w:hAnsi="Times New Roman" w:cs="Times New Roman"/>
          <w:sz w:val="28"/>
          <w:szCs w:val="28"/>
        </w:rPr>
      </w:pPr>
      <w:r w:rsidRPr="00E4207F">
        <w:rPr>
          <w:rFonts w:ascii="Times New Roman" w:hAnsi="Times New Roman" w:cs="Times New Roman"/>
          <w:sz w:val="28"/>
          <w:szCs w:val="28"/>
        </w:rPr>
        <w:t>ініціативність</w:t>
      </w:r>
      <w:r w:rsidR="00CD5E69">
        <w:rPr>
          <w:rFonts w:ascii="Times New Roman" w:hAnsi="Times New Roman" w:cs="Times New Roman"/>
          <w:sz w:val="28"/>
          <w:szCs w:val="28"/>
        </w:rPr>
        <w:t>;</w:t>
      </w:r>
    </w:p>
    <w:p w14:paraId="6AE7975D" w14:textId="709FDC46" w:rsidR="00E4207F" w:rsidRPr="00E4207F" w:rsidRDefault="00A505CC" w:rsidP="00EC4B05">
      <w:pPr>
        <w:pStyle w:val="a3"/>
        <w:widowControl w:val="0"/>
        <w:numPr>
          <w:ilvl w:val="0"/>
          <w:numId w:val="16"/>
        </w:numPr>
        <w:spacing w:after="0" w:line="360" w:lineRule="auto"/>
        <w:ind w:left="0" w:firstLine="720"/>
        <w:contextualSpacing w:val="0"/>
        <w:jc w:val="both"/>
        <w:rPr>
          <w:rFonts w:ascii="Times New Roman" w:hAnsi="Times New Roman" w:cs="Times New Roman"/>
          <w:sz w:val="28"/>
          <w:szCs w:val="28"/>
        </w:rPr>
      </w:pPr>
      <w:r w:rsidRPr="00E4207F">
        <w:rPr>
          <w:rFonts w:ascii="Times New Roman" w:hAnsi="Times New Roman" w:cs="Times New Roman"/>
          <w:sz w:val="28"/>
          <w:szCs w:val="28"/>
        </w:rPr>
        <w:t>енергійність</w:t>
      </w:r>
      <w:r w:rsidR="00CD5E69">
        <w:rPr>
          <w:rFonts w:ascii="Times New Roman" w:hAnsi="Times New Roman" w:cs="Times New Roman"/>
          <w:sz w:val="28"/>
          <w:szCs w:val="28"/>
        </w:rPr>
        <w:t>;</w:t>
      </w:r>
    </w:p>
    <w:p w14:paraId="046A78D2" w14:textId="447689F6" w:rsidR="00E4207F" w:rsidRPr="00E4207F" w:rsidRDefault="00A505CC" w:rsidP="00EC4B05">
      <w:pPr>
        <w:pStyle w:val="a3"/>
        <w:widowControl w:val="0"/>
        <w:numPr>
          <w:ilvl w:val="0"/>
          <w:numId w:val="16"/>
        </w:numPr>
        <w:spacing w:after="0" w:line="360" w:lineRule="auto"/>
        <w:ind w:left="0" w:firstLine="720"/>
        <w:contextualSpacing w:val="0"/>
        <w:jc w:val="both"/>
        <w:rPr>
          <w:rFonts w:ascii="Times New Roman" w:hAnsi="Times New Roman" w:cs="Times New Roman"/>
          <w:sz w:val="28"/>
          <w:szCs w:val="28"/>
        </w:rPr>
      </w:pPr>
      <w:r w:rsidRPr="00E4207F">
        <w:rPr>
          <w:rFonts w:ascii="Times New Roman" w:hAnsi="Times New Roman" w:cs="Times New Roman"/>
          <w:sz w:val="28"/>
          <w:szCs w:val="28"/>
        </w:rPr>
        <w:t>інтенсивність діяльності</w:t>
      </w:r>
      <w:r w:rsidR="00CD5E69">
        <w:rPr>
          <w:rFonts w:ascii="Times New Roman" w:hAnsi="Times New Roman" w:cs="Times New Roman"/>
          <w:sz w:val="28"/>
          <w:szCs w:val="28"/>
        </w:rPr>
        <w:t>;</w:t>
      </w:r>
    </w:p>
    <w:p w14:paraId="213879DA" w14:textId="77777777" w:rsidR="00E4207F" w:rsidRPr="00E4207F" w:rsidRDefault="00A505CC" w:rsidP="00EC4B05">
      <w:pPr>
        <w:pStyle w:val="a3"/>
        <w:widowControl w:val="0"/>
        <w:numPr>
          <w:ilvl w:val="0"/>
          <w:numId w:val="16"/>
        </w:numPr>
        <w:spacing w:after="0" w:line="360" w:lineRule="auto"/>
        <w:ind w:left="0" w:firstLine="720"/>
        <w:contextualSpacing w:val="0"/>
        <w:jc w:val="both"/>
        <w:rPr>
          <w:rFonts w:ascii="Times New Roman" w:hAnsi="Times New Roman" w:cs="Times New Roman"/>
          <w:sz w:val="28"/>
          <w:szCs w:val="28"/>
        </w:rPr>
      </w:pPr>
      <w:r w:rsidRPr="00E4207F">
        <w:rPr>
          <w:rFonts w:ascii="Times New Roman" w:hAnsi="Times New Roman" w:cs="Times New Roman"/>
          <w:sz w:val="28"/>
          <w:szCs w:val="28"/>
        </w:rPr>
        <w:t xml:space="preserve">позитивне ставлення до діяльності (інтерес, допитливість, сумлінність); </w:t>
      </w:r>
    </w:p>
    <w:p w14:paraId="498BA23E" w14:textId="5529F711" w:rsidR="00E4207F" w:rsidRPr="00E4207F" w:rsidRDefault="00A505CC" w:rsidP="00EC4B05">
      <w:pPr>
        <w:pStyle w:val="a3"/>
        <w:widowControl w:val="0"/>
        <w:numPr>
          <w:ilvl w:val="0"/>
          <w:numId w:val="16"/>
        </w:numPr>
        <w:spacing w:after="0" w:line="360" w:lineRule="auto"/>
        <w:ind w:left="0" w:firstLine="720"/>
        <w:contextualSpacing w:val="0"/>
        <w:jc w:val="both"/>
        <w:rPr>
          <w:rFonts w:ascii="Times New Roman" w:hAnsi="Times New Roman" w:cs="Times New Roman"/>
          <w:sz w:val="28"/>
          <w:szCs w:val="28"/>
        </w:rPr>
      </w:pPr>
      <w:r w:rsidRPr="00E4207F">
        <w:rPr>
          <w:rFonts w:ascii="Times New Roman" w:hAnsi="Times New Roman" w:cs="Times New Roman"/>
          <w:sz w:val="28"/>
          <w:szCs w:val="28"/>
        </w:rPr>
        <w:lastRenderedPageBreak/>
        <w:t>самодіяльність</w:t>
      </w:r>
      <w:r w:rsidR="00CD5E69">
        <w:rPr>
          <w:rFonts w:ascii="Times New Roman" w:hAnsi="Times New Roman" w:cs="Times New Roman"/>
          <w:sz w:val="28"/>
          <w:szCs w:val="28"/>
        </w:rPr>
        <w:t>;</w:t>
      </w:r>
    </w:p>
    <w:p w14:paraId="70FBCD76" w14:textId="3DB00810" w:rsidR="00E4207F" w:rsidRPr="00E4207F" w:rsidRDefault="00A505CC" w:rsidP="00EC4B05">
      <w:pPr>
        <w:pStyle w:val="a3"/>
        <w:widowControl w:val="0"/>
        <w:numPr>
          <w:ilvl w:val="0"/>
          <w:numId w:val="16"/>
        </w:numPr>
        <w:spacing w:after="0" w:line="360" w:lineRule="auto"/>
        <w:ind w:left="0" w:firstLine="720"/>
        <w:contextualSpacing w:val="0"/>
        <w:jc w:val="both"/>
        <w:rPr>
          <w:rFonts w:ascii="Times New Roman" w:hAnsi="Times New Roman" w:cs="Times New Roman"/>
          <w:sz w:val="28"/>
          <w:szCs w:val="28"/>
        </w:rPr>
      </w:pPr>
      <w:r w:rsidRPr="00E4207F">
        <w:rPr>
          <w:rFonts w:ascii="Times New Roman" w:hAnsi="Times New Roman" w:cs="Times New Roman"/>
          <w:sz w:val="28"/>
          <w:szCs w:val="28"/>
        </w:rPr>
        <w:t>саморегуляція</w:t>
      </w:r>
      <w:r w:rsidR="00CD5E69">
        <w:rPr>
          <w:rFonts w:ascii="Times New Roman" w:hAnsi="Times New Roman" w:cs="Times New Roman"/>
          <w:sz w:val="28"/>
          <w:szCs w:val="28"/>
        </w:rPr>
        <w:t>;</w:t>
      </w:r>
    </w:p>
    <w:p w14:paraId="0EC3D453" w14:textId="5A232AD7" w:rsidR="00E4207F" w:rsidRPr="00E4207F" w:rsidRDefault="00A505CC" w:rsidP="00EC4B05">
      <w:pPr>
        <w:pStyle w:val="a3"/>
        <w:widowControl w:val="0"/>
        <w:numPr>
          <w:ilvl w:val="0"/>
          <w:numId w:val="16"/>
        </w:numPr>
        <w:spacing w:after="0" w:line="360" w:lineRule="auto"/>
        <w:ind w:left="0" w:firstLine="720"/>
        <w:contextualSpacing w:val="0"/>
        <w:jc w:val="both"/>
        <w:rPr>
          <w:rFonts w:ascii="Times New Roman" w:hAnsi="Times New Roman" w:cs="Times New Roman"/>
          <w:sz w:val="28"/>
          <w:szCs w:val="28"/>
        </w:rPr>
      </w:pPr>
      <w:r w:rsidRPr="00E4207F">
        <w:rPr>
          <w:rFonts w:ascii="Times New Roman" w:hAnsi="Times New Roman" w:cs="Times New Roman"/>
          <w:sz w:val="28"/>
          <w:szCs w:val="28"/>
        </w:rPr>
        <w:t>усвідомлення діяльності</w:t>
      </w:r>
      <w:r w:rsidR="00CD5E69">
        <w:rPr>
          <w:rFonts w:ascii="Times New Roman" w:hAnsi="Times New Roman" w:cs="Times New Roman"/>
          <w:sz w:val="28"/>
          <w:szCs w:val="28"/>
        </w:rPr>
        <w:t>;</w:t>
      </w:r>
    </w:p>
    <w:p w14:paraId="08E01915" w14:textId="655D362A" w:rsidR="00E4207F" w:rsidRPr="00E4207F" w:rsidRDefault="00A505CC" w:rsidP="00EC4B05">
      <w:pPr>
        <w:pStyle w:val="a3"/>
        <w:widowControl w:val="0"/>
        <w:numPr>
          <w:ilvl w:val="0"/>
          <w:numId w:val="16"/>
        </w:numPr>
        <w:spacing w:after="0" w:line="360" w:lineRule="auto"/>
        <w:ind w:left="0" w:firstLine="720"/>
        <w:contextualSpacing w:val="0"/>
        <w:jc w:val="both"/>
        <w:rPr>
          <w:rFonts w:ascii="Times New Roman" w:hAnsi="Times New Roman" w:cs="Times New Roman"/>
          <w:sz w:val="28"/>
          <w:szCs w:val="28"/>
        </w:rPr>
      </w:pPr>
      <w:r w:rsidRPr="00E4207F">
        <w:rPr>
          <w:rFonts w:ascii="Times New Roman" w:hAnsi="Times New Roman" w:cs="Times New Roman"/>
          <w:sz w:val="28"/>
          <w:szCs w:val="28"/>
        </w:rPr>
        <w:t xml:space="preserve">воля особистості; </w:t>
      </w:r>
    </w:p>
    <w:p w14:paraId="5B8B3251" w14:textId="04113215" w:rsidR="00E4207F" w:rsidRPr="00E4207F" w:rsidRDefault="00A505CC" w:rsidP="00EC4B05">
      <w:pPr>
        <w:pStyle w:val="a3"/>
        <w:widowControl w:val="0"/>
        <w:numPr>
          <w:ilvl w:val="0"/>
          <w:numId w:val="16"/>
        </w:numPr>
        <w:spacing w:after="0" w:line="360" w:lineRule="auto"/>
        <w:ind w:left="0" w:firstLine="720"/>
        <w:contextualSpacing w:val="0"/>
        <w:jc w:val="both"/>
        <w:rPr>
          <w:rFonts w:ascii="Times New Roman" w:hAnsi="Times New Roman" w:cs="Times New Roman"/>
          <w:sz w:val="28"/>
          <w:szCs w:val="28"/>
        </w:rPr>
      </w:pPr>
      <w:r w:rsidRPr="00E4207F">
        <w:rPr>
          <w:rFonts w:ascii="Times New Roman" w:hAnsi="Times New Roman" w:cs="Times New Roman"/>
          <w:sz w:val="28"/>
          <w:szCs w:val="28"/>
        </w:rPr>
        <w:t>цілеспрямованість діяльності</w:t>
      </w:r>
      <w:r w:rsidR="00CD5E69">
        <w:rPr>
          <w:rFonts w:ascii="Times New Roman" w:hAnsi="Times New Roman" w:cs="Times New Roman"/>
          <w:sz w:val="28"/>
          <w:szCs w:val="28"/>
        </w:rPr>
        <w:t>;</w:t>
      </w:r>
    </w:p>
    <w:p w14:paraId="1B0CCBF4" w14:textId="1132D2B7" w:rsidR="00E4207F" w:rsidRPr="00E4207F" w:rsidRDefault="00A505CC" w:rsidP="00EC4B05">
      <w:pPr>
        <w:pStyle w:val="a3"/>
        <w:widowControl w:val="0"/>
        <w:numPr>
          <w:ilvl w:val="0"/>
          <w:numId w:val="16"/>
        </w:numPr>
        <w:spacing w:after="0" w:line="360" w:lineRule="auto"/>
        <w:ind w:left="0" w:firstLine="720"/>
        <w:contextualSpacing w:val="0"/>
        <w:jc w:val="both"/>
        <w:rPr>
          <w:rFonts w:ascii="Times New Roman" w:hAnsi="Times New Roman" w:cs="Times New Roman"/>
          <w:sz w:val="28"/>
          <w:szCs w:val="28"/>
        </w:rPr>
      </w:pPr>
      <w:r w:rsidRPr="00E4207F">
        <w:rPr>
          <w:rFonts w:ascii="Times New Roman" w:hAnsi="Times New Roman" w:cs="Times New Roman"/>
          <w:sz w:val="28"/>
          <w:szCs w:val="28"/>
        </w:rPr>
        <w:t>творчість;</w:t>
      </w:r>
    </w:p>
    <w:p w14:paraId="21F6662D" w14:textId="029866C5" w:rsidR="00E4207F" w:rsidRPr="00E4207F" w:rsidRDefault="00A505CC" w:rsidP="00EC4B05">
      <w:pPr>
        <w:pStyle w:val="a3"/>
        <w:widowControl w:val="0"/>
        <w:numPr>
          <w:ilvl w:val="0"/>
          <w:numId w:val="16"/>
        </w:numPr>
        <w:spacing w:after="0" w:line="360" w:lineRule="auto"/>
        <w:ind w:left="0" w:firstLine="720"/>
        <w:contextualSpacing w:val="0"/>
        <w:jc w:val="both"/>
        <w:rPr>
          <w:rFonts w:ascii="Times New Roman" w:hAnsi="Times New Roman" w:cs="Times New Roman"/>
          <w:sz w:val="28"/>
          <w:szCs w:val="28"/>
        </w:rPr>
      </w:pPr>
      <w:r w:rsidRPr="00E4207F">
        <w:rPr>
          <w:rFonts w:ascii="Times New Roman" w:hAnsi="Times New Roman" w:cs="Times New Roman"/>
          <w:sz w:val="28"/>
          <w:szCs w:val="28"/>
        </w:rPr>
        <w:t>схильність до аналізу помилок</w:t>
      </w:r>
      <w:r w:rsidR="00CD5E69">
        <w:rPr>
          <w:rFonts w:ascii="Times New Roman" w:hAnsi="Times New Roman" w:cs="Times New Roman"/>
          <w:sz w:val="28"/>
          <w:szCs w:val="28"/>
        </w:rPr>
        <w:t>;</w:t>
      </w:r>
    </w:p>
    <w:p w14:paraId="0621E126" w14:textId="386D0934" w:rsidR="00E4207F" w:rsidRPr="00E4207F" w:rsidRDefault="00A505CC" w:rsidP="00EC4B05">
      <w:pPr>
        <w:pStyle w:val="a3"/>
        <w:widowControl w:val="0"/>
        <w:numPr>
          <w:ilvl w:val="0"/>
          <w:numId w:val="16"/>
        </w:numPr>
        <w:spacing w:after="0" w:line="360" w:lineRule="auto"/>
        <w:ind w:left="0" w:firstLine="720"/>
        <w:contextualSpacing w:val="0"/>
        <w:jc w:val="both"/>
        <w:rPr>
          <w:rFonts w:ascii="Times New Roman" w:hAnsi="Times New Roman" w:cs="Times New Roman"/>
          <w:sz w:val="28"/>
          <w:szCs w:val="28"/>
        </w:rPr>
      </w:pPr>
      <w:r w:rsidRPr="00E4207F">
        <w:rPr>
          <w:rFonts w:ascii="Times New Roman" w:hAnsi="Times New Roman" w:cs="Times New Roman"/>
          <w:sz w:val="28"/>
          <w:szCs w:val="28"/>
        </w:rPr>
        <w:t>критичність здібність до перенесення знань</w:t>
      </w:r>
      <w:r w:rsidR="00CD5E69">
        <w:rPr>
          <w:rFonts w:ascii="Times New Roman" w:hAnsi="Times New Roman" w:cs="Times New Roman"/>
          <w:sz w:val="28"/>
          <w:szCs w:val="28"/>
        </w:rPr>
        <w:t>;</w:t>
      </w:r>
    </w:p>
    <w:p w14:paraId="634AA70B" w14:textId="77777777" w:rsidR="00E4207F" w:rsidRPr="00E4207F" w:rsidRDefault="00A505CC" w:rsidP="00EC4B05">
      <w:pPr>
        <w:pStyle w:val="a3"/>
        <w:widowControl w:val="0"/>
        <w:numPr>
          <w:ilvl w:val="0"/>
          <w:numId w:val="16"/>
        </w:numPr>
        <w:spacing w:after="0" w:line="360" w:lineRule="auto"/>
        <w:ind w:left="0" w:firstLine="720"/>
        <w:contextualSpacing w:val="0"/>
        <w:jc w:val="both"/>
        <w:rPr>
          <w:rFonts w:ascii="Times New Roman" w:hAnsi="Times New Roman" w:cs="Times New Roman"/>
          <w:sz w:val="28"/>
          <w:szCs w:val="28"/>
        </w:rPr>
      </w:pPr>
      <w:r w:rsidRPr="00E4207F">
        <w:rPr>
          <w:rFonts w:ascii="Times New Roman" w:hAnsi="Times New Roman" w:cs="Times New Roman"/>
          <w:sz w:val="28"/>
          <w:szCs w:val="28"/>
        </w:rPr>
        <w:t xml:space="preserve">оперування здобутими знаннями, уміннями; </w:t>
      </w:r>
    </w:p>
    <w:p w14:paraId="60412165" w14:textId="2A1C2479" w:rsidR="00E4207F" w:rsidRPr="00E4207F" w:rsidRDefault="00A505CC" w:rsidP="00EC4B05">
      <w:pPr>
        <w:pStyle w:val="a3"/>
        <w:widowControl w:val="0"/>
        <w:numPr>
          <w:ilvl w:val="0"/>
          <w:numId w:val="16"/>
        </w:numPr>
        <w:spacing w:after="0" w:line="360" w:lineRule="auto"/>
        <w:ind w:left="0" w:firstLine="720"/>
        <w:contextualSpacing w:val="0"/>
        <w:jc w:val="both"/>
        <w:rPr>
          <w:rFonts w:ascii="Times New Roman" w:hAnsi="Times New Roman" w:cs="Times New Roman"/>
          <w:sz w:val="28"/>
          <w:szCs w:val="28"/>
        </w:rPr>
      </w:pPr>
      <w:r w:rsidRPr="00E4207F">
        <w:rPr>
          <w:rFonts w:ascii="Times New Roman" w:hAnsi="Times New Roman" w:cs="Times New Roman"/>
          <w:sz w:val="28"/>
          <w:szCs w:val="28"/>
        </w:rPr>
        <w:t>ступінь участі учня в колективній пізнавальній</w:t>
      </w:r>
      <w:r w:rsidR="00574465">
        <w:rPr>
          <w:rFonts w:ascii="Times New Roman" w:hAnsi="Times New Roman" w:cs="Times New Roman"/>
          <w:sz w:val="28"/>
          <w:szCs w:val="28"/>
        </w:rPr>
        <w:t>, творчій та позашкільній</w:t>
      </w:r>
      <w:r w:rsidRPr="00E4207F">
        <w:rPr>
          <w:rFonts w:ascii="Times New Roman" w:hAnsi="Times New Roman" w:cs="Times New Roman"/>
          <w:sz w:val="28"/>
          <w:szCs w:val="28"/>
        </w:rPr>
        <w:t xml:space="preserve"> діяльності класу; </w:t>
      </w:r>
    </w:p>
    <w:p w14:paraId="3ED9D39F" w14:textId="77777777" w:rsidR="00574465" w:rsidRDefault="00A505CC" w:rsidP="00EC4B05">
      <w:pPr>
        <w:pStyle w:val="a3"/>
        <w:widowControl w:val="0"/>
        <w:numPr>
          <w:ilvl w:val="0"/>
          <w:numId w:val="16"/>
        </w:numPr>
        <w:spacing w:after="0" w:line="360" w:lineRule="auto"/>
        <w:ind w:left="0" w:firstLine="720"/>
        <w:contextualSpacing w:val="0"/>
        <w:jc w:val="both"/>
        <w:rPr>
          <w:rFonts w:ascii="Times New Roman" w:hAnsi="Times New Roman" w:cs="Times New Roman"/>
          <w:sz w:val="28"/>
          <w:szCs w:val="28"/>
        </w:rPr>
      </w:pPr>
      <w:r w:rsidRPr="00E4207F">
        <w:rPr>
          <w:rFonts w:ascii="Times New Roman" w:hAnsi="Times New Roman" w:cs="Times New Roman"/>
          <w:sz w:val="28"/>
          <w:szCs w:val="28"/>
        </w:rPr>
        <w:t>прагнення виявити причини явищ;</w:t>
      </w:r>
    </w:p>
    <w:p w14:paraId="42F0DCE1" w14:textId="324FB164" w:rsidR="00E4207F" w:rsidRPr="00E4207F" w:rsidRDefault="00A505CC" w:rsidP="00EC4B05">
      <w:pPr>
        <w:pStyle w:val="a3"/>
        <w:widowControl w:val="0"/>
        <w:numPr>
          <w:ilvl w:val="0"/>
          <w:numId w:val="16"/>
        </w:numPr>
        <w:spacing w:after="0" w:line="360" w:lineRule="auto"/>
        <w:ind w:left="0" w:firstLine="720"/>
        <w:contextualSpacing w:val="0"/>
        <w:jc w:val="both"/>
        <w:rPr>
          <w:rFonts w:ascii="Times New Roman" w:hAnsi="Times New Roman" w:cs="Times New Roman"/>
          <w:sz w:val="28"/>
          <w:szCs w:val="28"/>
        </w:rPr>
      </w:pPr>
      <w:r w:rsidRPr="00E4207F">
        <w:rPr>
          <w:rFonts w:ascii="Times New Roman" w:hAnsi="Times New Roman" w:cs="Times New Roman"/>
          <w:sz w:val="28"/>
          <w:szCs w:val="28"/>
        </w:rPr>
        <w:t xml:space="preserve"> характер занять у вільний час</w:t>
      </w:r>
      <w:r w:rsidR="00CD5E69">
        <w:rPr>
          <w:rFonts w:ascii="Times New Roman" w:hAnsi="Times New Roman" w:cs="Times New Roman"/>
          <w:sz w:val="28"/>
          <w:szCs w:val="28"/>
        </w:rPr>
        <w:t>;</w:t>
      </w:r>
    </w:p>
    <w:p w14:paraId="6986EF29" w14:textId="1831DD29" w:rsidR="00E4207F" w:rsidRPr="00E4207F" w:rsidRDefault="00A505CC" w:rsidP="00EC4B05">
      <w:pPr>
        <w:pStyle w:val="a3"/>
        <w:widowControl w:val="0"/>
        <w:numPr>
          <w:ilvl w:val="0"/>
          <w:numId w:val="16"/>
        </w:numPr>
        <w:spacing w:after="0" w:line="360" w:lineRule="auto"/>
        <w:ind w:left="0" w:firstLine="720"/>
        <w:contextualSpacing w:val="0"/>
        <w:jc w:val="both"/>
        <w:rPr>
          <w:rFonts w:ascii="Times New Roman" w:hAnsi="Times New Roman" w:cs="Times New Roman"/>
          <w:sz w:val="28"/>
          <w:szCs w:val="28"/>
        </w:rPr>
      </w:pPr>
      <w:r w:rsidRPr="00E4207F">
        <w:rPr>
          <w:rFonts w:ascii="Times New Roman" w:hAnsi="Times New Roman" w:cs="Times New Roman"/>
          <w:sz w:val="28"/>
          <w:szCs w:val="28"/>
        </w:rPr>
        <w:t>виявлення підвищеного інтересу до предмету</w:t>
      </w:r>
      <w:r w:rsidR="00CD5E69">
        <w:rPr>
          <w:rFonts w:ascii="Times New Roman" w:hAnsi="Times New Roman" w:cs="Times New Roman"/>
          <w:sz w:val="28"/>
          <w:szCs w:val="28"/>
        </w:rPr>
        <w:t>;</w:t>
      </w:r>
    </w:p>
    <w:p w14:paraId="107504F3" w14:textId="01AE7A30" w:rsidR="00E4207F" w:rsidRPr="00E4207F" w:rsidRDefault="00A505CC" w:rsidP="00EC4B05">
      <w:pPr>
        <w:pStyle w:val="a3"/>
        <w:widowControl w:val="0"/>
        <w:numPr>
          <w:ilvl w:val="0"/>
          <w:numId w:val="16"/>
        </w:numPr>
        <w:spacing w:after="0" w:line="360" w:lineRule="auto"/>
        <w:ind w:left="0" w:firstLine="720"/>
        <w:contextualSpacing w:val="0"/>
        <w:jc w:val="both"/>
        <w:rPr>
          <w:rFonts w:ascii="Times New Roman" w:hAnsi="Times New Roman" w:cs="Times New Roman"/>
          <w:sz w:val="28"/>
          <w:szCs w:val="28"/>
        </w:rPr>
      </w:pPr>
      <w:r w:rsidRPr="00E4207F">
        <w:rPr>
          <w:rFonts w:ascii="Times New Roman" w:hAnsi="Times New Roman" w:cs="Times New Roman"/>
          <w:sz w:val="28"/>
          <w:szCs w:val="28"/>
        </w:rPr>
        <w:t>прагнення глибоко зрозуміти зміст навчального матеріалу</w:t>
      </w:r>
      <w:r w:rsidR="00CD5E69">
        <w:rPr>
          <w:rFonts w:ascii="Times New Roman" w:hAnsi="Times New Roman" w:cs="Times New Roman"/>
          <w:sz w:val="28"/>
          <w:szCs w:val="28"/>
        </w:rPr>
        <w:t>;</w:t>
      </w:r>
    </w:p>
    <w:p w14:paraId="14794FE3" w14:textId="38CAFA4C" w:rsidR="00E4207F" w:rsidRPr="00E4207F" w:rsidRDefault="00A505CC" w:rsidP="00EC4B05">
      <w:pPr>
        <w:pStyle w:val="a3"/>
        <w:widowControl w:val="0"/>
        <w:numPr>
          <w:ilvl w:val="0"/>
          <w:numId w:val="16"/>
        </w:numPr>
        <w:spacing w:after="0" w:line="360" w:lineRule="auto"/>
        <w:ind w:left="0" w:firstLine="720"/>
        <w:contextualSpacing w:val="0"/>
        <w:jc w:val="both"/>
        <w:rPr>
          <w:rFonts w:ascii="Times New Roman" w:hAnsi="Times New Roman" w:cs="Times New Roman"/>
          <w:sz w:val="28"/>
          <w:szCs w:val="28"/>
        </w:rPr>
      </w:pPr>
      <w:r w:rsidRPr="00E4207F">
        <w:rPr>
          <w:rFonts w:ascii="Times New Roman" w:hAnsi="Times New Roman" w:cs="Times New Roman"/>
          <w:sz w:val="28"/>
          <w:szCs w:val="28"/>
        </w:rPr>
        <w:t>захоплення новим матеріалом, використання у відповідях додаткової інформації</w:t>
      </w:r>
      <w:r w:rsidR="00CD5E69">
        <w:rPr>
          <w:rFonts w:ascii="Times New Roman" w:hAnsi="Times New Roman" w:cs="Times New Roman"/>
          <w:sz w:val="28"/>
          <w:szCs w:val="28"/>
        </w:rPr>
        <w:t>;</w:t>
      </w:r>
    </w:p>
    <w:p w14:paraId="019FC64A" w14:textId="1B8859CA" w:rsidR="00E4207F" w:rsidRPr="00E4207F" w:rsidRDefault="00A505CC" w:rsidP="00EC4B05">
      <w:pPr>
        <w:pStyle w:val="a3"/>
        <w:widowControl w:val="0"/>
        <w:numPr>
          <w:ilvl w:val="0"/>
          <w:numId w:val="16"/>
        </w:numPr>
        <w:spacing w:after="0" w:line="360" w:lineRule="auto"/>
        <w:ind w:left="0" w:firstLine="720"/>
        <w:contextualSpacing w:val="0"/>
        <w:jc w:val="both"/>
        <w:rPr>
          <w:rFonts w:ascii="Times New Roman" w:hAnsi="Times New Roman" w:cs="Times New Roman"/>
          <w:sz w:val="28"/>
          <w:szCs w:val="28"/>
        </w:rPr>
      </w:pPr>
      <w:r w:rsidRPr="00E4207F">
        <w:rPr>
          <w:rFonts w:ascii="Times New Roman" w:hAnsi="Times New Roman" w:cs="Times New Roman"/>
          <w:sz w:val="28"/>
          <w:szCs w:val="28"/>
        </w:rPr>
        <w:t>вибір складного варіанту завдань;</w:t>
      </w:r>
    </w:p>
    <w:p w14:paraId="72389DA0" w14:textId="5334F7B9" w:rsidR="00E4207F" w:rsidRPr="00E4207F" w:rsidRDefault="00A505CC" w:rsidP="00EC4B05">
      <w:pPr>
        <w:pStyle w:val="a3"/>
        <w:widowControl w:val="0"/>
        <w:numPr>
          <w:ilvl w:val="0"/>
          <w:numId w:val="16"/>
        </w:numPr>
        <w:spacing w:after="0" w:line="360" w:lineRule="auto"/>
        <w:ind w:left="0" w:firstLine="720"/>
        <w:contextualSpacing w:val="0"/>
        <w:jc w:val="both"/>
        <w:rPr>
          <w:rFonts w:ascii="Times New Roman" w:hAnsi="Times New Roman" w:cs="Times New Roman"/>
          <w:sz w:val="28"/>
          <w:szCs w:val="28"/>
        </w:rPr>
      </w:pPr>
      <w:r w:rsidRPr="00E4207F">
        <w:rPr>
          <w:rFonts w:ascii="Times New Roman" w:hAnsi="Times New Roman" w:cs="Times New Roman"/>
          <w:sz w:val="28"/>
          <w:szCs w:val="28"/>
        </w:rPr>
        <w:t>участь у роботі гуртків</w:t>
      </w:r>
      <w:r w:rsidR="00CD5E69">
        <w:rPr>
          <w:rFonts w:ascii="Times New Roman" w:hAnsi="Times New Roman" w:cs="Times New Roman"/>
          <w:sz w:val="28"/>
          <w:szCs w:val="28"/>
        </w:rPr>
        <w:t>;</w:t>
      </w:r>
    </w:p>
    <w:p w14:paraId="0EDE8346" w14:textId="67C62A10" w:rsidR="00E4207F" w:rsidRPr="00E4207F" w:rsidRDefault="00A505CC" w:rsidP="00EC4B05">
      <w:pPr>
        <w:pStyle w:val="a3"/>
        <w:widowControl w:val="0"/>
        <w:numPr>
          <w:ilvl w:val="0"/>
          <w:numId w:val="16"/>
        </w:numPr>
        <w:spacing w:after="0" w:line="360" w:lineRule="auto"/>
        <w:ind w:left="0" w:firstLine="720"/>
        <w:contextualSpacing w:val="0"/>
        <w:jc w:val="both"/>
        <w:rPr>
          <w:rFonts w:ascii="Times New Roman" w:hAnsi="Times New Roman" w:cs="Times New Roman"/>
          <w:sz w:val="28"/>
          <w:szCs w:val="28"/>
        </w:rPr>
      </w:pPr>
      <w:r w:rsidRPr="00E4207F">
        <w:rPr>
          <w:rFonts w:ascii="Times New Roman" w:hAnsi="Times New Roman" w:cs="Times New Roman"/>
          <w:sz w:val="28"/>
          <w:szCs w:val="28"/>
        </w:rPr>
        <w:t>відсутність необхідності контролю</w:t>
      </w:r>
      <w:r w:rsidR="00CD5E69">
        <w:rPr>
          <w:rFonts w:ascii="Times New Roman" w:hAnsi="Times New Roman" w:cs="Times New Roman"/>
          <w:sz w:val="28"/>
          <w:szCs w:val="28"/>
        </w:rPr>
        <w:t>;</w:t>
      </w:r>
    </w:p>
    <w:p w14:paraId="646F357B" w14:textId="4FD9DD86" w:rsidR="00A505CC" w:rsidRPr="00E4207F" w:rsidRDefault="00A505CC" w:rsidP="00EC4B05">
      <w:pPr>
        <w:pStyle w:val="a3"/>
        <w:widowControl w:val="0"/>
        <w:numPr>
          <w:ilvl w:val="0"/>
          <w:numId w:val="16"/>
        </w:numPr>
        <w:spacing w:after="0" w:line="360" w:lineRule="auto"/>
        <w:ind w:left="0" w:firstLine="720"/>
        <w:contextualSpacing w:val="0"/>
        <w:jc w:val="both"/>
        <w:rPr>
          <w:rFonts w:ascii="Times New Roman" w:hAnsi="Times New Roman" w:cs="Times New Roman"/>
          <w:sz w:val="28"/>
          <w:szCs w:val="28"/>
        </w:rPr>
      </w:pPr>
      <w:r w:rsidRPr="00E4207F">
        <w:rPr>
          <w:rFonts w:ascii="Times New Roman" w:hAnsi="Times New Roman" w:cs="Times New Roman"/>
          <w:sz w:val="28"/>
          <w:szCs w:val="28"/>
        </w:rPr>
        <w:t>прагнення, незважаючи на будь-які труднощі, виконувати завдання</w:t>
      </w:r>
      <w:r w:rsidR="005676D6" w:rsidRPr="00E4207F">
        <w:rPr>
          <w:rFonts w:ascii="Times New Roman" w:hAnsi="Times New Roman" w:cs="Times New Roman"/>
          <w:sz w:val="28"/>
          <w:szCs w:val="28"/>
        </w:rPr>
        <w:t xml:space="preserve"> [78]</w:t>
      </w:r>
      <w:r w:rsidRPr="00E4207F">
        <w:rPr>
          <w:rFonts w:ascii="Times New Roman" w:hAnsi="Times New Roman" w:cs="Times New Roman"/>
          <w:sz w:val="28"/>
          <w:szCs w:val="28"/>
        </w:rPr>
        <w:t>.</w:t>
      </w:r>
    </w:p>
    <w:p w14:paraId="19638F38" w14:textId="30BB615F" w:rsidR="007F35D5" w:rsidRPr="0085173C" w:rsidRDefault="007F35D5"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 xml:space="preserve">Індивідуалізація навчання має розвинуті дві основні вимоги: запобігання відставанню слабо встигаючих і забезпечення розвитку інтересів, нахилів, здібностей усіх учнів відповідно до їхніх якостей, особливостей психіка. </w:t>
      </w:r>
      <w:r w:rsidR="00CD5E69">
        <w:rPr>
          <w:rFonts w:ascii="Times New Roman" w:hAnsi="Times New Roman" w:cs="Times New Roman"/>
          <w:sz w:val="28"/>
          <w:szCs w:val="28"/>
        </w:rPr>
        <w:t>Для початку</w:t>
      </w:r>
      <w:r w:rsidRPr="0085173C">
        <w:rPr>
          <w:rFonts w:ascii="Times New Roman" w:hAnsi="Times New Roman" w:cs="Times New Roman"/>
          <w:sz w:val="28"/>
          <w:szCs w:val="28"/>
        </w:rPr>
        <w:t xml:space="preserve"> потрібно індивідуалізувати пізнавальну діяльність школярів на </w:t>
      </w:r>
      <w:proofErr w:type="spellStart"/>
      <w:r w:rsidRPr="0085173C">
        <w:rPr>
          <w:rFonts w:ascii="Times New Roman" w:hAnsi="Times New Roman" w:cs="Times New Roman"/>
          <w:sz w:val="28"/>
          <w:szCs w:val="28"/>
        </w:rPr>
        <w:t>уроці</w:t>
      </w:r>
      <w:proofErr w:type="spellEnd"/>
      <w:r w:rsidRPr="0085173C">
        <w:rPr>
          <w:rFonts w:ascii="Times New Roman" w:hAnsi="Times New Roman" w:cs="Times New Roman"/>
          <w:sz w:val="28"/>
          <w:szCs w:val="28"/>
        </w:rPr>
        <w:t>, виконання домашніх завдань та позакласної роботи</w:t>
      </w:r>
      <w:r w:rsidR="005B43DE">
        <w:rPr>
          <w:rFonts w:ascii="Times New Roman" w:hAnsi="Times New Roman" w:cs="Times New Roman"/>
          <w:sz w:val="28"/>
          <w:szCs w:val="28"/>
        </w:rPr>
        <w:t xml:space="preserve"> </w:t>
      </w:r>
      <w:r w:rsidR="005676D6" w:rsidRPr="0085173C">
        <w:rPr>
          <w:rFonts w:ascii="Times New Roman" w:hAnsi="Times New Roman" w:cs="Times New Roman"/>
          <w:sz w:val="28"/>
          <w:szCs w:val="28"/>
        </w:rPr>
        <w:t>[71]</w:t>
      </w:r>
      <w:r w:rsidRPr="0085173C">
        <w:rPr>
          <w:rFonts w:ascii="Times New Roman" w:hAnsi="Times New Roman" w:cs="Times New Roman"/>
          <w:sz w:val="28"/>
          <w:szCs w:val="28"/>
        </w:rPr>
        <w:t>.</w:t>
      </w:r>
    </w:p>
    <w:p w14:paraId="3764E4C7" w14:textId="2C177C3B" w:rsidR="007F35D5" w:rsidRPr="0085173C" w:rsidRDefault="007F35D5"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Правильно організована робота</w:t>
      </w:r>
      <w:r w:rsidR="008F00FE">
        <w:rPr>
          <w:rFonts w:ascii="Times New Roman" w:hAnsi="Times New Roman" w:cs="Times New Roman"/>
          <w:sz w:val="28"/>
          <w:szCs w:val="28"/>
        </w:rPr>
        <w:t xml:space="preserve"> на </w:t>
      </w:r>
      <w:proofErr w:type="spellStart"/>
      <w:r w:rsidR="008F00FE">
        <w:rPr>
          <w:rFonts w:ascii="Times New Roman" w:hAnsi="Times New Roman" w:cs="Times New Roman"/>
          <w:sz w:val="28"/>
          <w:szCs w:val="28"/>
        </w:rPr>
        <w:t>уроці</w:t>
      </w:r>
      <w:proofErr w:type="spellEnd"/>
      <w:r w:rsidR="008F00FE">
        <w:rPr>
          <w:rFonts w:ascii="Times New Roman" w:hAnsi="Times New Roman" w:cs="Times New Roman"/>
          <w:sz w:val="28"/>
          <w:szCs w:val="28"/>
        </w:rPr>
        <w:t xml:space="preserve"> буде сприяти розвитку пізнавальної активності всіх учнів</w:t>
      </w:r>
      <w:r w:rsidRPr="0085173C">
        <w:rPr>
          <w:rFonts w:ascii="Times New Roman" w:hAnsi="Times New Roman" w:cs="Times New Roman"/>
          <w:sz w:val="28"/>
          <w:szCs w:val="28"/>
        </w:rPr>
        <w:t>. Забезпечити умови, щоб учень був суб</w:t>
      </w:r>
      <w:r w:rsidR="00832E1E">
        <w:rPr>
          <w:rFonts w:ascii="Times New Roman" w:hAnsi="Times New Roman" w:cs="Times New Roman"/>
          <w:sz w:val="28"/>
          <w:szCs w:val="28"/>
        </w:rPr>
        <w:t>’</w:t>
      </w:r>
      <w:r w:rsidRPr="0085173C">
        <w:rPr>
          <w:rFonts w:ascii="Times New Roman" w:hAnsi="Times New Roman" w:cs="Times New Roman"/>
          <w:sz w:val="28"/>
          <w:szCs w:val="28"/>
        </w:rPr>
        <w:t>єктом навчальної діяльності, зобов</w:t>
      </w:r>
      <w:r w:rsidR="00832E1E">
        <w:rPr>
          <w:rFonts w:ascii="Times New Roman" w:hAnsi="Times New Roman" w:cs="Times New Roman"/>
          <w:sz w:val="28"/>
          <w:szCs w:val="28"/>
        </w:rPr>
        <w:t>’</w:t>
      </w:r>
      <w:r w:rsidRPr="0085173C">
        <w:rPr>
          <w:rFonts w:ascii="Times New Roman" w:hAnsi="Times New Roman" w:cs="Times New Roman"/>
          <w:sz w:val="28"/>
          <w:szCs w:val="28"/>
        </w:rPr>
        <w:t>язаний кожний учитель.</w:t>
      </w:r>
      <w:r w:rsidR="008F00FE">
        <w:rPr>
          <w:rFonts w:ascii="Times New Roman" w:hAnsi="Times New Roman" w:cs="Times New Roman"/>
          <w:sz w:val="28"/>
          <w:szCs w:val="28"/>
        </w:rPr>
        <w:t xml:space="preserve"> </w:t>
      </w:r>
      <w:r w:rsidRPr="0085173C">
        <w:rPr>
          <w:rFonts w:ascii="Times New Roman" w:hAnsi="Times New Roman" w:cs="Times New Roman"/>
          <w:sz w:val="28"/>
          <w:szCs w:val="28"/>
        </w:rPr>
        <w:t xml:space="preserve">Передумови для цього на </w:t>
      </w:r>
      <w:proofErr w:type="spellStart"/>
      <w:r w:rsidRPr="0085173C">
        <w:rPr>
          <w:rFonts w:ascii="Times New Roman" w:hAnsi="Times New Roman" w:cs="Times New Roman"/>
          <w:sz w:val="28"/>
          <w:szCs w:val="28"/>
        </w:rPr>
        <w:lastRenderedPageBreak/>
        <w:t>уроці</w:t>
      </w:r>
      <w:proofErr w:type="spellEnd"/>
      <w:r w:rsidRPr="0085173C">
        <w:rPr>
          <w:rFonts w:ascii="Times New Roman" w:hAnsi="Times New Roman" w:cs="Times New Roman"/>
          <w:sz w:val="28"/>
          <w:szCs w:val="28"/>
        </w:rPr>
        <w:t xml:space="preserve"> такі:</w:t>
      </w:r>
    </w:p>
    <w:p w14:paraId="34A96AA1" w14:textId="75BA1B87" w:rsidR="007F35D5" w:rsidRPr="008F00FE" w:rsidRDefault="007F35D5" w:rsidP="00EC4B05">
      <w:pPr>
        <w:pStyle w:val="a3"/>
        <w:widowControl w:val="0"/>
        <w:numPr>
          <w:ilvl w:val="0"/>
          <w:numId w:val="17"/>
        </w:numPr>
        <w:spacing w:after="0" w:line="360" w:lineRule="auto"/>
        <w:ind w:left="0" w:firstLine="720"/>
        <w:contextualSpacing w:val="0"/>
        <w:jc w:val="both"/>
        <w:rPr>
          <w:rFonts w:ascii="Times New Roman" w:hAnsi="Times New Roman" w:cs="Times New Roman"/>
          <w:sz w:val="28"/>
          <w:szCs w:val="28"/>
        </w:rPr>
      </w:pPr>
      <w:r w:rsidRPr="008F00FE">
        <w:rPr>
          <w:rFonts w:ascii="Times New Roman" w:hAnsi="Times New Roman" w:cs="Times New Roman"/>
          <w:sz w:val="28"/>
          <w:szCs w:val="28"/>
        </w:rPr>
        <w:t>не можна всіх навчити однаково, треба створити належні умови, щоб кожний школяр зробив стільки кроків, скільки може;</w:t>
      </w:r>
    </w:p>
    <w:p w14:paraId="626C6F23" w14:textId="7FBEF244" w:rsidR="007F35D5" w:rsidRPr="008F00FE" w:rsidRDefault="007F35D5" w:rsidP="00EC4B05">
      <w:pPr>
        <w:pStyle w:val="a3"/>
        <w:widowControl w:val="0"/>
        <w:numPr>
          <w:ilvl w:val="0"/>
          <w:numId w:val="17"/>
        </w:numPr>
        <w:spacing w:after="0" w:line="360" w:lineRule="auto"/>
        <w:ind w:left="0" w:firstLine="720"/>
        <w:contextualSpacing w:val="0"/>
        <w:jc w:val="both"/>
        <w:rPr>
          <w:rFonts w:ascii="Times New Roman" w:hAnsi="Times New Roman" w:cs="Times New Roman"/>
          <w:sz w:val="28"/>
          <w:szCs w:val="28"/>
        </w:rPr>
      </w:pPr>
      <w:r w:rsidRPr="008F00FE">
        <w:rPr>
          <w:rFonts w:ascii="Times New Roman" w:hAnsi="Times New Roman" w:cs="Times New Roman"/>
          <w:sz w:val="28"/>
          <w:szCs w:val="28"/>
        </w:rPr>
        <w:t>від полювання за помилками перейти до їх профілактики;</w:t>
      </w:r>
    </w:p>
    <w:p w14:paraId="74F08AF2" w14:textId="5B610E04" w:rsidR="007F35D5" w:rsidRPr="008F00FE" w:rsidRDefault="007F35D5" w:rsidP="00EC4B05">
      <w:pPr>
        <w:pStyle w:val="a3"/>
        <w:widowControl w:val="0"/>
        <w:numPr>
          <w:ilvl w:val="0"/>
          <w:numId w:val="17"/>
        </w:numPr>
        <w:spacing w:after="0" w:line="360" w:lineRule="auto"/>
        <w:ind w:left="0" w:firstLine="720"/>
        <w:contextualSpacing w:val="0"/>
        <w:jc w:val="both"/>
        <w:rPr>
          <w:rFonts w:ascii="Times New Roman" w:hAnsi="Times New Roman" w:cs="Times New Roman"/>
          <w:sz w:val="28"/>
          <w:szCs w:val="28"/>
        </w:rPr>
      </w:pPr>
      <w:r w:rsidRPr="008F00FE">
        <w:rPr>
          <w:rFonts w:ascii="Times New Roman" w:hAnsi="Times New Roman" w:cs="Times New Roman"/>
          <w:sz w:val="28"/>
          <w:szCs w:val="28"/>
        </w:rPr>
        <w:t>створити комфортні умови для кожної дитини (вчитися без страху, охоче, із задоволенням);</w:t>
      </w:r>
    </w:p>
    <w:p w14:paraId="4B0F6212" w14:textId="35639E46" w:rsidR="007F35D5" w:rsidRPr="008F00FE" w:rsidRDefault="007F35D5" w:rsidP="00EC4B05">
      <w:pPr>
        <w:pStyle w:val="a3"/>
        <w:widowControl w:val="0"/>
        <w:numPr>
          <w:ilvl w:val="0"/>
          <w:numId w:val="17"/>
        </w:numPr>
        <w:spacing w:after="0" w:line="360" w:lineRule="auto"/>
        <w:ind w:left="0" w:firstLine="720"/>
        <w:contextualSpacing w:val="0"/>
        <w:jc w:val="both"/>
        <w:rPr>
          <w:rFonts w:ascii="Times New Roman" w:hAnsi="Times New Roman" w:cs="Times New Roman"/>
          <w:sz w:val="28"/>
          <w:szCs w:val="28"/>
        </w:rPr>
      </w:pPr>
      <w:r w:rsidRPr="008F00FE">
        <w:rPr>
          <w:rFonts w:ascii="Times New Roman" w:hAnsi="Times New Roman" w:cs="Times New Roman"/>
          <w:sz w:val="28"/>
          <w:szCs w:val="28"/>
        </w:rPr>
        <w:t>виходити на режим вільної поведінки, і таким чином, формувати й вільну особистість</w:t>
      </w:r>
      <w:r w:rsidR="005676D6" w:rsidRPr="008F00FE">
        <w:rPr>
          <w:rFonts w:ascii="Times New Roman" w:hAnsi="Times New Roman" w:cs="Times New Roman"/>
          <w:sz w:val="28"/>
          <w:szCs w:val="28"/>
        </w:rPr>
        <w:t xml:space="preserve"> [42]</w:t>
      </w:r>
      <w:r w:rsidRPr="008F00FE">
        <w:rPr>
          <w:rFonts w:ascii="Times New Roman" w:hAnsi="Times New Roman" w:cs="Times New Roman"/>
          <w:sz w:val="28"/>
          <w:szCs w:val="28"/>
        </w:rPr>
        <w:t>.</w:t>
      </w:r>
    </w:p>
    <w:p w14:paraId="283225A1" w14:textId="209D363D" w:rsidR="007F35D5" w:rsidRPr="0085173C" w:rsidRDefault="007F35D5"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На думку Л.</w:t>
      </w:r>
      <w:r w:rsidR="006676DB" w:rsidRPr="0085173C">
        <w:rPr>
          <w:rFonts w:ascii="Times New Roman" w:hAnsi="Times New Roman" w:cs="Times New Roman"/>
          <w:sz w:val="28"/>
          <w:szCs w:val="28"/>
        </w:rPr>
        <w:t> </w:t>
      </w:r>
      <w:r w:rsidRPr="0085173C">
        <w:rPr>
          <w:rFonts w:ascii="Times New Roman" w:hAnsi="Times New Roman" w:cs="Times New Roman"/>
          <w:sz w:val="28"/>
          <w:szCs w:val="28"/>
        </w:rPr>
        <w:t>Толстого, знання тільки тоді знання, коли набуті зусиллями думки, а не пам</w:t>
      </w:r>
      <w:r w:rsidR="00832E1E">
        <w:rPr>
          <w:rFonts w:ascii="Times New Roman" w:hAnsi="Times New Roman" w:cs="Times New Roman"/>
          <w:sz w:val="28"/>
          <w:szCs w:val="28"/>
        </w:rPr>
        <w:t>’</w:t>
      </w:r>
      <w:r w:rsidRPr="0085173C">
        <w:rPr>
          <w:rFonts w:ascii="Times New Roman" w:hAnsi="Times New Roman" w:cs="Times New Roman"/>
          <w:sz w:val="28"/>
          <w:szCs w:val="28"/>
        </w:rPr>
        <w:t>яті. В умовах перебудови школи для вчителя важливо зробити навчальний процес творчим, осмисленим, активізувати всю пізнавальну діяльність школяра</w:t>
      </w:r>
      <w:r w:rsidR="005676D6" w:rsidRPr="0085173C">
        <w:rPr>
          <w:rFonts w:ascii="Times New Roman" w:hAnsi="Times New Roman" w:cs="Times New Roman"/>
          <w:sz w:val="28"/>
          <w:szCs w:val="28"/>
        </w:rPr>
        <w:t xml:space="preserve"> [48]</w:t>
      </w:r>
      <w:r w:rsidRPr="0085173C">
        <w:rPr>
          <w:rFonts w:ascii="Times New Roman" w:hAnsi="Times New Roman" w:cs="Times New Roman"/>
          <w:sz w:val="28"/>
          <w:szCs w:val="28"/>
        </w:rPr>
        <w:t xml:space="preserve">. </w:t>
      </w:r>
    </w:p>
    <w:p w14:paraId="26DA6A35" w14:textId="4299EDF3" w:rsidR="007F35D5" w:rsidRPr="0085173C" w:rsidRDefault="007F35D5"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В.</w:t>
      </w:r>
      <w:r w:rsidR="006676DB" w:rsidRPr="0085173C">
        <w:rPr>
          <w:rFonts w:ascii="Times New Roman" w:hAnsi="Times New Roman" w:cs="Times New Roman"/>
          <w:sz w:val="28"/>
          <w:szCs w:val="28"/>
        </w:rPr>
        <w:t> </w:t>
      </w:r>
      <w:r w:rsidRPr="0085173C">
        <w:rPr>
          <w:rFonts w:ascii="Times New Roman" w:hAnsi="Times New Roman" w:cs="Times New Roman"/>
          <w:sz w:val="28"/>
          <w:szCs w:val="28"/>
        </w:rPr>
        <w:t xml:space="preserve">Сухомлинський вважав, що </w:t>
      </w:r>
      <w:r w:rsidR="008F00FE">
        <w:rPr>
          <w:rFonts w:ascii="Times New Roman" w:hAnsi="Times New Roman" w:cs="Times New Roman"/>
          <w:sz w:val="28"/>
          <w:szCs w:val="28"/>
        </w:rPr>
        <w:t xml:space="preserve">майстерність педагога проявляється в умінні вчити учнів мислити, виховувати розум </w:t>
      </w:r>
      <w:r w:rsidR="005676D6" w:rsidRPr="0085173C">
        <w:rPr>
          <w:rFonts w:ascii="Times New Roman" w:hAnsi="Times New Roman" w:cs="Times New Roman"/>
          <w:sz w:val="28"/>
          <w:szCs w:val="28"/>
        </w:rPr>
        <w:t>[52]</w:t>
      </w:r>
      <w:r w:rsidRPr="0085173C">
        <w:rPr>
          <w:rFonts w:ascii="Times New Roman" w:hAnsi="Times New Roman" w:cs="Times New Roman"/>
          <w:sz w:val="28"/>
          <w:szCs w:val="28"/>
        </w:rPr>
        <w:t>.</w:t>
      </w:r>
    </w:p>
    <w:p w14:paraId="24292921" w14:textId="0DBDB0D4" w:rsidR="007F35D5" w:rsidRPr="0085173C" w:rsidRDefault="007F35D5"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У навчальному процесі вчитель постає як організатор</w:t>
      </w:r>
      <w:r w:rsidR="008F00FE">
        <w:rPr>
          <w:rFonts w:ascii="Times New Roman" w:hAnsi="Times New Roman" w:cs="Times New Roman"/>
          <w:sz w:val="28"/>
          <w:szCs w:val="28"/>
        </w:rPr>
        <w:t xml:space="preserve"> діяльності</w:t>
      </w:r>
      <w:r w:rsidRPr="0085173C">
        <w:rPr>
          <w:rFonts w:ascii="Times New Roman" w:hAnsi="Times New Roman" w:cs="Times New Roman"/>
          <w:sz w:val="28"/>
          <w:szCs w:val="28"/>
        </w:rPr>
        <w:t xml:space="preserve"> і керівник пізнавальної діяльності дітей. Він створює умови, при яких школярі можуть найбільш раціонально і </w:t>
      </w:r>
      <w:proofErr w:type="spellStart"/>
      <w:r w:rsidRPr="0085173C">
        <w:rPr>
          <w:rFonts w:ascii="Times New Roman" w:hAnsi="Times New Roman" w:cs="Times New Roman"/>
          <w:sz w:val="28"/>
          <w:szCs w:val="28"/>
        </w:rPr>
        <w:t>продуктивно</w:t>
      </w:r>
      <w:proofErr w:type="spellEnd"/>
      <w:r w:rsidRPr="0085173C">
        <w:rPr>
          <w:rFonts w:ascii="Times New Roman" w:hAnsi="Times New Roman" w:cs="Times New Roman"/>
          <w:sz w:val="28"/>
          <w:szCs w:val="28"/>
        </w:rPr>
        <w:t xml:space="preserve"> розвивати пізнавальні процеси. Урок є основною </w:t>
      </w:r>
      <w:r w:rsidR="008F00FE">
        <w:rPr>
          <w:rFonts w:ascii="Times New Roman" w:hAnsi="Times New Roman" w:cs="Times New Roman"/>
          <w:sz w:val="28"/>
          <w:szCs w:val="28"/>
        </w:rPr>
        <w:t xml:space="preserve">системною </w:t>
      </w:r>
      <w:proofErr w:type="spellStart"/>
      <w:r w:rsidR="008F00FE">
        <w:rPr>
          <w:rFonts w:ascii="Times New Roman" w:hAnsi="Times New Roman" w:cs="Times New Roman"/>
          <w:sz w:val="28"/>
          <w:szCs w:val="28"/>
        </w:rPr>
        <w:t>одиницєю</w:t>
      </w:r>
      <w:proofErr w:type="spellEnd"/>
      <w:r w:rsidRPr="0085173C">
        <w:rPr>
          <w:rFonts w:ascii="Times New Roman" w:hAnsi="Times New Roman" w:cs="Times New Roman"/>
          <w:sz w:val="28"/>
          <w:szCs w:val="28"/>
        </w:rPr>
        <w:t xml:space="preserve"> процесу формування пізнавальної активності молодших школярів. На ньому з окремих «цеглинок» складаються не лише знання, а й почуття, переживання, вміння міркувати, </w:t>
      </w:r>
      <w:proofErr w:type="spellStart"/>
      <w:r w:rsidRPr="0085173C">
        <w:rPr>
          <w:rFonts w:ascii="Times New Roman" w:hAnsi="Times New Roman" w:cs="Times New Roman"/>
          <w:sz w:val="28"/>
          <w:szCs w:val="28"/>
        </w:rPr>
        <w:t>логічно</w:t>
      </w:r>
      <w:proofErr w:type="spellEnd"/>
      <w:r w:rsidRPr="0085173C">
        <w:rPr>
          <w:rFonts w:ascii="Times New Roman" w:hAnsi="Times New Roman" w:cs="Times New Roman"/>
          <w:sz w:val="28"/>
          <w:szCs w:val="28"/>
        </w:rPr>
        <w:t xml:space="preserve"> мислити, уявляти, уважно слухати. </w:t>
      </w:r>
      <w:r w:rsidR="008F00FE">
        <w:rPr>
          <w:rFonts w:ascii="Times New Roman" w:hAnsi="Times New Roman" w:cs="Times New Roman"/>
          <w:sz w:val="28"/>
          <w:szCs w:val="28"/>
        </w:rPr>
        <w:t xml:space="preserve">Основним питанням на </w:t>
      </w:r>
      <w:proofErr w:type="spellStart"/>
      <w:r w:rsidR="008F00FE">
        <w:rPr>
          <w:rFonts w:ascii="Times New Roman" w:hAnsi="Times New Roman" w:cs="Times New Roman"/>
          <w:sz w:val="28"/>
          <w:szCs w:val="28"/>
        </w:rPr>
        <w:t>уроці</w:t>
      </w:r>
      <w:proofErr w:type="spellEnd"/>
      <w:r w:rsidR="008F00FE">
        <w:rPr>
          <w:rFonts w:ascii="Times New Roman" w:hAnsi="Times New Roman" w:cs="Times New Roman"/>
          <w:sz w:val="28"/>
          <w:szCs w:val="28"/>
        </w:rPr>
        <w:t xml:space="preserve"> має бути «Чому?» </w:t>
      </w:r>
      <w:r w:rsidR="005676D6" w:rsidRPr="0085173C">
        <w:rPr>
          <w:rFonts w:ascii="Times New Roman" w:hAnsi="Times New Roman" w:cs="Times New Roman"/>
          <w:sz w:val="28"/>
          <w:szCs w:val="28"/>
        </w:rPr>
        <w:t>[50]</w:t>
      </w:r>
      <w:r w:rsidRPr="0085173C">
        <w:rPr>
          <w:rFonts w:ascii="Times New Roman" w:hAnsi="Times New Roman" w:cs="Times New Roman"/>
          <w:sz w:val="28"/>
          <w:szCs w:val="28"/>
        </w:rPr>
        <w:t>.</w:t>
      </w:r>
    </w:p>
    <w:p w14:paraId="5A1BA177" w14:textId="77777777" w:rsidR="007F35D5" w:rsidRPr="0085173C" w:rsidRDefault="007F35D5"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Розвиток пізнавальних процесів допомагає створювати сприятливі умови для індивідуального зростання дитини на основі свободи її духовного вибору. А саме</w:t>
      </w:r>
      <w:r w:rsidR="005676D6" w:rsidRPr="0085173C">
        <w:rPr>
          <w:rFonts w:ascii="Times New Roman" w:hAnsi="Times New Roman" w:cs="Times New Roman"/>
          <w:sz w:val="28"/>
          <w:szCs w:val="28"/>
        </w:rPr>
        <w:t xml:space="preserve"> [45]</w:t>
      </w:r>
      <w:r w:rsidRPr="0085173C">
        <w:rPr>
          <w:rFonts w:ascii="Times New Roman" w:hAnsi="Times New Roman" w:cs="Times New Roman"/>
          <w:sz w:val="28"/>
          <w:szCs w:val="28"/>
        </w:rPr>
        <w:t>:</w:t>
      </w:r>
    </w:p>
    <w:p w14:paraId="710E4132" w14:textId="77777777" w:rsidR="009A5FF0" w:rsidRPr="0085173C" w:rsidRDefault="009A5FF0" w:rsidP="00EC4B05">
      <w:pPr>
        <w:widowControl w:val="0"/>
        <w:numPr>
          <w:ilvl w:val="0"/>
          <w:numId w:val="18"/>
        </w:numPr>
        <w:spacing w:after="0" w:line="360" w:lineRule="auto"/>
        <w:ind w:left="0" w:firstLine="720"/>
        <w:jc w:val="both"/>
        <w:rPr>
          <w:rFonts w:ascii="Times New Roman" w:hAnsi="Times New Roman" w:cs="Times New Roman"/>
          <w:sz w:val="28"/>
          <w:szCs w:val="28"/>
        </w:rPr>
      </w:pPr>
      <w:r w:rsidRPr="0085173C">
        <w:rPr>
          <w:rFonts w:ascii="Times New Roman" w:hAnsi="Times New Roman" w:cs="Times New Roman"/>
          <w:sz w:val="28"/>
          <w:szCs w:val="28"/>
        </w:rPr>
        <w:t>активізують пізнавальну діяльність;</w:t>
      </w:r>
    </w:p>
    <w:p w14:paraId="4AE81BBE" w14:textId="5CF51178" w:rsidR="009A5FF0" w:rsidRPr="0085173C" w:rsidRDefault="009A5FF0" w:rsidP="00EC4B05">
      <w:pPr>
        <w:widowControl w:val="0"/>
        <w:numPr>
          <w:ilvl w:val="0"/>
          <w:numId w:val="18"/>
        </w:numPr>
        <w:spacing w:after="0" w:line="360" w:lineRule="auto"/>
        <w:ind w:left="0" w:firstLine="720"/>
        <w:jc w:val="both"/>
        <w:rPr>
          <w:rFonts w:ascii="Times New Roman" w:hAnsi="Times New Roman" w:cs="Times New Roman"/>
          <w:sz w:val="28"/>
          <w:szCs w:val="28"/>
        </w:rPr>
      </w:pPr>
      <w:r w:rsidRPr="0085173C">
        <w:rPr>
          <w:rFonts w:ascii="Times New Roman" w:hAnsi="Times New Roman" w:cs="Times New Roman"/>
          <w:sz w:val="28"/>
          <w:szCs w:val="28"/>
        </w:rPr>
        <w:t xml:space="preserve">розкривають </w:t>
      </w:r>
      <w:r w:rsidR="008F00FE">
        <w:rPr>
          <w:rFonts w:ascii="Times New Roman" w:hAnsi="Times New Roman" w:cs="Times New Roman"/>
          <w:sz w:val="28"/>
          <w:szCs w:val="28"/>
        </w:rPr>
        <w:t>учня</w:t>
      </w:r>
      <w:r w:rsidRPr="0085173C">
        <w:rPr>
          <w:rFonts w:ascii="Times New Roman" w:hAnsi="Times New Roman" w:cs="Times New Roman"/>
          <w:sz w:val="28"/>
          <w:szCs w:val="28"/>
        </w:rPr>
        <w:t xml:space="preserve"> як особистість;</w:t>
      </w:r>
    </w:p>
    <w:p w14:paraId="457D162C" w14:textId="77777777" w:rsidR="009A5FF0" w:rsidRPr="0085173C" w:rsidRDefault="009A5FF0" w:rsidP="00EC4B05">
      <w:pPr>
        <w:widowControl w:val="0"/>
        <w:numPr>
          <w:ilvl w:val="0"/>
          <w:numId w:val="18"/>
        </w:numPr>
        <w:spacing w:after="0" w:line="360" w:lineRule="auto"/>
        <w:ind w:left="0" w:firstLine="720"/>
        <w:jc w:val="both"/>
        <w:rPr>
          <w:rFonts w:ascii="Times New Roman" w:hAnsi="Times New Roman" w:cs="Times New Roman"/>
          <w:sz w:val="28"/>
          <w:szCs w:val="28"/>
        </w:rPr>
      </w:pPr>
      <w:r w:rsidRPr="0085173C">
        <w:rPr>
          <w:rFonts w:ascii="Times New Roman" w:hAnsi="Times New Roman" w:cs="Times New Roman"/>
          <w:sz w:val="28"/>
          <w:szCs w:val="28"/>
        </w:rPr>
        <w:t>дисциплінують мислення;</w:t>
      </w:r>
    </w:p>
    <w:p w14:paraId="6AC88121" w14:textId="1AEC1D3C" w:rsidR="009A5FF0" w:rsidRPr="0085173C" w:rsidRDefault="009A5FF0" w:rsidP="00EC4B05">
      <w:pPr>
        <w:widowControl w:val="0"/>
        <w:numPr>
          <w:ilvl w:val="0"/>
          <w:numId w:val="18"/>
        </w:numPr>
        <w:spacing w:after="0" w:line="360" w:lineRule="auto"/>
        <w:ind w:left="0" w:firstLine="720"/>
        <w:jc w:val="both"/>
        <w:rPr>
          <w:rFonts w:ascii="Times New Roman" w:hAnsi="Times New Roman" w:cs="Times New Roman"/>
          <w:sz w:val="28"/>
          <w:szCs w:val="28"/>
        </w:rPr>
      </w:pPr>
      <w:r w:rsidRPr="0085173C">
        <w:rPr>
          <w:rFonts w:ascii="Times New Roman" w:hAnsi="Times New Roman" w:cs="Times New Roman"/>
          <w:sz w:val="28"/>
          <w:szCs w:val="28"/>
        </w:rPr>
        <w:t>навчають правильно</w:t>
      </w:r>
      <w:r w:rsidR="008F00FE">
        <w:rPr>
          <w:rFonts w:ascii="Times New Roman" w:hAnsi="Times New Roman" w:cs="Times New Roman"/>
          <w:sz w:val="28"/>
          <w:szCs w:val="28"/>
        </w:rPr>
        <w:t xml:space="preserve"> думати</w:t>
      </w:r>
      <w:r w:rsidRPr="0085173C">
        <w:rPr>
          <w:rFonts w:ascii="Times New Roman" w:hAnsi="Times New Roman" w:cs="Times New Roman"/>
          <w:sz w:val="28"/>
          <w:szCs w:val="28"/>
        </w:rPr>
        <w:t>;</w:t>
      </w:r>
    </w:p>
    <w:p w14:paraId="290EC574" w14:textId="77777777" w:rsidR="009A5FF0" w:rsidRPr="0085173C" w:rsidRDefault="009A5FF0" w:rsidP="00EC4B05">
      <w:pPr>
        <w:widowControl w:val="0"/>
        <w:numPr>
          <w:ilvl w:val="0"/>
          <w:numId w:val="18"/>
        </w:numPr>
        <w:spacing w:after="0" w:line="360" w:lineRule="auto"/>
        <w:ind w:left="0" w:firstLine="720"/>
        <w:jc w:val="both"/>
        <w:rPr>
          <w:rFonts w:ascii="Times New Roman" w:hAnsi="Times New Roman" w:cs="Times New Roman"/>
          <w:sz w:val="28"/>
          <w:szCs w:val="28"/>
        </w:rPr>
      </w:pPr>
      <w:r w:rsidRPr="0085173C">
        <w:rPr>
          <w:rFonts w:ascii="Times New Roman" w:hAnsi="Times New Roman" w:cs="Times New Roman"/>
          <w:sz w:val="28"/>
          <w:szCs w:val="28"/>
        </w:rPr>
        <w:t>дають можливість виявлятися психічним процесам та визначати їх рівень та якість;</w:t>
      </w:r>
    </w:p>
    <w:p w14:paraId="36B9AD5C" w14:textId="26659EBA" w:rsidR="009A5FF0" w:rsidRPr="0085173C" w:rsidRDefault="009A5FF0" w:rsidP="00EC4B05">
      <w:pPr>
        <w:widowControl w:val="0"/>
        <w:numPr>
          <w:ilvl w:val="0"/>
          <w:numId w:val="18"/>
        </w:numPr>
        <w:spacing w:after="0" w:line="360" w:lineRule="auto"/>
        <w:ind w:left="0" w:firstLine="720"/>
        <w:jc w:val="both"/>
        <w:rPr>
          <w:rFonts w:ascii="Times New Roman" w:hAnsi="Times New Roman" w:cs="Times New Roman"/>
          <w:sz w:val="28"/>
          <w:szCs w:val="28"/>
        </w:rPr>
      </w:pPr>
      <w:r w:rsidRPr="0085173C">
        <w:rPr>
          <w:rFonts w:ascii="Times New Roman" w:hAnsi="Times New Roman" w:cs="Times New Roman"/>
          <w:sz w:val="28"/>
          <w:szCs w:val="28"/>
        </w:rPr>
        <w:lastRenderedPageBreak/>
        <w:t>навчають умінням об</w:t>
      </w:r>
      <w:r w:rsidR="00832E1E">
        <w:rPr>
          <w:rFonts w:ascii="Times New Roman" w:hAnsi="Times New Roman" w:cs="Times New Roman"/>
          <w:sz w:val="28"/>
          <w:szCs w:val="28"/>
        </w:rPr>
        <w:t>’</w:t>
      </w:r>
      <w:r w:rsidRPr="0085173C">
        <w:rPr>
          <w:rFonts w:ascii="Times New Roman" w:hAnsi="Times New Roman" w:cs="Times New Roman"/>
          <w:sz w:val="28"/>
          <w:szCs w:val="28"/>
        </w:rPr>
        <w:t>єктивно оцінювати себе, будувати стосунки з іншими, жити за певними правилами.</w:t>
      </w:r>
    </w:p>
    <w:p w14:paraId="0C3C816F" w14:textId="77777777" w:rsidR="007F35D5" w:rsidRPr="0085173C" w:rsidRDefault="007F35D5"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Розвиток пізнавальних процесів є необхідним для сприйняття краси і витонченості суджень, чіткого, вичерпного, лаконічного висловлення думок; для формування вмінь абстрагувати, зосереджуватися на структурі своєї думки, для розвитку інтуїції</w:t>
      </w:r>
      <w:r w:rsidR="005676D6" w:rsidRPr="0085173C">
        <w:rPr>
          <w:rFonts w:ascii="Times New Roman" w:hAnsi="Times New Roman" w:cs="Times New Roman"/>
          <w:sz w:val="28"/>
          <w:szCs w:val="28"/>
        </w:rPr>
        <w:t xml:space="preserve"> [48]</w:t>
      </w:r>
      <w:r w:rsidRPr="0085173C">
        <w:rPr>
          <w:rFonts w:ascii="Times New Roman" w:hAnsi="Times New Roman" w:cs="Times New Roman"/>
          <w:sz w:val="28"/>
          <w:szCs w:val="28"/>
        </w:rPr>
        <w:t>.</w:t>
      </w:r>
    </w:p>
    <w:p w14:paraId="473A9EE6" w14:textId="0FB8B47F" w:rsidR="007F35D5" w:rsidRPr="0085173C" w:rsidRDefault="008F00FE" w:rsidP="00EC4B0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учнів </w:t>
      </w:r>
      <w:r w:rsidR="007E2C47">
        <w:rPr>
          <w:rFonts w:ascii="Times New Roman" w:hAnsi="Times New Roman" w:cs="Times New Roman"/>
          <w:sz w:val="28"/>
          <w:szCs w:val="28"/>
        </w:rPr>
        <w:t>школа є тим періодом, коли вони зростають, відкривають для себе нове, грають, усвідомлюють навколишній світ та свої можливості. Тому на цьому етапі важливо не загубити особистість та всі її індивідуальні риси</w:t>
      </w:r>
      <w:r w:rsidR="005676D6" w:rsidRPr="0085173C">
        <w:rPr>
          <w:rFonts w:ascii="Times New Roman" w:hAnsi="Times New Roman" w:cs="Times New Roman"/>
          <w:sz w:val="28"/>
          <w:szCs w:val="28"/>
        </w:rPr>
        <w:t xml:space="preserve"> [53]</w:t>
      </w:r>
      <w:r w:rsidR="007F35D5" w:rsidRPr="0085173C">
        <w:rPr>
          <w:rFonts w:ascii="Times New Roman" w:hAnsi="Times New Roman" w:cs="Times New Roman"/>
          <w:sz w:val="28"/>
          <w:szCs w:val="28"/>
        </w:rPr>
        <w:t>.</w:t>
      </w:r>
    </w:p>
    <w:p w14:paraId="2EEEC2DC" w14:textId="77777777" w:rsidR="007F35D5" w:rsidRPr="0085173C" w:rsidRDefault="007F35D5"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Розвиток пізнавальної активності дітей допомагає розширити межі контактування зі світом, стати більш сильним, впевненим, мудрим, здатним до творчого мислення, робити свідомий вибір, знаходити оптимальні шляхи вирішення будь-яких проблем.</w:t>
      </w:r>
    </w:p>
    <w:p w14:paraId="2DDD8A1F" w14:textId="21026881" w:rsidR="007E2C47" w:rsidRPr="0085173C" w:rsidRDefault="007E2C47" w:rsidP="00EC4B0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Молодший шкільний вік – період якісних змін у пізнавальних процесах. </w:t>
      </w:r>
    </w:p>
    <w:p w14:paraId="22186573" w14:textId="27202C10" w:rsidR="007F35D5" w:rsidRPr="0085173C" w:rsidRDefault="007E2C47" w:rsidP="00EC4B0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7F35D5" w:rsidRPr="0085173C">
        <w:rPr>
          <w:rFonts w:ascii="Times New Roman" w:hAnsi="Times New Roman" w:cs="Times New Roman"/>
          <w:sz w:val="28"/>
          <w:szCs w:val="28"/>
        </w:rPr>
        <w:t>приймання досить розвинуте</w:t>
      </w:r>
      <w:r w:rsidR="00AF43BE">
        <w:rPr>
          <w:rFonts w:ascii="Times New Roman" w:hAnsi="Times New Roman" w:cs="Times New Roman"/>
          <w:sz w:val="28"/>
          <w:szCs w:val="28"/>
        </w:rPr>
        <w:t>. М</w:t>
      </w:r>
      <w:r w:rsidR="007F35D5" w:rsidRPr="0085173C">
        <w:rPr>
          <w:rFonts w:ascii="Times New Roman" w:hAnsi="Times New Roman" w:cs="Times New Roman"/>
          <w:sz w:val="28"/>
          <w:szCs w:val="28"/>
        </w:rPr>
        <w:t>олодшому школяру притаманна висока гострота зору та слуху, вони добре орієнтуються у різноманітних формах та кольорах</w:t>
      </w:r>
      <w:r w:rsidR="00AF43BE">
        <w:rPr>
          <w:rFonts w:ascii="Times New Roman" w:hAnsi="Times New Roman" w:cs="Times New Roman"/>
          <w:sz w:val="28"/>
          <w:szCs w:val="28"/>
        </w:rPr>
        <w:t>. Проте воно</w:t>
      </w:r>
      <w:r w:rsidR="007F35D5" w:rsidRPr="0085173C">
        <w:rPr>
          <w:rFonts w:ascii="Times New Roman" w:hAnsi="Times New Roman" w:cs="Times New Roman"/>
          <w:sz w:val="28"/>
          <w:szCs w:val="28"/>
        </w:rPr>
        <w:t xml:space="preserve"> слабо диференційоване</w:t>
      </w:r>
      <w:r w:rsidR="00AF43BE">
        <w:rPr>
          <w:rFonts w:ascii="Times New Roman" w:hAnsi="Times New Roman" w:cs="Times New Roman"/>
          <w:sz w:val="28"/>
          <w:szCs w:val="28"/>
        </w:rPr>
        <w:t>.</w:t>
      </w:r>
      <w:r w:rsidR="007F35D5" w:rsidRPr="0085173C">
        <w:rPr>
          <w:rFonts w:ascii="Times New Roman" w:hAnsi="Times New Roman" w:cs="Times New Roman"/>
          <w:sz w:val="28"/>
          <w:szCs w:val="28"/>
        </w:rPr>
        <w:t xml:space="preserve"> </w:t>
      </w:r>
      <w:r w:rsidR="00AF43BE">
        <w:rPr>
          <w:rFonts w:ascii="Times New Roman" w:hAnsi="Times New Roman" w:cs="Times New Roman"/>
          <w:sz w:val="28"/>
          <w:szCs w:val="28"/>
        </w:rPr>
        <w:t>Д</w:t>
      </w:r>
      <w:r w:rsidR="007F35D5" w:rsidRPr="0085173C">
        <w:rPr>
          <w:rFonts w:ascii="Times New Roman" w:hAnsi="Times New Roman" w:cs="Times New Roman"/>
          <w:sz w:val="28"/>
          <w:szCs w:val="28"/>
        </w:rPr>
        <w:t>іти цього віку ще не вміють здійснювати цілеспрямований аналіз результатів сприймання, виділяти серед них головне, істотне</w:t>
      </w:r>
      <w:r w:rsidR="00AF43BE">
        <w:rPr>
          <w:rFonts w:ascii="Times New Roman" w:hAnsi="Times New Roman" w:cs="Times New Roman"/>
          <w:sz w:val="28"/>
          <w:szCs w:val="28"/>
        </w:rPr>
        <w:t xml:space="preserve"> </w:t>
      </w:r>
      <w:r w:rsidRPr="0085173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2; </w:t>
      </w:r>
      <w:r w:rsidRPr="0085173C">
        <w:rPr>
          <w:rFonts w:ascii="Times New Roman" w:hAnsi="Times New Roman" w:cs="Times New Roman"/>
          <w:color w:val="000000" w:themeColor="text1"/>
          <w:sz w:val="28"/>
          <w:szCs w:val="28"/>
        </w:rPr>
        <w:t>3</w:t>
      </w:r>
      <w:r w:rsidRPr="0085173C">
        <w:rPr>
          <w:rFonts w:ascii="Times New Roman" w:hAnsi="Times New Roman" w:cs="Times New Roman"/>
          <w:sz w:val="28"/>
          <w:szCs w:val="28"/>
        </w:rPr>
        <w:t>]</w:t>
      </w:r>
      <w:r w:rsidR="007F35D5" w:rsidRPr="0085173C">
        <w:rPr>
          <w:rFonts w:ascii="Times New Roman" w:hAnsi="Times New Roman" w:cs="Times New Roman"/>
          <w:sz w:val="28"/>
          <w:szCs w:val="28"/>
        </w:rPr>
        <w:t>.</w:t>
      </w:r>
    </w:p>
    <w:p w14:paraId="1CF8A799" w14:textId="0C2CB19D" w:rsidR="007F35D5" w:rsidRPr="0085173C" w:rsidRDefault="00AF43BE" w:rsidP="00EC4B0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7F35D5" w:rsidRPr="0085173C">
        <w:rPr>
          <w:rFonts w:ascii="Times New Roman" w:hAnsi="Times New Roman" w:cs="Times New Roman"/>
          <w:sz w:val="28"/>
          <w:szCs w:val="28"/>
        </w:rPr>
        <w:t>едостатньо розвинута довільна увага молодших школярів; домінує увага мимовільна, спрямована на нові, яскраві, несподівані та захоплюючі об</w:t>
      </w:r>
      <w:r w:rsidR="00832E1E">
        <w:rPr>
          <w:rFonts w:ascii="Times New Roman" w:hAnsi="Times New Roman" w:cs="Times New Roman"/>
          <w:sz w:val="28"/>
          <w:szCs w:val="28"/>
        </w:rPr>
        <w:t>’</w:t>
      </w:r>
      <w:r w:rsidR="007F35D5" w:rsidRPr="0085173C">
        <w:rPr>
          <w:rFonts w:ascii="Times New Roman" w:hAnsi="Times New Roman" w:cs="Times New Roman"/>
          <w:sz w:val="28"/>
          <w:szCs w:val="28"/>
        </w:rPr>
        <w:t xml:space="preserve">єкти; слабкість гальмівних процесів у цьому віці зумовлює також нестійкість уваги; </w:t>
      </w:r>
      <w:r w:rsidR="005676D6" w:rsidRPr="0085173C">
        <w:rPr>
          <w:rFonts w:ascii="Times New Roman" w:hAnsi="Times New Roman" w:cs="Times New Roman"/>
          <w:sz w:val="28"/>
          <w:szCs w:val="28"/>
        </w:rPr>
        <w:t>[</w:t>
      </w:r>
      <w:r w:rsidR="005676D6" w:rsidRPr="0085173C">
        <w:rPr>
          <w:rFonts w:ascii="Times New Roman" w:hAnsi="Times New Roman" w:cs="Times New Roman"/>
          <w:color w:val="000000" w:themeColor="text1"/>
          <w:sz w:val="28"/>
          <w:szCs w:val="28"/>
        </w:rPr>
        <w:t>10, 12-14]</w:t>
      </w:r>
      <w:r w:rsidR="007F35D5" w:rsidRPr="0085173C">
        <w:rPr>
          <w:rFonts w:ascii="Times New Roman" w:hAnsi="Times New Roman" w:cs="Times New Roman"/>
          <w:sz w:val="28"/>
          <w:szCs w:val="28"/>
        </w:rPr>
        <w:t>.</w:t>
      </w:r>
      <w:r w:rsidR="005676D6" w:rsidRPr="0085173C">
        <w:rPr>
          <w:rFonts w:ascii="Times New Roman" w:hAnsi="Times New Roman" w:cs="Times New Roman"/>
          <w:sz w:val="28"/>
          <w:szCs w:val="28"/>
        </w:rPr>
        <w:t xml:space="preserve"> </w:t>
      </w:r>
    </w:p>
    <w:p w14:paraId="698BAA02" w14:textId="47A98A41" w:rsidR="007F35D5" w:rsidRPr="0085173C" w:rsidRDefault="00AF43BE" w:rsidP="00EC4B0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7F35D5" w:rsidRPr="0085173C">
        <w:rPr>
          <w:rFonts w:ascii="Times New Roman" w:hAnsi="Times New Roman" w:cs="Times New Roman"/>
          <w:sz w:val="28"/>
          <w:szCs w:val="28"/>
        </w:rPr>
        <w:t>а початку шкільного періоду розвитку дитина вже володіє певним словниковим запасом та граматикою мови</w:t>
      </w:r>
      <w:r>
        <w:rPr>
          <w:rFonts w:ascii="Times New Roman" w:hAnsi="Times New Roman" w:cs="Times New Roman"/>
          <w:sz w:val="28"/>
          <w:szCs w:val="28"/>
        </w:rPr>
        <w:t xml:space="preserve">. </w:t>
      </w:r>
      <w:r w:rsidR="007F35D5" w:rsidRPr="0085173C">
        <w:rPr>
          <w:rFonts w:ascii="Times New Roman" w:hAnsi="Times New Roman" w:cs="Times New Roman"/>
          <w:sz w:val="28"/>
          <w:szCs w:val="28"/>
        </w:rPr>
        <w:t>Новим у розвитку мовлення є передусім свідоме вживання різних форм слова, оволодіння письмом, збагачення внутрішнього мовлення</w:t>
      </w:r>
      <w:r w:rsidR="005676D6" w:rsidRPr="0085173C">
        <w:rPr>
          <w:rFonts w:ascii="Times New Roman" w:hAnsi="Times New Roman" w:cs="Times New Roman"/>
          <w:sz w:val="28"/>
          <w:szCs w:val="28"/>
        </w:rPr>
        <w:t xml:space="preserve"> [16]</w:t>
      </w:r>
      <w:r w:rsidR="007F35D5" w:rsidRPr="0085173C">
        <w:rPr>
          <w:rFonts w:ascii="Times New Roman" w:hAnsi="Times New Roman" w:cs="Times New Roman"/>
          <w:sz w:val="28"/>
          <w:szCs w:val="28"/>
        </w:rPr>
        <w:t>.</w:t>
      </w:r>
    </w:p>
    <w:p w14:paraId="2E060DBB" w14:textId="3990DABF" w:rsidR="007F35D5" w:rsidRPr="0085173C" w:rsidRDefault="007F35D5"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Уява</w:t>
      </w:r>
      <w:r w:rsidR="00AF43BE">
        <w:rPr>
          <w:rFonts w:ascii="Times New Roman" w:hAnsi="Times New Roman" w:cs="Times New Roman"/>
          <w:sz w:val="28"/>
          <w:szCs w:val="28"/>
        </w:rPr>
        <w:t xml:space="preserve"> у молодших школярів </w:t>
      </w:r>
      <w:r w:rsidRPr="0085173C">
        <w:rPr>
          <w:rFonts w:ascii="Times New Roman" w:hAnsi="Times New Roman" w:cs="Times New Roman"/>
          <w:sz w:val="28"/>
          <w:szCs w:val="28"/>
        </w:rPr>
        <w:t xml:space="preserve">надзвичайно бурхлива, яскрава, із характерними рисами некерованості, у процесі навчання вона поступово розвивається; вдосконалюється відтворювальна уява, яка стає реалістичнішою та </w:t>
      </w:r>
      <w:proofErr w:type="spellStart"/>
      <w:r w:rsidRPr="0085173C">
        <w:rPr>
          <w:rFonts w:ascii="Times New Roman" w:hAnsi="Times New Roman" w:cs="Times New Roman"/>
          <w:sz w:val="28"/>
          <w:szCs w:val="28"/>
        </w:rPr>
        <w:lastRenderedPageBreak/>
        <w:t>керованішою</w:t>
      </w:r>
      <w:proofErr w:type="spellEnd"/>
      <w:r w:rsidRPr="0085173C">
        <w:rPr>
          <w:rFonts w:ascii="Times New Roman" w:hAnsi="Times New Roman" w:cs="Times New Roman"/>
          <w:sz w:val="28"/>
          <w:szCs w:val="28"/>
        </w:rPr>
        <w:t xml:space="preserve">; </w:t>
      </w:r>
      <w:proofErr w:type="spellStart"/>
      <w:r w:rsidRPr="0085173C">
        <w:rPr>
          <w:rFonts w:ascii="Times New Roman" w:hAnsi="Times New Roman" w:cs="Times New Roman"/>
          <w:sz w:val="28"/>
          <w:szCs w:val="28"/>
        </w:rPr>
        <w:t>інтенсивно</w:t>
      </w:r>
      <w:proofErr w:type="spellEnd"/>
      <w:r w:rsidRPr="0085173C">
        <w:rPr>
          <w:rFonts w:ascii="Times New Roman" w:hAnsi="Times New Roman" w:cs="Times New Roman"/>
          <w:sz w:val="28"/>
          <w:szCs w:val="28"/>
        </w:rPr>
        <w:t xml:space="preserve"> формується і творча уява</w:t>
      </w:r>
      <w:r w:rsidR="00750C22" w:rsidRPr="0085173C">
        <w:rPr>
          <w:rFonts w:ascii="Times New Roman" w:hAnsi="Times New Roman" w:cs="Times New Roman"/>
          <w:sz w:val="28"/>
          <w:szCs w:val="28"/>
        </w:rPr>
        <w:t xml:space="preserve"> [16]</w:t>
      </w:r>
      <w:r w:rsidRPr="0085173C">
        <w:rPr>
          <w:rFonts w:ascii="Times New Roman" w:hAnsi="Times New Roman" w:cs="Times New Roman"/>
          <w:sz w:val="28"/>
          <w:szCs w:val="28"/>
        </w:rPr>
        <w:t>.</w:t>
      </w:r>
    </w:p>
    <w:p w14:paraId="39499434" w14:textId="6D133899" w:rsidR="007F35D5" w:rsidRPr="0085173C" w:rsidRDefault="007F35D5"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Суттєві відмінності простежуються у розвитку мислення молодшого школяра: здійснюється перехід від наочно</w:t>
      </w:r>
      <w:r w:rsidR="00AF43BE">
        <w:rPr>
          <w:rFonts w:ascii="Times New Roman" w:hAnsi="Times New Roman" w:cs="Times New Roman"/>
          <w:sz w:val="28"/>
          <w:szCs w:val="28"/>
        </w:rPr>
        <w:t>-</w:t>
      </w:r>
      <w:r w:rsidRPr="0085173C">
        <w:rPr>
          <w:rFonts w:ascii="Times New Roman" w:hAnsi="Times New Roman" w:cs="Times New Roman"/>
          <w:sz w:val="28"/>
          <w:szCs w:val="28"/>
        </w:rPr>
        <w:t>образного, конкретного мислення, притаманного дошкільнятам, до понятійного, науково-теоретичного</w:t>
      </w:r>
      <w:r w:rsidR="00AF43BE">
        <w:rPr>
          <w:rFonts w:ascii="Times New Roman" w:hAnsi="Times New Roman" w:cs="Times New Roman"/>
          <w:sz w:val="28"/>
          <w:szCs w:val="28"/>
        </w:rPr>
        <w:t xml:space="preserve"> </w:t>
      </w:r>
      <w:r w:rsidR="00624E3E" w:rsidRPr="0085173C">
        <w:rPr>
          <w:rFonts w:ascii="Times New Roman" w:hAnsi="Times New Roman" w:cs="Times New Roman"/>
          <w:color w:val="000000" w:themeColor="text1"/>
          <w:sz w:val="28"/>
          <w:szCs w:val="28"/>
        </w:rPr>
        <w:t>[16, 22]</w:t>
      </w:r>
      <w:r w:rsidRPr="0085173C">
        <w:rPr>
          <w:rFonts w:ascii="Times New Roman" w:hAnsi="Times New Roman" w:cs="Times New Roman"/>
          <w:sz w:val="28"/>
          <w:szCs w:val="28"/>
        </w:rPr>
        <w:t xml:space="preserve">. </w:t>
      </w:r>
    </w:p>
    <w:p w14:paraId="4EE5DB04" w14:textId="1327DE2D" w:rsidR="007F35D5" w:rsidRPr="0085173C" w:rsidRDefault="007F35D5"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Засвоєння молодшими школярами уміння порівнювати підносить їх аналітико</w:t>
      </w:r>
      <w:r w:rsidR="00AF43BE">
        <w:rPr>
          <w:rFonts w:ascii="Times New Roman" w:hAnsi="Times New Roman" w:cs="Times New Roman"/>
          <w:sz w:val="28"/>
          <w:szCs w:val="28"/>
        </w:rPr>
        <w:t>-</w:t>
      </w:r>
      <w:r w:rsidRPr="0085173C">
        <w:rPr>
          <w:rFonts w:ascii="Times New Roman" w:hAnsi="Times New Roman" w:cs="Times New Roman"/>
          <w:sz w:val="28"/>
          <w:szCs w:val="28"/>
        </w:rPr>
        <w:t>синтетичну діяльність на вищий рівень</w:t>
      </w:r>
      <w:r w:rsidR="005676D6" w:rsidRPr="0085173C">
        <w:rPr>
          <w:rFonts w:ascii="Times New Roman" w:hAnsi="Times New Roman" w:cs="Times New Roman"/>
          <w:sz w:val="28"/>
          <w:szCs w:val="28"/>
        </w:rPr>
        <w:t xml:space="preserve"> [59]</w:t>
      </w:r>
      <w:r w:rsidRPr="0085173C">
        <w:rPr>
          <w:rFonts w:ascii="Times New Roman" w:hAnsi="Times New Roman" w:cs="Times New Roman"/>
          <w:sz w:val="28"/>
          <w:szCs w:val="28"/>
        </w:rPr>
        <w:t>.</w:t>
      </w:r>
    </w:p>
    <w:p w14:paraId="4534912C" w14:textId="2FF74F1B" w:rsidR="007F35D5" w:rsidRDefault="007F35D5"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Під впливом вимог навчальної діяльності поступово вдосконалюються способи узагальнення: від переважно наочно</w:t>
      </w:r>
      <w:r w:rsidR="00AF43BE">
        <w:rPr>
          <w:rFonts w:ascii="Times New Roman" w:hAnsi="Times New Roman" w:cs="Times New Roman"/>
          <w:sz w:val="28"/>
          <w:szCs w:val="28"/>
        </w:rPr>
        <w:t>-</w:t>
      </w:r>
      <w:proofErr w:type="spellStart"/>
      <w:r w:rsidRPr="0085173C">
        <w:rPr>
          <w:rFonts w:ascii="Times New Roman" w:hAnsi="Times New Roman" w:cs="Times New Roman"/>
          <w:sz w:val="28"/>
          <w:szCs w:val="28"/>
        </w:rPr>
        <w:t>мовних</w:t>
      </w:r>
      <w:proofErr w:type="spellEnd"/>
      <w:r w:rsidRPr="0085173C">
        <w:rPr>
          <w:rFonts w:ascii="Times New Roman" w:hAnsi="Times New Roman" w:cs="Times New Roman"/>
          <w:sz w:val="28"/>
          <w:szCs w:val="28"/>
        </w:rPr>
        <w:t xml:space="preserve"> способів діти переходять до уявно</w:t>
      </w:r>
      <w:r w:rsidR="00AF43BE">
        <w:rPr>
          <w:rFonts w:ascii="Times New Roman" w:hAnsi="Times New Roman" w:cs="Times New Roman"/>
          <w:sz w:val="28"/>
          <w:szCs w:val="28"/>
        </w:rPr>
        <w:t>-</w:t>
      </w:r>
      <w:proofErr w:type="spellStart"/>
      <w:r w:rsidRPr="0085173C">
        <w:rPr>
          <w:rFonts w:ascii="Times New Roman" w:hAnsi="Times New Roman" w:cs="Times New Roman"/>
          <w:sz w:val="28"/>
          <w:szCs w:val="28"/>
        </w:rPr>
        <w:t>мовних</w:t>
      </w:r>
      <w:proofErr w:type="spellEnd"/>
      <w:r w:rsidRPr="0085173C">
        <w:rPr>
          <w:rFonts w:ascii="Times New Roman" w:hAnsi="Times New Roman" w:cs="Times New Roman"/>
          <w:sz w:val="28"/>
          <w:szCs w:val="28"/>
        </w:rPr>
        <w:t xml:space="preserve">, а згодом ‒ і до </w:t>
      </w:r>
      <w:proofErr w:type="spellStart"/>
      <w:r w:rsidRPr="0085173C">
        <w:rPr>
          <w:rFonts w:ascii="Times New Roman" w:hAnsi="Times New Roman" w:cs="Times New Roman"/>
          <w:sz w:val="28"/>
          <w:szCs w:val="28"/>
        </w:rPr>
        <w:t>понятійно-мовних</w:t>
      </w:r>
      <w:proofErr w:type="spellEnd"/>
      <w:r w:rsidRPr="0085173C">
        <w:rPr>
          <w:rFonts w:ascii="Times New Roman" w:hAnsi="Times New Roman" w:cs="Times New Roman"/>
          <w:sz w:val="28"/>
          <w:szCs w:val="28"/>
        </w:rPr>
        <w:t>. Відповідно змінюються і результати узагальнення</w:t>
      </w:r>
      <w:r w:rsidR="005676D6" w:rsidRPr="0085173C">
        <w:rPr>
          <w:rFonts w:ascii="Times New Roman" w:hAnsi="Times New Roman" w:cs="Times New Roman"/>
          <w:sz w:val="28"/>
          <w:szCs w:val="28"/>
        </w:rPr>
        <w:t xml:space="preserve"> [65]</w:t>
      </w:r>
      <w:r w:rsidRPr="0085173C">
        <w:rPr>
          <w:rFonts w:ascii="Times New Roman" w:hAnsi="Times New Roman" w:cs="Times New Roman"/>
          <w:sz w:val="28"/>
          <w:szCs w:val="28"/>
        </w:rPr>
        <w:t>.</w:t>
      </w:r>
    </w:p>
    <w:p w14:paraId="491B1225" w14:textId="73169FB6" w:rsidR="007F35D5" w:rsidRPr="0085173C" w:rsidRDefault="0033737F" w:rsidP="00EC4B0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7F35D5" w:rsidRPr="0085173C">
        <w:rPr>
          <w:rFonts w:ascii="Times New Roman" w:hAnsi="Times New Roman" w:cs="Times New Roman"/>
          <w:sz w:val="28"/>
          <w:szCs w:val="28"/>
        </w:rPr>
        <w:t xml:space="preserve"> молодшому шкільному віці пам</w:t>
      </w:r>
      <w:r w:rsidR="00832E1E">
        <w:rPr>
          <w:rFonts w:ascii="Times New Roman" w:hAnsi="Times New Roman" w:cs="Times New Roman"/>
          <w:sz w:val="28"/>
          <w:szCs w:val="28"/>
        </w:rPr>
        <w:t>’</w:t>
      </w:r>
      <w:r w:rsidR="007F35D5" w:rsidRPr="0085173C">
        <w:rPr>
          <w:rFonts w:ascii="Times New Roman" w:hAnsi="Times New Roman" w:cs="Times New Roman"/>
          <w:sz w:val="28"/>
          <w:szCs w:val="28"/>
        </w:rPr>
        <w:t>ять розвивається у напрямку посилення її довільності, зростанні можливостей свідомого керування нею та збільшенню обсягу смислової, словесно</w:t>
      </w:r>
      <w:r w:rsidR="00394A40">
        <w:rPr>
          <w:rFonts w:ascii="Times New Roman" w:hAnsi="Times New Roman" w:cs="Times New Roman"/>
          <w:sz w:val="28"/>
          <w:szCs w:val="28"/>
        </w:rPr>
        <w:t>-</w:t>
      </w:r>
      <w:r w:rsidR="007F35D5" w:rsidRPr="0085173C">
        <w:rPr>
          <w:rFonts w:ascii="Times New Roman" w:hAnsi="Times New Roman" w:cs="Times New Roman"/>
          <w:sz w:val="28"/>
          <w:szCs w:val="28"/>
        </w:rPr>
        <w:t>логічної пам</w:t>
      </w:r>
      <w:r w:rsidR="00832E1E">
        <w:rPr>
          <w:rFonts w:ascii="Times New Roman" w:hAnsi="Times New Roman" w:cs="Times New Roman"/>
          <w:sz w:val="28"/>
          <w:szCs w:val="28"/>
        </w:rPr>
        <w:t>’</w:t>
      </w:r>
      <w:r w:rsidR="007F35D5" w:rsidRPr="0085173C">
        <w:rPr>
          <w:rFonts w:ascii="Times New Roman" w:hAnsi="Times New Roman" w:cs="Times New Roman"/>
          <w:sz w:val="28"/>
          <w:szCs w:val="28"/>
        </w:rPr>
        <w:t>яті. Змінюється співвідношення мимовільного і довільного запам</w:t>
      </w:r>
      <w:r w:rsidR="00832E1E">
        <w:rPr>
          <w:rFonts w:ascii="Times New Roman" w:hAnsi="Times New Roman" w:cs="Times New Roman"/>
          <w:sz w:val="28"/>
          <w:szCs w:val="28"/>
        </w:rPr>
        <w:t>’</w:t>
      </w:r>
      <w:r w:rsidR="007F35D5" w:rsidRPr="0085173C">
        <w:rPr>
          <w:rFonts w:ascii="Times New Roman" w:hAnsi="Times New Roman" w:cs="Times New Roman"/>
          <w:sz w:val="28"/>
          <w:szCs w:val="28"/>
        </w:rPr>
        <w:t>ятовування на користь зростання ролі останнього</w:t>
      </w:r>
      <w:r w:rsidR="00394A40">
        <w:rPr>
          <w:rFonts w:ascii="Times New Roman" w:hAnsi="Times New Roman" w:cs="Times New Roman"/>
          <w:sz w:val="28"/>
          <w:szCs w:val="28"/>
        </w:rPr>
        <w:t xml:space="preserve"> </w:t>
      </w:r>
      <w:r w:rsidR="00750C22" w:rsidRPr="0085173C">
        <w:rPr>
          <w:rFonts w:ascii="Times New Roman" w:hAnsi="Times New Roman" w:cs="Times New Roman"/>
          <w:sz w:val="28"/>
          <w:szCs w:val="28"/>
        </w:rPr>
        <w:t>[16]</w:t>
      </w:r>
      <w:r w:rsidR="007F35D5" w:rsidRPr="0085173C">
        <w:rPr>
          <w:rFonts w:ascii="Times New Roman" w:hAnsi="Times New Roman" w:cs="Times New Roman"/>
          <w:sz w:val="28"/>
          <w:szCs w:val="28"/>
        </w:rPr>
        <w:t xml:space="preserve">. </w:t>
      </w:r>
    </w:p>
    <w:p w14:paraId="66DC65D8" w14:textId="55850A54" w:rsidR="007F35D5" w:rsidRPr="0085173C" w:rsidRDefault="007F35D5" w:rsidP="00EC4B05">
      <w:pPr>
        <w:widowControl w:val="0"/>
        <w:spacing w:after="0" w:line="360" w:lineRule="auto"/>
        <w:ind w:firstLine="709"/>
        <w:jc w:val="both"/>
        <w:rPr>
          <w:rFonts w:ascii="Times New Roman" w:hAnsi="Times New Roman" w:cs="Times New Roman"/>
          <w:sz w:val="28"/>
          <w:szCs w:val="28"/>
        </w:rPr>
      </w:pPr>
      <w:r w:rsidRPr="00394A40">
        <w:rPr>
          <w:rFonts w:ascii="Times New Roman" w:hAnsi="Times New Roman" w:cs="Times New Roman"/>
          <w:sz w:val="28"/>
          <w:szCs w:val="28"/>
        </w:rPr>
        <w:t>У навчальному процесі здійснюється систематичне і послідовне формування тих особистісних знань, які підводять школяра до активної позиції у навчальній діяльності. Учень проявляє</w:t>
      </w:r>
      <w:r w:rsidR="00394A40">
        <w:rPr>
          <w:rFonts w:ascii="Times New Roman" w:hAnsi="Times New Roman" w:cs="Times New Roman"/>
          <w:sz w:val="28"/>
          <w:szCs w:val="28"/>
        </w:rPr>
        <w:t xml:space="preserve"> власну</w:t>
      </w:r>
      <w:r w:rsidRPr="00394A40">
        <w:rPr>
          <w:rFonts w:ascii="Times New Roman" w:hAnsi="Times New Roman" w:cs="Times New Roman"/>
          <w:sz w:val="28"/>
          <w:szCs w:val="28"/>
        </w:rPr>
        <w:t xml:space="preserve"> активність, самостійність у навчанні, пізнавальний інтерес, оволодівають значними регулюючими можливостями і активності, і самостійності. Весь комплекс цієї </w:t>
      </w:r>
      <w:proofErr w:type="spellStart"/>
      <w:r w:rsidRPr="00394A40">
        <w:rPr>
          <w:rFonts w:ascii="Times New Roman" w:hAnsi="Times New Roman" w:cs="Times New Roman"/>
          <w:sz w:val="28"/>
          <w:szCs w:val="28"/>
        </w:rPr>
        <w:t>логічно</w:t>
      </w:r>
      <w:proofErr w:type="spellEnd"/>
      <w:r w:rsidRPr="00394A40">
        <w:rPr>
          <w:rFonts w:ascii="Times New Roman" w:hAnsi="Times New Roman" w:cs="Times New Roman"/>
          <w:sz w:val="28"/>
          <w:szCs w:val="28"/>
        </w:rPr>
        <w:t xml:space="preserve"> освіти умовно можна рахувати механізмом становлення активної позиції школяра в навчальній діяльності</w:t>
      </w:r>
      <w:r w:rsidR="00750C22" w:rsidRPr="00394A40">
        <w:rPr>
          <w:rFonts w:ascii="Times New Roman" w:hAnsi="Times New Roman" w:cs="Times New Roman"/>
          <w:sz w:val="28"/>
          <w:szCs w:val="28"/>
        </w:rPr>
        <w:t xml:space="preserve"> [44]</w:t>
      </w:r>
      <w:r w:rsidRPr="00394A40">
        <w:rPr>
          <w:rFonts w:ascii="Times New Roman" w:hAnsi="Times New Roman" w:cs="Times New Roman"/>
          <w:sz w:val="28"/>
          <w:szCs w:val="28"/>
        </w:rPr>
        <w:t>.</w:t>
      </w:r>
    </w:p>
    <w:p w14:paraId="303BF440" w14:textId="77777777" w:rsidR="007F35D5" w:rsidRPr="0085173C" w:rsidRDefault="007F35D5"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Не дивлячись на розширене оперування в педагогічній теорії і практиці терміном «активність», це поняття вважається дуже складним. Науково воно трактується по-різному. Одні порівнюють активність з діяльністю, інші рахують активність результатом діяльності, ще і</w:t>
      </w:r>
      <w:r w:rsidR="0070457C" w:rsidRPr="0085173C">
        <w:rPr>
          <w:rFonts w:ascii="Times New Roman" w:hAnsi="Times New Roman" w:cs="Times New Roman"/>
          <w:sz w:val="28"/>
          <w:szCs w:val="28"/>
        </w:rPr>
        <w:t>нші стверджують, що активність ‒</w:t>
      </w:r>
      <w:r w:rsidRPr="0085173C">
        <w:rPr>
          <w:rFonts w:ascii="Times New Roman" w:hAnsi="Times New Roman" w:cs="Times New Roman"/>
          <w:sz w:val="28"/>
          <w:szCs w:val="28"/>
        </w:rPr>
        <w:t xml:space="preserve"> більш широке поняття, ніж діяльність, і </w:t>
      </w:r>
      <w:proofErr w:type="spellStart"/>
      <w:r w:rsidRPr="0085173C">
        <w:rPr>
          <w:rFonts w:ascii="Times New Roman" w:hAnsi="Times New Roman" w:cs="Times New Roman"/>
          <w:sz w:val="28"/>
          <w:szCs w:val="28"/>
        </w:rPr>
        <w:t>т.д</w:t>
      </w:r>
      <w:proofErr w:type="spellEnd"/>
      <w:r w:rsidRPr="0085173C">
        <w:rPr>
          <w:rFonts w:ascii="Times New Roman" w:hAnsi="Times New Roman" w:cs="Times New Roman"/>
          <w:sz w:val="28"/>
          <w:szCs w:val="28"/>
        </w:rPr>
        <w:t xml:space="preserve">. </w:t>
      </w:r>
    </w:p>
    <w:p w14:paraId="0715FA7E" w14:textId="77777777" w:rsidR="007F35D5" w:rsidRPr="0085173C" w:rsidRDefault="007F35D5"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Перш за все, активність, як особистісне навчання, виражає особливий стан школяра та його відношення до діяльності (уважність, розташування, жива участь у загальному процесі, швидке реагування на зміни обставин діяльності)</w:t>
      </w:r>
    </w:p>
    <w:p w14:paraId="713772EF" w14:textId="79D3A91F" w:rsidR="007F35D5" w:rsidRPr="0085173C" w:rsidRDefault="007F35D5"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lastRenderedPageBreak/>
        <w:t>Якщо діяльність представляє собою поєднання об</w:t>
      </w:r>
      <w:r w:rsidR="00832E1E">
        <w:rPr>
          <w:rFonts w:ascii="Times New Roman" w:hAnsi="Times New Roman" w:cs="Times New Roman"/>
          <w:sz w:val="28"/>
          <w:szCs w:val="28"/>
        </w:rPr>
        <w:t>’</w:t>
      </w:r>
      <w:r w:rsidRPr="0085173C">
        <w:rPr>
          <w:rFonts w:ascii="Times New Roman" w:hAnsi="Times New Roman" w:cs="Times New Roman"/>
          <w:sz w:val="28"/>
          <w:szCs w:val="28"/>
        </w:rPr>
        <w:t>єктивно-суб</w:t>
      </w:r>
      <w:r w:rsidR="00832E1E">
        <w:rPr>
          <w:rFonts w:ascii="Times New Roman" w:hAnsi="Times New Roman" w:cs="Times New Roman"/>
          <w:sz w:val="28"/>
          <w:szCs w:val="28"/>
        </w:rPr>
        <w:t>’</w:t>
      </w:r>
      <w:r w:rsidRPr="0085173C">
        <w:rPr>
          <w:rFonts w:ascii="Times New Roman" w:hAnsi="Times New Roman" w:cs="Times New Roman"/>
          <w:sz w:val="28"/>
          <w:szCs w:val="28"/>
        </w:rPr>
        <w:t>єктивних властивостей, то активність ‒ належить людині, і в більшій мірі ‒ суб</w:t>
      </w:r>
      <w:r w:rsidR="00832E1E">
        <w:rPr>
          <w:rFonts w:ascii="Times New Roman" w:hAnsi="Times New Roman" w:cs="Times New Roman"/>
          <w:sz w:val="28"/>
          <w:szCs w:val="28"/>
        </w:rPr>
        <w:t>’</w:t>
      </w:r>
      <w:r w:rsidRPr="0085173C">
        <w:rPr>
          <w:rFonts w:ascii="Times New Roman" w:hAnsi="Times New Roman" w:cs="Times New Roman"/>
          <w:sz w:val="28"/>
          <w:szCs w:val="28"/>
        </w:rPr>
        <w:t>єкту діяльності. Активність виражає не саму діяльність, а її рівень та її характер.</w:t>
      </w:r>
    </w:p>
    <w:p w14:paraId="77413FBE" w14:textId="77777777" w:rsidR="007F35D5" w:rsidRPr="0085173C" w:rsidRDefault="007F35D5"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Як приналежність діяча, активність впливає і на процес цілеспрямованості, і на розуміння мотивації, способів діяльності</w:t>
      </w:r>
      <w:r w:rsidR="00750C22" w:rsidRPr="0085173C">
        <w:rPr>
          <w:rFonts w:ascii="Times New Roman" w:hAnsi="Times New Roman" w:cs="Times New Roman"/>
          <w:sz w:val="28"/>
          <w:szCs w:val="28"/>
        </w:rPr>
        <w:t xml:space="preserve"> [46]</w:t>
      </w:r>
      <w:r w:rsidRPr="0085173C">
        <w:rPr>
          <w:rFonts w:ascii="Times New Roman" w:hAnsi="Times New Roman" w:cs="Times New Roman"/>
          <w:sz w:val="28"/>
          <w:szCs w:val="28"/>
        </w:rPr>
        <w:t>.</w:t>
      </w:r>
    </w:p>
    <w:p w14:paraId="1D376538" w14:textId="55A42278" w:rsidR="007F35D5" w:rsidRPr="0085173C" w:rsidRDefault="007F35D5"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Пізнавальна активність</w:t>
      </w:r>
      <w:r w:rsidR="0035421B">
        <w:rPr>
          <w:rFonts w:ascii="Times New Roman" w:hAnsi="Times New Roman" w:cs="Times New Roman"/>
          <w:sz w:val="28"/>
          <w:szCs w:val="28"/>
        </w:rPr>
        <w:t xml:space="preserve"> є</w:t>
      </w:r>
      <w:r w:rsidRPr="0085173C">
        <w:rPr>
          <w:rFonts w:ascii="Times New Roman" w:hAnsi="Times New Roman" w:cs="Times New Roman"/>
          <w:sz w:val="28"/>
          <w:szCs w:val="28"/>
        </w:rPr>
        <w:t xml:space="preserve"> ціннісн</w:t>
      </w:r>
      <w:r w:rsidR="0035421B">
        <w:rPr>
          <w:rFonts w:ascii="Times New Roman" w:hAnsi="Times New Roman" w:cs="Times New Roman"/>
          <w:sz w:val="28"/>
          <w:szCs w:val="28"/>
        </w:rPr>
        <w:t>им</w:t>
      </w:r>
      <w:r w:rsidRPr="0085173C">
        <w:rPr>
          <w:rFonts w:ascii="Times New Roman" w:hAnsi="Times New Roman" w:cs="Times New Roman"/>
          <w:sz w:val="28"/>
          <w:szCs w:val="28"/>
        </w:rPr>
        <w:t xml:space="preserve"> </w:t>
      </w:r>
      <w:r w:rsidR="0035421B">
        <w:rPr>
          <w:rFonts w:ascii="Times New Roman" w:hAnsi="Times New Roman" w:cs="Times New Roman"/>
          <w:sz w:val="28"/>
          <w:szCs w:val="28"/>
        </w:rPr>
        <w:t>складником</w:t>
      </w:r>
      <w:r w:rsidRPr="0085173C">
        <w:rPr>
          <w:rFonts w:ascii="Times New Roman" w:hAnsi="Times New Roman" w:cs="Times New Roman"/>
          <w:sz w:val="28"/>
          <w:szCs w:val="28"/>
        </w:rPr>
        <w:t xml:space="preserve"> навчання школяра, як</w:t>
      </w:r>
      <w:r w:rsidR="0035421B">
        <w:rPr>
          <w:rFonts w:ascii="Times New Roman" w:hAnsi="Times New Roman" w:cs="Times New Roman"/>
          <w:sz w:val="28"/>
          <w:szCs w:val="28"/>
        </w:rPr>
        <w:t>а</w:t>
      </w:r>
      <w:r w:rsidRPr="0085173C">
        <w:rPr>
          <w:rFonts w:ascii="Times New Roman" w:hAnsi="Times New Roman" w:cs="Times New Roman"/>
          <w:sz w:val="28"/>
          <w:szCs w:val="28"/>
        </w:rPr>
        <w:t xml:space="preserve"> </w:t>
      </w:r>
      <w:r w:rsidR="0035421B">
        <w:rPr>
          <w:rFonts w:ascii="Times New Roman" w:hAnsi="Times New Roman" w:cs="Times New Roman"/>
          <w:sz w:val="28"/>
          <w:szCs w:val="28"/>
        </w:rPr>
        <w:t>активно</w:t>
      </w:r>
      <w:r w:rsidRPr="0085173C">
        <w:rPr>
          <w:rFonts w:ascii="Times New Roman" w:hAnsi="Times New Roman" w:cs="Times New Roman"/>
          <w:sz w:val="28"/>
          <w:szCs w:val="28"/>
        </w:rPr>
        <w:t xml:space="preserve"> формується у шкільні роки. Прояви його у кожному наступному віці ширші та багатші; вони впливають на продуктивність навчання, на активізацію всієї учбової діяльності</w:t>
      </w:r>
      <w:r w:rsidR="004356D6">
        <w:rPr>
          <w:rFonts w:ascii="Times New Roman" w:hAnsi="Times New Roman" w:cs="Times New Roman"/>
          <w:sz w:val="28"/>
          <w:szCs w:val="28"/>
        </w:rPr>
        <w:t xml:space="preserve"> </w:t>
      </w:r>
      <w:r w:rsidR="00750C22" w:rsidRPr="0085173C">
        <w:rPr>
          <w:rFonts w:ascii="Times New Roman" w:hAnsi="Times New Roman" w:cs="Times New Roman"/>
          <w:sz w:val="28"/>
          <w:szCs w:val="28"/>
        </w:rPr>
        <w:t>[32]</w:t>
      </w:r>
      <w:r w:rsidRPr="0085173C">
        <w:rPr>
          <w:rFonts w:ascii="Times New Roman" w:hAnsi="Times New Roman" w:cs="Times New Roman"/>
          <w:sz w:val="28"/>
          <w:szCs w:val="28"/>
        </w:rPr>
        <w:t>.</w:t>
      </w:r>
    </w:p>
    <w:p w14:paraId="7132DF4C" w14:textId="12A0D60B" w:rsidR="007F35D5" w:rsidRPr="0085173C" w:rsidRDefault="007F35D5"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 xml:space="preserve">Пізнавальну активність можна </w:t>
      </w:r>
      <w:r w:rsidR="006871C4">
        <w:rPr>
          <w:rFonts w:ascii="Times New Roman" w:hAnsi="Times New Roman" w:cs="Times New Roman"/>
          <w:sz w:val="28"/>
          <w:szCs w:val="28"/>
        </w:rPr>
        <w:t>вважати підготовчою стадією до самостійності. Вона, в свою чергу, пов</w:t>
      </w:r>
      <w:r w:rsidR="00832E1E">
        <w:rPr>
          <w:rFonts w:ascii="Times New Roman" w:hAnsi="Times New Roman" w:cs="Times New Roman"/>
          <w:sz w:val="28"/>
          <w:szCs w:val="28"/>
        </w:rPr>
        <w:t>’</w:t>
      </w:r>
      <w:r w:rsidR="006871C4">
        <w:rPr>
          <w:rFonts w:ascii="Times New Roman" w:hAnsi="Times New Roman" w:cs="Times New Roman"/>
          <w:sz w:val="28"/>
          <w:szCs w:val="28"/>
        </w:rPr>
        <w:t xml:space="preserve">язана з ініціативністю, пошуком різноманітних шляхів вирішення задач без допомоги дорослих. </w:t>
      </w:r>
    </w:p>
    <w:p w14:paraId="5E295B1B" w14:textId="0499490E" w:rsidR="007F35D5" w:rsidRPr="0085173C" w:rsidRDefault="006871C4" w:rsidP="00EC4B0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Стимул молодшого школяра «Я сам» дуже важливий для розвитку гармонійної особистості. Його слід підтримувати та розвивати з самого початку. Розуміння школярами своїх можливостей відбувається в процесі активного підключення дитини до самостійної роботи. Це дозволяє дитині ставити перед собою нові вимоги </w:t>
      </w:r>
      <w:r w:rsidR="00750C22" w:rsidRPr="0085173C">
        <w:rPr>
          <w:rFonts w:ascii="Times New Roman" w:hAnsi="Times New Roman" w:cs="Times New Roman"/>
          <w:sz w:val="28"/>
          <w:szCs w:val="28"/>
        </w:rPr>
        <w:t>[39]</w:t>
      </w:r>
      <w:r w:rsidR="007F35D5" w:rsidRPr="0085173C">
        <w:rPr>
          <w:rFonts w:ascii="Times New Roman" w:hAnsi="Times New Roman" w:cs="Times New Roman"/>
          <w:sz w:val="28"/>
          <w:szCs w:val="28"/>
        </w:rPr>
        <w:t>.</w:t>
      </w:r>
    </w:p>
    <w:p w14:paraId="7398F445" w14:textId="03A09F57" w:rsidR="007F35D5" w:rsidRPr="0085173C" w:rsidRDefault="007F35D5"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 xml:space="preserve">Вияви пізнавальної активності та самостійності </w:t>
      </w:r>
      <w:r w:rsidR="008B3454">
        <w:rPr>
          <w:rFonts w:ascii="Times New Roman" w:hAnsi="Times New Roman" w:cs="Times New Roman"/>
          <w:sz w:val="28"/>
          <w:szCs w:val="28"/>
        </w:rPr>
        <w:t xml:space="preserve">молодших школярів виражаються: </w:t>
      </w:r>
    </w:p>
    <w:p w14:paraId="4DDFF69F" w14:textId="7ED40441" w:rsidR="009A5FF0" w:rsidRDefault="009A5FF0" w:rsidP="00EC4B05">
      <w:pPr>
        <w:widowControl w:val="0"/>
        <w:numPr>
          <w:ilvl w:val="0"/>
          <w:numId w:val="19"/>
        </w:numPr>
        <w:spacing w:after="0" w:line="360" w:lineRule="auto"/>
        <w:ind w:left="0" w:firstLine="720"/>
        <w:jc w:val="both"/>
        <w:rPr>
          <w:rFonts w:ascii="Times New Roman" w:hAnsi="Times New Roman" w:cs="Times New Roman"/>
          <w:sz w:val="28"/>
          <w:szCs w:val="28"/>
        </w:rPr>
      </w:pPr>
      <w:r w:rsidRPr="0085173C">
        <w:rPr>
          <w:rFonts w:ascii="Times New Roman" w:hAnsi="Times New Roman" w:cs="Times New Roman"/>
          <w:sz w:val="28"/>
          <w:szCs w:val="28"/>
        </w:rPr>
        <w:t>в цілеспрямован</w:t>
      </w:r>
      <w:r w:rsidR="008B3454">
        <w:rPr>
          <w:rFonts w:ascii="Times New Roman" w:hAnsi="Times New Roman" w:cs="Times New Roman"/>
          <w:sz w:val="28"/>
          <w:szCs w:val="28"/>
        </w:rPr>
        <w:t>их діях пізнання</w:t>
      </w:r>
      <w:r w:rsidRPr="0085173C">
        <w:rPr>
          <w:rFonts w:ascii="Times New Roman" w:hAnsi="Times New Roman" w:cs="Times New Roman"/>
          <w:sz w:val="28"/>
          <w:szCs w:val="28"/>
        </w:rPr>
        <w:t>;</w:t>
      </w:r>
    </w:p>
    <w:p w14:paraId="26B42262" w14:textId="1EC403CF" w:rsidR="008B3454" w:rsidRDefault="008B3454" w:rsidP="00EC4B05">
      <w:pPr>
        <w:widowControl w:val="0"/>
        <w:numPr>
          <w:ilvl w:val="0"/>
          <w:numId w:val="19"/>
        </w:numPr>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в характері знань, умінь та навичок, в їх мобільності, змісті звернень та запитів;</w:t>
      </w:r>
    </w:p>
    <w:p w14:paraId="73A301B2" w14:textId="6844A832" w:rsidR="009A5FF0" w:rsidRPr="0085173C" w:rsidRDefault="008B3454" w:rsidP="00EC4B05">
      <w:pPr>
        <w:widowControl w:val="0"/>
        <w:numPr>
          <w:ilvl w:val="0"/>
          <w:numId w:val="19"/>
        </w:numPr>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в бажанні розширювати власні горизонти за допомогою активної пізнавальної діяльності.</w:t>
      </w:r>
    </w:p>
    <w:p w14:paraId="257A509F" w14:textId="74B24D91" w:rsidR="00542350" w:rsidRDefault="00542350" w:rsidP="00EC4B05">
      <w:pPr>
        <w:widowControl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Активна та самостійна діяльність молодших школярів проявляється в їх психологічному настрої. Важливим є те, на скільки вони зосереджені, уважні та ініціативні. </w:t>
      </w:r>
    </w:p>
    <w:p w14:paraId="3E03C2ED" w14:textId="1C0A4984" w:rsidR="007F35D5" w:rsidRPr="0085173C" w:rsidRDefault="007F35D5"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Активний відгук на обговорення завдань, проблем, які ставить вчитель, бажання приймати участь у відповідях товаришів, до</w:t>
      </w:r>
      <w:r w:rsidR="00624E3E" w:rsidRPr="0085173C">
        <w:rPr>
          <w:rFonts w:ascii="Times New Roman" w:hAnsi="Times New Roman" w:cs="Times New Roman"/>
          <w:sz w:val="28"/>
          <w:szCs w:val="28"/>
        </w:rPr>
        <w:t xml:space="preserve">повнювати їх, </w:t>
      </w:r>
      <w:proofErr w:type="spellStart"/>
      <w:r w:rsidR="00624E3E" w:rsidRPr="0085173C">
        <w:rPr>
          <w:rFonts w:ascii="Times New Roman" w:hAnsi="Times New Roman" w:cs="Times New Roman"/>
          <w:sz w:val="28"/>
          <w:szCs w:val="28"/>
        </w:rPr>
        <w:t>внести</w:t>
      </w:r>
      <w:proofErr w:type="spellEnd"/>
      <w:r w:rsidR="00624E3E" w:rsidRPr="0085173C">
        <w:rPr>
          <w:rFonts w:ascii="Times New Roman" w:hAnsi="Times New Roman" w:cs="Times New Roman"/>
          <w:sz w:val="28"/>
          <w:szCs w:val="28"/>
        </w:rPr>
        <w:t xml:space="preserve"> корективи ‒</w:t>
      </w:r>
      <w:r w:rsidRPr="0085173C">
        <w:rPr>
          <w:rFonts w:ascii="Times New Roman" w:hAnsi="Times New Roman" w:cs="Times New Roman"/>
          <w:sz w:val="28"/>
          <w:szCs w:val="28"/>
        </w:rPr>
        <w:t xml:space="preserve"> все це показники пізнавальної активності та самостійності, це </w:t>
      </w:r>
      <w:r w:rsidRPr="0085173C">
        <w:rPr>
          <w:rFonts w:ascii="Times New Roman" w:hAnsi="Times New Roman" w:cs="Times New Roman"/>
          <w:sz w:val="28"/>
          <w:szCs w:val="28"/>
        </w:rPr>
        <w:lastRenderedPageBreak/>
        <w:t>показує, що учень стає суб</w:t>
      </w:r>
      <w:r w:rsidR="00832E1E">
        <w:rPr>
          <w:rFonts w:ascii="Times New Roman" w:hAnsi="Times New Roman" w:cs="Times New Roman"/>
          <w:sz w:val="28"/>
          <w:szCs w:val="28"/>
        </w:rPr>
        <w:t>’</w:t>
      </w:r>
      <w:r w:rsidRPr="0085173C">
        <w:rPr>
          <w:rFonts w:ascii="Times New Roman" w:hAnsi="Times New Roman" w:cs="Times New Roman"/>
          <w:sz w:val="28"/>
          <w:szCs w:val="28"/>
        </w:rPr>
        <w:t>єктом навчально-пізнавальної діяльності.</w:t>
      </w:r>
    </w:p>
    <w:p w14:paraId="3159C535" w14:textId="7D52266C" w:rsidR="007F35D5" w:rsidRPr="0085173C" w:rsidRDefault="007F35D5"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 xml:space="preserve">Формування пізнавальної активності, самостійності </w:t>
      </w:r>
      <w:r w:rsidR="00542350">
        <w:rPr>
          <w:rFonts w:ascii="Times New Roman" w:hAnsi="Times New Roman" w:cs="Times New Roman"/>
          <w:sz w:val="28"/>
          <w:szCs w:val="28"/>
        </w:rPr>
        <w:t xml:space="preserve">молодшого </w:t>
      </w:r>
      <w:r w:rsidRPr="0085173C">
        <w:rPr>
          <w:rFonts w:ascii="Times New Roman" w:hAnsi="Times New Roman" w:cs="Times New Roman"/>
          <w:sz w:val="28"/>
          <w:szCs w:val="28"/>
        </w:rPr>
        <w:t xml:space="preserve">школяра сприяють його всебічному розвитку в </w:t>
      </w:r>
      <w:r w:rsidR="00542350">
        <w:rPr>
          <w:rFonts w:ascii="Times New Roman" w:hAnsi="Times New Roman" w:cs="Times New Roman"/>
          <w:sz w:val="28"/>
          <w:szCs w:val="28"/>
        </w:rPr>
        <w:t>будь-якій</w:t>
      </w:r>
      <w:r w:rsidRPr="0085173C">
        <w:rPr>
          <w:rFonts w:ascii="Times New Roman" w:hAnsi="Times New Roman" w:cs="Times New Roman"/>
          <w:sz w:val="28"/>
          <w:szCs w:val="28"/>
        </w:rPr>
        <w:t xml:space="preserve"> діяльності, його благополучному розташуванню в колективі</w:t>
      </w:r>
      <w:r w:rsidR="00750C22" w:rsidRPr="0085173C">
        <w:rPr>
          <w:rFonts w:ascii="Times New Roman" w:hAnsi="Times New Roman" w:cs="Times New Roman"/>
          <w:sz w:val="28"/>
          <w:szCs w:val="28"/>
        </w:rPr>
        <w:t xml:space="preserve"> [54]</w:t>
      </w:r>
      <w:r w:rsidRPr="0085173C">
        <w:rPr>
          <w:rFonts w:ascii="Times New Roman" w:hAnsi="Times New Roman" w:cs="Times New Roman"/>
          <w:sz w:val="28"/>
          <w:szCs w:val="28"/>
        </w:rPr>
        <w:t>.</w:t>
      </w:r>
    </w:p>
    <w:p w14:paraId="0D7CD764" w14:textId="54D18E2C" w:rsidR="007F35D5" w:rsidRPr="0085173C" w:rsidRDefault="00542350" w:rsidP="00EC4B0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Інтерес молодшого школяра та його моральні цінності та орієнтації мають тісний зв</w:t>
      </w:r>
      <w:r w:rsidR="00832E1E">
        <w:rPr>
          <w:rFonts w:ascii="Times New Roman" w:hAnsi="Times New Roman" w:cs="Times New Roman"/>
          <w:sz w:val="28"/>
          <w:szCs w:val="28"/>
        </w:rPr>
        <w:t>’</w:t>
      </w:r>
      <w:r>
        <w:rPr>
          <w:rFonts w:ascii="Times New Roman" w:hAnsi="Times New Roman" w:cs="Times New Roman"/>
          <w:sz w:val="28"/>
          <w:szCs w:val="28"/>
        </w:rPr>
        <w:t>язок. Вони звернені до існуючих в дійсності цінностей, проте є суб</w:t>
      </w:r>
      <w:r w:rsidR="00832E1E">
        <w:rPr>
          <w:rFonts w:ascii="Times New Roman" w:hAnsi="Times New Roman" w:cs="Times New Roman"/>
          <w:sz w:val="28"/>
          <w:szCs w:val="28"/>
        </w:rPr>
        <w:t>’</w:t>
      </w:r>
      <w:r>
        <w:rPr>
          <w:rFonts w:ascii="Times New Roman" w:hAnsi="Times New Roman" w:cs="Times New Roman"/>
          <w:sz w:val="28"/>
          <w:szCs w:val="28"/>
        </w:rPr>
        <w:t xml:space="preserve">єктивними </w:t>
      </w:r>
      <w:r>
        <w:rPr>
          <w:rFonts w:ascii="Times New Roman" w:hAnsi="Times New Roman" w:cs="Times New Roman"/>
          <w:sz w:val="28"/>
          <w:szCs w:val="28"/>
        </w:rPr>
        <w:sym w:font="Symbol" w:char="F05B"/>
      </w:r>
      <w:r>
        <w:rPr>
          <w:rFonts w:ascii="Times New Roman" w:hAnsi="Times New Roman" w:cs="Times New Roman"/>
          <w:sz w:val="28"/>
          <w:szCs w:val="28"/>
        </w:rPr>
        <w:t>57</w:t>
      </w:r>
      <w:r>
        <w:rPr>
          <w:rFonts w:ascii="Times New Roman" w:hAnsi="Times New Roman" w:cs="Times New Roman"/>
          <w:sz w:val="28"/>
          <w:szCs w:val="28"/>
        </w:rPr>
        <w:sym w:font="Symbol" w:char="F05D"/>
      </w:r>
      <w:r w:rsidR="007F35D5" w:rsidRPr="0085173C">
        <w:rPr>
          <w:rFonts w:ascii="Times New Roman" w:hAnsi="Times New Roman" w:cs="Times New Roman"/>
          <w:sz w:val="28"/>
          <w:szCs w:val="28"/>
        </w:rPr>
        <w:t>.</w:t>
      </w:r>
    </w:p>
    <w:p w14:paraId="095FC7A9" w14:textId="15862E23" w:rsidR="007F35D5" w:rsidRPr="0085173C" w:rsidRDefault="007F35D5"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У навчальній діяльності розкриваються об</w:t>
      </w:r>
      <w:r w:rsidR="00832E1E">
        <w:rPr>
          <w:rFonts w:ascii="Times New Roman" w:hAnsi="Times New Roman" w:cs="Times New Roman"/>
          <w:sz w:val="28"/>
          <w:szCs w:val="28"/>
        </w:rPr>
        <w:t>’</w:t>
      </w:r>
      <w:r w:rsidRPr="0085173C">
        <w:rPr>
          <w:rFonts w:ascii="Times New Roman" w:hAnsi="Times New Roman" w:cs="Times New Roman"/>
          <w:sz w:val="28"/>
          <w:szCs w:val="28"/>
        </w:rPr>
        <w:t xml:space="preserve">єктивні цінності різних предметних областей знань, які відбивають дійсність. Ця діяльність допомагає школяру вибирати не те випадкове, що </w:t>
      </w:r>
      <w:proofErr w:type="spellStart"/>
      <w:r w:rsidRPr="0085173C">
        <w:rPr>
          <w:rFonts w:ascii="Times New Roman" w:hAnsi="Times New Roman" w:cs="Times New Roman"/>
          <w:sz w:val="28"/>
          <w:szCs w:val="28"/>
        </w:rPr>
        <w:t>виникло</w:t>
      </w:r>
      <w:proofErr w:type="spellEnd"/>
      <w:r w:rsidRPr="0085173C">
        <w:rPr>
          <w:rFonts w:ascii="Times New Roman" w:hAnsi="Times New Roman" w:cs="Times New Roman"/>
          <w:sz w:val="28"/>
          <w:szCs w:val="28"/>
        </w:rPr>
        <w:t xml:space="preserve"> під час ситуації, а те дійсно цінне, яке може складати постійний інтерес, не ситуативний, а стійкий, глибокий, </w:t>
      </w:r>
      <w:proofErr w:type="spellStart"/>
      <w:r w:rsidRPr="0085173C">
        <w:rPr>
          <w:rFonts w:ascii="Times New Roman" w:hAnsi="Times New Roman" w:cs="Times New Roman"/>
          <w:sz w:val="28"/>
          <w:szCs w:val="28"/>
        </w:rPr>
        <w:t>проростаючий</w:t>
      </w:r>
      <w:proofErr w:type="spellEnd"/>
      <w:r w:rsidRPr="0085173C">
        <w:rPr>
          <w:rFonts w:ascii="Times New Roman" w:hAnsi="Times New Roman" w:cs="Times New Roman"/>
          <w:sz w:val="28"/>
          <w:szCs w:val="28"/>
        </w:rPr>
        <w:t xml:space="preserve"> в життєдіяльність.</w:t>
      </w:r>
    </w:p>
    <w:p w14:paraId="3A7B57F1" w14:textId="63032F67" w:rsidR="007F35D5" w:rsidRPr="0085173C" w:rsidRDefault="007F35D5"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Інтерес в нав</w:t>
      </w:r>
      <w:r w:rsidR="0070457C" w:rsidRPr="0085173C">
        <w:rPr>
          <w:rFonts w:ascii="Times New Roman" w:hAnsi="Times New Roman" w:cs="Times New Roman"/>
          <w:sz w:val="28"/>
          <w:szCs w:val="28"/>
        </w:rPr>
        <w:t>чально-пізнавальній діяльності ‒</w:t>
      </w:r>
      <w:r w:rsidRPr="0085173C">
        <w:rPr>
          <w:rFonts w:ascii="Times New Roman" w:hAnsi="Times New Roman" w:cs="Times New Roman"/>
          <w:sz w:val="28"/>
          <w:szCs w:val="28"/>
        </w:rPr>
        <w:t xml:space="preserve"> рушійна сила навчання і учіння. </w:t>
      </w:r>
      <w:r w:rsidR="00542350">
        <w:rPr>
          <w:rFonts w:ascii="Times New Roman" w:hAnsi="Times New Roman" w:cs="Times New Roman"/>
          <w:sz w:val="28"/>
          <w:szCs w:val="28"/>
        </w:rPr>
        <w:t xml:space="preserve">Якщо вчитель байдужий – діти проявляють апатію, </w:t>
      </w:r>
      <w:r w:rsidR="00E83B5A">
        <w:rPr>
          <w:rFonts w:ascii="Times New Roman" w:hAnsi="Times New Roman" w:cs="Times New Roman"/>
          <w:sz w:val="28"/>
          <w:szCs w:val="28"/>
        </w:rPr>
        <w:t>малу активність та не працюють навіть у пів сили. Якщо ж вчитель виступає активним суб</w:t>
      </w:r>
      <w:r w:rsidR="00832E1E">
        <w:rPr>
          <w:rFonts w:ascii="Times New Roman" w:hAnsi="Times New Roman" w:cs="Times New Roman"/>
          <w:sz w:val="28"/>
          <w:szCs w:val="28"/>
        </w:rPr>
        <w:t>’</w:t>
      </w:r>
      <w:r w:rsidR="00E83B5A">
        <w:rPr>
          <w:rFonts w:ascii="Times New Roman" w:hAnsi="Times New Roman" w:cs="Times New Roman"/>
          <w:sz w:val="28"/>
          <w:szCs w:val="28"/>
        </w:rPr>
        <w:t>єктом навчально-виховного процесу, то і учні – активні та готові сприймати нову інформацію.</w:t>
      </w:r>
      <w:r w:rsidR="00750C22" w:rsidRPr="0085173C">
        <w:rPr>
          <w:rFonts w:ascii="Times New Roman" w:hAnsi="Times New Roman" w:cs="Times New Roman"/>
          <w:sz w:val="28"/>
          <w:szCs w:val="28"/>
        </w:rPr>
        <w:t xml:space="preserve"> [72]</w:t>
      </w:r>
      <w:r w:rsidRPr="0085173C">
        <w:rPr>
          <w:rFonts w:ascii="Times New Roman" w:hAnsi="Times New Roman" w:cs="Times New Roman"/>
          <w:sz w:val="28"/>
          <w:szCs w:val="28"/>
        </w:rPr>
        <w:t>.</w:t>
      </w:r>
    </w:p>
    <w:p w14:paraId="3277F725" w14:textId="363273B0" w:rsidR="00E83B5A" w:rsidRDefault="00E83B5A" w:rsidP="00EC4B0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сучасній науці накопичено достатньо великий досвід щодо </w:t>
      </w:r>
      <w:r w:rsidR="00893DE2">
        <w:rPr>
          <w:rFonts w:ascii="Times New Roman" w:hAnsi="Times New Roman" w:cs="Times New Roman"/>
          <w:sz w:val="28"/>
          <w:szCs w:val="28"/>
        </w:rPr>
        <w:t xml:space="preserve">розвитку </w:t>
      </w:r>
      <w:r w:rsidR="00A41B9A">
        <w:rPr>
          <w:rFonts w:ascii="Times New Roman" w:hAnsi="Times New Roman" w:cs="Times New Roman"/>
          <w:sz w:val="28"/>
          <w:szCs w:val="28"/>
        </w:rPr>
        <w:t>пізнавальної активності молодших школярів. Значні перспективи для вирішення цієї проблеми висвітлені в наступних аспектах:</w:t>
      </w:r>
    </w:p>
    <w:p w14:paraId="4C7E6D61" w14:textId="77777777" w:rsidR="009A5FF0" w:rsidRPr="0085173C" w:rsidRDefault="009A5FF0" w:rsidP="00EC4B05">
      <w:pPr>
        <w:widowControl w:val="0"/>
        <w:numPr>
          <w:ilvl w:val="0"/>
          <w:numId w:val="20"/>
        </w:numPr>
        <w:spacing w:after="0" w:line="360" w:lineRule="auto"/>
        <w:ind w:left="0" w:firstLine="720"/>
        <w:jc w:val="both"/>
        <w:rPr>
          <w:rFonts w:ascii="Times New Roman" w:hAnsi="Times New Roman" w:cs="Times New Roman"/>
          <w:sz w:val="28"/>
          <w:szCs w:val="28"/>
        </w:rPr>
      </w:pPr>
      <w:r w:rsidRPr="0085173C">
        <w:rPr>
          <w:rFonts w:ascii="Times New Roman" w:hAnsi="Times New Roman" w:cs="Times New Roman"/>
          <w:sz w:val="28"/>
          <w:szCs w:val="28"/>
        </w:rPr>
        <w:t>виявляються доповнення різних видів діяльності, для того, щоб розкривати та приводити в дію потенціал учнів, викликати інтерес до знань, життя в залежності з потребами кожного. Тут багато не використаних практикою резервів як в співвідношенні різних видів діяльності з пізнанням, так і в їх взаємодії;</w:t>
      </w:r>
    </w:p>
    <w:p w14:paraId="293703A6" w14:textId="3501D4DF" w:rsidR="009A5FF0" w:rsidRPr="0085173C" w:rsidRDefault="009A5FF0" w:rsidP="00EC4B05">
      <w:pPr>
        <w:widowControl w:val="0"/>
        <w:numPr>
          <w:ilvl w:val="0"/>
          <w:numId w:val="20"/>
        </w:numPr>
        <w:spacing w:after="0" w:line="360" w:lineRule="auto"/>
        <w:ind w:left="0" w:firstLine="720"/>
        <w:jc w:val="both"/>
        <w:rPr>
          <w:rFonts w:ascii="Times New Roman" w:hAnsi="Times New Roman" w:cs="Times New Roman"/>
          <w:sz w:val="28"/>
          <w:szCs w:val="28"/>
        </w:rPr>
      </w:pPr>
      <w:r w:rsidRPr="0085173C">
        <w:rPr>
          <w:rFonts w:ascii="Times New Roman" w:hAnsi="Times New Roman" w:cs="Times New Roman"/>
          <w:sz w:val="28"/>
          <w:szCs w:val="28"/>
        </w:rPr>
        <w:t>виявляється вплив взаємозв</w:t>
      </w:r>
      <w:r w:rsidR="00832E1E">
        <w:rPr>
          <w:rFonts w:ascii="Times New Roman" w:hAnsi="Times New Roman" w:cs="Times New Roman"/>
          <w:sz w:val="28"/>
          <w:szCs w:val="28"/>
        </w:rPr>
        <w:t>’</w:t>
      </w:r>
      <w:r w:rsidRPr="0085173C">
        <w:rPr>
          <w:rFonts w:ascii="Times New Roman" w:hAnsi="Times New Roman" w:cs="Times New Roman"/>
          <w:sz w:val="28"/>
          <w:szCs w:val="28"/>
        </w:rPr>
        <w:t>язку обов</w:t>
      </w:r>
      <w:r w:rsidR="00832E1E">
        <w:rPr>
          <w:rFonts w:ascii="Times New Roman" w:hAnsi="Times New Roman" w:cs="Times New Roman"/>
          <w:sz w:val="28"/>
          <w:szCs w:val="28"/>
        </w:rPr>
        <w:t>’</w:t>
      </w:r>
      <w:r w:rsidRPr="0085173C">
        <w:rPr>
          <w:rFonts w:ascii="Times New Roman" w:hAnsi="Times New Roman" w:cs="Times New Roman"/>
          <w:sz w:val="28"/>
          <w:szCs w:val="28"/>
        </w:rPr>
        <w:t>язкового навчання та вільної поза</w:t>
      </w:r>
      <w:r w:rsidR="007F35D5" w:rsidRPr="0085173C">
        <w:rPr>
          <w:rFonts w:ascii="Times New Roman" w:hAnsi="Times New Roman" w:cs="Times New Roman"/>
          <w:sz w:val="28"/>
          <w:szCs w:val="28"/>
        </w:rPr>
        <w:t>-</w:t>
      </w:r>
      <w:r w:rsidRPr="0085173C">
        <w:rPr>
          <w:rFonts w:ascii="Times New Roman" w:hAnsi="Times New Roman" w:cs="Times New Roman"/>
          <w:sz w:val="28"/>
          <w:szCs w:val="28"/>
        </w:rPr>
        <w:t>навчальної діяльності;</w:t>
      </w:r>
    </w:p>
    <w:p w14:paraId="3E93AFE0" w14:textId="4C713466" w:rsidR="009A5FF0" w:rsidRPr="0085173C" w:rsidRDefault="009A5FF0" w:rsidP="00EC4B05">
      <w:pPr>
        <w:widowControl w:val="0"/>
        <w:numPr>
          <w:ilvl w:val="0"/>
          <w:numId w:val="20"/>
        </w:numPr>
        <w:spacing w:after="0" w:line="360" w:lineRule="auto"/>
        <w:ind w:left="0" w:firstLine="720"/>
        <w:jc w:val="both"/>
        <w:rPr>
          <w:rFonts w:ascii="Times New Roman" w:hAnsi="Times New Roman" w:cs="Times New Roman"/>
          <w:sz w:val="28"/>
          <w:szCs w:val="28"/>
        </w:rPr>
      </w:pPr>
      <w:r w:rsidRPr="0085173C">
        <w:rPr>
          <w:rFonts w:ascii="Times New Roman" w:hAnsi="Times New Roman" w:cs="Times New Roman"/>
          <w:sz w:val="28"/>
          <w:szCs w:val="28"/>
        </w:rPr>
        <w:t xml:space="preserve">особлива </w:t>
      </w:r>
      <w:r w:rsidR="007F35D5" w:rsidRPr="0085173C">
        <w:rPr>
          <w:rFonts w:ascii="Times New Roman" w:hAnsi="Times New Roman" w:cs="Times New Roman"/>
          <w:sz w:val="28"/>
          <w:szCs w:val="28"/>
        </w:rPr>
        <w:t>увага звертається на взаємозв</w:t>
      </w:r>
      <w:r w:rsidR="00832E1E">
        <w:rPr>
          <w:rFonts w:ascii="Times New Roman" w:hAnsi="Times New Roman" w:cs="Times New Roman"/>
          <w:sz w:val="28"/>
          <w:szCs w:val="28"/>
        </w:rPr>
        <w:t>’</w:t>
      </w:r>
      <w:r w:rsidR="007F35D5" w:rsidRPr="0085173C">
        <w:rPr>
          <w:rFonts w:ascii="Times New Roman" w:hAnsi="Times New Roman" w:cs="Times New Roman"/>
          <w:sz w:val="28"/>
          <w:szCs w:val="28"/>
        </w:rPr>
        <w:t>язок</w:t>
      </w:r>
      <w:r w:rsidRPr="0085173C">
        <w:rPr>
          <w:rFonts w:ascii="Times New Roman" w:hAnsi="Times New Roman" w:cs="Times New Roman"/>
          <w:sz w:val="28"/>
          <w:szCs w:val="28"/>
        </w:rPr>
        <w:t xml:space="preserve"> діяльності вчителя і учнів з мет</w:t>
      </w:r>
      <w:r w:rsidR="007F35D5" w:rsidRPr="0085173C">
        <w:rPr>
          <w:rFonts w:ascii="Times New Roman" w:hAnsi="Times New Roman" w:cs="Times New Roman"/>
          <w:sz w:val="28"/>
          <w:szCs w:val="28"/>
        </w:rPr>
        <w:t xml:space="preserve">ою формування і розвитку </w:t>
      </w:r>
      <w:proofErr w:type="spellStart"/>
      <w:r w:rsidR="007F35D5" w:rsidRPr="0085173C">
        <w:rPr>
          <w:rFonts w:ascii="Times New Roman" w:hAnsi="Times New Roman" w:cs="Times New Roman"/>
          <w:sz w:val="28"/>
          <w:szCs w:val="28"/>
        </w:rPr>
        <w:t>міжсуб</w:t>
      </w:r>
      <w:r w:rsidR="00832E1E">
        <w:rPr>
          <w:rFonts w:ascii="Times New Roman" w:hAnsi="Times New Roman" w:cs="Times New Roman"/>
          <w:sz w:val="28"/>
          <w:szCs w:val="28"/>
        </w:rPr>
        <w:t>’</w:t>
      </w:r>
      <w:r w:rsidRPr="0085173C">
        <w:rPr>
          <w:rFonts w:ascii="Times New Roman" w:hAnsi="Times New Roman" w:cs="Times New Roman"/>
          <w:sz w:val="28"/>
          <w:szCs w:val="28"/>
        </w:rPr>
        <w:t>єктних</w:t>
      </w:r>
      <w:proofErr w:type="spellEnd"/>
      <w:r w:rsidRPr="0085173C">
        <w:rPr>
          <w:rFonts w:ascii="Times New Roman" w:hAnsi="Times New Roman" w:cs="Times New Roman"/>
          <w:sz w:val="28"/>
          <w:szCs w:val="28"/>
        </w:rPr>
        <w:t xml:space="preserve"> відносин, які сприяють становленню суб</w:t>
      </w:r>
      <w:r w:rsidR="00832E1E">
        <w:rPr>
          <w:rFonts w:ascii="Times New Roman" w:hAnsi="Times New Roman" w:cs="Times New Roman"/>
          <w:sz w:val="28"/>
          <w:szCs w:val="28"/>
        </w:rPr>
        <w:t>’</w:t>
      </w:r>
      <w:r w:rsidRPr="0085173C">
        <w:rPr>
          <w:rFonts w:ascii="Times New Roman" w:hAnsi="Times New Roman" w:cs="Times New Roman"/>
          <w:sz w:val="28"/>
          <w:szCs w:val="28"/>
        </w:rPr>
        <w:t xml:space="preserve">єктивної позиції школярів та збагачують діяльність </w:t>
      </w:r>
      <w:r w:rsidRPr="0085173C">
        <w:rPr>
          <w:rFonts w:ascii="Times New Roman" w:hAnsi="Times New Roman" w:cs="Times New Roman"/>
          <w:sz w:val="28"/>
          <w:szCs w:val="28"/>
        </w:rPr>
        <w:lastRenderedPageBreak/>
        <w:t>учителя</w:t>
      </w:r>
      <w:r w:rsidR="00750C22" w:rsidRPr="0085173C">
        <w:rPr>
          <w:rFonts w:ascii="Times New Roman" w:hAnsi="Times New Roman" w:cs="Times New Roman"/>
          <w:sz w:val="28"/>
          <w:szCs w:val="28"/>
        </w:rPr>
        <w:t> [65]</w:t>
      </w:r>
      <w:r w:rsidRPr="0085173C">
        <w:rPr>
          <w:rFonts w:ascii="Times New Roman" w:hAnsi="Times New Roman" w:cs="Times New Roman"/>
          <w:sz w:val="28"/>
          <w:szCs w:val="28"/>
        </w:rPr>
        <w:t>.</w:t>
      </w:r>
    </w:p>
    <w:p w14:paraId="42CF0389" w14:textId="078AFBEB" w:rsidR="007F35D5" w:rsidRPr="0085173C" w:rsidRDefault="007F35D5"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Імперативність вимоги учителя</w:t>
      </w:r>
      <w:r w:rsidR="00A41B9A">
        <w:rPr>
          <w:rFonts w:ascii="Times New Roman" w:hAnsi="Times New Roman" w:cs="Times New Roman"/>
          <w:sz w:val="28"/>
          <w:szCs w:val="28"/>
        </w:rPr>
        <w:t xml:space="preserve">, що проявляється фразами </w:t>
      </w:r>
      <w:r w:rsidRPr="0085173C">
        <w:rPr>
          <w:rFonts w:ascii="Times New Roman" w:hAnsi="Times New Roman" w:cs="Times New Roman"/>
          <w:sz w:val="28"/>
          <w:szCs w:val="28"/>
        </w:rPr>
        <w:t>«читай», «розв</w:t>
      </w:r>
      <w:r w:rsidR="00832E1E">
        <w:rPr>
          <w:rFonts w:ascii="Times New Roman" w:hAnsi="Times New Roman" w:cs="Times New Roman"/>
          <w:sz w:val="28"/>
          <w:szCs w:val="28"/>
        </w:rPr>
        <w:t>’</w:t>
      </w:r>
      <w:r w:rsidRPr="0085173C">
        <w:rPr>
          <w:rFonts w:ascii="Times New Roman" w:hAnsi="Times New Roman" w:cs="Times New Roman"/>
          <w:sz w:val="28"/>
          <w:szCs w:val="28"/>
        </w:rPr>
        <w:t>язуй», «вивчай»</w:t>
      </w:r>
      <w:r w:rsidR="00A41B9A">
        <w:rPr>
          <w:rFonts w:ascii="Times New Roman" w:hAnsi="Times New Roman" w:cs="Times New Roman"/>
          <w:sz w:val="28"/>
          <w:szCs w:val="28"/>
        </w:rPr>
        <w:t>,</w:t>
      </w:r>
      <w:r w:rsidRPr="0085173C">
        <w:rPr>
          <w:rFonts w:ascii="Times New Roman" w:hAnsi="Times New Roman" w:cs="Times New Roman"/>
          <w:sz w:val="28"/>
          <w:szCs w:val="28"/>
        </w:rPr>
        <w:t xml:space="preserve"> категоричність його судження без залучення учнів до активного обговорення складних питань</w:t>
      </w:r>
      <w:r w:rsidR="00A41B9A">
        <w:rPr>
          <w:rFonts w:ascii="Times New Roman" w:hAnsi="Times New Roman" w:cs="Times New Roman"/>
          <w:sz w:val="28"/>
          <w:szCs w:val="28"/>
        </w:rPr>
        <w:t>,</w:t>
      </w:r>
      <w:r w:rsidRPr="0085173C">
        <w:rPr>
          <w:rFonts w:ascii="Times New Roman" w:hAnsi="Times New Roman" w:cs="Times New Roman"/>
          <w:sz w:val="28"/>
          <w:szCs w:val="28"/>
        </w:rPr>
        <w:t xml:space="preserve"> без стимулювання їх домислів та оцінок не сприяють формуванню особистісної освіти школярів, його пізнавальної допитливості, самостійності у навчанні, пізнавального інтересу.</w:t>
      </w:r>
    </w:p>
    <w:p w14:paraId="1AC76C79" w14:textId="77777777" w:rsidR="007F35D5" w:rsidRPr="0085173C" w:rsidRDefault="007F35D5"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Активну пізнавальну діяльність учнів у процесі навчання можна забезпечити, створивши відповідні зовнішні і внутрішні умови. До зовнішніх умов належить організація уроку, його зміст, методи роботи вчителя тощо.</w:t>
      </w:r>
    </w:p>
    <w:p w14:paraId="6F991F4B" w14:textId="625E06EB" w:rsidR="007F35D5" w:rsidRPr="0085173C" w:rsidRDefault="007F35D5"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Створення внутрішніх умов пов</w:t>
      </w:r>
      <w:r w:rsidR="00832E1E">
        <w:rPr>
          <w:rFonts w:ascii="Times New Roman" w:hAnsi="Times New Roman" w:cs="Times New Roman"/>
          <w:sz w:val="28"/>
          <w:szCs w:val="28"/>
        </w:rPr>
        <w:t>’</w:t>
      </w:r>
      <w:r w:rsidRPr="0085173C">
        <w:rPr>
          <w:rFonts w:ascii="Times New Roman" w:hAnsi="Times New Roman" w:cs="Times New Roman"/>
          <w:sz w:val="28"/>
          <w:szCs w:val="28"/>
        </w:rPr>
        <w:t>язане</w:t>
      </w:r>
      <w:r w:rsidR="00A41B9A">
        <w:rPr>
          <w:rFonts w:ascii="Times New Roman" w:hAnsi="Times New Roman" w:cs="Times New Roman"/>
          <w:sz w:val="28"/>
          <w:szCs w:val="28"/>
        </w:rPr>
        <w:t>,</w:t>
      </w:r>
      <w:r w:rsidRPr="0085173C">
        <w:rPr>
          <w:rFonts w:ascii="Times New Roman" w:hAnsi="Times New Roman" w:cs="Times New Roman"/>
          <w:sz w:val="28"/>
          <w:szCs w:val="28"/>
        </w:rPr>
        <w:t xml:space="preserve"> насамперед</w:t>
      </w:r>
      <w:r w:rsidR="00A41B9A">
        <w:rPr>
          <w:rFonts w:ascii="Times New Roman" w:hAnsi="Times New Roman" w:cs="Times New Roman"/>
          <w:sz w:val="28"/>
          <w:szCs w:val="28"/>
        </w:rPr>
        <w:t>,</w:t>
      </w:r>
      <w:r w:rsidRPr="0085173C">
        <w:rPr>
          <w:rFonts w:ascii="Times New Roman" w:hAnsi="Times New Roman" w:cs="Times New Roman"/>
          <w:sz w:val="28"/>
          <w:szCs w:val="28"/>
        </w:rPr>
        <w:t xml:space="preserve"> з формуванням навчальних мотивів, самостійності, виробленням і використанням способів спостереження тощо</w:t>
      </w:r>
      <w:r w:rsidR="00750C22" w:rsidRPr="0085173C">
        <w:rPr>
          <w:rFonts w:ascii="Times New Roman" w:hAnsi="Times New Roman" w:cs="Times New Roman"/>
          <w:sz w:val="28"/>
          <w:szCs w:val="28"/>
        </w:rPr>
        <w:t xml:space="preserve"> [60]</w:t>
      </w:r>
      <w:r w:rsidRPr="0085173C">
        <w:rPr>
          <w:rFonts w:ascii="Times New Roman" w:hAnsi="Times New Roman" w:cs="Times New Roman"/>
          <w:sz w:val="28"/>
          <w:szCs w:val="28"/>
        </w:rPr>
        <w:t>.</w:t>
      </w:r>
    </w:p>
    <w:p w14:paraId="60526912" w14:textId="77777777" w:rsidR="007F35D5" w:rsidRPr="0085173C" w:rsidRDefault="007F35D5"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В теорії та практиці навчання проблема розвитку пізнавальної активності частіше всього розглядалась як засіб підвищення ефективності змісту навчання, методів навчання та форм організації (уроків). Таке розуміння проблеми активізації задовольняло до тих пір, поки пере дидактикою не постало більш складне і значне завдання - формування особистості, яка б відповідала потребам суспільства, виховання у підростаючого покоління активної життєвої позиції.</w:t>
      </w:r>
    </w:p>
    <w:p w14:paraId="0E6F2027" w14:textId="30439CA5" w:rsidR="007F35D5" w:rsidRPr="0085173C" w:rsidRDefault="007F35D5"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Саморегуляція пізнавальної активності учнем залежить від його діяльнісної позиції у навчальному процесі. Це буває в ситуаціях, які підводять його до самостійного вирішення та дій, до вільного вибору завдань, до творчої діяльності</w:t>
      </w:r>
      <w:r w:rsidR="00A41B9A">
        <w:rPr>
          <w:rFonts w:ascii="Times New Roman" w:hAnsi="Times New Roman" w:cs="Times New Roman"/>
          <w:sz w:val="28"/>
          <w:szCs w:val="28"/>
        </w:rPr>
        <w:t xml:space="preserve"> </w:t>
      </w:r>
      <w:r w:rsidR="00750C22" w:rsidRPr="0085173C">
        <w:rPr>
          <w:rFonts w:ascii="Times New Roman" w:hAnsi="Times New Roman" w:cs="Times New Roman"/>
          <w:sz w:val="28"/>
          <w:szCs w:val="28"/>
        </w:rPr>
        <w:t>[71].</w:t>
      </w:r>
    </w:p>
    <w:p w14:paraId="460978D1" w14:textId="42B89998" w:rsidR="00EB1686" w:rsidRDefault="00A41B9A" w:rsidP="00EC4B0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Отже, </w:t>
      </w:r>
      <w:r w:rsidR="00EF6406">
        <w:rPr>
          <w:rFonts w:ascii="Times New Roman" w:hAnsi="Times New Roman" w:cs="Times New Roman"/>
          <w:sz w:val="28"/>
          <w:szCs w:val="28"/>
        </w:rPr>
        <w:t xml:space="preserve">розвиток пізнавальної активності молодших школярів сприяє вдосконаленню всього навчально-виховного процесу. Вчитель має змогу шукати резерви власної діяльності, перевіряти досвід. Також, у процесу розвитку пізнавальної активності формуються </w:t>
      </w:r>
      <w:r w:rsidR="0089752F">
        <w:rPr>
          <w:rFonts w:ascii="Times New Roman" w:hAnsi="Times New Roman" w:cs="Times New Roman"/>
          <w:sz w:val="28"/>
          <w:szCs w:val="28"/>
        </w:rPr>
        <w:t>ціннісне ставлення особистості, активний відгук на запити навколишнього середовища, творчий задум особистості. Становлення та розвиток молодшого школяра як суб</w:t>
      </w:r>
      <w:r w:rsidR="00832E1E">
        <w:rPr>
          <w:rFonts w:ascii="Times New Roman" w:hAnsi="Times New Roman" w:cs="Times New Roman"/>
          <w:sz w:val="28"/>
          <w:szCs w:val="28"/>
        </w:rPr>
        <w:t>’</w:t>
      </w:r>
      <w:r w:rsidR="0089752F">
        <w:rPr>
          <w:rFonts w:ascii="Times New Roman" w:hAnsi="Times New Roman" w:cs="Times New Roman"/>
          <w:sz w:val="28"/>
          <w:szCs w:val="28"/>
        </w:rPr>
        <w:t xml:space="preserve">єкта діяльності в подальшому  </w:t>
      </w:r>
      <w:r w:rsidR="00EB1686">
        <w:rPr>
          <w:rFonts w:ascii="Times New Roman" w:hAnsi="Times New Roman" w:cs="Times New Roman"/>
          <w:sz w:val="28"/>
          <w:szCs w:val="28"/>
        </w:rPr>
        <w:t xml:space="preserve">забезпечить йому активну життєву позицію, здатність діяти в складних ситуаціях. </w:t>
      </w:r>
    </w:p>
    <w:p w14:paraId="748346A8" w14:textId="13197724" w:rsidR="007F35D5" w:rsidRPr="0085173C" w:rsidRDefault="007F35D5"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lastRenderedPageBreak/>
        <w:t>Активізація навчання сприяє об</w:t>
      </w:r>
      <w:r w:rsidR="00832E1E">
        <w:rPr>
          <w:rFonts w:ascii="Times New Roman" w:hAnsi="Times New Roman" w:cs="Times New Roman"/>
          <w:sz w:val="28"/>
          <w:szCs w:val="28"/>
        </w:rPr>
        <w:t>’</w:t>
      </w:r>
      <w:r w:rsidRPr="0085173C">
        <w:rPr>
          <w:rFonts w:ascii="Times New Roman" w:hAnsi="Times New Roman" w:cs="Times New Roman"/>
          <w:sz w:val="28"/>
          <w:szCs w:val="28"/>
        </w:rPr>
        <w:t xml:space="preserve">єднанню сил учителя та учнів, взаємному збагаченню їх </w:t>
      </w:r>
      <w:r w:rsidR="006C00B2">
        <w:rPr>
          <w:rFonts w:ascii="Times New Roman" w:hAnsi="Times New Roman" w:cs="Times New Roman"/>
          <w:sz w:val="28"/>
          <w:szCs w:val="28"/>
        </w:rPr>
        <w:t xml:space="preserve">навчальної та виховної </w:t>
      </w:r>
      <w:r w:rsidRPr="0085173C">
        <w:rPr>
          <w:rFonts w:ascii="Times New Roman" w:hAnsi="Times New Roman" w:cs="Times New Roman"/>
          <w:sz w:val="28"/>
          <w:szCs w:val="28"/>
        </w:rPr>
        <w:t>діяльності, які задовольня</w:t>
      </w:r>
      <w:r w:rsidR="006C00B2">
        <w:rPr>
          <w:rFonts w:ascii="Times New Roman" w:hAnsi="Times New Roman" w:cs="Times New Roman"/>
          <w:sz w:val="28"/>
          <w:szCs w:val="28"/>
        </w:rPr>
        <w:t>ють</w:t>
      </w:r>
      <w:r w:rsidRPr="0085173C">
        <w:rPr>
          <w:rFonts w:ascii="Times New Roman" w:hAnsi="Times New Roman" w:cs="Times New Roman"/>
          <w:sz w:val="28"/>
          <w:szCs w:val="28"/>
        </w:rPr>
        <w:t xml:space="preserve"> обидві сторони. На цій основі виникає потреба у спілкуванні, яке створює цінні довірливі відношення, які забезпечують подальший розвиток пізнавальної активності.</w:t>
      </w:r>
    </w:p>
    <w:p w14:paraId="6DE6CA92" w14:textId="38D89553" w:rsidR="006C00B2" w:rsidRDefault="007F35D5"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Розвитку пізнавальної активності сприяють такі ситуації, коли учитель відшукує більш досконалі шляхи своєї роботи, які опираються на задум учнів, на їх прагнення до творчої діяльності. У подібних ситуаціях в об</w:t>
      </w:r>
      <w:r w:rsidR="00832E1E">
        <w:rPr>
          <w:rFonts w:ascii="Times New Roman" w:hAnsi="Times New Roman" w:cs="Times New Roman"/>
          <w:sz w:val="28"/>
          <w:szCs w:val="28"/>
        </w:rPr>
        <w:t>’</w:t>
      </w:r>
      <w:r w:rsidRPr="0085173C">
        <w:rPr>
          <w:rFonts w:ascii="Times New Roman" w:hAnsi="Times New Roman" w:cs="Times New Roman"/>
          <w:sz w:val="28"/>
          <w:szCs w:val="28"/>
        </w:rPr>
        <w:t xml:space="preserve">єднанні діяльності учителя і учнів важливо знайти межу участі і того, і іншого. </w:t>
      </w:r>
    </w:p>
    <w:p w14:paraId="6B3AA007" w14:textId="77121257" w:rsidR="007F35D5" w:rsidRPr="0085173C" w:rsidRDefault="006C00B2" w:rsidP="00EC4B0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Відомо,</w:t>
      </w:r>
      <w:r w:rsidR="007F35D5" w:rsidRPr="0085173C">
        <w:rPr>
          <w:rFonts w:ascii="Times New Roman" w:hAnsi="Times New Roman" w:cs="Times New Roman"/>
          <w:sz w:val="28"/>
          <w:szCs w:val="28"/>
        </w:rPr>
        <w:t xml:space="preserve"> що репродуктивна, відтворююча активність не збагачує пізнавальну активність. При цьому учитель, не дивлячись на провідну роль у навчанні, сам від цього багато тратить. Учень не може і не повинен бути лише виконавцем вимог, поставлених вчителем, навіть в тому випадку, коли ці вимоги ним виконуються на відмінно, добросовісно. Тільки виконавчі функції не формують особистості учня, хоч вони, беззаперечно, входять в склад навчання. Для становлення особистості учня необхідний високий рівен</w:t>
      </w:r>
      <w:r w:rsidR="0070457C" w:rsidRPr="0085173C">
        <w:rPr>
          <w:rFonts w:ascii="Times New Roman" w:hAnsi="Times New Roman" w:cs="Times New Roman"/>
          <w:sz w:val="28"/>
          <w:szCs w:val="28"/>
        </w:rPr>
        <w:t>ь його пізнавальної активності ‒</w:t>
      </w:r>
      <w:r w:rsidR="007F35D5" w:rsidRPr="0085173C">
        <w:rPr>
          <w:rFonts w:ascii="Times New Roman" w:hAnsi="Times New Roman" w:cs="Times New Roman"/>
          <w:sz w:val="28"/>
          <w:szCs w:val="28"/>
        </w:rPr>
        <w:t xml:space="preserve"> сильний механізм діяльності як учня, так і учителя</w:t>
      </w:r>
      <w:r w:rsidR="00750C22" w:rsidRPr="0085173C">
        <w:rPr>
          <w:rFonts w:ascii="Times New Roman" w:hAnsi="Times New Roman" w:cs="Times New Roman"/>
          <w:sz w:val="28"/>
          <w:szCs w:val="28"/>
        </w:rPr>
        <w:t xml:space="preserve"> [48]</w:t>
      </w:r>
      <w:r w:rsidR="007F35D5" w:rsidRPr="0085173C">
        <w:rPr>
          <w:rFonts w:ascii="Times New Roman" w:hAnsi="Times New Roman" w:cs="Times New Roman"/>
          <w:sz w:val="28"/>
          <w:szCs w:val="28"/>
        </w:rPr>
        <w:t>.</w:t>
      </w:r>
    </w:p>
    <w:p w14:paraId="431A1644" w14:textId="6363D0B1" w:rsidR="007F35D5" w:rsidRPr="0085173C" w:rsidRDefault="007F35D5"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 xml:space="preserve">Процес формування пізнавальної активності здійснюється на основі </w:t>
      </w:r>
      <w:proofErr w:type="spellStart"/>
      <w:r w:rsidRPr="0085173C">
        <w:rPr>
          <w:rFonts w:ascii="Times New Roman" w:hAnsi="Times New Roman" w:cs="Times New Roman"/>
          <w:sz w:val="28"/>
          <w:szCs w:val="28"/>
        </w:rPr>
        <w:t>міжсуб</w:t>
      </w:r>
      <w:proofErr w:type="spellEnd"/>
      <w:r w:rsidR="00832E1E">
        <w:rPr>
          <w:rFonts w:ascii="Times New Roman" w:hAnsi="Times New Roman" w:cs="Times New Roman"/>
          <w:sz w:val="28"/>
          <w:szCs w:val="28"/>
          <w:lang w:val="ru-RU"/>
        </w:rPr>
        <w:t>’</w:t>
      </w:r>
      <w:proofErr w:type="spellStart"/>
      <w:r w:rsidRPr="0085173C">
        <w:rPr>
          <w:rFonts w:ascii="Times New Roman" w:hAnsi="Times New Roman" w:cs="Times New Roman"/>
          <w:sz w:val="28"/>
          <w:szCs w:val="28"/>
        </w:rPr>
        <w:t>єктивних</w:t>
      </w:r>
      <w:proofErr w:type="spellEnd"/>
      <w:r w:rsidRPr="0085173C">
        <w:rPr>
          <w:rFonts w:ascii="Times New Roman" w:hAnsi="Times New Roman" w:cs="Times New Roman"/>
          <w:sz w:val="28"/>
          <w:szCs w:val="28"/>
        </w:rPr>
        <w:t xml:space="preserve"> відносин, знаходиться в постійному русі, змінах, в якісних перетвореннях і потребує уваги.</w:t>
      </w:r>
    </w:p>
    <w:p w14:paraId="3B6A7A83" w14:textId="3B745C68" w:rsidR="007F35D5" w:rsidRPr="0085173C" w:rsidRDefault="006C00B2" w:rsidP="00EC4B0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Навчання залежить від вчителя, його стилю викладання матеріалу. Проте, і сам учитель часто стає об</w:t>
      </w:r>
      <w:r w:rsidR="00832E1E">
        <w:rPr>
          <w:rFonts w:ascii="Times New Roman" w:hAnsi="Times New Roman" w:cs="Times New Roman"/>
          <w:sz w:val="28"/>
          <w:szCs w:val="28"/>
        </w:rPr>
        <w:t>’</w:t>
      </w:r>
      <w:r>
        <w:rPr>
          <w:rFonts w:ascii="Times New Roman" w:hAnsi="Times New Roman" w:cs="Times New Roman"/>
          <w:sz w:val="28"/>
          <w:szCs w:val="28"/>
        </w:rPr>
        <w:t>єктом діяльності учня. Ці відносини надзвичайно важливі для обох сторін. Активізація пізнавальної діяльності отримує мотиваційний та вольовий характер. Учень здатен сам ставити перед собою задачі та вирішувати їх</w:t>
      </w:r>
      <w:r w:rsidR="00750C22" w:rsidRPr="0085173C">
        <w:rPr>
          <w:rFonts w:ascii="Times New Roman" w:hAnsi="Times New Roman" w:cs="Times New Roman"/>
          <w:sz w:val="28"/>
          <w:szCs w:val="28"/>
        </w:rPr>
        <w:t xml:space="preserve"> [46]</w:t>
      </w:r>
      <w:r w:rsidR="007F35D5" w:rsidRPr="0085173C">
        <w:rPr>
          <w:rFonts w:ascii="Times New Roman" w:hAnsi="Times New Roman" w:cs="Times New Roman"/>
          <w:sz w:val="28"/>
          <w:szCs w:val="28"/>
        </w:rPr>
        <w:t>.</w:t>
      </w:r>
    </w:p>
    <w:p w14:paraId="6B248D6D" w14:textId="77777777" w:rsidR="006C00B2" w:rsidRDefault="007F35D5"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Прийомів, за допомогою яких розвивається пізнавальна активність</w:t>
      </w:r>
      <w:r w:rsidR="006C00B2">
        <w:rPr>
          <w:rFonts w:ascii="Times New Roman" w:hAnsi="Times New Roman" w:cs="Times New Roman"/>
          <w:sz w:val="28"/>
          <w:szCs w:val="28"/>
        </w:rPr>
        <w:t xml:space="preserve"> молодших школярів</w:t>
      </w:r>
      <w:r w:rsidRPr="0085173C">
        <w:rPr>
          <w:rFonts w:ascii="Times New Roman" w:hAnsi="Times New Roman" w:cs="Times New Roman"/>
          <w:sz w:val="28"/>
          <w:szCs w:val="28"/>
        </w:rPr>
        <w:t xml:space="preserve">, </w:t>
      </w:r>
      <w:r w:rsidR="006C00B2">
        <w:rPr>
          <w:rFonts w:ascii="Times New Roman" w:hAnsi="Times New Roman" w:cs="Times New Roman"/>
          <w:sz w:val="28"/>
          <w:szCs w:val="28"/>
        </w:rPr>
        <w:t>існує велика кількість</w:t>
      </w:r>
      <w:r w:rsidRPr="0085173C">
        <w:rPr>
          <w:rFonts w:ascii="Times New Roman" w:hAnsi="Times New Roman" w:cs="Times New Roman"/>
          <w:sz w:val="28"/>
          <w:szCs w:val="28"/>
        </w:rPr>
        <w:t>.</w:t>
      </w:r>
    </w:p>
    <w:p w14:paraId="1E5CBEE0" w14:textId="49BBAFB5" w:rsidR="006C00B2" w:rsidRDefault="007F35D5"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Ми</w:t>
      </w:r>
      <w:r w:rsidR="006C00B2">
        <w:rPr>
          <w:rFonts w:ascii="Times New Roman" w:hAnsi="Times New Roman" w:cs="Times New Roman"/>
          <w:sz w:val="28"/>
          <w:szCs w:val="28"/>
        </w:rPr>
        <w:t xml:space="preserve"> вважаємо необхідним звернути свою увагу на необхідність використання саме тих прийомів, які направлені на формування активної життєвої позиції учнів.</w:t>
      </w:r>
    </w:p>
    <w:p w14:paraId="0EE39D24" w14:textId="40508926" w:rsidR="007F35D5" w:rsidRPr="0085173C" w:rsidRDefault="007F35D5" w:rsidP="00EC4B05">
      <w:pPr>
        <w:widowControl w:val="0"/>
        <w:spacing w:after="0" w:line="360" w:lineRule="auto"/>
        <w:ind w:firstLine="709"/>
        <w:jc w:val="both"/>
        <w:rPr>
          <w:rFonts w:ascii="Times New Roman" w:hAnsi="Times New Roman" w:cs="Times New Roman"/>
          <w:sz w:val="28"/>
          <w:szCs w:val="28"/>
          <w:lang w:val="ru-RU"/>
        </w:rPr>
      </w:pPr>
      <w:r w:rsidRPr="006C00B2">
        <w:rPr>
          <w:rFonts w:ascii="Times New Roman" w:hAnsi="Times New Roman" w:cs="Times New Roman"/>
          <w:sz w:val="28"/>
          <w:szCs w:val="28"/>
        </w:rPr>
        <w:lastRenderedPageBreak/>
        <w:t xml:space="preserve">До прийомів, які сприяють розвитку пізнавальної активності учнів на </w:t>
      </w:r>
      <w:proofErr w:type="spellStart"/>
      <w:r w:rsidRPr="006C00B2">
        <w:rPr>
          <w:rFonts w:ascii="Times New Roman" w:hAnsi="Times New Roman" w:cs="Times New Roman"/>
          <w:sz w:val="28"/>
          <w:szCs w:val="28"/>
        </w:rPr>
        <w:t>уроках</w:t>
      </w:r>
      <w:proofErr w:type="spellEnd"/>
      <w:r w:rsidRPr="006C00B2">
        <w:rPr>
          <w:rFonts w:ascii="Times New Roman" w:hAnsi="Times New Roman" w:cs="Times New Roman"/>
          <w:sz w:val="28"/>
          <w:szCs w:val="28"/>
        </w:rPr>
        <w:t>, у навчальному процесі можна віднести ситуації, в яких учень повинен:</w:t>
      </w:r>
    </w:p>
    <w:p w14:paraId="4D101544" w14:textId="72D6B171" w:rsidR="009A5FF0" w:rsidRPr="0085173C" w:rsidRDefault="009A5FF0" w:rsidP="00EC4B05">
      <w:pPr>
        <w:widowControl w:val="0"/>
        <w:numPr>
          <w:ilvl w:val="0"/>
          <w:numId w:val="3"/>
        </w:numPr>
        <w:spacing w:after="0" w:line="360" w:lineRule="auto"/>
        <w:ind w:left="0" w:firstLine="709"/>
        <w:jc w:val="both"/>
        <w:rPr>
          <w:rFonts w:ascii="Times New Roman" w:hAnsi="Times New Roman" w:cs="Times New Roman"/>
          <w:sz w:val="28"/>
          <w:szCs w:val="28"/>
        </w:rPr>
      </w:pPr>
      <w:r w:rsidRPr="0085173C">
        <w:rPr>
          <w:rFonts w:ascii="Times New Roman" w:hAnsi="Times New Roman" w:cs="Times New Roman"/>
          <w:sz w:val="28"/>
          <w:szCs w:val="28"/>
        </w:rPr>
        <w:t xml:space="preserve">захищати </w:t>
      </w:r>
      <w:r w:rsidR="006C00B2">
        <w:rPr>
          <w:rFonts w:ascii="Times New Roman" w:hAnsi="Times New Roman" w:cs="Times New Roman"/>
          <w:sz w:val="28"/>
          <w:szCs w:val="28"/>
        </w:rPr>
        <w:t>власну</w:t>
      </w:r>
      <w:r w:rsidRPr="0085173C">
        <w:rPr>
          <w:rFonts w:ascii="Times New Roman" w:hAnsi="Times New Roman" w:cs="Times New Roman"/>
          <w:sz w:val="28"/>
          <w:szCs w:val="28"/>
        </w:rPr>
        <w:t xml:space="preserve"> думку, наводити аргументи</w:t>
      </w:r>
      <w:r w:rsidR="00697A60">
        <w:rPr>
          <w:rFonts w:ascii="Times New Roman" w:hAnsi="Times New Roman" w:cs="Times New Roman"/>
          <w:sz w:val="28"/>
          <w:szCs w:val="28"/>
        </w:rPr>
        <w:t xml:space="preserve"> та докази в її захист</w:t>
      </w:r>
      <w:r w:rsidRPr="0085173C">
        <w:rPr>
          <w:rFonts w:ascii="Times New Roman" w:hAnsi="Times New Roman" w:cs="Times New Roman"/>
          <w:sz w:val="28"/>
          <w:szCs w:val="28"/>
        </w:rPr>
        <w:t>, використовувати набуті знання</w:t>
      </w:r>
      <w:r w:rsidR="00697A60">
        <w:rPr>
          <w:rFonts w:ascii="Times New Roman" w:hAnsi="Times New Roman" w:cs="Times New Roman"/>
          <w:sz w:val="28"/>
          <w:szCs w:val="28"/>
        </w:rPr>
        <w:t xml:space="preserve"> на практиці</w:t>
      </w:r>
      <w:r w:rsidRPr="0085173C">
        <w:rPr>
          <w:rFonts w:ascii="Times New Roman" w:hAnsi="Times New Roman" w:cs="Times New Roman"/>
          <w:sz w:val="28"/>
          <w:szCs w:val="28"/>
        </w:rPr>
        <w:t>;</w:t>
      </w:r>
    </w:p>
    <w:p w14:paraId="7D0CAB77" w14:textId="7AA0872D" w:rsidR="00871C27" w:rsidRPr="0085173C" w:rsidRDefault="009A5FF0" w:rsidP="00EC4B05">
      <w:pPr>
        <w:widowControl w:val="0"/>
        <w:numPr>
          <w:ilvl w:val="0"/>
          <w:numId w:val="3"/>
        </w:numPr>
        <w:spacing w:after="0" w:line="360" w:lineRule="auto"/>
        <w:ind w:left="0" w:firstLine="709"/>
        <w:jc w:val="both"/>
        <w:rPr>
          <w:rFonts w:ascii="Times New Roman" w:hAnsi="Times New Roman" w:cs="Times New Roman"/>
          <w:sz w:val="28"/>
          <w:szCs w:val="28"/>
          <w:lang w:val="ru-RU"/>
        </w:rPr>
      </w:pPr>
      <w:r w:rsidRPr="0085173C">
        <w:rPr>
          <w:rFonts w:ascii="Times New Roman" w:hAnsi="Times New Roman" w:cs="Times New Roman"/>
          <w:sz w:val="28"/>
          <w:szCs w:val="28"/>
        </w:rPr>
        <w:t xml:space="preserve">ставити </w:t>
      </w:r>
      <w:r w:rsidR="00697A60">
        <w:rPr>
          <w:rFonts w:ascii="Times New Roman" w:hAnsi="Times New Roman" w:cs="Times New Roman"/>
          <w:sz w:val="28"/>
          <w:szCs w:val="28"/>
        </w:rPr>
        <w:t xml:space="preserve">продумані </w:t>
      </w:r>
      <w:r w:rsidRPr="0085173C">
        <w:rPr>
          <w:rFonts w:ascii="Times New Roman" w:hAnsi="Times New Roman" w:cs="Times New Roman"/>
          <w:sz w:val="28"/>
          <w:szCs w:val="28"/>
        </w:rPr>
        <w:t xml:space="preserve">запитання учителю, </w:t>
      </w:r>
      <w:r w:rsidR="00697A60">
        <w:rPr>
          <w:rFonts w:ascii="Times New Roman" w:hAnsi="Times New Roman" w:cs="Times New Roman"/>
          <w:sz w:val="28"/>
          <w:szCs w:val="28"/>
        </w:rPr>
        <w:t>однокласникам</w:t>
      </w:r>
      <w:r w:rsidRPr="0085173C">
        <w:rPr>
          <w:rFonts w:ascii="Times New Roman" w:hAnsi="Times New Roman" w:cs="Times New Roman"/>
          <w:sz w:val="28"/>
          <w:szCs w:val="28"/>
        </w:rPr>
        <w:t xml:space="preserve">, пояснювати незрозуміле, заглиблюватись з їх допомогою в процес пізнання; </w:t>
      </w:r>
    </w:p>
    <w:p w14:paraId="6A1AE54C" w14:textId="60246652" w:rsidR="00871C27" w:rsidRPr="0085173C" w:rsidRDefault="009A5FF0" w:rsidP="00EC4B05">
      <w:pPr>
        <w:widowControl w:val="0"/>
        <w:numPr>
          <w:ilvl w:val="0"/>
          <w:numId w:val="3"/>
        </w:numPr>
        <w:spacing w:after="0" w:line="360" w:lineRule="auto"/>
        <w:ind w:left="0" w:firstLine="709"/>
        <w:jc w:val="both"/>
        <w:rPr>
          <w:rFonts w:ascii="Times New Roman" w:hAnsi="Times New Roman" w:cs="Times New Roman"/>
          <w:sz w:val="28"/>
          <w:szCs w:val="28"/>
          <w:lang w:val="ru-RU"/>
        </w:rPr>
      </w:pPr>
      <w:r w:rsidRPr="0085173C">
        <w:rPr>
          <w:rFonts w:ascii="Times New Roman" w:hAnsi="Times New Roman" w:cs="Times New Roman"/>
          <w:sz w:val="28"/>
          <w:szCs w:val="28"/>
        </w:rPr>
        <w:t xml:space="preserve">рецензувати відповіді </w:t>
      </w:r>
      <w:r w:rsidR="00050CC3">
        <w:rPr>
          <w:rFonts w:ascii="Times New Roman" w:hAnsi="Times New Roman" w:cs="Times New Roman"/>
          <w:sz w:val="28"/>
          <w:szCs w:val="28"/>
        </w:rPr>
        <w:t>однокласників</w:t>
      </w:r>
      <w:r w:rsidRPr="0085173C">
        <w:rPr>
          <w:rFonts w:ascii="Times New Roman" w:hAnsi="Times New Roman" w:cs="Times New Roman"/>
          <w:sz w:val="28"/>
          <w:szCs w:val="28"/>
        </w:rPr>
        <w:t xml:space="preserve">, твори, інші творчі роботи, вносити корективи давати поради; </w:t>
      </w:r>
    </w:p>
    <w:p w14:paraId="24DB7232" w14:textId="77777777" w:rsidR="00871C27" w:rsidRPr="0085173C" w:rsidRDefault="009A5FF0" w:rsidP="00EC4B05">
      <w:pPr>
        <w:widowControl w:val="0"/>
        <w:numPr>
          <w:ilvl w:val="0"/>
          <w:numId w:val="3"/>
        </w:numPr>
        <w:spacing w:after="0" w:line="360" w:lineRule="auto"/>
        <w:ind w:left="0" w:firstLine="709"/>
        <w:jc w:val="both"/>
        <w:rPr>
          <w:rFonts w:ascii="Times New Roman" w:hAnsi="Times New Roman" w:cs="Times New Roman"/>
          <w:sz w:val="28"/>
          <w:szCs w:val="28"/>
          <w:lang w:val="ru-RU"/>
        </w:rPr>
      </w:pPr>
      <w:r w:rsidRPr="0085173C">
        <w:rPr>
          <w:rFonts w:ascii="Times New Roman" w:hAnsi="Times New Roman" w:cs="Times New Roman"/>
          <w:sz w:val="28"/>
          <w:szCs w:val="28"/>
        </w:rPr>
        <w:t xml:space="preserve">ділитись своїми знаннями з іншими; допомагати товаришам при труднощах, пояснювати їм незрозуміле; </w:t>
      </w:r>
    </w:p>
    <w:p w14:paraId="11B8BCFC" w14:textId="77777777" w:rsidR="00871C27" w:rsidRPr="0085173C" w:rsidRDefault="00871C27" w:rsidP="00EC4B05">
      <w:pPr>
        <w:widowControl w:val="0"/>
        <w:numPr>
          <w:ilvl w:val="0"/>
          <w:numId w:val="3"/>
        </w:numPr>
        <w:spacing w:after="0" w:line="360" w:lineRule="auto"/>
        <w:ind w:left="0" w:firstLine="709"/>
        <w:jc w:val="both"/>
        <w:rPr>
          <w:rFonts w:ascii="Times New Roman" w:hAnsi="Times New Roman" w:cs="Times New Roman"/>
          <w:sz w:val="28"/>
          <w:szCs w:val="28"/>
          <w:lang w:val="ru-RU"/>
        </w:rPr>
      </w:pPr>
      <w:r w:rsidRPr="0085173C">
        <w:rPr>
          <w:rFonts w:ascii="Times New Roman" w:hAnsi="Times New Roman" w:cs="Times New Roman"/>
          <w:sz w:val="28"/>
          <w:szCs w:val="28"/>
        </w:rPr>
        <w:t>виконувати завдання ‒</w:t>
      </w:r>
      <w:r w:rsidRPr="0085173C">
        <w:rPr>
          <w:rFonts w:ascii="Times New Roman" w:hAnsi="Times New Roman" w:cs="Times New Roman"/>
          <w:sz w:val="28"/>
          <w:szCs w:val="28"/>
          <w:lang w:val="ru-RU"/>
        </w:rPr>
        <w:t xml:space="preserve"> </w:t>
      </w:r>
      <w:r w:rsidR="009A5FF0" w:rsidRPr="0085173C">
        <w:rPr>
          <w:rFonts w:ascii="Times New Roman" w:hAnsi="Times New Roman" w:cs="Times New Roman"/>
          <w:sz w:val="28"/>
          <w:szCs w:val="28"/>
        </w:rPr>
        <w:t xml:space="preserve">максимум, розраховані на читання додаткової літератури, першоджерел, на довгі спостереження; </w:t>
      </w:r>
    </w:p>
    <w:p w14:paraId="7736DAB2" w14:textId="77777777" w:rsidR="00871C27" w:rsidRPr="0085173C" w:rsidRDefault="009A5FF0" w:rsidP="00EC4B05">
      <w:pPr>
        <w:widowControl w:val="0"/>
        <w:numPr>
          <w:ilvl w:val="0"/>
          <w:numId w:val="3"/>
        </w:numPr>
        <w:spacing w:after="0" w:line="360" w:lineRule="auto"/>
        <w:ind w:left="0" w:firstLine="709"/>
        <w:jc w:val="both"/>
        <w:rPr>
          <w:rFonts w:ascii="Times New Roman" w:hAnsi="Times New Roman" w:cs="Times New Roman"/>
          <w:sz w:val="28"/>
          <w:szCs w:val="28"/>
          <w:lang w:val="ru-RU"/>
        </w:rPr>
      </w:pPr>
      <w:r w:rsidRPr="0085173C">
        <w:rPr>
          <w:rFonts w:ascii="Times New Roman" w:hAnsi="Times New Roman" w:cs="Times New Roman"/>
          <w:sz w:val="28"/>
          <w:szCs w:val="28"/>
        </w:rPr>
        <w:t xml:space="preserve">навчати учнів знаходити не єдине рішення, а декілька самостійно прийнятих; </w:t>
      </w:r>
    </w:p>
    <w:p w14:paraId="06F67F94" w14:textId="77777777" w:rsidR="00214FF6" w:rsidRPr="00214FF6" w:rsidRDefault="009A5FF0" w:rsidP="00EC4B05">
      <w:pPr>
        <w:widowControl w:val="0"/>
        <w:numPr>
          <w:ilvl w:val="0"/>
          <w:numId w:val="3"/>
        </w:numPr>
        <w:spacing w:after="0" w:line="360" w:lineRule="auto"/>
        <w:ind w:left="0" w:firstLine="709"/>
        <w:jc w:val="both"/>
        <w:rPr>
          <w:rFonts w:ascii="Times New Roman" w:hAnsi="Times New Roman" w:cs="Times New Roman"/>
          <w:sz w:val="28"/>
          <w:szCs w:val="28"/>
          <w:lang w:val="ru-RU"/>
        </w:rPr>
      </w:pPr>
      <w:r w:rsidRPr="0085173C">
        <w:rPr>
          <w:rFonts w:ascii="Times New Roman" w:hAnsi="Times New Roman" w:cs="Times New Roman"/>
          <w:sz w:val="28"/>
          <w:szCs w:val="28"/>
        </w:rPr>
        <w:t xml:space="preserve">практикувати вільний вибір завдань, переважно пошукових, творчих; </w:t>
      </w:r>
    </w:p>
    <w:p w14:paraId="0E70E5FD" w14:textId="74FEF568" w:rsidR="00871C27" w:rsidRPr="0085173C" w:rsidRDefault="009A5FF0" w:rsidP="00EC4B05">
      <w:pPr>
        <w:widowControl w:val="0"/>
        <w:numPr>
          <w:ilvl w:val="0"/>
          <w:numId w:val="3"/>
        </w:numPr>
        <w:spacing w:after="0" w:line="360" w:lineRule="auto"/>
        <w:ind w:left="0" w:firstLine="709"/>
        <w:jc w:val="both"/>
        <w:rPr>
          <w:rFonts w:ascii="Times New Roman" w:hAnsi="Times New Roman" w:cs="Times New Roman"/>
          <w:sz w:val="28"/>
          <w:szCs w:val="28"/>
          <w:lang w:val="ru-RU"/>
        </w:rPr>
      </w:pPr>
      <w:r w:rsidRPr="0085173C">
        <w:rPr>
          <w:rFonts w:ascii="Times New Roman" w:hAnsi="Times New Roman" w:cs="Times New Roman"/>
          <w:sz w:val="28"/>
          <w:szCs w:val="28"/>
        </w:rPr>
        <w:t xml:space="preserve">створювати ситуації </w:t>
      </w:r>
      <w:r w:rsidR="00214FF6">
        <w:rPr>
          <w:rFonts w:ascii="Times New Roman" w:hAnsi="Times New Roman" w:cs="Times New Roman"/>
          <w:sz w:val="28"/>
          <w:szCs w:val="28"/>
        </w:rPr>
        <w:t>успіху;</w:t>
      </w:r>
    </w:p>
    <w:p w14:paraId="1C33D030" w14:textId="77777777" w:rsidR="00871C27" w:rsidRPr="0085173C" w:rsidRDefault="009A5FF0" w:rsidP="00EC4B05">
      <w:pPr>
        <w:widowControl w:val="0"/>
        <w:numPr>
          <w:ilvl w:val="0"/>
          <w:numId w:val="3"/>
        </w:numPr>
        <w:spacing w:after="0" w:line="360" w:lineRule="auto"/>
        <w:ind w:left="0" w:firstLine="709"/>
        <w:jc w:val="both"/>
        <w:rPr>
          <w:rFonts w:ascii="Times New Roman" w:hAnsi="Times New Roman" w:cs="Times New Roman"/>
          <w:sz w:val="28"/>
          <w:szCs w:val="28"/>
          <w:lang w:val="ru-RU"/>
        </w:rPr>
      </w:pPr>
      <w:r w:rsidRPr="0085173C">
        <w:rPr>
          <w:rFonts w:ascii="Times New Roman" w:hAnsi="Times New Roman" w:cs="Times New Roman"/>
          <w:sz w:val="28"/>
          <w:szCs w:val="28"/>
        </w:rPr>
        <w:t xml:space="preserve">урізноманітнити діяльність, включати в пізнання елементи праці, гри, художньої та інших видів діяльності; </w:t>
      </w:r>
    </w:p>
    <w:p w14:paraId="0AC67A89" w14:textId="77777777" w:rsidR="009A5FF0" w:rsidRPr="0085173C" w:rsidRDefault="009A5FF0" w:rsidP="00EC4B05">
      <w:pPr>
        <w:widowControl w:val="0"/>
        <w:numPr>
          <w:ilvl w:val="0"/>
          <w:numId w:val="3"/>
        </w:numPr>
        <w:spacing w:after="0" w:line="360" w:lineRule="auto"/>
        <w:ind w:left="0" w:firstLine="709"/>
        <w:jc w:val="both"/>
        <w:rPr>
          <w:rFonts w:ascii="Times New Roman" w:hAnsi="Times New Roman" w:cs="Times New Roman"/>
          <w:sz w:val="28"/>
          <w:szCs w:val="28"/>
        </w:rPr>
      </w:pPr>
      <w:r w:rsidRPr="0085173C">
        <w:rPr>
          <w:rFonts w:ascii="Times New Roman" w:hAnsi="Times New Roman" w:cs="Times New Roman"/>
          <w:sz w:val="28"/>
          <w:szCs w:val="28"/>
        </w:rPr>
        <w:t>створювати зацікавленість колективною діяльністю, на основі яких і проходить формування активної позиції членів колективу</w:t>
      </w:r>
      <w:r w:rsidR="00750C22" w:rsidRPr="0085173C">
        <w:rPr>
          <w:rFonts w:ascii="Times New Roman" w:hAnsi="Times New Roman" w:cs="Times New Roman"/>
          <w:sz w:val="28"/>
          <w:szCs w:val="28"/>
        </w:rPr>
        <w:t xml:space="preserve"> [45]</w:t>
      </w:r>
      <w:r w:rsidRPr="0085173C">
        <w:rPr>
          <w:rFonts w:ascii="Times New Roman" w:hAnsi="Times New Roman" w:cs="Times New Roman"/>
          <w:sz w:val="28"/>
          <w:szCs w:val="28"/>
        </w:rPr>
        <w:t>.</w:t>
      </w:r>
    </w:p>
    <w:p w14:paraId="40800758" w14:textId="63C01C86" w:rsidR="00214FF6" w:rsidRDefault="00214FF6" w:rsidP="00EC4B0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нашу думку, в</w:t>
      </w:r>
      <w:r w:rsidR="007F35D5" w:rsidRPr="0085173C">
        <w:rPr>
          <w:rFonts w:ascii="Times New Roman" w:hAnsi="Times New Roman" w:cs="Times New Roman"/>
          <w:sz w:val="28"/>
          <w:szCs w:val="28"/>
        </w:rPr>
        <w:t xml:space="preserve"> навчально-пізнавальній діяльності </w:t>
      </w:r>
      <w:r>
        <w:rPr>
          <w:rFonts w:ascii="Times New Roman" w:hAnsi="Times New Roman" w:cs="Times New Roman"/>
          <w:sz w:val="28"/>
          <w:szCs w:val="28"/>
        </w:rPr>
        <w:t xml:space="preserve">можна виділити двох основних </w:t>
      </w:r>
      <w:r w:rsidR="007F35D5" w:rsidRPr="0085173C">
        <w:rPr>
          <w:rFonts w:ascii="Times New Roman" w:hAnsi="Times New Roman" w:cs="Times New Roman"/>
          <w:sz w:val="28"/>
          <w:szCs w:val="28"/>
        </w:rPr>
        <w:t xml:space="preserve"> суб</w:t>
      </w:r>
      <w:r w:rsidR="00832E1E">
        <w:rPr>
          <w:rFonts w:ascii="Times New Roman" w:hAnsi="Times New Roman" w:cs="Times New Roman"/>
          <w:sz w:val="28"/>
          <w:szCs w:val="28"/>
        </w:rPr>
        <w:t>’</w:t>
      </w:r>
      <w:r w:rsidR="007F35D5" w:rsidRPr="0085173C">
        <w:rPr>
          <w:rFonts w:ascii="Times New Roman" w:hAnsi="Times New Roman" w:cs="Times New Roman"/>
          <w:sz w:val="28"/>
          <w:szCs w:val="28"/>
        </w:rPr>
        <w:t>єктів: учител</w:t>
      </w:r>
      <w:r>
        <w:rPr>
          <w:rFonts w:ascii="Times New Roman" w:hAnsi="Times New Roman" w:cs="Times New Roman"/>
          <w:sz w:val="28"/>
          <w:szCs w:val="28"/>
        </w:rPr>
        <w:t>ь</w:t>
      </w:r>
      <w:r w:rsidR="007F35D5" w:rsidRPr="0085173C">
        <w:rPr>
          <w:rFonts w:ascii="Times New Roman" w:hAnsi="Times New Roman" w:cs="Times New Roman"/>
          <w:sz w:val="28"/>
          <w:szCs w:val="28"/>
        </w:rPr>
        <w:t xml:space="preserve"> </w:t>
      </w:r>
      <w:r>
        <w:rPr>
          <w:rFonts w:ascii="Times New Roman" w:hAnsi="Times New Roman" w:cs="Times New Roman"/>
          <w:sz w:val="28"/>
          <w:szCs w:val="28"/>
        </w:rPr>
        <w:t>та учень</w:t>
      </w:r>
      <w:r w:rsidR="007F35D5" w:rsidRPr="0085173C">
        <w:rPr>
          <w:rFonts w:ascii="Times New Roman" w:hAnsi="Times New Roman" w:cs="Times New Roman"/>
          <w:sz w:val="28"/>
          <w:szCs w:val="28"/>
        </w:rPr>
        <w:t xml:space="preserve">. </w:t>
      </w:r>
      <w:r>
        <w:rPr>
          <w:rFonts w:ascii="Times New Roman" w:hAnsi="Times New Roman" w:cs="Times New Roman"/>
          <w:sz w:val="28"/>
          <w:szCs w:val="28"/>
        </w:rPr>
        <w:t xml:space="preserve">Вони є взаємозалежними в процесі розвитку пізнавальної активності. </w:t>
      </w:r>
    </w:p>
    <w:p w14:paraId="639DD360" w14:textId="65969ED9" w:rsidR="007F35D5" w:rsidRPr="0085173C" w:rsidRDefault="007F35D5"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Учень не завжди стає суб</w:t>
      </w:r>
      <w:r w:rsidR="00832E1E">
        <w:rPr>
          <w:rFonts w:ascii="Times New Roman" w:hAnsi="Times New Roman" w:cs="Times New Roman"/>
          <w:sz w:val="28"/>
          <w:szCs w:val="28"/>
        </w:rPr>
        <w:t>’</w:t>
      </w:r>
      <w:r w:rsidRPr="0085173C">
        <w:rPr>
          <w:rFonts w:ascii="Times New Roman" w:hAnsi="Times New Roman" w:cs="Times New Roman"/>
          <w:sz w:val="28"/>
          <w:szCs w:val="28"/>
        </w:rPr>
        <w:t>єктом діяльності. Процес становлення проходить за допомогою активізації навчання і учіння, що складає одну з важливих сторін теорії діяльності в педагогіці</w:t>
      </w:r>
      <w:r w:rsidR="00214FF6">
        <w:rPr>
          <w:rFonts w:ascii="Times New Roman" w:hAnsi="Times New Roman" w:cs="Times New Roman"/>
          <w:sz w:val="28"/>
          <w:szCs w:val="28"/>
        </w:rPr>
        <w:t xml:space="preserve"> </w:t>
      </w:r>
      <w:r w:rsidR="00214FF6" w:rsidRPr="0085173C">
        <w:rPr>
          <w:rFonts w:ascii="Times New Roman" w:hAnsi="Times New Roman" w:cs="Times New Roman"/>
          <w:sz w:val="28"/>
          <w:szCs w:val="28"/>
        </w:rPr>
        <w:t>[61]</w:t>
      </w:r>
      <w:r w:rsidRPr="0085173C">
        <w:rPr>
          <w:rFonts w:ascii="Times New Roman" w:hAnsi="Times New Roman" w:cs="Times New Roman"/>
          <w:sz w:val="28"/>
          <w:szCs w:val="28"/>
        </w:rPr>
        <w:t>.</w:t>
      </w:r>
    </w:p>
    <w:p w14:paraId="38C3007D" w14:textId="3DC9FC20" w:rsidR="007F35D5" w:rsidRPr="0085173C" w:rsidRDefault="007F35D5"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Важливою проблемою є встановлення залежності між керуванням процесом навчання учителем та самоорганізацією навчання учнем, виявлення цієї залежності.</w:t>
      </w:r>
    </w:p>
    <w:p w14:paraId="2B1F4893" w14:textId="41405DEF" w:rsidR="007F35D5" w:rsidRPr="0085173C" w:rsidRDefault="007F35D5"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lastRenderedPageBreak/>
        <w:t>Активізація пізнавальної діяльності, піднята на такий рівень творчих процесів, більш за все виражає перетворюючий характер діяльності. ЇЇ творчий характер завжди пов</w:t>
      </w:r>
      <w:r w:rsidR="00832E1E">
        <w:rPr>
          <w:rFonts w:ascii="Times New Roman" w:hAnsi="Times New Roman" w:cs="Times New Roman"/>
          <w:sz w:val="28"/>
          <w:szCs w:val="28"/>
        </w:rPr>
        <w:t>’</w:t>
      </w:r>
      <w:r w:rsidRPr="0085173C">
        <w:rPr>
          <w:rFonts w:ascii="Times New Roman" w:hAnsi="Times New Roman" w:cs="Times New Roman"/>
          <w:sz w:val="28"/>
          <w:szCs w:val="28"/>
        </w:rPr>
        <w:t>язаний з застосуванням нового, із зміною стереотипу дій, умов діяльності. Головне ‒ у задоволенні діяльністю її учнів, що впливає на мотиви, і на спосіб навчання, і на розташування учнів у спілкуванні з учителем, з товаришами, на створення добрих відношень в діяльності. Все сказане сприяє перетворюючому характеру навчально-пізнавальної діяльності та об</w:t>
      </w:r>
      <w:r w:rsidR="00832E1E">
        <w:rPr>
          <w:rFonts w:ascii="Times New Roman" w:hAnsi="Times New Roman" w:cs="Times New Roman"/>
          <w:sz w:val="28"/>
          <w:szCs w:val="28"/>
        </w:rPr>
        <w:t>’</w:t>
      </w:r>
      <w:r w:rsidRPr="0085173C">
        <w:rPr>
          <w:rFonts w:ascii="Times New Roman" w:hAnsi="Times New Roman" w:cs="Times New Roman"/>
          <w:sz w:val="28"/>
          <w:szCs w:val="28"/>
        </w:rPr>
        <w:t>єктивно, і в суб</w:t>
      </w:r>
      <w:r w:rsidR="00832E1E">
        <w:rPr>
          <w:rFonts w:ascii="Times New Roman" w:hAnsi="Times New Roman" w:cs="Times New Roman"/>
          <w:sz w:val="28"/>
          <w:szCs w:val="28"/>
        </w:rPr>
        <w:t>’</w:t>
      </w:r>
      <w:r w:rsidRPr="0085173C">
        <w:rPr>
          <w:rFonts w:ascii="Times New Roman" w:hAnsi="Times New Roman" w:cs="Times New Roman"/>
          <w:sz w:val="28"/>
          <w:szCs w:val="28"/>
        </w:rPr>
        <w:t>єктивно ‒ особистісному плані</w:t>
      </w:r>
      <w:r w:rsidR="00C35C97" w:rsidRPr="0085173C">
        <w:rPr>
          <w:rFonts w:ascii="Times New Roman" w:hAnsi="Times New Roman" w:cs="Times New Roman"/>
          <w:sz w:val="28"/>
          <w:szCs w:val="28"/>
        </w:rPr>
        <w:t xml:space="preserve"> [72]</w:t>
      </w:r>
      <w:r w:rsidRPr="0085173C">
        <w:rPr>
          <w:rFonts w:ascii="Times New Roman" w:hAnsi="Times New Roman" w:cs="Times New Roman"/>
          <w:sz w:val="28"/>
          <w:szCs w:val="28"/>
        </w:rPr>
        <w:t>.</w:t>
      </w:r>
    </w:p>
    <w:p w14:paraId="6A2FF409" w14:textId="261F3A88" w:rsidR="007F35D5" w:rsidRPr="0085173C" w:rsidRDefault="007F35D5"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Зв</w:t>
      </w:r>
      <w:r w:rsidR="00832E1E">
        <w:rPr>
          <w:rFonts w:ascii="Times New Roman" w:hAnsi="Times New Roman" w:cs="Times New Roman"/>
          <w:sz w:val="28"/>
          <w:szCs w:val="28"/>
        </w:rPr>
        <w:t>’</w:t>
      </w:r>
      <w:r w:rsidRPr="0085173C">
        <w:rPr>
          <w:rFonts w:ascii="Times New Roman" w:hAnsi="Times New Roman" w:cs="Times New Roman"/>
          <w:sz w:val="28"/>
          <w:szCs w:val="28"/>
        </w:rPr>
        <w:t>язки між різними видами діяльності активізують пізнавальну діяльність, створюють реальні умови для виконання та реалізації можливостей учнів, сприяють більш конкретному прогнозуванню їх особистості. В умовах їх взаємозв</w:t>
      </w:r>
      <w:r w:rsidR="00832E1E">
        <w:rPr>
          <w:rFonts w:ascii="Times New Roman" w:hAnsi="Times New Roman" w:cs="Times New Roman"/>
          <w:sz w:val="28"/>
          <w:szCs w:val="28"/>
        </w:rPr>
        <w:t>’</w:t>
      </w:r>
      <w:r w:rsidRPr="0085173C">
        <w:rPr>
          <w:rFonts w:ascii="Times New Roman" w:hAnsi="Times New Roman" w:cs="Times New Roman"/>
          <w:sz w:val="28"/>
          <w:szCs w:val="28"/>
        </w:rPr>
        <w:t>язку пізнання школярів з працею, грою, спілкуванням, художньою, суспільною, діяльністю відбувається інтенсивна активізація пізнавальних процесів, взаємне збагачення учнів досвідом.</w:t>
      </w:r>
    </w:p>
    <w:p w14:paraId="4CB1E5CB" w14:textId="6D957745" w:rsidR="007F35D5" w:rsidRPr="0085173C" w:rsidRDefault="007F35D5"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Особливого значення набуває задача взаємозв</w:t>
      </w:r>
      <w:r w:rsidR="00832E1E">
        <w:rPr>
          <w:rFonts w:ascii="Times New Roman" w:hAnsi="Times New Roman" w:cs="Times New Roman"/>
          <w:sz w:val="28"/>
          <w:szCs w:val="28"/>
        </w:rPr>
        <w:t>’</w:t>
      </w:r>
      <w:r w:rsidRPr="0085173C">
        <w:rPr>
          <w:rFonts w:ascii="Times New Roman" w:hAnsi="Times New Roman" w:cs="Times New Roman"/>
          <w:sz w:val="28"/>
          <w:szCs w:val="28"/>
        </w:rPr>
        <w:t>язку обов</w:t>
      </w:r>
      <w:r w:rsidR="00832E1E">
        <w:rPr>
          <w:rFonts w:ascii="Times New Roman" w:hAnsi="Times New Roman" w:cs="Times New Roman"/>
          <w:sz w:val="28"/>
          <w:szCs w:val="28"/>
        </w:rPr>
        <w:t>’</w:t>
      </w:r>
      <w:r w:rsidRPr="0085173C">
        <w:rPr>
          <w:rFonts w:ascii="Times New Roman" w:hAnsi="Times New Roman" w:cs="Times New Roman"/>
          <w:sz w:val="28"/>
          <w:szCs w:val="28"/>
        </w:rPr>
        <w:t>язкових форм, в яких сам учень вибирає ціль, побудову своєї діяльності, знаходить шляхи які ведуть до результатів. Серед факторів, які ускладнюють активізацію пізнавальної діяльності учителя та учнів, виділяють сприятливе відношення, яке склалося між ними, що сприяє всебічному розвитку активності, самостійності школяра, становлення його як суб</w:t>
      </w:r>
      <w:r w:rsidR="00832E1E">
        <w:rPr>
          <w:rFonts w:ascii="Times New Roman" w:hAnsi="Times New Roman" w:cs="Times New Roman"/>
          <w:sz w:val="28"/>
          <w:szCs w:val="28"/>
        </w:rPr>
        <w:t>’</w:t>
      </w:r>
      <w:r w:rsidRPr="0085173C">
        <w:rPr>
          <w:rFonts w:ascii="Times New Roman" w:hAnsi="Times New Roman" w:cs="Times New Roman"/>
          <w:sz w:val="28"/>
          <w:szCs w:val="28"/>
        </w:rPr>
        <w:t>єкта. Сприятливі відносини являються необхідними для удосконалення навчальної діяльності та навчального процесу</w:t>
      </w:r>
      <w:r w:rsidR="00C35C97" w:rsidRPr="0085173C">
        <w:rPr>
          <w:rFonts w:ascii="Times New Roman" w:hAnsi="Times New Roman" w:cs="Times New Roman"/>
          <w:sz w:val="28"/>
          <w:szCs w:val="28"/>
        </w:rPr>
        <w:t xml:space="preserve"> [8]</w:t>
      </w:r>
      <w:r w:rsidRPr="0085173C">
        <w:rPr>
          <w:rFonts w:ascii="Times New Roman" w:hAnsi="Times New Roman" w:cs="Times New Roman"/>
          <w:sz w:val="28"/>
          <w:szCs w:val="28"/>
        </w:rPr>
        <w:t>.</w:t>
      </w:r>
    </w:p>
    <w:p w14:paraId="5FC9857F" w14:textId="72A4F665" w:rsidR="007F35D5" w:rsidRPr="0085173C" w:rsidRDefault="007F35D5" w:rsidP="00EC4B05">
      <w:pPr>
        <w:widowControl w:val="0"/>
        <w:spacing w:after="0" w:line="360" w:lineRule="auto"/>
        <w:ind w:firstLine="709"/>
        <w:jc w:val="both"/>
        <w:rPr>
          <w:rFonts w:ascii="Times New Roman" w:hAnsi="Times New Roman" w:cs="Times New Roman"/>
          <w:sz w:val="28"/>
          <w:szCs w:val="28"/>
        </w:rPr>
      </w:pPr>
      <w:proofErr w:type="spellStart"/>
      <w:r w:rsidRPr="0085173C">
        <w:rPr>
          <w:rFonts w:ascii="Times New Roman" w:hAnsi="Times New Roman" w:cs="Times New Roman"/>
          <w:sz w:val="28"/>
          <w:szCs w:val="28"/>
        </w:rPr>
        <w:t>Міжсуб</w:t>
      </w:r>
      <w:proofErr w:type="spellEnd"/>
      <w:r w:rsidR="00832E1E">
        <w:rPr>
          <w:rFonts w:ascii="Times New Roman" w:hAnsi="Times New Roman" w:cs="Times New Roman"/>
          <w:sz w:val="28"/>
          <w:szCs w:val="28"/>
          <w:lang w:val="ru-RU"/>
        </w:rPr>
        <w:t>’</w:t>
      </w:r>
      <w:proofErr w:type="spellStart"/>
      <w:r w:rsidRPr="0085173C">
        <w:rPr>
          <w:rFonts w:ascii="Times New Roman" w:hAnsi="Times New Roman" w:cs="Times New Roman"/>
          <w:sz w:val="28"/>
          <w:szCs w:val="28"/>
        </w:rPr>
        <w:t>єктні</w:t>
      </w:r>
      <w:proofErr w:type="spellEnd"/>
      <w:r w:rsidRPr="0085173C">
        <w:rPr>
          <w:rFonts w:ascii="Times New Roman" w:hAnsi="Times New Roman" w:cs="Times New Roman"/>
          <w:sz w:val="28"/>
          <w:szCs w:val="28"/>
        </w:rPr>
        <w:t xml:space="preserve"> відносини учителя та учня представляють значну цінність для навчання та учіння. Вони забезпечують об</w:t>
      </w:r>
      <w:r w:rsidR="00832E1E">
        <w:rPr>
          <w:rFonts w:ascii="Times New Roman" w:hAnsi="Times New Roman" w:cs="Times New Roman"/>
          <w:sz w:val="28"/>
          <w:szCs w:val="28"/>
        </w:rPr>
        <w:t>’</w:t>
      </w:r>
      <w:r w:rsidRPr="0085173C">
        <w:rPr>
          <w:rFonts w:ascii="Times New Roman" w:hAnsi="Times New Roman" w:cs="Times New Roman"/>
          <w:sz w:val="28"/>
          <w:szCs w:val="28"/>
        </w:rPr>
        <w:t>єднання сил, єдність дій та взаємозв</w:t>
      </w:r>
      <w:r w:rsidR="00832E1E">
        <w:rPr>
          <w:rFonts w:ascii="Times New Roman" w:hAnsi="Times New Roman" w:cs="Times New Roman"/>
          <w:sz w:val="28"/>
          <w:szCs w:val="28"/>
        </w:rPr>
        <w:t>’</w:t>
      </w:r>
      <w:r w:rsidRPr="0085173C">
        <w:rPr>
          <w:rFonts w:ascii="Times New Roman" w:hAnsi="Times New Roman" w:cs="Times New Roman"/>
          <w:sz w:val="28"/>
          <w:szCs w:val="28"/>
        </w:rPr>
        <w:t>язку діяльності учителя та учнів.</w:t>
      </w:r>
    </w:p>
    <w:p w14:paraId="5113306D" w14:textId="669C847E" w:rsidR="007F35D5" w:rsidRPr="0085173C" w:rsidRDefault="007F35D5"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В цих умовах в спільній навчальній діяльності відкриваються не тільки сили а й можливості учнів, їх досвід, їх внутрішні ресурси; так і педагогічна майстерність учителя, використання ним внутрішніх та зовнішніх сторін навчання, прогнозування його більш високих результатів.</w:t>
      </w:r>
    </w:p>
    <w:p w14:paraId="6835B6E3" w14:textId="7723D3B1" w:rsidR="007F35D5" w:rsidRPr="0085173C" w:rsidRDefault="007F35D5"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 xml:space="preserve">Активізація пізнавальної діяльності сприяє пізнавальним інтересам учнів, </w:t>
      </w:r>
      <w:r w:rsidRPr="0085173C">
        <w:rPr>
          <w:rFonts w:ascii="Times New Roman" w:hAnsi="Times New Roman" w:cs="Times New Roman"/>
          <w:sz w:val="28"/>
          <w:szCs w:val="28"/>
        </w:rPr>
        <w:lastRenderedPageBreak/>
        <w:t>які створюють як зовнішні так і внутрішні сприятливі умови навчання. Пізнавальний інтерес відшукує об</w:t>
      </w:r>
      <w:r w:rsidR="00832E1E">
        <w:rPr>
          <w:rFonts w:ascii="Times New Roman" w:hAnsi="Times New Roman" w:cs="Times New Roman"/>
          <w:sz w:val="28"/>
          <w:szCs w:val="28"/>
        </w:rPr>
        <w:t>’</w:t>
      </w:r>
      <w:r w:rsidRPr="0085173C">
        <w:rPr>
          <w:rFonts w:ascii="Times New Roman" w:hAnsi="Times New Roman" w:cs="Times New Roman"/>
          <w:sz w:val="28"/>
          <w:szCs w:val="28"/>
        </w:rPr>
        <w:t xml:space="preserve">єктивні цінності навчання, повідомляє про силу, легкість, інтенсивність, рухливість, продуктивність діяльності, надає йому особистісного змісту, знімає втому, інертність, надає всій навчально-пізнавальній діяльності сприятливий </w:t>
      </w:r>
      <w:proofErr w:type="spellStart"/>
      <w:r w:rsidRPr="0085173C">
        <w:rPr>
          <w:rFonts w:ascii="Times New Roman" w:hAnsi="Times New Roman" w:cs="Times New Roman"/>
          <w:sz w:val="28"/>
          <w:szCs w:val="28"/>
        </w:rPr>
        <w:t>емоційно</w:t>
      </w:r>
      <w:proofErr w:type="spellEnd"/>
      <w:r w:rsidRPr="0085173C">
        <w:rPr>
          <w:rFonts w:ascii="Times New Roman" w:hAnsi="Times New Roman" w:cs="Times New Roman"/>
          <w:sz w:val="28"/>
          <w:szCs w:val="28"/>
        </w:rPr>
        <w:t xml:space="preserve"> ‒ інтелектуальний тонус</w:t>
      </w:r>
      <w:r w:rsidR="004D6A35">
        <w:rPr>
          <w:rFonts w:ascii="Times New Roman" w:hAnsi="Times New Roman" w:cs="Times New Roman"/>
          <w:sz w:val="28"/>
          <w:szCs w:val="28"/>
        </w:rPr>
        <w:t xml:space="preserve"> </w:t>
      </w:r>
      <w:r w:rsidR="00C35C97" w:rsidRPr="0085173C">
        <w:rPr>
          <w:rFonts w:ascii="Times New Roman" w:hAnsi="Times New Roman" w:cs="Times New Roman"/>
          <w:sz w:val="28"/>
          <w:szCs w:val="28"/>
        </w:rPr>
        <w:t>[9]</w:t>
      </w:r>
      <w:r w:rsidRPr="0085173C">
        <w:rPr>
          <w:rFonts w:ascii="Times New Roman" w:hAnsi="Times New Roman" w:cs="Times New Roman"/>
          <w:sz w:val="28"/>
          <w:szCs w:val="28"/>
        </w:rPr>
        <w:t xml:space="preserve">. </w:t>
      </w:r>
    </w:p>
    <w:p w14:paraId="66B68847" w14:textId="77777777" w:rsidR="004D6A35" w:rsidRDefault="004D6A35" w:rsidP="00EC4B0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 О. </w:t>
      </w:r>
      <w:proofErr w:type="spellStart"/>
      <w:r>
        <w:rPr>
          <w:rFonts w:ascii="Times New Roman" w:hAnsi="Times New Roman" w:cs="Times New Roman"/>
          <w:sz w:val="28"/>
          <w:szCs w:val="28"/>
        </w:rPr>
        <w:t>Аніщенко</w:t>
      </w:r>
      <w:proofErr w:type="spellEnd"/>
      <w:r>
        <w:rPr>
          <w:rFonts w:ascii="Times New Roman" w:hAnsi="Times New Roman" w:cs="Times New Roman"/>
          <w:sz w:val="28"/>
          <w:szCs w:val="28"/>
        </w:rPr>
        <w:t xml:space="preserve"> існують</w:t>
      </w:r>
      <w:r w:rsidR="00A505CC" w:rsidRPr="0085173C">
        <w:rPr>
          <w:rFonts w:ascii="Times New Roman" w:hAnsi="Times New Roman" w:cs="Times New Roman"/>
          <w:sz w:val="28"/>
          <w:szCs w:val="28"/>
        </w:rPr>
        <w:t xml:space="preserve"> такі методичні прийоми формування умінь самоконтролю діяльності:</w:t>
      </w:r>
    </w:p>
    <w:p w14:paraId="5291DFE1" w14:textId="29C8871D" w:rsidR="004D6A35" w:rsidRPr="004D6A35" w:rsidRDefault="00A505CC" w:rsidP="00EC4B05">
      <w:pPr>
        <w:pStyle w:val="a3"/>
        <w:widowControl w:val="0"/>
        <w:numPr>
          <w:ilvl w:val="0"/>
          <w:numId w:val="21"/>
        </w:numPr>
        <w:spacing w:after="0" w:line="360" w:lineRule="auto"/>
        <w:ind w:left="0" w:firstLine="720"/>
        <w:contextualSpacing w:val="0"/>
        <w:jc w:val="both"/>
        <w:rPr>
          <w:rFonts w:ascii="Times New Roman" w:hAnsi="Times New Roman" w:cs="Times New Roman"/>
          <w:sz w:val="28"/>
          <w:szCs w:val="28"/>
        </w:rPr>
      </w:pPr>
      <w:r w:rsidRPr="004D6A35">
        <w:rPr>
          <w:rFonts w:ascii="Times New Roman" w:hAnsi="Times New Roman" w:cs="Times New Roman"/>
          <w:sz w:val="28"/>
          <w:szCs w:val="28"/>
        </w:rPr>
        <w:t xml:space="preserve">переконання в необхідності самоконтролю, як способу уникнути помилок; </w:t>
      </w:r>
    </w:p>
    <w:p w14:paraId="4E09290E" w14:textId="77777777" w:rsidR="004D6A35" w:rsidRPr="004D6A35" w:rsidRDefault="00A505CC" w:rsidP="00EC4B05">
      <w:pPr>
        <w:pStyle w:val="a3"/>
        <w:widowControl w:val="0"/>
        <w:numPr>
          <w:ilvl w:val="0"/>
          <w:numId w:val="21"/>
        </w:numPr>
        <w:spacing w:after="0" w:line="360" w:lineRule="auto"/>
        <w:ind w:left="0" w:firstLine="720"/>
        <w:contextualSpacing w:val="0"/>
        <w:jc w:val="both"/>
        <w:rPr>
          <w:rFonts w:ascii="Times New Roman" w:hAnsi="Times New Roman" w:cs="Times New Roman"/>
          <w:sz w:val="28"/>
          <w:szCs w:val="28"/>
        </w:rPr>
      </w:pPr>
      <w:r w:rsidRPr="004D6A35">
        <w:rPr>
          <w:rFonts w:ascii="Times New Roman" w:hAnsi="Times New Roman" w:cs="Times New Roman"/>
          <w:sz w:val="28"/>
          <w:szCs w:val="28"/>
        </w:rPr>
        <w:t xml:space="preserve">показ і пояснення вихователем дій, за допомогою яких можна проконтролювати власну діяльність; </w:t>
      </w:r>
    </w:p>
    <w:p w14:paraId="374BE397" w14:textId="6B2E60CC" w:rsidR="00163745" w:rsidRPr="004D6A35" w:rsidRDefault="00A505CC" w:rsidP="00EC4B05">
      <w:pPr>
        <w:pStyle w:val="a3"/>
        <w:widowControl w:val="0"/>
        <w:numPr>
          <w:ilvl w:val="0"/>
          <w:numId w:val="21"/>
        </w:numPr>
        <w:spacing w:after="0" w:line="360" w:lineRule="auto"/>
        <w:ind w:left="0" w:firstLine="720"/>
        <w:contextualSpacing w:val="0"/>
        <w:jc w:val="both"/>
        <w:rPr>
          <w:rFonts w:ascii="Times New Roman" w:hAnsi="Times New Roman" w:cs="Times New Roman"/>
          <w:sz w:val="28"/>
          <w:szCs w:val="28"/>
        </w:rPr>
      </w:pPr>
      <w:r w:rsidRPr="004D6A35">
        <w:rPr>
          <w:rFonts w:ascii="Times New Roman" w:hAnsi="Times New Roman" w:cs="Times New Roman"/>
          <w:sz w:val="28"/>
          <w:szCs w:val="28"/>
        </w:rPr>
        <w:t xml:space="preserve">залучення дітей до поетапного контролю, для чого робота попередньо розбивається </w:t>
      </w:r>
      <w:r w:rsidR="004D6A35">
        <w:rPr>
          <w:rFonts w:ascii="Times New Roman" w:hAnsi="Times New Roman" w:cs="Times New Roman"/>
          <w:sz w:val="28"/>
          <w:szCs w:val="28"/>
        </w:rPr>
        <w:t>вчителем</w:t>
      </w:r>
      <w:r w:rsidRPr="004D6A35">
        <w:rPr>
          <w:rFonts w:ascii="Times New Roman" w:hAnsi="Times New Roman" w:cs="Times New Roman"/>
          <w:sz w:val="28"/>
          <w:szCs w:val="28"/>
        </w:rPr>
        <w:t xml:space="preserve"> на певну кількість частин</w:t>
      </w:r>
      <w:r w:rsidR="004D6A35" w:rsidRPr="004D6A35">
        <w:rPr>
          <w:rFonts w:ascii="Times New Roman" w:hAnsi="Times New Roman" w:cs="Times New Roman"/>
          <w:sz w:val="28"/>
          <w:szCs w:val="28"/>
        </w:rPr>
        <w:t xml:space="preserve"> </w:t>
      </w:r>
      <w:r w:rsidR="00C35C97" w:rsidRPr="004D6A35">
        <w:rPr>
          <w:rFonts w:ascii="Times New Roman" w:hAnsi="Times New Roman" w:cs="Times New Roman"/>
          <w:sz w:val="28"/>
          <w:szCs w:val="28"/>
        </w:rPr>
        <w:t>[14]</w:t>
      </w:r>
      <w:r w:rsidRPr="004D6A35">
        <w:rPr>
          <w:rFonts w:ascii="Times New Roman" w:hAnsi="Times New Roman" w:cs="Times New Roman"/>
          <w:sz w:val="28"/>
          <w:szCs w:val="28"/>
        </w:rPr>
        <w:t xml:space="preserve">. </w:t>
      </w:r>
    </w:p>
    <w:p w14:paraId="7EADFD94" w14:textId="77777777" w:rsidR="00CF25F2" w:rsidRDefault="00A505CC"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 xml:space="preserve">Розвитку самостійності дитини у пізнавальній діяльності сприятиме реалізація таких педагогічних умов: </w:t>
      </w:r>
    </w:p>
    <w:p w14:paraId="39678BA5" w14:textId="72ECC1A5" w:rsidR="000C08DF" w:rsidRDefault="000C08DF" w:rsidP="00EC4B05">
      <w:pPr>
        <w:pStyle w:val="a3"/>
        <w:widowControl w:val="0"/>
        <w:numPr>
          <w:ilvl w:val="0"/>
          <w:numId w:val="22"/>
        </w:numPr>
        <w:spacing w:after="0" w:line="360" w:lineRule="auto"/>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t>усне</w:t>
      </w:r>
      <w:r w:rsidR="00A505CC" w:rsidRPr="00CF25F2">
        <w:rPr>
          <w:rFonts w:ascii="Times New Roman" w:hAnsi="Times New Roman" w:cs="Times New Roman"/>
          <w:sz w:val="28"/>
          <w:szCs w:val="28"/>
        </w:rPr>
        <w:t xml:space="preserve"> оцінювання учня (схвальне, позитивне, постійне, мотивоване); </w:t>
      </w:r>
    </w:p>
    <w:p w14:paraId="5CA19EB3" w14:textId="0B57756D" w:rsidR="00CF25F2" w:rsidRPr="00CF25F2" w:rsidRDefault="000C08DF" w:rsidP="00EC4B05">
      <w:pPr>
        <w:pStyle w:val="a3"/>
        <w:widowControl w:val="0"/>
        <w:numPr>
          <w:ilvl w:val="0"/>
          <w:numId w:val="22"/>
        </w:numPr>
        <w:spacing w:after="0" w:line="360" w:lineRule="auto"/>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t xml:space="preserve">різноманітність форм проведення уроків; </w:t>
      </w:r>
    </w:p>
    <w:p w14:paraId="4C8D8A98" w14:textId="77777777" w:rsidR="00CF25F2" w:rsidRPr="00CF25F2" w:rsidRDefault="00A505CC" w:rsidP="00EC4B05">
      <w:pPr>
        <w:pStyle w:val="a3"/>
        <w:widowControl w:val="0"/>
        <w:numPr>
          <w:ilvl w:val="0"/>
          <w:numId w:val="22"/>
        </w:numPr>
        <w:spacing w:after="0" w:line="360" w:lineRule="auto"/>
        <w:ind w:left="0" w:firstLine="720"/>
        <w:contextualSpacing w:val="0"/>
        <w:jc w:val="both"/>
        <w:rPr>
          <w:rFonts w:ascii="Times New Roman" w:hAnsi="Times New Roman" w:cs="Times New Roman"/>
          <w:sz w:val="28"/>
          <w:szCs w:val="28"/>
        </w:rPr>
      </w:pPr>
      <w:r w:rsidRPr="00CF25F2">
        <w:rPr>
          <w:rFonts w:ascii="Times New Roman" w:hAnsi="Times New Roman" w:cs="Times New Roman"/>
          <w:sz w:val="28"/>
          <w:szCs w:val="28"/>
        </w:rPr>
        <w:t xml:space="preserve">пізнання нового, цікавого, захопливі форми викладу; використання посильних, доступних завдань; </w:t>
      </w:r>
    </w:p>
    <w:p w14:paraId="16B238F8" w14:textId="427B11D9" w:rsidR="000C08DF" w:rsidRDefault="00A505CC" w:rsidP="00EC4B05">
      <w:pPr>
        <w:pStyle w:val="a3"/>
        <w:widowControl w:val="0"/>
        <w:numPr>
          <w:ilvl w:val="0"/>
          <w:numId w:val="22"/>
        </w:numPr>
        <w:spacing w:after="0" w:line="360" w:lineRule="auto"/>
        <w:ind w:left="0" w:firstLine="720"/>
        <w:contextualSpacing w:val="0"/>
        <w:jc w:val="both"/>
        <w:rPr>
          <w:rFonts w:ascii="Times New Roman" w:hAnsi="Times New Roman" w:cs="Times New Roman"/>
          <w:sz w:val="28"/>
          <w:szCs w:val="28"/>
        </w:rPr>
      </w:pPr>
      <w:r w:rsidRPr="00CF25F2">
        <w:rPr>
          <w:rFonts w:ascii="Times New Roman" w:hAnsi="Times New Roman" w:cs="Times New Roman"/>
          <w:sz w:val="28"/>
          <w:szCs w:val="28"/>
        </w:rPr>
        <w:t>дитина повинна бути активним суб</w:t>
      </w:r>
      <w:r w:rsidR="00832E1E">
        <w:rPr>
          <w:rFonts w:ascii="Times New Roman" w:hAnsi="Times New Roman" w:cs="Times New Roman"/>
          <w:sz w:val="28"/>
          <w:szCs w:val="28"/>
        </w:rPr>
        <w:t>’</w:t>
      </w:r>
      <w:r w:rsidRPr="00CF25F2">
        <w:rPr>
          <w:rFonts w:ascii="Times New Roman" w:hAnsi="Times New Roman" w:cs="Times New Roman"/>
          <w:sz w:val="28"/>
          <w:szCs w:val="28"/>
        </w:rPr>
        <w:t xml:space="preserve">єктом навчально-пізнавальної діяльності; </w:t>
      </w:r>
    </w:p>
    <w:p w14:paraId="5093AC00" w14:textId="7FCDD6B1" w:rsidR="00CF25F2" w:rsidRPr="00CF25F2" w:rsidRDefault="00A505CC" w:rsidP="00EC4B05">
      <w:pPr>
        <w:pStyle w:val="a3"/>
        <w:widowControl w:val="0"/>
        <w:numPr>
          <w:ilvl w:val="0"/>
          <w:numId w:val="22"/>
        </w:numPr>
        <w:spacing w:after="0" w:line="360" w:lineRule="auto"/>
        <w:ind w:left="0" w:firstLine="720"/>
        <w:contextualSpacing w:val="0"/>
        <w:jc w:val="both"/>
        <w:rPr>
          <w:rFonts w:ascii="Times New Roman" w:hAnsi="Times New Roman" w:cs="Times New Roman"/>
          <w:sz w:val="28"/>
          <w:szCs w:val="28"/>
        </w:rPr>
      </w:pPr>
      <w:r w:rsidRPr="00CF25F2">
        <w:rPr>
          <w:rFonts w:ascii="Times New Roman" w:hAnsi="Times New Roman" w:cs="Times New Roman"/>
          <w:sz w:val="28"/>
          <w:szCs w:val="28"/>
        </w:rPr>
        <w:t xml:space="preserve">створення </w:t>
      </w:r>
      <w:r w:rsidR="00624E3E" w:rsidRPr="00CF25F2">
        <w:rPr>
          <w:rFonts w:ascii="Times New Roman" w:hAnsi="Times New Roman" w:cs="Times New Roman"/>
          <w:sz w:val="28"/>
          <w:szCs w:val="28"/>
        </w:rPr>
        <w:t xml:space="preserve">ситуацій успіху; </w:t>
      </w:r>
    </w:p>
    <w:p w14:paraId="76325CCF" w14:textId="77777777" w:rsidR="00CF25F2" w:rsidRPr="00CF25F2" w:rsidRDefault="00624E3E" w:rsidP="00EC4B05">
      <w:pPr>
        <w:pStyle w:val="a3"/>
        <w:widowControl w:val="0"/>
        <w:numPr>
          <w:ilvl w:val="0"/>
          <w:numId w:val="22"/>
        </w:numPr>
        <w:spacing w:after="0" w:line="360" w:lineRule="auto"/>
        <w:ind w:left="0" w:firstLine="720"/>
        <w:contextualSpacing w:val="0"/>
        <w:jc w:val="both"/>
        <w:rPr>
          <w:rFonts w:ascii="Times New Roman" w:hAnsi="Times New Roman" w:cs="Times New Roman"/>
          <w:sz w:val="28"/>
          <w:szCs w:val="28"/>
        </w:rPr>
      </w:pPr>
      <w:r w:rsidRPr="00CF25F2">
        <w:rPr>
          <w:rFonts w:ascii="Times New Roman" w:hAnsi="Times New Roman" w:cs="Times New Roman"/>
          <w:sz w:val="28"/>
          <w:szCs w:val="28"/>
        </w:rPr>
        <w:t>індивідуально ‒</w:t>
      </w:r>
      <w:r w:rsidR="00A505CC" w:rsidRPr="00CF25F2">
        <w:rPr>
          <w:rFonts w:ascii="Times New Roman" w:hAnsi="Times New Roman" w:cs="Times New Roman"/>
          <w:sz w:val="28"/>
          <w:szCs w:val="28"/>
        </w:rPr>
        <w:t xml:space="preserve"> особистісний підхід у навчанні; розвиток здібностей школярів у процесі навчання; </w:t>
      </w:r>
    </w:p>
    <w:p w14:paraId="431225BC" w14:textId="77777777" w:rsidR="000C08DF" w:rsidRDefault="00A505CC" w:rsidP="00EC4B05">
      <w:pPr>
        <w:pStyle w:val="a3"/>
        <w:widowControl w:val="0"/>
        <w:numPr>
          <w:ilvl w:val="0"/>
          <w:numId w:val="22"/>
        </w:numPr>
        <w:spacing w:after="0" w:line="360" w:lineRule="auto"/>
        <w:ind w:left="0" w:firstLine="720"/>
        <w:contextualSpacing w:val="0"/>
        <w:jc w:val="both"/>
        <w:rPr>
          <w:rFonts w:ascii="Times New Roman" w:hAnsi="Times New Roman" w:cs="Times New Roman"/>
          <w:sz w:val="28"/>
          <w:szCs w:val="28"/>
        </w:rPr>
      </w:pPr>
      <w:r w:rsidRPr="00CF25F2">
        <w:rPr>
          <w:rFonts w:ascii="Times New Roman" w:hAnsi="Times New Roman" w:cs="Times New Roman"/>
          <w:sz w:val="28"/>
          <w:szCs w:val="28"/>
        </w:rPr>
        <w:t xml:space="preserve">позитивний приклад вчителя; </w:t>
      </w:r>
    </w:p>
    <w:p w14:paraId="7566E867" w14:textId="6F6C1E0B" w:rsidR="00163745" w:rsidRPr="00CF25F2" w:rsidRDefault="00A505CC" w:rsidP="00EC4B05">
      <w:pPr>
        <w:pStyle w:val="a3"/>
        <w:widowControl w:val="0"/>
        <w:numPr>
          <w:ilvl w:val="0"/>
          <w:numId w:val="22"/>
        </w:numPr>
        <w:spacing w:after="0" w:line="360" w:lineRule="auto"/>
        <w:ind w:left="0" w:firstLine="720"/>
        <w:contextualSpacing w:val="0"/>
        <w:jc w:val="both"/>
        <w:rPr>
          <w:rFonts w:ascii="Times New Roman" w:hAnsi="Times New Roman" w:cs="Times New Roman"/>
          <w:sz w:val="28"/>
          <w:szCs w:val="28"/>
        </w:rPr>
      </w:pPr>
      <w:r w:rsidRPr="00CF25F2">
        <w:rPr>
          <w:rFonts w:ascii="Times New Roman" w:hAnsi="Times New Roman" w:cs="Times New Roman"/>
          <w:sz w:val="28"/>
          <w:szCs w:val="28"/>
        </w:rPr>
        <w:t>активна позиція батьків</w:t>
      </w:r>
      <w:r w:rsidR="000C08DF">
        <w:rPr>
          <w:rFonts w:ascii="Times New Roman" w:hAnsi="Times New Roman" w:cs="Times New Roman"/>
          <w:sz w:val="28"/>
          <w:szCs w:val="28"/>
        </w:rPr>
        <w:t xml:space="preserve"> </w:t>
      </w:r>
      <w:r w:rsidR="000C08DF">
        <w:rPr>
          <w:rFonts w:ascii="Times New Roman" w:hAnsi="Times New Roman" w:cs="Times New Roman"/>
          <w:sz w:val="28"/>
          <w:szCs w:val="28"/>
        </w:rPr>
        <w:sym w:font="Symbol" w:char="F05B"/>
      </w:r>
      <w:r w:rsidR="000C08DF">
        <w:rPr>
          <w:rFonts w:ascii="Times New Roman" w:hAnsi="Times New Roman" w:cs="Times New Roman"/>
          <w:sz w:val="28"/>
          <w:szCs w:val="28"/>
        </w:rPr>
        <w:t>6</w:t>
      </w:r>
      <w:r w:rsidR="000C08DF">
        <w:rPr>
          <w:rFonts w:ascii="Times New Roman" w:hAnsi="Times New Roman" w:cs="Times New Roman"/>
          <w:sz w:val="28"/>
          <w:szCs w:val="28"/>
        </w:rPr>
        <w:sym w:font="Symbol" w:char="F05D"/>
      </w:r>
      <w:r w:rsidRPr="00CF25F2">
        <w:rPr>
          <w:rFonts w:ascii="Times New Roman" w:hAnsi="Times New Roman" w:cs="Times New Roman"/>
          <w:sz w:val="28"/>
          <w:szCs w:val="28"/>
        </w:rPr>
        <w:t xml:space="preserve">. </w:t>
      </w:r>
    </w:p>
    <w:p w14:paraId="483D3E81" w14:textId="42406C51" w:rsidR="000C08DF" w:rsidRDefault="000C08DF" w:rsidP="00EC4B0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Мотиви навчання молодших школярів можна умовно розділити на дві групи. </w:t>
      </w:r>
    </w:p>
    <w:p w14:paraId="02C7EAAE" w14:textId="72F14098" w:rsidR="00A01D46" w:rsidRPr="0085173C" w:rsidRDefault="00A01D46"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 xml:space="preserve">У </w:t>
      </w:r>
      <w:r w:rsidR="000C08DF">
        <w:rPr>
          <w:rFonts w:ascii="Times New Roman" w:hAnsi="Times New Roman" w:cs="Times New Roman"/>
          <w:sz w:val="28"/>
          <w:szCs w:val="28"/>
        </w:rPr>
        <w:t xml:space="preserve">першій групі </w:t>
      </w:r>
      <w:r w:rsidRPr="0085173C">
        <w:rPr>
          <w:rFonts w:ascii="Times New Roman" w:hAnsi="Times New Roman" w:cs="Times New Roman"/>
          <w:sz w:val="28"/>
          <w:szCs w:val="28"/>
        </w:rPr>
        <w:t>мотиви учіння пов</w:t>
      </w:r>
      <w:r w:rsidR="00832E1E">
        <w:rPr>
          <w:rFonts w:ascii="Times New Roman" w:hAnsi="Times New Roman" w:cs="Times New Roman"/>
          <w:sz w:val="28"/>
          <w:szCs w:val="28"/>
        </w:rPr>
        <w:t>’</w:t>
      </w:r>
      <w:r w:rsidRPr="0085173C">
        <w:rPr>
          <w:rFonts w:ascii="Times New Roman" w:hAnsi="Times New Roman" w:cs="Times New Roman"/>
          <w:sz w:val="28"/>
          <w:szCs w:val="28"/>
        </w:rPr>
        <w:t xml:space="preserve">язані з привабливістю самого шкільного навчання, його атрибутами. Для багатьох першокласників іноді більше значить </w:t>
      </w:r>
      <w:r w:rsidRPr="0085173C">
        <w:rPr>
          <w:rFonts w:ascii="Times New Roman" w:hAnsi="Times New Roman" w:cs="Times New Roman"/>
          <w:sz w:val="28"/>
          <w:szCs w:val="28"/>
        </w:rPr>
        <w:lastRenderedPageBreak/>
        <w:t>переживання самої участі в процесі учіння, ніж усвідомлення результату учбових дій (нові знання, уміння). Тут переважають ще ігрові мотиви, хоч спонукають вони до учбових дій</w:t>
      </w:r>
      <w:r w:rsidR="000C08DF">
        <w:rPr>
          <w:rFonts w:ascii="Times New Roman" w:hAnsi="Times New Roman" w:cs="Times New Roman"/>
          <w:sz w:val="28"/>
          <w:szCs w:val="28"/>
        </w:rPr>
        <w:t xml:space="preserve"> </w:t>
      </w:r>
      <w:r w:rsidR="00C35C97" w:rsidRPr="0085173C">
        <w:rPr>
          <w:rFonts w:ascii="Times New Roman" w:hAnsi="Times New Roman" w:cs="Times New Roman"/>
          <w:sz w:val="28"/>
          <w:szCs w:val="28"/>
        </w:rPr>
        <w:t>[6]</w:t>
      </w:r>
      <w:r w:rsidRPr="0085173C">
        <w:rPr>
          <w:rFonts w:ascii="Times New Roman" w:hAnsi="Times New Roman" w:cs="Times New Roman"/>
          <w:sz w:val="28"/>
          <w:szCs w:val="28"/>
        </w:rPr>
        <w:t>.</w:t>
      </w:r>
    </w:p>
    <w:p w14:paraId="092D7D7C" w14:textId="61577728" w:rsidR="000C08DF" w:rsidRDefault="00A01D46"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Друга група мо</w:t>
      </w:r>
      <w:r w:rsidR="00D67D25" w:rsidRPr="0085173C">
        <w:rPr>
          <w:rFonts w:ascii="Times New Roman" w:hAnsi="Times New Roman" w:cs="Times New Roman"/>
          <w:sz w:val="28"/>
          <w:szCs w:val="28"/>
        </w:rPr>
        <w:t>тивів учіння молодших школярів ‒</w:t>
      </w:r>
      <w:r w:rsidRPr="0085173C">
        <w:rPr>
          <w:rFonts w:ascii="Times New Roman" w:hAnsi="Times New Roman" w:cs="Times New Roman"/>
          <w:sz w:val="28"/>
          <w:szCs w:val="28"/>
        </w:rPr>
        <w:t xml:space="preserve"> це так звані внутрішні мотиви учіння, які характерні для діяльності, спрямованої на здобуття знань, оволодіння необхідними для цього способами дій. Тут школяр</w:t>
      </w:r>
      <w:r w:rsidR="00624E3E" w:rsidRPr="0085173C">
        <w:rPr>
          <w:rFonts w:ascii="Times New Roman" w:hAnsi="Times New Roman" w:cs="Times New Roman"/>
          <w:sz w:val="28"/>
          <w:szCs w:val="28"/>
        </w:rPr>
        <w:t>ів приваблює сам процес учіння ‒</w:t>
      </w:r>
      <w:r w:rsidRPr="0085173C">
        <w:rPr>
          <w:rFonts w:ascii="Times New Roman" w:hAnsi="Times New Roman" w:cs="Times New Roman"/>
          <w:sz w:val="28"/>
          <w:szCs w:val="28"/>
        </w:rPr>
        <w:t xml:space="preserve"> вони дістають задоволення від того, що долають труднощі, які виникають під час розв</w:t>
      </w:r>
      <w:r w:rsidR="00832E1E">
        <w:rPr>
          <w:rFonts w:ascii="Times New Roman" w:hAnsi="Times New Roman" w:cs="Times New Roman"/>
          <w:sz w:val="28"/>
          <w:szCs w:val="28"/>
        </w:rPr>
        <w:t>’</w:t>
      </w:r>
      <w:r w:rsidRPr="0085173C">
        <w:rPr>
          <w:rFonts w:ascii="Times New Roman" w:hAnsi="Times New Roman" w:cs="Times New Roman"/>
          <w:sz w:val="28"/>
          <w:szCs w:val="28"/>
        </w:rPr>
        <w:t>язання учбових задач</w:t>
      </w:r>
      <w:r w:rsidR="00DF4614">
        <w:rPr>
          <w:rFonts w:ascii="Times New Roman" w:hAnsi="Times New Roman" w:cs="Times New Roman"/>
          <w:sz w:val="28"/>
          <w:szCs w:val="28"/>
        </w:rPr>
        <w:t xml:space="preserve"> </w:t>
      </w:r>
      <w:r w:rsidR="00DF4614">
        <w:rPr>
          <w:rFonts w:ascii="Times New Roman" w:hAnsi="Times New Roman" w:cs="Times New Roman"/>
          <w:sz w:val="28"/>
          <w:szCs w:val="28"/>
        </w:rPr>
        <w:sym w:font="Symbol" w:char="F05B"/>
      </w:r>
      <w:r w:rsidR="00DF4614">
        <w:rPr>
          <w:rFonts w:ascii="Times New Roman" w:hAnsi="Times New Roman" w:cs="Times New Roman"/>
          <w:sz w:val="28"/>
          <w:szCs w:val="28"/>
        </w:rPr>
        <w:t>16</w:t>
      </w:r>
      <w:r w:rsidR="00DF4614">
        <w:rPr>
          <w:rFonts w:ascii="Times New Roman" w:hAnsi="Times New Roman" w:cs="Times New Roman"/>
          <w:sz w:val="28"/>
          <w:szCs w:val="28"/>
        </w:rPr>
        <w:sym w:font="Symbol" w:char="F05D"/>
      </w:r>
      <w:r w:rsidRPr="0085173C">
        <w:rPr>
          <w:rFonts w:ascii="Times New Roman" w:hAnsi="Times New Roman" w:cs="Times New Roman"/>
          <w:sz w:val="28"/>
          <w:szCs w:val="28"/>
        </w:rPr>
        <w:t xml:space="preserve">. </w:t>
      </w:r>
    </w:p>
    <w:p w14:paraId="1534A6CE" w14:textId="08767F13" w:rsidR="00A01D46" w:rsidRPr="0085173C" w:rsidRDefault="00A01D46"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Деяким учням початкових класів не властивий недостатній рівень пізнавальної активності (що є наслідком багатьох причин, насамперед неадекватних методів активізації розумової діяльності), він стримує повноцінне формування у них навчально-пізнавального інтересу, здатного мотивувати стале позитивне ставлення до процесу засвоєння знань. Таким дітям більш властиві мотиви обов</w:t>
      </w:r>
      <w:r w:rsidR="00832E1E">
        <w:rPr>
          <w:rFonts w:ascii="Times New Roman" w:hAnsi="Times New Roman" w:cs="Times New Roman"/>
          <w:sz w:val="28"/>
          <w:szCs w:val="28"/>
        </w:rPr>
        <w:t>’</w:t>
      </w:r>
      <w:r w:rsidRPr="0085173C">
        <w:rPr>
          <w:rFonts w:ascii="Times New Roman" w:hAnsi="Times New Roman" w:cs="Times New Roman"/>
          <w:sz w:val="28"/>
          <w:szCs w:val="28"/>
        </w:rPr>
        <w:t>язку, престижу, ніж інтересу до змісту навчального предмету.</w:t>
      </w:r>
    </w:p>
    <w:p w14:paraId="1FEFF538" w14:textId="77777777" w:rsidR="00A01D46" w:rsidRPr="0085173C" w:rsidRDefault="00A01D46"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Отже, серед мотивів учбової діяльності є такі які найбільш адекватні навчальним задачам. Якщо вони формуються у школяра, то його навчальна діяльність а та є осмисленою і адекватною. Д.</w:t>
      </w:r>
      <w:r w:rsidR="006676DB" w:rsidRPr="0085173C">
        <w:rPr>
          <w:rFonts w:ascii="Times New Roman" w:hAnsi="Times New Roman" w:cs="Times New Roman"/>
          <w:sz w:val="28"/>
          <w:szCs w:val="28"/>
        </w:rPr>
        <w:t> </w:t>
      </w:r>
      <w:r w:rsidRPr="0085173C">
        <w:rPr>
          <w:rFonts w:ascii="Times New Roman" w:hAnsi="Times New Roman" w:cs="Times New Roman"/>
          <w:sz w:val="28"/>
          <w:szCs w:val="28"/>
        </w:rPr>
        <w:t>Ельконін називає їх навчально-пізнавальними мотивами. В їх основі лежить пізнавальна потреба і потреба в саморозвитку. Дитина повинна бути мотивована не лише результатом, а й самим процесом навчальної діяльності. Якщо вчитель навчить дітей виконувати всі ці компоненти навчальної діяльності, то він сформує у дітей вміння самостійно вчитися сформує навчальну діяльність.</w:t>
      </w:r>
    </w:p>
    <w:p w14:paraId="539F2AA7" w14:textId="77777777" w:rsidR="00A505CC" w:rsidRPr="0085173C" w:rsidRDefault="00A505CC"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 xml:space="preserve">Аналіз змістової структури пізнавальної активності дозволив виділити показники її прояву. Показниками когнітивного компоненту є: усвідомлення себе у новій позиції школяра; сформованість </w:t>
      </w:r>
      <w:proofErr w:type="spellStart"/>
      <w:r w:rsidRPr="0085173C">
        <w:rPr>
          <w:rFonts w:ascii="Times New Roman" w:hAnsi="Times New Roman" w:cs="Times New Roman"/>
          <w:sz w:val="28"/>
          <w:szCs w:val="28"/>
        </w:rPr>
        <w:t>мисленнєвих</w:t>
      </w:r>
      <w:proofErr w:type="spellEnd"/>
      <w:r w:rsidRPr="0085173C">
        <w:rPr>
          <w:rFonts w:ascii="Times New Roman" w:hAnsi="Times New Roman" w:cs="Times New Roman"/>
          <w:sz w:val="28"/>
          <w:szCs w:val="28"/>
        </w:rPr>
        <w:t xml:space="preserve"> операцій; здатність робити </w:t>
      </w:r>
      <w:proofErr w:type="spellStart"/>
      <w:r w:rsidRPr="0085173C">
        <w:rPr>
          <w:rFonts w:ascii="Times New Roman" w:hAnsi="Times New Roman" w:cs="Times New Roman"/>
          <w:sz w:val="28"/>
          <w:szCs w:val="28"/>
        </w:rPr>
        <w:t>умовисновки</w:t>
      </w:r>
      <w:proofErr w:type="spellEnd"/>
      <w:r w:rsidRPr="0085173C">
        <w:rPr>
          <w:rFonts w:ascii="Times New Roman" w:hAnsi="Times New Roman" w:cs="Times New Roman"/>
          <w:sz w:val="28"/>
          <w:szCs w:val="28"/>
        </w:rPr>
        <w:t xml:space="preserve">. </w:t>
      </w:r>
    </w:p>
    <w:p w14:paraId="1C34232F" w14:textId="7347C254" w:rsidR="004A3670" w:rsidRPr="0085173C" w:rsidRDefault="00A505CC"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 xml:space="preserve">Показниками </w:t>
      </w:r>
      <w:proofErr w:type="spellStart"/>
      <w:r w:rsidRPr="0085173C">
        <w:rPr>
          <w:rFonts w:ascii="Times New Roman" w:hAnsi="Times New Roman" w:cs="Times New Roman"/>
          <w:sz w:val="28"/>
          <w:szCs w:val="28"/>
        </w:rPr>
        <w:t>емоційно</w:t>
      </w:r>
      <w:proofErr w:type="spellEnd"/>
      <w:r w:rsidR="00204A72">
        <w:rPr>
          <w:rFonts w:ascii="Times New Roman" w:hAnsi="Times New Roman" w:cs="Times New Roman"/>
          <w:sz w:val="28"/>
          <w:szCs w:val="28"/>
        </w:rPr>
        <w:t>-</w:t>
      </w:r>
      <w:r w:rsidRPr="0085173C">
        <w:rPr>
          <w:rFonts w:ascii="Times New Roman" w:hAnsi="Times New Roman" w:cs="Times New Roman"/>
          <w:sz w:val="28"/>
          <w:szCs w:val="28"/>
        </w:rPr>
        <w:t xml:space="preserve">мотиваційного компоненту є: сформованість навчальних мотивів; позитивне ставлення до вчителя, однокласників, школи; рівень домагань і самооцінка дитини; рівень сформованості пізнавального інтересу. Такі показники як здатність довільно керувати діями за інструкцією </w:t>
      </w:r>
      <w:r w:rsidRPr="0085173C">
        <w:rPr>
          <w:rFonts w:ascii="Times New Roman" w:hAnsi="Times New Roman" w:cs="Times New Roman"/>
          <w:sz w:val="28"/>
          <w:szCs w:val="28"/>
        </w:rPr>
        <w:lastRenderedPageBreak/>
        <w:t>дорослого; здатність здійснювати навчальні дії ми віднесли до діяльнісного компоненту</w:t>
      </w:r>
      <w:r w:rsidR="00C35C97" w:rsidRPr="0085173C">
        <w:rPr>
          <w:rFonts w:ascii="Times New Roman" w:hAnsi="Times New Roman" w:cs="Times New Roman"/>
          <w:sz w:val="28"/>
          <w:szCs w:val="28"/>
        </w:rPr>
        <w:t xml:space="preserve"> [18]</w:t>
      </w:r>
      <w:r w:rsidRPr="0085173C">
        <w:rPr>
          <w:rFonts w:ascii="Times New Roman" w:hAnsi="Times New Roman" w:cs="Times New Roman"/>
          <w:sz w:val="28"/>
          <w:szCs w:val="28"/>
        </w:rPr>
        <w:t>.</w:t>
      </w:r>
    </w:p>
    <w:p w14:paraId="663313F9" w14:textId="391BA929" w:rsidR="00204A72" w:rsidRDefault="00204A72" w:rsidP="00EC4B0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Отже, п</w:t>
      </w:r>
      <w:r w:rsidR="00A01D46" w:rsidRPr="0085173C">
        <w:rPr>
          <w:rFonts w:ascii="Times New Roman" w:hAnsi="Times New Roman" w:cs="Times New Roman"/>
          <w:sz w:val="28"/>
          <w:szCs w:val="28"/>
        </w:rPr>
        <w:t xml:space="preserve">ідвищення пізнавальної активності </w:t>
      </w:r>
      <w:r>
        <w:rPr>
          <w:rFonts w:ascii="Times New Roman" w:hAnsi="Times New Roman" w:cs="Times New Roman"/>
          <w:sz w:val="28"/>
          <w:szCs w:val="28"/>
        </w:rPr>
        <w:t xml:space="preserve">молодшого школяра </w:t>
      </w:r>
      <w:r w:rsidR="00A01D46" w:rsidRPr="0085173C">
        <w:rPr>
          <w:rFonts w:ascii="Times New Roman" w:hAnsi="Times New Roman" w:cs="Times New Roman"/>
          <w:sz w:val="28"/>
          <w:szCs w:val="28"/>
        </w:rPr>
        <w:t>‒ актуальна проблема</w:t>
      </w:r>
      <w:r>
        <w:rPr>
          <w:rFonts w:ascii="Times New Roman" w:hAnsi="Times New Roman" w:cs="Times New Roman"/>
          <w:sz w:val="28"/>
          <w:szCs w:val="28"/>
        </w:rPr>
        <w:t xml:space="preserve"> сьогодення. Її має розв</w:t>
      </w:r>
      <w:r w:rsidR="00832E1E">
        <w:rPr>
          <w:rFonts w:ascii="Times New Roman" w:hAnsi="Times New Roman" w:cs="Times New Roman"/>
          <w:sz w:val="28"/>
          <w:szCs w:val="28"/>
        </w:rPr>
        <w:t>’</w:t>
      </w:r>
      <w:r>
        <w:rPr>
          <w:rFonts w:ascii="Times New Roman" w:hAnsi="Times New Roman" w:cs="Times New Roman"/>
          <w:sz w:val="28"/>
          <w:szCs w:val="28"/>
        </w:rPr>
        <w:t>язувати кожний вчитель, який працює з даною віковою категорією. Проте слід пам</w:t>
      </w:r>
      <w:r w:rsidR="00832E1E">
        <w:rPr>
          <w:rFonts w:ascii="Times New Roman" w:hAnsi="Times New Roman" w:cs="Times New Roman"/>
          <w:sz w:val="28"/>
          <w:szCs w:val="28"/>
        </w:rPr>
        <w:t>’</w:t>
      </w:r>
      <w:r>
        <w:rPr>
          <w:rFonts w:ascii="Times New Roman" w:hAnsi="Times New Roman" w:cs="Times New Roman"/>
          <w:sz w:val="28"/>
          <w:szCs w:val="28"/>
        </w:rPr>
        <w:t xml:space="preserve">ятати про те, що пізнавальна активність є неможливою, якщо не будуть сформовані розумові дії, які є основою навчальної діяльності учнів молодшого шкільного віку. </w:t>
      </w:r>
    </w:p>
    <w:p w14:paraId="7438BB42" w14:textId="77777777" w:rsidR="00DF4614" w:rsidRDefault="00DF4614" w:rsidP="00EC4B05">
      <w:pPr>
        <w:widowControl w:val="0"/>
        <w:spacing w:after="0" w:line="360" w:lineRule="auto"/>
        <w:ind w:firstLine="709"/>
        <w:jc w:val="both"/>
        <w:rPr>
          <w:rFonts w:ascii="Times New Roman" w:hAnsi="Times New Roman" w:cs="Times New Roman"/>
          <w:sz w:val="28"/>
          <w:szCs w:val="28"/>
        </w:rPr>
      </w:pPr>
    </w:p>
    <w:p w14:paraId="6CAA3AD6" w14:textId="77777777" w:rsidR="00EC4B05" w:rsidRDefault="00EC4B05" w:rsidP="00EC4B05">
      <w:pPr>
        <w:widowControl w:val="0"/>
        <w:spacing w:after="0" w:line="360" w:lineRule="auto"/>
        <w:ind w:firstLine="709"/>
        <w:jc w:val="both"/>
        <w:rPr>
          <w:rFonts w:ascii="Times New Roman" w:hAnsi="Times New Roman" w:cs="Times New Roman"/>
          <w:sz w:val="28"/>
          <w:szCs w:val="28"/>
        </w:rPr>
      </w:pPr>
    </w:p>
    <w:p w14:paraId="44FC49F7" w14:textId="77777777" w:rsidR="00163745" w:rsidRPr="00EC4B05" w:rsidRDefault="00163745" w:rsidP="00EC4B05">
      <w:pPr>
        <w:widowControl w:val="0"/>
        <w:spacing w:after="0" w:line="360" w:lineRule="auto"/>
        <w:ind w:firstLine="709"/>
        <w:jc w:val="both"/>
        <w:rPr>
          <w:rFonts w:ascii="Times New Roman" w:hAnsi="Times New Roman" w:cs="Times New Roman"/>
          <w:b/>
          <w:sz w:val="28"/>
          <w:szCs w:val="28"/>
        </w:rPr>
      </w:pPr>
      <w:r w:rsidRPr="00EC4B05">
        <w:rPr>
          <w:rFonts w:ascii="Times New Roman" w:hAnsi="Times New Roman" w:cs="Times New Roman"/>
          <w:b/>
          <w:sz w:val="28"/>
          <w:szCs w:val="28"/>
        </w:rPr>
        <w:t>1.3.</w:t>
      </w:r>
      <w:r w:rsidR="006676DB" w:rsidRPr="00EC4B05">
        <w:rPr>
          <w:rFonts w:ascii="Times New Roman" w:hAnsi="Times New Roman" w:cs="Times New Roman"/>
          <w:b/>
          <w:sz w:val="28"/>
          <w:szCs w:val="28"/>
        </w:rPr>
        <w:t xml:space="preserve"> </w:t>
      </w:r>
      <w:r w:rsidRPr="00EC4B05">
        <w:rPr>
          <w:rFonts w:ascii="Times New Roman" w:hAnsi="Times New Roman" w:cs="Times New Roman"/>
          <w:b/>
          <w:sz w:val="28"/>
          <w:szCs w:val="28"/>
        </w:rPr>
        <w:t>Диференційоване навчання як форма розвитку пізнавальної активності молодших школярів</w:t>
      </w:r>
    </w:p>
    <w:p w14:paraId="1DAE5B27" w14:textId="77777777" w:rsidR="006676DB" w:rsidRPr="00523265" w:rsidRDefault="006676DB" w:rsidP="00EC4B05">
      <w:pPr>
        <w:widowControl w:val="0"/>
        <w:spacing w:after="0" w:line="360" w:lineRule="auto"/>
        <w:ind w:firstLine="709"/>
        <w:jc w:val="both"/>
        <w:rPr>
          <w:rFonts w:ascii="Times New Roman" w:hAnsi="Times New Roman" w:cs="Times New Roman"/>
          <w:sz w:val="28"/>
          <w:szCs w:val="28"/>
        </w:rPr>
      </w:pPr>
    </w:p>
    <w:p w14:paraId="25B07773" w14:textId="647C05C0" w:rsidR="00523265" w:rsidRDefault="00523265" w:rsidP="00EC4B0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Диференційоване навчання </w:t>
      </w:r>
      <w:r w:rsidR="00AC0165" w:rsidRPr="0085173C">
        <w:rPr>
          <w:rFonts w:ascii="Times New Roman" w:hAnsi="Times New Roman" w:cs="Times New Roman"/>
          <w:sz w:val="28"/>
          <w:szCs w:val="28"/>
        </w:rPr>
        <w:t xml:space="preserve">передбачає врахування індивідуальних особливостей кожного учня в умовах групування дітей в межах одного класу за певною ознакою: </w:t>
      </w:r>
    </w:p>
    <w:p w14:paraId="13FD560F" w14:textId="77777777" w:rsidR="00523265" w:rsidRPr="00523265" w:rsidRDefault="00AC0165" w:rsidP="00EC4B05">
      <w:pPr>
        <w:pStyle w:val="a3"/>
        <w:widowControl w:val="0"/>
        <w:numPr>
          <w:ilvl w:val="0"/>
          <w:numId w:val="23"/>
        </w:numPr>
        <w:spacing w:after="0" w:line="360" w:lineRule="auto"/>
        <w:ind w:left="0" w:firstLine="720"/>
        <w:contextualSpacing w:val="0"/>
        <w:jc w:val="both"/>
        <w:rPr>
          <w:rFonts w:ascii="Times New Roman" w:hAnsi="Times New Roman" w:cs="Times New Roman"/>
          <w:color w:val="0D0D0D" w:themeColor="text1" w:themeTint="F2"/>
          <w:sz w:val="28"/>
          <w:szCs w:val="28"/>
        </w:rPr>
      </w:pPr>
      <w:r w:rsidRPr="00523265">
        <w:rPr>
          <w:rFonts w:ascii="Times New Roman" w:hAnsi="Times New Roman" w:cs="Times New Roman"/>
          <w:color w:val="0D0D0D" w:themeColor="text1" w:themeTint="F2"/>
          <w:sz w:val="28"/>
          <w:szCs w:val="28"/>
        </w:rPr>
        <w:t>рівень засвоєних предметних знань, умінь, навичок;</w:t>
      </w:r>
    </w:p>
    <w:p w14:paraId="0ABA53BE" w14:textId="50CE0582" w:rsidR="00523265" w:rsidRPr="00523265" w:rsidRDefault="00AC0165" w:rsidP="00EC4B05">
      <w:pPr>
        <w:pStyle w:val="a3"/>
        <w:widowControl w:val="0"/>
        <w:numPr>
          <w:ilvl w:val="0"/>
          <w:numId w:val="23"/>
        </w:numPr>
        <w:spacing w:after="0" w:line="360" w:lineRule="auto"/>
        <w:ind w:left="0" w:firstLine="720"/>
        <w:contextualSpacing w:val="0"/>
        <w:jc w:val="both"/>
        <w:rPr>
          <w:rFonts w:ascii="Times New Roman" w:hAnsi="Times New Roman" w:cs="Times New Roman"/>
          <w:color w:val="0D0D0D" w:themeColor="text1" w:themeTint="F2"/>
          <w:sz w:val="28"/>
          <w:szCs w:val="28"/>
        </w:rPr>
      </w:pPr>
      <w:r w:rsidRPr="00523265">
        <w:rPr>
          <w:rFonts w:ascii="Times New Roman" w:hAnsi="Times New Roman" w:cs="Times New Roman"/>
          <w:color w:val="0D0D0D" w:themeColor="text1" w:themeTint="F2"/>
          <w:sz w:val="28"/>
          <w:szCs w:val="28"/>
        </w:rPr>
        <w:t>нахили і здатність до навчання, рівень розвитку загальних розумових здібностей (</w:t>
      </w:r>
      <w:proofErr w:type="spellStart"/>
      <w:r w:rsidRPr="00523265">
        <w:rPr>
          <w:rFonts w:ascii="Times New Roman" w:hAnsi="Times New Roman" w:cs="Times New Roman"/>
          <w:color w:val="0D0D0D" w:themeColor="text1" w:themeTint="F2"/>
          <w:sz w:val="28"/>
          <w:szCs w:val="28"/>
        </w:rPr>
        <w:t>научуваність</w:t>
      </w:r>
      <w:proofErr w:type="spellEnd"/>
      <w:r w:rsidRPr="00523265">
        <w:rPr>
          <w:rFonts w:ascii="Times New Roman" w:hAnsi="Times New Roman" w:cs="Times New Roman"/>
          <w:color w:val="0D0D0D" w:themeColor="text1" w:themeTint="F2"/>
          <w:sz w:val="28"/>
          <w:szCs w:val="28"/>
        </w:rPr>
        <w:t xml:space="preserve">); </w:t>
      </w:r>
    </w:p>
    <w:p w14:paraId="44EBB984" w14:textId="1909D9F5" w:rsidR="00712853" w:rsidRPr="00523265" w:rsidRDefault="00AC0165" w:rsidP="00EC4B05">
      <w:pPr>
        <w:pStyle w:val="a3"/>
        <w:widowControl w:val="0"/>
        <w:numPr>
          <w:ilvl w:val="0"/>
          <w:numId w:val="23"/>
        </w:numPr>
        <w:spacing w:after="0" w:line="360" w:lineRule="auto"/>
        <w:ind w:left="0" w:firstLine="720"/>
        <w:contextualSpacing w:val="0"/>
        <w:jc w:val="both"/>
        <w:rPr>
          <w:rFonts w:ascii="Times New Roman" w:hAnsi="Times New Roman" w:cs="Times New Roman"/>
          <w:color w:val="0D0D0D" w:themeColor="text1" w:themeTint="F2"/>
          <w:sz w:val="28"/>
          <w:szCs w:val="28"/>
        </w:rPr>
      </w:pPr>
      <w:r w:rsidRPr="00523265">
        <w:rPr>
          <w:rFonts w:ascii="Times New Roman" w:hAnsi="Times New Roman" w:cs="Times New Roman"/>
          <w:color w:val="0D0D0D" w:themeColor="text1" w:themeTint="F2"/>
          <w:sz w:val="28"/>
          <w:szCs w:val="28"/>
        </w:rPr>
        <w:t xml:space="preserve">готовність до здійснення самостійної пізнавальної діяльності - наявність відповідних інтелектуальних умінь, елементів </w:t>
      </w:r>
      <w:proofErr w:type="spellStart"/>
      <w:r w:rsidRPr="00523265">
        <w:rPr>
          <w:rFonts w:ascii="Times New Roman" w:hAnsi="Times New Roman" w:cs="Times New Roman"/>
          <w:color w:val="0D0D0D" w:themeColor="text1" w:themeTint="F2"/>
          <w:sz w:val="28"/>
          <w:szCs w:val="28"/>
        </w:rPr>
        <w:t>мнемічної</w:t>
      </w:r>
      <w:proofErr w:type="spellEnd"/>
      <w:r w:rsidRPr="00523265">
        <w:rPr>
          <w:rFonts w:ascii="Times New Roman" w:hAnsi="Times New Roman" w:cs="Times New Roman"/>
          <w:color w:val="0D0D0D" w:themeColor="text1" w:themeTint="F2"/>
          <w:sz w:val="28"/>
          <w:szCs w:val="28"/>
        </w:rPr>
        <w:t xml:space="preserve"> культури (увага, пам</w:t>
      </w:r>
      <w:r w:rsidR="00832E1E">
        <w:rPr>
          <w:rFonts w:ascii="Times New Roman" w:hAnsi="Times New Roman" w:cs="Times New Roman"/>
          <w:color w:val="0D0D0D" w:themeColor="text1" w:themeTint="F2"/>
          <w:sz w:val="28"/>
          <w:szCs w:val="28"/>
        </w:rPr>
        <w:t>’</w:t>
      </w:r>
      <w:r w:rsidRPr="00523265">
        <w:rPr>
          <w:rFonts w:ascii="Times New Roman" w:hAnsi="Times New Roman" w:cs="Times New Roman"/>
          <w:color w:val="0D0D0D" w:themeColor="text1" w:themeTint="F2"/>
          <w:sz w:val="28"/>
          <w:szCs w:val="28"/>
        </w:rPr>
        <w:t>ять, швидкість переходу від однієї логічної операції до іншої) [</w:t>
      </w:r>
      <w:r w:rsidR="00624E3E" w:rsidRPr="00523265">
        <w:rPr>
          <w:rFonts w:ascii="Times New Roman" w:hAnsi="Times New Roman" w:cs="Times New Roman"/>
          <w:color w:val="0D0D0D" w:themeColor="text1" w:themeTint="F2"/>
          <w:sz w:val="28"/>
          <w:szCs w:val="28"/>
        </w:rPr>
        <w:t>12</w:t>
      </w:r>
      <w:r w:rsidRPr="00523265">
        <w:rPr>
          <w:rFonts w:ascii="Times New Roman" w:hAnsi="Times New Roman" w:cs="Times New Roman"/>
          <w:color w:val="0D0D0D" w:themeColor="text1" w:themeTint="F2"/>
          <w:sz w:val="28"/>
          <w:szCs w:val="28"/>
        </w:rPr>
        <w:t xml:space="preserve">]. </w:t>
      </w:r>
    </w:p>
    <w:p w14:paraId="2238C855" w14:textId="2AD57448" w:rsidR="00AC0165" w:rsidRPr="0085173C" w:rsidRDefault="00AC0165"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 xml:space="preserve">Реалізація диференційованого навчання дає змогу вчителю </w:t>
      </w:r>
      <w:proofErr w:type="spellStart"/>
      <w:r w:rsidRPr="0085173C">
        <w:rPr>
          <w:rFonts w:ascii="Times New Roman" w:hAnsi="Times New Roman" w:cs="Times New Roman"/>
          <w:sz w:val="28"/>
          <w:szCs w:val="28"/>
        </w:rPr>
        <w:t>оперативно</w:t>
      </w:r>
      <w:proofErr w:type="spellEnd"/>
      <w:r w:rsidRPr="0085173C">
        <w:rPr>
          <w:rFonts w:ascii="Times New Roman" w:hAnsi="Times New Roman" w:cs="Times New Roman"/>
          <w:sz w:val="28"/>
          <w:szCs w:val="28"/>
        </w:rPr>
        <w:t xml:space="preserve"> врахувати готовність дитини до вивчення нового матеріалу, забезпечити для кожного учня оптимальний характер пізнавальної діяльності на всіх етапах навчання, одночасно створити </w:t>
      </w:r>
      <w:r w:rsidR="00D67D25" w:rsidRPr="0085173C">
        <w:rPr>
          <w:rFonts w:ascii="Times New Roman" w:hAnsi="Times New Roman" w:cs="Times New Roman"/>
          <w:sz w:val="28"/>
          <w:szCs w:val="28"/>
        </w:rPr>
        <w:t>компенсуючи</w:t>
      </w:r>
      <w:r w:rsidRPr="0085173C">
        <w:rPr>
          <w:rFonts w:ascii="Times New Roman" w:hAnsi="Times New Roman" w:cs="Times New Roman"/>
          <w:sz w:val="28"/>
          <w:szCs w:val="28"/>
        </w:rPr>
        <w:t xml:space="preserve"> умови для відстаючих у розвитку школярів та обдарованих дітей при дотриманні обов</w:t>
      </w:r>
      <w:r w:rsidR="00832E1E">
        <w:rPr>
          <w:rFonts w:ascii="Times New Roman" w:hAnsi="Times New Roman" w:cs="Times New Roman"/>
          <w:sz w:val="28"/>
          <w:szCs w:val="28"/>
        </w:rPr>
        <w:t>’</w:t>
      </w:r>
      <w:r w:rsidRPr="0085173C">
        <w:rPr>
          <w:rFonts w:ascii="Times New Roman" w:hAnsi="Times New Roman" w:cs="Times New Roman"/>
          <w:sz w:val="28"/>
          <w:szCs w:val="28"/>
        </w:rPr>
        <w:t>язкового обсягу програмових вимог. В основу диференціації покладені дидактичні принципи розвивального навчання.</w:t>
      </w:r>
    </w:p>
    <w:p w14:paraId="776A3460" w14:textId="77777777" w:rsidR="00AC0165" w:rsidRPr="0085173C" w:rsidRDefault="00AC0165"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Розрізняють диферен</w:t>
      </w:r>
      <w:r w:rsidR="00624E3E" w:rsidRPr="0085173C">
        <w:rPr>
          <w:rFonts w:ascii="Times New Roman" w:hAnsi="Times New Roman" w:cs="Times New Roman"/>
          <w:sz w:val="28"/>
          <w:szCs w:val="28"/>
        </w:rPr>
        <w:t>ціацію за ступенями складності ‒</w:t>
      </w:r>
      <w:r w:rsidRPr="0085173C">
        <w:rPr>
          <w:rFonts w:ascii="Times New Roman" w:hAnsi="Times New Roman" w:cs="Times New Roman"/>
          <w:sz w:val="28"/>
          <w:szCs w:val="28"/>
        </w:rPr>
        <w:t xml:space="preserve"> це добір різноманітних завдань, які можна класифікувати таким чином: завдання, що </w:t>
      </w:r>
      <w:r w:rsidRPr="0085173C">
        <w:rPr>
          <w:rFonts w:ascii="Times New Roman" w:hAnsi="Times New Roman" w:cs="Times New Roman"/>
          <w:sz w:val="28"/>
          <w:szCs w:val="28"/>
        </w:rPr>
        <w:lastRenderedPageBreak/>
        <w:t xml:space="preserve">потребують різної глибини узагальнення і висновків; завдання, розраховані на різний рівень теоретичного </w:t>
      </w:r>
      <w:r w:rsidR="00D67D25" w:rsidRPr="0085173C">
        <w:rPr>
          <w:rFonts w:ascii="Times New Roman" w:hAnsi="Times New Roman" w:cs="Times New Roman"/>
          <w:sz w:val="28"/>
          <w:szCs w:val="28"/>
        </w:rPr>
        <w:t>обґрунтування</w:t>
      </w:r>
      <w:r w:rsidRPr="0085173C">
        <w:rPr>
          <w:rFonts w:ascii="Times New Roman" w:hAnsi="Times New Roman" w:cs="Times New Roman"/>
          <w:sz w:val="28"/>
          <w:szCs w:val="28"/>
        </w:rPr>
        <w:t xml:space="preserve"> роботи, що виконується; завдання репродуктивного і творчого характеру</w:t>
      </w:r>
      <w:r w:rsidR="00C35C97" w:rsidRPr="0085173C">
        <w:rPr>
          <w:rFonts w:ascii="Times New Roman" w:hAnsi="Times New Roman" w:cs="Times New Roman"/>
          <w:sz w:val="28"/>
          <w:szCs w:val="28"/>
        </w:rPr>
        <w:t xml:space="preserve"> [22]</w:t>
      </w:r>
      <w:r w:rsidRPr="0085173C">
        <w:rPr>
          <w:rFonts w:ascii="Times New Roman" w:hAnsi="Times New Roman" w:cs="Times New Roman"/>
          <w:sz w:val="28"/>
          <w:szCs w:val="28"/>
        </w:rPr>
        <w:t>.</w:t>
      </w:r>
    </w:p>
    <w:p w14:paraId="40683C5D" w14:textId="38909ACF" w:rsidR="00AC0165" w:rsidRPr="0085173C" w:rsidRDefault="00AC0165"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Диференціація за ступенями складності використовується не лише як засіб систематичного і послідовного розвитку мислення учнів, а й для формування позитивного ставлення до навчання, бо розв</w:t>
      </w:r>
      <w:r w:rsidR="00832E1E">
        <w:rPr>
          <w:rFonts w:ascii="Times New Roman" w:hAnsi="Times New Roman" w:cs="Times New Roman"/>
          <w:sz w:val="28"/>
          <w:szCs w:val="28"/>
        </w:rPr>
        <w:t>’</w:t>
      </w:r>
      <w:r w:rsidRPr="0085173C">
        <w:rPr>
          <w:rFonts w:ascii="Times New Roman" w:hAnsi="Times New Roman" w:cs="Times New Roman"/>
          <w:sz w:val="28"/>
          <w:szCs w:val="28"/>
        </w:rPr>
        <w:t>язання посильної задачі стимулює до подальшої праці і підвищує самооцінку своїх можливостей.</w:t>
      </w:r>
    </w:p>
    <w:p w14:paraId="79E08E6E" w14:textId="7090657C" w:rsidR="00712853" w:rsidRPr="0085173C" w:rsidRDefault="00712853"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 xml:space="preserve">У сучасній педагогіці диференціація навчання - це дидактичний принцип, згідно з яким для підвищення ефективності навчально-виховного процесу створюється комплекс дидактичних умов, що враховує типологічні особливості учнів, відповідно до яких відбираються і диференціюються мета, зміст освіти, форми і методи навчання. Здійснюючи </w:t>
      </w:r>
      <w:proofErr w:type="spellStart"/>
      <w:r w:rsidRPr="0085173C">
        <w:rPr>
          <w:rFonts w:ascii="Times New Roman" w:hAnsi="Times New Roman" w:cs="Times New Roman"/>
          <w:sz w:val="28"/>
          <w:szCs w:val="28"/>
        </w:rPr>
        <w:t>рівневу</w:t>
      </w:r>
      <w:proofErr w:type="spellEnd"/>
      <w:r w:rsidRPr="0085173C">
        <w:rPr>
          <w:rFonts w:ascii="Times New Roman" w:hAnsi="Times New Roman" w:cs="Times New Roman"/>
          <w:sz w:val="28"/>
          <w:szCs w:val="28"/>
        </w:rPr>
        <w:t xml:space="preserve"> диференціацію навчання, вчитель диференціює також методи контролю знань і вмінь учнів [</w:t>
      </w:r>
      <w:r w:rsidR="00624E3E" w:rsidRPr="0085173C">
        <w:rPr>
          <w:rFonts w:ascii="Times New Roman" w:hAnsi="Times New Roman" w:cs="Times New Roman"/>
          <w:color w:val="000000" w:themeColor="text1"/>
          <w:sz w:val="28"/>
          <w:szCs w:val="28"/>
        </w:rPr>
        <w:t>21</w:t>
      </w:r>
      <w:r w:rsidRPr="0085173C">
        <w:rPr>
          <w:rFonts w:ascii="Times New Roman" w:hAnsi="Times New Roman" w:cs="Times New Roman"/>
          <w:color w:val="000000" w:themeColor="text1"/>
          <w:sz w:val="28"/>
          <w:szCs w:val="28"/>
        </w:rPr>
        <w:t>, 7].</w:t>
      </w:r>
    </w:p>
    <w:p w14:paraId="36C4F937" w14:textId="3F163362" w:rsidR="00712853" w:rsidRPr="0085173C" w:rsidRDefault="00712853"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У теорії диференційованого навчання прийнято розрізняти зовнішню (профільну) і внутрішню (</w:t>
      </w:r>
      <w:proofErr w:type="spellStart"/>
      <w:r w:rsidRPr="0085173C">
        <w:rPr>
          <w:rFonts w:ascii="Times New Roman" w:hAnsi="Times New Roman" w:cs="Times New Roman"/>
          <w:sz w:val="28"/>
          <w:szCs w:val="28"/>
        </w:rPr>
        <w:t>рівневу</w:t>
      </w:r>
      <w:proofErr w:type="spellEnd"/>
      <w:r w:rsidRPr="0085173C">
        <w:rPr>
          <w:rFonts w:ascii="Times New Roman" w:hAnsi="Times New Roman" w:cs="Times New Roman"/>
          <w:sz w:val="28"/>
          <w:szCs w:val="28"/>
        </w:rPr>
        <w:t>) диференціацію. «</w:t>
      </w:r>
      <w:r w:rsidR="00F10095">
        <w:rPr>
          <w:rFonts w:ascii="Times New Roman" w:hAnsi="Times New Roman" w:cs="Times New Roman"/>
          <w:sz w:val="28"/>
          <w:szCs w:val="28"/>
        </w:rPr>
        <w:t>З</w:t>
      </w:r>
      <w:r w:rsidRPr="0085173C">
        <w:rPr>
          <w:rFonts w:ascii="Times New Roman" w:hAnsi="Times New Roman" w:cs="Times New Roman"/>
          <w:sz w:val="28"/>
          <w:szCs w:val="28"/>
        </w:rPr>
        <w:t>овнішня диференціація»</w:t>
      </w:r>
      <w:r w:rsidR="00F47313">
        <w:rPr>
          <w:rFonts w:ascii="Times New Roman" w:hAnsi="Times New Roman" w:cs="Times New Roman"/>
          <w:sz w:val="28"/>
          <w:szCs w:val="28"/>
        </w:rPr>
        <w:t xml:space="preserve"> - це така </w:t>
      </w:r>
      <w:r w:rsidRPr="0085173C">
        <w:rPr>
          <w:rFonts w:ascii="Times New Roman" w:hAnsi="Times New Roman" w:cs="Times New Roman"/>
          <w:sz w:val="28"/>
          <w:szCs w:val="28"/>
        </w:rPr>
        <w:t>організаці</w:t>
      </w:r>
      <w:r w:rsidR="00F47313">
        <w:rPr>
          <w:rFonts w:ascii="Times New Roman" w:hAnsi="Times New Roman" w:cs="Times New Roman"/>
          <w:sz w:val="28"/>
          <w:szCs w:val="28"/>
        </w:rPr>
        <w:t>я</w:t>
      </w:r>
      <w:r w:rsidRPr="0085173C">
        <w:rPr>
          <w:rFonts w:ascii="Times New Roman" w:hAnsi="Times New Roman" w:cs="Times New Roman"/>
          <w:sz w:val="28"/>
          <w:szCs w:val="28"/>
        </w:rPr>
        <w:t xml:space="preserve"> навчального процесу, за якої для задоволення інтересів, здібностей і нахилів учнів створюють спеціальні диференційовані класи, школи. Словосполучення «внутрішня диференціація» застосовують до такої організації навчального процесу, за якої розвиток індивідуальності здійснюють в умовах роботи вчителів у звичайних класах [</w:t>
      </w:r>
      <w:r w:rsidR="00624E3E" w:rsidRPr="0085173C">
        <w:rPr>
          <w:rFonts w:ascii="Times New Roman" w:hAnsi="Times New Roman" w:cs="Times New Roman"/>
          <w:color w:val="000000" w:themeColor="text1"/>
          <w:sz w:val="28"/>
          <w:szCs w:val="28"/>
        </w:rPr>
        <w:t xml:space="preserve">41, </w:t>
      </w:r>
      <w:r w:rsidRPr="0085173C">
        <w:rPr>
          <w:rFonts w:ascii="Times New Roman" w:hAnsi="Times New Roman" w:cs="Times New Roman"/>
          <w:color w:val="000000" w:themeColor="text1"/>
          <w:sz w:val="28"/>
          <w:szCs w:val="28"/>
        </w:rPr>
        <w:t>43].</w:t>
      </w:r>
    </w:p>
    <w:p w14:paraId="3D997225" w14:textId="0F952FD3" w:rsidR="00712853" w:rsidRPr="0085173C" w:rsidRDefault="00712853"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 xml:space="preserve">У контексті останнього варто зауважити, що у початковій школі переважає внутрішня диференціація, яка забезпечує варіативний темп вивчення матеріалу, вибір різноманітних видів діяльності, характер і ступінь допомоги з боку вчителя. Внутрішню диференціацію реалізовують і як один зі способів урахування індивідуальних особливостей учнів, і як форму </w:t>
      </w:r>
      <w:proofErr w:type="spellStart"/>
      <w:r w:rsidRPr="0085173C">
        <w:rPr>
          <w:rFonts w:ascii="Times New Roman" w:hAnsi="Times New Roman" w:cs="Times New Roman"/>
          <w:sz w:val="28"/>
          <w:szCs w:val="28"/>
        </w:rPr>
        <w:t>рівневої</w:t>
      </w:r>
      <w:proofErr w:type="spellEnd"/>
      <w:r w:rsidRPr="0085173C">
        <w:rPr>
          <w:rFonts w:ascii="Times New Roman" w:hAnsi="Times New Roman" w:cs="Times New Roman"/>
          <w:sz w:val="28"/>
          <w:szCs w:val="28"/>
        </w:rPr>
        <w:t xml:space="preserve"> диференціації, за якої учні, навчаючись за єдиною програмою, мають змогу засвоювати її на різних рівнях, але не нижче від нормативних обов</w:t>
      </w:r>
      <w:r w:rsidR="00832E1E">
        <w:rPr>
          <w:rFonts w:ascii="Times New Roman" w:hAnsi="Times New Roman" w:cs="Times New Roman"/>
          <w:sz w:val="28"/>
          <w:szCs w:val="28"/>
        </w:rPr>
        <w:t>’</w:t>
      </w:r>
      <w:r w:rsidRPr="0085173C">
        <w:rPr>
          <w:rFonts w:ascii="Times New Roman" w:hAnsi="Times New Roman" w:cs="Times New Roman"/>
          <w:sz w:val="28"/>
          <w:szCs w:val="28"/>
        </w:rPr>
        <w:t>язкових результатів [</w:t>
      </w:r>
      <w:r w:rsidR="00624E3E" w:rsidRPr="0085173C">
        <w:rPr>
          <w:rFonts w:ascii="Times New Roman" w:hAnsi="Times New Roman" w:cs="Times New Roman"/>
          <w:color w:val="000000" w:themeColor="text1"/>
          <w:sz w:val="28"/>
          <w:szCs w:val="28"/>
        </w:rPr>
        <w:t>21</w:t>
      </w:r>
      <w:r w:rsidRPr="0085173C">
        <w:rPr>
          <w:rFonts w:ascii="Times New Roman" w:hAnsi="Times New Roman" w:cs="Times New Roman"/>
          <w:color w:val="000000" w:themeColor="text1"/>
          <w:sz w:val="28"/>
          <w:szCs w:val="28"/>
        </w:rPr>
        <w:t xml:space="preserve">, </w:t>
      </w:r>
      <w:r w:rsidRPr="0085173C">
        <w:rPr>
          <w:rFonts w:ascii="Times New Roman" w:hAnsi="Times New Roman" w:cs="Times New Roman"/>
          <w:sz w:val="28"/>
          <w:szCs w:val="28"/>
        </w:rPr>
        <w:t>10].</w:t>
      </w:r>
    </w:p>
    <w:p w14:paraId="42BCD400" w14:textId="7EED3780" w:rsidR="00712853" w:rsidRPr="0085173C" w:rsidRDefault="00712853"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В умовах сучасної освіти роль процесів диференціації в навчанні набула значення обов</w:t>
      </w:r>
      <w:r w:rsidR="00832E1E">
        <w:rPr>
          <w:rFonts w:ascii="Times New Roman" w:hAnsi="Times New Roman" w:cs="Times New Roman"/>
          <w:sz w:val="28"/>
          <w:szCs w:val="28"/>
        </w:rPr>
        <w:t>’</w:t>
      </w:r>
      <w:r w:rsidRPr="0085173C">
        <w:rPr>
          <w:rFonts w:ascii="Times New Roman" w:hAnsi="Times New Roman" w:cs="Times New Roman"/>
          <w:sz w:val="28"/>
          <w:szCs w:val="28"/>
        </w:rPr>
        <w:t xml:space="preserve">язкового дидактичного принципу, який стосується організації </w:t>
      </w:r>
      <w:r w:rsidRPr="0085173C">
        <w:rPr>
          <w:rFonts w:ascii="Times New Roman" w:hAnsi="Times New Roman" w:cs="Times New Roman"/>
          <w:sz w:val="28"/>
          <w:szCs w:val="28"/>
        </w:rPr>
        <w:lastRenderedPageBreak/>
        <w:t>педагогічної роботи. О.</w:t>
      </w:r>
      <w:r w:rsidR="00F47313">
        <w:rPr>
          <w:rFonts w:ascii="Times New Roman" w:hAnsi="Times New Roman" w:cs="Times New Roman"/>
          <w:sz w:val="28"/>
          <w:szCs w:val="28"/>
        </w:rPr>
        <w:t> </w:t>
      </w:r>
      <w:r w:rsidRPr="0085173C">
        <w:rPr>
          <w:rFonts w:ascii="Times New Roman" w:hAnsi="Times New Roman" w:cs="Times New Roman"/>
          <w:sz w:val="28"/>
          <w:szCs w:val="28"/>
        </w:rPr>
        <w:t xml:space="preserve">Савченко зазначає, що індивідуалізація і диференціація навчання – не мета, а засіб розвитку особистості учня. А основним критерієм ефективності індивідуалізації і диференціації навчання є успішність самовияву й самоствердження, відповідність результатів навчання і виховання потребам та запитам природи і суспільства </w:t>
      </w:r>
      <w:r w:rsidRPr="0085173C">
        <w:rPr>
          <w:rFonts w:ascii="Times New Roman" w:hAnsi="Times New Roman" w:cs="Times New Roman"/>
          <w:color w:val="000000" w:themeColor="text1"/>
          <w:sz w:val="28"/>
          <w:szCs w:val="28"/>
        </w:rPr>
        <w:t>[</w:t>
      </w:r>
      <w:r w:rsidR="00624E3E" w:rsidRPr="0085173C">
        <w:rPr>
          <w:rFonts w:ascii="Times New Roman" w:hAnsi="Times New Roman" w:cs="Times New Roman"/>
          <w:color w:val="000000" w:themeColor="text1"/>
          <w:sz w:val="28"/>
          <w:szCs w:val="28"/>
        </w:rPr>
        <w:t>41</w:t>
      </w:r>
      <w:r w:rsidRPr="0085173C">
        <w:rPr>
          <w:rFonts w:ascii="Times New Roman" w:hAnsi="Times New Roman" w:cs="Times New Roman"/>
          <w:color w:val="000000" w:themeColor="text1"/>
          <w:sz w:val="28"/>
          <w:szCs w:val="28"/>
        </w:rPr>
        <w:t>, 40].</w:t>
      </w:r>
    </w:p>
    <w:p w14:paraId="611DE6AE" w14:textId="14F38623" w:rsidR="00712853" w:rsidRPr="0085173C" w:rsidRDefault="00712853"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Існує декілька видів диференціації: за здібностями,</w:t>
      </w:r>
      <w:r w:rsidR="00F47313">
        <w:rPr>
          <w:rFonts w:ascii="Times New Roman" w:hAnsi="Times New Roman" w:cs="Times New Roman"/>
          <w:sz w:val="28"/>
          <w:szCs w:val="28"/>
        </w:rPr>
        <w:t xml:space="preserve"> </w:t>
      </w:r>
      <w:r w:rsidRPr="0085173C">
        <w:rPr>
          <w:rFonts w:ascii="Times New Roman" w:hAnsi="Times New Roman" w:cs="Times New Roman"/>
          <w:sz w:val="28"/>
          <w:szCs w:val="28"/>
        </w:rPr>
        <w:t>за недостатністю здібностей, за майбутньою професією, за інтересами учнів, за талантами дітей [21, 202].</w:t>
      </w:r>
    </w:p>
    <w:p w14:paraId="53278384" w14:textId="0546D4EF" w:rsidR="00AC0165" w:rsidRPr="0085173C" w:rsidRDefault="00C273E4"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І. </w:t>
      </w:r>
      <w:proofErr w:type="spellStart"/>
      <w:r w:rsidR="00AC0165" w:rsidRPr="0085173C">
        <w:rPr>
          <w:rFonts w:ascii="Times New Roman" w:hAnsi="Times New Roman" w:cs="Times New Roman"/>
          <w:sz w:val="28"/>
          <w:szCs w:val="28"/>
        </w:rPr>
        <w:t>Малафіїк</w:t>
      </w:r>
      <w:proofErr w:type="spellEnd"/>
      <w:r w:rsidR="00AC0165" w:rsidRPr="0085173C">
        <w:rPr>
          <w:rFonts w:ascii="Times New Roman" w:hAnsi="Times New Roman" w:cs="Times New Roman"/>
          <w:sz w:val="28"/>
          <w:szCs w:val="28"/>
        </w:rPr>
        <w:t xml:space="preserve"> зазначає</w:t>
      </w:r>
      <w:r w:rsidR="00F47313">
        <w:rPr>
          <w:rFonts w:ascii="Times New Roman" w:hAnsi="Times New Roman" w:cs="Times New Roman"/>
          <w:sz w:val="28"/>
          <w:szCs w:val="28"/>
        </w:rPr>
        <w:t>, що д</w:t>
      </w:r>
      <w:r w:rsidR="00AC0165" w:rsidRPr="0085173C">
        <w:rPr>
          <w:rFonts w:ascii="Times New Roman" w:hAnsi="Times New Roman" w:cs="Times New Roman"/>
          <w:sz w:val="28"/>
          <w:szCs w:val="28"/>
        </w:rPr>
        <w:t>иференційоване навчання</w:t>
      </w:r>
      <w:r w:rsidR="00F47313">
        <w:rPr>
          <w:rFonts w:ascii="Times New Roman" w:hAnsi="Times New Roman" w:cs="Times New Roman"/>
          <w:sz w:val="28"/>
          <w:szCs w:val="28"/>
        </w:rPr>
        <w:t xml:space="preserve"> – </w:t>
      </w:r>
      <w:r w:rsidR="00AC0165" w:rsidRPr="0085173C">
        <w:rPr>
          <w:rFonts w:ascii="Times New Roman" w:hAnsi="Times New Roman" w:cs="Times New Roman"/>
          <w:sz w:val="28"/>
          <w:szCs w:val="28"/>
        </w:rPr>
        <w:t xml:space="preserve">це така організація навчального процесу, при якій створюються умови, </w:t>
      </w:r>
      <w:r w:rsidR="005C724B">
        <w:rPr>
          <w:rFonts w:ascii="Times New Roman" w:hAnsi="Times New Roman" w:cs="Times New Roman"/>
          <w:sz w:val="28"/>
          <w:szCs w:val="28"/>
        </w:rPr>
        <w:t>що</w:t>
      </w:r>
      <w:r w:rsidR="00AC0165" w:rsidRPr="0085173C">
        <w:rPr>
          <w:rFonts w:ascii="Times New Roman" w:hAnsi="Times New Roman" w:cs="Times New Roman"/>
          <w:sz w:val="28"/>
          <w:szCs w:val="28"/>
        </w:rPr>
        <w:t xml:space="preserve"> дають змогу кожному учневі розкрити всі свої потенціальні навчальні можливості. Навчання, у ході якого усім дітям ставляться однакові вимоги, нехтує індивіду</w:t>
      </w:r>
      <w:r w:rsidR="00712853" w:rsidRPr="0085173C">
        <w:rPr>
          <w:rFonts w:ascii="Times New Roman" w:hAnsi="Times New Roman" w:cs="Times New Roman"/>
          <w:sz w:val="28"/>
          <w:szCs w:val="28"/>
        </w:rPr>
        <w:t>альними особливостями дітей [</w:t>
      </w:r>
      <w:r w:rsidR="00841FF8" w:rsidRPr="0085173C">
        <w:rPr>
          <w:rFonts w:ascii="Times New Roman" w:hAnsi="Times New Roman" w:cs="Times New Roman"/>
          <w:color w:val="000000" w:themeColor="text1"/>
          <w:sz w:val="28"/>
          <w:szCs w:val="28"/>
        </w:rPr>
        <w:t>43].</w:t>
      </w:r>
    </w:p>
    <w:p w14:paraId="2DED44C8" w14:textId="0C70AB06" w:rsidR="00AC0165" w:rsidRPr="0085173C" w:rsidRDefault="00841FF8"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Диференційоване навчання ‒</w:t>
      </w:r>
      <w:r w:rsidR="005C724B">
        <w:rPr>
          <w:rFonts w:ascii="Times New Roman" w:hAnsi="Times New Roman" w:cs="Times New Roman"/>
          <w:sz w:val="28"/>
          <w:szCs w:val="28"/>
        </w:rPr>
        <w:t>це</w:t>
      </w:r>
      <w:r w:rsidR="00AC0165" w:rsidRPr="0085173C">
        <w:rPr>
          <w:rFonts w:ascii="Times New Roman" w:hAnsi="Times New Roman" w:cs="Times New Roman"/>
          <w:sz w:val="28"/>
          <w:szCs w:val="28"/>
        </w:rPr>
        <w:t xml:space="preserve"> давно відомий і ефективний засіб здійснення індивідуального підходу до організації навчальної діяльності. Його застосування має бути систематичним і гнучким, відповідати змінам, які відбуваються у підготовці учнів</w:t>
      </w:r>
      <w:r w:rsidRPr="0085173C">
        <w:rPr>
          <w:rFonts w:ascii="Times New Roman" w:hAnsi="Times New Roman" w:cs="Times New Roman"/>
          <w:sz w:val="28"/>
          <w:szCs w:val="28"/>
        </w:rPr>
        <w:t xml:space="preserve"> [26]</w:t>
      </w:r>
      <w:r w:rsidR="00AC0165" w:rsidRPr="0085173C">
        <w:rPr>
          <w:rFonts w:ascii="Times New Roman" w:hAnsi="Times New Roman" w:cs="Times New Roman"/>
          <w:sz w:val="28"/>
          <w:szCs w:val="28"/>
        </w:rPr>
        <w:t xml:space="preserve">. </w:t>
      </w:r>
    </w:p>
    <w:p w14:paraId="027480BB" w14:textId="6A2B6EE0" w:rsidR="00AC0165" w:rsidRPr="0085173C" w:rsidRDefault="008B68D5" w:rsidP="00EC4B0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Загалом, існує декілька визначень поняття «диференціація навчання»</w:t>
      </w:r>
      <w:r w:rsidR="00C273E4" w:rsidRPr="0085173C">
        <w:rPr>
          <w:rFonts w:ascii="Times New Roman" w:hAnsi="Times New Roman" w:cs="Times New Roman"/>
          <w:sz w:val="28"/>
          <w:szCs w:val="28"/>
        </w:rPr>
        <w:t>:</w:t>
      </w:r>
    </w:p>
    <w:p w14:paraId="4A7B31C4" w14:textId="77777777" w:rsidR="00AC0165" w:rsidRPr="0085173C" w:rsidRDefault="00AC0165"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1) це організація навчальної діяльності учнів, за допомогою якої відбір змісту, форм і методів, темпів, обсягів матеріалу створює оптимальні умови для засвоєння знань кожною дитиною;</w:t>
      </w:r>
    </w:p>
    <w:p w14:paraId="73311002" w14:textId="06E8A3F6" w:rsidR="00AC0165" w:rsidRPr="0085173C" w:rsidRDefault="00AC0165"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2) орієнтація системи освіти на задоволення різних освітніх потреб індивідуалізація навчання</w:t>
      </w:r>
      <w:r w:rsidR="008B68D5">
        <w:rPr>
          <w:rFonts w:ascii="Times New Roman" w:hAnsi="Times New Roman" w:cs="Times New Roman"/>
          <w:sz w:val="28"/>
          <w:szCs w:val="28"/>
        </w:rPr>
        <w:t xml:space="preserve"> – </w:t>
      </w:r>
      <w:r w:rsidRPr="0085173C">
        <w:rPr>
          <w:rFonts w:ascii="Times New Roman" w:hAnsi="Times New Roman" w:cs="Times New Roman"/>
          <w:sz w:val="28"/>
          <w:szCs w:val="28"/>
        </w:rPr>
        <w:t>організація навчального процесу з урахуванням індивідуальних особливостей учня, дозволяє створювати оптимальні умови для реалізації потенційних можливостей кожного учня</w:t>
      </w:r>
      <w:r w:rsidR="00841FF8" w:rsidRPr="0085173C">
        <w:rPr>
          <w:rFonts w:ascii="Times New Roman" w:hAnsi="Times New Roman" w:cs="Times New Roman"/>
          <w:sz w:val="28"/>
          <w:szCs w:val="28"/>
        </w:rPr>
        <w:t xml:space="preserve"> [27</w:t>
      </w:r>
      <w:r w:rsidRPr="0085173C">
        <w:rPr>
          <w:rFonts w:ascii="Times New Roman" w:hAnsi="Times New Roman" w:cs="Times New Roman"/>
          <w:sz w:val="28"/>
          <w:szCs w:val="28"/>
        </w:rPr>
        <w:t>].</w:t>
      </w:r>
    </w:p>
    <w:p w14:paraId="3C400B79" w14:textId="77777777" w:rsidR="00AC0165" w:rsidRPr="0085173C" w:rsidRDefault="00AC0165"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Індивідуалізація навчання здійснюється в умовах колективної навчальної праці в рамках задач і змісту освіти.</w:t>
      </w:r>
    </w:p>
    <w:p w14:paraId="0004E66B" w14:textId="118D18DD" w:rsidR="00AC0165" w:rsidRPr="0085173C" w:rsidRDefault="00EC4B05" w:rsidP="00EC4B0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кінці ХІ</w:t>
      </w:r>
      <w:r w:rsidR="00AC0165" w:rsidRPr="0085173C">
        <w:rPr>
          <w:rFonts w:ascii="Times New Roman" w:hAnsi="Times New Roman" w:cs="Times New Roman"/>
          <w:sz w:val="28"/>
          <w:szCs w:val="28"/>
        </w:rPr>
        <w:t>Х ст.  термін</w:t>
      </w:r>
      <w:r w:rsidR="008B68D5">
        <w:rPr>
          <w:rFonts w:ascii="Times New Roman" w:hAnsi="Times New Roman" w:cs="Times New Roman"/>
          <w:sz w:val="28"/>
          <w:szCs w:val="28"/>
        </w:rPr>
        <w:t xml:space="preserve"> «диференційоване навчання»</w:t>
      </w:r>
      <w:r w:rsidR="00AC0165" w:rsidRPr="0085173C">
        <w:rPr>
          <w:rFonts w:ascii="Times New Roman" w:hAnsi="Times New Roman" w:cs="Times New Roman"/>
          <w:sz w:val="28"/>
          <w:szCs w:val="28"/>
        </w:rPr>
        <w:t xml:space="preserve"> проник в соціологію та психологію, з</w:t>
      </w:r>
      <w:r w:rsidR="00832E1E">
        <w:rPr>
          <w:rFonts w:ascii="Times New Roman" w:hAnsi="Times New Roman" w:cs="Times New Roman"/>
          <w:sz w:val="28"/>
          <w:szCs w:val="28"/>
        </w:rPr>
        <w:t>’</w:t>
      </w:r>
      <w:r w:rsidR="00AC0165" w:rsidRPr="0085173C">
        <w:rPr>
          <w:rFonts w:ascii="Times New Roman" w:hAnsi="Times New Roman" w:cs="Times New Roman"/>
          <w:sz w:val="28"/>
          <w:szCs w:val="28"/>
        </w:rPr>
        <w:t xml:space="preserve">явились </w:t>
      </w:r>
      <w:r w:rsidR="0070457C" w:rsidRPr="0085173C">
        <w:rPr>
          <w:rFonts w:ascii="Times New Roman" w:hAnsi="Times New Roman" w:cs="Times New Roman"/>
          <w:sz w:val="28"/>
          <w:szCs w:val="28"/>
        </w:rPr>
        <w:t>нові направленості</w:t>
      </w:r>
      <w:r w:rsidR="008B68D5">
        <w:rPr>
          <w:rFonts w:ascii="Times New Roman" w:hAnsi="Times New Roman" w:cs="Times New Roman"/>
          <w:sz w:val="28"/>
          <w:szCs w:val="28"/>
        </w:rPr>
        <w:t>.</w:t>
      </w:r>
      <w:r w:rsidR="0070457C" w:rsidRPr="0085173C">
        <w:rPr>
          <w:rFonts w:ascii="Times New Roman" w:hAnsi="Times New Roman" w:cs="Times New Roman"/>
          <w:sz w:val="28"/>
          <w:szCs w:val="28"/>
        </w:rPr>
        <w:t xml:space="preserve"> </w:t>
      </w:r>
      <w:r w:rsidR="008B68D5">
        <w:rPr>
          <w:rFonts w:ascii="Times New Roman" w:hAnsi="Times New Roman" w:cs="Times New Roman"/>
          <w:sz w:val="28"/>
          <w:szCs w:val="28"/>
        </w:rPr>
        <w:t>Існує така психологія як</w:t>
      </w:r>
      <w:r w:rsidR="0070457C" w:rsidRPr="0085173C">
        <w:rPr>
          <w:rFonts w:ascii="Times New Roman" w:hAnsi="Times New Roman" w:cs="Times New Roman"/>
          <w:sz w:val="28"/>
          <w:szCs w:val="28"/>
        </w:rPr>
        <w:t xml:space="preserve"> «диференційована психологія» ‒</w:t>
      </w:r>
      <w:r w:rsidR="00AC0165" w:rsidRPr="0085173C">
        <w:rPr>
          <w:rFonts w:ascii="Times New Roman" w:hAnsi="Times New Roman" w:cs="Times New Roman"/>
          <w:sz w:val="28"/>
          <w:szCs w:val="28"/>
        </w:rPr>
        <w:t xml:space="preserve"> </w:t>
      </w:r>
      <w:r w:rsidR="008B68D5">
        <w:rPr>
          <w:rFonts w:ascii="Times New Roman" w:hAnsi="Times New Roman" w:cs="Times New Roman"/>
          <w:sz w:val="28"/>
          <w:szCs w:val="28"/>
        </w:rPr>
        <w:t xml:space="preserve">це </w:t>
      </w:r>
      <w:r w:rsidR="00AC0165" w:rsidRPr="0085173C">
        <w:rPr>
          <w:rFonts w:ascii="Times New Roman" w:hAnsi="Times New Roman" w:cs="Times New Roman"/>
          <w:sz w:val="28"/>
          <w:szCs w:val="28"/>
        </w:rPr>
        <w:t xml:space="preserve">галузь психології, яка вивчала індивідуальні </w:t>
      </w:r>
      <w:r w:rsidR="00AC0165" w:rsidRPr="0085173C">
        <w:rPr>
          <w:rFonts w:ascii="Times New Roman" w:hAnsi="Times New Roman" w:cs="Times New Roman"/>
          <w:sz w:val="28"/>
          <w:szCs w:val="28"/>
        </w:rPr>
        <w:lastRenderedPageBreak/>
        <w:t>відмінності між людьми. Першими представниками диференційованої психології були А.</w:t>
      </w:r>
      <w:r w:rsidR="008B68D5">
        <w:rPr>
          <w:rFonts w:ascii="Times New Roman" w:hAnsi="Times New Roman" w:cs="Times New Roman"/>
          <w:sz w:val="28"/>
          <w:szCs w:val="28"/>
        </w:rPr>
        <w:t> </w:t>
      </w:r>
      <w:proofErr w:type="spellStart"/>
      <w:r w:rsidR="00AC0165" w:rsidRPr="0085173C">
        <w:rPr>
          <w:rFonts w:ascii="Times New Roman" w:hAnsi="Times New Roman" w:cs="Times New Roman"/>
          <w:sz w:val="28"/>
          <w:szCs w:val="28"/>
        </w:rPr>
        <w:t>Біне</w:t>
      </w:r>
      <w:proofErr w:type="spellEnd"/>
      <w:r w:rsidR="00AC0165" w:rsidRPr="0085173C">
        <w:rPr>
          <w:rFonts w:ascii="Times New Roman" w:hAnsi="Times New Roman" w:cs="Times New Roman"/>
          <w:sz w:val="28"/>
          <w:szCs w:val="28"/>
        </w:rPr>
        <w:t xml:space="preserve">, </w:t>
      </w:r>
      <w:proofErr w:type="spellStart"/>
      <w:r w:rsidR="00AC0165" w:rsidRPr="0085173C">
        <w:rPr>
          <w:rFonts w:ascii="Times New Roman" w:hAnsi="Times New Roman" w:cs="Times New Roman"/>
          <w:sz w:val="28"/>
          <w:szCs w:val="28"/>
        </w:rPr>
        <w:t>Дж</w:t>
      </w:r>
      <w:proofErr w:type="spellEnd"/>
      <w:r w:rsidR="00AC0165" w:rsidRPr="0085173C">
        <w:rPr>
          <w:rFonts w:ascii="Times New Roman" w:hAnsi="Times New Roman" w:cs="Times New Roman"/>
          <w:sz w:val="28"/>
          <w:szCs w:val="28"/>
        </w:rPr>
        <w:t>.</w:t>
      </w:r>
      <w:r w:rsidR="00C273E4" w:rsidRPr="0085173C">
        <w:rPr>
          <w:rFonts w:ascii="Times New Roman" w:hAnsi="Times New Roman" w:cs="Times New Roman"/>
          <w:sz w:val="28"/>
          <w:szCs w:val="28"/>
        </w:rPr>
        <w:t> </w:t>
      </w:r>
      <w:proofErr w:type="spellStart"/>
      <w:r w:rsidR="00AC0165" w:rsidRPr="0085173C">
        <w:rPr>
          <w:rFonts w:ascii="Times New Roman" w:hAnsi="Times New Roman" w:cs="Times New Roman"/>
          <w:sz w:val="28"/>
          <w:szCs w:val="28"/>
        </w:rPr>
        <w:t>Кентал</w:t>
      </w:r>
      <w:proofErr w:type="spellEnd"/>
      <w:r w:rsidR="00AC0165" w:rsidRPr="0085173C">
        <w:rPr>
          <w:rFonts w:ascii="Times New Roman" w:hAnsi="Times New Roman" w:cs="Times New Roman"/>
          <w:sz w:val="28"/>
          <w:szCs w:val="28"/>
        </w:rPr>
        <w:t>, А.</w:t>
      </w:r>
      <w:r w:rsidR="00C273E4" w:rsidRPr="0085173C">
        <w:rPr>
          <w:rFonts w:ascii="Times New Roman" w:hAnsi="Times New Roman" w:cs="Times New Roman"/>
          <w:sz w:val="28"/>
          <w:szCs w:val="28"/>
        </w:rPr>
        <w:t> </w:t>
      </w:r>
      <w:proofErr w:type="spellStart"/>
      <w:r w:rsidR="00AC0165" w:rsidRPr="0085173C">
        <w:rPr>
          <w:rFonts w:ascii="Times New Roman" w:hAnsi="Times New Roman" w:cs="Times New Roman"/>
          <w:sz w:val="28"/>
          <w:szCs w:val="28"/>
        </w:rPr>
        <w:t>Лазурський</w:t>
      </w:r>
      <w:proofErr w:type="spellEnd"/>
      <w:r w:rsidR="00AC0165" w:rsidRPr="0085173C">
        <w:rPr>
          <w:rFonts w:ascii="Times New Roman" w:hAnsi="Times New Roman" w:cs="Times New Roman"/>
          <w:sz w:val="28"/>
          <w:szCs w:val="28"/>
        </w:rPr>
        <w:t xml:space="preserve"> [</w:t>
      </w:r>
      <w:r w:rsidR="00841FF8" w:rsidRPr="0085173C">
        <w:rPr>
          <w:rFonts w:ascii="Times New Roman" w:hAnsi="Times New Roman" w:cs="Times New Roman"/>
          <w:sz w:val="28"/>
          <w:szCs w:val="28"/>
        </w:rPr>
        <w:t>27</w:t>
      </w:r>
      <w:r w:rsidR="00AC0165" w:rsidRPr="0085173C">
        <w:rPr>
          <w:rFonts w:ascii="Times New Roman" w:hAnsi="Times New Roman" w:cs="Times New Roman"/>
          <w:sz w:val="28"/>
          <w:szCs w:val="28"/>
        </w:rPr>
        <w:t>].</w:t>
      </w:r>
    </w:p>
    <w:p w14:paraId="764990C9" w14:textId="030B912D" w:rsidR="00AC0165" w:rsidRPr="0085173C" w:rsidRDefault="00AC0165"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 xml:space="preserve">В контексті індивідуалізації навчання поняття </w:t>
      </w:r>
      <w:r w:rsidR="008B68D5">
        <w:rPr>
          <w:rFonts w:ascii="Times New Roman" w:hAnsi="Times New Roman" w:cs="Times New Roman"/>
          <w:sz w:val="28"/>
          <w:szCs w:val="28"/>
        </w:rPr>
        <w:t>«</w:t>
      </w:r>
      <w:r w:rsidRPr="0085173C">
        <w:rPr>
          <w:rFonts w:ascii="Times New Roman" w:hAnsi="Times New Roman" w:cs="Times New Roman"/>
          <w:sz w:val="28"/>
          <w:szCs w:val="28"/>
        </w:rPr>
        <w:t>диференціація</w:t>
      </w:r>
      <w:r w:rsidR="008B68D5">
        <w:rPr>
          <w:rFonts w:ascii="Times New Roman" w:hAnsi="Times New Roman" w:cs="Times New Roman"/>
          <w:sz w:val="28"/>
          <w:szCs w:val="28"/>
        </w:rPr>
        <w:t xml:space="preserve">» </w:t>
      </w:r>
      <w:r w:rsidRPr="0085173C">
        <w:rPr>
          <w:rFonts w:ascii="Times New Roman" w:hAnsi="Times New Roman" w:cs="Times New Roman"/>
          <w:sz w:val="28"/>
          <w:szCs w:val="28"/>
        </w:rPr>
        <w:t>виходить з особливостей індивіда, його особистих якостей.</w:t>
      </w:r>
    </w:p>
    <w:p w14:paraId="7F44584A" w14:textId="7716E299" w:rsidR="00AC0165" w:rsidRPr="0085173C" w:rsidRDefault="00AC0165"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Диференціація використовується в більш широкому значенні: при формуванні змісту освіти та організації учбової роботи ведеться диференціація по віковому, статевому, національному та іншої ознаки. Тим самим використовується диференційований підхід, який з одної сторони, опирається на актуальний рівень розвитку знань різних школяр</w:t>
      </w:r>
      <w:r w:rsidR="00841FF8" w:rsidRPr="0085173C">
        <w:rPr>
          <w:rFonts w:ascii="Times New Roman" w:hAnsi="Times New Roman" w:cs="Times New Roman"/>
          <w:sz w:val="28"/>
          <w:szCs w:val="28"/>
        </w:rPr>
        <w:t>ів, а з іншої сторони, виявляє «</w:t>
      </w:r>
      <w:r w:rsidRPr="0085173C">
        <w:rPr>
          <w:rFonts w:ascii="Times New Roman" w:hAnsi="Times New Roman" w:cs="Times New Roman"/>
          <w:sz w:val="28"/>
          <w:szCs w:val="28"/>
        </w:rPr>
        <w:t>зону їх близ</w:t>
      </w:r>
      <w:r w:rsidR="00841FF8" w:rsidRPr="0085173C">
        <w:rPr>
          <w:rFonts w:ascii="Times New Roman" w:hAnsi="Times New Roman" w:cs="Times New Roman"/>
          <w:sz w:val="28"/>
          <w:szCs w:val="28"/>
        </w:rPr>
        <w:t>ького розвитку»</w:t>
      </w:r>
      <w:r w:rsidRPr="0085173C">
        <w:rPr>
          <w:rFonts w:ascii="Times New Roman" w:hAnsi="Times New Roman" w:cs="Times New Roman"/>
          <w:sz w:val="28"/>
          <w:szCs w:val="28"/>
        </w:rPr>
        <w:t>, поступово переводити їх до більш вдосконал</w:t>
      </w:r>
      <w:r w:rsidR="008B68D5">
        <w:rPr>
          <w:rFonts w:ascii="Times New Roman" w:hAnsi="Times New Roman" w:cs="Times New Roman"/>
          <w:sz w:val="28"/>
          <w:szCs w:val="28"/>
        </w:rPr>
        <w:t>еного</w:t>
      </w:r>
      <w:r w:rsidRPr="0085173C">
        <w:rPr>
          <w:rFonts w:ascii="Times New Roman" w:hAnsi="Times New Roman" w:cs="Times New Roman"/>
          <w:sz w:val="28"/>
          <w:szCs w:val="28"/>
        </w:rPr>
        <w:t xml:space="preserve"> оволодіння знаннями та способами їх набуття. Цей підхід опирається на гуманістичну основу виховання та дає перспективу в розвитку кожного учня.</w:t>
      </w:r>
    </w:p>
    <w:p w14:paraId="7BFC1706" w14:textId="560B6032" w:rsidR="00AC0165" w:rsidRPr="0085173C" w:rsidRDefault="00841FF8"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Термін «диференціація</w:t>
      </w:r>
      <w:r w:rsidR="00CF1A4A">
        <w:rPr>
          <w:rFonts w:ascii="Times New Roman" w:hAnsi="Times New Roman" w:cs="Times New Roman"/>
          <w:sz w:val="28"/>
          <w:szCs w:val="28"/>
        </w:rPr>
        <w:t>»</w:t>
      </w:r>
      <w:r w:rsidRPr="0085173C">
        <w:rPr>
          <w:rFonts w:ascii="Times New Roman" w:hAnsi="Times New Roman" w:cs="Times New Roman"/>
          <w:sz w:val="28"/>
          <w:szCs w:val="28"/>
        </w:rPr>
        <w:t xml:space="preserve"> в системі освіти</w:t>
      </w:r>
      <w:r w:rsidR="00CF1A4A">
        <w:rPr>
          <w:rFonts w:ascii="Times New Roman" w:hAnsi="Times New Roman" w:cs="Times New Roman"/>
          <w:sz w:val="28"/>
          <w:szCs w:val="28"/>
        </w:rPr>
        <w:t xml:space="preserve"> </w:t>
      </w:r>
      <w:r w:rsidR="00AC0165" w:rsidRPr="0085173C">
        <w:rPr>
          <w:rFonts w:ascii="Times New Roman" w:hAnsi="Times New Roman" w:cs="Times New Roman"/>
          <w:sz w:val="28"/>
          <w:szCs w:val="28"/>
        </w:rPr>
        <w:t>означає розділ навчальних планів в програмі в спеціалізованих школах, класах або в старших класах середньої школи, здійснення на факультативах [</w:t>
      </w:r>
      <w:r w:rsidRPr="0085173C">
        <w:rPr>
          <w:rFonts w:ascii="Times New Roman" w:hAnsi="Times New Roman" w:cs="Times New Roman"/>
          <w:sz w:val="28"/>
          <w:szCs w:val="28"/>
        </w:rPr>
        <w:t>31</w:t>
      </w:r>
      <w:r w:rsidR="00AC0165" w:rsidRPr="0085173C">
        <w:rPr>
          <w:rFonts w:ascii="Times New Roman" w:hAnsi="Times New Roman" w:cs="Times New Roman"/>
          <w:sz w:val="28"/>
          <w:szCs w:val="28"/>
        </w:rPr>
        <w:t>].</w:t>
      </w:r>
    </w:p>
    <w:p w14:paraId="110C4309" w14:textId="77777777" w:rsidR="00AC0165" w:rsidRPr="0085173C" w:rsidRDefault="00AC0165"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Будь яка теорія навчання припускає використання технологій диференційованого навчання. Диференціація в перекладі з латинської означає розділення, розчленування цілого на різні частини, форми, ступені.</w:t>
      </w:r>
    </w:p>
    <w:p w14:paraId="1E745B81" w14:textId="77777777" w:rsidR="00AC0165" w:rsidRPr="0085173C" w:rsidRDefault="00841FF8"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Диференційоване навчання ‒</w:t>
      </w:r>
      <w:r w:rsidR="00AC0165" w:rsidRPr="0085173C">
        <w:rPr>
          <w:rFonts w:ascii="Times New Roman" w:hAnsi="Times New Roman" w:cs="Times New Roman"/>
          <w:sz w:val="28"/>
          <w:szCs w:val="28"/>
        </w:rPr>
        <w:t xml:space="preserve"> це</w:t>
      </w:r>
      <w:r w:rsidR="00C273E4" w:rsidRPr="0085173C">
        <w:rPr>
          <w:rFonts w:ascii="Times New Roman" w:hAnsi="Times New Roman" w:cs="Times New Roman"/>
          <w:sz w:val="28"/>
          <w:szCs w:val="28"/>
        </w:rPr>
        <w:t>:</w:t>
      </w:r>
    </w:p>
    <w:p w14:paraId="70E73648" w14:textId="79AC9FBA" w:rsidR="00AC0165" w:rsidRPr="0085173C" w:rsidRDefault="00AC0165"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 xml:space="preserve">1) форма організації навчального процесу, при якій </w:t>
      </w:r>
      <w:r w:rsidR="00CF1A4A">
        <w:rPr>
          <w:rFonts w:ascii="Times New Roman" w:hAnsi="Times New Roman" w:cs="Times New Roman"/>
          <w:sz w:val="28"/>
          <w:szCs w:val="28"/>
        </w:rPr>
        <w:t>у</w:t>
      </w:r>
      <w:r w:rsidRPr="0085173C">
        <w:rPr>
          <w:rFonts w:ascii="Times New Roman" w:hAnsi="Times New Roman" w:cs="Times New Roman"/>
          <w:sz w:val="28"/>
          <w:szCs w:val="28"/>
        </w:rPr>
        <w:t xml:space="preserve">читель працює з групою учнів, складеної з урахуванням наявності у них будь-яких значущих для навчального процесу загальних якостей </w:t>
      </w:r>
      <w:r w:rsidR="00841FF8" w:rsidRPr="0085173C">
        <w:rPr>
          <w:rFonts w:ascii="Times New Roman" w:hAnsi="Times New Roman" w:cs="Times New Roman"/>
          <w:sz w:val="28"/>
          <w:szCs w:val="28"/>
        </w:rPr>
        <w:t xml:space="preserve">‒ </w:t>
      </w:r>
      <w:r w:rsidR="00841FF8" w:rsidRPr="0085173C">
        <w:rPr>
          <w:rFonts w:ascii="Times New Roman" w:hAnsi="Times New Roman" w:cs="Times New Roman"/>
          <w:noProof/>
          <w:sz w:val="28"/>
          <w:szCs w:val="28"/>
        </w:rPr>
        <w:t>рівнева</w:t>
      </w:r>
      <w:r w:rsidR="00841FF8" w:rsidRPr="0085173C">
        <w:rPr>
          <w:rFonts w:ascii="Times New Roman" w:hAnsi="Times New Roman" w:cs="Times New Roman"/>
          <w:sz w:val="28"/>
          <w:szCs w:val="28"/>
        </w:rPr>
        <w:t xml:space="preserve"> диференціація</w:t>
      </w:r>
      <w:r w:rsidR="00CF1A4A">
        <w:rPr>
          <w:rFonts w:ascii="Times New Roman" w:hAnsi="Times New Roman" w:cs="Times New Roman"/>
          <w:sz w:val="28"/>
          <w:szCs w:val="28"/>
        </w:rPr>
        <w:t xml:space="preserve"> </w:t>
      </w:r>
      <w:r w:rsidR="00841FF8" w:rsidRPr="0085173C">
        <w:rPr>
          <w:rFonts w:ascii="Times New Roman" w:hAnsi="Times New Roman" w:cs="Times New Roman"/>
          <w:sz w:val="28"/>
          <w:szCs w:val="28"/>
        </w:rPr>
        <w:t>[34</w:t>
      </w:r>
      <w:r w:rsidRPr="0085173C">
        <w:rPr>
          <w:rFonts w:ascii="Times New Roman" w:hAnsi="Times New Roman" w:cs="Times New Roman"/>
          <w:sz w:val="28"/>
          <w:szCs w:val="28"/>
        </w:rPr>
        <w:t>];</w:t>
      </w:r>
    </w:p>
    <w:p w14:paraId="711A60DD" w14:textId="22267E19" w:rsidR="00AC0165" w:rsidRPr="0085173C" w:rsidRDefault="00AC0165"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 xml:space="preserve">2) частина загальної </w:t>
      </w:r>
      <w:r w:rsidR="00CF1A4A">
        <w:rPr>
          <w:rFonts w:ascii="Times New Roman" w:hAnsi="Times New Roman" w:cs="Times New Roman"/>
          <w:sz w:val="28"/>
          <w:szCs w:val="28"/>
        </w:rPr>
        <w:t>навчальної</w:t>
      </w:r>
      <w:r w:rsidRPr="0085173C">
        <w:rPr>
          <w:rFonts w:ascii="Times New Roman" w:hAnsi="Times New Roman" w:cs="Times New Roman"/>
          <w:sz w:val="28"/>
          <w:szCs w:val="28"/>
        </w:rPr>
        <w:t xml:space="preserve"> системи, яка забезпечує спеціалізацію навчального процесу для різн</w:t>
      </w:r>
      <w:r w:rsidR="00CF1A4A">
        <w:rPr>
          <w:rFonts w:ascii="Times New Roman" w:hAnsi="Times New Roman" w:cs="Times New Roman"/>
          <w:sz w:val="28"/>
          <w:szCs w:val="28"/>
        </w:rPr>
        <w:t>их</w:t>
      </w:r>
      <w:r w:rsidRPr="0085173C">
        <w:rPr>
          <w:rFonts w:ascii="Times New Roman" w:hAnsi="Times New Roman" w:cs="Times New Roman"/>
          <w:sz w:val="28"/>
          <w:szCs w:val="28"/>
        </w:rPr>
        <w:t xml:space="preserve"> груп уч</w:t>
      </w:r>
      <w:r w:rsidR="00B55155" w:rsidRPr="0085173C">
        <w:rPr>
          <w:rFonts w:ascii="Times New Roman" w:hAnsi="Times New Roman" w:cs="Times New Roman"/>
          <w:sz w:val="28"/>
          <w:szCs w:val="28"/>
        </w:rPr>
        <w:t>нів ‒</w:t>
      </w:r>
      <w:r w:rsidR="00C35C97" w:rsidRPr="0085173C">
        <w:rPr>
          <w:rFonts w:ascii="Times New Roman" w:hAnsi="Times New Roman" w:cs="Times New Roman"/>
          <w:sz w:val="28"/>
          <w:szCs w:val="28"/>
        </w:rPr>
        <w:t xml:space="preserve"> профільна диференціація </w:t>
      </w:r>
      <w:r w:rsidR="00841FF8" w:rsidRPr="0085173C">
        <w:rPr>
          <w:rFonts w:ascii="Times New Roman" w:hAnsi="Times New Roman" w:cs="Times New Roman"/>
          <w:sz w:val="28"/>
          <w:szCs w:val="28"/>
        </w:rPr>
        <w:t>[34</w:t>
      </w:r>
      <w:r w:rsidRPr="0085173C">
        <w:rPr>
          <w:rFonts w:ascii="Times New Roman" w:hAnsi="Times New Roman" w:cs="Times New Roman"/>
          <w:sz w:val="28"/>
          <w:szCs w:val="28"/>
        </w:rPr>
        <w:t>];</w:t>
      </w:r>
    </w:p>
    <w:p w14:paraId="1C02F01B" w14:textId="68674201" w:rsidR="00AC0165" w:rsidRPr="0085173C" w:rsidRDefault="00AC0165"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 xml:space="preserve">Диференціація навчання </w:t>
      </w:r>
      <w:r w:rsidR="00841FF8" w:rsidRPr="0085173C">
        <w:rPr>
          <w:rFonts w:ascii="Times New Roman" w:hAnsi="Times New Roman" w:cs="Times New Roman"/>
          <w:sz w:val="28"/>
          <w:szCs w:val="28"/>
        </w:rPr>
        <w:t>‒</w:t>
      </w:r>
      <w:r w:rsidRPr="0085173C">
        <w:rPr>
          <w:rFonts w:ascii="Times New Roman" w:hAnsi="Times New Roman" w:cs="Times New Roman"/>
          <w:sz w:val="28"/>
          <w:szCs w:val="28"/>
        </w:rPr>
        <w:t xml:space="preserve"> це створення різн</w:t>
      </w:r>
      <w:r w:rsidR="00CF1A4A">
        <w:rPr>
          <w:rFonts w:ascii="Times New Roman" w:hAnsi="Times New Roman" w:cs="Times New Roman"/>
          <w:sz w:val="28"/>
          <w:szCs w:val="28"/>
        </w:rPr>
        <w:t>их</w:t>
      </w:r>
      <w:r w:rsidRPr="0085173C">
        <w:rPr>
          <w:rFonts w:ascii="Times New Roman" w:hAnsi="Times New Roman" w:cs="Times New Roman"/>
          <w:sz w:val="28"/>
          <w:szCs w:val="28"/>
        </w:rPr>
        <w:t xml:space="preserve"> умов навчання для шкіл, класів, груп з метою обліку особливостей їх контингенту [</w:t>
      </w:r>
      <w:r w:rsidR="00841FF8" w:rsidRPr="0085173C">
        <w:rPr>
          <w:rFonts w:ascii="Times New Roman" w:hAnsi="Times New Roman" w:cs="Times New Roman"/>
          <w:sz w:val="28"/>
          <w:szCs w:val="28"/>
        </w:rPr>
        <w:t>58</w:t>
      </w:r>
      <w:r w:rsidRPr="0085173C">
        <w:rPr>
          <w:rFonts w:ascii="Times New Roman" w:hAnsi="Times New Roman" w:cs="Times New Roman"/>
          <w:sz w:val="28"/>
          <w:szCs w:val="28"/>
        </w:rPr>
        <w:t>].</w:t>
      </w:r>
    </w:p>
    <w:p w14:paraId="37C1EBFD" w14:textId="792ACE78" w:rsidR="00AC0165" w:rsidRPr="0085173C" w:rsidRDefault="00CF1A4A" w:rsidP="00EC4B0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Також існує п</w:t>
      </w:r>
      <w:r w:rsidR="00B55155" w:rsidRPr="0085173C">
        <w:rPr>
          <w:rFonts w:ascii="Times New Roman" w:hAnsi="Times New Roman" w:cs="Times New Roman"/>
          <w:sz w:val="28"/>
          <w:szCs w:val="28"/>
        </w:rPr>
        <w:t>ринцип диференціації навчання ‒</w:t>
      </w:r>
      <w:r w:rsidR="00AC0165" w:rsidRPr="0085173C">
        <w:rPr>
          <w:rFonts w:ascii="Times New Roman" w:hAnsi="Times New Roman" w:cs="Times New Roman"/>
          <w:sz w:val="28"/>
          <w:szCs w:val="28"/>
        </w:rPr>
        <w:t xml:space="preserve"> </w:t>
      </w:r>
      <w:r>
        <w:rPr>
          <w:rFonts w:ascii="Times New Roman" w:hAnsi="Times New Roman" w:cs="Times New Roman"/>
          <w:sz w:val="28"/>
          <w:szCs w:val="28"/>
        </w:rPr>
        <w:t xml:space="preserve">це </w:t>
      </w:r>
      <w:r w:rsidR="00AC0165" w:rsidRPr="0085173C">
        <w:rPr>
          <w:rFonts w:ascii="Times New Roman" w:hAnsi="Times New Roman" w:cs="Times New Roman"/>
          <w:sz w:val="28"/>
          <w:szCs w:val="28"/>
        </w:rPr>
        <w:t>положення, згідно</w:t>
      </w:r>
      <w:r>
        <w:rPr>
          <w:rFonts w:ascii="Times New Roman" w:hAnsi="Times New Roman" w:cs="Times New Roman"/>
          <w:sz w:val="28"/>
          <w:szCs w:val="28"/>
        </w:rPr>
        <w:t xml:space="preserve"> з яким</w:t>
      </w:r>
      <w:r w:rsidR="00AC0165" w:rsidRPr="0085173C">
        <w:rPr>
          <w:rFonts w:ascii="Times New Roman" w:hAnsi="Times New Roman" w:cs="Times New Roman"/>
          <w:sz w:val="28"/>
          <w:szCs w:val="28"/>
        </w:rPr>
        <w:t xml:space="preserve"> педагогічний процес будується </w:t>
      </w:r>
      <w:r>
        <w:rPr>
          <w:rFonts w:ascii="Times New Roman" w:hAnsi="Times New Roman" w:cs="Times New Roman"/>
          <w:sz w:val="28"/>
          <w:szCs w:val="28"/>
        </w:rPr>
        <w:t>на основі диференціації.</w:t>
      </w:r>
    </w:p>
    <w:p w14:paraId="25871AE2" w14:textId="5C886430" w:rsidR="00AC0165" w:rsidRPr="0085173C" w:rsidRDefault="00AC0165"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Одним і</w:t>
      </w:r>
      <w:r w:rsidR="00841FF8" w:rsidRPr="0085173C">
        <w:rPr>
          <w:rFonts w:ascii="Times New Roman" w:hAnsi="Times New Roman" w:cs="Times New Roman"/>
          <w:sz w:val="28"/>
          <w:szCs w:val="28"/>
        </w:rPr>
        <w:t>з основних видів диференціації</w:t>
      </w:r>
      <w:r w:rsidRPr="0085173C">
        <w:rPr>
          <w:rFonts w:ascii="Times New Roman" w:hAnsi="Times New Roman" w:cs="Times New Roman"/>
          <w:sz w:val="28"/>
          <w:szCs w:val="28"/>
        </w:rPr>
        <w:t xml:space="preserve"> </w:t>
      </w:r>
      <w:r w:rsidR="00841FF8" w:rsidRPr="0085173C">
        <w:rPr>
          <w:rFonts w:ascii="Times New Roman" w:hAnsi="Times New Roman" w:cs="Times New Roman"/>
          <w:sz w:val="28"/>
          <w:szCs w:val="28"/>
        </w:rPr>
        <w:t xml:space="preserve">є </w:t>
      </w:r>
      <w:r w:rsidRPr="0085173C">
        <w:rPr>
          <w:rFonts w:ascii="Times New Roman" w:hAnsi="Times New Roman" w:cs="Times New Roman"/>
          <w:sz w:val="28"/>
          <w:szCs w:val="28"/>
        </w:rPr>
        <w:t xml:space="preserve">індивідуальне навчання. Технологія диференційованого навчання </w:t>
      </w:r>
      <w:r w:rsidR="00713B5E">
        <w:rPr>
          <w:rFonts w:ascii="Times New Roman" w:hAnsi="Times New Roman" w:cs="Times New Roman"/>
          <w:sz w:val="28"/>
          <w:szCs w:val="28"/>
        </w:rPr>
        <w:t>представляє з себе</w:t>
      </w:r>
      <w:r w:rsidRPr="0085173C">
        <w:rPr>
          <w:rFonts w:ascii="Times New Roman" w:hAnsi="Times New Roman" w:cs="Times New Roman"/>
          <w:sz w:val="28"/>
          <w:szCs w:val="28"/>
        </w:rPr>
        <w:t xml:space="preserve"> комплекс </w:t>
      </w:r>
      <w:r w:rsidRPr="0085173C">
        <w:rPr>
          <w:rFonts w:ascii="Times New Roman" w:hAnsi="Times New Roman" w:cs="Times New Roman"/>
          <w:sz w:val="28"/>
          <w:szCs w:val="28"/>
        </w:rPr>
        <w:lastRenderedPageBreak/>
        <w:t xml:space="preserve">організаційних рішень, </w:t>
      </w:r>
      <w:r w:rsidR="00713B5E">
        <w:rPr>
          <w:rFonts w:ascii="Times New Roman" w:hAnsi="Times New Roman" w:cs="Times New Roman"/>
          <w:sz w:val="28"/>
          <w:szCs w:val="28"/>
        </w:rPr>
        <w:t>способів</w:t>
      </w:r>
      <w:r w:rsidRPr="0085173C">
        <w:rPr>
          <w:rFonts w:ascii="Times New Roman" w:hAnsi="Times New Roman" w:cs="Times New Roman"/>
          <w:sz w:val="28"/>
          <w:szCs w:val="28"/>
        </w:rPr>
        <w:t xml:space="preserve"> і методів диференційованого навчання, </w:t>
      </w:r>
      <w:r w:rsidR="00713B5E">
        <w:rPr>
          <w:rFonts w:ascii="Times New Roman" w:hAnsi="Times New Roman" w:cs="Times New Roman"/>
          <w:sz w:val="28"/>
          <w:szCs w:val="28"/>
        </w:rPr>
        <w:t>які охоплюють</w:t>
      </w:r>
      <w:r w:rsidRPr="0085173C">
        <w:rPr>
          <w:rFonts w:ascii="Times New Roman" w:hAnsi="Times New Roman" w:cs="Times New Roman"/>
          <w:sz w:val="28"/>
          <w:szCs w:val="28"/>
        </w:rPr>
        <w:t xml:space="preserve"> певну частину навчального процесу.</w:t>
      </w:r>
    </w:p>
    <w:p w14:paraId="4B1F1F00" w14:textId="066D9A2B" w:rsidR="00AC0165" w:rsidRPr="0085173C" w:rsidRDefault="00AC0165"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Диференціа</w:t>
      </w:r>
      <w:r w:rsidR="00841FF8" w:rsidRPr="0085173C">
        <w:rPr>
          <w:rFonts w:ascii="Times New Roman" w:hAnsi="Times New Roman" w:cs="Times New Roman"/>
          <w:sz w:val="28"/>
          <w:szCs w:val="28"/>
        </w:rPr>
        <w:t xml:space="preserve">ція навчання </w:t>
      </w:r>
      <w:r w:rsidR="00713B5E">
        <w:rPr>
          <w:rFonts w:ascii="Times New Roman" w:hAnsi="Times New Roman" w:cs="Times New Roman"/>
          <w:sz w:val="28"/>
          <w:szCs w:val="28"/>
        </w:rPr>
        <w:t xml:space="preserve">– це </w:t>
      </w:r>
      <w:r w:rsidRPr="0085173C">
        <w:rPr>
          <w:rFonts w:ascii="Times New Roman" w:hAnsi="Times New Roman" w:cs="Times New Roman"/>
          <w:sz w:val="28"/>
          <w:szCs w:val="28"/>
        </w:rPr>
        <w:t>форма організації навчальної діяльності, що враховує</w:t>
      </w:r>
      <w:r w:rsidR="00713B5E">
        <w:rPr>
          <w:rFonts w:ascii="Times New Roman" w:hAnsi="Times New Roman" w:cs="Times New Roman"/>
          <w:sz w:val="28"/>
          <w:szCs w:val="28"/>
        </w:rPr>
        <w:t xml:space="preserve"> індивідуальні</w:t>
      </w:r>
      <w:r w:rsidRPr="0085173C">
        <w:rPr>
          <w:rFonts w:ascii="Times New Roman" w:hAnsi="Times New Roman" w:cs="Times New Roman"/>
          <w:sz w:val="28"/>
          <w:szCs w:val="28"/>
        </w:rPr>
        <w:t xml:space="preserve"> схильності, здібності, інтереси учнів.</w:t>
      </w:r>
    </w:p>
    <w:p w14:paraId="03F5271C" w14:textId="201CA98E" w:rsidR="00AC0165" w:rsidRPr="0085173C" w:rsidRDefault="00AC0165"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На практиці шкіл відбувалася апробація різноманітних</w:t>
      </w:r>
      <w:r w:rsidR="00841FF8" w:rsidRPr="0085173C">
        <w:rPr>
          <w:rFonts w:ascii="Times New Roman" w:hAnsi="Times New Roman" w:cs="Times New Roman"/>
          <w:sz w:val="28"/>
          <w:szCs w:val="28"/>
        </w:rPr>
        <w:t xml:space="preserve"> видів диференційного навчання ‒</w:t>
      </w:r>
      <w:r w:rsidRPr="0085173C">
        <w:rPr>
          <w:rFonts w:ascii="Times New Roman" w:hAnsi="Times New Roman" w:cs="Times New Roman"/>
          <w:sz w:val="28"/>
          <w:szCs w:val="28"/>
        </w:rPr>
        <w:t xml:space="preserve"> за здібностями</w:t>
      </w:r>
      <w:r w:rsidR="000B734D">
        <w:rPr>
          <w:rFonts w:ascii="Times New Roman" w:hAnsi="Times New Roman" w:cs="Times New Roman"/>
          <w:sz w:val="28"/>
          <w:szCs w:val="28"/>
        </w:rPr>
        <w:t xml:space="preserve"> чи</w:t>
      </w:r>
      <w:r w:rsidRPr="0085173C">
        <w:rPr>
          <w:rFonts w:ascii="Times New Roman" w:hAnsi="Times New Roman" w:cs="Times New Roman"/>
          <w:sz w:val="28"/>
          <w:szCs w:val="28"/>
        </w:rPr>
        <w:t xml:space="preserve"> за інтелектом</w:t>
      </w:r>
      <w:r w:rsidR="000B734D">
        <w:rPr>
          <w:rFonts w:ascii="Times New Roman" w:hAnsi="Times New Roman" w:cs="Times New Roman"/>
          <w:sz w:val="28"/>
          <w:szCs w:val="28"/>
        </w:rPr>
        <w:t>.</w:t>
      </w:r>
    </w:p>
    <w:p w14:paraId="6EEA040F" w14:textId="0A3DA6F9" w:rsidR="00AC0165" w:rsidRPr="0085173C" w:rsidRDefault="00AC0165"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 xml:space="preserve">В сучасній </w:t>
      </w:r>
      <w:r w:rsidR="000B734D">
        <w:rPr>
          <w:rFonts w:ascii="Times New Roman" w:hAnsi="Times New Roman" w:cs="Times New Roman"/>
          <w:sz w:val="28"/>
          <w:szCs w:val="28"/>
        </w:rPr>
        <w:t>навчальній</w:t>
      </w:r>
      <w:r w:rsidRPr="0085173C">
        <w:rPr>
          <w:rFonts w:ascii="Times New Roman" w:hAnsi="Times New Roman" w:cs="Times New Roman"/>
          <w:sz w:val="28"/>
          <w:szCs w:val="28"/>
        </w:rPr>
        <w:t xml:space="preserve"> практиці диференційне навчання в єдності з базовим навчанням розглядається в якості визначаючого фактору демократизації і гуманізації навчання</w:t>
      </w:r>
      <w:r w:rsidR="00C35C97" w:rsidRPr="0085173C">
        <w:rPr>
          <w:rFonts w:ascii="Times New Roman" w:hAnsi="Times New Roman" w:cs="Times New Roman"/>
          <w:sz w:val="28"/>
          <w:szCs w:val="28"/>
        </w:rPr>
        <w:t xml:space="preserve"> [24]</w:t>
      </w:r>
      <w:r w:rsidRPr="0085173C">
        <w:rPr>
          <w:rFonts w:ascii="Times New Roman" w:hAnsi="Times New Roman" w:cs="Times New Roman"/>
          <w:sz w:val="28"/>
          <w:szCs w:val="28"/>
        </w:rPr>
        <w:t>.</w:t>
      </w:r>
    </w:p>
    <w:p w14:paraId="34845C85" w14:textId="55A61F3B" w:rsidR="00AC0165" w:rsidRPr="0085173C" w:rsidRDefault="00AC0165"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Диференціація навчання розуміється як урахування індивідуальних особливостей учнів у формі, коли вони групуються на основі будь-яких індивідуальних особливостей для окремого (диференційованого) навчання. Для ефективності диференціації навчання необхідно врах</w:t>
      </w:r>
      <w:r w:rsidR="005144B5">
        <w:rPr>
          <w:rFonts w:ascii="Times New Roman" w:hAnsi="Times New Roman" w:cs="Times New Roman"/>
          <w:sz w:val="28"/>
          <w:szCs w:val="28"/>
        </w:rPr>
        <w:t>овувати</w:t>
      </w:r>
      <w:r w:rsidRPr="0085173C">
        <w:rPr>
          <w:rFonts w:ascii="Times New Roman" w:hAnsi="Times New Roman" w:cs="Times New Roman"/>
          <w:sz w:val="28"/>
          <w:szCs w:val="28"/>
        </w:rPr>
        <w:t xml:space="preserve"> не лише індивідуальні відмінності тих, кого навчають, але і тих, хто навчає</w:t>
      </w:r>
      <w:r w:rsidR="005144B5">
        <w:rPr>
          <w:rFonts w:ascii="Times New Roman" w:hAnsi="Times New Roman" w:cs="Times New Roman"/>
          <w:sz w:val="28"/>
          <w:szCs w:val="28"/>
        </w:rPr>
        <w:t xml:space="preserve">. </w:t>
      </w:r>
      <w:r w:rsidRPr="0085173C">
        <w:rPr>
          <w:rFonts w:ascii="Times New Roman" w:hAnsi="Times New Roman" w:cs="Times New Roman"/>
          <w:sz w:val="28"/>
          <w:szCs w:val="28"/>
        </w:rPr>
        <w:t>Диференційовані підгрупи створюються на основі індивідуальних відмі</w:t>
      </w:r>
      <w:r w:rsidR="00B55155" w:rsidRPr="0085173C">
        <w:rPr>
          <w:rFonts w:ascii="Times New Roman" w:hAnsi="Times New Roman" w:cs="Times New Roman"/>
          <w:sz w:val="28"/>
          <w:szCs w:val="28"/>
        </w:rPr>
        <w:t>нностей</w:t>
      </w:r>
      <w:r w:rsidR="005144B5">
        <w:rPr>
          <w:rFonts w:ascii="Times New Roman" w:hAnsi="Times New Roman" w:cs="Times New Roman"/>
          <w:sz w:val="28"/>
          <w:szCs w:val="28"/>
        </w:rPr>
        <w:t xml:space="preserve"> – </w:t>
      </w:r>
      <w:r w:rsidRPr="0085173C">
        <w:rPr>
          <w:rFonts w:ascii="Times New Roman" w:hAnsi="Times New Roman" w:cs="Times New Roman"/>
          <w:sz w:val="28"/>
          <w:szCs w:val="28"/>
        </w:rPr>
        <w:t>особливостей мотивації, уваги, сприймання, мислення, особливостей навчальної діяльності тощо</w:t>
      </w:r>
      <w:r w:rsidR="005144B5">
        <w:rPr>
          <w:rFonts w:ascii="Times New Roman" w:hAnsi="Times New Roman" w:cs="Times New Roman"/>
          <w:sz w:val="28"/>
          <w:szCs w:val="28"/>
        </w:rPr>
        <w:t xml:space="preserve"> </w:t>
      </w:r>
      <w:r w:rsidRPr="0085173C">
        <w:rPr>
          <w:rFonts w:ascii="Times New Roman" w:hAnsi="Times New Roman" w:cs="Times New Roman"/>
          <w:color w:val="000000" w:themeColor="text1"/>
          <w:sz w:val="28"/>
          <w:szCs w:val="28"/>
        </w:rPr>
        <w:t>[</w:t>
      </w:r>
      <w:r w:rsidR="00841FF8" w:rsidRPr="0085173C">
        <w:rPr>
          <w:rFonts w:ascii="Times New Roman" w:hAnsi="Times New Roman" w:cs="Times New Roman"/>
          <w:color w:val="000000" w:themeColor="text1"/>
          <w:sz w:val="28"/>
          <w:szCs w:val="28"/>
        </w:rPr>
        <w:t>26</w:t>
      </w:r>
      <w:r w:rsidRPr="0085173C">
        <w:rPr>
          <w:rFonts w:ascii="Times New Roman" w:hAnsi="Times New Roman" w:cs="Times New Roman"/>
          <w:color w:val="000000" w:themeColor="text1"/>
          <w:sz w:val="28"/>
          <w:szCs w:val="28"/>
        </w:rPr>
        <w:t>].</w:t>
      </w:r>
    </w:p>
    <w:p w14:paraId="54DE2E03" w14:textId="03073E29" w:rsidR="00AC0165" w:rsidRPr="0085173C" w:rsidRDefault="00AC0165"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В початковій школі</w:t>
      </w:r>
      <w:r w:rsidR="005144B5">
        <w:rPr>
          <w:rFonts w:ascii="Times New Roman" w:hAnsi="Times New Roman" w:cs="Times New Roman"/>
          <w:sz w:val="28"/>
          <w:szCs w:val="28"/>
        </w:rPr>
        <w:t xml:space="preserve"> дуже легко створити такі групи, адже вчитель проводить з учнями багато часу і </w:t>
      </w:r>
      <w:r w:rsidR="009E014B">
        <w:rPr>
          <w:rFonts w:ascii="Times New Roman" w:hAnsi="Times New Roman" w:cs="Times New Roman"/>
          <w:sz w:val="28"/>
          <w:szCs w:val="28"/>
        </w:rPr>
        <w:t>значно краще знає їх особливості. Саме тому</w:t>
      </w:r>
      <w:r w:rsidRPr="0085173C">
        <w:rPr>
          <w:rFonts w:ascii="Times New Roman" w:hAnsi="Times New Roman" w:cs="Times New Roman"/>
          <w:sz w:val="28"/>
          <w:szCs w:val="28"/>
        </w:rPr>
        <w:t xml:space="preserve"> диференціації навчання в початковій школі слід приділяти багато уваги.</w:t>
      </w:r>
    </w:p>
    <w:p w14:paraId="6A97FECE" w14:textId="70CF3583" w:rsidR="00AC0165" w:rsidRDefault="009E014B" w:rsidP="00EC4B0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Серед форм диференційованого навчання виділяють наступні:</w:t>
      </w:r>
    </w:p>
    <w:p w14:paraId="1437A294" w14:textId="77777777" w:rsidR="009E014B" w:rsidRPr="009E014B" w:rsidRDefault="00AC0165" w:rsidP="00EC4B05">
      <w:pPr>
        <w:pStyle w:val="a3"/>
        <w:widowControl w:val="0"/>
        <w:numPr>
          <w:ilvl w:val="0"/>
          <w:numId w:val="25"/>
        </w:numPr>
        <w:spacing w:after="0" w:line="360" w:lineRule="auto"/>
        <w:ind w:left="0" w:firstLine="720"/>
        <w:contextualSpacing w:val="0"/>
        <w:jc w:val="both"/>
        <w:rPr>
          <w:rFonts w:ascii="Times New Roman" w:hAnsi="Times New Roman" w:cs="Times New Roman"/>
          <w:sz w:val="28"/>
          <w:szCs w:val="28"/>
        </w:rPr>
      </w:pPr>
      <w:r w:rsidRPr="009E014B">
        <w:rPr>
          <w:rFonts w:ascii="Times New Roman" w:hAnsi="Times New Roman" w:cs="Times New Roman"/>
          <w:sz w:val="28"/>
          <w:szCs w:val="28"/>
        </w:rPr>
        <w:t xml:space="preserve">фронтальна форма індивідуального характеру; </w:t>
      </w:r>
    </w:p>
    <w:p w14:paraId="74956983" w14:textId="77777777" w:rsidR="009E014B" w:rsidRPr="009E014B" w:rsidRDefault="00AC0165" w:rsidP="00EC4B05">
      <w:pPr>
        <w:pStyle w:val="a3"/>
        <w:widowControl w:val="0"/>
        <w:numPr>
          <w:ilvl w:val="0"/>
          <w:numId w:val="25"/>
        </w:numPr>
        <w:spacing w:after="0" w:line="360" w:lineRule="auto"/>
        <w:ind w:left="0" w:firstLine="720"/>
        <w:contextualSpacing w:val="0"/>
        <w:jc w:val="both"/>
        <w:rPr>
          <w:rFonts w:ascii="Times New Roman" w:hAnsi="Times New Roman" w:cs="Times New Roman"/>
          <w:sz w:val="28"/>
          <w:szCs w:val="28"/>
        </w:rPr>
      </w:pPr>
      <w:r w:rsidRPr="009E014B">
        <w:rPr>
          <w:rFonts w:ascii="Times New Roman" w:hAnsi="Times New Roman" w:cs="Times New Roman"/>
          <w:sz w:val="28"/>
          <w:szCs w:val="28"/>
        </w:rPr>
        <w:t xml:space="preserve">фронтальна форма колективного характеру; </w:t>
      </w:r>
    </w:p>
    <w:p w14:paraId="7A676698" w14:textId="77777777" w:rsidR="009E014B" w:rsidRPr="009E014B" w:rsidRDefault="00AC0165" w:rsidP="00EC4B05">
      <w:pPr>
        <w:pStyle w:val="a3"/>
        <w:widowControl w:val="0"/>
        <w:numPr>
          <w:ilvl w:val="0"/>
          <w:numId w:val="25"/>
        </w:numPr>
        <w:spacing w:after="0" w:line="360" w:lineRule="auto"/>
        <w:ind w:left="0" w:firstLine="720"/>
        <w:contextualSpacing w:val="0"/>
        <w:jc w:val="both"/>
        <w:rPr>
          <w:rFonts w:ascii="Times New Roman" w:hAnsi="Times New Roman" w:cs="Times New Roman"/>
          <w:sz w:val="28"/>
          <w:szCs w:val="28"/>
        </w:rPr>
      </w:pPr>
      <w:r w:rsidRPr="009E014B">
        <w:rPr>
          <w:rFonts w:ascii="Times New Roman" w:hAnsi="Times New Roman" w:cs="Times New Roman"/>
          <w:sz w:val="28"/>
          <w:szCs w:val="28"/>
        </w:rPr>
        <w:t xml:space="preserve">групова форма колективного характеру; </w:t>
      </w:r>
    </w:p>
    <w:p w14:paraId="51010F1E" w14:textId="77777777" w:rsidR="009E014B" w:rsidRPr="009E014B" w:rsidRDefault="00AC0165" w:rsidP="00EC4B05">
      <w:pPr>
        <w:pStyle w:val="a3"/>
        <w:widowControl w:val="0"/>
        <w:numPr>
          <w:ilvl w:val="0"/>
          <w:numId w:val="25"/>
        </w:numPr>
        <w:spacing w:after="0" w:line="360" w:lineRule="auto"/>
        <w:ind w:left="0" w:firstLine="720"/>
        <w:contextualSpacing w:val="0"/>
        <w:jc w:val="both"/>
        <w:rPr>
          <w:rFonts w:ascii="Times New Roman" w:hAnsi="Times New Roman" w:cs="Times New Roman"/>
          <w:sz w:val="28"/>
          <w:szCs w:val="28"/>
        </w:rPr>
      </w:pPr>
      <w:r w:rsidRPr="009E014B">
        <w:rPr>
          <w:rFonts w:ascii="Times New Roman" w:hAnsi="Times New Roman" w:cs="Times New Roman"/>
          <w:sz w:val="28"/>
          <w:szCs w:val="28"/>
        </w:rPr>
        <w:t xml:space="preserve">диференційовано-групова форма; індивідуальна; </w:t>
      </w:r>
    </w:p>
    <w:p w14:paraId="1798D5E3" w14:textId="77777777" w:rsidR="009E014B" w:rsidRPr="009E014B" w:rsidRDefault="00AC0165" w:rsidP="00EC4B05">
      <w:pPr>
        <w:pStyle w:val="a3"/>
        <w:widowControl w:val="0"/>
        <w:numPr>
          <w:ilvl w:val="0"/>
          <w:numId w:val="25"/>
        </w:numPr>
        <w:spacing w:after="0" w:line="360" w:lineRule="auto"/>
        <w:ind w:left="0" w:firstLine="720"/>
        <w:contextualSpacing w:val="0"/>
        <w:jc w:val="both"/>
        <w:rPr>
          <w:rFonts w:ascii="Times New Roman" w:hAnsi="Times New Roman" w:cs="Times New Roman"/>
          <w:sz w:val="28"/>
          <w:szCs w:val="28"/>
        </w:rPr>
      </w:pPr>
      <w:r w:rsidRPr="009E014B">
        <w:rPr>
          <w:rFonts w:ascii="Times New Roman" w:hAnsi="Times New Roman" w:cs="Times New Roman"/>
          <w:sz w:val="28"/>
          <w:szCs w:val="28"/>
        </w:rPr>
        <w:t xml:space="preserve">парна. </w:t>
      </w:r>
    </w:p>
    <w:p w14:paraId="30857361" w14:textId="77777777" w:rsidR="009E014B" w:rsidRDefault="00AC0165" w:rsidP="00EC4B05">
      <w:pPr>
        <w:widowControl w:val="0"/>
        <w:spacing w:after="0" w:line="360" w:lineRule="auto"/>
        <w:ind w:firstLine="720"/>
        <w:jc w:val="both"/>
        <w:rPr>
          <w:rFonts w:ascii="Times New Roman" w:hAnsi="Times New Roman" w:cs="Times New Roman"/>
          <w:sz w:val="28"/>
          <w:szCs w:val="28"/>
        </w:rPr>
      </w:pPr>
      <w:r w:rsidRPr="0085173C">
        <w:rPr>
          <w:rFonts w:ascii="Times New Roman" w:hAnsi="Times New Roman" w:cs="Times New Roman"/>
          <w:sz w:val="28"/>
          <w:szCs w:val="28"/>
        </w:rPr>
        <w:t xml:space="preserve">В основі цієї диференціації потрійний критерій: </w:t>
      </w:r>
    </w:p>
    <w:p w14:paraId="70E18D3F" w14:textId="2B50823C" w:rsidR="009E014B" w:rsidRPr="009E014B" w:rsidRDefault="00AC0165" w:rsidP="00EC4B05">
      <w:pPr>
        <w:pStyle w:val="a3"/>
        <w:widowControl w:val="0"/>
        <w:numPr>
          <w:ilvl w:val="0"/>
          <w:numId w:val="24"/>
        </w:numPr>
        <w:spacing w:after="0" w:line="360" w:lineRule="auto"/>
        <w:ind w:left="0" w:firstLine="720"/>
        <w:contextualSpacing w:val="0"/>
        <w:jc w:val="both"/>
        <w:rPr>
          <w:rFonts w:ascii="Times New Roman" w:hAnsi="Times New Roman" w:cs="Times New Roman"/>
          <w:sz w:val="28"/>
          <w:szCs w:val="28"/>
        </w:rPr>
      </w:pPr>
      <w:r w:rsidRPr="009E014B">
        <w:rPr>
          <w:rFonts w:ascii="Times New Roman" w:hAnsi="Times New Roman" w:cs="Times New Roman"/>
          <w:sz w:val="28"/>
          <w:szCs w:val="28"/>
        </w:rPr>
        <w:t>кількість учнів, охоплених навчанням</w:t>
      </w:r>
      <w:r w:rsidR="009E014B" w:rsidRPr="009E014B">
        <w:rPr>
          <w:rFonts w:ascii="Times New Roman" w:hAnsi="Times New Roman" w:cs="Times New Roman"/>
          <w:sz w:val="28"/>
          <w:szCs w:val="28"/>
        </w:rPr>
        <w:t>;</w:t>
      </w:r>
    </w:p>
    <w:p w14:paraId="1BEF76FD" w14:textId="4A0A5D08" w:rsidR="009E014B" w:rsidRPr="009E014B" w:rsidRDefault="00AC0165" w:rsidP="00EC4B05">
      <w:pPr>
        <w:pStyle w:val="a3"/>
        <w:widowControl w:val="0"/>
        <w:numPr>
          <w:ilvl w:val="0"/>
          <w:numId w:val="24"/>
        </w:numPr>
        <w:spacing w:after="0" w:line="360" w:lineRule="auto"/>
        <w:ind w:left="0" w:firstLine="720"/>
        <w:contextualSpacing w:val="0"/>
        <w:jc w:val="both"/>
        <w:rPr>
          <w:rFonts w:ascii="Times New Roman" w:hAnsi="Times New Roman" w:cs="Times New Roman"/>
          <w:sz w:val="28"/>
          <w:szCs w:val="28"/>
        </w:rPr>
      </w:pPr>
      <w:r w:rsidRPr="009E014B">
        <w:rPr>
          <w:rFonts w:ascii="Times New Roman" w:hAnsi="Times New Roman" w:cs="Times New Roman"/>
          <w:sz w:val="28"/>
          <w:szCs w:val="28"/>
        </w:rPr>
        <w:t>характер спілкування (комунікації), що здійснюється при цьому</w:t>
      </w:r>
      <w:r w:rsidR="009E014B" w:rsidRPr="009E014B">
        <w:rPr>
          <w:rFonts w:ascii="Times New Roman" w:hAnsi="Times New Roman" w:cs="Times New Roman"/>
          <w:sz w:val="28"/>
          <w:szCs w:val="28"/>
        </w:rPr>
        <w:t>;</w:t>
      </w:r>
    </w:p>
    <w:p w14:paraId="64171D3E" w14:textId="4CB49922" w:rsidR="00AC0165" w:rsidRPr="009E014B" w:rsidRDefault="00712853" w:rsidP="00EC4B05">
      <w:pPr>
        <w:pStyle w:val="a3"/>
        <w:widowControl w:val="0"/>
        <w:numPr>
          <w:ilvl w:val="0"/>
          <w:numId w:val="24"/>
        </w:numPr>
        <w:spacing w:after="0" w:line="360" w:lineRule="auto"/>
        <w:ind w:left="0" w:firstLine="720"/>
        <w:contextualSpacing w:val="0"/>
        <w:jc w:val="both"/>
        <w:rPr>
          <w:rFonts w:ascii="Times New Roman" w:hAnsi="Times New Roman" w:cs="Times New Roman"/>
          <w:sz w:val="28"/>
          <w:szCs w:val="28"/>
        </w:rPr>
      </w:pPr>
      <w:r w:rsidRPr="009E014B">
        <w:rPr>
          <w:rFonts w:ascii="Times New Roman" w:hAnsi="Times New Roman" w:cs="Times New Roman"/>
          <w:sz w:val="28"/>
          <w:szCs w:val="28"/>
        </w:rPr>
        <w:t>характер керуючих впливів</w:t>
      </w:r>
      <w:r w:rsidR="00841FF8" w:rsidRPr="009E014B">
        <w:rPr>
          <w:rFonts w:ascii="Times New Roman" w:hAnsi="Times New Roman" w:cs="Times New Roman"/>
          <w:sz w:val="28"/>
          <w:szCs w:val="28"/>
        </w:rPr>
        <w:t xml:space="preserve"> </w:t>
      </w:r>
      <w:r w:rsidRPr="009E014B">
        <w:rPr>
          <w:rFonts w:ascii="Times New Roman" w:hAnsi="Times New Roman" w:cs="Times New Roman"/>
          <w:sz w:val="28"/>
          <w:szCs w:val="28"/>
        </w:rPr>
        <w:t>[</w:t>
      </w:r>
      <w:r w:rsidR="00841FF8" w:rsidRPr="009E014B">
        <w:rPr>
          <w:rFonts w:ascii="Times New Roman" w:hAnsi="Times New Roman" w:cs="Times New Roman"/>
          <w:color w:val="000000" w:themeColor="text1"/>
          <w:sz w:val="28"/>
          <w:szCs w:val="28"/>
        </w:rPr>
        <w:t>24</w:t>
      </w:r>
      <w:r w:rsidR="00AC0165" w:rsidRPr="009E014B">
        <w:rPr>
          <w:rFonts w:ascii="Times New Roman" w:hAnsi="Times New Roman" w:cs="Times New Roman"/>
          <w:color w:val="000000" w:themeColor="text1"/>
          <w:sz w:val="28"/>
          <w:szCs w:val="28"/>
        </w:rPr>
        <w:t>].</w:t>
      </w:r>
    </w:p>
    <w:p w14:paraId="65C9CFC1" w14:textId="77777777" w:rsidR="00AC0165" w:rsidRPr="0085173C" w:rsidRDefault="00AC0165"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lastRenderedPageBreak/>
        <w:t>Суть диференційованого підходу не в тому, щоб полегшити зміст матеріалу, а в знаходженні постійного шляху, по якому учень повинен прийти до кінцевої мети, тобто до самостійного виконання завдання.</w:t>
      </w:r>
    </w:p>
    <w:p w14:paraId="0A33FF1A" w14:textId="21635A61" w:rsidR="00AC0165" w:rsidRPr="0085173C" w:rsidRDefault="00841FF8"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 xml:space="preserve">Основна мета </w:t>
      </w:r>
      <w:r w:rsidR="009E014B">
        <w:rPr>
          <w:rFonts w:ascii="Times New Roman" w:hAnsi="Times New Roman" w:cs="Times New Roman"/>
          <w:sz w:val="28"/>
          <w:szCs w:val="28"/>
        </w:rPr>
        <w:t xml:space="preserve">диференційованого </w:t>
      </w:r>
      <w:r w:rsidRPr="0085173C">
        <w:rPr>
          <w:rFonts w:ascii="Times New Roman" w:hAnsi="Times New Roman" w:cs="Times New Roman"/>
          <w:sz w:val="28"/>
          <w:szCs w:val="28"/>
        </w:rPr>
        <w:t>навчання ‒</w:t>
      </w:r>
      <w:r w:rsidR="00AC0165" w:rsidRPr="0085173C">
        <w:rPr>
          <w:rFonts w:ascii="Times New Roman" w:hAnsi="Times New Roman" w:cs="Times New Roman"/>
          <w:sz w:val="28"/>
          <w:szCs w:val="28"/>
        </w:rPr>
        <w:t xml:space="preserve"> навчити кожного учня самостійно здобувати знання, формувати навички, самостійно виконувати практичні завдання. Відомо, що кожен учень засвоює знання в залежності від своїх розумових здібностей, пам</w:t>
      </w:r>
      <w:r w:rsidR="00832E1E">
        <w:rPr>
          <w:rFonts w:ascii="Times New Roman" w:hAnsi="Times New Roman" w:cs="Times New Roman"/>
          <w:sz w:val="28"/>
          <w:szCs w:val="28"/>
        </w:rPr>
        <w:t>’</w:t>
      </w:r>
      <w:r w:rsidR="00AC0165" w:rsidRPr="0085173C">
        <w:rPr>
          <w:rFonts w:ascii="Times New Roman" w:hAnsi="Times New Roman" w:cs="Times New Roman"/>
          <w:sz w:val="28"/>
          <w:szCs w:val="28"/>
        </w:rPr>
        <w:t xml:space="preserve">яті, темпераменту, практичних навичок </w:t>
      </w:r>
      <w:r w:rsidR="00C35C97" w:rsidRPr="0085173C">
        <w:rPr>
          <w:rFonts w:ascii="Times New Roman" w:hAnsi="Times New Roman" w:cs="Times New Roman"/>
          <w:sz w:val="28"/>
          <w:szCs w:val="28"/>
        </w:rPr>
        <w:t>[34]</w:t>
      </w:r>
      <w:r w:rsidR="00AC0165" w:rsidRPr="0085173C">
        <w:rPr>
          <w:rFonts w:ascii="Times New Roman" w:hAnsi="Times New Roman" w:cs="Times New Roman"/>
          <w:sz w:val="28"/>
          <w:szCs w:val="28"/>
        </w:rPr>
        <w:t>.</w:t>
      </w:r>
    </w:p>
    <w:p w14:paraId="07CE2FB6" w14:textId="025F35FC" w:rsidR="00AC0165" w:rsidRPr="0085173C" w:rsidRDefault="00AC0165"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Ди</w:t>
      </w:r>
      <w:r w:rsidR="00841FF8" w:rsidRPr="0085173C">
        <w:rPr>
          <w:rFonts w:ascii="Times New Roman" w:hAnsi="Times New Roman" w:cs="Times New Roman"/>
          <w:sz w:val="28"/>
          <w:szCs w:val="28"/>
        </w:rPr>
        <w:t xml:space="preserve">ференціація навчання на </w:t>
      </w:r>
      <w:proofErr w:type="spellStart"/>
      <w:r w:rsidR="00841FF8" w:rsidRPr="0085173C">
        <w:rPr>
          <w:rFonts w:ascii="Times New Roman" w:hAnsi="Times New Roman" w:cs="Times New Roman"/>
          <w:sz w:val="28"/>
          <w:szCs w:val="28"/>
        </w:rPr>
        <w:t>уроці</w:t>
      </w:r>
      <w:proofErr w:type="spellEnd"/>
      <w:r w:rsidR="00841FF8" w:rsidRPr="0085173C">
        <w:rPr>
          <w:rFonts w:ascii="Times New Roman" w:hAnsi="Times New Roman" w:cs="Times New Roman"/>
          <w:sz w:val="28"/>
          <w:szCs w:val="28"/>
        </w:rPr>
        <w:t xml:space="preserve"> </w:t>
      </w:r>
      <w:r w:rsidR="009E014B">
        <w:rPr>
          <w:rFonts w:ascii="Times New Roman" w:hAnsi="Times New Roman" w:cs="Times New Roman"/>
          <w:sz w:val="28"/>
          <w:szCs w:val="28"/>
        </w:rPr>
        <w:t xml:space="preserve">є складною проблемою для вчителя. </w:t>
      </w:r>
      <w:r w:rsidR="00841FF8" w:rsidRPr="0085173C">
        <w:rPr>
          <w:rFonts w:ascii="Times New Roman" w:hAnsi="Times New Roman" w:cs="Times New Roman"/>
          <w:sz w:val="28"/>
          <w:szCs w:val="28"/>
        </w:rPr>
        <w:t xml:space="preserve"> </w:t>
      </w:r>
      <w:r w:rsidR="009E014B">
        <w:rPr>
          <w:rFonts w:ascii="Times New Roman" w:hAnsi="Times New Roman" w:cs="Times New Roman"/>
          <w:sz w:val="28"/>
          <w:szCs w:val="28"/>
        </w:rPr>
        <w:t>Це відбувається</w:t>
      </w:r>
      <w:r w:rsidRPr="0085173C">
        <w:rPr>
          <w:rFonts w:ascii="Times New Roman" w:hAnsi="Times New Roman" w:cs="Times New Roman"/>
          <w:sz w:val="28"/>
          <w:szCs w:val="28"/>
        </w:rPr>
        <w:t xml:space="preserve"> не з точки зору диференціації змісту навчання, діагностики індивідуальних особливостей учнів, </w:t>
      </w:r>
      <w:r w:rsidR="009E014B">
        <w:rPr>
          <w:rFonts w:ascii="Times New Roman" w:hAnsi="Times New Roman" w:cs="Times New Roman"/>
          <w:sz w:val="28"/>
          <w:szCs w:val="28"/>
        </w:rPr>
        <w:t>а</w:t>
      </w:r>
      <w:r w:rsidRPr="0085173C">
        <w:rPr>
          <w:rFonts w:ascii="Times New Roman" w:hAnsi="Times New Roman" w:cs="Times New Roman"/>
          <w:sz w:val="28"/>
          <w:szCs w:val="28"/>
        </w:rPr>
        <w:t xml:space="preserve"> з точки зору організації навчання учнів з урахуванням їхніх індивідуальних особливостей, тобто з точки зору технології диференційованого навчання</w:t>
      </w:r>
      <w:r w:rsidR="00841FF8" w:rsidRPr="0085173C">
        <w:rPr>
          <w:rFonts w:ascii="Times New Roman" w:hAnsi="Times New Roman" w:cs="Times New Roman"/>
          <w:sz w:val="28"/>
          <w:szCs w:val="28"/>
        </w:rPr>
        <w:t xml:space="preserve"> [37]</w:t>
      </w:r>
      <w:r w:rsidRPr="0085173C">
        <w:rPr>
          <w:rFonts w:ascii="Times New Roman" w:hAnsi="Times New Roman" w:cs="Times New Roman"/>
          <w:sz w:val="28"/>
          <w:szCs w:val="28"/>
        </w:rPr>
        <w:t>.</w:t>
      </w:r>
    </w:p>
    <w:p w14:paraId="0C09137D" w14:textId="23F58EE7" w:rsidR="00AC0165" w:rsidRPr="0085173C" w:rsidRDefault="00AC0165"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Ефективність навчання визначається не тим, що вчитель намагався дати учням, а тим, як</w:t>
      </w:r>
      <w:r w:rsidR="009E014B">
        <w:rPr>
          <w:rFonts w:ascii="Times New Roman" w:hAnsi="Times New Roman" w:cs="Times New Roman"/>
          <w:sz w:val="28"/>
          <w:szCs w:val="28"/>
        </w:rPr>
        <w:t xml:space="preserve"> та скільки вони змогли засвоїти. </w:t>
      </w:r>
      <w:r w:rsidRPr="0085173C">
        <w:rPr>
          <w:rFonts w:ascii="Times New Roman" w:hAnsi="Times New Roman" w:cs="Times New Roman"/>
          <w:sz w:val="28"/>
          <w:szCs w:val="28"/>
        </w:rPr>
        <w:t xml:space="preserve"> </w:t>
      </w:r>
    </w:p>
    <w:p w14:paraId="533D68FE" w14:textId="357FB31E" w:rsidR="00AC0165" w:rsidRPr="0085173C" w:rsidRDefault="00AC0165"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Учитель має пам</w:t>
      </w:r>
      <w:r w:rsidR="00832E1E">
        <w:rPr>
          <w:rFonts w:ascii="Times New Roman" w:hAnsi="Times New Roman" w:cs="Times New Roman"/>
          <w:sz w:val="28"/>
          <w:szCs w:val="28"/>
        </w:rPr>
        <w:t>’</w:t>
      </w:r>
      <w:r w:rsidRPr="0085173C">
        <w:rPr>
          <w:rFonts w:ascii="Times New Roman" w:hAnsi="Times New Roman" w:cs="Times New Roman"/>
          <w:sz w:val="28"/>
          <w:szCs w:val="28"/>
        </w:rPr>
        <w:t>ятати, що до кожної дитини в класі треба виявляти чуйність,</w:t>
      </w:r>
      <w:r w:rsidR="009E014B">
        <w:rPr>
          <w:rFonts w:ascii="Times New Roman" w:hAnsi="Times New Roman" w:cs="Times New Roman"/>
          <w:sz w:val="28"/>
          <w:szCs w:val="28"/>
        </w:rPr>
        <w:t xml:space="preserve"> емпатію,</w:t>
      </w:r>
      <w:r w:rsidRPr="0085173C">
        <w:rPr>
          <w:rFonts w:ascii="Times New Roman" w:hAnsi="Times New Roman" w:cs="Times New Roman"/>
          <w:sz w:val="28"/>
          <w:szCs w:val="28"/>
        </w:rPr>
        <w:t xml:space="preserve"> щирість, не виділяти надмірною увагою обдарованих і не принижувати слабших. Правильно організована робота допоможе кожному учневі відчути себе здібним, потрібним, цікавим для вчителя і св</w:t>
      </w:r>
      <w:r w:rsidR="00841FF8" w:rsidRPr="0085173C">
        <w:rPr>
          <w:rFonts w:ascii="Times New Roman" w:hAnsi="Times New Roman" w:cs="Times New Roman"/>
          <w:sz w:val="28"/>
          <w:szCs w:val="28"/>
        </w:rPr>
        <w:t>оїх товаришів. Саме це ‒</w:t>
      </w:r>
      <w:r w:rsidRPr="0085173C">
        <w:rPr>
          <w:rFonts w:ascii="Times New Roman" w:hAnsi="Times New Roman" w:cs="Times New Roman"/>
          <w:sz w:val="28"/>
          <w:szCs w:val="28"/>
        </w:rPr>
        <w:t xml:space="preserve"> надійний стимул для подальшої навчальної роботи учнів із захопленням, з відчуттям власної гідності.</w:t>
      </w:r>
    </w:p>
    <w:p w14:paraId="75F1B628" w14:textId="77777777" w:rsidR="00AC0165" w:rsidRPr="0085173C" w:rsidRDefault="00AC0165"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Думку про необхідність диференційованого підходу до навчальної діяльності школярів не раз висловлював у своїх працях В</w:t>
      </w:r>
      <w:r w:rsidR="00C273E4" w:rsidRPr="0085173C">
        <w:rPr>
          <w:rFonts w:ascii="Times New Roman" w:hAnsi="Times New Roman" w:cs="Times New Roman"/>
          <w:sz w:val="28"/>
          <w:szCs w:val="28"/>
        </w:rPr>
        <w:t>. </w:t>
      </w:r>
      <w:r w:rsidRPr="0085173C">
        <w:rPr>
          <w:rFonts w:ascii="Times New Roman" w:hAnsi="Times New Roman" w:cs="Times New Roman"/>
          <w:sz w:val="28"/>
          <w:szCs w:val="28"/>
        </w:rPr>
        <w:t>Сухомлинський: «До кожного учня треба підійти, побачити його труднощі, кожному дати тільки для нього призначене завдання» [</w:t>
      </w:r>
      <w:r w:rsidR="00841FF8" w:rsidRPr="0085173C">
        <w:rPr>
          <w:rFonts w:ascii="Times New Roman" w:hAnsi="Times New Roman" w:cs="Times New Roman"/>
          <w:sz w:val="28"/>
          <w:szCs w:val="28"/>
        </w:rPr>
        <w:t>24</w:t>
      </w:r>
      <w:r w:rsidRPr="0085173C">
        <w:rPr>
          <w:rFonts w:ascii="Times New Roman" w:hAnsi="Times New Roman" w:cs="Times New Roman"/>
          <w:sz w:val="28"/>
          <w:szCs w:val="28"/>
        </w:rPr>
        <w:t>].</w:t>
      </w:r>
    </w:p>
    <w:p w14:paraId="54E60D39" w14:textId="77777777" w:rsidR="00AC0165" w:rsidRPr="0085173C" w:rsidRDefault="00AC0165"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 xml:space="preserve">Диференціація передбачає врахування індивідуальних особливостей кожного учня в умовах групування дітей в межах одного класу. Кожен учень прагне досягти мети своїми зусиллями. Клас працює як одне ціле, і в той самий час кожен іде своєю стежиною. За такої форми є можливість підійти до найслабкіших, спокійно працювати з ними безпосередньо на </w:t>
      </w:r>
      <w:proofErr w:type="spellStart"/>
      <w:r w:rsidRPr="0085173C">
        <w:rPr>
          <w:rFonts w:ascii="Times New Roman" w:hAnsi="Times New Roman" w:cs="Times New Roman"/>
          <w:sz w:val="28"/>
          <w:szCs w:val="28"/>
        </w:rPr>
        <w:t>уроці</w:t>
      </w:r>
      <w:proofErr w:type="spellEnd"/>
      <w:r w:rsidRPr="0085173C">
        <w:rPr>
          <w:rFonts w:ascii="Times New Roman" w:hAnsi="Times New Roman" w:cs="Times New Roman"/>
          <w:sz w:val="28"/>
          <w:szCs w:val="28"/>
        </w:rPr>
        <w:t xml:space="preserve"> і, водночас, розвивати здібності сильних учнів. А</w:t>
      </w:r>
      <w:r w:rsidR="00841FF8" w:rsidRPr="0085173C">
        <w:rPr>
          <w:rFonts w:ascii="Times New Roman" w:hAnsi="Times New Roman" w:cs="Times New Roman"/>
          <w:sz w:val="28"/>
          <w:szCs w:val="28"/>
        </w:rPr>
        <w:t>дже ефективність уроку ‒</w:t>
      </w:r>
      <w:r w:rsidRPr="0085173C">
        <w:rPr>
          <w:rFonts w:ascii="Times New Roman" w:hAnsi="Times New Roman" w:cs="Times New Roman"/>
          <w:sz w:val="28"/>
          <w:szCs w:val="28"/>
        </w:rPr>
        <w:t xml:space="preserve"> це не кращі </w:t>
      </w:r>
      <w:r w:rsidRPr="0085173C">
        <w:rPr>
          <w:rFonts w:ascii="Times New Roman" w:hAnsi="Times New Roman" w:cs="Times New Roman"/>
          <w:sz w:val="28"/>
          <w:szCs w:val="28"/>
        </w:rPr>
        <w:lastRenderedPageBreak/>
        <w:t>відповіді окремих учнів, а хороші знання всіх</w:t>
      </w:r>
      <w:r w:rsidR="00841FF8" w:rsidRPr="0085173C">
        <w:rPr>
          <w:rFonts w:ascii="Times New Roman" w:hAnsi="Times New Roman" w:cs="Times New Roman"/>
          <w:sz w:val="28"/>
          <w:szCs w:val="28"/>
        </w:rPr>
        <w:t xml:space="preserve"> [58]</w:t>
      </w:r>
      <w:r w:rsidRPr="0085173C">
        <w:rPr>
          <w:rFonts w:ascii="Times New Roman" w:hAnsi="Times New Roman" w:cs="Times New Roman"/>
          <w:sz w:val="28"/>
          <w:szCs w:val="28"/>
        </w:rPr>
        <w:t>.</w:t>
      </w:r>
    </w:p>
    <w:p w14:paraId="189624BE" w14:textId="67F1FB3A" w:rsidR="00AC0165" w:rsidRPr="0085173C" w:rsidRDefault="009E014B" w:rsidP="00EC4B0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Далі вважаємо необхідним розглянути можливості застосування диференційованого навчання на різних етапах комбінованого уроку</w:t>
      </w:r>
      <w:r w:rsidR="00C35C97" w:rsidRPr="0085173C">
        <w:rPr>
          <w:rFonts w:ascii="Times New Roman" w:hAnsi="Times New Roman" w:cs="Times New Roman"/>
          <w:sz w:val="28"/>
          <w:szCs w:val="28"/>
        </w:rPr>
        <w:t xml:space="preserve"> [31]</w:t>
      </w:r>
      <w:r w:rsidR="00AC0165" w:rsidRPr="0085173C">
        <w:rPr>
          <w:rFonts w:ascii="Times New Roman" w:hAnsi="Times New Roman" w:cs="Times New Roman"/>
          <w:sz w:val="28"/>
          <w:szCs w:val="28"/>
        </w:rPr>
        <w:t>.</w:t>
      </w:r>
    </w:p>
    <w:p w14:paraId="258936A2" w14:textId="2193C948" w:rsidR="00AC0165" w:rsidRPr="0085173C" w:rsidRDefault="005C2830" w:rsidP="00EC4B0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C0165" w:rsidRPr="0085173C">
        <w:rPr>
          <w:rFonts w:ascii="Times New Roman" w:hAnsi="Times New Roman" w:cs="Times New Roman"/>
          <w:sz w:val="28"/>
          <w:szCs w:val="28"/>
        </w:rPr>
        <w:t>. Підготовка до засвоєння нових знань</w:t>
      </w:r>
    </w:p>
    <w:p w14:paraId="5FD724F1" w14:textId="15061C87" w:rsidR="005C2830" w:rsidRDefault="005C2830" w:rsidP="00EC4B0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цьому етапі вчитель проводить мотиваційну діяльність, активізує отримані попередньо знання. Спочатку краще опитувати сильніших учнів. У той час, коли вони будуть відповідати, слабші почують та зможуть активізуватись і згадати попередньо вивчений матеріал. Завершити цей етап краще фронтальним підведенням підсумків і постановкою завдань для наступного етапу.</w:t>
      </w:r>
    </w:p>
    <w:p w14:paraId="093FA683" w14:textId="3CAF8978" w:rsidR="00AC0165" w:rsidRPr="0085173C" w:rsidRDefault="005C2830" w:rsidP="00EC4B0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C0165" w:rsidRPr="0085173C">
        <w:rPr>
          <w:rFonts w:ascii="Times New Roman" w:hAnsi="Times New Roman" w:cs="Times New Roman"/>
          <w:sz w:val="28"/>
          <w:szCs w:val="28"/>
        </w:rPr>
        <w:t>. Етап засвоєння нових знань</w:t>
      </w:r>
    </w:p>
    <w:p w14:paraId="69E3A60F" w14:textId="556A1DCB" w:rsidR="00AC0165" w:rsidRPr="0085173C" w:rsidRDefault="00AC0165"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 xml:space="preserve">На цьому етапі уроку вважаємо </w:t>
      </w:r>
      <w:r w:rsidR="00D72593">
        <w:rPr>
          <w:rFonts w:ascii="Times New Roman" w:hAnsi="Times New Roman" w:cs="Times New Roman"/>
          <w:sz w:val="28"/>
          <w:szCs w:val="28"/>
        </w:rPr>
        <w:t>прийнятним такий</w:t>
      </w:r>
      <w:r w:rsidRPr="0085173C">
        <w:rPr>
          <w:rFonts w:ascii="Times New Roman" w:hAnsi="Times New Roman" w:cs="Times New Roman"/>
          <w:sz w:val="28"/>
          <w:szCs w:val="28"/>
        </w:rPr>
        <w:t xml:space="preserve"> спосіб вирівнювання умов сприйняття нового матеріалу, </w:t>
      </w:r>
      <w:r w:rsidR="00D72593">
        <w:rPr>
          <w:rFonts w:ascii="Times New Roman" w:hAnsi="Times New Roman" w:cs="Times New Roman"/>
          <w:sz w:val="28"/>
          <w:szCs w:val="28"/>
        </w:rPr>
        <w:t>що</w:t>
      </w:r>
      <w:r w:rsidRPr="0085173C">
        <w:rPr>
          <w:rFonts w:ascii="Times New Roman" w:hAnsi="Times New Roman" w:cs="Times New Roman"/>
          <w:sz w:val="28"/>
          <w:szCs w:val="28"/>
        </w:rPr>
        <w:t xml:space="preserve"> полягає в більшій кількості повторювань пояснення нового матеріалу для слабших учнів. Кількість</w:t>
      </w:r>
      <w:r w:rsidR="00D72593">
        <w:rPr>
          <w:rFonts w:ascii="Times New Roman" w:hAnsi="Times New Roman" w:cs="Times New Roman"/>
          <w:sz w:val="28"/>
          <w:szCs w:val="28"/>
        </w:rPr>
        <w:t xml:space="preserve"> цих</w:t>
      </w:r>
      <w:r w:rsidRPr="0085173C">
        <w:rPr>
          <w:rFonts w:ascii="Times New Roman" w:hAnsi="Times New Roman" w:cs="Times New Roman"/>
          <w:sz w:val="28"/>
          <w:szCs w:val="28"/>
        </w:rPr>
        <w:t xml:space="preserve"> повторень залежить від ступеня складності матеріалу і відмінностей у навчальних можливостях учнів.</w:t>
      </w:r>
    </w:p>
    <w:p w14:paraId="5D668FAC" w14:textId="34D71B28" w:rsidR="00AC0165" w:rsidRPr="0085173C" w:rsidRDefault="00161EA6" w:rsidP="00EC4B0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C0165" w:rsidRPr="0085173C">
        <w:rPr>
          <w:rFonts w:ascii="Times New Roman" w:hAnsi="Times New Roman" w:cs="Times New Roman"/>
          <w:sz w:val="28"/>
          <w:szCs w:val="28"/>
        </w:rPr>
        <w:t>. Первинна перевірка розуміння нового матеріалу</w:t>
      </w:r>
    </w:p>
    <w:p w14:paraId="42A2ADD9" w14:textId="77777777" w:rsidR="00AC0165" w:rsidRPr="0085173C" w:rsidRDefault="00AC0165"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Цей етап уроку проводиться фронтально. Диференційований підхід до учнів різних типологічних груп полягає в «адресності» запитань різного типу в умовах фронтальної роботи. Так, слабшим учням призначаються загальні питання, що потребують відповіді «так» і «ні»; спеціальні питання, що починаються зі слів: «де», «коли», «хто», «що» тощо, відповіді на які містяться безпосередньо в тексті підручника і не потребують складних розумових операцій на найвищому рівні; учням необхідно адресувати запитання альтернативного характеру, які потребують більш розгорнутої і аргументованої відповіді і стимулюють здійсненні складніших розумових операцій на вищому рівні. Сильніші учні дають відповіді на проблемні запитання, які потребують ще поширеніших і аргументованих відповідей з елементами власних суджень і вимагають таких розумових операцій, як аналіз, синтез, доведення, порівняння, узагальнення, висновки тощо на найвищому рівні.</w:t>
      </w:r>
    </w:p>
    <w:p w14:paraId="75F43B0A" w14:textId="2E8EB0E8" w:rsidR="00AC0165" w:rsidRPr="0085173C" w:rsidRDefault="00161EA6" w:rsidP="00EC4B0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C0165" w:rsidRPr="0085173C">
        <w:rPr>
          <w:rFonts w:ascii="Times New Roman" w:hAnsi="Times New Roman" w:cs="Times New Roman"/>
          <w:sz w:val="28"/>
          <w:szCs w:val="28"/>
        </w:rPr>
        <w:t>. Закріплення, узагальнення та систематизація знань</w:t>
      </w:r>
    </w:p>
    <w:p w14:paraId="3589ED56" w14:textId="0A53A73C" w:rsidR="00AC0165" w:rsidRPr="0085173C" w:rsidRDefault="00AC0165"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lastRenderedPageBreak/>
        <w:t>Основний метод роботи на цьому етапі уроку</w:t>
      </w:r>
      <w:r w:rsidR="00161EA6">
        <w:rPr>
          <w:rFonts w:ascii="Times New Roman" w:hAnsi="Times New Roman" w:cs="Times New Roman"/>
          <w:sz w:val="28"/>
          <w:szCs w:val="28"/>
        </w:rPr>
        <w:t xml:space="preserve"> – </w:t>
      </w:r>
      <w:r w:rsidRPr="0085173C">
        <w:rPr>
          <w:rFonts w:ascii="Times New Roman" w:hAnsi="Times New Roman" w:cs="Times New Roman"/>
          <w:sz w:val="28"/>
          <w:szCs w:val="28"/>
        </w:rPr>
        <w:t>метод керованої самостійної роботи.</w:t>
      </w:r>
    </w:p>
    <w:p w14:paraId="0762DC14" w14:textId="2484D515" w:rsidR="00AC0165" w:rsidRPr="0085173C" w:rsidRDefault="00AC0165"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Етап первинного закріплення знань починається з фронтальної роботи: вчитель дає зразок виконання завдання за темою уроку, викликає до дошки сильніших учнів , які під керівництвом вчителя виконують завдання за зразком. Потім учні самостійно виконують відтворюючі завдання за зразком. Вчитель продовжує фронтально працювати зі слабшими учнями, потім учні починають працювати самостійно. Результати роботи кожної групи контролюються окремо на тлі самостійно працюючих двох інших груп</w:t>
      </w:r>
      <w:r w:rsidR="00C35C97" w:rsidRPr="0085173C">
        <w:rPr>
          <w:rFonts w:ascii="Times New Roman" w:hAnsi="Times New Roman" w:cs="Times New Roman"/>
          <w:sz w:val="28"/>
          <w:szCs w:val="28"/>
        </w:rPr>
        <w:t xml:space="preserve"> [31]</w:t>
      </w:r>
      <w:r w:rsidRPr="0085173C">
        <w:rPr>
          <w:rFonts w:ascii="Times New Roman" w:hAnsi="Times New Roman" w:cs="Times New Roman"/>
          <w:sz w:val="28"/>
          <w:szCs w:val="28"/>
        </w:rPr>
        <w:t>.</w:t>
      </w:r>
    </w:p>
    <w:p w14:paraId="33283B9E" w14:textId="12D43944" w:rsidR="00AC0165" w:rsidRPr="0085173C" w:rsidRDefault="00161EA6" w:rsidP="00EC4B0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AC0165" w:rsidRPr="0085173C">
        <w:rPr>
          <w:rFonts w:ascii="Times New Roman" w:hAnsi="Times New Roman" w:cs="Times New Roman"/>
          <w:sz w:val="28"/>
          <w:szCs w:val="28"/>
        </w:rPr>
        <w:t>чням слабшої групи для закріплення знань, формування навичок та умінь потрібно не тільки більше допомоги вчителя, а й більша кількість завдань репродуктивного характеру, що значно продовжує для них етап первинного закріплення знань, тобто роботу в «зоні найближчого розвитку». Учні цієї групи можуть виконувати незначну кількість завдань для другого типу самостійної роботи за умови досить значної допомоги вчителя</w:t>
      </w:r>
      <w:r w:rsidR="00712853" w:rsidRPr="0085173C">
        <w:rPr>
          <w:rFonts w:ascii="Times New Roman" w:hAnsi="Times New Roman" w:cs="Times New Roman"/>
          <w:sz w:val="28"/>
          <w:szCs w:val="28"/>
        </w:rPr>
        <w:t xml:space="preserve"> [</w:t>
      </w:r>
      <w:r w:rsidR="00C35C97" w:rsidRPr="0085173C">
        <w:rPr>
          <w:rFonts w:ascii="Times New Roman" w:hAnsi="Times New Roman" w:cs="Times New Roman"/>
          <w:color w:val="000000" w:themeColor="text1"/>
          <w:sz w:val="28"/>
          <w:szCs w:val="28"/>
        </w:rPr>
        <w:t>34</w:t>
      </w:r>
      <w:r w:rsidR="00AC0165" w:rsidRPr="0085173C">
        <w:rPr>
          <w:rFonts w:ascii="Times New Roman" w:hAnsi="Times New Roman" w:cs="Times New Roman"/>
          <w:color w:val="000000" w:themeColor="text1"/>
          <w:sz w:val="28"/>
          <w:szCs w:val="28"/>
        </w:rPr>
        <w:t>].</w:t>
      </w:r>
    </w:p>
    <w:p w14:paraId="2983E24F" w14:textId="60E363FB" w:rsidR="00AC0165" w:rsidRPr="0085173C" w:rsidRDefault="00841FF8"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Сутність</w:t>
      </w:r>
      <w:r w:rsidR="00AC0165" w:rsidRPr="0085173C">
        <w:rPr>
          <w:rFonts w:ascii="Times New Roman" w:hAnsi="Times New Roman" w:cs="Times New Roman"/>
          <w:sz w:val="28"/>
          <w:szCs w:val="28"/>
        </w:rPr>
        <w:t xml:space="preserve"> диференційованого підходу</w:t>
      </w:r>
      <w:r w:rsidR="005648D7">
        <w:rPr>
          <w:rFonts w:ascii="Times New Roman" w:hAnsi="Times New Roman" w:cs="Times New Roman"/>
          <w:sz w:val="28"/>
          <w:szCs w:val="28"/>
        </w:rPr>
        <w:t xml:space="preserve"> стоїть</w:t>
      </w:r>
      <w:r w:rsidR="00AC0165" w:rsidRPr="0085173C">
        <w:rPr>
          <w:rFonts w:ascii="Times New Roman" w:hAnsi="Times New Roman" w:cs="Times New Roman"/>
          <w:sz w:val="28"/>
          <w:szCs w:val="28"/>
        </w:rPr>
        <w:t xml:space="preserve"> не в тому, щоб полегшити зміст матеріалу, а в знаходженні постійного шляху, по якому учень повинен прийти до кінцевої мети, тобто до самостійного виконання завдання.</w:t>
      </w:r>
    </w:p>
    <w:p w14:paraId="438DB63C" w14:textId="59B41E89" w:rsidR="00AC0165" w:rsidRPr="0085173C" w:rsidRDefault="00841FF8"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 xml:space="preserve">Основна мета </w:t>
      </w:r>
      <w:r w:rsidR="00781E90">
        <w:rPr>
          <w:rFonts w:ascii="Times New Roman" w:hAnsi="Times New Roman" w:cs="Times New Roman"/>
          <w:sz w:val="28"/>
          <w:szCs w:val="28"/>
        </w:rPr>
        <w:t xml:space="preserve">такого </w:t>
      </w:r>
      <w:r w:rsidRPr="0085173C">
        <w:rPr>
          <w:rFonts w:ascii="Times New Roman" w:hAnsi="Times New Roman" w:cs="Times New Roman"/>
          <w:sz w:val="28"/>
          <w:szCs w:val="28"/>
        </w:rPr>
        <w:t>навчання ‒</w:t>
      </w:r>
      <w:r w:rsidR="00AC0165" w:rsidRPr="0085173C">
        <w:rPr>
          <w:rFonts w:ascii="Times New Roman" w:hAnsi="Times New Roman" w:cs="Times New Roman"/>
          <w:sz w:val="28"/>
          <w:szCs w:val="28"/>
        </w:rPr>
        <w:t xml:space="preserve"> навчити кожного учня самостійно здобувати знання, формувати навички, самостійно виконувати практичні завдання. Відомо, що кожен учень засвоює знання в залежності від своїх розумових здібностей, пам</w:t>
      </w:r>
      <w:r w:rsidR="00832E1E">
        <w:rPr>
          <w:rFonts w:ascii="Times New Roman" w:hAnsi="Times New Roman" w:cs="Times New Roman"/>
          <w:sz w:val="28"/>
          <w:szCs w:val="28"/>
        </w:rPr>
        <w:t>’</w:t>
      </w:r>
      <w:r w:rsidR="00AC0165" w:rsidRPr="0085173C">
        <w:rPr>
          <w:rFonts w:ascii="Times New Roman" w:hAnsi="Times New Roman" w:cs="Times New Roman"/>
          <w:sz w:val="28"/>
          <w:szCs w:val="28"/>
        </w:rPr>
        <w:t xml:space="preserve">яті, темпераменту, практичних навичок </w:t>
      </w:r>
      <w:r w:rsidRPr="0085173C">
        <w:rPr>
          <w:rFonts w:ascii="Times New Roman" w:hAnsi="Times New Roman" w:cs="Times New Roman"/>
          <w:sz w:val="28"/>
          <w:szCs w:val="28"/>
        </w:rPr>
        <w:t>[62]</w:t>
      </w:r>
      <w:r w:rsidR="00AC0165" w:rsidRPr="0085173C">
        <w:rPr>
          <w:rFonts w:ascii="Times New Roman" w:hAnsi="Times New Roman" w:cs="Times New Roman"/>
          <w:sz w:val="28"/>
          <w:szCs w:val="28"/>
        </w:rPr>
        <w:t>.</w:t>
      </w:r>
    </w:p>
    <w:p w14:paraId="211C5CDC" w14:textId="392FCFD2" w:rsidR="008275F1" w:rsidRPr="0085173C" w:rsidRDefault="008275F1"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При диференціації за ступенем самостійності всім учням потрібно пропонувати завдання однакової складності, але диференціювати міру допомоги різним групам школярів: завдання з вказівкою на зразок способу використання дій, алгоритми, теоретичні довідки, інструкції, пам</w:t>
      </w:r>
      <w:r w:rsidR="00832E1E">
        <w:rPr>
          <w:rFonts w:ascii="Times New Roman" w:hAnsi="Times New Roman" w:cs="Times New Roman"/>
          <w:sz w:val="28"/>
          <w:szCs w:val="28"/>
        </w:rPr>
        <w:t>’</w:t>
      </w:r>
      <w:r w:rsidRPr="0085173C">
        <w:rPr>
          <w:rFonts w:ascii="Times New Roman" w:hAnsi="Times New Roman" w:cs="Times New Roman"/>
          <w:sz w:val="28"/>
          <w:szCs w:val="28"/>
        </w:rPr>
        <w:t>ятки, завдання з різними елементами допомоги та інші. У системі вправ, переходячи від дії до зразка, представленого у розгорнутому вигляді, далі до завдань із скороченим зразком, а потім до завдань без зразка, учні усвідомлюють загальну логіку, переходячи до узагальнення прийому і переносу його в аналогічні умови</w:t>
      </w:r>
      <w:r w:rsidR="00841FF8" w:rsidRPr="0085173C">
        <w:rPr>
          <w:rFonts w:ascii="Times New Roman" w:hAnsi="Times New Roman" w:cs="Times New Roman"/>
          <w:sz w:val="28"/>
          <w:szCs w:val="28"/>
        </w:rPr>
        <w:t xml:space="preserve"> [63]</w:t>
      </w:r>
      <w:r w:rsidRPr="0085173C">
        <w:rPr>
          <w:rFonts w:ascii="Times New Roman" w:hAnsi="Times New Roman" w:cs="Times New Roman"/>
          <w:sz w:val="28"/>
          <w:szCs w:val="28"/>
        </w:rPr>
        <w:t>.</w:t>
      </w:r>
    </w:p>
    <w:p w14:paraId="58231958" w14:textId="77777777" w:rsidR="008275F1" w:rsidRPr="0085173C" w:rsidRDefault="008275F1"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lastRenderedPageBreak/>
        <w:t> Способи і прийоми диференціації можна звести до таких: диференціація за ступенем самостійності учнів, диференціація за ступенем складності завдань та диференціація за обсягом.</w:t>
      </w:r>
    </w:p>
    <w:p w14:paraId="5590325D" w14:textId="77777777" w:rsidR="008275F1" w:rsidRPr="0085173C" w:rsidRDefault="008275F1"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 xml:space="preserve">Для диференціації за ступенем складності потрібно добирати завдання, що вимагають різної глибини узагальнення і висновків, завдання репродуктивного і творчого характеру та інші </w:t>
      </w:r>
      <w:r w:rsidRPr="0085173C">
        <w:rPr>
          <w:rFonts w:ascii="Times New Roman" w:hAnsi="Times New Roman" w:cs="Times New Roman"/>
          <w:color w:val="000000" w:themeColor="text1"/>
          <w:sz w:val="28"/>
          <w:szCs w:val="28"/>
        </w:rPr>
        <w:t>[</w:t>
      </w:r>
      <w:r w:rsidR="00841FF8" w:rsidRPr="0085173C">
        <w:rPr>
          <w:rFonts w:ascii="Times New Roman" w:hAnsi="Times New Roman" w:cs="Times New Roman"/>
          <w:color w:val="000000" w:themeColor="text1"/>
          <w:sz w:val="28"/>
          <w:szCs w:val="28"/>
        </w:rPr>
        <w:t>61</w:t>
      </w:r>
      <w:r w:rsidRPr="0085173C">
        <w:rPr>
          <w:rFonts w:ascii="Times New Roman" w:hAnsi="Times New Roman" w:cs="Times New Roman"/>
          <w:color w:val="000000" w:themeColor="text1"/>
          <w:sz w:val="28"/>
          <w:szCs w:val="28"/>
        </w:rPr>
        <w:t>,</w:t>
      </w:r>
      <w:r w:rsidR="00C273E4" w:rsidRPr="0085173C">
        <w:rPr>
          <w:rFonts w:ascii="Times New Roman" w:hAnsi="Times New Roman" w:cs="Times New Roman"/>
          <w:color w:val="000000" w:themeColor="text1"/>
          <w:sz w:val="28"/>
          <w:szCs w:val="28"/>
        </w:rPr>
        <w:t xml:space="preserve"> </w:t>
      </w:r>
      <w:r w:rsidRPr="0085173C">
        <w:rPr>
          <w:rFonts w:ascii="Times New Roman" w:hAnsi="Times New Roman" w:cs="Times New Roman"/>
          <w:sz w:val="28"/>
          <w:szCs w:val="28"/>
        </w:rPr>
        <w:t>18-22]. Такий спосіб диференціації використовується не лише як засіб систематичного і послідовного розвитку мислення учнів, а й для формування позитивного ставлення до навчання.</w:t>
      </w:r>
    </w:p>
    <w:p w14:paraId="17E8FB1F" w14:textId="78C46BAF" w:rsidR="008275F1" w:rsidRPr="0085173C" w:rsidRDefault="008275F1"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 xml:space="preserve">Диференціація за обсягом передбачає завдання однакового змісту, але диференціюється або його обсяг, або час на його виконання </w:t>
      </w:r>
      <w:r w:rsidRPr="0085173C">
        <w:rPr>
          <w:rFonts w:ascii="Times New Roman" w:hAnsi="Times New Roman" w:cs="Times New Roman"/>
          <w:color w:val="000000" w:themeColor="text1"/>
          <w:sz w:val="28"/>
          <w:szCs w:val="28"/>
        </w:rPr>
        <w:t>[</w:t>
      </w:r>
      <w:r w:rsidR="00841FF8" w:rsidRPr="0085173C">
        <w:rPr>
          <w:rFonts w:ascii="Times New Roman" w:hAnsi="Times New Roman" w:cs="Times New Roman"/>
          <w:color w:val="000000" w:themeColor="text1"/>
          <w:sz w:val="28"/>
          <w:szCs w:val="28"/>
        </w:rPr>
        <w:t>62,</w:t>
      </w:r>
      <w:r w:rsidRPr="0085173C">
        <w:rPr>
          <w:rFonts w:ascii="Times New Roman" w:hAnsi="Times New Roman" w:cs="Times New Roman"/>
          <w:sz w:val="28"/>
          <w:szCs w:val="28"/>
        </w:rPr>
        <w:t xml:space="preserve"> 2]. Визначаючи шлях і прийоми диференціації навчальної діяльності школярів бажано дотримуватись певних умов, що сприяють ефективності використання індивідуальних, групових і колективних форм роботи на </w:t>
      </w:r>
      <w:proofErr w:type="spellStart"/>
      <w:r w:rsidRPr="0085173C">
        <w:rPr>
          <w:rFonts w:ascii="Times New Roman" w:hAnsi="Times New Roman" w:cs="Times New Roman"/>
          <w:sz w:val="28"/>
          <w:szCs w:val="28"/>
        </w:rPr>
        <w:t>уроці</w:t>
      </w:r>
      <w:proofErr w:type="spellEnd"/>
      <w:r w:rsidRPr="0085173C">
        <w:rPr>
          <w:rFonts w:ascii="Times New Roman" w:hAnsi="Times New Roman" w:cs="Times New Roman"/>
          <w:sz w:val="28"/>
          <w:szCs w:val="28"/>
        </w:rPr>
        <w:t>: </w:t>
      </w:r>
    </w:p>
    <w:p w14:paraId="5FF685DD" w14:textId="77777777" w:rsidR="008275F1" w:rsidRPr="0085173C" w:rsidRDefault="008275F1" w:rsidP="00EC4B05">
      <w:pPr>
        <w:widowControl w:val="0"/>
        <w:numPr>
          <w:ilvl w:val="0"/>
          <w:numId w:val="4"/>
        </w:numPr>
        <w:spacing w:after="0" w:line="360" w:lineRule="auto"/>
        <w:ind w:left="0" w:firstLine="680"/>
        <w:jc w:val="both"/>
        <w:rPr>
          <w:rFonts w:ascii="Times New Roman" w:hAnsi="Times New Roman" w:cs="Times New Roman"/>
          <w:sz w:val="28"/>
          <w:szCs w:val="28"/>
        </w:rPr>
      </w:pPr>
      <w:r w:rsidRPr="0085173C">
        <w:rPr>
          <w:rFonts w:ascii="Times New Roman" w:hAnsi="Times New Roman" w:cs="Times New Roman"/>
          <w:sz w:val="28"/>
          <w:szCs w:val="28"/>
        </w:rPr>
        <w:t>Матеріал можна диференціювати за ступенем складності, за мірою самостійності, за обсягом роботи. </w:t>
      </w:r>
    </w:p>
    <w:p w14:paraId="0F7A5292" w14:textId="32BC88C3" w:rsidR="008275F1" w:rsidRPr="0085173C" w:rsidRDefault="008275F1" w:rsidP="00EC4B05">
      <w:pPr>
        <w:widowControl w:val="0"/>
        <w:numPr>
          <w:ilvl w:val="0"/>
          <w:numId w:val="4"/>
        </w:numPr>
        <w:spacing w:after="0" w:line="360" w:lineRule="auto"/>
        <w:ind w:left="0" w:firstLine="680"/>
        <w:jc w:val="both"/>
        <w:rPr>
          <w:rFonts w:ascii="Times New Roman" w:hAnsi="Times New Roman" w:cs="Times New Roman"/>
          <w:sz w:val="28"/>
          <w:szCs w:val="28"/>
        </w:rPr>
      </w:pPr>
      <w:r w:rsidRPr="0085173C">
        <w:rPr>
          <w:rFonts w:ascii="Times New Roman" w:hAnsi="Times New Roman" w:cs="Times New Roman"/>
          <w:sz w:val="28"/>
          <w:szCs w:val="28"/>
        </w:rPr>
        <w:t>Необхідно об</w:t>
      </w:r>
      <w:r w:rsidR="00832E1E">
        <w:rPr>
          <w:rFonts w:ascii="Times New Roman" w:hAnsi="Times New Roman" w:cs="Times New Roman"/>
          <w:sz w:val="28"/>
          <w:szCs w:val="28"/>
        </w:rPr>
        <w:t>’</w:t>
      </w:r>
      <w:r w:rsidRPr="0085173C">
        <w:rPr>
          <w:rFonts w:ascii="Times New Roman" w:hAnsi="Times New Roman" w:cs="Times New Roman"/>
          <w:sz w:val="28"/>
          <w:szCs w:val="28"/>
        </w:rPr>
        <w:t>єднувати дітей у групи довільно, групи не мають бути постійними. Слід давати дітям самим обирати собі посильний вид роботи.</w:t>
      </w:r>
    </w:p>
    <w:p w14:paraId="62BE5200" w14:textId="77777777" w:rsidR="008275F1" w:rsidRPr="0085173C" w:rsidRDefault="008275F1" w:rsidP="00EC4B05">
      <w:pPr>
        <w:widowControl w:val="0"/>
        <w:numPr>
          <w:ilvl w:val="0"/>
          <w:numId w:val="4"/>
        </w:numPr>
        <w:spacing w:after="0" w:line="360" w:lineRule="auto"/>
        <w:ind w:left="0" w:firstLine="680"/>
        <w:jc w:val="both"/>
        <w:rPr>
          <w:rFonts w:ascii="Times New Roman" w:hAnsi="Times New Roman" w:cs="Times New Roman"/>
          <w:sz w:val="28"/>
          <w:szCs w:val="28"/>
        </w:rPr>
      </w:pPr>
      <w:r w:rsidRPr="0085173C">
        <w:rPr>
          <w:rFonts w:ascii="Times New Roman" w:hAnsi="Times New Roman" w:cs="Times New Roman"/>
          <w:sz w:val="28"/>
          <w:szCs w:val="28"/>
        </w:rPr>
        <w:t xml:space="preserve">Використовувати диференційовані завдання систематично, майже на кожному </w:t>
      </w:r>
      <w:proofErr w:type="spellStart"/>
      <w:r w:rsidRPr="0085173C">
        <w:rPr>
          <w:rFonts w:ascii="Times New Roman" w:hAnsi="Times New Roman" w:cs="Times New Roman"/>
          <w:sz w:val="28"/>
          <w:szCs w:val="28"/>
        </w:rPr>
        <w:t>уроці</w:t>
      </w:r>
      <w:proofErr w:type="spellEnd"/>
      <w:r w:rsidRPr="0085173C">
        <w:rPr>
          <w:rFonts w:ascii="Times New Roman" w:hAnsi="Times New Roman" w:cs="Times New Roman"/>
          <w:sz w:val="28"/>
          <w:szCs w:val="28"/>
        </w:rPr>
        <w:t>, уникаючи стандарту. </w:t>
      </w:r>
    </w:p>
    <w:p w14:paraId="3A5CB539" w14:textId="77777777" w:rsidR="008275F1" w:rsidRPr="0085173C" w:rsidRDefault="008275F1" w:rsidP="00EC4B05">
      <w:pPr>
        <w:widowControl w:val="0"/>
        <w:numPr>
          <w:ilvl w:val="0"/>
          <w:numId w:val="4"/>
        </w:numPr>
        <w:spacing w:after="0" w:line="360" w:lineRule="auto"/>
        <w:ind w:left="0" w:firstLine="680"/>
        <w:jc w:val="both"/>
        <w:rPr>
          <w:rFonts w:ascii="Times New Roman" w:hAnsi="Times New Roman" w:cs="Times New Roman"/>
          <w:sz w:val="28"/>
          <w:szCs w:val="28"/>
        </w:rPr>
      </w:pPr>
      <w:r w:rsidRPr="0085173C">
        <w:rPr>
          <w:rFonts w:ascii="Times New Roman" w:hAnsi="Times New Roman" w:cs="Times New Roman"/>
          <w:sz w:val="28"/>
          <w:szCs w:val="28"/>
        </w:rPr>
        <w:t>Диференціація має проходити через різні етапи уроку.</w:t>
      </w:r>
    </w:p>
    <w:p w14:paraId="11A122C7" w14:textId="372B2FA4" w:rsidR="008275F1" w:rsidRPr="0085173C" w:rsidRDefault="008275F1" w:rsidP="00EC4B05">
      <w:pPr>
        <w:widowControl w:val="0"/>
        <w:numPr>
          <w:ilvl w:val="0"/>
          <w:numId w:val="4"/>
        </w:numPr>
        <w:spacing w:after="0" w:line="360" w:lineRule="auto"/>
        <w:ind w:left="0" w:firstLine="680"/>
        <w:jc w:val="both"/>
        <w:rPr>
          <w:rFonts w:ascii="Times New Roman" w:hAnsi="Times New Roman" w:cs="Times New Roman"/>
          <w:sz w:val="28"/>
          <w:szCs w:val="28"/>
        </w:rPr>
      </w:pPr>
      <w:r w:rsidRPr="0085173C">
        <w:rPr>
          <w:rFonts w:ascii="Times New Roman" w:hAnsi="Times New Roman" w:cs="Times New Roman"/>
          <w:sz w:val="28"/>
          <w:szCs w:val="28"/>
        </w:rPr>
        <w:t>Диференціацію бажано якнайширше застосовувати під час фронтальної роботи, коли учні розв</w:t>
      </w:r>
      <w:r w:rsidR="00832E1E">
        <w:rPr>
          <w:rFonts w:ascii="Times New Roman" w:hAnsi="Times New Roman" w:cs="Times New Roman"/>
          <w:sz w:val="28"/>
          <w:szCs w:val="28"/>
        </w:rPr>
        <w:t>’</w:t>
      </w:r>
      <w:r w:rsidRPr="0085173C">
        <w:rPr>
          <w:rFonts w:ascii="Times New Roman" w:hAnsi="Times New Roman" w:cs="Times New Roman"/>
          <w:sz w:val="28"/>
          <w:szCs w:val="28"/>
        </w:rPr>
        <w:t>язують загальні навчальні завдання.</w:t>
      </w:r>
    </w:p>
    <w:p w14:paraId="6DBFE250" w14:textId="77777777" w:rsidR="008275F1" w:rsidRPr="0085173C" w:rsidRDefault="008275F1" w:rsidP="00EC4B05">
      <w:pPr>
        <w:widowControl w:val="0"/>
        <w:numPr>
          <w:ilvl w:val="0"/>
          <w:numId w:val="4"/>
        </w:numPr>
        <w:spacing w:after="0" w:line="360" w:lineRule="auto"/>
        <w:ind w:left="0" w:firstLine="680"/>
        <w:jc w:val="both"/>
        <w:rPr>
          <w:rFonts w:ascii="Times New Roman" w:hAnsi="Times New Roman" w:cs="Times New Roman"/>
          <w:sz w:val="28"/>
          <w:szCs w:val="28"/>
        </w:rPr>
      </w:pPr>
      <w:r w:rsidRPr="0085173C">
        <w:rPr>
          <w:rFonts w:ascii="Times New Roman" w:hAnsi="Times New Roman" w:cs="Times New Roman"/>
          <w:sz w:val="28"/>
          <w:szCs w:val="28"/>
        </w:rPr>
        <w:t xml:space="preserve">Процес засвоєння слід супроводжувати постійним контролем якості знань, умінь, навичок через самоперевірку, взаємодопомогу з наступною </w:t>
      </w:r>
      <w:proofErr w:type="spellStart"/>
      <w:r w:rsidRPr="0085173C">
        <w:rPr>
          <w:rFonts w:ascii="Times New Roman" w:hAnsi="Times New Roman" w:cs="Times New Roman"/>
          <w:sz w:val="28"/>
          <w:szCs w:val="28"/>
        </w:rPr>
        <w:t>взаємооцінкою</w:t>
      </w:r>
      <w:proofErr w:type="spellEnd"/>
      <w:r w:rsidRPr="0085173C">
        <w:rPr>
          <w:rFonts w:ascii="Times New Roman" w:hAnsi="Times New Roman" w:cs="Times New Roman"/>
          <w:sz w:val="28"/>
          <w:szCs w:val="28"/>
        </w:rPr>
        <w:t xml:space="preserve"> та самооцінкою [</w:t>
      </w:r>
      <w:r w:rsidR="00841FF8" w:rsidRPr="0085173C">
        <w:rPr>
          <w:rFonts w:ascii="Times New Roman" w:hAnsi="Times New Roman" w:cs="Times New Roman"/>
          <w:sz w:val="28"/>
          <w:szCs w:val="28"/>
        </w:rPr>
        <w:t xml:space="preserve">75, </w:t>
      </w:r>
      <w:r w:rsidRPr="0085173C">
        <w:rPr>
          <w:rFonts w:ascii="Times New Roman" w:hAnsi="Times New Roman" w:cs="Times New Roman"/>
          <w:sz w:val="28"/>
          <w:szCs w:val="28"/>
        </w:rPr>
        <w:t>3].</w:t>
      </w:r>
    </w:p>
    <w:p w14:paraId="6D814BBB" w14:textId="22642212" w:rsidR="007D309B" w:rsidRDefault="008275F1"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 xml:space="preserve">Позитивним у диференційованому навчанні є: </w:t>
      </w:r>
    </w:p>
    <w:p w14:paraId="6F875216" w14:textId="77777777" w:rsidR="007D309B" w:rsidRPr="007D309B" w:rsidRDefault="008275F1" w:rsidP="00EC4B05">
      <w:pPr>
        <w:pStyle w:val="a3"/>
        <w:widowControl w:val="0"/>
        <w:numPr>
          <w:ilvl w:val="0"/>
          <w:numId w:val="26"/>
        </w:numPr>
        <w:spacing w:after="0" w:line="360" w:lineRule="auto"/>
        <w:ind w:left="0" w:firstLine="720"/>
        <w:contextualSpacing w:val="0"/>
        <w:jc w:val="both"/>
        <w:rPr>
          <w:rFonts w:ascii="Times New Roman" w:hAnsi="Times New Roman" w:cs="Times New Roman"/>
          <w:sz w:val="28"/>
          <w:szCs w:val="28"/>
        </w:rPr>
      </w:pPr>
      <w:r w:rsidRPr="007D309B">
        <w:rPr>
          <w:rFonts w:ascii="Times New Roman" w:hAnsi="Times New Roman" w:cs="Times New Roman"/>
          <w:sz w:val="28"/>
          <w:szCs w:val="28"/>
        </w:rPr>
        <w:t xml:space="preserve">можливість ставити перед учнями навчальні завдання, що передбачають пошук; </w:t>
      </w:r>
    </w:p>
    <w:p w14:paraId="7F8A8B15" w14:textId="77777777" w:rsidR="007D309B" w:rsidRPr="007D309B" w:rsidRDefault="008275F1" w:rsidP="00EC4B05">
      <w:pPr>
        <w:pStyle w:val="a3"/>
        <w:widowControl w:val="0"/>
        <w:numPr>
          <w:ilvl w:val="0"/>
          <w:numId w:val="26"/>
        </w:numPr>
        <w:spacing w:after="0" w:line="360" w:lineRule="auto"/>
        <w:ind w:left="0" w:firstLine="720"/>
        <w:contextualSpacing w:val="0"/>
        <w:jc w:val="both"/>
        <w:rPr>
          <w:rFonts w:ascii="Times New Roman" w:hAnsi="Times New Roman" w:cs="Times New Roman"/>
          <w:sz w:val="28"/>
          <w:szCs w:val="28"/>
        </w:rPr>
      </w:pPr>
      <w:r w:rsidRPr="007D309B">
        <w:rPr>
          <w:rFonts w:ascii="Times New Roman" w:hAnsi="Times New Roman" w:cs="Times New Roman"/>
          <w:sz w:val="28"/>
          <w:szCs w:val="28"/>
        </w:rPr>
        <w:t xml:space="preserve">створюються передумови для використання комплексних розумових дій; </w:t>
      </w:r>
    </w:p>
    <w:p w14:paraId="742E10E2" w14:textId="49561C5A" w:rsidR="007D309B" w:rsidRPr="007D309B" w:rsidRDefault="008275F1" w:rsidP="00EC4B05">
      <w:pPr>
        <w:pStyle w:val="a3"/>
        <w:widowControl w:val="0"/>
        <w:numPr>
          <w:ilvl w:val="0"/>
          <w:numId w:val="26"/>
        </w:numPr>
        <w:spacing w:after="0" w:line="360" w:lineRule="auto"/>
        <w:ind w:left="0" w:firstLine="720"/>
        <w:contextualSpacing w:val="0"/>
        <w:jc w:val="both"/>
        <w:rPr>
          <w:rFonts w:ascii="Times New Roman" w:hAnsi="Times New Roman" w:cs="Times New Roman"/>
          <w:sz w:val="28"/>
          <w:szCs w:val="28"/>
        </w:rPr>
      </w:pPr>
      <w:r w:rsidRPr="007D309B">
        <w:rPr>
          <w:rFonts w:ascii="Times New Roman" w:hAnsi="Times New Roman" w:cs="Times New Roman"/>
          <w:sz w:val="28"/>
          <w:szCs w:val="28"/>
        </w:rPr>
        <w:lastRenderedPageBreak/>
        <w:t>навчальні завдання розв</w:t>
      </w:r>
      <w:r w:rsidR="00832E1E">
        <w:rPr>
          <w:rFonts w:ascii="Times New Roman" w:hAnsi="Times New Roman" w:cs="Times New Roman"/>
          <w:sz w:val="28"/>
          <w:szCs w:val="28"/>
        </w:rPr>
        <w:t>’</w:t>
      </w:r>
      <w:r w:rsidRPr="007D309B">
        <w:rPr>
          <w:rFonts w:ascii="Times New Roman" w:hAnsi="Times New Roman" w:cs="Times New Roman"/>
          <w:sz w:val="28"/>
          <w:szCs w:val="28"/>
        </w:rPr>
        <w:t xml:space="preserve">язуються у процесі спілкування членів групи, що сприяє вихованню колективізму, формуванню комунікативних якостей, поділу праці між членами групи; </w:t>
      </w:r>
    </w:p>
    <w:p w14:paraId="755A15D7" w14:textId="0106927A" w:rsidR="008275F1" w:rsidRPr="007D309B" w:rsidRDefault="008275F1" w:rsidP="00EC4B05">
      <w:pPr>
        <w:pStyle w:val="a3"/>
        <w:widowControl w:val="0"/>
        <w:numPr>
          <w:ilvl w:val="0"/>
          <w:numId w:val="26"/>
        </w:numPr>
        <w:spacing w:after="0" w:line="360" w:lineRule="auto"/>
        <w:ind w:left="0" w:firstLine="720"/>
        <w:contextualSpacing w:val="0"/>
        <w:jc w:val="both"/>
        <w:rPr>
          <w:rFonts w:ascii="Times New Roman" w:hAnsi="Times New Roman" w:cs="Times New Roman"/>
          <w:sz w:val="28"/>
          <w:szCs w:val="28"/>
        </w:rPr>
      </w:pPr>
      <w:r w:rsidRPr="007D309B">
        <w:rPr>
          <w:rFonts w:ascii="Times New Roman" w:hAnsi="Times New Roman" w:cs="Times New Roman"/>
          <w:sz w:val="28"/>
          <w:szCs w:val="28"/>
        </w:rPr>
        <w:t>учитель здійснює керівництво навчальним процесом опосередковано.</w:t>
      </w:r>
    </w:p>
    <w:p w14:paraId="1C04BFD6" w14:textId="767BCC00" w:rsidR="008275F1" w:rsidRPr="0085173C" w:rsidRDefault="008275F1"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Темпи просування у навчанні є досить стійкою характеристикою індивідуальних особливостей дитини. Тому, щоб підвищити рівень засвоєння програми кожним учнем потрібна неоднакова кількість вправ і різнобічна допомога. Дуже важливо дати кожній дитині не тільки знання, а й способи їх здобуття, особливо на початковому етапі навчання.</w:t>
      </w:r>
    </w:p>
    <w:p w14:paraId="7D40296A" w14:textId="064E1670" w:rsidR="008275F1" w:rsidRPr="0085173C" w:rsidRDefault="008275F1"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 xml:space="preserve">У програмі, яка втілює вимоги нового Держстандарту, увага </w:t>
      </w:r>
      <w:r w:rsidR="007D309B" w:rsidRPr="0085173C">
        <w:rPr>
          <w:rFonts w:ascii="Times New Roman" w:hAnsi="Times New Roman" w:cs="Times New Roman"/>
          <w:sz w:val="28"/>
          <w:szCs w:val="28"/>
        </w:rPr>
        <w:t xml:space="preserve">акцентується </w:t>
      </w:r>
      <w:r w:rsidRPr="0085173C">
        <w:rPr>
          <w:rFonts w:ascii="Times New Roman" w:hAnsi="Times New Roman" w:cs="Times New Roman"/>
          <w:sz w:val="28"/>
          <w:szCs w:val="28"/>
        </w:rPr>
        <w:t xml:space="preserve">на тому, що в опануванні української мови важливо враховувати те, що вона є не тільки предметом навчання, а й засобом засвоєння інших предметів шкільної програми. У процесі навчання грамоти важливо враховувати вміння, набуті дітьми в дошкільному віці. Учитель має забезпечити посильне навчальне навантаження тим учням, які певною мірою вміють читати й писати, та надати індивідуальну допомогу менш підготовленим. А це неможливо без цілеспрямованого впровадження </w:t>
      </w:r>
      <w:proofErr w:type="spellStart"/>
      <w:r w:rsidRPr="0085173C">
        <w:rPr>
          <w:rFonts w:ascii="Times New Roman" w:hAnsi="Times New Roman" w:cs="Times New Roman"/>
          <w:sz w:val="28"/>
          <w:szCs w:val="28"/>
        </w:rPr>
        <w:t>рівневої</w:t>
      </w:r>
      <w:proofErr w:type="spellEnd"/>
      <w:r w:rsidRPr="0085173C">
        <w:rPr>
          <w:rFonts w:ascii="Times New Roman" w:hAnsi="Times New Roman" w:cs="Times New Roman"/>
          <w:sz w:val="28"/>
          <w:szCs w:val="28"/>
        </w:rPr>
        <w:t xml:space="preserve"> диференціації</w:t>
      </w:r>
      <w:r w:rsidR="00C35C97" w:rsidRPr="0085173C">
        <w:rPr>
          <w:rFonts w:ascii="Times New Roman" w:hAnsi="Times New Roman" w:cs="Times New Roman"/>
          <w:sz w:val="28"/>
          <w:szCs w:val="28"/>
        </w:rPr>
        <w:t xml:space="preserve"> [38]</w:t>
      </w:r>
      <w:r w:rsidRPr="0085173C">
        <w:rPr>
          <w:rFonts w:ascii="Times New Roman" w:hAnsi="Times New Roman" w:cs="Times New Roman"/>
          <w:sz w:val="28"/>
          <w:szCs w:val="28"/>
        </w:rPr>
        <w:t>.</w:t>
      </w:r>
    </w:p>
    <w:p w14:paraId="2181BBF3" w14:textId="3EC0FEFA" w:rsidR="00712853" w:rsidRPr="0085173C" w:rsidRDefault="00712853" w:rsidP="00EC4B05">
      <w:pPr>
        <w:widowControl w:val="0"/>
        <w:spacing w:after="0" w:line="360" w:lineRule="auto"/>
        <w:ind w:firstLine="709"/>
        <w:jc w:val="both"/>
        <w:rPr>
          <w:rFonts w:ascii="Times New Roman" w:hAnsi="Times New Roman" w:cs="Times New Roman"/>
          <w:sz w:val="28"/>
          <w:szCs w:val="28"/>
        </w:rPr>
      </w:pPr>
      <w:r w:rsidRPr="0085173C">
        <w:rPr>
          <w:rFonts w:ascii="Times New Roman" w:hAnsi="Times New Roman" w:cs="Times New Roman"/>
          <w:sz w:val="28"/>
          <w:szCs w:val="28"/>
        </w:rPr>
        <w:t>Систематизуючи інформацію про педагогічні умови, що забезпечують диференційований підхід до організації навчання учнів, О. Савченко зробила висновок</w:t>
      </w:r>
      <w:r w:rsidR="007D309B">
        <w:rPr>
          <w:rFonts w:ascii="Times New Roman" w:hAnsi="Times New Roman" w:cs="Times New Roman"/>
          <w:sz w:val="28"/>
          <w:szCs w:val="28"/>
        </w:rPr>
        <w:t xml:space="preserve"> про те</w:t>
      </w:r>
      <w:r w:rsidRPr="0085173C">
        <w:rPr>
          <w:rFonts w:ascii="Times New Roman" w:hAnsi="Times New Roman" w:cs="Times New Roman"/>
          <w:sz w:val="28"/>
          <w:szCs w:val="28"/>
        </w:rPr>
        <w:t xml:space="preserve">, що успішне здійснення диференційованого навчання можливе за умов, коли вчитель уміє передбачити труднощі, що можуть виникнути в дітей під час засвоєння матеріалу; враховує загальну готовність своїх підопічних до наступної діяльності, тобто рівень сформованих знань, здатність самостійно працювати, ставлення до роботи; використовує в системі диференційовані завдання індивідуального та групового характеру; проводить перспективний аналіз: для чого плануються завдання, чому їх треба використовувати на цьому етапі уроку, як продовжити роботу на наступних </w:t>
      </w:r>
      <w:proofErr w:type="spellStart"/>
      <w:r w:rsidRPr="0085173C">
        <w:rPr>
          <w:rFonts w:ascii="Times New Roman" w:hAnsi="Times New Roman" w:cs="Times New Roman"/>
          <w:sz w:val="28"/>
          <w:szCs w:val="28"/>
        </w:rPr>
        <w:t>уроках</w:t>
      </w:r>
      <w:proofErr w:type="spellEnd"/>
      <w:r w:rsidRPr="0085173C">
        <w:rPr>
          <w:rFonts w:ascii="Times New Roman" w:hAnsi="Times New Roman" w:cs="Times New Roman"/>
          <w:sz w:val="28"/>
          <w:szCs w:val="28"/>
        </w:rPr>
        <w:t xml:space="preserve"> [</w:t>
      </w:r>
      <w:r w:rsidR="00256A6C" w:rsidRPr="0085173C">
        <w:rPr>
          <w:rFonts w:ascii="Times New Roman" w:hAnsi="Times New Roman" w:cs="Times New Roman"/>
          <w:sz w:val="28"/>
          <w:szCs w:val="28"/>
        </w:rPr>
        <w:t xml:space="preserve">60, </w:t>
      </w:r>
      <w:r w:rsidRPr="0085173C">
        <w:rPr>
          <w:rFonts w:ascii="Times New Roman" w:hAnsi="Times New Roman" w:cs="Times New Roman"/>
          <w:sz w:val="28"/>
          <w:szCs w:val="28"/>
        </w:rPr>
        <w:t xml:space="preserve">104]. </w:t>
      </w:r>
    </w:p>
    <w:p w14:paraId="77C7B84C" w14:textId="6CE9EEB7" w:rsidR="007D309B" w:rsidRDefault="007D309B" w:rsidP="00EC4B0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Отже, диференційоване навчання </w:t>
      </w:r>
      <w:r w:rsidR="00F3235F">
        <w:rPr>
          <w:rFonts w:ascii="Times New Roman" w:hAnsi="Times New Roman" w:cs="Times New Roman"/>
          <w:sz w:val="28"/>
          <w:szCs w:val="28"/>
        </w:rPr>
        <w:t>є актуальним у професі</w:t>
      </w:r>
      <w:r w:rsidR="00256046">
        <w:rPr>
          <w:rFonts w:ascii="Times New Roman" w:hAnsi="Times New Roman" w:cs="Times New Roman"/>
          <w:sz w:val="28"/>
          <w:szCs w:val="28"/>
        </w:rPr>
        <w:t>ї</w:t>
      </w:r>
      <w:r w:rsidR="00F3235F">
        <w:rPr>
          <w:rFonts w:ascii="Times New Roman" w:hAnsi="Times New Roman" w:cs="Times New Roman"/>
          <w:sz w:val="28"/>
          <w:szCs w:val="28"/>
        </w:rPr>
        <w:t xml:space="preserve"> формування та розвитку пізнавальної активності учнів молодшого шкільного віку. Учитель, </w:t>
      </w:r>
      <w:r w:rsidR="00F3235F">
        <w:rPr>
          <w:rFonts w:ascii="Times New Roman" w:hAnsi="Times New Roman" w:cs="Times New Roman"/>
          <w:sz w:val="28"/>
          <w:szCs w:val="28"/>
        </w:rPr>
        <w:lastRenderedPageBreak/>
        <w:t xml:space="preserve">який використовує під час своєї діяльності диференційований підхід, має знати психологічні особливості кожного учня в класі, вміти виявляти особистісні особливості учнів, вміло використовувати матеріал, що містить в собі завдання різного рівня. Лише за цих умова можливо створити дійсно сприятливі умови для успішного навчання та виховання молодших школярів. </w:t>
      </w:r>
    </w:p>
    <w:p w14:paraId="5B7DF61A" w14:textId="47063887" w:rsidR="00210174" w:rsidRDefault="00210174" w:rsidP="00EC4B05">
      <w:pPr>
        <w:widowControl w:val="0"/>
        <w:spacing w:after="0" w:line="360" w:lineRule="auto"/>
        <w:ind w:firstLine="709"/>
        <w:jc w:val="both"/>
        <w:rPr>
          <w:rFonts w:ascii="Times New Roman" w:hAnsi="Times New Roman" w:cs="Times New Roman"/>
          <w:sz w:val="28"/>
          <w:szCs w:val="28"/>
        </w:rPr>
      </w:pPr>
    </w:p>
    <w:p w14:paraId="54B3774C" w14:textId="03F479CD" w:rsidR="007D309B" w:rsidRDefault="007D309B" w:rsidP="00EC4B05">
      <w:pPr>
        <w:widowControl w:val="0"/>
        <w:spacing w:after="0" w:line="360" w:lineRule="auto"/>
        <w:ind w:firstLine="709"/>
        <w:jc w:val="both"/>
        <w:rPr>
          <w:rFonts w:ascii="Times New Roman" w:hAnsi="Times New Roman" w:cs="Times New Roman"/>
          <w:sz w:val="28"/>
          <w:szCs w:val="28"/>
        </w:rPr>
      </w:pPr>
    </w:p>
    <w:p w14:paraId="54F1631F" w14:textId="4B747833" w:rsidR="007D309B" w:rsidRDefault="007D309B" w:rsidP="00EC4B05">
      <w:pPr>
        <w:widowControl w:val="0"/>
        <w:spacing w:after="0" w:line="360" w:lineRule="auto"/>
        <w:ind w:firstLine="709"/>
        <w:jc w:val="both"/>
        <w:rPr>
          <w:rFonts w:ascii="Times New Roman" w:hAnsi="Times New Roman" w:cs="Times New Roman"/>
          <w:sz w:val="28"/>
          <w:szCs w:val="28"/>
        </w:rPr>
      </w:pPr>
    </w:p>
    <w:p w14:paraId="4E34117F" w14:textId="3E900E3A" w:rsidR="007D309B" w:rsidRDefault="007D309B" w:rsidP="00EC4B05">
      <w:pPr>
        <w:widowControl w:val="0"/>
        <w:spacing w:after="0" w:line="360" w:lineRule="auto"/>
        <w:ind w:firstLine="709"/>
        <w:jc w:val="both"/>
        <w:rPr>
          <w:rFonts w:ascii="Times New Roman" w:hAnsi="Times New Roman" w:cs="Times New Roman"/>
          <w:sz w:val="28"/>
          <w:szCs w:val="28"/>
        </w:rPr>
      </w:pPr>
    </w:p>
    <w:p w14:paraId="377E9FC9" w14:textId="0FC4BE42" w:rsidR="007D309B" w:rsidRDefault="007D309B" w:rsidP="00EC4B05">
      <w:pPr>
        <w:widowControl w:val="0"/>
        <w:spacing w:after="0" w:line="360" w:lineRule="auto"/>
        <w:ind w:firstLine="709"/>
        <w:jc w:val="both"/>
        <w:rPr>
          <w:rFonts w:ascii="Times New Roman" w:hAnsi="Times New Roman" w:cs="Times New Roman"/>
          <w:sz w:val="28"/>
          <w:szCs w:val="28"/>
        </w:rPr>
      </w:pPr>
    </w:p>
    <w:p w14:paraId="09C3B475" w14:textId="33EEB51C" w:rsidR="007D309B" w:rsidRDefault="007D309B" w:rsidP="00EC4B05">
      <w:pPr>
        <w:widowControl w:val="0"/>
        <w:spacing w:after="0" w:line="360" w:lineRule="auto"/>
        <w:ind w:firstLine="709"/>
        <w:jc w:val="both"/>
        <w:rPr>
          <w:rFonts w:ascii="Times New Roman" w:hAnsi="Times New Roman" w:cs="Times New Roman"/>
          <w:sz w:val="28"/>
          <w:szCs w:val="28"/>
        </w:rPr>
      </w:pPr>
    </w:p>
    <w:p w14:paraId="67A6CD62" w14:textId="05221D1E" w:rsidR="007D309B" w:rsidRDefault="007D309B" w:rsidP="00EC4B05">
      <w:pPr>
        <w:widowControl w:val="0"/>
        <w:spacing w:after="0" w:line="360" w:lineRule="auto"/>
        <w:ind w:firstLine="709"/>
        <w:jc w:val="both"/>
        <w:rPr>
          <w:rFonts w:ascii="Times New Roman" w:hAnsi="Times New Roman" w:cs="Times New Roman"/>
          <w:sz w:val="28"/>
          <w:szCs w:val="28"/>
        </w:rPr>
      </w:pPr>
    </w:p>
    <w:p w14:paraId="08C3CCB0" w14:textId="5A9025AC" w:rsidR="007D309B" w:rsidRDefault="007D309B" w:rsidP="00EC4B05">
      <w:pPr>
        <w:widowControl w:val="0"/>
        <w:spacing w:after="0" w:line="360" w:lineRule="auto"/>
        <w:ind w:firstLine="709"/>
        <w:jc w:val="both"/>
        <w:rPr>
          <w:rFonts w:ascii="Times New Roman" w:hAnsi="Times New Roman" w:cs="Times New Roman"/>
          <w:sz w:val="28"/>
          <w:szCs w:val="28"/>
        </w:rPr>
      </w:pPr>
    </w:p>
    <w:p w14:paraId="670217FD" w14:textId="565F4350" w:rsidR="007D309B" w:rsidRDefault="007D309B" w:rsidP="00EC4B05">
      <w:pPr>
        <w:widowControl w:val="0"/>
        <w:spacing w:after="0" w:line="360" w:lineRule="auto"/>
        <w:ind w:firstLine="709"/>
        <w:jc w:val="both"/>
        <w:rPr>
          <w:rFonts w:ascii="Times New Roman" w:hAnsi="Times New Roman" w:cs="Times New Roman"/>
          <w:sz w:val="28"/>
          <w:szCs w:val="28"/>
        </w:rPr>
      </w:pPr>
    </w:p>
    <w:p w14:paraId="1FA63E50" w14:textId="77777777" w:rsidR="007D309B" w:rsidRPr="0085173C" w:rsidRDefault="007D309B" w:rsidP="00EC4B05">
      <w:pPr>
        <w:widowControl w:val="0"/>
        <w:spacing w:after="0" w:line="360" w:lineRule="auto"/>
        <w:ind w:firstLine="709"/>
        <w:jc w:val="both"/>
        <w:rPr>
          <w:rFonts w:ascii="Times New Roman" w:hAnsi="Times New Roman" w:cs="Times New Roman"/>
          <w:sz w:val="28"/>
          <w:szCs w:val="28"/>
        </w:rPr>
      </w:pPr>
    </w:p>
    <w:p w14:paraId="0A571FC3" w14:textId="77777777" w:rsidR="00210174" w:rsidRPr="0085173C" w:rsidRDefault="00210174" w:rsidP="00EC4B05">
      <w:pPr>
        <w:widowControl w:val="0"/>
        <w:spacing w:after="0" w:line="360" w:lineRule="auto"/>
        <w:ind w:firstLine="709"/>
        <w:jc w:val="both"/>
        <w:rPr>
          <w:rFonts w:ascii="Times New Roman" w:hAnsi="Times New Roman" w:cs="Times New Roman"/>
          <w:sz w:val="28"/>
          <w:szCs w:val="28"/>
        </w:rPr>
      </w:pPr>
    </w:p>
    <w:p w14:paraId="4B6A26EC" w14:textId="77777777" w:rsidR="00210174" w:rsidRPr="0085173C" w:rsidRDefault="00210174" w:rsidP="00EC4B05">
      <w:pPr>
        <w:widowControl w:val="0"/>
        <w:spacing w:after="0" w:line="360" w:lineRule="auto"/>
        <w:ind w:firstLine="709"/>
        <w:jc w:val="both"/>
        <w:rPr>
          <w:rFonts w:ascii="Times New Roman" w:hAnsi="Times New Roman" w:cs="Times New Roman"/>
          <w:sz w:val="28"/>
          <w:szCs w:val="28"/>
        </w:rPr>
      </w:pPr>
    </w:p>
    <w:p w14:paraId="42641695" w14:textId="77777777" w:rsidR="00210174" w:rsidRPr="0085173C" w:rsidRDefault="00210174" w:rsidP="00EC4B05">
      <w:pPr>
        <w:widowControl w:val="0"/>
        <w:spacing w:after="0" w:line="360" w:lineRule="auto"/>
        <w:ind w:firstLine="709"/>
        <w:jc w:val="both"/>
        <w:rPr>
          <w:rFonts w:ascii="Times New Roman" w:hAnsi="Times New Roman" w:cs="Times New Roman"/>
          <w:sz w:val="28"/>
          <w:szCs w:val="28"/>
        </w:rPr>
      </w:pPr>
    </w:p>
    <w:p w14:paraId="14C32CB8" w14:textId="77777777" w:rsidR="00210174" w:rsidRPr="0085173C" w:rsidRDefault="00210174" w:rsidP="00EC4B05">
      <w:pPr>
        <w:widowControl w:val="0"/>
        <w:spacing w:after="0" w:line="360" w:lineRule="auto"/>
        <w:ind w:firstLine="709"/>
        <w:jc w:val="both"/>
        <w:rPr>
          <w:rFonts w:ascii="Times New Roman" w:hAnsi="Times New Roman" w:cs="Times New Roman"/>
          <w:sz w:val="28"/>
          <w:szCs w:val="28"/>
        </w:rPr>
      </w:pPr>
    </w:p>
    <w:p w14:paraId="1E97597A" w14:textId="77777777" w:rsidR="00210174" w:rsidRPr="0085173C" w:rsidRDefault="00210174" w:rsidP="00EC4B05">
      <w:pPr>
        <w:widowControl w:val="0"/>
        <w:spacing w:after="0" w:line="360" w:lineRule="auto"/>
        <w:ind w:firstLine="709"/>
        <w:jc w:val="both"/>
        <w:rPr>
          <w:rFonts w:ascii="Times New Roman" w:hAnsi="Times New Roman" w:cs="Times New Roman"/>
          <w:sz w:val="28"/>
          <w:szCs w:val="28"/>
        </w:rPr>
      </w:pPr>
    </w:p>
    <w:p w14:paraId="2F504D80" w14:textId="77777777" w:rsidR="00210174" w:rsidRPr="0085173C" w:rsidRDefault="00210174" w:rsidP="00EC4B05">
      <w:pPr>
        <w:widowControl w:val="0"/>
        <w:spacing w:after="0" w:line="360" w:lineRule="auto"/>
        <w:ind w:firstLine="709"/>
        <w:jc w:val="both"/>
        <w:rPr>
          <w:rFonts w:ascii="Times New Roman" w:hAnsi="Times New Roman" w:cs="Times New Roman"/>
          <w:sz w:val="28"/>
          <w:szCs w:val="28"/>
        </w:rPr>
      </w:pPr>
    </w:p>
    <w:p w14:paraId="36B9F979" w14:textId="77777777" w:rsidR="00210174" w:rsidRPr="0085173C" w:rsidRDefault="00210174" w:rsidP="00EC4B05">
      <w:pPr>
        <w:widowControl w:val="0"/>
        <w:spacing w:after="0" w:line="360" w:lineRule="auto"/>
        <w:ind w:firstLine="709"/>
        <w:jc w:val="both"/>
        <w:rPr>
          <w:rFonts w:ascii="Times New Roman" w:hAnsi="Times New Roman" w:cs="Times New Roman"/>
          <w:sz w:val="28"/>
          <w:szCs w:val="28"/>
        </w:rPr>
      </w:pPr>
    </w:p>
    <w:p w14:paraId="17A465DC" w14:textId="661999A6" w:rsidR="00210174" w:rsidRPr="0085173C" w:rsidRDefault="00210174" w:rsidP="00EC4B05">
      <w:pPr>
        <w:widowControl w:val="0"/>
        <w:spacing w:after="0" w:line="360" w:lineRule="auto"/>
        <w:ind w:firstLine="709"/>
        <w:jc w:val="both"/>
        <w:rPr>
          <w:rFonts w:ascii="Times New Roman" w:hAnsi="Times New Roman" w:cs="Times New Roman"/>
          <w:sz w:val="28"/>
          <w:szCs w:val="28"/>
        </w:rPr>
      </w:pPr>
    </w:p>
    <w:p w14:paraId="7F286984" w14:textId="5BB7FEA8" w:rsidR="002D7F4D" w:rsidRDefault="002D7F4D" w:rsidP="00EC4B05">
      <w:pPr>
        <w:widowControl w:val="0"/>
        <w:spacing w:after="0" w:line="360" w:lineRule="auto"/>
        <w:ind w:firstLine="709"/>
        <w:jc w:val="both"/>
        <w:rPr>
          <w:rFonts w:ascii="Times New Roman" w:hAnsi="Times New Roman" w:cs="Times New Roman"/>
          <w:sz w:val="28"/>
          <w:szCs w:val="28"/>
        </w:rPr>
      </w:pPr>
    </w:p>
    <w:p w14:paraId="3CB15F4E" w14:textId="7BA1F8DE" w:rsidR="00F3235F" w:rsidRDefault="00F3235F" w:rsidP="00EC4B05">
      <w:pPr>
        <w:widowControl w:val="0"/>
        <w:spacing w:after="0" w:line="360" w:lineRule="auto"/>
        <w:ind w:firstLine="709"/>
        <w:jc w:val="both"/>
        <w:rPr>
          <w:rFonts w:ascii="Times New Roman" w:hAnsi="Times New Roman" w:cs="Times New Roman"/>
          <w:sz w:val="28"/>
          <w:szCs w:val="28"/>
        </w:rPr>
      </w:pPr>
    </w:p>
    <w:p w14:paraId="0FD54C12" w14:textId="7CBF72AB" w:rsidR="00EC4B05" w:rsidRDefault="00EC4B05">
      <w:pPr>
        <w:rPr>
          <w:rFonts w:ascii="Times New Roman" w:hAnsi="Times New Roman" w:cs="Times New Roman"/>
          <w:sz w:val="28"/>
          <w:szCs w:val="28"/>
        </w:rPr>
      </w:pPr>
      <w:r>
        <w:rPr>
          <w:rFonts w:ascii="Times New Roman" w:hAnsi="Times New Roman" w:cs="Times New Roman"/>
          <w:sz w:val="28"/>
          <w:szCs w:val="28"/>
        </w:rPr>
        <w:br w:type="page"/>
      </w:r>
    </w:p>
    <w:p w14:paraId="0D435503" w14:textId="3FFFC221" w:rsidR="00210174" w:rsidRPr="00EC4B05" w:rsidRDefault="008160B5" w:rsidP="00EC4B05">
      <w:pPr>
        <w:widowControl w:val="0"/>
        <w:tabs>
          <w:tab w:val="num" w:pos="0"/>
          <w:tab w:val="center" w:pos="4677"/>
          <w:tab w:val="right" w:pos="9355"/>
        </w:tabs>
        <w:spacing w:after="0" w:line="360" w:lineRule="auto"/>
        <w:jc w:val="center"/>
        <w:rPr>
          <w:rFonts w:ascii="Times New Roman" w:eastAsia="Times New Roman" w:hAnsi="Times New Roman" w:cs="Times New Roman"/>
          <w:b/>
          <w:noProof/>
          <w:color w:val="000000"/>
          <w:sz w:val="28"/>
          <w:szCs w:val="28"/>
          <w:lang w:eastAsia="ru-RU"/>
        </w:rPr>
      </w:pPr>
      <w:r>
        <w:rPr>
          <w:rFonts w:ascii="Times New Roman" w:eastAsia="Times New Roman" w:hAnsi="Times New Roman" w:cs="Times New Roman"/>
          <w:b/>
          <w:noProof/>
          <w:sz w:val="28"/>
          <w:szCs w:val="28"/>
          <w:lang w:eastAsia="ru-RU"/>
        </w:rPr>
        <w:lastRenderedPageBreak/>
        <w:t>РОЗДІЛ 2</w:t>
      </w:r>
    </w:p>
    <w:p w14:paraId="6B2111FA" w14:textId="77777777" w:rsidR="00210174" w:rsidRPr="00EC4B05" w:rsidRDefault="00210174" w:rsidP="00EC4B05">
      <w:pPr>
        <w:widowControl w:val="0"/>
        <w:tabs>
          <w:tab w:val="num" w:pos="0"/>
          <w:tab w:val="center" w:pos="4677"/>
          <w:tab w:val="right" w:pos="9355"/>
        </w:tabs>
        <w:spacing w:after="0" w:line="360" w:lineRule="auto"/>
        <w:jc w:val="center"/>
        <w:rPr>
          <w:rFonts w:ascii="Times New Roman" w:eastAsia="Times New Roman" w:hAnsi="Times New Roman" w:cs="Times New Roman"/>
          <w:b/>
          <w:noProof/>
          <w:color w:val="000000"/>
          <w:sz w:val="28"/>
          <w:szCs w:val="28"/>
          <w:lang w:eastAsia="ru-RU"/>
        </w:rPr>
      </w:pPr>
      <w:r w:rsidRPr="00EC4B05">
        <w:rPr>
          <w:rFonts w:ascii="Times New Roman" w:eastAsia="Times New Roman" w:hAnsi="Times New Roman" w:cs="Times New Roman"/>
          <w:b/>
          <w:noProof/>
          <w:color w:val="000000"/>
          <w:sz w:val="28"/>
          <w:szCs w:val="28"/>
          <w:lang w:eastAsia="ru-RU"/>
        </w:rPr>
        <w:t>ЕКСПЕРИМЕНТАЛЬНЕ ДОСЛІДЖЕННЯ ПІЗНАВАЛЬНОЇ АКТИВНОСТІ  МОЛОДШИХ ШКОЛЯРІВ</w:t>
      </w:r>
    </w:p>
    <w:p w14:paraId="1E9A59D8" w14:textId="77777777" w:rsidR="00F3235F" w:rsidRPr="00EC4B05" w:rsidRDefault="00F3235F" w:rsidP="00EC4B05">
      <w:pPr>
        <w:widowControl w:val="0"/>
        <w:tabs>
          <w:tab w:val="num" w:pos="0"/>
          <w:tab w:val="center" w:pos="4677"/>
          <w:tab w:val="right" w:pos="9355"/>
        </w:tabs>
        <w:spacing w:after="0" w:line="360" w:lineRule="auto"/>
        <w:jc w:val="center"/>
        <w:rPr>
          <w:rFonts w:ascii="Times New Roman" w:eastAsia="Times New Roman" w:hAnsi="Times New Roman" w:cs="Times New Roman"/>
          <w:b/>
          <w:noProof/>
          <w:sz w:val="28"/>
          <w:szCs w:val="28"/>
          <w:lang w:eastAsia="ru-RU"/>
        </w:rPr>
      </w:pPr>
    </w:p>
    <w:p w14:paraId="1122B3BD" w14:textId="77777777" w:rsidR="00F3235F" w:rsidRPr="00EC4B05" w:rsidRDefault="00F3235F" w:rsidP="00EC4B05">
      <w:pPr>
        <w:widowControl w:val="0"/>
        <w:tabs>
          <w:tab w:val="num" w:pos="0"/>
          <w:tab w:val="center" w:pos="4677"/>
          <w:tab w:val="right" w:pos="9355"/>
        </w:tabs>
        <w:spacing w:after="0" w:line="360" w:lineRule="auto"/>
        <w:jc w:val="center"/>
        <w:rPr>
          <w:rFonts w:ascii="Times New Roman" w:eastAsia="Times New Roman" w:hAnsi="Times New Roman" w:cs="Times New Roman"/>
          <w:b/>
          <w:noProof/>
          <w:sz w:val="28"/>
          <w:szCs w:val="28"/>
          <w:lang w:eastAsia="ru-RU"/>
        </w:rPr>
      </w:pPr>
    </w:p>
    <w:p w14:paraId="0EB11591" w14:textId="7B56166C" w:rsidR="00210174" w:rsidRPr="00EC4B05" w:rsidRDefault="00210174" w:rsidP="00EC4B05">
      <w:pPr>
        <w:widowControl w:val="0"/>
        <w:tabs>
          <w:tab w:val="num" w:pos="0"/>
          <w:tab w:val="center" w:pos="4677"/>
          <w:tab w:val="right" w:pos="9355"/>
        </w:tabs>
        <w:spacing w:after="0" w:line="360" w:lineRule="auto"/>
        <w:jc w:val="center"/>
        <w:rPr>
          <w:rFonts w:ascii="Times New Roman" w:eastAsia="Times New Roman" w:hAnsi="Times New Roman" w:cs="Times New Roman"/>
          <w:b/>
          <w:noProof/>
          <w:sz w:val="28"/>
          <w:szCs w:val="28"/>
          <w:lang w:eastAsia="ru-RU"/>
        </w:rPr>
      </w:pPr>
      <w:r w:rsidRPr="00EC4B05">
        <w:rPr>
          <w:rFonts w:ascii="Times New Roman" w:eastAsia="Times New Roman" w:hAnsi="Times New Roman" w:cs="Times New Roman"/>
          <w:b/>
          <w:noProof/>
          <w:sz w:val="28"/>
          <w:szCs w:val="28"/>
          <w:lang w:eastAsia="ru-RU"/>
        </w:rPr>
        <w:t>2.1. Діагностика пізнавальної активності молодших школярів</w:t>
      </w:r>
    </w:p>
    <w:p w14:paraId="2696DB37" w14:textId="0464828F" w:rsidR="00F3235F" w:rsidRDefault="00F3235F" w:rsidP="00EC4B05">
      <w:pPr>
        <w:widowControl w:val="0"/>
        <w:tabs>
          <w:tab w:val="num" w:pos="0"/>
          <w:tab w:val="center" w:pos="4677"/>
          <w:tab w:val="right" w:pos="9355"/>
        </w:tabs>
        <w:spacing w:after="0" w:line="360" w:lineRule="auto"/>
        <w:jc w:val="center"/>
        <w:rPr>
          <w:rFonts w:ascii="Times New Roman" w:eastAsia="Times New Roman" w:hAnsi="Times New Roman" w:cs="Times New Roman"/>
          <w:noProof/>
          <w:sz w:val="28"/>
          <w:szCs w:val="28"/>
          <w:lang w:eastAsia="ru-RU"/>
        </w:rPr>
      </w:pPr>
    </w:p>
    <w:p w14:paraId="663C2D8B" w14:textId="77777777" w:rsidR="00F3235F" w:rsidRPr="00F3235F" w:rsidRDefault="00F3235F" w:rsidP="00EC4B05">
      <w:pPr>
        <w:widowControl w:val="0"/>
        <w:tabs>
          <w:tab w:val="num" w:pos="0"/>
          <w:tab w:val="center" w:pos="4677"/>
          <w:tab w:val="right" w:pos="9355"/>
        </w:tabs>
        <w:spacing w:after="0" w:line="360" w:lineRule="auto"/>
        <w:ind w:firstLine="720"/>
        <w:jc w:val="both"/>
        <w:rPr>
          <w:rFonts w:ascii="Times New Roman" w:eastAsia="Times New Roman" w:hAnsi="Times New Roman" w:cs="Times New Roman"/>
          <w:noProof/>
          <w:color w:val="080808"/>
          <w:sz w:val="28"/>
          <w:szCs w:val="28"/>
          <w:lang w:eastAsia="ru-RU"/>
        </w:rPr>
      </w:pPr>
      <w:r w:rsidRPr="00F3235F">
        <w:rPr>
          <w:rFonts w:ascii="Times New Roman" w:eastAsia="Times New Roman" w:hAnsi="Times New Roman" w:cs="Times New Roman"/>
          <w:noProof/>
          <w:color w:val="080808"/>
          <w:sz w:val="28"/>
          <w:szCs w:val="28"/>
          <w:lang w:eastAsia="ru-RU"/>
        </w:rPr>
        <w:t xml:space="preserve">В умовах нашого дослідження було проведено експеримент, який складався з трьох частин та проходив протягом січня-лютого 2020 року. </w:t>
      </w:r>
    </w:p>
    <w:p w14:paraId="2DAC1A71" w14:textId="2FD6A9A3" w:rsidR="00F3235F" w:rsidRPr="00F3235F" w:rsidRDefault="00F3235F" w:rsidP="00EC4B05">
      <w:pPr>
        <w:widowControl w:val="0"/>
        <w:tabs>
          <w:tab w:val="num" w:pos="0"/>
          <w:tab w:val="center" w:pos="4677"/>
          <w:tab w:val="right" w:pos="9355"/>
        </w:tabs>
        <w:spacing w:after="0" w:line="360" w:lineRule="auto"/>
        <w:ind w:firstLine="720"/>
        <w:jc w:val="both"/>
        <w:rPr>
          <w:rFonts w:ascii="Times New Roman" w:eastAsia="Times New Roman" w:hAnsi="Times New Roman" w:cs="Times New Roman"/>
          <w:noProof/>
          <w:color w:val="080808"/>
          <w:sz w:val="28"/>
          <w:szCs w:val="28"/>
          <w:lang w:eastAsia="ru-RU"/>
        </w:rPr>
      </w:pPr>
      <w:r w:rsidRPr="00F3235F">
        <w:rPr>
          <w:rFonts w:ascii="Times New Roman" w:eastAsia="Times New Roman" w:hAnsi="Times New Roman" w:cs="Times New Roman"/>
          <w:noProof/>
          <w:color w:val="080808"/>
          <w:sz w:val="28"/>
          <w:szCs w:val="28"/>
          <w:lang w:eastAsia="ru-RU"/>
        </w:rPr>
        <w:t xml:space="preserve">Констатувальний етап тривав 1 тиждень та включав у себе первинну діагностику рівня </w:t>
      </w:r>
      <w:r>
        <w:rPr>
          <w:rFonts w:ascii="Times New Roman" w:eastAsia="Times New Roman" w:hAnsi="Times New Roman" w:cs="Times New Roman"/>
          <w:noProof/>
          <w:color w:val="080808"/>
          <w:sz w:val="28"/>
          <w:szCs w:val="28"/>
          <w:lang w:eastAsia="ru-RU"/>
        </w:rPr>
        <w:t xml:space="preserve">пізнавальної активності </w:t>
      </w:r>
      <w:r w:rsidRPr="00F3235F">
        <w:rPr>
          <w:rFonts w:ascii="Times New Roman" w:eastAsia="Times New Roman" w:hAnsi="Times New Roman" w:cs="Times New Roman"/>
          <w:noProof/>
          <w:color w:val="080808"/>
          <w:sz w:val="28"/>
          <w:szCs w:val="28"/>
          <w:lang w:eastAsia="ru-RU"/>
        </w:rPr>
        <w:t>учнів. Було обрано експериментальну базу та вибірку з учнів молодшої школи, з якими проводилось діагностування.</w:t>
      </w:r>
    </w:p>
    <w:p w14:paraId="3E7F3EF0" w14:textId="52799CA4" w:rsidR="00F3235F" w:rsidRPr="00F3235F" w:rsidRDefault="00F3235F" w:rsidP="00EC4B05">
      <w:pPr>
        <w:widowControl w:val="0"/>
        <w:tabs>
          <w:tab w:val="num" w:pos="0"/>
          <w:tab w:val="center" w:pos="4677"/>
          <w:tab w:val="right" w:pos="9355"/>
        </w:tabs>
        <w:spacing w:after="0" w:line="360" w:lineRule="auto"/>
        <w:ind w:firstLine="720"/>
        <w:jc w:val="both"/>
        <w:rPr>
          <w:rFonts w:ascii="Times New Roman" w:eastAsia="Times New Roman" w:hAnsi="Times New Roman" w:cs="Times New Roman"/>
          <w:noProof/>
          <w:color w:val="080808"/>
          <w:sz w:val="28"/>
          <w:szCs w:val="28"/>
          <w:lang w:eastAsia="ru-RU"/>
        </w:rPr>
      </w:pPr>
      <w:r w:rsidRPr="00F3235F">
        <w:rPr>
          <w:rFonts w:ascii="Times New Roman" w:eastAsia="Times New Roman" w:hAnsi="Times New Roman" w:cs="Times New Roman"/>
          <w:noProof/>
          <w:color w:val="080808"/>
          <w:sz w:val="28"/>
          <w:szCs w:val="28"/>
          <w:lang w:eastAsia="ru-RU"/>
        </w:rPr>
        <w:t xml:space="preserve">Формувальний етап тривав 6 тижнів. Після аналізу отриманих данних під час констатувального етапу було прийнято рішення щодо необхідності розробки та впровадження програми для </w:t>
      </w:r>
      <w:r>
        <w:rPr>
          <w:rFonts w:ascii="Times New Roman" w:eastAsia="Times New Roman" w:hAnsi="Times New Roman" w:cs="Times New Roman"/>
          <w:noProof/>
          <w:color w:val="080808"/>
          <w:sz w:val="28"/>
          <w:szCs w:val="28"/>
          <w:lang w:eastAsia="ru-RU"/>
        </w:rPr>
        <w:t xml:space="preserve">розвитку пізнавальної активності </w:t>
      </w:r>
      <w:r w:rsidRPr="00F3235F">
        <w:rPr>
          <w:rFonts w:ascii="Times New Roman" w:eastAsia="Times New Roman" w:hAnsi="Times New Roman" w:cs="Times New Roman"/>
          <w:noProof/>
          <w:color w:val="080808"/>
          <w:sz w:val="28"/>
          <w:szCs w:val="28"/>
          <w:lang w:eastAsia="ru-RU"/>
        </w:rPr>
        <w:t>молодших школярів. Отже, на цьому етапі розроблено та впроваджено розвиткову програму (цикл занять).</w:t>
      </w:r>
    </w:p>
    <w:p w14:paraId="329E4784" w14:textId="12441C23" w:rsidR="00F3235F" w:rsidRPr="00F3235F" w:rsidRDefault="00F3235F" w:rsidP="00EC4B05">
      <w:pPr>
        <w:widowControl w:val="0"/>
        <w:tabs>
          <w:tab w:val="num" w:pos="0"/>
          <w:tab w:val="center" w:pos="4677"/>
          <w:tab w:val="right" w:pos="9355"/>
        </w:tabs>
        <w:spacing w:after="0" w:line="360" w:lineRule="auto"/>
        <w:ind w:firstLine="720"/>
        <w:jc w:val="both"/>
        <w:rPr>
          <w:rFonts w:ascii="Times New Roman" w:eastAsia="Times New Roman" w:hAnsi="Times New Roman" w:cs="Times New Roman"/>
          <w:noProof/>
          <w:color w:val="080808"/>
          <w:sz w:val="28"/>
          <w:szCs w:val="28"/>
          <w:lang w:eastAsia="ru-RU"/>
        </w:rPr>
      </w:pPr>
      <w:r w:rsidRPr="00F3235F">
        <w:rPr>
          <w:rFonts w:ascii="Times New Roman" w:eastAsia="Times New Roman" w:hAnsi="Times New Roman" w:cs="Times New Roman"/>
          <w:noProof/>
          <w:color w:val="080808"/>
          <w:sz w:val="28"/>
          <w:szCs w:val="28"/>
          <w:lang w:eastAsia="ru-RU"/>
        </w:rPr>
        <w:t xml:space="preserve">Контрольний етап тривав 1 тиждень. Під час цього етапу було проаналізовано доцільність та ефективність впровадженої програми з </w:t>
      </w:r>
      <w:r>
        <w:rPr>
          <w:rFonts w:ascii="Times New Roman" w:eastAsia="Times New Roman" w:hAnsi="Times New Roman" w:cs="Times New Roman"/>
          <w:noProof/>
          <w:color w:val="080808"/>
          <w:sz w:val="28"/>
          <w:szCs w:val="28"/>
          <w:lang w:eastAsia="ru-RU"/>
        </w:rPr>
        <w:t xml:space="preserve">розвитку пізнавальної активності </w:t>
      </w:r>
      <w:r w:rsidRPr="00F3235F">
        <w:rPr>
          <w:rFonts w:ascii="Times New Roman" w:eastAsia="Times New Roman" w:hAnsi="Times New Roman" w:cs="Times New Roman"/>
          <w:noProof/>
          <w:color w:val="080808"/>
          <w:sz w:val="28"/>
          <w:szCs w:val="28"/>
          <w:lang w:eastAsia="ru-RU"/>
        </w:rPr>
        <w:t>молодших школярів.</w:t>
      </w:r>
    </w:p>
    <w:p w14:paraId="7D2A73FB" w14:textId="4DCB7DCF" w:rsidR="00F3235F" w:rsidRPr="00F3235F" w:rsidRDefault="00F3235F" w:rsidP="00EC4B05">
      <w:pPr>
        <w:widowControl w:val="0"/>
        <w:tabs>
          <w:tab w:val="num" w:pos="0"/>
          <w:tab w:val="center" w:pos="4677"/>
          <w:tab w:val="right" w:pos="9355"/>
        </w:tabs>
        <w:spacing w:after="0" w:line="360" w:lineRule="auto"/>
        <w:ind w:firstLine="720"/>
        <w:jc w:val="both"/>
        <w:rPr>
          <w:rFonts w:ascii="Times New Roman" w:eastAsia="Times New Roman" w:hAnsi="Times New Roman" w:cs="Times New Roman"/>
          <w:noProof/>
          <w:color w:val="080808"/>
          <w:sz w:val="28"/>
          <w:szCs w:val="28"/>
          <w:lang w:eastAsia="ru-RU"/>
        </w:rPr>
      </w:pPr>
      <w:r w:rsidRPr="00F3235F">
        <w:rPr>
          <w:rFonts w:ascii="Times New Roman" w:eastAsia="Times New Roman" w:hAnsi="Times New Roman" w:cs="Times New Roman"/>
          <w:noProof/>
          <w:color w:val="080808"/>
          <w:sz w:val="28"/>
          <w:szCs w:val="28"/>
          <w:lang w:eastAsia="ru-RU"/>
        </w:rPr>
        <w:t xml:space="preserve">Для того, щоб  діагностувати </w:t>
      </w:r>
      <w:r>
        <w:rPr>
          <w:rFonts w:ascii="Times New Roman" w:eastAsia="Times New Roman" w:hAnsi="Times New Roman" w:cs="Times New Roman"/>
          <w:noProof/>
          <w:color w:val="080808"/>
          <w:sz w:val="28"/>
          <w:szCs w:val="28"/>
          <w:lang w:eastAsia="ru-RU"/>
        </w:rPr>
        <w:t xml:space="preserve">пізнавальну активність </w:t>
      </w:r>
      <w:r w:rsidRPr="00F3235F">
        <w:rPr>
          <w:rFonts w:ascii="Times New Roman" w:eastAsia="Times New Roman" w:hAnsi="Times New Roman" w:cs="Times New Roman"/>
          <w:noProof/>
          <w:color w:val="080808"/>
          <w:sz w:val="28"/>
          <w:szCs w:val="28"/>
          <w:lang w:eastAsia="ru-RU"/>
        </w:rPr>
        <w:t>молодших школярів, ми обрали за основу діагностику розумового розвитку дітей, яка чітко покаже, наскільки діти активізувались у навчально-пізнавальній діяльності.</w:t>
      </w:r>
    </w:p>
    <w:p w14:paraId="60B06D00" w14:textId="12A63A7B" w:rsidR="00F3235F" w:rsidRPr="00F3235F" w:rsidRDefault="00F3235F" w:rsidP="00EC4B05">
      <w:pPr>
        <w:widowControl w:val="0"/>
        <w:tabs>
          <w:tab w:val="num" w:pos="0"/>
          <w:tab w:val="center" w:pos="4677"/>
          <w:tab w:val="right" w:pos="9355"/>
        </w:tabs>
        <w:spacing w:after="0" w:line="360" w:lineRule="auto"/>
        <w:ind w:firstLine="720"/>
        <w:jc w:val="both"/>
        <w:rPr>
          <w:rFonts w:ascii="Times New Roman" w:eastAsia="Times New Roman" w:hAnsi="Times New Roman" w:cs="Times New Roman"/>
          <w:noProof/>
          <w:color w:val="080808"/>
          <w:sz w:val="28"/>
          <w:szCs w:val="28"/>
          <w:lang w:eastAsia="ru-RU"/>
        </w:rPr>
      </w:pPr>
      <w:r w:rsidRPr="00F3235F">
        <w:rPr>
          <w:rFonts w:ascii="Times New Roman" w:eastAsia="Times New Roman" w:hAnsi="Times New Roman" w:cs="Times New Roman"/>
          <w:noProof/>
          <w:color w:val="080808"/>
          <w:sz w:val="28"/>
          <w:szCs w:val="28"/>
          <w:lang w:eastAsia="ru-RU"/>
        </w:rPr>
        <w:t xml:space="preserve">Експериментальною базою став Комунальний заклад «Вовчанська загальноосвітня школа І-ІІІ ступенів Якимівської селищної ради Якимівського району Запорізької області». В експерименті приймало участь 52 учні, які були поділені на дві групи: експериментальну – 26 учнів з 2-А класу (у якій буде впроваджено розроблену програму) та контрольну – 26 учнів з 2-Б класу. </w:t>
      </w:r>
    </w:p>
    <w:p w14:paraId="6B528CE9" w14:textId="1F09FC12" w:rsidR="00F3235F" w:rsidRPr="00F3235F" w:rsidRDefault="00F3235F" w:rsidP="00EC4B05">
      <w:pPr>
        <w:widowControl w:val="0"/>
        <w:tabs>
          <w:tab w:val="num" w:pos="0"/>
          <w:tab w:val="center" w:pos="4677"/>
          <w:tab w:val="right" w:pos="9355"/>
        </w:tabs>
        <w:spacing w:after="0" w:line="360" w:lineRule="auto"/>
        <w:ind w:firstLine="720"/>
        <w:jc w:val="both"/>
        <w:rPr>
          <w:rFonts w:ascii="Times New Roman" w:eastAsia="Times New Roman" w:hAnsi="Times New Roman" w:cs="Times New Roman"/>
          <w:noProof/>
          <w:color w:val="080808"/>
          <w:sz w:val="28"/>
          <w:szCs w:val="28"/>
          <w:lang w:eastAsia="ru-RU"/>
        </w:rPr>
      </w:pPr>
      <w:r w:rsidRPr="00F3235F">
        <w:rPr>
          <w:rFonts w:ascii="Times New Roman" w:eastAsia="Times New Roman" w:hAnsi="Times New Roman" w:cs="Times New Roman"/>
          <w:noProof/>
          <w:color w:val="080808"/>
          <w:sz w:val="28"/>
          <w:szCs w:val="28"/>
          <w:lang w:eastAsia="ru-RU"/>
        </w:rPr>
        <w:t xml:space="preserve">Під час первинної діагностики нами було використано методику «Вивчення розумового розвитку дітей» </w:t>
      </w:r>
      <w:r w:rsidR="00947574">
        <w:rPr>
          <w:rFonts w:ascii="Times New Roman" w:eastAsia="Times New Roman" w:hAnsi="Times New Roman" w:cs="Times New Roman"/>
          <w:noProof/>
          <w:color w:val="080808"/>
          <w:sz w:val="28"/>
          <w:szCs w:val="28"/>
          <w:lang w:eastAsia="ru-RU"/>
        </w:rPr>
        <w:t xml:space="preserve">(Е. Замбіцявічене) </w:t>
      </w:r>
      <w:r w:rsidRPr="00B72069">
        <w:rPr>
          <w:rFonts w:ascii="Times New Roman" w:eastAsia="Times New Roman" w:hAnsi="Times New Roman" w:cs="Times New Roman"/>
          <w:noProof/>
          <w:color w:val="080808"/>
          <w:sz w:val="28"/>
          <w:szCs w:val="28"/>
          <w:lang w:eastAsia="ru-RU"/>
        </w:rPr>
        <w:t xml:space="preserve"> </w:t>
      </w:r>
      <w:r w:rsidRPr="00B72069">
        <w:rPr>
          <w:rFonts w:ascii="Times New Roman" w:eastAsia="Times New Roman" w:hAnsi="Times New Roman" w:cs="Times New Roman"/>
          <w:noProof/>
          <w:color w:val="0D0D0D" w:themeColor="text1" w:themeTint="F2"/>
          <w:sz w:val="28"/>
          <w:szCs w:val="28"/>
          <w:lang w:eastAsia="ru-RU"/>
        </w:rPr>
        <w:sym w:font="Symbol" w:char="F05B"/>
      </w:r>
      <w:r w:rsidR="00B72069" w:rsidRPr="00B72069">
        <w:rPr>
          <w:rFonts w:ascii="Times New Roman" w:eastAsia="Times New Roman" w:hAnsi="Times New Roman" w:cs="Times New Roman"/>
          <w:noProof/>
          <w:color w:val="0D0D0D" w:themeColor="text1" w:themeTint="F2"/>
          <w:sz w:val="28"/>
          <w:szCs w:val="28"/>
          <w:lang w:eastAsia="ru-RU"/>
        </w:rPr>
        <w:t>80</w:t>
      </w:r>
      <w:r w:rsidRPr="00B72069">
        <w:rPr>
          <w:rFonts w:ascii="Times New Roman" w:eastAsia="Times New Roman" w:hAnsi="Times New Roman" w:cs="Times New Roman"/>
          <w:noProof/>
          <w:color w:val="0D0D0D" w:themeColor="text1" w:themeTint="F2"/>
          <w:sz w:val="28"/>
          <w:szCs w:val="28"/>
          <w:lang w:eastAsia="ru-RU"/>
        </w:rPr>
        <w:sym w:font="Symbol" w:char="F05D"/>
      </w:r>
      <w:r w:rsidRPr="00B72069">
        <w:rPr>
          <w:rFonts w:ascii="Times New Roman" w:eastAsia="Times New Roman" w:hAnsi="Times New Roman" w:cs="Times New Roman"/>
          <w:noProof/>
          <w:color w:val="0D0D0D" w:themeColor="text1" w:themeTint="F2"/>
          <w:sz w:val="28"/>
          <w:szCs w:val="28"/>
          <w:lang w:eastAsia="ru-RU"/>
        </w:rPr>
        <w:t>.</w:t>
      </w:r>
    </w:p>
    <w:p w14:paraId="58F4C6C5" w14:textId="77777777" w:rsidR="00F3235F" w:rsidRPr="00F3235F" w:rsidRDefault="00F3235F" w:rsidP="00EC4B05">
      <w:pPr>
        <w:widowControl w:val="0"/>
        <w:tabs>
          <w:tab w:val="num" w:pos="0"/>
          <w:tab w:val="center" w:pos="4677"/>
          <w:tab w:val="right" w:pos="9355"/>
        </w:tabs>
        <w:spacing w:after="0" w:line="360" w:lineRule="auto"/>
        <w:ind w:firstLine="720"/>
        <w:jc w:val="both"/>
        <w:rPr>
          <w:rFonts w:ascii="Times New Roman" w:eastAsia="Times New Roman" w:hAnsi="Times New Roman" w:cs="Times New Roman"/>
          <w:noProof/>
          <w:color w:val="080808"/>
          <w:sz w:val="28"/>
          <w:szCs w:val="28"/>
          <w:lang w:eastAsia="ru-RU"/>
        </w:rPr>
      </w:pPr>
      <w:r w:rsidRPr="00F3235F">
        <w:rPr>
          <w:rFonts w:ascii="Times New Roman" w:eastAsia="Times New Roman" w:hAnsi="Times New Roman" w:cs="Times New Roman"/>
          <w:noProof/>
          <w:color w:val="080808"/>
          <w:sz w:val="28"/>
          <w:szCs w:val="28"/>
          <w:lang w:eastAsia="ru-RU"/>
        </w:rPr>
        <w:lastRenderedPageBreak/>
        <w:t xml:space="preserve">Дана діагностика направлена на визначення 4 компонентів навчально-пізнавальної діяльності: </w:t>
      </w:r>
    </w:p>
    <w:p w14:paraId="417A64C9" w14:textId="77777777" w:rsidR="00F3235F" w:rsidRPr="00F3235F" w:rsidRDefault="00F3235F" w:rsidP="00EC4B05">
      <w:pPr>
        <w:widowControl w:val="0"/>
        <w:tabs>
          <w:tab w:val="num" w:pos="0"/>
          <w:tab w:val="center" w:pos="4677"/>
          <w:tab w:val="right" w:pos="9355"/>
        </w:tabs>
        <w:spacing w:after="0" w:line="360" w:lineRule="auto"/>
        <w:ind w:firstLine="720"/>
        <w:jc w:val="both"/>
        <w:rPr>
          <w:rFonts w:ascii="Times New Roman" w:eastAsia="Times New Roman" w:hAnsi="Times New Roman" w:cs="Times New Roman"/>
          <w:noProof/>
          <w:color w:val="080808"/>
          <w:sz w:val="28"/>
          <w:szCs w:val="28"/>
          <w:lang w:eastAsia="ru-RU"/>
        </w:rPr>
      </w:pPr>
      <w:r w:rsidRPr="00F3235F">
        <w:rPr>
          <w:rFonts w:ascii="Times New Roman" w:eastAsia="Times New Roman" w:hAnsi="Times New Roman" w:cs="Times New Roman"/>
          <w:noProof/>
          <w:color w:val="080808"/>
          <w:sz w:val="28"/>
          <w:szCs w:val="28"/>
          <w:lang w:eastAsia="ru-RU"/>
        </w:rPr>
        <w:t>1) результативний (реальні результати як продукти – досягнення пізнавальної діяльності);</w:t>
      </w:r>
    </w:p>
    <w:p w14:paraId="0F79381B" w14:textId="77777777" w:rsidR="00F3235F" w:rsidRPr="00F3235F" w:rsidRDefault="00F3235F" w:rsidP="00EC4B05">
      <w:pPr>
        <w:widowControl w:val="0"/>
        <w:tabs>
          <w:tab w:val="num" w:pos="0"/>
          <w:tab w:val="center" w:pos="4677"/>
          <w:tab w:val="right" w:pos="9355"/>
        </w:tabs>
        <w:spacing w:after="0" w:line="360" w:lineRule="auto"/>
        <w:ind w:firstLine="720"/>
        <w:jc w:val="both"/>
        <w:rPr>
          <w:rFonts w:ascii="Times New Roman" w:eastAsia="Times New Roman" w:hAnsi="Times New Roman" w:cs="Times New Roman"/>
          <w:noProof/>
          <w:color w:val="080808"/>
          <w:sz w:val="28"/>
          <w:szCs w:val="28"/>
          <w:lang w:eastAsia="ru-RU"/>
        </w:rPr>
      </w:pPr>
      <w:r w:rsidRPr="00F3235F">
        <w:rPr>
          <w:rFonts w:ascii="Times New Roman" w:eastAsia="Times New Roman" w:hAnsi="Times New Roman" w:cs="Times New Roman"/>
          <w:noProof/>
          <w:color w:val="080808"/>
          <w:sz w:val="28"/>
          <w:szCs w:val="28"/>
          <w:lang w:eastAsia="ru-RU"/>
        </w:rPr>
        <w:t>2) змістовний (комплекс операційних механізмів, які визначають цілі здійснення вирішення завдань);</w:t>
      </w:r>
    </w:p>
    <w:p w14:paraId="386A296B" w14:textId="77777777" w:rsidR="00F3235F" w:rsidRPr="00F3235F" w:rsidRDefault="00F3235F" w:rsidP="00EC4B05">
      <w:pPr>
        <w:widowControl w:val="0"/>
        <w:tabs>
          <w:tab w:val="num" w:pos="0"/>
          <w:tab w:val="center" w:pos="4677"/>
          <w:tab w:val="right" w:pos="9355"/>
        </w:tabs>
        <w:spacing w:after="0" w:line="360" w:lineRule="auto"/>
        <w:ind w:firstLine="720"/>
        <w:jc w:val="both"/>
        <w:rPr>
          <w:rFonts w:ascii="Times New Roman" w:eastAsia="Times New Roman" w:hAnsi="Times New Roman" w:cs="Times New Roman"/>
          <w:noProof/>
          <w:color w:val="080808"/>
          <w:sz w:val="28"/>
          <w:szCs w:val="28"/>
          <w:lang w:eastAsia="ru-RU"/>
        </w:rPr>
      </w:pPr>
      <w:r w:rsidRPr="00F3235F">
        <w:rPr>
          <w:rFonts w:ascii="Times New Roman" w:eastAsia="Times New Roman" w:hAnsi="Times New Roman" w:cs="Times New Roman"/>
          <w:noProof/>
          <w:color w:val="080808"/>
          <w:sz w:val="28"/>
          <w:szCs w:val="28"/>
          <w:lang w:eastAsia="ru-RU"/>
        </w:rPr>
        <w:t>3) процесуальний (характеристики вирішення завдань за такими показниками як темп, інтенсивність, термін досягнення результату тощо);</w:t>
      </w:r>
    </w:p>
    <w:p w14:paraId="5BC3BDE5" w14:textId="77777777" w:rsidR="00F3235F" w:rsidRPr="00F3235F" w:rsidRDefault="00F3235F" w:rsidP="00EC4B05">
      <w:pPr>
        <w:widowControl w:val="0"/>
        <w:tabs>
          <w:tab w:val="num" w:pos="0"/>
          <w:tab w:val="center" w:pos="4677"/>
          <w:tab w:val="right" w:pos="9355"/>
        </w:tabs>
        <w:spacing w:after="0" w:line="360" w:lineRule="auto"/>
        <w:ind w:firstLine="720"/>
        <w:jc w:val="both"/>
        <w:rPr>
          <w:rFonts w:ascii="Times New Roman" w:eastAsia="Times New Roman" w:hAnsi="Times New Roman" w:cs="Times New Roman"/>
          <w:noProof/>
          <w:color w:val="080808"/>
          <w:sz w:val="28"/>
          <w:szCs w:val="28"/>
          <w:lang w:eastAsia="ru-RU"/>
        </w:rPr>
      </w:pPr>
      <w:r w:rsidRPr="00F3235F">
        <w:rPr>
          <w:rFonts w:ascii="Times New Roman" w:eastAsia="Times New Roman" w:hAnsi="Times New Roman" w:cs="Times New Roman"/>
          <w:noProof/>
          <w:color w:val="080808"/>
          <w:sz w:val="28"/>
          <w:szCs w:val="28"/>
          <w:lang w:eastAsia="ru-RU"/>
        </w:rPr>
        <w:t>4) інтегрований (спосіб досягнення оптимального результату за допомогою комплексу «домінантних показників» пізнавальної активності).</w:t>
      </w:r>
    </w:p>
    <w:p w14:paraId="7F58D3BA" w14:textId="77777777" w:rsidR="00F3235F" w:rsidRPr="00F3235F" w:rsidRDefault="00F3235F" w:rsidP="00EC4B05">
      <w:pPr>
        <w:widowControl w:val="0"/>
        <w:tabs>
          <w:tab w:val="num" w:pos="0"/>
          <w:tab w:val="center" w:pos="4677"/>
          <w:tab w:val="right" w:pos="9355"/>
        </w:tabs>
        <w:spacing w:after="0" w:line="360" w:lineRule="auto"/>
        <w:ind w:firstLine="720"/>
        <w:jc w:val="both"/>
        <w:rPr>
          <w:rFonts w:ascii="Times New Roman" w:eastAsia="Times New Roman" w:hAnsi="Times New Roman" w:cs="Times New Roman"/>
          <w:noProof/>
          <w:color w:val="080808"/>
          <w:sz w:val="28"/>
          <w:szCs w:val="28"/>
          <w:lang w:eastAsia="ru-RU"/>
        </w:rPr>
      </w:pPr>
      <w:bookmarkStart w:id="1" w:name="_Hlk38130507"/>
      <w:r w:rsidRPr="00F3235F">
        <w:rPr>
          <w:rFonts w:ascii="Times New Roman" w:eastAsia="Times New Roman" w:hAnsi="Times New Roman" w:cs="Times New Roman"/>
          <w:noProof/>
          <w:color w:val="080808"/>
          <w:sz w:val="28"/>
          <w:szCs w:val="28"/>
          <w:lang w:eastAsia="ru-RU"/>
        </w:rPr>
        <w:t xml:space="preserve">В </w:t>
      </w:r>
      <w:r w:rsidRPr="00F3235F">
        <w:rPr>
          <w:rFonts w:ascii="Times New Roman" w:eastAsia="Times New Roman" w:hAnsi="Times New Roman" w:cs="Times New Roman"/>
          <w:color w:val="080808"/>
          <w:sz w:val="28"/>
          <w:szCs w:val="28"/>
          <w:lang w:eastAsia="ru-RU"/>
        </w:rPr>
        <w:t>експериментальній</w:t>
      </w:r>
      <w:r w:rsidRPr="00F3235F">
        <w:rPr>
          <w:rFonts w:ascii="Times New Roman" w:eastAsia="Times New Roman" w:hAnsi="Times New Roman" w:cs="Times New Roman"/>
          <w:noProof/>
          <w:color w:val="080808"/>
          <w:sz w:val="28"/>
          <w:szCs w:val="28"/>
          <w:lang w:eastAsia="ru-RU"/>
        </w:rPr>
        <w:t xml:space="preserve"> групі високий рівень отримали 2 учні (7,69%), достатній рівень мають 5 учнів (19,23%), середній – 9 учнів (34,62%) і низький рівень мають 10 учнів (38,46%). Отримані результати графічно представлені в таблиці 2.1. та рисунку 2.1.</w:t>
      </w:r>
    </w:p>
    <w:p w14:paraId="0DBF8919" w14:textId="77777777" w:rsidR="00F3235F" w:rsidRPr="00F3235F" w:rsidRDefault="00F3235F" w:rsidP="00EC4B05">
      <w:pPr>
        <w:widowControl w:val="0"/>
        <w:tabs>
          <w:tab w:val="num" w:pos="0"/>
          <w:tab w:val="center" w:pos="4677"/>
          <w:tab w:val="right" w:pos="9355"/>
        </w:tabs>
        <w:spacing w:after="0" w:line="360" w:lineRule="auto"/>
        <w:jc w:val="right"/>
        <w:rPr>
          <w:rFonts w:ascii="Times New Roman" w:eastAsia="Times New Roman" w:hAnsi="Times New Roman" w:cs="Times New Roman"/>
          <w:noProof/>
          <w:color w:val="080808"/>
          <w:sz w:val="28"/>
          <w:szCs w:val="28"/>
          <w:lang w:eastAsia="ru-RU"/>
        </w:rPr>
      </w:pPr>
      <w:r w:rsidRPr="00F3235F">
        <w:rPr>
          <w:rFonts w:ascii="Times New Roman" w:eastAsia="Times New Roman" w:hAnsi="Times New Roman" w:cs="Times New Roman"/>
          <w:noProof/>
          <w:color w:val="080808"/>
          <w:sz w:val="28"/>
          <w:szCs w:val="28"/>
          <w:lang w:eastAsia="ru-RU"/>
        </w:rPr>
        <w:t>Таблиця 2.1.</w:t>
      </w:r>
    </w:p>
    <w:p w14:paraId="07FB47BF" w14:textId="6A1E3F34" w:rsidR="00F3235F" w:rsidRPr="00F3235F" w:rsidRDefault="00F3235F" w:rsidP="00EC4B05">
      <w:pPr>
        <w:widowControl w:val="0"/>
        <w:tabs>
          <w:tab w:val="num" w:pos="0"/>
          <w:tab w:val="center" w:pos="4677"/>
          <w:tab w:val="right" w:pos="9355"/>
        </w:tabs>
        <w:spacing w:after="0" w:line="360" w:lineRule="auto"/>
        <w:jc w:val="center"/>
        <w:rPr>
          <w:rFonts w:ascii="Times New Roman" w:eastAsia="Times New Roman" w:hAnsi="Times New Roman" w:cs="Times New Roman"/>
          <w:noProof/>
          <w:color w:val="080808"/>
          <w:sz w:val="28"/>
          <w:szCs w:val="28"/>
          <w:lang w:eastAsia="ru-RU"/>
        </w:rPr>
      </w:pPr>
      <w:r w:rsidRPr="00F3235F">
        <w:rPr>
          <w:rFonts w:ascii="Times New Roman" w:eastAsia="Times New Roman" w:hAnsi="Times New Roman" w:cs="Times New Roman"/>
          <w:noProof/>
          <w:color w:val="080808"/>
          <w:sz w:val="28"/>
          <w:szCs w:val="28"/>
          <w:lang w:eastAsia="ru-RU"/>
        </w:rPr>
        <w:t xml:space="preserve">Результати дослідження </w:t>
      </w:r>
      <w:r>
        <w:rPr>
          <w:rFonts w:ascii="Times New Roman" w:eastAsia="Times New Roman" w:hAnsi="Times New Roman" w:cs="Times New Roman"/>
          <w:noProof/>
          <w:color w:val="080808"/>
          <w:sz w:val="28"/>
          <w:szCs w:val="28"/>
          <w:lang w:eastAsia="ru-RU"/>
        </w:rPr>
        <w:t>пізнавальної активності</w:t>
      </w:r>
      <w:r w:rsidRPr="00F3235F">
        <w:rPr>
          <w:rFonts w:ascii="Times New Roman" w:eastAsia="Times New Roman" w:hAnsi="Times New Roman" w:cs="Times New Roman"/>
          <w:noProof/>
          <w:color w:val="080808"/>
          <w:sz w:val="28"/>
          <w:szCs w:val="28"/>
          <w:lang w:eastAsia="ru-RU"/>
        </w:rPr>
        <w:t>в молодших школярів в експериментальній групі (у %)</w:t>
      </w:r>
    </w:p>
    <w:tbl>
      <w:tblPr>
        <w:tblStyle w:val="ab"/>
        <w:tblW w:w="0" w:type="auto"/>
        <w:tblLook w:val="04A0" w:firstRow="1" w:lastRow="0" w:firstColumn="1" w:lastColumn="0" w:noHBand="0" w:noVBand="1"/>
      </w:tblPr>
      <w:tblGrid>
        <w:gridCol w:w="2067"/>
        <w:gridCol w:w="1967"/>
        <w:gridCol w:w="2030"/>
        <w:gridCol w:w="1990"/>
        <w:gridCol w:w="1574"/>
      </w:tblGrid>
      <w:tr w:rsidR="00F3235F" w:rsidRPr="00F3235F" w14:paraId="3B4CC6B9" w14:textId="77777777" w:rsidTr="00EA7031">
        <w:tc>
          <w:tcPr>
            <w:tcW w:w="2067" w:type="dxa"/>
          </w:tcPr>
          <w:p w14:paraId="4DFC1EB0" w14:textId="77777777" w:rsidR="00F3235F" w:rsidRPr="00F3235F" w:rsidRDefault="00F3235F" w:rsidP="00EC4B05">
            <w:pPr>
              <w:widowControl w:val="0"/>
              <w:tabs>
                <w:tab w:val="num" w:pos="0"/>
                <w:tab w:val="center" w:pos="4677"/>
                <w:tab w:val="right" w:pos="9355"/>
              </w:tabs>
              <w:spacing w:line="360" w:lineRule="auto"/>
              <w:jc w:val="center"/>
              <w:rPr>
                <w:rFonts w:eastAsia="Times New Roman"/>
                <w:noProof/>
                <w:color w:val="080808"/>
                <w:szCs w:val="28"/>
                <w:lang w:eastAsia="ru-RU"/>
              </w:rPr>
            </w:pPr>
            <w:r w:rsidRPr="00F3235F">
              <w:rPr>
                <w:rFonts w:eastAsia="Times New Roman"/>
                <w:noProof/>
                <w:color w:val="080808"/>
                <w:szCs w:val="28"/>
                <w:lang w:eastAsia="ru-RU"/>
              </w:rPr>
              <w:t>Рівні</w:t>
            </w:r>
          </w:p>
        </w:tc>
        <w:tc>
          <w:tcPr>
            <w:tcW w:w="1967" w:type="dxa"/>
          </w:tcPr>
          <w:p w14:paraId="5C321788" w14:textId="77777777" w:rsidR="00F3235F" w:rsidRPr="00F3235F" w:rsidRDefault="00F3235F" w:rsidP="00EC4B05">
            <w:pPr>
              <w:widowControl w:val="0"/>
              <w:tabs>
                <w:tab w:val="num" w:pos="0"/>
                <w:tab w:val="center" w:pos="4677"/>
                <w:tab w:val="right" w:pos="9355"/>
              </w:tabs>
              <w:spacing w:line="360" w:lineRule="auto"/>
              <w:jc w:val="center"/>
              <w:rPr>
                <w:rFonts w:eastAsia="Times New Roman"/>
                <w:noProof/>
                <w:color w:val="080808"/>
                <w:szCs w:val="28"/>
                <w:lang w:eastAsia="ru-RU"/>
              </w:rPr>
            </w:pPr>
            <w:r w:rsidRPr="00F3235F">
              <w:rPr>
                <w:rFonts w:eastAsia="Times New Roman"/>
                <w:noProof/>
                <w:color w:val="080808"/>
                <w:szCs w:val="28"/>
                <w:lang w:eastAsia="ru-RU"/>
              </w:rPr>
              <w:t>Високий</w:t>
            </w:r>
          </w:p>
        </w:tc>
        <w:tc>
          <w:tcPr>
            <w:tcW w:w="2030" w:type="dxa"/>
          </w:tcPr>
          <w:p w14:paraId="08BDB532" w14:textId="77777777" w:rsidR="00F3235F" w:rsidRPr="00F3235F" w:rsidRDefault="00F3235F" w:rsidP="00EC4B05">
            <w:pPr>
              <w:widowControl w:val="0"/>
              <w:tabs>
                <w:tab w:val="num" w:pos="0"/>
                <w:tab w:val="center" w:pos="4677"/>
                <w:tab w:val="right" w:pos="9355"/>
              </w:tabs>
              <w:spacing w:line="360" w:lineRule="auto"/>
              <w:jc w:val="center"/>
              <w:rPr>
                <w:rFonts w:eastAsia="Times New Roman"/>
                <w:noProof/>
                <w:color w:val="080808"/>
                <w:szCs w:val="28"/>
                <w:lang w:eastAsia="ru-RU"/>
              </w:rPr>
            </w:pPr>
            <w:r w:rsidRPr="00F3235F">
              <w:rPr>
                <w:rFonts w:eastAsia="Times New Roman"/>
                <w:noProof/>
                <w:color w:val="080808"/>
                <w:szCs w:val="28"/>
                <w:lang w:eastAsia="ru-RU"/>
              </w:rPr>
              <w:t>Достатній</w:t>
            </w:r>
          </w:p>
        </w:tc>
        <w:tc>
          <w:tcPr>
            <w:tcW w:w="1990" w:type="dxa"/>
          </w:tcPr>
          <w:p w14:paraId="70DCEB25" w14:textId="77777777" w:rsidR="00F3235F" w:rsidRPr="00F3235F" w:rsidRDefault="00F3235F" w:rsidP="00EC4B05">
            <w:pPr>
              <w:widowControl w:val="0"/>
              <w:tabs>
                <w:tab w:val="num" w:pos="0"/>
                <w:tab w:val="center" w:pos="4677"/>
                <w:tab w:val="right" w:pos="9355"/>
              </w:tabs>
              <w:spacing w:line="360" w:lineRule="auto"/>
              <w:jc w:val="center"/>
              <w:rPr>
                <w:rFonts w:eastAsia="Times New Roman"/>
                <w:noProof/>
                <w:color w:val="080808"/>
                <w:szCs w:val="28"/>
                <w:lang w:eastAsia="ru-RU"/>
              </w:rPr>
            </w:pPr>
            <w:r w:rsidRPr="00F3235F">
              <w:rPr>
                <w:rFonts w:eastAsia="Times New Roman"/>
                <w:noProof/>
                <w:color w:val="080808"/>
                <w:szCs w:val="28"/>
                <w:lang w:eastAsia="ru-RU"/>
              </w:rPr>
              <w:t>Середній</w:t>
            </w:r>
          </w:p>
        </w:tc>
        <w:tc>
          <w:tcPr>
            <w:tcW w:w="1574" w:type="dxa"/>
          </w:tcPr>
          <w:p w14:paraId="6635DC2E" w14:textId="77777777" w:rsidR="00F3235F" w:rsidRPr="00F3235F" w:rsidRDefault="00F3235F" w:rsidP="00EC4B05">
            <w:pPr>
              <w:widowControl w:val="0"/>
              <w:tabs>
                <w:tab w:val="num" w:pos="0"/>
                <w:tab w:val="center" w:pos="4677"/>
                <w:tab w:val="right" w:pos="9355"/>
              </w:tabs>
              <w:spacing w:line="360" w:lineRule="auto"/>
              <w:jc w:val="center"/>
              <w:rPr>
                <w:rFonts w:eastAsia="Times New Roman"/>
                <w:noProof/>
                <w:color w:val="080808"/>
                <w:szCs w:val="28"/>
                <w:lang w:eastAsia="ru-RU"/>
              </w:rPr>
            </w:pPr>
            <w:r w:rsidRPr="00F3235F">
              <w:rPr>
                <w:rFonts w:eastAsia="Times New Roman"/>
                <w:noProof/>
                <w:color w:val="080808"/>
                <w:szCs w:val="28"/>
                <w:lang w:eastAsia="ru-RU"/>
              </w:rPr>
              <w:t>Низький</w:t>
            </w:r>
          </w:p>
        </w:tc>
      </w:tr>
      <w:tr w:rsidR="00F3235F" w:rsidRPr="00F3235F" w14:paraId="7E9D7A3D" w14:textId="77777777" w:rsidTr="00EA7031">
        <w:tc>
          <w:tcPr>
            <w:tcW w:w="2067" w:type="dxa"/>
          </w:tcPr>
          <w:p w14:paraId="0B708446" w14:textId="77777777" w:rsidR="00F3235F" w:rsidRPr="00F3235F" w:rsidRDefault="00F3235F" w:rsidP="00EC4B05">
            <w:pPr>
              <w:widowControl w:val="0"/>
              <w:tabs>
                <w:tab w:val="num" w:pos="0"/>
                <w:tab w:val="center" w:pos="4677"/>
                <w:tab w:val="right" w:pos="9355"/>
              </w:tabs>
              <w:spacing w:line="360" w:lineRule="auto"/>
              <w:jc w:val="center"/>
              <w:rPr>
                <w:rFonts w:eastAsia="Times New Roman"/>
                <w:noProof/>
                <w:color w:val="080808"/>
                <w:szCs w:val="28"/>
                <w:lang w:eastAsia="ru-RU"/>
              </w:rPr>
            </w:pPr>
            <w:r w:rsidRPr="00F3235F">
              <w:rPr>
                <w:rFonts w:eastAsia="Times New Roman"/>
                <w:noProof/>
                <w:color w:val="080808"/>
                <w:szCs w:val="28"/>
                <w:lang w:eastAsia="ru-RU"/>
              </w:rPr>
              <w:t>Показники</w:t>
            </w:r>
          </w:p>
        </w:tc>
        <w:tc>
          <w:tcPr>
            <w:tcW w:w="1967" w:type="dxa"/>
          </w:tcPr>
          <w:p w14:paraId="768F1578" w14:textId="77777777" w:rsidR="00F3235F" w:rsidRPr="00F3235F" w:rsidRDefault="00F3235F" w:rsidP="00EC4B05">
            <w:pPr>
              <w:widowControl w:val="0"/>
              <w:tabs>
                <w:tab w:val="num" w:pos="0"/>
                <w:tab w:val="center" w:pos="4677"/>
                <w:tab w:val="right" w:pos="9355"/>
              </w:tabs>
              <w:spacing w:line="360" w:lineRule="auto"/>
              <w:jc w:val="center"/>
              <w:rPr>
                <w:rFonts w:eastAsia="Times New Roman"/>
                <w:noProof/>
                <w:color w:val="080808"/>
                <w:szCs w:val="28"/>
                <w:lang w:eastAsia="ru-RU"/>
              </w:rPr>
            </w:pPr>
            <w:r w:rsidRPr="00F3235F">
              <w:rPr>
                <w:rFonts w:eastAsia="Times New Roman"/>
                <w:noProof/>
                <w:color w:val="080808"/>
                <w:szCs w:val="28"/>
                <w:lang w:eastAsia="ru-RU"/>
              </w:rPr>
              <w:t>7,69</w:t>
            </w:r>
          </w:p>
        </w:tc>
        <w:tc>
          <w:tcPr>
            <w:tcW w:w="2030" w:type="dxa"/>
          </w:tcPr>
          <w:p w14:paraId="6A378498" w14:textId="77777777" w:rsidR="00F3235F" w:rsidRPr="00F3235F" w:rsidRDefault="00F3235F" w:rsidP="00EC4B05">
            <w:pPr>
              <w:widowControl w:val="0"/>
              <w:tabs>
                <w:tab w:val="num" w:pos="0"/>
                <w:tab w:val="center" w:pos="4677"/>
                <w:tab w:val="right" w:pos="9355"/>
              </w:tabs>
              <w:spacing w:line="360" w:lineRule="auto"/>
              <w:jc w:val="center"/>
              <w:rPr>
                <w:rFonts w:eastAsia="Times New Roman"/>
                <w:noProof/>
                <w:color w:val="080808"/>
                <w:szCs w:val="28"/>
                <w:lang w:eastAsia="ru-RU"/>
              </w:rPr>
            </w:pPr>
            <w:r w:rsidRPr="00F3235F">
              <w:rPr>
                <w:rFonts w:eastAsia="Times New Roman"/>
                <w:noProof/>
                <w:color w:val="080808"/>
                <w:szCs w:val="28"/>
                <w:lang w:eastAsia="ru-RU"/>
              </w:rPr>
              <w:t>19,23</w:t>
            </w:r>
          </w:p>
        </w:tc>
        <w:tc>
          <w:tcPr>
            <w:tcW w:w="1990" w:type="dxa"/>
          </w:tcPr>
          <w:p w14:paraId="6EE6998D" w14:textId="77777777" w:rsidR="00F3235F" w:rsidRPr="00F3235F" w:rsidRDefault="00F3235F" w:rsidP="00EC4B05">
            <w:pPr>
              <w:widowControl w:val="0"/>
              <w:tabs>
                <w:tab w:val="num" w:pos="0"/>
                <w:tab w:val="center" w:pos="4677"/>
                <w:tab w:val="right" w:pos="9355"/>
              </w:tabs>
              <w:spacing w:line="360" w:lineRule="auto"/>
              <w:jc w:val="center"/>
              <w:rPr>
                <w:rFonts w:eastAsia="Times New Roman"/>
                <w:noProof/>
                <w:color w:val="080808"/>
                <w:szCs w:val="28"/>
                <w:lang w:eastAsia="ru-RU"/>
              </w:rPr>
            </w:pPr>
            <w:r w:rsidRPr="00F3235F">
              <w:rPr>
                <w:rFonts w:eastAsia="Times New Roman"/>
                <w:noProof/>
                <w:color w:val="080808"/>
                <w:szCs w:val="28"/>
                <w:lang w:eastAsia="ru-RU"/>
              </w:rPr>
              <w:t>34,62</w:t>
            </w:r>
          </w:p>
        </w:tc>
        <w:tc>
          <w:tcPr>
            <w:tcW w:w="1574" w:type="dxa"/>
          </w:tcPr>
          <w:p w14:paraId="1F9DAA5D" w14:textId="77777777" w:rsidR="00F3235F" w:rsidRPr="00F3235F" w:rsidRDefault="00F3235F" w:rsidP="00EC4B05">
            <w:pPr>
              <w:widowControl w:val="0"/>
              <w:tabs>
                <w:tab w:val="num" w:pos="0"/>
                <w:tab w:val="center" w:pos="4677"/>
                <w:tab w:val="right" w:pos="9355"/>
              </w:tabs>
              <w:spacing w:line="360" w:lineRule="auto"/>
              <w:jc w:val="center"/>
              <w:rPr>
                <w:rFonts w:eastAsia="Times New Roman"/>
                <w:noProof/>
                <w:color w:val="080808"/>
                <w:szCs w:val="28"/>
                <w:lang w:eastAsia="ru-RU"/>
              </w:rPr>
            </w:pPr>
            <w:r w:rsidRPr="00F3235F">
              <w:rPr>
                <w:rFonts w:eastAsia="Times New Roman"/>
                <w:noProof/>
                <w:color w:val="080808"/>
                <w:szCs w:val="28"/>
                <w:lang w:eastAsia="ru-RU"/>
              </w:rPr>
              <w:t>38,46</w:t>
            </w:r>
          </w:p>
        </w:tc>
      </w:tr>
    </w:tbl>
    <w:p w14:paraId="7A6768CC" w14:textId="77777777" w:rsidR="00F3235F" w:rsidRPr="00F3235F" w:rsidRDefault="00F3235F" w:rsidP="00EC4B05">
      <w:pPr>
        <w:widowControl w:val="0"/>
        <w:tabs>
          <w:tab w:val="num" w:pos="0"/>
          <w:tab w:val="center" w:pos="4677"/>
          <w:tab w:val="right" w:pos="9355"/>
        </w:tabs>
        <w:spacing w:after="0" w:line="360" w:lineRule="auto"/>
        <w:jc w:val="both"/>
        <w:rPr>
          <w:rFonts w:ascii="Times New Roman" w:eastAsia="Times New Roman" w:hAnsi="Times New Roman" w:cs="Times New Roman"/>
          <w:noProof/>
          <w:color w:val="080808"/>
          <w:sz w:val="28"/>
          <w:szCs w:val="28"/>
          <w:lang w:eastAsia="ru-RU"/>
        </w:rPr>
      </w:pPr>
    </w:p>
    <w:bookmarkEnd w:id="1"/>
    <w:p w14:paraId="6C2C5703" w14:textId="77777777" w:rsidR="00F3235F" w:rsidRPr="00F3235F" w:rsidRDefault="00F3235F" w:rsidP="00EC4B05">
      <w:pPr>
        <w:widowControl w:val="0"/>
        <w:tabs>
          <w:tab w:val="num" w:pos="0"/>
          <w:tab w:val="center" w:pos="4677"/>
          <w:tab w:val="right" w:pos="9355"/>
        </w:tabs>
        <w:spacing w:after="0" w:line="360" w:lineRule="auto"/>
        <w:jc w:val="both"/>
        <w:rPr>
          <w:rFonts w:ascii="Times New Roman" w:eastAsia="Times New Roman" w:hAnsi="Times New Roman" w:cs="Times New Roman"/>
          <w:noProof/>
          <w:color w:val="080808"/>
          <w:sz w:val="28"/>
          <w:szCs w:val="28"/>
          <w:lang w:eastAsia="ru-RU"/>
        </w:rPr>
      </w:pPr>
      <w:r w:rsidRPr="00F3235F">
        <w:rPr>
          <w:rFonts w:ascii="Times New Roman" w:eastAsia="Calibri" w:hAnsi="Times New Roman" w:cs="Times New Roman"/>
          <w:noProof/>
          <w:color w:val="000000"/>
          <w:sz w:val="28"/>
          <w:lang w:val="ru-RU" w:eastAsia="ru-RU"/>
        </w:rPr>
        <w:drawing>
          <wp:inline distT="0" distB="0" distL="0" distR="0" wp14:anchorId="17BF4586" wp14:editId="4416D020">
            <wp:extent cx="5962650" cy="2362200"/>
            <wp:effectExtent l="0" t="0" r="0" b="0"/>
            <wp:docPr id="8" name="Диаграмма 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188A3A0-5316-48A5-8EAD-7F45AD92B2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0ED3272" w14:textId="50BA22BC" w:rsidR="00F3235F" w:rsidRPr="00F3235F" w:rsidRDefault="00832E1E" w:rsidP="00EC4B05">
      <w:pPr>
        <w:widowControl w:val="0"/>
        <w:tabs>
          <w:tab w:val="num" w:pos="0"/>
          <w:tab w:val="center" w:pos="4677"/>
          <w:tab w:val="right" w:pos="9355"/>
        </w:tabs>
        <w:spacing w:after="0" w:line="360" w:lineRule="auto"/>
        <w:jc w:val="center"/>
        <w:rPr>
          <w:rFonts w:ascii="Times New Roman" w:eastAsia="Times New Roman" w:hAnsi="Times New Roman" w:cs="Times New Roman"/>
          <w:noProof/>
          <w:color w:val="080808"/>
          <w:sz w:val="28"/>
          <w:szCs w:val="28"/>
          <w:lang w:eastAsia="ru-RU"/>
        </w:rPr>
      </w:pPr>
      <w:r>
        <w:rPr>
          <w:rFonts w:ascii="Times New Roman" w:eastAsia="Times New Roman" w:hAnsi="Times New Roman" w:cs="Times New Roman"/>
          <w:noProof/>
          <w:color w:val="080808"/>
          <w:sz w:val="28"/>
          <w:szCs w:val="28"/>
          <w:lang w:eastAsia="ru-RU"/>
        </w:rPr>
        <w:t>Рисунок</w:t>
      </w:r>
      <w:r w:rsidR="00F3235F" w:rsidRPr="00F3235F">
        <w:rPr>
          <w:rFonts w:ascii="Times New Roman" w:eastAsia="Times New Roman" w:hAnsi="Times New Roman" w:cs="Times New Roman"/>
          <w:noProof/>
          <w:color w:val="080808"/>
          <w:sz w:val="28"/>
          <w:szCs w:val="28"/>
          <w:lang w:eastAsia="ru-RU"/>
        </w:rPr>
        <w:t xml:space="preserve"> 2.1. Результати дослідження </w:t>
      </w:r>
      <w:r w:rsidR="00F3235F">
        <w:rPr>
          <w:rFonts w:ascii="Times New Roman" w:eastAsia="Times New Roman" w:hAnsi="Times New Roman" w:cs="Times New Roman"/>
          <w:noProof/>
          <w:color w:val="080808"/>
          <w:sz w:val="28"/>
          <w:szCs w:val="28"/>
          <w:lang w:eastAsia="ru-RU"/>
        </w:rPr>
        <w:t>пізнавальної активності</w:t>
      </w:r>
      <w:r w:rsidR="00F3235F" w:rsidRPr="00F3235F">
        <w:rPr>
          <w:rFonts w:ascii="Times New Roman" w:eastAsia="Times New Roman" w:hAnsi="Times New Roman" w:cs="Times New Roman"/>
          <w:noProof/>
          <w:color w:val="080808"/>
          <w:sz w:val="28"/>
          <w:szCs w:val="28"/>
          <w:lang w:eastAsia="ru-RU"/>
        </w:rPr>
        <w:t>в молодших школярів в експериментальній групі (у %)</w:t>
      </w:r>
    </w:p>
    <w:p w14:paraId="26B50014" w14:textId="77777777" w:rsidR="00F3235F" w:rsidRPr="00F3235F" w:rsidRDefault="00F3235F" w:rsidP="00EC4B05">
      <w:pPr>
        <w:widowControl w:val="0"/>
        <w:tabs>
          <w:tab w:val="num" w:pos="0"/>
          <w:tab w:val="center" w:pos="4677"/>
          <w:tab w:val="right" w:pos="9355"/>
        </w:tabs>
        <w:spacing w:after="0" w:line="360" w:lineRule="auto"/>
        <w:jc w:val="both"/>
        <w:rPr>
          <w:rFonts w:ascii="Times New Roman" w:eastAsia="Times New Roman" w:hAnsi="Times New Roman" w:cs="Times New Roman"/>
          <w:noProof/>
          <w:color w:val="080808"/>
          <w:sz w:val="28"/>
          <w:szCs w:val="28"/>
          <w:lang w:eastAsia="ru-RU"/>
        </w:rPr>
      </w:pPr>
    </w:p>
    <w:p w14:paraId="08D0CFBE" w14:textId="77777777" w:rsidR="00F3235F" w:rsidRPr="00F3235F" w:rsidRDefault="00F3235F" w:rsidP="00EC4B05">
      <w:pPr>
        <w:widowControl w:val="0"/>
        <w:tabs>
          <w:tab w:val="num" w:pos="0"/>
          <w:tab w:val="center" w:pos="4677"/>
          <w:tab w:val="right" w:pos="9355"/>
        </w:tabs>
        <w:spacing w:after="0" w:line="360" w:lineRule="auto"/>
        <w:ind w:firstLine="720"/>
        <w:jc w:val="both"/>
        <w:rPr>
          <w:rFonts w:ascii="Times New Roman" w:eastAsia="Times New Roman" w:hAnsi="Times New Roman" w:cs="Times New Roman"/>
          <w:noProof/>
          <w:color w:val="080808"/>
          <w:sz w:val="28"/>
          <w:szCs w:val="28"/>
          <w:lang w:eastAsia="ru-RU"/>
        </w:rPr>
      </w:pPr>
      <w:r w:rsidRPr="00F3235F">
        <w:rPr>
          <w:rFonts w:ascii="Times New Roman" w:eastAsia="Times New Roman" w:hAnsi="Times New Roman" w:cs="Times New Roman"/>
          <w:noProof/>
          <w:color w:val="080808"/>
          <w:sz w:val="28"/>
          <w:szCs w:val="28"/>
          <w:lang w:eastAsia="ru-RU"/>
        </w:rPr>
        <w:t>В контрольній групі високий рівень отримав  учень (3,85%), достатній рівень мають 6 учнів (23,08%), середній – 9 учнів (34,62%) і низький рівень мають 10 учнів (38,46%). Отримані результати графічно представлені в таблиці 2.2. та рисунку 2.2.</w:t>
      </w:r>
    </w:p>
    <w:p w14:paraId="4DBE6E26" w14:textId="77777777" w:rsidR="00F3235F" w:rsidRPr="00F3235F" w:rsidRDefault="00F3235F" w:rsidP="00EC4B05">
      <w:pPr>
        <w:widowControl w:val="0"/>
        <w:tabs>
          <w:tab w:val="num" w:pos="0"/>
          <w:tab w:val="center" w:pos="4677"/>
          <w:tab w:val="right" w:pos="9355"/>
        </w:tabs>
        <w:spacing w:after="0" w:line="360" w:lineRule="auto"/>
        <w:ind w:firstLine="720"/>
        <w:jc w:val="right"/>
        <w:rPr>
          <w:rFonts w:ascii="Times New Roman" w:eastAsia="Times New Roman" w:hAnsi="Times New Roman" w:cs="Times New Roman"/>
          <w:noProof/>
          <w:color w:val="080808"/>
          <w:sz w:val="28"/>
          <w:szCs w:val="28"/>
          <w:lang w:eastAsia="ru-RU"/>
        </w:rPr>
      </w:pPr>
      <w:r w:rsidRPr="00F3235F">
        <w:rPr>
          <w:rFonts w:ascii="Times New Roman" w:eastAsia="Times New Roman" w:hAnsi="Times New Roman" w:cs="Times New Roman"/>
          <w:noProof/>
          <w:color w:val="080808"/>
          <w:sz w:val="28"/>
          <w:szCs w:val="28"/>
          <w:lang w:eastAsia="ru-RU"/>
        </w:rPr>
        <w:t>Таблиця 2.2.</w:t>
      </w:r>
    </w:p>
    <w:p w14:paraId="1D9479E4" w14:textId="3A3B3A09" w:rsidR="00F3235F" w:rsidRPr="00F3235F" w:rsidRDefault="00F3235F" w:rsidP="00832E1E">
      <w:pPr>
        <w:widowControl w:val="0"/>
        <w:tabs>
          <w:tab w:val="num" w:pos="0"/>
          <w:tab w:val="center" w:pos="4677"/>
          <w:tab w:val="right" w:pos="9355"/>
        </w:tabs>
        <w:spacing w:after="0" w:line="360" w:lineRule="auto"/>
        <w:ind w:firstLine="720"/>
        <w:jc w:val="center"/>
        <w:rPr>
          <w:rFonts w:ascii="Times New Roman" w:eastAsia="Times New Roman" w:hAnsi="Times New Roman" w:cs="Times New Roman"/>
          <w:noProof/>
          <w:color w:val="080808"/>
          <w:sz w:val="28"/>
          <w:szCs w:val="28"/>
          <w:lang w:eastAsia="ru-RU"/>
        </w:rPr>
      </w:pPr>
      <w:r w:rsidRPr="00F3235F">
        <w:rPr>
          <w:rFonts w:ascii="Times New Roman" w:eastAsia="Times New Roman" w:hAnsi="Times New Roman" w:cs="Times New Roman"/>
          <w:noProof/>
          <w:color w:val="080808"/>
          <w:sz w:val="28"/>
          <w:szCs w:val="28"/>
          <w:lang w:eastAsia="ru-RU"/>
        </w:rPr>
        <w:t xml:space="preserve">Результати дослідження </w:t>
      </w:r>
      <w:r>
        <w:rPr>
          <w:rFonts w:ascii="Times New Roman" w:eastAsia="Times New Roman" w:hAnsi="Times New Roman" w:cs="Times New Roman"/>
          <w:noProof/>
          <w:color w:val="080808"/>
          <w:sz w:val="28"/>
          <w:szCs w:val="28"/>
          <w:lang w:eastAsia="ru-RU"/>
        </w:rPr>
        <w:t>пізнавальної активності</w:t>
      </w:r>
      <w:r w:rsidR="004D4EDF">
        <w:rPr>
          <w:rFonts w:ascii="Times New Roman" w:eastAsia="Times New Roman" w:hAnsi="Times New Roman" w:cs="Times New Roman"/>
          <w:noProof/>
          <w:color w:val="080808"/>
          <w:sz w:val="28"/>
          <w:szCs w:val="28"/>
          <w:lang w:eastAsia="ru-RU"/>
        </w:rPr>
        <w:t xml:space="preserve"> </w:t>
      </w:r>
      <w:r w:rsidRPr="00F3235F">
        <w:rPr>
          <w:rFonts w:ascii="Times New Roman" w:eastAsia="Times New Roman" w:hAnsi="Times New Roman" w:cs="Times New Roman"/>
          <w:noProof/>
          <w:color w:val="080808"/>
          <w:sz w:val="28"/>
          <w:szCs w:val="28"/>
          <w:lang w:eastAsia="ru-RU"/>
        </w:rPr>
        <w:t>в молодших школярів в контрольній групі (у %)</w:t>
      </w:r>
    </w:p>
    <w:tbl>
      <w:tblPr>
        <w:tblStyle w:val="ab"/>
        <w:tblW w:w="0" w:type="auto"/>
        <w:tblLook w:val="04A0" w:firstRow="1" w:lastRow="0" w:firstColumn="1" w:lastColumn="0" w:noHBand="0" w:noVBand="1"/>
      </w:tblPr>
      <w:tblGrid>
        <w:gridCol w:w="2067"/>
        <w:gridCol w:w="1967"/>
        <w:gridCol w:w="2030"/>
        <w:gridCol w:w="1990"/>
        <w:gridCol w:w="1574"/>
      </w:tblGrid>
      <w:tr w:rsidR="00F3235F" w:rsidRPr="00F3235F" w14:paraId="284BEFEC" w14:textId="77777777" w:rsidTr="00EA7031">
        <w:tc>
          <w:tcPr>
            <w:tcW w:w="2067" w:type="dxa"/>
          </w:tcPr>
          <w:p w14:paraId="6414E5F6" w14:textId="77777777" w:rsidR="00F3235F" w:rsidRPr="00F3235F" w:rsidRDefault="00F3235F" w:rsidP="00EC4B05">
            <w:pPr>
              <w:widowControl w:val="0"/>
              <w:tabs>
                <w:tab w:val="num" w:pos="0"/>
                <w:tab w:val="center" w:pos="4677"/>
                <w:tab w:val="right" w:pos="9355"/>
              </w:tabs>
              <w:spacing w:line="360" w:lineRule="auto"/>
              <w:jc w:val="both"/>
              <w:rPr>
                <w:rFonts w:eastAsia="Times New Roman"/>
                <w:noProof/>
                <w:color w:val="080808"/>
                <w:szCs w:val="28"/>
                <w:lang w:eastAsia="ru-RU"/>
              </w:rPr>
            </w:pPr>
            <w:r w:rsidRPr="00F3235F">
              <w:rPr>
                <w:rFonts w:eastAsia="Times New Roman"/>
                <w:noProof/>
                <w:color w:val="080808"/>
                <w:szCs w:val="28"/>
                <w:lang w:eastAsia="ru-RU"/>
              </w:rPr>
              <w:t>Рівні</w:t>
            </w:r>
          </w:p>
        </w:tc>
        <w:tc>
          <w:tcPr>
            <w:tcW w:w="1967" w:type="dxa"/>
          </w:tcPr>
          <w:p w14:paraId="10C6E8CF" w14:textId="77777777" w:rsidR="00F3235F" w:rsidRPr="00F3235F" w:rsidRDefault="00F3235F" w:rsidP="00832E1E">
            <w:pPr>
              <w:widowControl w:val="0"/>
              <w:tabs>
                <w:tab w:val="num" w:pos="0"/>
                <w:tab w:val="center" w:pos="4677"/>
                <w:tab w:val="right" w:pos="9355"/>
              </w:tabs>
              <w:spacing w:line="360" w:lineRule="auto"/>
              <w:jc w:val="center"/>
              <w:rPr>
                <w:rFonts w:eastAsia="Times New Roman"/>
                <w:noProof/>
                <w:color w:val="080808"/>
                <w:szCs w:val="28"/>
                <w:lang w:eastAsia="ru-RU"/>
              </w:rPr>
            </w:pPr>
            <w:r w:rsidRPr="00F3235F">
              <w:rPr>
                <w:rFonts w:eastAsia="Times New Roman"/>
                <w:noProof/>
                <w:color w:val="080808"/>
                <w:szCs w:val="28"/>
                <w:lang w:eastAsia="ru-RU"/>
              </w:rPr>
              <w:t>Високий</w:t>
            </w:r>
          </w:p>
        </w:tc>
        <w:tc>
          <w:tcPr>
            <w:tcW w:w="2030" w:type="dxa"/>
          </w:tcPr>
          <w:p w14:paraId="39DE09E4" w14:textId="77777777" w:rsidR="00F3235F" w:rsidRPr="00F3235F" w:rsidRDefault="00F3235F" w:rsidP="00832E1E">
            <w:pPr>
              <w:widowControl w:val="0"/>
              <w:tabs>
                <w:tab w:val="num" w:pos="0"/>
                <w:tab w:val="center" w:pos="4677"/>
                <w:tab w:val="right" w:pos="9355"/>
              </w:tabs>
              <w:spacing w:line="360" w:lineRule="auto"/>
              <w:jc w:val="center"/>
              <w:rPr>
                <w:rFonts w:eastAsia="Times New Roman"/>
                <w:noProof/>
                <w:color w:val="080808"/>
                <w:szCs w:val="28"/>
                <w:lang w:eastAsia="ru-RU"/>
              </w:rPr>
            </w:pPr>
            <w:r w:rsidRPr="00F3235F">
              <w:rPr>
                <w:rFonts w:eastAsia="Times New Roman"/>
                <w:noProof/>
                <w:color w:val="080808"/>
                <w:szCs w:val="28"/>
                <w:lang w:eastAsia="ru-RU"/>
              </w:rPr>
              <w:t>Достатній</w:t>
            </w:r>
          </w:p>
        </w:tc>
        <w:tc>
          <w:tcPr>
            <w:tcW w:w="1990" w:type="dxa"/>
          </w:tcPr>
          <w:p w14:paraId="162E4E9E" w14:textId="77777777" w:rsidR="00F3235F" w:rsidRPr="00F3235F" w:rsidRDefault="00F3235F" w:rsidP="00832E1E">
            <w:pPr>
              <w:widowControl w:val="0"/>
              <w:tabs>
                <w:tab w:val="num" w:pos="0"/>
                <w:tab w:val="center" w:pos="4677"/>
                <w:tab w:val="right" w:pos="9355"/>
              </w:tabs>
              <w:spacing w:line="360" w:lineRule="auto"/>
              <w:jc w:val="center"/>
              <w:rPr>
                <w:rFonts w:eastAsia="Times New Roman"/>
                <w:noProof/>
                <w:color w:val="080808"/>
                <w:szCs w:val="28"/>
                <w:lang w:eastAsia="ru-RU"/>
              </w:rPr>
            </w:pPr>
            <w:r w:rsidRPr="00F3235F">
              <w:rPr>
                <w:rFonts w:eastAsia="Times New Roman"/>
                <w:noProof/>
                <w:color w:val="080808"/>
                <w:szCs w:val="28"/>
                <w:lang w:eastAsia="ru-RU"/>
              </w:rPr>
              <w:t>Середній</w:t>
            </w:r>
          </w:p>
        </w:tc>
        <w:tc>
          <w:tcPr>
            <w:tcW w:w="1574" w:type="dxa"/>
          </w:tcPr>
          <w:p w14:paraId="098AAE43" w14:textId="77777777" w:rsidR="00F3235F" w:rsidRPr="00F3235F" w:rsidRDefault="00F3235F" w:rsidP="00832E1E">
            <w:pPr>
              <w:widowControl w:val="0"/>
              <w:tabs>
                <w:tab w:val="num" w:pos="0"/>
                <w:tab w:val="center" w:pos="4677"/>
                <w:tab w:val="right" w:pos="9355"/>
              </w:tabs>
              <w:spacing w:line="360" w:lineRule="auto"/>
              <w:jc w:val="center"/>
              <w:rPr>
                <w:rFonts w:eastAsia="Times New Roman"/>
                <w:noProof/>
                <w:color w:val="080808"/>
                <w:szCs w:val="28"/>
                <w:lang w:eastAsia="ru-RU"/>
              </w:rPr>
            </w:pPr>
            <w:r w:rsidRPr="00F3235F">
              <w:rPr>
                <w:rFonts w:eastAsia="Times New Roman"/>
                <w:noProof/>
                <w:color w:val="080808"/>
                <w:szCs w:val="28"/>
                <w:lang w:eastAsia="ru-RU"/>
              </w:rPr>
              <w:t>Низький</w:t>
            </w:r>
          </w:p>
        </w:tc>
      </w:tr>
      <w:tr w:rsidR="00F3235F" w:rsidRPr="00F3235F" w14:paraId="08B59FA1" w14:textId="77777777" w:rsidTr="00EA7031">
        <w:tc>
          <w:tcPr>
            <w:tcW w:w="2067" w:type="dxa"/>
          </w:tcPr>
          <w:p w14:paraId="043FF154" w14:textId="77777777" w:rsidR="00F3235F" w:rsidRPr="00F3235F" w:rsidRDefault="00F3235F" w:rsidP="00EC4B05">
            <w:pPr>
              <w:widowControl w:val="0"/>
              <w:tabs>
                <w:tab w:val="num" w:pos="0"/>
                <w:tab w:val="center" w:pos="4677"/>
                <w:tab w:val="right" w:pos="9355"/>
              </w:tabs>
              <w:spacing w:line="360" w:lineRule="auto"/>
              <w:jc w:val="both"/>
              <w:rPr>
                <w:rFonts w:eastAsia="Times New Roman"/>
                <w:noProof/>
                <w:color w:val="080808"/>
                <w:szCs w:val="28"/>
                <w:lang w:eastAsia="ru-RU"/>
              </w:rPr>
            </w:pPr>
            <w:r w:rsidRPr="00F3235F">
              <w:rPr>
                <w:rFonts w:eastAsia="Times New Roman"/>
                <w:noProof/>
                <w:color w:val="080808"/>
                <w:szCs w:val="28"/>
                <w:lang w:eastAsia="ru-RU"/>
              </w:rPr>
              <w:t>Показники</w:t>
            </w:r>
          </w:p>
        </w:tc>
        <w:tc>
          <w:tcPr>
            <w:tcW w:w="1967" w:type="dxa"/>
          </w:tcPr>
          <w:p w14:paraId="2419C6A9" w14:textId="77777777" w:rsidR="00F3235F" w:rsidRPr="00F3235F" w:rsidRDefault="00F3235F" w:rsidP="00832E1E">
            <w:pPr>
              <w:widowControl w:val="0"/>
              <w:tabs>
                <w:tab w:val="num" w:pos="0"/>
                <w:tab w:val="center" w:pos="4677"/>
                <w:tab w:val="right" w:pos="9355"/>
              </w:tabs>
              <w:spacing w:line="360" w:lineRule="auto"/>
              <w:jc w:val="center"/>
              <w:rPr>
                <w:rFonts w:eastAsia="Times New Roman"/>
                <w:noProof/>
                <w:color w:val="080808"/>
                <w:szCs w:val="28"/>
                <w:lang w:eastAsia="ru-RU"/>
              </w:rPr>
            </w:pPr>
            <w:r w:rsidRPr="00F3235F">
              <w:rPr>
                <w:rFonts w:eastAsia="Times New Roman"/>
                <w:noProof/>
                <w:color w:val="080808"/>
                <w:szCs w:val="28"/>
                <w:lang w:eastAsia="ru-RU"/>
              </w:rPr>
              <w:t>3,85</w:t>
            </w:r>
          </w:p>
        </w:tc>
        <w:tc>
          <w:tcPr>
            <w:tcW w:w="2030" w:type="dxa"/>
          </w:tcPr>
          <w:p w14:paraId="0BE6FC24" w14:textId="77777777" w:rsidR="00F3235F" w:rsidRPr="00F3235F" w:rsidRDefault="00F3235F" w:rsidP="00832E1E">
            <w:pPr>
              <w:widowControl w:val="0"/>
              <w:tabs>
                <w:tab w:val="num" w:pos="0"/>
                <w:tab w:val="center" w:pos="4677"/>
                <w:tab w:val="right" w:pos="9355"/>
              </w:tabs>
              <w:spacing w:line="360" w:lineRule="auto"/>
              <w:jc w:val="center"/>
              <w:rPr>
                <w:rFonts w:eastAsia="Times New Roman"/>
                <w:noProof/>
                <w:color w:val="080808"/>
                <w:szCs w:val="28"/>
                <w:lang w:eastAsia="ru-RU"/>
              </w:rPr>
            </w:pPr>
            <w:r w:rsidRPr="00F3235F">
              <w:rPr>
                <w:rFonts w:eastAsia="Times New Roman"/>
                <w:noProof/>
                <w:color w:val="080808"/>
                <w:szCs w:val="28"/>
                <w:lang w:eastAsia="ru-RU"/>
              </w:rPr>
              <w:t>23,08</w:t>
            </w:r>
          </w:p>
        </w:tc>
        <w:tc>
          <w:tcPr>
            <w:tcW w:w="1990" w:type="dxa"/>
          </w:tcPr>
          <w:p w14:paraId="3763B424" w14:textId="77777777" w:rsidR="00F3235F" w:rsidRPr="00F3235F" w:rsidRDefault="00F3235F" w:rsidP="00832E1E">
            <w:pPr>
              <w:widowControl w:val="0"/>
              <w:tabs>
                <w:tab w:val="num" w:pos="0"/>
                <w:tab w:val="center" w:pos="4677"/>
                <w:tab w:val="right" w:pos="9355"/>
              </w:tabs>
              <w:spacing w:line="360" w:lineRule="auto"/>
              <w:jc w:val="center"/>
              <w:rPr>
                <w:rFonts w:eastAsia="Times New Roman"/>
                <w:noProof/>
                <w:color w:val="080808"/>
                <w:szCs w:val="28"/>
                <w:lang w:eastAsia="ru-RU"/>
              </w:rPr>
            </w:pPr>
            <w:r w:rsidRPr="00F3235F">
              <w:rPr>
                <w:rFonts w:eastAsia="Times New Roman"/>
                <w:noProof/>
                <w:color w:val="080808"/>
                <w:szCs w:val="28"/>
                <w:lang w:eastAsia="ru-RU"/>
              </w:rPr>
              <w:t>34,62</w:t>
            </w:r>
          </w:p>
        </w:tc>
        <w:tc>
          <w:tcPr>
            <w:tcW w:w="1574" w:type="dxa"/>
          </w:tcPr>
          <w:p w14:paraId="0702925D" w14:textId="77777777" w:rsidR="00F3235F" w:rsidRPr="00F3235F" w:rsidRDefault="00F3235F" w:rsidP="00832E1E">
            <w:pPr>
              <w:widowControl w:val="0"/>
              <w:tabs>
                <w:tab w:val="num" w:pos="0"/>
                <w:tab w:val="center" w:pos="4677"/>
                <w:tab w:val="right" w:pos="9355"/>
              </w:tabs>
              <w:spacing w:line="360" w:lineRule="auto"/>
              <w:jc w:val="center"/>
              <w:rPr>
                <w:rFonts w:eastAsia="Times New Roman"/>
                <w:noProof/>
                <w:color w:val="080808"/>
                <w:szCs w:val="28"/>
                <w:lang w:eastAsia="ru-RU"/>
              </w:rPr>
            </w:pPr>
            <w:r w:rsidRPr="00F3235F">
              <w:rPr>
                <w:rFonts w:eastAsia="Times New Roman"/>
                <w:noProof/>
                <w:color w:val="080808"/>
                <w:szCs w:val="28"/>
                <w:lang w:eastAsia="ru-RU"/>
              </w:rPr>
              <w:t>38,46</w:t>
            </w:r>
          </w:p>
        </w:tc>
      </w:tr>
    </w:tbl>
    <w:p w14:paraId="3AB98C8D" w14:textId="77777777" w:rsidR="00F3235F" w:rsidRPr="00F3235F" w:rsidRDefault="00F3235F" w:rsidP="00EC4B05">
      <w:pPr>
        <w:widowControl w:val="0"/>
        <w:tabs>
          <w:tab w:val="num" w:pos="0"/>
          <w:tab w:val="center" w:pos="4677"/>
          <w:tab w:val="right" w:pos="9355"/>
        </w:tabs>
        <w:spacing w:after="0" w:line="360" w:lineRule="auto"/>
        <w:jc w:val="both"/>
        <w:rPr>
          <w:rFonts w:ascii="Times New Roman" w:eastAsia="Times New Roman" w:hAnsi="Times New Roman" w:cs="Times New Roman"/>
          <w:noProof/>
          <w:color w:val="080808"/>
          <w:sz w:val="28"/>
          <w:szCs w:val="28"/>
          <w:lang w:eastAsia="ru-RU"/>
        </w:rPr>
      </w:pPr>
    </w:p>
    <w:p w14:paraId="7B51C560" w14:textId="77777777" w:rsidR="00F3235F" w:rsidRPr="00F3235F" w:rsidRDefault="00F3235F" w:rsidP="00EC4B05">
      <w:pPr>
        <w:widowControl w:val="0"/>
        <w:tabs>
          <w:tab w:val="num" w:pos="0"/>
          <w:tab w:val="center" w:pos="4677"/>
          <w:tab w:val="right" w:pos="9355"/>
        </w:tabs>
        <w:spacing w:after="0" w:line="360" w:lineRule="auto"/>
        <w:jc w:val="both"/>
        <w:rPr>
          <w:rFonts w:ascii="Times New Roman" w:eastAsia="Times New Roman" w:hAnsi="Times New Roman" w:cs="Times New Roman"/>
          <w:noProof/>
          <w:color w:val="080808"/>
          <w:sz w:val="28"/>
          <w:szCs w:val="28"/>
          <w:lang w:eastAsia="ru-RU"/>
        </w:rPr>
      </w:pPr>
      <w:r w:rsidRPr="00F3235F">
        <w:rPr>
          <w:rFonts w:ascii="Times New Roman" w:eastAsia="Calibri" w:hAnsi="Times New Roman" w:cs="Times New Roman"/>
          <w:noProof/>
          <w:sz w:val="28"/>
          <w:lang w:val="ru-RU" w:eastAsia="ru-RU"/>
        </w:rPr>
        <w:drawing>
          <wp:inline distT="0" distB="0" distL="0" distR="0" wp14:anchorId="29A5B6D2" wp14:editId="0C532DCA">
            <wp:extent cx="6115050" cy="3420094"/>
            <wp:effectExtent l="0" t="0" r="0" b="9525"/>
            <wp:docPr id="9" name="Диаграмма 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188A3A0-5316-48A5-8EAD-7F45AD92B2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B0DF102" w14:textId="77777777" w:rsidR="00F3235F" w:rsidRPr="00F3235F" w:rsidRDefault="00F3235F" w:rsidP="00EC4B05">
      <w:pPr>
        <w:widowControl w:val="0"/>
        <w:tabs>
          <w:tab w:val="num" w:pos="0"/>
          <w:tab w:val="center" w:pos="4677"/>
          <w:tab w:val="right" w:pos="9355"/>
        </w:tabs>
        <w:spacing w:after="0" w:line="360" w:lineRule="auto"/>
        <w:jc w:val="center"/>
        <w:rPr>
          <w:rFonts w:ascii="Times New Roman" w:eastAsia="Times New Roman" w:hAnsi="Times New Roman" w:cs="Times New Roman"/>
          <w:noProof/>
          <w:color w:val="080808"/>
          <w:sz w:val="28"/>
          <w:szCs w:val="28"/>
          <w:lang w:eastAsia="ru-RU"/>
        </w:rPr>
      </w:pPr>
    </w:p>
    <w:p w14:paraId="30E39A64" w14:textId="5AC2A2FE" w:rsidR="00F3235F" w:rsidRPr="00F3235F" w:rsidRDefault="00832E1E" w:rsidP="00EC4B05">
      <w:pPr>
        <w:widowControl w:val="0"/>
        <w:tabs>
          <w:tab w:val="num" w:pos="0"/>
          <w:tab w:val="center" w:pos="4677"/>
          <w:tab w:val="right" w:pos="9355"/>
        </w:tabs>
        <w:spacing w:after="0" w:line="360" w:lineRule="auto"/>
        <w:jc w:val="center"/>
        <w:rPr>
          <w:rFonts w:ascii="Times New Roman" w:eastAsia="Times New Roman" w:hAnsi="Times New Roman" w:cs="Times New Roman"/>
          <w:noProof/>
          <w:color w:val="080808"/>
          <w:sz w:val="28"/>
          <w:szCs w:val="28"/>
          <w:lang w:eastAsia="ru-RU"/>
        </w:rPr>
      </w:pPr>
      <w:r>
        <w:rPr>
          <w:rFonts w:ascii="Times New Roman" w:eastAsia="Times New Roman" w:hAnsi="Times New Roman" w:cs="Times New Roman"/>
          <w:noProof/>
          <w:color w:val="080808"/>
          <w:sz w:val="28"/>
          <w:szCs w:val="28"/>
          <w:lang w:eastAsia="ru-RU"/>
        </w:rPr>
        <w:t>Рисунок</w:t>
      </w:r>
      <w:r w:rsidR="00F3235F" w:rsidRPr="00F3235F">
        <w:rPr>
          <w:rFonts w:ascii="Times New Roman" w:eastAsia="Times New Roman" w:hAnsi="Times New Roman" w:cs="Times New Roman"/>
          <w:noProof/>
          <w:color w:val="080808"/>
          <w:sz w:val="28"/>
          <w:szCs w:val="28"/>
          <w:lang w:eastAsia="ru-RU"/>
        </w:rPr>
        <w:t xml:space="preserve"> 2.2. Результати дослідження </w:t>
      </w:r>
      <w:r w:rsidR="00F3235F">
        <w:rPr>
          <w:rFonts w:ascii="Times New Roman" w:eastAsia="Times New Roman" w:hAnsi="Times New Roman" w:cs="Times New Roman"/>
          <w:noProof/>
          <w:color w:val="080808"/>
          <w:sz w:val="28"/>
          <w:szCs w:val="28"/>
          <w:lang w:eastAsia="ru-RU"/>
        </w:rPr>
        <w:t>пізнавальної активності</w:t>
      </w:r>
      <w:r w:rsidR="00F3235F" w:rsidRPr="00F3235F">
        <w:rPr>
          <w:rFonts w:ascii="Times New Roman" w:eastAsia="Times New Roman" w:hAnsi="Times New Roman" w:cs="Times New Roman"/>
          <w:noProof/>
          <w:color w:val="080808"/>
          <w:sz w:val="28"/>
          <w:szCs w:val="28"/>
          <w:lang w:eastAsia="ru-RU"/>
        </w:rPr>
        <w:t>в молодших школярів в контрольній групі (у %)</w:t>
      </w:r>
    </w:p>
    <w:p w14:paraId="26A6BECE" w14:textId="77777777" w:rsidR="00F3235F" w:rsidRPr="00F3235F" w:rsidRDefault="00F3235F" w:rsidP="00EC4B05">
      <w:pPr>
        <w:widowControl w:val="0"/>
        <w:tabs>
          <w:tab w:val="num" w:pos="0"/>
          <w:tab w:val="center" w:pos="4677"/>
          <w:tab w:val="right" w:pos="9355"/>
        </w:tabs>
        <w:spacing w:after="0" w:line="360" w:lineRule="auto"/>
        <w:jc w:val="center"/>
        <w:rPr>
          <w:rFonts w:ascii="Times New Roman" w:eastAsia="Times New Roman" w:hAnsi="Times New Roman" w:cs="Times New Roman"/>
          <w:noProof/>
          <w:color w:val="080808"/>
          <w:sz w:val="28"/>
          <w:szCs w:val="28"/>
          <w:lang w:eastAsia="ru-RU"/>
        </w:rPr>
      </w:pPr>
    </w:p>
    <w:p w14:paraId="65F29B75" w14:textId="7A9E9573" w:rsidR="00F3235F" w:rsidRPr="00F3235F" w:rsidRDefault="00F3235F" w:rsidP="00EC4B05">
      <w:pPr>
        <w:widowControl w:val="0"/>
        <w:tabs>
          <w:tab w:val="num" w:pos="0"/>
          <w:tab w:val="center" w:pos="4677"/>
          <w:tab w:val="right" w:pos="9355"/>
        </w:tabs>
        <w:spacing w:after="0" w:line="360" w:lineRule="auto"/>
        <w:ind w:firstLine="720"/>
        <w:jc w:val="both"/>
        <w:rPr>
          <w:rFonts w:ascii="Times New Roman" w:eastAsia="Times New Roman" w:hAnsi="Times New Roman" w:cs="Times New Roman"/>
          <w:noProof/>
          <w:color w:val="080808"/>
          <w:sz w:val="28"/>
          <w:szCs w:val="28"/>
          <w:lang w:eastAsia="ru-RU"/>
        </w:rPr>
      </w:pPr>
      <w:r w:rsidRPr="00F3235F">
        <w:rPr>
          <w:rFonts w:ascii="Times New Roman" w:eastAsia="Times New Roman" w:hAnsi="Times New Roman" w:cs="Times New Roman"/>
          <w:noProof/>
          <w:color w:val="080808"/>
          <w:sz w:val="28"/>
          <w:szCs w:val="28"/>
          <w:lang w:eastAsia="ru-RU"/>
        </w:rPr>
        <w:t xml:space="preserve">Високий рівень навчально-пізнавальної діяльності означає, що в учнів </w:t>
      </w:r>
      <w:r w:rsidR="004D4EDF">
        <w:rPr>
          <w:rFonts w:ascii="Times New Roman" w:eastAsia="Times New Roman" w:hAnsi="Times New Roman" w:cs="Times New Roman"/>
          <w:noProof/>
          <w:color w:val="080808"/>
          <w:sz w:val="28"/>
          <w:szCs w:val="28"/>
          <w:lang w:eastAsia="ru-RU"/>
        </w:rPr>
        <w:t>є позитивна</w:t>
      </w:r>
      <w:r w:rsidRPr="00F3235F">
        <w:rPr>
          <w:rFonts w:ascii="Times New Roman" w:eastAsia="Times New Roman" w:hAnsi="Times New Roman" w:cs="Times New Roman"/>
          <w:noProof/>
          <w:color w:val="080808"/>
          <w:sz w:val="28"/>
          <w:szCs w:val="28"/>
          <w:lang w:eastAsia="ru-RU"/>
        </w:rPr>
        <w:t xml:space="preserve"> тенденція: високий рівень розвитку творчого, інтелектуального, поведінково-результативного компонентів.</w:t>
      </w:r>
    </w:p>
    <w:p w14:paraId="2742C14E" w14:textId="77777777" w:rsidR="00F3235F" w:rsidRPr="00F3235F" w:rsidRDefault="00F3235F" w:rsidP="00EC4B05">
      <w:pPr>
        <w:widowControl w:val="0"/>
        <w:tabs>
          <w:tab w:val="num" w:pos="0"/>
          <w:tab w:val="center" w:pos="4677"/>
          <w:tab w:val="right" w:pos="9355"/>
        </w:tabs>
        <w:spacing w:after="0" w:line="360" w:lineRule="auto"/>
        <w:ind w:firstLine="720"/>
        <w:jc w:val="both"/>
        <w:rPr>
          <w:rFonts w:ascii="Times New Roman" w:eastAsia="Times New Roman" w:hAnsi="Times New Roman" w:cs="Times New Roman"/>
          <w:noProof/>
          <w:color w:val="080808"/>
          <w:sz w:val="28"/>
          <w:szCs w:val="28"/>
          <w:lang w:eastAsia="ru-RU"/>
        </w:rPr>
      </w:pPr>
      <w:r w:rsidRPr="00F3235F">
        <w:rPr>
          <w:rFonts w:ascii="Times New Roman" w:eastAsia="Times New Roman" w:hAnsi="Times New Roman" w:cs="Times New Roman"/>
          <w:noProof/>
          <w:color w:val="080808"/>
          <w:sz w:val="28"/>
          <w:szCs w:val="28"/>
          <w:lang w:eastAsia="ru-RU"/>
        </w:rPr>
        <w:lastRenderedPageBreak/>
        <w:t>Достатній рівень характеризується відносно-гармонійною тенденцією: високий рівень розвитку творчого, помірний рівень розвитку інтелектуального, високий рівень розвитку поведінково-результативного компонентів.</w:t>
      </w:r>
    </w:p>
    <w:p w14:paraId="46FE9318" w14:textId="77777777" w:rsidR="00F3235F" w:rsidRPr="00F3235F" w:rsidRDefault="00F3235F" w:rsidP="00EC4B05">
      <w:pPr>
        <w:widowControl w:val="0"/>
        <w:tabs>
          <w:tab w:val="num" w:pos="0"/>
          <w:tab w:val="center" w:pos="4677"/>
          <w:tab w:val="right" w:pos="9355"/>
        </w:tabs>
        <w:spacing w:after="0" w:line="360" w:lineRule="auto"/>
        <w:ind w:firstLine="720"/>
        <w:jc w:val="both"/>
        <w:rPr>
          <w:rFonts w:ascii="Times New Roman" w:eastAsia="Times New Roman" w:hAnsi="Times New Roman" w:cs="Times New Roman"/>
          <w:noProof/>
          <w:color w:val="080808"/>
          <w:sz w:val="28"/>
          <w:szCs w:val="28"/>
          <w:lang w:eastAsia="ru-RU"/>
        </w:rPr>
      </w:pPr>
      <w:r w:rsidRPr="00F3235F">
        <w:rPr>
          <w:rFonts w:ascii="Times New Roman" w:eastAsia="Times New Roman" w:hAnsi="Times New Roman" w:cs="Times New Roman"/>
          <w:noProof/>
          <w:color w:val="080808"/>
          <w:sz w:val="28"/>
          <w:szCs w:val="28"/>
          <w:lang w:eastAsia="ru-RU"/>
        </w:rPr>
        <w:t>Середній рівень має 4 тенденції:</w:t>
      </w:r>
    </w:p>
    <w:p w14:paraId="2F5DDDAE" w14:textId="77777777" w:rsidR="00F3235F" w:rsidRPr="00F3235F" w:rsidRDefault="00F3235F" w:rsidP="00EC4B05">
      <w:pPr>
        <w:widowControl w:val="0"/>
        <w:tabs>
          <w:tab w:val="num" w:pos="0"/>
          <w:tab w:val="center" w:pos="4677"/>
          <w:tab w:val="right" w:pos="9355"/>
        </w:tabs>
        <w:spacing w:after="0" w:line="360" w:lineRule="auto"/>
        <w:ind w:firstLine="720"/>
        <w:jc w:val="both"/>
        <w:rPr>
          <w:rFonts w:ascii="Times New Roman" w:eastAsia="Times New Roman" w:hAnsi="Times New Roman" w:cs="Times New Roman"/>
          <w:noProof/>
          <w:color w:val="080808"/>
          <w:sz w:val="28"/>
          <w:szCs w:val="28"/>
          <w:lang w:eastAsia="ru-RU"/>
        </w:rPr>
      </w:pPr>
      <w:r w:rsidRPr="00F3235F">
        <w:rPr>
          <w:rFonts w:ascii="Times New Roman" w:eastAsia="Times New Roman" w:hAnsi="Times New Roman" w:cs="Times New Roman"/>
          <w:noProof/>
          <w:color w:val="080808"/>
          <w:sz w:val="28"/>
          <w:szCs w:val="28"/>
          <w:lang w:eastAsia="ru-RU"/>
        </w:rPr>
        <w:t>1) відносно-гармонійна тенденція: помірний рівень розвитку творчого, інтелектуального, поведінково-результативного компонентів;</w:t>
      </w:r>
    </w:p>
    <w:p w14:paraId="3F0E2D82" w14:textId="77777777" w:rsidR="00F3235F" w:rsidRPr="00F3235F" w:rsidRDefault="00F3235F" w:rsidP="00EC4B05">
      <w:pPr>
        <w:widowControl w:val="0"/>
        <w:tabs>
          <w:tab w:val="num" w:pos="0"/>
          <w:tab w:val="center" w:pos="4677"/>
          <w:tab w:val="right" w:pos="9355"/>
        </w:tabs>
        <w:spacing w:after="0" w:line="360" w:lineRule="auto"/>
        <w:ind w:firstLine="720"/>
        <w:jc w:val="both"/>
        <w:rPr>
          <w:rFonts w:ascii="Times New Roman" w:eastAsia="Times New Roman" w:hAnsi="Times New Roman" w:cs="Times New Roman"/>
          <w:noProof/>
          <w:color w:val="080808"/>
          <w:sz w:val="28"/>
          <w:szCs w:val="28"/>
          <w:lang w:eastAsia="ru-RU"/>
        </w:rPr>
      </w:pPr>
      <w:r w:rsidRPr="00F3235F">
        <w:rPr>
          <w:rFonts w:ascii="Times New Roman" w:eastAsia="Times New Roman" w:hAnsi="Times New Roman" w:cs="Times New Roman"/>
          <w:noProof/>
          <w:color w:val="080808"/>
          <w:sz w:val="28"/>
          <w:szCs w:val="28"/>
          <w:lang w:eastAsia="ru-RU"/>
        </w:rPr>
        <w:t>2) відносно-гармонійна тенденція: помірний рівень розвитку творчого, інтелектуального та високий рівень розвитку поведінково-результативного компонентів;</w:t>
      </w:r>
    </w:p>
    <w:p w14:paraId="1DF4B124" w14:textId="77777777" w:rsidR="00F3235F" w:rsidRPr="00F3235F" w:rsidRDefault="00F3235F" w:rsidP="00EC4B05">
      <w:pPr>
        <w:widowControl w:val="0"/>
        <w:tabs>
          <w:tab w:val="num" w:pos="0"/>
          <w:tab w:val="center" w:pos="4677"/>
          <w:tab w:val="right" w:pos="9355"/>
        </w:tabs>
        <w:spacing w:after="0" w:line="360" w:lineRule="auto"/>
        <w:ind w:firstLine="720"/>
        <w:jc w:val="both"/>
        <w:rPr>
          <w:rFonts w:ascii="Times New Roman" w:eastAsia="Times New Roman" w:hAnsi="Times New Roman" w:cs="Times New Roman"/>
          <w:noProof/>
          <w:color w:val="080808"/>
          <w:sz w:val="28"/>
          <w:szCs w:val="28"/>
          <w:lang w:eastAsia="ru-RU"/>
        </w:rPr>
      </w:pPr>
      <w:r w:rsidRPr="00F3235F">
        <w:rPr>
          <w:rFonts w:ascii="Times New Roman" w:eastAsia="Times New Roman" w:hAnsi="Times New Roman" w:cs="Times New Roman"/>
          <w:noProof/>
          <w:color w:val="080808"/>
          <w:sz w:val="28"/>
          <w:szCs w:val="28"/>
          <w:lang w:eastAsia="ru-RU"/>
        </w:rPr>
        <w:t>3) негармонійна тенденція: низький рівень розвитку творчого, помірний рівень розвитку інтелектуального, високий рівень розвитку поведінково-результативного компонентів;</w:t>
      </w:r>
    </w:p>
    <w:p w14:paraId="4F3C6E8B" w14:textId="77777777" w:rsidR="00F3235F" w:rsidRPr="00F3235F" w:rsidRDefault="00F3235F" w:rsidP="00EC4B05">
      <w:pPr>
        <w:widowControl w:val="0"/>
        <w:tabs>
          <w:tab w:val="num" w:pos="0"/>
          <w:tab w:val="center" w:pos="4677"/>
          <w:tab w:val="right" w:pos="9355"/>
        </w:tabs>
        <w:spacing w:after="0" w:line="360" w:lineRule="auto"/>
        <w:ind w:firstLine="720"/>
        <w:jc w:val="both"/>
        <w:rPr>
          <w:rFonts w:ascii="Times New Roman" w:eastAsia="Times New Roman" w:hAnsi="Times New Roman" w:cs="Times New Roman"/>
          <w:noProof/>
          <w:color w:val="080808"/>
          <w:sz w:val="28"/>
          <w:szCs w:val="28"/>
          <w:lang w:eastAsia="ru-RU"/>
        </w:rPr>
      </w:pPr>
      <w:r w:rsidRPr="00F3235F">
        <w:rPr>
          <w:rFonts w:ascii="Times New Roman" w:eastAsia="Times New Roman" w:hAnsi="Times New Roman" w:cs="Times New Roman"/>
          <w:noProof/>
          <w:color w:val="080808"/>
          <w:sz w:val="28"/>
          <w:szCs w:val="28"/>
          <w:lang w:eastAsia="ru-RU"/>
        </w:rPr>
        <w:t>4) негармонійна тенденція: низький рівень розвитку творчого, помірний рівень розвитку інтелектуального, поведінково-результативного компонентів.</w:t>
      </w:r>
    </w:p>
    <w:p w14:paraId="5C69BABD" w14:textId="77777777" w:rsidR="00F3235F" w:rsidRPr="00F3235F" w:rsidRDefault="00F3235F" w:rsidP="00EC4B05">
      <w:pPr>
        <w:widowControl w:val="0"/>
        <w:tabs>
          <w:tab w:val="num" w:pos="0"/>
          <w:tab w:val="center" w:pos="4677"/>
          <w:tab w:val="right" w:pos="9355"/>
        </w:tabs>
        <w:spacing w:after="0" w:line="360" w:lineRule="auto"/>
        <w:ind w:firstLine="720"/>
        <w:jc w:val="both"/>
        <w:rPr>
          <w:rFonts w:ascii="Times New Roman" w:eastAsia="Times New Roman" w:hAnsi="Times New Roman" w:cs="Times New Roman"/>
          <w:noProof/>
          <w:color w:val="080808"/>
          <w:sz w:val="28"/>
          <w:szCs w:val="28"/>
          <w:lang w:eastAsia="ru-RU"/>
        </w:rPr>
      </w:pPr>
      <w:r w:rsidRPr="00F3235F">
        <w:rPr>
          <w:rFonts w:ascii="Times New Roman" w:eastAsia="Times New Roman" w:hAnsi="Times New Roman" w:cs="Times New Roman"/>
          <w:noProof/>
          <w:color w:val="080808"/>
          <w:sz w:val="28"/>
          <w:szCs w:val="28"/>
          <w:lang w:eastAsia="ru-RU"/>
        </w:rPr>
        <w:t>Низький рівень – це:</w:t>
      </w:r>
    </w:p>
    <w:p w14:paraId="5F2DC23E" w14:textId="77777777" w:rsidR="00F3235F" w:rsidRPr="00F3235F" w:rsidRDefault="00F3235F" w:rsidP="00EC4B05">
      <w:pPr>
        <w:widowControl w:val="0"/>
        <w:tabs>
          <w:tab w:val="num" w:pos="0"/>
          <w:tab w:val="center" w:pos="4677"/>
          <w:tab w:val="right" w:pos="9355"/>
        </w:tabs>
        <w:spacing w:after="0" w:line="360" w:lineRule="auto"/>
        <w:ind w:firstLine="720"/>
        <w:jc w:val="both"/>
        <w:rPr>
          <w:rFonts w:ascii="Times New Roman" w:eastAsia="Times New Roman" w:hAnsi="Times New Roman" w:cs="Times New Roman"/>
          <w:noProof/>
          <w:color w:val="080808"/>
          <w:sz w:val="28"/>
          <w:szCs w:val="28"/>
          <w:lang w:eastAsia="ru-RU"/>
        </w:rPr>
      </w:pPr>
      <w:r w:rsidRPr="00F3235F">
        <w:rPr>
          <w:rFonts w:ascii="Times New Roman" w:eastAsia="Times New Roman" w:hAnsi="Times New Roman" w:cs="Times New Roman"/>
          <w:noProof/>
          <w:color w:val="080808"/>
          <w:sz w:val="28"/>
          <w:szCs w:val="28"/>
          <w:lang w:eastAsia="ru-RU"/>
        </w:rPr>
        <w:t>1) негармонійна тенденція: помірний рівень розвитку творчого, низький рівень розвитку інтелектуального, поведінково-результативного компонентів;</w:t>
      </w:r>
    </w:p>
    <w:p w14:paraId="7981BFB4" w14:textId="77777777" w:rsidR="00F3235F" w:rsidRPr="00F3235F" w:rsidRDefault="00F3235F" w:rsidP="00EC4B05">
      <w:pPr>
        <w:widowControl w:val="0"/>
        <w:tabs>
          <w:tab w:val="num" w:pos="0"/>
          <w:tab w:val="center" w:pos="4677"/>
          <w:tab w:val="right" w:pos="9355"/>
        </w:tabs>
        <w:spacing w:after="0" w:line="360" w:lineRule="auto"/>
        <w:ind w:firstLine="720"/>
        <w:jc w:val="both"/>
        <w:rPr>
          <w:rFonts w:ascii="Times New Roman" w:eastAsia="Times New Roman" w:hAnsi="Times New Roman" w:cs="Times New Roman"/>
          <w:noProof/>
          <w:color w:val="080808"/>
          <w:sz w:val="28"/>
          <w:szCs w:val="28"/>
          <w:lang w:eastAsia="ru-RU"/>
        </w:rPr>
      </w:pPr>
      <w:r w:rsidRPr="00F3235F">
        <w:rPr>
          <w:rFonts w:ascii="Times New Roman" w:eastAsia="Times New Roman" w:hAnsi="Times New Roman" w:cs="Times New Roman"/>
          <w:noProof/>
          <w:color w:val="080808"/>
          <w:sz w:val="28"/>
          <w:szCs w:val="28"/>
          <w:lang w:eastAsia="ru-RU"/>
        </w:rPr>
        <w:t>2) негармонійна тенденція: низький рівень розвитку творчого, помірний рівень розвитку інтелектуального, низький рівень розвитку поведінково-результативного компонентів;</w:t>
      </w:r>
    </w:p>
    <w:p w14:paraId="01A44DE9" w14:textId="77777777" w:rsidR="00F3235F" w:rsidRPr="00F3235F" w:rsidRDefault="00F3235F" w:rsidP="00EC4B05">
      <w:pPr>
        <w:widowControl w:val="0"/>
        <w:tabs>
          <w:tab w:val="num" w:pos="0"/>
          <w:tab w:val="center" w:pos="4677"/>
          <w:tab w:val="right" w:pos="9355"/>
        </w:tabs>
        <w:spacing w:after="0" w:line="360" w:lineRule="auto"/>
        <w:ind w:firstLine="720"/>
        <w:jc w:val="both"/>
        <w:rPr>
          <w:rFonts w:ascii="Times New Roman" w:eastAsia="Times New Roman" w:hAnsi="Times New Roman" w:cs="Times New Roman"/>
          <w:noProof/>
          <w:color w:val="080808"/>
          <w:sz w:val="28"/>
          <w:szCs w:val="28"/>
          <w:lang w:eastAsia="ru-RU"/>
        </w:rPr>
      </w:pPr>
      <w:r w:rsidRPr="00F3235F">
        <w:rPr>
          <w:rFonts w:ascii="Times New Roman" w:eastAsia="Times New Roman" w:hAnsi="Times New Roman" w:cs="Times New Roman"/>
          <w:noProof/>
          <w:color w:val="080808"/>
          <w:sz w:val="28"/>
          <w:szCs w:val="28"/>
          <w:lang w:eastAsia="ru-RU"/>
        </w:rPr>
        <w:t>3) негармонійна тенденція: низький рівень розвитку творчого, інтелектуального та помірний рівень розвитку поведінково-результативного компонентів.</w:t>
      </w:r>
    </w:p>
    <w:p w14:paraId="174D9E51" w14:textId="329ECDFC" w:rsidR="00F3235F" w:rsidRPr="00F3235F" w:rsidRDefault="00F3235F" w:rsidP="00EC4B05">
      <w:pPr>
        <w:widowControl w:val="0"/>
        <w:tabs>
          <w:tab w:val="num" w:pos="0"/>
          <w:tab w:val="center" w:pos="4677"/>
          <w:tab w:val="right" w:pos="9355"/>
        </w:tabs>
        <w:spacing w:after="0" w:line="360" w:lineRule="auto"/>
        <w:ind w:firstLine="720"/>
        <w:jc w:val="both"/>
        <w:rPr>
          <w:rFonts w:ascii="Times New Roman" w:eastAsia="Times New Roman" w:hAnsi="Times New Roman" w:cs="Times New Roman"/>
          <w:noProof/>
          <w:color w:val="080808"/>
          <w:sz w:val="28"/>
          <w:szCs w:val="28"/>
          <w:lang w:eastAsia="ru-RU"/>
        </w:rPr>
      </w:pPr>
      <w:r w:rsidRPr="00F3235F">
        <w:rPr>
          <w:rFonts w:ascii="Times New Roman" w:eastAsia="Times New Roman" w:hAnsi="Times New Roman" w:cs="Times New Roman"/>
          <w:noProof/>
          <w:color w:val="080808"/>
          <w:sz w:val="28"/>
          <w:szCs w:val="28"/>
          <w:lang w:eastAsia="ru-RU"/>
        </w:rPr>
        <w:t xml:space="preserve">Враховуючи отримані данні під час первинного експерименту, вважаємо необхідним та доцільним впровадження програми з </w:t>
      </w:r>
      <w:r>
        <w:rPr>
          <w:rFonts w:ascii="Times New Roman" w:eastAsia="Times New Roman" w:hAnsi="Times New Roman" w:cs="Times New Roman"/>
          <w:noProof/>
          <w:color w:val="080808"/>
          <w:sz w:val="28"/>
          <w:szCs w:val="28"/>
          <w:lang w:eastAsia="ru-RU"/>
        </w:rPr>
        <w:t>пізнавальної активності</w:t>
      </w:r>
      <w:r w:rsidRPr="00F3235F">
        <w:rPr>
          <w:rFonts w:ascii="Times New Roman" w:eastAsia="Times New Roman" w:hAnsi="Times New Roman" w:cs="Times New Roman"/>
          <w:noProof/>
          <w:color w:val="080808"/>
          <w:sz w:val="28"/>
          <w:szCs w:val="28"/>
          <w:lang w:eastAsia="ru-RU"/>
        </w:rPr>
        <w:t>учнів молодшого класу за допомогою ігрових технологій.</w:t>
      </w:r>
    </w:p>
    <w:p w14:paraId="1EF1620F" w14:textId="0FD376D8" w:rsidR="00832E1E" w:rsidRDefault="00832E1E">
      <w:pP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br w:type="page"/>
      </w:r>
    </w:p>
    <w:p w14:paraId="3A950D21" w14:textId="4DD2C914" w:rsidR="00210174" w:rsidRPr="00832E1E" w:rsidRDefault="00832E1E" w:rsidP="00832E1E">
      <w:pPr>
        <w:widowControl w:val="0"/>
        <w:tabs>
          <w:tab w:val="num" w:pos="0"/>
          <w:tab w:val="center" w:pos="4677"/>
          <w:tab w:val="right" w:pos="9355"/>
        </w:tabs>
        <w:spacing w:after="0" w:line="360" w:lineRule="auto"/>
        <w:ind w:firstLine="709"/>
        <w:jc w:val="both"/>
        <w:rPr>
          <w:rFonts w:ascii="Times New Roman" w:eastAsia="Times New Roman" w:hAnsi="Times New Roman" w:cs="Times New Roman"/>
          <w:b/>
          <w:noProof/>
          <w:sz w:val="28"/>
          <w:szCs w:val="28"/>
          <w:lang w:eastAsia="ru-RU"/>
        </w:rPr>
      </w:pPr>
      <w:r>
        <w:rPr>
          <w:rFonts w:ascii="Times New Roman" w:eastAsia="Times New Roman" w:hAnsi="Times New Roman" w:cs="Times New Roman"/>
          <w:noProof/>
          <w:sz w:val="28"/>
          <w:szCs w:val="28"/>
          <w:lang w:eastAsia="ru-RU"/>
        </w:rPr>
        <w:lastRenderedPageBreak/>
        <w:tab/>
      </w:r>
      <w:r w:rsidR="00210174" w:rsidRPr="00832E1E">
        <w:rPr>
          <w:rFonts w:ascii="Times New Roman" w:eastAsia="Times New Roman" w:hAnsi="Times New Roman" w:cs="Times New Roman"/>
          <w:b/>
          <w:noProof/>
          <w:sz w:val="28"/>
          <w:szCs w:val="28"/>
          <w:lang w:eastAsia="ru-RU"/>
        </w:rPr>
        <w:t>2.2. Обґрунтування та впровадження програми з розвитку пізнавальної активності молодших школярів</w:t>
      </w:r>
    </w:p>
    <w:p w14:paraId="7703BFE5" w14:textId="65E5BB36" w:rsidR="004D4EDF" w:rsidRDefault="004D4EDF" w:rsidP="00EC4B05">
      <w:pPr>
        <w:widowControl w:val="0"/>
        <w:tabs>
          <w:tab w:val="num" w:pos="0"/>
          <w:tab w:val="center" w:pos="4677"/>
          <w:tab w:val="right" w:pos="9355"/>
        </w:tabs>
        <w:spacing w:after="0" w:line="360" w:lineRule="auto"/>
        <w:rPr>
          <w:rFonts w:ascii="Times New Roman" w:eastAsia="Times New Roman" w:hAnsi="Times New Roman" w:cs="Times New Roman"/>
          <w:noProof/>
          <w:sz w:val="28"/>
          <w:szCs w:val="28"/>
          <w:lang w:eastAsia="ru-RU"/>
        </w:rPr>
      </w:pPr>
    </w:p>
    <w:p w14:paraId="30A7AE0E" w14:textId="54E80069" w:rsidR="004D4EDF" w:rsidRPr="004D4EDF" w:rsidRDefault="004D4EDF" w:rsidP="00EC4B05">
      <w:pPr>
        <w:widowControl w:val="0"/>
        <w:tabs>
          <w:tab w:val="num" w:pos="0"/>
          <w:tab w:val="center" w:pos="4677"/>
          <w:tab w:val="right" w:pos="9355"/>
        </w:tabs>
        <w:spacing w:after="0" w:line="360" w:lineRule="auto"/>
        <w:ind w:firstLine="720"/>
        <w:jc w:val="both"/>
        <w:rPr>
          <w:rFonts w:ascii="Times New Roman" w:eastAsia="Times New Roman" w:hAnsi="Times New Roman" w:cs="Times New Roman"/>
          <w:noProof/>
          <w:color w:val="080808"/>
          <w:sz w:val="28"/>
          <w:szCs w:val="28"/>
          <w:lang w:eastAsia="ru-RU"/>
        </w:rPr>
      </w:pPr>
      <w:r w:rsidRPr="004D4EDF">
        <w:rPr>
          <w:rFonts w:ascii="Times New Roman" w:eastAsia="Times New Roman" w:hAnsi="Times New Roman" w:cs="Times New Roman"/>
          <w:noProof/>
          <w:color w:val="080808"/>
          <w:sz w:val="28"/>
          <w:szCs w:val="28"/>
          <w:lang w:eastAsia="ru-RU"/>
        </w:rPr>
        <w:t xml:space="preserve">Враховуючи данні, отримані під час первинного експерименту, ми зробили висновок про необхідність розробки програми щодо розвитку пізнавальної активності молодших школярів </w:t>
      </w:r>
    </w:p>
    <w:p w14:paraId="2BCD2F85" w14:textId="548B62C9" w:rsidR="004D4EDF" w:rsidRPr="004D4EDF" w:rsidRDefault="004D4EDF" w:rsidP="00EC4B05">
      <w:pPr>
        <w:widowControl w:val="0"/>
        <w:tabs>
          <w:tab w:val="num" w:pos="0"/>
          <w:tab w:val="center" w:pos="4677"/>
          <w:tab w:val="right" w:pos="9355"/>
        </w:tabs>
        <w:spacing w:after="0" w:line="360" w:lineRule="auto"/>
        <w:ind w:firstLine="720"/>
        <w:jc w:val="both"/>
        <w:rPr>
          <w:rFonts w:ascii="Times New Roman" w:eastAsia="Times New Roman" w:hAnsi="Times New Roman" w:cs="Times New Roman"/>
          <w:noProof/>
          <w:color w:val="080808"/>
          <w:sz w:val="28"/>
          <w:szCs w:val="28"/>
          <w:lang w:eastAsia="ru-RU"/>
        </w:rPr>
      </w:pPr>
      <w:r w:rsidRPr="004D4EDF">
        <w:rPr>
          <w:rFonts w:ascii="Times New Roman" w:eastAsia="Times New Roman" w:hAnsi="Times New Roman" w:cs="Times New Roman"/>
          <w:noProof/>
          <w:color w:val="080808"/>
          <w:sz w:val="28"/>
          <w:szCs w:val="28"/>
          <w:lang w:eastAsia="ru-RU"/>
        </w:rPr>
        <w:t>Розроблена програма</w:t>
      </w:r>
      <w:r w:rsidR="00947574">
        <w:rPr>
          <w:rFonts w:ascii="Times New Roman" w:eastAsia="Times New Roman" w:hAnsi="Times New Roman" w:cs="Times New Roman"/>
          <w:noProof/>
          <w:color w:val="080808"/>
          <w:sz w:val="28"/>
          <w:szCs w:val="28"/>
          <w:lang w:eastAsia="ru-RU"/>
        </w:rPr>
        <w:t xml:space="preserve"> має назву «Пізнайко» (додаток А</w:t>
      </w:r>
      <w:r w:rsidRPr="004D4EDF">
        <w:rPr>
          <w:rFonts w:ascii="Times New Roman" w:eastAsia="Times New Roman" w:hAnsi="Times New Roman" w:cs="Times New Roman"/>
          <w:noProof/>
          <w:color w:val="080808"/>
          <w:sz w:val="28"/>
          <w:szCs w:val="28"/>
          <w:lang w:eastAsia="ru-RU"/>
        </w:rPr>
        <w:t>).</w:t>
      </w:r>
    </w:p>
    <w:p w14:paraId="79A4D263" w14:textId="4D3CF5E4" w:rsidR="004D4EDF" w:rsidRPr="004D4EDF" w:rsidRDefault="004D4EDF" w:rsidP="00EC4B05">
      <w:pPr>
        <w:widowControl w:val="0"/>
        <w:tabs>
          <w:tab w:val="num" w:pos="0"/>
          <w:tab w:val="center" w:pos="4677"/>
          <w:tab w:val="right" w:pos="9355"/>
        </w:tabs>
        <w:spacing w:after="0" w:line="360" w:lineRule="auto"/>
        <w:ind w:firstLine="720"/>
        <w:jc w:val="both"/>
        <w:rPr>
          <w:rFonts w:ascii="Times New Roman" w:eastAsia="Times New Roman" w:hAnsi="Times New Roman" w:cs="Times New Roman"/>
          <w:noProof/>
          <w:color w:val="080808"/>
          <w:sz w:val="28"/>
          <w:szCs w:val="28"/>
          <w:lang w:eastAsia="ru-RU"/>
        </w:rPr>
      </w:pPr>
      <w:r w:rsidRPr="004D4EDF">
        <w:rPr>
          <w:rFonts w:ascii="Times New Roman" w:eastAsia="Times New Roman" w:hAnsi="Times New Roman" w:cs="Times New Roman"/>
          <w:noProof/>
          <w:color w:val="080808"/>
          <w:sz w:val="28"/>
          <w:szCs w:val="28"/>
          <w:lang w:eastAsia="ru-RU"/>
        </w:rPr>
        <w:t>Мета програми – розвитку пізнавальної активності молодших школярів</w:t>
      </w:r>
      <w:r>
        <w:rPr>
          <w:rFonts w:ascii="Times New Roman" w:eastAsia="Times New Roman" w:hAnsi="Times New Roman" w:cs="Times New Roman"/>
          <w:noProof/>
          <w:color w:val="080808"/>
          <w:sz w:val="28"/>
          <w:szCs w:val="28"/>
          <w:lang w:eastAsia="ru-RU"/>
        </w:rPr>
        <w:t>.</w:t>
      </w:r>
    </w:p>
    <w:p w14:paraId="43280E56" w14:textId="77777777" w:rsidR="004D4EDF" w:rsidRPr="004D4EDF" w:rsidRDefault="004D4EDF" w:rsidP="00EC4B05">
      <w:pPr>
        <w:widowControl w:val="0"/>
        <w:tabs>
          <w:tab w:val="num" w:pos="0"/>
          <w:tab w:val="center" w:pos="4677"/>
          <w:tab w:val="right" w:pos="9355"/>
        </w:tabs>
        <w:spacing w:after="0" w:line="360" w:lineRule="auto"/>
        <w:ind w:firstLine="720"/>
        <w:jc w:val="both"/>
        <w:rPr>
          <w:rFonts w:ascii="Times New Roman" w:eastAsia="Times New Roman" w:hAnsi="Times New Roman" w:cs="Times New Roman"/>
          <w:noProof/>
          <w:color w:val="080808"/>
          <w:sz w:val="28"/>
          <w:szCs w:val="28"/>
          <w:lang w:eastAsia="ru-RU"/>
        </w:rPr>
      </w:pPr>
      <w:r w:rsidRPr="004D4EDF">
        <w:rPr>
          <w:rFonts w:ascii="Times New Roman" w:eastAsia="Times New Roman" w:hAnsi="Times New Roman" w:cs="Times New Roman"/>
          <w:noProof/>
          <w:color w:val="080808"/>
          <w:sz w:val="28"/>
          <w:szCs w:val="28"/>
          <w:lang w:eastAsia="ru-RU"/>
        </w:rPr>
        <w:t>Завдання:</w:t>
      </w:r>
    </w:p>
    <w:p w14:paraId="72BAC225" w14:textId="0CC94024" w:rsidR="004D4EDF" w:rsidRPr="004D4EDF" w:rsidRDefault="004D4EDF" w:rsidP="00EC4B05">
      <w:pPr>
        <w:widowControl w:val="0"/>
        <w:tabs>
          <w:tab w:val="center" w:pos="4677"/>
          <w:tab w:val="right" w:pos="9355"/>
        </w:tabs>
        <w:spacing w:after="0" w:line="360" w:lineRule="auto"/>
        <w:ind w:firstLine="720"/>
        <w:jc w:val="both"/>
        <w:rPr>
          <w:rFonts w:ascii="Times New Roman" w:eastAsia="Times New Roman" w:hAnsi="Times New Roman" w:cs="Times New Roman"/>
          <w:noProof/>
          <w:color w:val="080808"/>
          <w:sz w:val="28"/>
          <w:szCs w:val="28"/>
          <w:lang w:eastAsia="ru-RU"/>
        </w:rPr>
      </w:pPr>
      <w:r w:rsidRPr="004D4EDF">
        <w:rPr>
          <w:rFonts w:ascii="Times New Roman" w:eastAsia="Times New Roman" w:hAnsi="Times New Roman" w:cs="Times New Roman"/>
          <w:noProof/>
          <w:color w:val="080808"/>
          <w:sz w:val="28"/>
          <w:szCs w:val="28"/>
          <w:lang w:eastAsia="ru-RU"/>
        </w:rPr>
        <w:t xml:space="preserve">1. Створити  в </w:t>
      </w:r>
      <w:r>
        <w:rPr>
          <w:rFonts w:ascii="Times New Roman" w:eastAsia="Times New Roman" w:hAnsi="Times New Roman" w:cs="Times New Roman"/>
          <w:noProof/>
          <w:color w:val="080808"/>
          <w:sz w:val="28"/>
          <w:szCs w:val="28"/>
          <w:lang w:eastAsia="ru-RU"/>
        </w:rPr>
        <w:t>класі</w:t>
      </w:r>
      <w:r w:rsidRPr="004D4EDF">
        <w:rPr>
          <w:rFonts w:ascii="Times New Roman" w:eastAsia="Times New Roman" w:hAnsi="Times New Roman" w:cs="Times New Roman"/>
          <w:noProof/>
          <w:color w:val="080808"/>
          <w:sz w:val="28"/>
          <w:szCs w:val="28"/>
          <w:lang w:eastAsia="ru-RU"/>
        </w:rPr>
        <w:t xml:space="preserve"> атмосферу прийняття, доброзичливості, відкритості, взаєморозуміння і підтримки.</w:t>
      </w:r>
    </w:p>
    <w:p w14:paraId="01B6FB88" w14:textId="6A92F2D9" w:rsidR="004D4EDF" w:rsidRPr="004D4EDF" w:rsidRDefault="004D4EDF" w:rsidP="00EC4B05">
      <w:pPr>
        <w:widowControl w:val="0"/>
        <w:tabs>
          <w:tab w:val="center" w:pos="4677"/>
          <w:tab w:val="right" w:pos="9355"/>
        </w:tabs>
        <w:spacing w:after="0" w:line="360" w:lineRule="auto"/>
        <w:ind w:firstLine="720"/>
        <w:jc w:val="both"/>
        <w:rPr>
          <w:rFonts w:ascii="Times New Roman" w:eastAsia="Times New Roman" w:hAnsi="Times New Roman" w:cs="Times New Roman"/>
          <w:noProof/>
          <w:color w:val="080808"/>
          <w:sz w:val="28"/>
          <w:szCs w:val="28"/>
          <w:lang w:eastAsia="ru-RU"/>
        </w:rPr>
      </w:pPr>
      <w:r w:rsidRPr="004D4EDF">
        <w:rPr>
          <w:rFonts w:ascii="Times New Roman" w:eastAsia="Times New Roman" w:hAnsi="Times New Roman" w:cs="Times New Roman"/>
          <w:noProof/>
          <w:color w:val="080808"/>
          <w:sz w:val="28"/>
          <w:szCs w:val="28"/>
          <w:lang w:eastAsia="ru-RU"/>
        </w:rPr>
        <w:t>2. Розвивати пізнавальні процеси: сприйняття, увагу, пам</w:t>
      </w:r>
      <w:r w:rsidR="00832E1E">
        <w:rPr>
          <w:rFonts w:ascii="Times New Roman" w:eastAsia="Times New Roman" w:hAnsi="Times New Roman" w:cs="Times New Roman"/>
          <w:noProof/>
          <w:color w:val="080808"/>
          <w:sz w:val="28"/>
          <w:szCs w:val="28"/>
          <w:lang w:eastAsia="ru-RU"/>
        </w:rPr>
        <w:t>’</w:t>
      </w:r>
      <w:r w:rsidRPr="004D4EDF">
        <w:rPr>
          <w:rFonts w:ascii="Times New Roman" w:eastAsia="Times New Roman" w:hAnsi="Times New Roman" w:cs="Times New Roman"/>
          <w:noProof/>
          <w:color w:val="080808"/>
          <w:sz w:val="28"/>
          <w:szCs w:val="28"/>
          <w:lang w:eastAsia="ru-RU"/>
        </w:rPr>
        <w:t xml:space="preserve">ять, мислення, уяву. </w:t>
      </w:r>
    </w:p>
    <w:p w14:paraId="63DC4E12" w14:textId="77777777" w:rsidR="004D4EDF" w:rsidRPr="004D4EDF" w:rsidRDefault="004D4EDF" w:rsidP="00EC4B05">
      <w:pPr>
        <w:widowControl w:val="0"/>
        <w:tabs>
          <w:tab w:val="center" w:pos="4677"/>
          <w:tab w:val="right" w:pos="9355"/>
        </w:tabs>
        <w:spacing w:after="0" w:line="360" w:lineRule="auto"/>
        <w:ind w:firstLine="720"/>
        <w:jc w:val="both"/>
        <w:rPr>
          <w:rFonts w:ascii="Times New Roman" w:eastAsia="Times New Roman" w:hAnsi="Times New Roman" w:cs="Times New Roman"/>
          <w:noProof/>
          <w:color w:val="080808"/>
          <w:sz w:val="28"/>
          <w:szCs w:val="28"/>
          <w:lang w:eastAsia="ru-RU"/>
        </w:rPr>
      </w:pPr>
      <w:r w:rsidRPr="004D4EDF">
        <w:rPr>
          <w:rFonts w:ascii="Times New Roman" w:eastAsia="Times New Roman" w:hAnsi="Times New Roman" w:cs="Times New Roman"/>
          <w:noProof/>
          <w:color w:val="080808"/>
          <w:sz w:val="28"/>
          <w:szCs w:val="28"/>
          <w:lang w:eastAsia="ru-RU"/>
        </w:rPr>
        <w:t>3. Розвивати комунікативні навички.</w:t>
      </w:r>
    </w:p>
    <w:p w14:paraId="15ABF531" w14:textId="77777777" w:rsidR="004D4EDF" w:rsidRPr="004D4EDF" w:rsidRDefault="004D4EDF" w:rsidP="00EC4B05">
      <w:pPr>
        <w:widowControl w:val="0"/>
        <w:tabs>
          <w:tab w:val="center" w:pos="4677"/>
          <w:tab w:val="right" w:pos="9355"/>
        </w:tabs>
        <w:spacing w:after="0" w:line="360" w:lineRule="auto"/>
        <w:ind w:firstLine="720"/>
        <w:jc w:val="both"/>
        <w:rPr>
          <w:rFonts w:ascii="Times New Roman" w:eastAsia="Times New Roman" w:hAnsi="Times New Roman" w:cs="Times New Roman"/>
          <w:noProof/>
          <w:color w:val="080808"/>
          <w:sz w:val="28"/>
          <w:szCs w:val="28"/>
          <w:lang w:eastAsia="ru-RU"/>
        </w:rPr>
      </w:pPr>
      <w:r w:rsidRPr="004D4EDF">
        <w:rPr>
          <w:rFonts w:ascii="Times New Roman" w:eastAsia="Times New Roman" w:hAnsi="Times New Roman" w:cs="Times New Roman"/>
          <w:noProof/>
          <w:color w:val="080808"/>
          <w:sz w:val="28"/>
          <w:szCs w:val="28"/>
          <w:lang w:eastAsia="ru-RU"/>
        </w:rPr>
        <w:t>4. Розвивати навички емоційно-вольової саморегуляції.</w:t>
      </w:r>
      <w:r w:rsidRPr="004D4EDF">
        <w:rPr>
          <w:rFonts w:ascii="Times New Roman" w:eastAsia="Times New Roman" w:hAnsi="Times New Roman" w:cs="Times New Roman"/>
          <w:noProof/>
          <w:color w:val="080808"/>
          <w:sz w:val="28"/>
          <w:szCs w:val="28"/>
          <w:lang w:val="ru-RU" w:eastAsia="ru-RU"/>
        </w:rPr>
        <w:t xml:space="preserve"> </w:t>
      </w:r>
    </w:p>
    <w:p w14:paraId="00EA0B75" w14:textId="77777777" w:rsidR="004D4EDF" w:rsidRPr="004D4EDF" w:rsidRDefault="004D4EDF" w:rsidP="00EC4B05">
      <w:pPr>
        <w:widowControl w:val="0"/>
        <w:tabs>
          <w:tab w:val="center" w:pos="4677"/>
          <w:tab w:val="right" w:pos="9355"/>
        </w:tabs>
        <w:spacing w:after="0" w:line="360" w:lineRule="auto"/>
        <w:ind w:firstLine="720"/>
        <w:jc w:val="both"/>
        <w:rPr>
          <w:rFonts w:ascii="Times New Roman" w:eastAsia="Times New Roman" w:hAnsi="Times New Roman" w:cs="Times New Roman"/>
          <w:noProof/>
          <w:color w:val="080808"/>
          <w:sz w:val="28"/>
          <w:szCs w:val="28"/>
          <w:lang w:eastAsia="ru-RU"/>
        </w:rPr>
      </w:pPr>
      <w:r w:rsidRPr="004D4EDF">
        <w:rPr>
          <w:rFonts w:ascii="Times New Roman" w:eastAsia="Times New Roman" w:hAnsi="Times New Roman" w:cs="Times New Roman"/>
          <w:noProof/>
          <w:color w:val="080808"/>
          <w:sz w:val="28"/>
          <w:szCs w:val="28"/>
          <w:lang w:eastAsia="ru-RU"/>
        </w:rPr>
        <w:t>5. Розвивати дрібну моторику.</w:t>
      </w:r>
      <w:r w:rsidRPr="004D4EDF">
        <w:rPr>
          <w:rFonts w:ascii="Times New Roman" w:eastAsia="Times New Roman" w:hAnsi="Times New Roman" w:cs="Times New Roman"/>
          <w:noProof/>
          <w:color w:val="080808"/>
          <w:sz w:val="28"/>
          <w:szCs w:val="28"/>
          <w:lang w:val="ru-RU" w:eastAsia="ru-RU"/>
        </w:rPr>
        <w:t xml:space="preserve"> </w:t>
      </w:r>
    </w:p>
    <w:p w14:paraId="2DC632E4" w14:textId="73E6C35F" w:rsidR="004D4EDF" w:rsidRPr="004D4EDF" w:rsidRDefault="004D4EDF" w:rsidP="00EC4B05">
      <w:pPr>
        <w:widowControl w:val="0"/>
        <w:tabs>
          <w:tab w:val="num" w:pos="0"/>
          <w:tab w:val="center" w:pos="4677"/>
          <w:tab w:val="right" w:pos="9355"/>
        </w:tabs>
        <w:spacing w:after="0" w:line="360" w:lineRule="auto"/>
        <w:ind w:firstLine="720"/>
        <w:jc w:val="both"/>
        <w:rPr>
          <w:rFonts w:ascii="Times New Roman" w:eastAsia="Times New Roman" w:hAnsi="Times New Roman" w:cs="Times New Roman"/>
          <w:noProof/>
          <w:color w:val="080808"/>
          <w:sz w:val="28"/>
          <w:szCs w:val="28"/>
          <w:lang w:eastAsia="ru-RU"/>
        </w:rPr>
      </w:pPr>
      <w:r w:rsidRPr="004D4EDF">
        <w:rPr>
          <w:rFonts w:ascii="Times New Roman" w:eastAsia="Times New Roman" w:hAnsi="Times New Roman" w:cs="Times New Roman"/>
          <w:noProof/>
          <w:color w:val="080808"/>
          <w:sz w:val="28"/>
          <w:szCs w:val="28"/>
          <w:lang w:eastAsia="ru-RU"/>
        </w:rPr>
        <w:t>6. Використовувати релаксаційні техніки для зміцнення психологічного здоров</w:t>
      </w:r>
      <w:r w:rsidR="00832E1E">
        <w:rPr>
          <w:rFonts w:ascii="Times New Roman" w:eastAsia="Times New Roman" w:hAnsi="Times New Roman" w:cs="Times New Roman"/>
          <w:noProof/>
          <w:color w:val="080808"/>
          <w:sz w:val="28"/>
          <w:szCs w:val="28"/>
          <w:lang w:eastAsia="ru-RU"/>
        </w:rPr>
        <w:t>’</w:t>
      </w:r>
      <w:r w:rsidRPr="004D4EDF">
        <w:rPr>
          <w:rFonts w:ascii="Times New Roman" w:eastAsia="Times New Roman" w:hAnsi="Times New Roman" w:cs="Times New Roman"/>
          <w:noProof/>
          <w:color w:val="080808"/>
          <w:sz w:val="28"/>
          <w:szCs w:val="28"/>
          <w:lang w:eastAsia="ru-RU"/>
        </w:rPr>
        <w:t>я.</w:t>
      </w:r>
    </w:p>
    <w:p w14:paraId="279B0ED3" w14:textId="77777777" w:rsidR="004D4EDF" w:rsidRPr="004D4EDF" w:rsidRDefault="004D4EDF" w:rsidP="00EC4B05">
      <w:pPr>
        <w:widowControl w:val="0"/>
        <w:tabs>
          <w:tab w:val="num" w:pos="0"/>
          <w:tab w:val="center" w:pos="4677"/>
          <w:tab w:val="right" w:pos="9355"/>
        </w:tabs>
        <w:spacing w:after="0" w:line="360" w:lineRule="auto"/>
        <w:ind w:firstLine="720"/>
        <w:jc w:val="both"/>
        <w:rPr>
          <w:rFonts w:ascii="Times New Roman" w:eastAsia="Times New Roman" w:hAnsi="Times New Roman" w:cs="Times New Roman"/>
          <w:noProof/>
          <w:color w:val="080808"/>
          <w:sz w:val="28"/>
          <w:szCs w:val="28"/>
          <w:lang w:eastAsia="ru-RU"/>
        </w:rPr>
      </w:pPr>
      <w:r w:rsidRPr="004D4EDF">
        <w:rPr>
          <w:rFonts w:ascii="Times New Roman" w:eastAsia="Times New Roman" w:hAnsi="Times New Roman" w:cs="Times New Roman"/>
          <w:noProof/>
          <w:color w:val="080808"/>
          <w:sz w:val="28"/>
          <w:szCs w:val="28"/>
          <w:lang w:eastAsia="ru-RU"/>
        </w:rPr>
        <w:t>Цільова аудиторія: молодший шкільний (6-10 років).</w:t>
      </w:r>
    </w:p>
    <w:p w14:paraId="0A232D27" w14:textId="77777777" w:rsidR="004D4EDF" w:rsidRPr="004D4EDF" w:rsidRDefault="004D4EDF" w:rsidP="00EC4B05">
      <w:pPr>
        <w:widowControl w:val="0"/>
        <w:tabs>
          <w:tab w:val="num" w:pos="0"/>
          <w:tab w:val="center" w:pos="4677"/>
          <w:tab w:val="right" w:pos="9355"/>
        </w:tabs>
        <w:spacing w:after="0" w:line="360" w:lineRule="auto"/>
        <w:ind w:firstLine="720"/>
        <w:jc w:val="both"/>
        <w:rPr>
          <w:rFonts w:ascii="Times New Roman" w:eastAsia="Times New Roman" w:hAnsi="Times New Roman" w:cs="Times New Roman"/>
          <w:noProof/>
          <w:color w:val="080808"/>
          <w:sz w:val="28"/>
          <w:szCs w:val="28"/>
          <w:lang w:eastAsia="ru-RU"/>
        </w:rPr>
      </w:pPr>
      <w:r w:rsidRPr="004D4EDF">
        <w:rPr>
          <w:rFonts w:ascii="Times New Roman" w:eastAsia="Times New Roman" w:hAnsi="Times New Roman" w:cs="Times New Roman"/>
          <w:noProof/>
          <w:color w:val="080808"/>
          <w:sz w:val="28"/>
          <w:szCs w:val="28"/>
          <w:lang w:eastAsia="ru-RU"/>
        </w:rPr>
        <w:t>У програмі міститься 12 занять. Заняття проводились з експериментальною групою під час навчальної діяльності учнів. Всі заняття було інтегровано з такими предметами як математика, українська мова, читання та я досліджую світ. План програми «Пізнайко» висвітлено в таблиці 2.3.</w:t>
      </w:r>
    </w:p>
    <w:p w14:paraId="62E5DD38" w14:textId="77777777" w:rsidR="00832E1E" w:rsidRPr="004D4EDF" w:rsidRDefault="00832E1E" w:rsidP="00832E1E">
      <w:pPr>
        <w:widowControl w:val="0"/>
        <w:tabs>
          <w:tab w:val="num" w:pos="0"/>
          <w:tab w:val="center" w:pos="4677"/>
          <w:tab w:val="right" w:pos="9355"/>
        </w:tabs>
        <w:spacing w:after="0" w:line="360" w:lineRule="auto"/>
        <w:ind w:firstLine="720"/>
        <w:jc w:val="both"/>
        <w:rPr>
          <w:rFonts w:ascii="Times New Roman" w:eastAsia="Times New Roman" w:hAnsi="Times New Roman" w:cs="Times New Roman"/>
          <w:noProof/>
          <w:color w:val="080808"/>
          <w:sz w:val="28"/>
          <w:szCs w:val="28"/>
          <w:lang w:eastAsia="ru-RU"/>
        </w:rPr>
      </w:pPr>
      <w:r w:rsidRPr="004D4EDF">
        <w:rPr>
          <w:rFonts w:ascii="Times New Roman" w:eastAsia="Times New Roman" w:hAnsi="Times New Roman" w:cs="Times New Roman"/>
          <w:noProof/>
          <w:color w:val="080808"/>
          <w:sz w:val="28"/>
          <w:szCs w:val="28"/>
          <w:lang w:eastAsia="ru-RU"/>
        </w:rPr>
        <w:t xml:space="preserve">Як вже було зазначено, заняття проводились з експериментально групою, в яку входять учні 2-А класу (26 молодших школярів) Комунального закладу «Вовчанська загальноосвітня школа І-ІІІ ступенів Якимівської селищної ради Якимівського району Запорізької області». </w:t>
      </w:r>
    </w:p>
    <w:p w14:paraId="1C9363C3" w14:textId="77777777" w:rsidR="00832E1E" w:rsidRPr="004D4EDF" w:rsidRDefault="00832E1E" w:rsidP="00832E1E">
      <w:pPr>
        <w:widowControl w:val="0"/>
        <w:tabs>
          <w:tab w:val="num" w:pos="0"/>
          <w:tab w:val="center" w:pos="4677"/>
          <w:tab w:val="right" w:pos="9355"/>
        </w:tabs>
        <w:spacing w:after="0" w:line="360" w:lineRule="auto"/>
        <w:ind w:firstLine="720"/>
        <w:jc w:val="both"/>
        <w:rPr>
          <w:rFonts w:ascii="Times New Roman" w:eastAsia="Times New Roman" w:hAnsi="Times New Roman" w:cs="Times New Roman"/>
          <w:noProof/>
          <w:color w:val="080808"/>
          <w:sz w:val="28"/>
          <w:szCs w:val="28"/>
          <w:lang w:eastAsia="ru-RU"/>
        </w:rPr>
      </w:pPr>
      <w:r w:rsidRPr="004D4EDF">
        <w:rPr>
          <w:rFonts w:ascii="Times New Roman" w:eastAsia="Times New Roman" w:hAnsi="Times New Roman" w:cs="Times New Roman"/>
          <w:noProof/>
          <w:color w:val="080808"/>
          <w:sz w:val="28"/>
          <w:szCs w:val="28"/>
          <w:lang w:eastAsia="ru-RU"/>
        </w:rPr>
        <w:t xml:space="preserve">Заняття проводились 2 рази на тиждень протягом 1,5 місяців. </w:t>
      </w:r>
    </w:p>
    <w:p w14:paraId="0287D54A" w14:textId="5D66E7CF" w:rsidR="004D4EDF" w:rsidRPr="004D4EDF" w:rsidRDefault="00832E1E" w:rsidP="00832E1E">
      <w:pPr>
        <w:widowControl w:val="0"/>
        <w:tabs>
          <w:tab w:val="num" w:pos="0"/>
          <w:tab w:val="center" w:pos="4677"/>
          <w:tab w:val="right" w:pos="9355"/>
        </w:tabs>
        <w:spacing w:after="0" w:line="360" w:lineRule="auto"/>
        <w:ind w:firstLine="720"/>
        <w:jc w:val="both"/>
        <w:rPr>
          <w:rFonts w:ascii="Times New Roman" w:eastAsia="Times New Roman" w:hAnsi="Times New Roman" w:cs="Times New Roman"/>
          <w:noProof/>
          <w:color w:val="080808"/>
          <w:sz w:val="28"/>
          <w:szCs w:val="28"/>
          <w:lang w:eastAsia="ru-RU"/>
        </w:rPr>
      </w:pPr>
      <w:r w:rsidRPr="004D4EDF">
        <w:rPr>
          <w:rFonts w:ascii="Times New Roman" w:eastAsia="Times New Roman" w:hAnsi="Times New Roman" w:cs="Times New Roman"/>
          <w:noProof/>
          <w:color w:val="080808"/>
          <w:sz w:val="28"/>
          <w:szCs w:val="28"/>
          <w:lang w:eastAsia="ru-RU"/>
        </w:rPr>
        <w:t>Під час проведення уроків математики було інтегровано 3 заняття з програми (коже протягом 15 хвилин на різних етапах уроку).</w:t>
      </w:r>
    </w:p>
    <w:p w14:paraId="300E1A20" w14:textId="77777777" w:rsidR="004D4EDF" w:rsidRPr="004D4EDF" w:rsidRDefault="004D4EDF" w:rsidP="00EC4B05">
      <w:pPr>
        <w:widowControl w:val="0"/>
        <w:tabs>
          <w:tab w:val="num" w:pos="0"/>
          <w:tab w:val="center" w:pos="4677"/>
          <w:tab w:val="right" w:pos="9355"/>
        </w:tabs>
        <w:spacing w:after="0" w:line="360" w:lineRule="auto"/>
        <w:ind w:firstLine="720"/>
        <w:jc w:val="right"/>
        <w:rPr>
          <w:rFonts w:ascii="Times New Roman" w:eastAsia="Times New Roman" w:hAnsi="Times New Roman" w:cs="Times New Roman"/>
          <w:noProof/>
          <w:color w:val="080808"/>
          <w:sz w:val="28"/>
          <w:szCs w:val="28"/>
          <w:lang w:eastAsia="ru-RU"/>
        </w:rPr>
      </w:pPr>
      <w:r w:rsidRPr="004D4EDF">
        <w:rPr>
          <w:rFonts w:ascii="Times New Roman" w:eastAsia="Times New Roman" w:hAnsi="Times New Roman" w:cs="Times New Roman"/>
          <w:noProof/>
          <w:color w:val="080808"/>
          <w:sz w:val="28"/>
          <w:szCs w:val="28"/>
          <w:lang w:eastAsia="ru-RU"/>
        </w:rPr>
        <w:lastRenderedPageBreak/>
        <w:t>Таблиця 2.3.</w:t>
      </w:r>
    </w:p>
    <w:p w14:paraId="280D17D8" w14:textId="4D538D21" w:rsidR="004D4EDF" w:rsidRPr="004D4EDF" w:rsidRDefault="004D4EDF" w:rsidP="00EC4B05">
      <w:pPr>
        <w:widowControl w:val="0"/>
        <w:tabs>
          <w:tab w:val="num" w:pos="0"/>
          <w:tab w:val="center" w:pos="4677"/>
          <w:tab w:val="right" w:pos="9355"/>
        </w:tabs>
        <w:spacing w:after="0" w:line="360" w:lineRule="auto"/>
        <w:ind w:firstLine="720"/>
        <w:jc w:val="center"/>
        <w:rPr>
          <w:rFonts w:ascii="Times New Roman" w:eastAsia="Times New Roman" w:hAnsi="Times New Roman" w:cs="Times New Roman"/>
          <w:noProof/>
          <w:color w:val="080808"/>
          <w:sz w:val="28"/>
          <w:szCs w:val="28"/>
          <w:lang w:eastAsia="ru-RU"/>
        </w:rPr>
      </w:pPr>
      <w:r w:rsidRPr="004D4EDF">
        <w:rPr>
          <w:rFonts w:ascii="Times New Roman" w:eastAsia="Times New Roman" w:hAnsi="Times New Roman" w:cs="Times New Roman"/>
          <w:noProof/>
          <w:color w:val="080808"/>
          <w:sz w:val="28"/>
          <w:szCs w:val="28"/>
          <w:lang w:eastAsia="ru-RU"/>
        </w:rPr>
        <w:t>Цикл занять з розвитку пізнавальної активності молодших школярів «Пізнайко»</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2693"/>
        <w:gridCol w:w="2126"/>
        <w:gridCol w:w="709"/>
        <w:gridCol w:w="2551"/>
      </w:tblGrid>
      <w:tr w:rsidR="004D4EDF" w:rsidRPr="00832E1E" w14:paraId="08F762F2" w14:textId="77777777" w:rsidTr="00EA7031">
        <w:trPr>
          <w:trHeight w:val="23"/>
        </w:trPr>
        <w:tc>
          <w:tcPr>
            <w:tcW w:w="1844" w:type="dxa"/>
          </w:tcPr>
          <w:p w14:paraId="19587843" w14:textId="77777777" w:rsidR="004D4EDF" w:rsidRPr="00832E1E" w:rsidRDefault="004D4EDF" w:rsidP="00EC4B05">
            <w:pPr>
              <w:widowControl w:val="0"/>
              <w:suppressAutoHyphens/>
              <w:spacing w:after="0" w:line="360" w:lineRule="auto"/>
              <w:jc w:val="center"/>
              <w:rPr>
                <w:rFonts w:ascii="Times New Roman" w:eastAsia="Times New Roman" w:hAnsi="Times New Roman" w:cs="Times New Roman"/>
                <w:b/>
                <w:sz w:val="28"/>
                <w:szCs w:val="28"/>
                <w:lang w:eastAsia="zh-CN"/>
              </w:rPr>
            </w:pPr>
            <w:r w:rsidRPr="00832E1E">
              <w:rPr>
                <w:rFonts w:ascii="Times New Roman" w:eastAsia="Times New Roman" w:hAnsi="Times New Roman" w:cs="Times New Roman"/>
                <w:b/>
                <w:sz w:val="28"/>
                <w:szCs w:val="28"/>
                <w:lang w:eastAsia="zh-CN"/>
              </w:rPr>
              <w:t>Предмет</w:t>
            </w:r>
          </w:p>
        </w:tc>
        <w:tc>
          <w:tcPr>
            <w:tcW w:w="2693" w:type="dxa"/>
            <w:shd w:val="clear" w:color="auto" w:fill="auto"/>
          </w:tcPr>
          <w:p w14:paraId="720A5E0E" w14:textId="77777777" w:rsidR="004D4EDF" w:rsidRPr="00832E1E" w:rsidRDefault="004D4EDF" w:rsidP="00EC4B05">
            <w:pPr>
              <w:widowControl w:val="0"/>
              <w:suppressAutoHyphens/>
              <w:spacing w:after="0" w:line="360" w:lineRule="auto"/>
              <w:jc w:val="center"/>
              <w:rPr>
                <w:rFonts w:ascii="Times New Roman" w:eastAsia="Times New Roman" w:hAnsi="Times New Roman" w:cs="Times New Roman"/>
                <w:sz w:val="28"/>
                <w:szCs w:val="28"/>
                <w:lang w:val="ru-RU" w:eastAsia="zh-CN"/>
              </w:rPr>
            </w:pPr>
            <w:r w:rsidRPr="00832E1E">
              <w:rPr>
                <w:rFonts w:ascii="Times New Roman" w:eastAsia="Times New Roman" w:hAnsi="Times New Roman" w:cs="Times New Roman"/>
                <w:b/>
                <w:sz w:val="28"/>
                <w:szCs w:val="28"/>
                <w:lang w:eastAsia="zh-CN"/>
              </w:rPr>
              <w:t>Завдання</w:t>
            </w:r>
          </w:p>
        </w:tc>
        <w:tc>
          <w:tcPr>
            <w:tcW w:w="2126" w:type="dxa"/>
            <w:shd w:val="clear" w:color="auto" w:fill="auto"/>
          </w:tcPr>
          <w:p w14:paraId="12C73660" w14:textId="77777777" w:rsidR="004D4EDF" w:rsidRPr="00832E1E" w:rsidRDefault="004D4EDF" w:rsidP="00EC4B05">
            <w:pPr>
              <w:widowControl w:val="0"/>
              <w:suppressAutoHyphens/>
              <w:spacing w:after="0" w:line="360" w:lineRule="auto"/>
              <w:jc w:val="center"/>
              <w:rPr>
                <w:rFonts w:ascii="Times New Roman" w:eastAsia="Times New Roman" w:hAnsi="Times New Roman" w:cs="Times New Roman"/>
                <w:sz w:val="28"/>
                <w:szCs w:val="28"/>
                <w:lang w:val="ru-RU" w:eastAsia="zh-CN"/>
              </w:rPr>
            </w:pPr>
            <w:r w:rsidRPr="00832E1E">
              <w:rPr>
                <w:rFonts w:ascii="Times New Roman" w:eastAsia="Times New Roman" w:hAnsi="Times New Roman" w:cs="Times New Roman"/>
                <w:b/>
                <w:sz w:val="28"/>
                <w:szCs w:val="28"/>
                <w:lang w:eastAsia="zh-CN"/>
              </w:rPr>
              <w:t>Назва вправ</w:t>
            </w:r>
          </w:p>
        </w:tc>
        <w:tc>
          <w:tcPr>
            <w:tcW w:w="709" w:type="dxa"/>
            <w:shd w:val="clear" w:color="auto" w:fill="auto"/>
          </w:tcPr>
          <w:p w14:paraId="1579A6FD" w14:textId="4FD7E456" w:rsidR="004D4EDF" w:rsidRPr="00832E1E" w:rsidRDefault="004D4EDF" w:rsidP="00832E1E">
            <w:pPr>
              <w:widowControl w:val="0"/>
              <w:suppressAutoHyphens/>
              <w:spacing w:after="0" w:line="360" w:lineRule="auto"/>
              <w:rPr>
                <w:rFonts w:ascii="Times New Roman" w:eastAsia="Times New Roman" w:hAnsi="Times New Roman" w:cs="Times New Roman"/>
                <w:sz w:val="28"/>
                <w:szCs w:val="28"/>
                <w:lang w:val="ru-RU" w:eastAsia="zh-CN"/>
              </w:rPr>
            </w:pPr>
            <w:r w:rsidRPr="00832E1E">
              <w:rPr>
                <w:rFonts w:ascii="Times New Roman" w:eastAsia="Times New Roman" w:hAnsi="Times New Roman" w:cs="Times New Roman"/>
                <w:b/>
                <w:sz w:val="28"/>
                <w:szCs w:val="28"/>
                <w:lang w:eastAsia="zh-CN"/>
              </w:rPr>
              <w:t>Час</w:t>
            </w:r>
          </w:p>
        </w:tc>
        <w:tc>
          <w:tcPr>
            <w:tcW w:w="2551" w:type="dxa"/>
            <w:shd w:val="clear" w:color="auto" w:fill="auto"/>
          </w:tcPr>
          <w:p w14:paraId="77080010" w14:textId="77777777" w:rsidR="004D4EDF" w:rsidRPr="00832E1E" w:rsidRDefault="004D4EDF" w:rsidP="00EC4B05">
            <w:pPr>
              <w:widowControl w:val="0"/>
              <w:suppressAutoHyphens/>
              <w:spacing w:after="0" w:line="240" w:lineRule="auto"/>
              <w:jc w:val="center"/>
              <w:rPr>
                <w:rFonts w:ascii="Times New Roman" w:eastAsia="Times New Roman" w:hAnsi="Times New Roman" w:cs="Times New Roman"/>
                <w:sz w:val="28"/>
                <w:szCs w:val="28"/>
                <w:lang w:val="ru-RU" w:eastAsia="zh-CN"/>
              </w:rPr>
            </w:pPr>
            <w:r w:rsidRPr="00832E1E">
              <w:rPr>
                <w:rFonts w:ascii="Times New Roman" w:eastAsia="Times New Roman" w:hAnsi="Times New Roman" w:cs="Times New Roman"/>
                <w:b/>
                <w:sz w:val="28"/>
                <w:szCs w:val="28"/>
                <w:lang w:eastAsia="zh-CN"/>
              </w:rPr>
              <w:t>Критерії успіху</w:t>
            </w:r>
          </w:p>
        </w:tc>
      </w:tr>
      <w:tr w:rsidR="004D4EDF" w:rsidRPr="00832E1E" w14:paraId="65555525" w14:textId="77777777" w:rsidTr="00EA7031">
        <w:trPr>
          <w:trHeight w:val="338"/>
        </w:trPr>
        <w:tc>
          <w:tcPr>
            <w:tcW w:w="1844" w:type="dxa"/>
          </w:tcPr>
          <w:p w14:paraId="159B9E95" w14:textId="77777777" w:rsidR="004D4EDF" w:rsidRPr="00832E1E" w:rsidRDefault="004D4EDF" w:rsidP="00EC4B05">
            <w:pPr>
              <w:widowControl w:val="0"/>
              <w:suppressAutoHyphens/>
              <w:spacing w:after="0" w:line="240" w:lineRule="auto"/>
              <w:jc w:val="center"/>
              <w:rPr>
                <w:rFonts w:ascii="Times New Roman" w:eastAsia="Times New Roman" w:hAnsi="Times New Roman" w:cs="Times New Roman"/>
                <w:b/>
                <w:sz w:val="28"/>
                <w:szCs w:val="28"/>
                <w:lang w:eastAsia="zh-CN"/>
              </w:rPr>
            </w:pPr>
            <w:r w:rsidRPr="00832E1E">
              <w:rPr>
                <w:rFonts w:ascii="Times New Roman" w:eastAsia="Times New Roman" w:hAnsi="Times New Roman" w:cs="Times New Roman"/>
                <w:b/>
                <w:sz w:val="28"/>
                <w:szCs w:val="28"/>
                <w:lang w:eastAsia="zh-CN"/>
              </w:rPr>
              <w:t>Я досліджую світ</w:t>
            </w:r>
          </w:p>
        </w:tc>
        <w:tc>
          <w:tcPr>
            <w:tcW w:w="8079" w:type="dxa"/>
            <w:gridSpan w:val="4"/>
            <w:shd w:val="clear" w:color="auto" w:fill="auto"/>
          </w:tcPr>
          <w:p w14:paraId="0E1F643E" w14:textId="77777777" w:rsidR="004D4EDF" w:rsidRPr="00832E1E" w:rsidRDefault="004D4EDF" w:rsidP="00EC4B05">
            <w:pPr>
              <w:widowControl w:val="0"/>
              <w:suppressAutoHyphens/>
              <w:spacing w:after="0" w:line="240" w:lineRule="auto"/>
              <w:jc w:val="center"/>
              <w:rPr>
                <w:rFonts w:ascii="Times New Roman" w:eastAsia="Times New Roman" w:hAnsi="Times New Roman" w:cs="Times New Roman"/>
                <w:sz w:val="28"/>
                <w:szCs w:val="28"/>
                <w:lang w:eastAsia="zh-CN"/>
              </w:rPr>
            </w:pPr>
            <w:r w:rsidRPr="00832E1E">
              <w:rPr>
                <w:rFonts w:ascii="Times New Roman" w:eastAsia="Times New Roman" w:hAnsi="Times New Roman" w:cs="Times New Roman"/>
                <w:b/>
                <w:sz w:val="28"/>
                <w:szCs w:val="28"/>
                <w:lang w:eastAsia="zh-CN"/>
              </w:rPr>
              <w:t>Заняття 1.</w:t>
            </w:r>
            <w:r w:rsidRPr="00832E1E">
              <w:rPr>
                <w:rFonts w:ascii="Times New Roman" w:eastAsia="Calibri" w:hAnsi="Times New Roman" w:cs="Times New Roman"/>
                <w:b/>
                <w:color w:val="0D0D0D"/>
                <w:sz w:val="28"/>
                <w:szCs w:val="28"/>
              </w:rPr>
              <w:t xml:space="preserve"> Розвиток мотивації до  навчальної діяльності</w:t>
            </w:r>
          </w:p>
        </w:tc>
      </w:tr>
      <w:tr w:rsidR="004D4EDF" w:rsidRPr="00832E1E" w14:paraId="2F2F90BC" w14:textId="77777777" w:rsidTr="00EA7031">
        <w:trPr>
          <w:trHeight w:val="249"/>
        </w:trPr>
        <w:tc>
          <w:tcPr>
            <w:tcW w:w="1844" w:type="dxa"/>
          </w:tcPr>
          <w:p w14:paraId="15B0563E" w14:textId="77777777" w:rsidR="004D4EDF" w:rsidRPr="00832E1E" w:rsidRDefault="004D4EDF" w:rsidP="00EC4B05">
            <w:pPr>
              <w:widowControl w:val="0"/>
              <w:suppressAutoHyphens/>
              <w:spacing w:after="0" w:line="240" w:lineRule="auto"/>
              <w:jc w:val="both"/>
              <w:rPr>
                <w:rFonts w:ascii="Times New Roman" w:eastAsia="Times New Roman" w:hAnsi="Times New Roman" w:cs="Times New Roman"/>
                <w:sz w:val="28"/>
                <w:szCs w:val="28"/>
                <w:lang w:eastAsia="zh-CN"/>
              </w:rPr>
            </w:pPr>
          </w:p>
        </w:tc>
        <w:tc>
          <w:tcPr>
            <w:tcW w:w="2693" w:type="dxa"/>
            <w:shd w:val="clear" w:color="auto" w:fill="auto"/>
          </w:tcPr>
          <w:p w14:paraId="28E94E49" w14:textId="77777777" w:rsidR="004D4EDF" w:rsidRPr="00832E1E" w:rsidRDefault="004D4EDF" w:rsidP="00EC4B05">
            <w:pPr>
              <w:widowControl w:val="0"/>
              <w:suppressAutoHyphens/>
              <w:spacing w:after="0" w:line="240" w:lineRule="auto"/>
              <w:jc w:val="both"/>
              <w:rPr>
                <w:rFonts w:ascii="Times New Roman" w:eastAsia="Times New Roman" w:hAnsi="Times New Roman" w:cs="Times New Roman"/>
                <w:sz w:val="28"/>
                <w:szCs w:val="28"/>
                <w:lang w:eastAsia="zh-CN"/>
              </w:rPr>
            </w:pPr>
            <w:r w:rsidRPr="00832E1E">
              <w:rPr>
                <w:rFonts w:ascii="Times New Roman" w:eastAsia="Times New Roman" w:hAnsi="Times New Roman" w:cs="Times New Roman"/>
                <w:sz w:val="28"/>
                <w:szCs w:val="28"/>
                <w:lang w:eastAsia="zh-CN"/>
              </w:rPr>
              <w:t>Розвивати навички саморегуляції</w:t>
            </w:r>
          </w:p>
        </w:tc>
        <w:tc>
          <w:tcPr>
            <w:tcW w:w="2126" w:type="dxa"/>
            <w:shd w:val="clear" w:color="auto" w:fill="auto"/>
          </w:tcPr>
          <w:p w14:paraId="196CFE1E" w14:textId="77777777" w:rsidR="004D4EDF" w:rsidRPr="00832E1E" w:rsidRDefault="004D4EDF" w:rsidP="00EC4B05">
            <w:pPr>
              <w:widowControl w:val="0"/>
              <w:suppressAutoHyphens/>
              <w:spacing w:after="0" w:line="240" w:lineRule="auto"/>
              <w:jc w:val="both"/>
              <w:rPr>
                <w:rFonts w:ascii="Times New Roman" w:eastAsia="Times New Roman" w:hAnsi="Times New Roman" w:cs="Times New Roman"/>
                <w:sz w:val="28"/>
                <w:szCs w:val="28"/>
                <w:lang w:eastAsia="zh-CN"/>
              </w:rPr>
            </w:pPr>
            <w:r w:rsidRPr="00832E1E">
              <w:rPr>
                <w:rFonts w:ascii="Times New Roman" w:eastAsia="Times New Roman" w:hAnsi="Times New Roman" w:cs="Times New Roman"/>
                <w:sz w:val="28"/>
                <w:szCs w:val="28"/>
                <w:lang w:eastAsia="zh-CN"/>
              </w:rPr>
              <w:t>Гра «Чарівний камінчик»</w:t>
            </w:r>
          </w:p>
        </w:tc>
        <w:tc>
          <w:tcPr>
            <w:tcW w:w="709" w:type="dxa"/>
            <w:shd w:val="clear" w:color="auto" w:fill="auto"/>
          </w:tcPr>
          <w:p w14:paraId="055D9633" w14:textId="77777777" w:rsidR="004D4EDF" w:rsidRPr="00832E1E" w:rsidRDefault="004D4EDF" w:rsidP="00EC4B05">
            <w:pPr>
              <w:widowControl w:val="0"/>
              <w:suppressAutoHyphens/>
              <w:spacing w:after="0" w:line="240" w:lineRule="auto"/>
              <w:jc w:val="both"/>
              <w:rPr>
                <w:rFonts w:ascii="Times New Roman" w:eastAsia="Times New Roman" w:hAnsi="Times New Roman" w:cs="Times New Roman"/>
                <w:sz w:val="28"/>
                <w:szCs w:val="28"/>
                <w:lang w:eastAsia="zh-CN"/>
              </w:rPr>
            </w:pPr>
            <w:r w:rsidRPr="00832E1E">
              <w:rPr>
                <w:rFonts w:ascii="Times New Roman" w:eastAsia="Times New Roman" w:hAnsi="Times New Roman" w:cs="Times New Roman"/>
                <w:sz w:val="28"/>
                <w:szCs w:val="28"/>
                <w:lang w:eastAsia="zh-CN"/>
              </w:rPr>
              <w:t>3 хв</w:t>
            </w:r>
          </w:p>
        </w:tc>
        <w:tc>
          <w:tcPr>
            <w:tcW w:w="2551" w:type="dxa"/>
            <w:shd w:val="clear" w:color="auto" w:fill="auto"/>
          </w:tcPr>
          <w:p w14:paraId="7257D913" w14:textId="573B4655" w:rsidR="004D4EDF" w:rsidRPr="00832E1E" w:rsidRDefault="004D4EDF" w:rsidP="00EC4B05">
            <w:pPr>
              <w:widowControl w:val="0"/>
              <w:suppressAutoHyphens/>
              <w:spacing w:after="0" w:line="240" w:lineRule="auto"/>
              <w:jc w:val="both"/>
              <w:rPr>
                <w:rFonts w:ascii="Times New Roman" w:eastAsia="Times New Roman" w:hAnsi="Times New Roman" w:cs="Times New Roman"/>
                <w:sz w:val="28"/>
                <w:szCs w:val="28"/>
                <w:lang w:eastAsia="zh-CN"/>
              </w:rPr>
            </w:pPr>
            <w:r w:rsidRPr="00832E1E">
              <w:rPr>
                <w:rFonts w:ascii="Times New Roman" w:eastAsia="Times New Roman" w:hAnsi="Times New Roman" w:cs="Times New Roman"/>
                <w:sz w:val="28"/>
                <w:szCs w:val="28"/>
                <w:lang w:eastAsia="zh-CN"/>
              </w:rPr>
              <w:t>Тактильний контакт, долається бар</w:t>
            </w:r>
            <w:r w:rsidR="00832E1E">
              <w:rPr>
                <w:rFonts w:ascii="Times New Roman" w:eastAsia="Times New Roman" w:hAnsi="Times New Roman" w:cs="Times New Roman"/>
                <w:sz w:val="28"/>
                <w:szCs w:val="28"/>
                <w:lang w:eastAsia="zh-CN"/>
              </w:rPr>
              <w:t>’</w:t>
            </w:r>
            <w:r w:rsidRPr="00832E1E">
              <w:rPr>
                <w:rFonts w:ascii="Times New Roman" w:eastAsia="Times New Roman" w:hAnsi="Times New Roman" w:cs="Times New Roman"/>
                <w:sz w:val="28"/>
                <w:szCs w:val="28"/>
                <w:lang w:eastAsia="zh-CN"/>
              </w:rPr>
              <w:t>єр у спілкуванні</w:t>
            </w:r>
          </w:p>
        </w:tc>
      </w:tr>
      <w:tr w:rsidR="004D4EDF" w:rsidRPr="00832E1E" w14:paraId="4D97FF3E" w14:textId="77777777" w:rsidTr="00EA7031">
        <w:trPr>
          <w:trHeight w:val="249"/>
        </w:trPr>
        <w:tc>
          <w:tcPr>
            <w:tcW w:w="1844" w:type="dxa"/>
          </w:tcPr>
          <w:p w14:paraId="4ED04640" w14:textId="77777777" w:rsidR="004D4EDF" w:rsidRPr="00832E1E" w:rsidRDefault="004D4EDF" w:rsidP="00EC4B05">
            <w:pPr>
              <w:widowControl w:val="0"/>
              <w:suppressAutoHyphens/>
              <w:spacing w:after="0" w:line="240" w:lineRule="auto"/>
              <w:jc w:val="both"/>
              <w:rPr>
                <w:rFonts w:ascii="Times New Roman" w:eastAsia="Times New Roman" w:hAnsi="Times New Roman" w:cs="Times New Roman"/>
                <w:sz w:val="28"/>
                <w:szCs w:val="28"/>
                <w:lang w:eastAsia="zh-CN"/>
              </w:rPr>
            </w:pPr>
          </w:p>
        </w:tc>
        <w:tc>
          <w:tcPr>
            <w:tcW w:w="2693" w:type="dxa"/>
            <w:shd w:val="clear" w:color="auto" w:fill="auto"/>
          </w:tcPr>
          <w:p w14:paraId="2723E9CE" w14:textId="77777777" w:rsidR="004D4EDF" w:rsidRPr="00832E1E" w:rsidRDefault="004D4EDF" w:rsidP="00EC4B05">
            <w:pPr>
              <w:widowControl w:val="0"/>
              <w:suppressAutoHyphens/>
              <w:spacing w:after="0" w:line="240" w:lineRule="auto"/>
              <w:jc w:val="both"/>
              <w:rPr>
                <w:rFonts w:ascii="Times New Roman" w:eastAsia="Times New Roman" w:hAnsi="Times New Roman" w:cs="Times New Roman"/>
                <w:sz w:val="28"/>
                <w:szCs w:val="28"/>
                <w:lang w:eastAsia="zh-CN"/>
              </w:rPr>
            </w:pPr>
            <w:r w:rsidRPr="00832E1E">
              <w:rPr>
                <w:rFonts w:ascii="Times New Roman" w:eastAsia="Times New Roman" w:hAnsi="Times New Roman" w:cs="Times New Roman"/>
                <w:sz w:val="28"/>
                <w:szCs w:val="28"/>
                <w:lang w:eastAsia="zh-CN"/>
              </w:rPr>
              <w:t>Розвивати вміння визначати спільне й відмінне</w:t>
            </w:r>
          </w:p>
        </w:tc>
        <w:tc>
          <w:tcPr>
            <w:tcW w:w="2126" w:type="dxa"/>
            <w:shd w:val="clear" w:color="auto" w:fill="auto"/>
          </w:tcPr>
          <w:p w14:paraId="27CD5489" w14:textId="77777777" w:rsidR="004D4EDF" w:rsidRPr="00832E1E" w:rsidRDefault="004D4EDF" w:rsidP="00EC4B05">
            <w:pPr>
              <w:widowControl w:val="0"/>
              <w:suppressAutoHyphens/>
              <w:spacing w:after="0" w:line="240" w:lineRule="auto"/>
              <w:jc w:val="both"/>
              <w:rPr>
                <w:rFonts w:ascii="Times New Roman" w:eastAsia="Times New Roman" w:hAnsi="Times New Roman" w:cs="Times New Roman"/>
                <w:sz w:val="28"/>
                <w:szCs w:val="28"/>
                <w:lang w:eastAsia="zh-CN"/>
              </w:rPr>
            </w:pPr>
            <w:r w:rsidRPr="00832E1E">
              <w:rPr>
                <w:rFonts w:ascii="Times New Roman" w:eastAsia="Times New Roman" w:hAnsi="Times New Roman" w:cs="Times New Roman"/>
                <w:sz w:val="28"/>
                <w:szCs w:val="28"/>
                <w:lang w:eastAsia="zh-CN"/>
              </w:rPr>
              <w:t>Гра «Чим відрізняється, що спільне»</w:t>
            </w:r>
          </w:p>
        </w:tc>
        <w:tc>
          <w:tcPr>
            <w:tcW w:w="709" w:type="dxa"/>
            <w:shd w:val="clear" w:color="auto" w:fill="auto"/>
          </w:tcPr>
          <w:p w14:paraId="0B30D74D" w14:textId="77777777" w:rsidR="004D4EDF" w:rsidRPr="00832E1E" w:rsidRDefault="004D4EDF" w:rsidP="00EC4B05">
            <w:pPr>
              <w:widowControl w:val="0"/>
              <w:suppressAutoHyphens/>
              <w:spacing w:after="0" w:line="240" w:lineRule="auto"/>
              <w:jc w:val="both"/>
              <w:rPr>
                <w:rFonts w:ascii="Times New Roman" w:eastAsia="Times New Roman" w:hAnsi="Times New Roman" w:cs="Times New Roman"/>
                <w:sz w:val="28"/>
                <w:szCs w:val="28"/>
                <w:lang w:eastAsia="zh-CN"/>
              </w:rPr>
            </w:pPr>
            <w:r w:rsidRPr="00832E1E">
              <w:rPr>
                <w:rFonts w:ascii="Times New Roman" w:eastAsia="Times New Roman" w:hAnsi="Times New Roman" w:cs="Times New Roman"/>
                <w:sz w:val="28"/>
                <w:szCs w:val="28"/>
                <w:lang w:eastAsia="zh-CN"/>
              </w:rPr>
              <w:t>3 хв</w:t>
            </w:r>
          </w:p>
        </w:tc>
        <w:tc>
          <w:tcPr>
            <w:tcW w:w="2551" w:type="dxa"/>
            <w:shd w:val="clear" w:color="auto" w:fill="auto"/>
          </w:tcPr>
          <w:p w14:paraId="6BC05C0B" w14:textId="77777777" w:rsidR="004D4EDF" w:rsidRPr="00832E1E" w:rsidRDefault="004D4EDF" w:rsidP="00EC4B05">
            <w:pPr>
              <w:widowControl w:val="0"/>
              <w:suppressAutoHyphens/>
              <w:spacing w:after="0" w:line="240" w:lineRule="auto"/>
              <w:jc w:val="both"/>
              <w:rPr>
                <w:rFonts w:ascii="Times New Roman" w:eastAsia="Times New Roman" w:hAnsi="Times New Roman" w:cs="Times New Roman"/>
                <w:sz w:val="28"/>
                <w:szCs w:val="28"/>
                <w:lang w:eastAsia="zh-CN"/>
              </w:rPr>
            </w:pPr>
            <w:r w:rsidRPr="00832E1E">
              <w:rPr>
                <w:rFonts w:ascii="Times New Roman" w:eastAsia="Times New Roman" w:hAnsi="Times New Roman" w:cs="Times New Roman"/>
                <w:sz w:val="28"/>
                <w:szCs w:val="28"/>
                <w:lang w:eastAsia="zh-CN"/>
              </w:rPr>
              <w:t>Учні вчяться відстоювати свої ідеї</w:t>
            </w:r>
          </w:p>
        </w:tc>
      </w:tr>
      <w:tr w:rsidR="004D4EDF" w:rsidRPr="00832E1E" w14:paraId="3133035B" w14:textId="77777777" w:rsidTr="00EA7031">
        <w:trPr>
          <w:trHeight w:val="355"/>
        </w:trPr>
        <w:tc>
          <w:tcPr>
            <w:tcW w:w="1844" w:type="dxa"/>
          </w:tcPr>
          <w:p w14:paraId="5B27C111" w14:textId="77777777" w:rsidR="004D4EDF" w:rsidRPr="00832E1E" w:rsidRDefault="004D4EDF" w:rsidP="00EC4B05">
            <w:pPr>
              <w:widowControl w:val="0"/>
              <w:suppressAutoHyphens/>
              <w:spacing w:after="0" w:line="240" w:lineRule="auto"/>
              <w:jc w:val="both"/>
              <w:rPr>
                <w:rFonts w:ascii="Times New Roman" w:eastAsia="Times New Roman" w:hAnsi="Times New Roman" w:cs="Times New Roman"/>
                <w:sz w:val="28"/>
                <w:szCs w:val="28"/>
                <w:lang w:eastAsia="zh-CN"/>
              </w:rPr>
            </w:pPr>
          </w:p>
        </w:tc>
        <w:tc>
          <w:tcPr>
            <w:tcW w:w="2693" w:type="dxa"/>
            <w:shd w:val="clear" w:color="auto" w:fill="auto"/>
          </w:tcPr>
          <w:p w14:paraId="2687FF14" w14:textId="4497A3DB" w:rsidR="004D4EDF" w:rsidRPr="00832E1E" w:rsidRDefault="004D4EDF" w:rsidP="008160B5">
            <w:pPr>
              <w:widowControl w:val="0"/>
              <w:suppressAutoHyphens/>
              <w:spacing w:after="0" w:line="240" w:lineRule="auto"/>
              <w:jc w:val="both"/>
              <w:rPr>
                <w:rFonts w:ascii="Times New Roman" w:eastAsia="Times New Roman" w:hAnsi="Times New Roman" w:cs="Times New Roman"/>
                <w:sz w:val="28"/>
                <w:szCs w:val="28"/>
                <w:lang w:eastAsia="zh-CN"/>
              </w:rPr>
            </w:pPr>
            <w:r w:rsidRPr="00832E1E">
              <w:rPr>
                <w:rFonts w:ascii="Times New Roman" w:eastAsia="Times New Roman" w:hAnsi="Times New Roman" w:cs="Times New Roman"/>
                <w:sz w:val="28"/>
                <w:szCs w:val="28"/>
                <w:lang w:eastAsia="zh-CN"/>
              </w:rPr>
              <w:t>Розвивати</w:t>
            </w:r>
            <w:r w:rsidR="008160B5">
              <w:rPr>
                <w:rFonts w:ascii="Times New Roman" w:eastAsia="Times New Roman" w:hAnsi="Times New Roman" w:cs="Times New Roman"/>
                <w:sz w:val="28"/>
                <w:szCs w:val="28"/>
                <w:lang w:eastAsia="zh-CN"/>
              </w:rPr>
              <w:t xml:space="preserve"> </w:t>
            </w:r>
            <w:r w:rsidRPr="00832E1E">
              <w:rPr>
                <w:rFonts w:ascii="Times New Roman" w:eastAsia="Times New Roman" w:hAnsi="Times New Roman" w:cs="Times New Roman"/>
                <w:sz w:val="28"/>
                <w:szCs w:val="28"/>
                <w:lang w:eastAsia="zh-CN"/>
              </w:rPr>
              <w:t>вміння формулювати аргументи «за і проти»</w:t>
            </w:r>
          </w:p>
        </w:tc>
        <w:tc>
          <w:tcPr>
            <w:tcW w:w="2126" w:type="dxa"/>
            <w:shd w:val="clear" w:color="auto" w:fill="auto"/>
          </w:tcPr>
          <w:p w14:paraId="4A517762" w14:textId="77777777" w:rsidR="004D4EDF" w:rsidRPr="00832E1E" w:rsidRDefault="004D4EDF" w:rsidP="00EC4B05">
            <w:pPr>
              <w:widowControl w:val="0"/>
              <w:suppressAutoHyphens/>
              <w:spacing w:after="0" w:line="240" w:lineRule="auto"/>
              <w:jc w:val="both"/>
              <w:rPr>
                <w:rFonts w:ascii="Times New Roman" w:eastAsia="Times New Roman" w:hAnsi="Times New Roman" w:cs="Times New Roman"/>
                <w:sz w:val="28"/>
                <w:szCs w:val="28"/>
                <w:lang w:eastAsia="zh-CN"/>
              </w:rPr>
            </w:pPr>
            <w:r w:rsidRPr="00832E1E">
              <w:rPr>
                <w:rFonts w:ascii="Times New Roman" w:eastAsia="Times New Roman" w:hAnsi="Times New Roman" w:cs="Times New Roman"/>
                <w:sz w:val="28"/>
                <w:szCs w:val="28"/>
                <w:lang w:eastAsia="zh-CN"/>
              </w:rPr>
              <w:t>Гра «Так чи ні»</w:t>
            </w:r>
          </w:p>
        </w:tc>
        <w:tc>
          <w:tcPr>
            <w:tcW w:w="709" w:type="dxa"/>
            <w:shd w:val="clear" w:color="auto" w:fill="auto"/>
          </w:tcPr>
          <w:p w14:paraId="325DD1A1" w14:textId="77777777" w:rsidR="004D4EDF" w:rsidRPr="00832E1E" w:rsidRDefault="004D4EDF" w:rsidP="00EC4B05">
            <w:pPr>
              <w:widowControl w:val="0"/>
              <w:suppressAutoHyphens/>
              <w:snapToGrid w:val="0"/>
              <w:spacing w:after="0" w:line="240" w:lineRule="auto"/>
              <w:jc w:val="both"/>
              <w:rPr>
                <w:rFonts w:ascii="Times New Roman" w:eastAsia="Times New Roman" w:hAnsi="Times New Roman" w:cs="Times New Roman"/>
                <w:sz w:val="28"/>
                <w:szCs w:val="28"/>
                <w:lang w:eastAsia="zh-CN"/>
              </w:rPr>
            </w:pPr>
            <w:r w:rsidRPr="00832E1E">
              <w:rPr>
                <w:rFonts w:ascii="Times New Roman" w:eastAsia="Times New Roman" w:hAnsi="Times New Roman" w:cs="Times New Roman"/>
                <w:sz w:val="28"/>
                <w:szCs w:val="28"/>
                <w:lang w:eastAsia="zh-CN"/>
              </w:rPr>
              <w:t>4  хв</w:t>
            </w:r>
          </w:p>
        </w:tc>
        <w:tc>
          <w:tcPr>
            <w:tcW w:w="2551" w:type="dxa"/>
            <w:shd w:val="clear" w:color="auto" w:fill="auto"/>
          </w:tcPr>
          <w:p w14:paraId="543FDDF6" w14:textId="77777777" w:rsidR="004D4EDF" w:rsidRPr="00832E1E" w:rsidRDefault="004D4EDF" w:rsidP="00EC4B05">
            <w:pPr>
              <w:widowControl w:val="0"/>
              <w:suppressAutoHyphens/>
              <w:spacing w:after="0" w:line="240" w:lineRule="auto"/>
              <w:jc w:val="both"/>
              <w:rPr>
                <w:rFonts w:ascii="Times New Roman" w:eastAsia="Times New Roman" w:hAnsi="Times New Roman" w:cs="Times New Roman"/>
                <w:sz w:val="28"/>
                <w:szCs w:val="28"/>
                <w:lang w:eastAsia="zh-CN"/>
              </w:rPr>
            </w:pPr>
            <w:r w:rsidRPr="00832E1E">
              <w:rPr>
                <w:rFonts w:ascii="Times New Roman" w:eastAsia="Times New Roman" w:hAnsi="Times New Roman" w:cs="Times New Roman"/>
                <w:sz w:val="28"/>
                <w:szCs w:val="28"/>
                <w:lang w:eastAsia="zh-CN"/>
              </w:rPr>
              <w:t>Учні співпрацюють один з одним</w:t>
            </w:r>
          </w:p>
        </w:tc>
      </w:tr>
      <w:tr w:rsidR="004D4EDF" w:rsidRPr="00832E1E" w14:paraId="72E9A3E8" w14:textId="77777777" w:rsidTr="00EA7031">
        <w:trPr>
          <w:trHeight w:val="272"/>
        </w:trPr>
        <w:tc>
          <w:tcPr>
            <w:tcW w:w="1844" w:type="dxa"/>
          </w:tcPr>
          <w:p w14:paraId="0D147D7F" w14:textId="77777777" w:rsidR="004D4EDF" w:rsidRPr="00832E1E" w:rsidRDefault="004D4EDF" w:rsidP="00EC4B05">
            <w:pPr>
              <w:widowControl w:val="0"/>
              <w:suppressAutoHyphens/>
              <w:spacing w:after="0" w:line="240" w:lineRule="auto"/>
              <w:jc w:val="both"/>
              <w:rPr>
                <w:rFonts w:ascii="Times New Roman" w:eastAsia="Times New Roman" w:hAnsi="Times New Roman" w:cs="Times New Roman"/>
                <w:sz w:val="28"/>
                <w:szCs w:val="28"/>
                <w:lang w:eastAsia="zh-CN"/>
              </w:rPr>
            </w:pPr>
          </w:p>
        </w:tc>
        <w:tc>
          <w:tcPr>
            <w:tcW w:w="2693" w:type="dxa"/>
            <w:shd w:val="clear" w:color="auto" w:fill="auto"/>
          </w:tcPr>
          <w:p w14:paraId="661F36E5" w14:textId="77777777" w:rsidR="004D4EDF" w:rsidRPr="00832E1E" w:rsidRDefault="004D4EDF" w:rsidP="00EC4B05">
            <w:pPr>
              <w:widowControl w:val="0"/>
              <w:suppressAutoHyphens/>
              <w:spacing w:after="0" w:line="240" w:lineRule="auto"/>
              <w:jc w:val="both"/>
              <w:rPr>
                <w:rFonts w:ascii="Times New Roman" w:eastAsia="Times New Roman" w:hAnsi="Times New Roman" w:cs="Times New Roman"/>
                <w:sz w:val="28"/>
                <w:szCs w:val="28"/>
                <w:lang w:eastAsia="zh-CN"/>
              </w:rPr>
            </w:pPr>
            <w:r w:rsidRPr="00832E1E">
              <w:rPr>
                <w:rFonts w:ascii="Times New Roman" w:eastAsia="Times New Roman" w:hAnsi="Times New Roman" w:cs="Times New Roman"/>
                <w:sz w:val="28"/>
                <w:szCs w:val="28"/>
                <w:lang w:eastAsia="zh-CN"/>
              </w:rPr>
              <w:t>Формувати вміння дітей розрізняти пори року</w:t>
            </w:r>
          </w:p>
        </w:tc>
        <w:tc>
          <w:tcPr>
            <w:tcW w:w="2126" w:type="dxa"/>
            <w:shd w:val="clear" w:color="auto" w:fill="auto"/>
          </w:tcPr>
          <w:p w14:paraId="5689CD27" w14:textId="77777777" w:rsidR="004D4EDF" w:rsidRPr="00832E1E" w:rsidRDefault="004D4EDF" w:rsidP="00EC4B05">
            <w:pPr>
              <w:widowControl w:val="0"/>
              <w:suppressAutoHyphens/>
              <w:spacing w:after="0" w:line="240" w:lineRule="auto"/>
              <w:jc w:val="both"/>
              <w:rPr>
                <w:rFonts w:ascii="Times New Roman" w:eastAsia="Times New Roman" w:hAnsi="Times New Roman" w:cs="Times New Roman"/>
                <w:sz w:val="28"/>
                <w:szCs w:val="28"/>
                <w:lang w:eastAsia="zh-CN"/>
              </w:rPr>
            </w:pPr>
            <w:r w:rsidRPr="00832E1E">
              <w:rPr>
                <w:rFonts w:ascii="Times New Roman" w:eastAsia="Times New Roman" w:hAnsi="Times New Roman" w:cs="Times New Roman"/>
                <w:sz w:val="28"/>
                <w:szCs w:val="28"/>
                <w:lang w:eastAsia="zh-CN"/>
              </w:rPr>
              <w:t>Гра «Пори року»</w:t>
            </w:r>
          </w:p>
        </w:tc>
        <w:tc>
          <w:tcPr>
            <w:tcW w:w="709" w:type="dxa"/>
            <w:shd w:val="clear" w:color="auto" w:fill="auto"/>
          </w:tcPr>
          <w:p w14:paraId="7F902276" w14:textId="77777777" w:rsidR="004D4EDF" w:rsidRPr="00832E1E" w:rsidRDefault="004D4EDF" w:rsidP="00EC4B05">
            <w:pPr>
              <w:widowControl w:val="0"/>
              <w:suppressAutoHyphens/>
              <w:snapToGrid w:val="0"/>
              <w:spacing w:after="0" w:line="240" w:lineRule="auto"/>
              <w:jc w:val="both"/>
              <w:rPr>
                <w:rFonts w:ascii="Times New Roman" w:eastAsia="Times New Roman" w:hAnsi="Times New Roman" w:cs="Times New Roman"/>
                <w:sz w:val="28"/>
                <w:szCs w:val="28"/>
                <w:lang w:eastAsia="zh-CN"/>
              </w:rPr>
            </w:pPr>
            <w:r w:rsidRPr="00832E1E">
              <w:rPr>
                <w:rFonts w:ascii="Times New Roman" w:eastAsia="Times New Roman" w:hAnsi="Times New Roman" w:cs="Times New Roman"/>
                <w:sz w:val="28"/>
                <w:szCs w:val="28"/>
                <w:lang w:eastAsia="zh-CN"/>
              </w:rPr>
              <w:t>5 хв</w:t>
            </w:r>
          </w:p>
        </w:tc>
        <w:tc>
          <w:tcPr>
            <w:tcW w:w="2551" w:type="dxa"/>
            <w:shd w:val="clear" w:color="auto" w:fill="auto"/>
          </w:tcPr>
          <w:p w14:paraId="57870C24" w14:textId="77777777" w:rsidR="004D4EDF" w:rsidRPr="00832E1E" w:rsidRDefault="004D4EDF" w:rsidP="00EC4B05">
            <w:pPr>
              <w:widowControl w:val="0"/>
              <w:suppressAutoHyphens/>
              <w:spacing w:after="0" w:line="240" w:lineRule="auto"/>
              <w:jc w:val="both"/>
              <w:rPr>
                <w:rFonts w:ascii="Times New Roman" w:eastAsia="Times New Roman" w:hAnsi="Times New Roman" w:cs="Times New Roman"/>
                <w:sz w:val="28"/>
                <w:szCs w:val="28"/>
                <w:lang w:eastAsia="zh-CN"/>
              </w:rPr>
            </w:pPr>
            <w:r w:rsidRPr="00832E1E">
              <w:rPr>
                <w:rFonts w:ascii="Times New Roman" w:eastAsia="Times New Roman" w:hAnsi="Times New Roman" w:cs="Times New Roman"/>
                <w:sz w:val="28"/>
                <w:szCs w:val="28"/>
                <w:lang w:eastAsia="zh-CN"/>
              </w:rPr>
              <w:t>Учні вирізняють ознаки кожної пори року</w:t>
            </w:r>
          </w:p>
        </w:tc>
      </w:tr>
      <w:tr w:rsidR="004D4EDF" w:rsidRPr="00832E1E" w14:paraId="55413243" w14:textId="77777777" w:rsidTr="00EA7031">
        <w:trPr>
          <w:trHeight w:val="307"/>
        </w:trPr>
        <w:tc>
          <w:tcPr>
            <w:tcW w:w="1844" w:type="dxa"/>
          </w:tcPr>
          <w:p w14:paraId="0841EB87" w14:textId="77777777" w:rsidR="004D4EDF" w:rsidRPr="00832E1E" w:rsidRDefault="004D4EDF" w:rsidP="00EC4B05">
            <w:pPr>
              <w:widowControl w:val="0"/>
              <w:suppressAutoHyphens/>
              <w:spacing w:after="0" w:line="360" w:lineRule="auto"/>
              <w:rPr>
                <w:rFonts w:ascii="Times New Roman" w:eastAsia="Times New Roman" w:hAnsi="Times New Roman" w:cs="Times New Roman"/>
                <w:b/>
                <w:sz w:val="28"/>
                <w:szCs w:val="28"/>
                <w:lang w:eastAsia="zh-CN"/>
              </w:rPr>
            </w:pPr>
            <w:r w:rsidRPr="00832E1E">
              <w:rPr>
                <w:rFonts w:ascii="Times New Roman" w:eastAsia="Times New Roman" w:hAnsi="Times New Roman" w:cs="Times New Roman"/>
                <w:b/>
                <w:sz w:val="28"/>
                <w:szCs w:val="28"/>
                <w:lang w:eastAsia="zh-CN"/>
              </w:rPr>
              <w:t>Математика</w:t>
            </w:r>
          </w:p>
        </w:tc>
        <w:tc>
          <w:tcPr>
            <w:tcW w:w="8079" w:type="dxa"/>
            <w:gridSpan w:val="4"/>
            <w:shd w:val="clear" w:color="auto" w:fill="auto"/>
          </w:tcPr>
          <w:p w14:paraId="63F5516A" w14:textId="77777777" w:rsidR="004D4EDF" w:rsidRPr="00832E1E" w:rsidRDefault="004D4EDF" w:rsidP="00EC4B05">
            <w:pPr>
              <w:widowControl w:val="0"/>
              <w:suppressAutoHyphens/>
              <w:spacing w:after="0" w:line="360" w:lineRule="auto"/>
              <w:ind w:firstLine="709"/>
              <w:jc w:val="center"/>
              <w:rPr>
                <w:rFonts w:ascii="Times New Roman" w:eastAsia="Times New Roman" w:hAnsi="Times New Roman" w:cs="Times New Roman"/>
                <w:sz w:val="28"/>
                <w:szCs w:val="28"/>
                <w:lang w:eastAsia="zh-CN"/>
              </w:rPr>
            </w:pPr>
            <w:r w:rsidRPr="00832E1E">
              <w:rPr>
                <w:rFonts w:ascii="Times New Roman" w:eastAsia="Times New Roman" w:hAnsi="Times New Roman" w:cs="Times New Roman"/>
                <w:b/>
                <w:sz w:val="28"/>
                <w:szCs w:val="28"/>
                <w:lang w:eastAsia="zh-CN"/>
              </w:rPr>
              <w:t>Заняття 2.</w:t>
            </w:r>
            <w:r w:rsidRPr="00832E1E">
              <w:rPr>
                <w:rFonts w:ascii="Times New Roman" w:eastAsia="Times New Roman" w:hAnsi="Times New Roman" w:cs="Times New Roman"/>
                <w:b/>
                <w:color w:val="0D0D0D"/>
                <w:sz w:val="28"/>
                <w:szCs w:val="28"/>
                <w:lang w:eastAsia="zh-CN"/>
              </w:rPr>
              <w:t xml:space="preserve"> Формування просторового орієнтування</w:t>
            </w:r>
          </w:p>
        </w:tc>
      </w:tr>
      <w:tr w:rsidR="004D4EDF" w:rsidRPr="00832E1E" w14:paraId="0EAAB452" w14:textId="77777777" w:rsidTr="00EA7031">
        <w:trPr>
          <w:trHeight w:val="246"/>
        </w:trPr>
        <w:tc>
          <w:tcPr>
            <w:tcW w:w="1844" w:type="dxa"/>
          </w:tcPr>
          <w:p w14:paraId="41321D9D" w14:textId="77777777" w:rsidR="004D4EDF" w:rsidRPr="00832E1E" w:rsidRDefault="004D4EDF" w:rsidP="00EC4B05">
            <w:pPr>
              <w:widowControl w:val="0"/>
              <w:suppressAutoHyphens/>
              <w:spacing w:after="0" w:line="240" w:lineRule="auto"/>
              <w:jc w:val="both"/>
              <w:rPr>
                <w:rFonts w:ascii="Times New Roman" w:eastAsia="Times New Roman" w:hAnsi="Times New Roman" w:cs="Times New Roman"/>
                <w:sz w:val="28"/>
                <w:szCs w:val="28"/>
                <w:lang w:eastAsia="zh-CN"/>
              </w:rPr>
            </w:pPr>
          </w:p>
        </w:tc>
        <w:tc>
          <w:tcPr>
            <w:tcW w:w="2693" w:type="dxa"/>
            <w:shd w:val="clear" w:color="auto" w:fill="auto"/>
          </w:tcPr>
          <w:p w14:paraId="3AA6F1BE" w14:textId="77777777" w:rsidR="004D4EDF" w:rsidRPr="00832E1E" w:rsidRDefault="004D4EDF" w:rsidP="00EC4B05">
            <w:pPr>
              <w:widowControl w:val="0"/>
              <w:suppressAutoHyphens/>
              <w:spacing w:after="0" w:line="240" w:lineRule="auto"/>
              <w:jc w:val="both"/>
              <w:rPr>
                <w:rFonts w:ascii="Times New Roman" w:eastAsia="Times New Roman" w:hAnsi="Times New Roman" w:cs="Times New Roman"/>
                <w:sz w:val="28"/>
                <w:szCs w:val="28"/>
                <w:lang w:val="ru-RU" w:eastAsia="zh-CN"/>
              </w:rPr>
            </w:pPr>
            <w:r w:rsidRPr="00832E1E">
              <w:rPr>
                <w:rFonts w:ascii="Times New Roman" w:eastAsia="Times New Roman" w:hAnsi="Times New Roman" w:cs="Times New Roman"/>
                <w:sz w:val="28"/>
                <w:szCs w:val="28"/>
                <w:lang w:eastAsia="zh-CN"/>
              </w:rPr>
              <w:t>Формувати уяву, навички уважності, вміння орієнтуватися</w:t>
            </w:r>
          </w:p>
        </w:tc>
        <w:tc>
          <w:tcPr>
            <w:tcW w:w="2126" w:type="dxa"/>
            <w:shd w:val="clear" w:color="auto" w:fill="auto"/>
          </w:tcPr>
          <w:p w14:paraId="3194DA78" w14:textId="77777777" w:rsidR="004D4EDF" w:rsidRPr="00832E1E" w:rsidRDefault="004D4EDF" w:rsidP="00EC4B05">
            <w:pPr>
              <w:widowControl w:val="0"/>
              <w:suppressAutoHyphens/>
              <w:spacing w:after="0" w:line="240" w:lineRule="auto"/>
              <w:jc w:val="both"/>
              <w:rPr>
                <w:rFonts w:ascii="Times New Roman" w:eastAsia="Times New Roman" w:hAnsi="Times New Roman" w:cs="Times New Roman"/>
                <w:sz w:val="28"/>
                <w:szCs w:val="28"/>
                <w:lang w:val="ru-RU" w:eastAsia="zh-CN"/>
              </w:rPr>
            </w:pPr>
            <w:r w:rsidRPr="00832E1E">
              <w:rPr>
                <w:rFonts w:ascii="Times New Roman" w:eastAsia="Times New Roman" w:hAnsi="Times New Roman" w:cs="Times New Roman"/>
                <w:sz w:val="28"/>
                <w:szCs w:val="28"/>
                <w:lang w:eastAsia="zh-CN"/>
              </w:rPr>
              <w:t>Гра «Геометричні фігури»</w:t>
            </w:r>
          </w:p>
        </w:tc>
        <w:tc>
          <w:tcPr>
            <w:tcW w:w="709" w:type="dxa"/>
            <w:shd w:val="clear" w:color="auto" w:fill="auto"/>
          </w:tcPr>
          <w:p w14:paraId="368DFC45" w14:textId="77777777" w:rsidR="004D4EDF" w:rsidRPr="00832E1E" w:rsidRDefault="004D4EDF" w:rsidP="00EC4B05">
            <w:pPr>
              <w:widowControl w:val="0"/>
              <w:suppressAutoHyphens/>
              <w:spacing w:after="0" w:line="240" w:lineRule="auto"/>
              <w:jc w:val="both"/>
              <w:rPr>
                <w:rFonts w:ascii="Times New Roman" w:eastAsia="Times New Roman" w:hAnsi="Times New Roman" w:cs="Times New Roman"/>
                <w:sz w:val="28"/>
                <w:szCs w:val="28"/>
                <w:lang w:eastAsia="zh-CN"/>
              </w:rPr>
            </w:pPr>
            <w:r w:rsidRPr="00832E1E">
              <w:rPr>
                <w:rFonts w:ascii="Times New Roman" w:eastAsia="Times New Roman" w:hAnsi="Times New Roman" w:cs="Times New Roman"/>
                <w:sz w:val="28"/>
                <w:szCs w:val="28"/>
                <w:lang w:eastAsia="zh-CN"/>
              </w:rPr>
              <w:t>5 хв</w:t>
            </w:r>
          </w:p>
        </w:tc>
        <w:tc>
          <w:tcPr>
            <w:tcW w:w="2551" w:type="dxa"/>
            <w:shd w:val="clear" w:color="auto" w:fill="auto"/>
          </w:tcPr>
          <w:p w14:paraId="0013B245" w14:textId="77777777" w:rsidR="004D4EDF" w:rsidRPr="00832E1E" w:rsidRDefault="004D4EDF" w:rsidP="00EC4B05">
            <w:pPr>
              <w:widowControl w:val="0"/>
              <w:suppressAutoHyphens/>
              <w:snapToGrid w:val="0"/>
              <w:spacing w:after="0" w:line="240" w:lineRule="auto"/>
              <w:jc w:val="both"/>
              <w:rPr>
                <w:rFonts w:ascii="Times New Roman" w:eastAsia="Times New Roman" w:hAnsi="Times New Roman" w:cs="Times New Roman"/>
                <w:sz w:val="28"/>
                <w:szCs w:val="28"/>
                <w:lang w:eastAsia="zh-CN"/>
              </w:rPr>
            </w:pPr>
            <w:r w:rsidRPr="00832E1E">
              <w:rPr>
                <w:rFonts w:ascii="Times New Roman" w:eastAsia="Times New Roman" w:hAnsi="Times New Roman" w:cs="Times New Roman"/>
                <w:sz w:val="28"/>
                <w:szCs w:val="28"/>
                <w:lang w:eastAsia="zh-CN"/>
              </w:rPr>
              <w:t xml:space="preserve">Учні бачити геометричні фігури у різних предметах </w:t>
            </w:r>
          </w:p>
        </w:tc>
      </w:tr>
      <w:tr w:rsidR="004D4EDF" w:rsidRPr="00832E1E" w14:paraId="5433102A" w14:textId="77777777" w:rsidTr="00EA7031">
        <w:trPr>
          <w:trHeight w:val="363"/>
        </w:trPr>
        <w:tc>
          <w:tcPr>
            <w:tcW w:w="1844" w:type="dxa"/>
          </w:tcPr>
          <w:p w14:paraId="45D46A8F" w14:textId="77777777" w:rsidR="004D4EDF" w:rsidRPr="00832E1E" w:rsidRDefault="004D4EDF" w:rsidP="00EC4B05">
            <w:pPr>
              <w:widowControl w:val="0"/>
              <w:suppressAutoHyphens/>
              <w:spacing w:after="0" w:line="240" w:lineRule="auto"/>
              <w:jc w:val="both"/>
              <w:rPr>
                <w:rFonts w:ascii="Times New Roman" w:eastAsia="Times New Roman" w:hAnsi="Times New Roman" w:cs="Times New Roman"/>
                <w:sz w:val="28"/>
                <w:szCs w:val="28"/>
                <w:lang w:eastAsia="zh-CN"/>
              </w:rPr>
            </w:pPr>
          </w:p>
        </w:tc>
        <w:tc>
          <w:tcPr>
            <w:tcW w:w="2693" w:type="dxa"/>
            <w:shd w:val="clear" w:color="auto" w:fill="auto"/>
          </w:tcPr>
          <w:p w14:paraId="47474A1E" w14:textId="285FA5EA" w:rsidR="004D4EDF" w:rsidRPr="00832E1E" w:rsidRDefault="004D4EDF" w:rsidP="00832E1E">
            <w:pPr>
              <w:widowControl w:val="0"/>
              <w:suppressAutoHyphens/>
              <w:spacing w:after="0" w:line="240" w:lineRule="auto"/>
              <w:jc w:val="both"/>
              <w:rPr>
                <w:rFonts w:ascii="Times New Roman" w:eastAsia="Times New Roman" w:hAnsi="Times New Roman" w:cs="Times New Roman"/>
                <w:sz w:val="28"/>
                <w:szCs w:val="28"/>
                <w:lang w:eastAsia="zh-CN"/>
              </w:rPr>
            </w:pPr>
            <w:r w:rsidRPr="00832E1E">
              <w:rPr>
                <w:rFonts w:ascii="Times New Roman" w:eastAsia="Times New Roman" w:hAnsi="Times New Roman" w:cs="Times New Roman"/>
                <w:sz w:val="28"/>
                <w:szCs w:val="28"/>
                <w:lang w:eastAsia="zh-CN"/>
              </w:rPr>
              <w:t xml:space="preserve"> Розвивати вміння орієнтуватися на площині малюнку</w:t>
            </w:r>
          </w:p>
        </w:tc>
        <w:tc>
          <w:tcPr>
            <w:tcW w:w="2126" w:type="dxa"/>
            <w:shd w:val="clear" w:color="auto" w:fill="auto"/>
          </w:tcPr>
          <w:p w14:paraId="14F345AE" w14:textId="77777777" w:rsidR="004D4EDF" w:rsidRPr="00832E1E" w:rsidRDefault="004D4EDF" w:rsidP="00EC4B05">
            <w:pPr>
              <w:widowControl w:val="0"/>
              <w:suppressAutoHyphens/>
              <w:spacing w:after="0" w:line="240" w:lineRule="auto"/>
              <w:jc w:val="both"/>
              <w:rPr>
                <w:rFonts w:ascii="Times New Roman" w:eastAsia="Times New Roman" w:hAnsi="Times New Roman" w:cs="Times New Roman"/>
                <w:sz w:val="28"/>
                <w:szCs w:val="28"/>
                <w:lang w:val="ru-RU" w:eastAsia="zh-CN"/>
              </w:rPr>
            </w:pPr>
            <w:r w:rsidRPr="00832E1E">
              <w:rPr>
                <w:rFonts w:ascii="Times New Roman" w:eastAsia="Times New Roman" w:hAnsi="Times New Roman" w:cs="Times New Roman"/>
                <w:sz w:val="28"/>
                <w:szCs w:val="28"/>
                <w:lang w:eastAsia="zh-CN"/>
              </w:rPr>
              <w:t>Гра «Домалюй фігуру»</w:t>
            </w:r>
          </w:p>
        </w:tc>
        <w:tc>
          <w:tcPr>
            <w:tcW w:w="709" w:type="dxa"/>
            <w:shd w:val="clear" w:color="auto" w:fill="auto"/>
          </w:tcPr>
          <w:p w14:paraId="53C4EEEA" w14:textId="77777777" w:rsidR="004D4EDF" w:rsidRPr="00832E1E" w:rsidRDefault="004D4EDF" w:rsidP="00EC4B05">
            <w:pPr>
              <w:widowControl w:val="0"/>
              <w:suppressAutoHyphens/>
              <w:spacing w:after="0" w:line="240" w:lineRule="auto"/>
              <w:jc w:val="both"/>
              <w:rPr>
                <w:rFonts w:ascii="Times New Roman" w:eastAsia="Times New Roman" w:hAnsi="Times New Roman" w:cs="Times New Roman"/>
                <w:sz w:val="28"/>
                <w:szCs w:val="28"/>
                <w:lang w:eastAsia="zh-CN"/>
              </w:rPr>
            </w:pPr>
            <w:r w:rsidRPr="00832E1E">
              <w:rPr>
                <w:rFonts w:ascii="Times New Roman" w:eastAsia="Times New Roman" w:hAnsi="Times New Roman" w:cs="Times New Roman"/>
                <w:sz w:val="28"/>
                <w:szCs w:val="28"/>
                <w:lang w:eastAsia="zh-CN"/>
              </w:rPr>
              <w:t>5 хв</w:t>
            </w:r>
          </w:p>
        </w:tc>
        <w:tc>
          <w:tcPr>
            <w:tcW w:w="2551" w:type="dxa"/>
            <w:shd w:val="clear" w:color="auto" w:fill="auto"/>
          </w:tcPr>
          <w:p w14:paraId="450E6485" w14:textId="77777777" w:rsidR="004D4EDF" w:rsidRPr="00832E1E" w:rsidRDefault="004D4EDF" w:rsidP="00EC4B05">
            <w:pPr>
              <w:widowControl w:val="0"/>
              <w:suppressAutoHyphens/>
              <w:snapToGrid w:val="0"/>
              <w:spacing w:after="0" w:line="240" w:lineRule="auto"/>
              <w:jc w:val="both"/>
              <w:rPr>
                <w:rFonts w:ascii="Times New Roman" w:eastAsia="Times New Roman" w:hAnsi="Times New Roman" w:cs="Times New Roman"/>
                <w:sz w:val="28"/>
                <w:szCs w:val="28"/>
                <w:lang w:eastAsia="zh-CN"/>
              </w:rPr>
            </w:pPr>
            <w:r w:rsidRPr="00832E1E">
              <w:rPr>
                <w:rFonts w:ascii="Times New Roman" w:eastAsia="Times New Roman" w:hAnsi="Times New Roman" w:cs="Times New Roman"/>
                <w:sz w:val="28"/>
                <w:szCs w:val="28"/>
                <w:lang w:eastAsia="zh-CN"/>
              </w:rPr>
              <w:t xml:space="preserve">Учні вірно заповнюють усю площину малюнку </w:t>
            </w:r>
          </w:p>
        </w:tc>
      </w:tr>
      <w:tr w:rsidR="004D4EDF" w:rsidRPr="00832E1E" w14:paraId="084C2AE3" w14:textId="77777777" w:rsidTr="00EA7031">
        <w:trPr>
          <w:trHeight w:val="976"/>
        </w:trPr>
        <w:tc>
          <w:tcPr>
            <w:tcW w:w="1844" w:type="dxa"/>
          </w:tcPr>
          <w:p w14:paraId="460010E5" w14:textId="77777777" w:rsidR="004D4EDF" w:rsidRPr="00832E1E" w:rsidRDefault="004D4EDF" w:rsidP="00EC4B05">
            <w:pPr>
              <w:widowControl w:val="0"/>
              <w:suppressAutoHyphens/>
              <w:spacing w:after="0" w:line="240" w:lineRule="auto"/>
              <w:jc w:val="both"/>
              <w:rPr>
                <w:rFonts w:ascii="Times New Roman" w:eastAsia="Times New Roman" w:hAnsi="Times New Roman" w:cs="Times New Roman"/>
                <w:sz w:val="28"/>
                <w:szCs w:val="28"/>
                <w:lang w:eastAsia="zh-CN"/>
              </w:rPr>
            </w:pPr>
          </w:p>
        </w:tc>
        <w:tc>
          <w:tcPr>
            <w:tcW w:w="2693" w:type="dxa"/>
            <w:shd w:val="clear" w:color="auto" w:fill="auto"/>
          </w:tcPr>
          <w:p w14:paraId="0B9501C7" w14:textId="77777777" w:rsidR="004D4EDF" w:rsidRPr="00832E1E" w:rsidRDefault="004D4EDF" w:rsidP="00EC4B05">
            <w:pPr>
              <w:widowControl w:val="0"/>
              <w:suppressAutoHyphens/>
              <w:spacing w:after="0" w:line="240" w:lineRule="auto"/>
              <w:jc w:val="both"/>
              <w:rPr>
                <w:rFonts w:ascii="Times New Roman" w:eastAsia="Times New Roman" w:hAnsi="Times New Roman" w:cs="Times New Roman"/>
                <w:sz w:val="28"/>
                <w:szCs w:val="28"/>
                <w:lang w:eastAsia="zh-CN"/>
              </w:rPr>
            </w:pPr>
            <w:r w:rsidRPr="00832E1E">
              <w:rPr>
                <w:rFonts w:ascii="Times New Roman" w:eastAsia="Times New Roman" w:hAnsi="Times New Roman" w:cs="Times New Roman"/>
                <w:sz w:val="28"/>
                <w:szCs w:val="28"/>
                <w:lang w:eastAsia="zh-CN"/>
              </w:rPr>
              <w:t>Розвивати дрібну моторику пальців рук</w:t>
            </w:r>
          </w:p>
        </w:tc>
        <w:tc>
          <w:tcPr>
            <w:tcW w:w="2126" w:type="dxa"/>
            <w:shd w:val="clear" w:color="auto" w:fill="auto"/>
          </w:tcPr>
          <w:p w14:paraId="6E71E7F0" w14:textId="77777777" w:rsidR="004D4EDF" w:rsidRPr="00832E1E" w:rsidRDefault="004D4EDF" w:rsidP="00EC4B05">
            <w:pPr>
              <w:widowControl w:val="0"/>
              <w:suppressAutoHyphens/>
              <w:spacing w:after="0" w:line="240" w:lineRule="auto"/>
              <w:jc w:val="both"/>
              <w:rPr>
                <w:rFonts w:ascii="Times New Roman" w:eastAsia="Times New Roman" w:hAnsi="Times New Roman" w:cs="Times New Roman"/>
                <w:sz w:val="28"/>
                <w:szCs w:val="28"/>
                <w:lang w:eastAsia="zh-CN"/>
              </w:rPr>
            </w:pPr>
            <w:r w:rsidRPr="00832E1E">
              <w:rPr>
                <w:rFonts w:ascii="Times New Roman" w:eastAsia="Times New Roman" w:hAnsi="Times New Roman" w:cs="Times New Roman"/>
                <w:sz w:val="28"/>
                <w:szCs w:val="28"/>
                <w:lang w:eastAsia="zh-CN"/>
              </w:rPr>
              <w:t>Гра «Чарівні палички»</w:t>
            </w:r>
          </w:p>
        </w:tc>
        <w:tc>
          <w:tcPr>
            <w:tcW w:w="709" w:type="dxa"/>
            <w:shd w:val="clear" w:color="auto" w:fill="auto"/>
          </w:tcPr>
          <w:p w14:paraId="22DBC851" w14:textId="77777777" w:rsidR="004D4EDF" w:rsidRPr="00832E1E" w:rsidRDefault="004D4EDF" w:rsidP="00EC4B05">
            <w:pPr>
              <w:widowControl w:val="0"/>
              <w:suppressAutoHyphens/>
              <w:spacing w:after="0" w:line="240" w:lineRule="auto"/>
              <w:jc w:val="both"/>
              <w:rPr>
                <w:rFonts w:ascii="Times New Roman" w:eastAsia="Times New Roman" w:hAnsi="Times New Roman" w:cs="Times New Roman"/>
                <w:sz w:val="28"/>
                <w:szCs w:val="28"/>
                <w:lang w:eastAsia="zh-CN"/>
              </w:rPr>
            </w:pPr>
            <w:r w:rsidRPr="00832E1E">
              <w:rPr>
                <w:rFonts w:ascii="Times New Roman" w:eastAsia="Times New Roman" w:hAnsi="Times New Roman" w:cs="Times New Roman"/>
                <w:sz w:val="28"/>
                <w:szCs w:val="28"/>
                <w:lang w:eastAsia="zh-CN"/>
              </w:rPr>
              <w:t>5 хв</w:t>
            </w:r>
          </w:p>
        </w:tc>
        <w:tc>
          <w:tcPr>
            <w:tcW w:w="2551" w:type="dxa"/>
            <w:shd w:val="clear" w:color="auto" w:fill="auto"/>
          </w:tcPr>
          <w:p w14:paraId="7F840F4E" w14:textId="786CC058" w:rsidR="004D4EDF" w:rsidRPr="00832E1E" w:rsidRDefault="004D4EDF" w:rsidP="00832E1E">
            <w:pPr>
              <w:widowControl w:val="0"/>
              <w:suppressAutoHyphens/>
              <w:snapToGrid w:val="0"/>
              <w:spacing w:after="0" w:line="240" w:lineRule="auto"/>
              <w:jc w:val="both"/>
              <w:rPr>
                <w:rFonts w:ascii="Times New Roman" w:eastAsia="Times New Roman" w:hAnsi="Times New Roman" w:cs="Times New Roman"/>
                <w:sz w:val="28"/>
                <w:szCs w:val="28"/>
                <w:lang w:eastAsia="zh-CN"/>
              </w:rPr>
            </w:pPr>
            <w:r w:rsidRPr="00832E1E">
              <w:rPr>
                <w:rFonts w:ascii="Times New Roman" w:eastAsia="Times New Roman" w:hAnsi="Times New Roman" w:cs="Times New Roman"/>
                <w:sz w:val="28"/>
                <w:szCs w:val="28"/>
                <w:lang w:eastAsia="zh-CN"/>
              </w:rPr>
              <w:t xml:space="preserve">Учні вибирають палички за кольором та викладають із них різні узори </w:t>
            </w:r>
          </w:p>
        </w:tc>
      </w:tr>
      <w:tr w:rsidR="004D4EDF" w:rsidRPr="00832E1E" w14:paraId="6FA8DB0E" w14:textId="77777777" w:rsidTr="00EA7031">
        <w:trPr>
          <w:trHeight w:val="23"/>
        </w:trPr>
        <w:tc>
          <w:tcPr>
            <w:tcW w:w="1844" w:type="dxa"/>
          </w:tcPr>
          <w:p w14:paraId="6D15EA34" w14:textId="77777777" w:rsidR="004D4EDF" w:rsidRPr="00832E1E" w:rsidRDefault="004D4EDF" w:rsidP="00EC4B05">
            <w:pPr>
              <w:widowControl w:val="0"/>
              <w:suppressAutoHyphens/>
              <w:spacing w:after="0" w:line="240" w:lineRule="auto"/>
              <w:jc w:val="center"/>
              <w:rPr>
                <w:rFonts w:ascii="Times New Roman" w:eastAsia="Times New Roman" w:hAnsi="Times New Roman" w:cs="Times New Roman"/>
                <w:b/>
                <w:sz w:val="28"/>
                <w:szCs w:val="28"/>
                <w:lang w:eastAsia="zh-CN"/>
              </w:rPr>
            </w:pPr>
            <w:r w:rsidRPr="00832E1E">
              <w:rPr>
                <w:rFonts w:ascii="Times New Roman" w:eastAsia="Times New Roman" w:hAnsi="Times New Roman" w:cs="Times New Roman"/>
                <w:b/>
                <w:sz w:val="28"/>
                <w:szCs w:val="28"/>
                <w:lang w:eastAsia="zh-CN"/>
              </w:rPr>
              <w:t>Читання</w:t>
            </w:r>
          </w:p>
        </w:tc>
        <w:tc>
          <w:tcPr>
            <w:tcW w:w="8079" w:type="dxa"/>
            <w:gridSpan w:val="4"/>
            <w:shd w:val="clear" w:color="auto" w:fill="auto"/>
          </w:tcPr>
          <w:p w14:paraId="7CC6BF61" w14:textId="77777777" w:rsidR="004D4EDF" w:rsidRPr="00832E1E" w:rsidRDefault="004D4EDF" w:rsidP="00EC4B05">
            <w:pPr>
              <w:widowControl w:val="0"/>
              <w:suppressAutoHyphens/>
              <w:spacing w:after="0" w:line="240" w:lineRule="auto"/>
              <w:ind w:firstLine="709"/>
              <w:jc w:val="center"/>
              <w:rPr>
                <w:rFonts w:ascii="Times New Roman" w:eastAsia="Times New Roman" w:hAnsi="Times New Roman" w:cs="Times New Roman"/>
                <w:sz w:val="28"/>
                <w:szCs w:val="28"/>
                <w:lang w:eastAsia="zh-CN"/>
              </w:rPr>
            </w:pPr>
            <w:r w:rsidRPr="00832E1E">
              <w:rPr>
                <w:rFonts w:ascii="Times New Roman" w:eastAsia="Times New Roman" w:hAnsi="Times New Roman" w:cs="Times New Roman"/>
                <w:b/>
                <w:sz w:val="28"/>
                <w:szCs w:val="28"/>
                <w:lang w:eastAsia="zh-CN"/>
              </w:rPr>
              <w:t>Заняття 3. Розвиток  уваги</w:t>
            </w:r>
          </w:p>
        </w:tc>
      </w:tr>
      <w:tr w:rsidR="004D4EDF" w:rsidRPr="00832E1E" w14:paraId="7A5BE5B8" w14:textId="77777777" w:rsidTr="00EA7031">
        <w:trPr>
          <w:trHeight w:val="355"/>
        </w:trPr>
        <w:tc>
          <w:tcPr>
            <w:tcW w:w="1844" w:type="dxa"/>
          </w:tcPr>
          <w:p w14:paraId="3BE89ACD" w14:textId="77777777" w:rsidR="004D4EDF" w:rsidRPr="00832E1E" w:rsidRDefault="004D4EDF" w:rsidP="00EC4B05">
            <w:pPr>
              <w:widowControl w:val="0"/>
              <w:suppressAutoHyphens/>
              <w:spacing w:after="0" w:line="240" w:lineRule="auto"/>
              <w:jc w:val="both"/>
              <w:rPr>
                <w:rFonts w:ascii="Times New Roman" w:eastAsia="Times New Roman" w:hAnsi="Times New Roman" w:cs="Times New Roman"/>
                <w:sz w:val="28"/>
                <w:szCs w:val="28"/>
                <w:lang w:eastAsia="zh-CN"/>
              </w:rPr>
            </w:pPr>
          </w:p>
        </w:tc>
        <w:tc>
          <w:tcPr>
            <w:tcW w:w="2693" w:type="dxa"/>
            <w:shd w:val="clear" w:color="auto" w:fill="auto"/>
          </w:tcPr>
          <w:p w14:paraId="658787E8" w14:textId="77777777" w:rsidR="004D4EDF" w:rsidRPr="00832E1E" w:rsidRDefault="004D4EDF" w:rsidP="00EC4B05">
            <w:pPr>
              <w:widowControl w:val="0"/>
              <w:suppressAutoHyphens/>
              <w:spacing w:after="0" w:line="240" w:lineRule="auto"/>
              <w:jc w:val="both"/>
              <w:rPr>
                <w:rFonts w:ascii="Times New Roman" w:eastAsia="Times New Roman" w:hAnsi="Times New Roman" w:cs="Times New Roman"/>
                <w:sz w:val="28"/>
                <w:szCs w:val="28"/>
                <w:lang w:eastAsia="zh-CN"/>
              </w:rPr>
            </w:pPr>
            <w:r w:rsidRPr="00832E1E">
              <w:rPr>
                <w:rFonts w:ascii="Times New Roman" w:eastAsia="Times New Roman" w:hAnsi="Times New Roman" w:cs="Times New Roman"/>
                <w:sz w:val="28"/>
                <w:szCs w:val="28"/>
                <w:lang w:eastAsia="zh-CN"/>
              </w:rPr>
              <w:t>Розвивати навички уважності,</w:t>
            </w:r>
            <w:r w:rsidRPr="00832E1E">
              <w:rPr>
                <w:rFonts w:ascii="Times New Roman" w:eastAsia="Times New Roman" w:hAnsi="Times New Roman" w:cs="Times New Roman"/>
                <w:sz w:val="28"/>
                <w:szCs w:val="28"/>
                <w:lang w:val="ru-RU" w:eastAsia="zh-CN"/>
              </w:rPr>
              <w:t xml:space="preserve"> </w:t>
            </w:r>
            <w:r w:rsidRPr="00832E1E">
              <w:rPr>
                <w:rFonts w:ascii="Times New Roman" w:eastAsia="Times New Roman" w:hAnsi="Times New Roman" w:cs="Times New Roman"/>
                <w:sz w:val="28"/>
                <w:szCs w:val="28"/>
                <w:lang w:eastAsia="zh-CN"/>
              </w:rPr>
              <w:t xml:space="preserve">вчити дітей виконувати дії за зразком </w:t>
            </w:r>
          </w:p>
        </w:tc>
        <w:tc>
          <w:tcPr>
            <w:tcW w:w="2126" w:type="dxa"/>
            <w:shd w:val="clear" w:color="auto" w:fill="auto"/>
          </w:tcPr>
          <w:p w14:paraId="1B75BC87" w14:textId="77777777" w:rsidR="004D4EDF" w:rsidRPr="00832E1E" w:rsidRDefault="004D4EDF" w:rsidP="00EC4B05">
            <w:pPr>
              <w:widowControl w:val="0"/>
              <w:suppressAutoHyphens/>
              <w:spacing w:after="0" w:line="240" w:lineRule="auto"/>
              <w:jc w:val="both"/>
              <w:rPr>
                <w:rFonts w:ascii="Times New Roman" w:eastAsia="Times New Roman" w:hAnsi="Times New Roman" w:cs="Times New Roman"/>
                <w:sz w:val="28"/>
                <w:szCs w:val="28"/>
                <w:lang w:val="ru-RU" w:eastAsia="zh-CN"/>
              </w:rPr>
            </w:pPr>
            <w:r w:rsidRPr="00832E1E">
              <w:rPr>
                <w:rFonts w:ascii="Times New Roman" w:eastAsia="Times New Roman" w:hAnsi="Times New Roman" w:cs="Times New Roman"/>
                <w:sz w:val="28"/>
                <w:szCs w:val="28"/>
                <w:lang w:eastAsia="zh-CN"/>
              </w:rPr>
              <w:t xml:space="preserve">Гра </w:t>
            </w:r>
            <w:r w:rsidRPr="00832E1E">
              <w:rPr>
                <w:rFonts w:ascii="Times New Roman" w:eastAsia="Calibri" w:hAnsi="Times New Roman" w:cs="Times New Roman"/>
                <w:sz w:val="28"/>
                <w:szCs w:val="28"/>
              </w:rPr>
              <w:t>«Чоловічки на зарядці»</w:t>
            </w:r>
          </w:p>
        </w:tc>
        <w:tc>
          <w:tcPr>
            <w:tcW w:w="709" w:type="dxa"/>
            <w:shd w:val="clear" w:color="auto" w:fill="auto"/>
          </w:tcPr>
          <w:p w14:paraId="0ECE5A71" w14:textId="77777777" w:rsidR="004D4EDF" w:rsidRPr="00832E1E" w:rsidRDefault="004D4EDF" w:rsidP="00EC4B05">
            <w:pPr>
              <w:widowControl w:val="0"/>
              <w:suppressAutoHyphens/>
              <w:spacing w:after="0" w:line="240" w:lineRule="auto"/>
              <w:jc w:val="both"/>
              <w:rPr>
                <w:rFonts w:ascii="Times New Roman" w:eastAsia="Times New Roman" w:hAnsi="Times New Roman" w:cs="Times New Roman"/>
                <w:sz w:val="28"/>
                <w:szCs w:val="28"/>
                <w:lang w:eastAsia="zh-CN"/>
              </w:rPr>
            </w:pPr>
            <w:r w:rsidRPr="00832E1E">
              <w:rPr>
                <w:rFonts w:ascii="Times New Roman" w:eastAsia="Times New Roman" w:hAnsi="Times New Roman" w:cs="Times New Roman"/>
                <w:sz w:val="28"/>
                <w:szCs w:val="28"/>
                <w:lang w:eastAsia="zh-CN"/>
              </w:rPr>
              <w:t>6 хв</w:t>
            </w:r>
          </w:p>
        </w:tc>
        <w:tc>
          <w:tcPr>
            <w:tcW w:w="2551" w:type="dxa"/>
            <w:shd w:val="clear" w:color="auto" w:fill="auto"/>
          </w:tcPr>
          <w:p w14:paraId="1D705AE6" w14:textId="77777777" w:rsidR="004D4EDF" w:rsidRPr="00832E1E" w:rsidRDefault="004D4EDF" w:rsidP="00EC4B05">
            <w:pPr>
              <w:widowControl w:val="0"/>
              <w:suppressAutoHyphens/>
              <w:spacing w:after="0" w:line="240" w:lineRule="auto"/>
              <w:jc w:val="both"/>
              <w:rPr>
                <w:rFonts w:ascii="Times New Roman" w:eastAsia="Times New Roman" w:hAnsi="Times New Roman" w:cs="Times New Roman"/>
                <w:sz w:val="28"/>
                <w:szCs w:val="28"/>
                <w:lang w:eastAsia="zh-CN"/>
              </w:rPr>
            </w:pPr>
            <w:r w:rsidRPr="00832E1E">
              <w:rPr>
                <w:rFonts w:ascii="Times New Roman" w:eastAsia="Times New Roman" w:hAnsi="Times New Roman" w:cs="Times New Roman"/>
                <w:sz w:val="28"/>
                <w:szCs w:val="28"/>
                <w:lang w:eastAsia="zh-CN"/>
              </w:rPr>
              <w:t xml:space="preserve">Учні демонструють позитивний настрій, вірно відтворюють рухи </w:t>
            </w:r>
          </w:p>
        </w:tc>
      </w:tr>
      <w:tr w:rsidR="004D4EDF" w:rsidRPr="00832E1E" w14:paraId="4A32DEAE" w14:textId="77777777" w:rsidTr="00EA7031">
        <w:trPr>
          <w:trHeight w:val="390"/>
        </w:trPr>
        <w:tc>
          <w:tcPr>
            <w:tcW w:w="1844" w:type="dxa"/>
          </w:tcPr>
          <w:p w14:paraId="3288BE94" w14:textId="77777777" w:rsidR="004D4EDF" w:rsidRPr="00832E1E" w:rsidRDefault="004D4EDF" w:rsidP="00EC4B05">
            <w:pPr>
              <w:widowControl w:val="0"/>
              <w:suppressAutoHyphens/>
              <w:spacing w:after="0" w:line="240" w:lineRule="auto"/>
              <w:jc w:val="both"/>
              <w:rPr>
                <w:rFonts w:ascii="Times New Roman" w:eastAsia="Times New Roman" w:hAnsi="Times New Roman" w:cs="Times New Roman"/>
                <w:sz w:val="28"/>
                <w:szCs w:val="28"/>
                <w:lang w:eastAsia="zh-CN"/>
              </w:rPr>
            </w:pPr>
          </w:p>
        </w:tc>
        <w:tc>
          <w:tcPr>
            <w:tcW w:w="2693" w:type="dxa"/>
            <w:shd w:val="clear" w:color="auto" w:fill="auto"/>
          </w:tcPr>
          <w:p w14:paraId="4303FB9F" w14:textId="667AF46A" w:rsidR="004D4EDF" w:rsidRPr="00832E1E" w:rsidRDefault="004D4EDF" w:rsidP="00EC4B05">
            <w:pPr>
              <w:widowControl w:val="0"/>
              <w:suppressAutoHyphens/>
              <w:spacing w:after="0" w:line="240" w:lineRule="auto"/>
              <w:jc w:val="both"/>
              <w:rPr>
                <w:rFonts w:ascii="Times New Roman" w:eastAsia="Times New Roman" w:hAnsi="Times New Roman" w:cs="Times New Roman"/>
                <w:sz w:val="28"/>
                <w:szCs w:val="28"/>
                <w:lang w:eastAsia="zh-CN"/>
              </w:rPr>
            </w:pPr>
            <w:r w:rsidRPr="00832E1E">
              <w:rPr>
                <w:rFonts w:ascii="Times New Roman" w:eastAsia="Times New Roman" w:hAnsi="Times New Roman" w:cs="Times New Roman"/>
                <w:sz w:val="28"/>
                <w:szCs w:val="28"/>
                <w:lang w:eastAsia="zh-CN"/>
              </w:rPr>
              <w:t>Розвивати навички уважності,</w:t>
            </w:r>
            <w:r w:rsidRPr="00832E1E">
              <w:rPr>
                <w:rFonts w:ascii="Times New Roman" w:eastAsia="Times New Roman" w:hAnsi="Times New Roman" w:cs="Times New Roman"/>
                <w:sz w:val="28"/>
                <w:szCs w:val="28"/>
                <w:lang w:val="ru-RU" w:eastAsia="zh-CN"/>
              </w:rPr>
              <w:t xml:space="preserve"> </w:t>
            </w:r>
            <w:r w:rsidRPr="00832E1E">
              <w:rPr>
                <w:rFonts w:ascii="Times New Roman" w:eastAsia="Times New Roman" w:hAnsi="Times New Roman" w:cs="Times New Roman"/>
                <w:sz w:val="28"/>
                <w:szCs w:val="28"/>
                <w:lang w:eastAsia="zh-CN"/>
              </w:rPr>
              <w:t xml:space="preserve">дрібну </w:t>
            </w:r>
            <w:r w:rsidR="008160B5">
              <w:rPr>
                <w:rFonts w:ascii="Times New Roman" w:eastAsia="Times New Roman" w:hAnsi="Times New Roman" w:cs="Times New Roman"/>
                <w:sz w:val="28"/>
                <w:szCs w:val="28"/>
                <w:lang w:eastAsia="zh-CN"/>
              </w:rPr>
              <w:t xml:space="preserve">моторику </w:t>
            </w:r>
          </w:p>
        </w:tc>
        <w:tc>
          <w:tcPr>
            <w:tcW w:w="2126" w:type="dxa"/>
            <w:shd w:val="clear" w:color="auto" w:fill="auto"/>
          </w:tcPr>
          <w:p w14:paraId="0AD8E406" w14:textId="77777777" w:rsidR="004D4EDF" w:rsidRPr="00832E1E" w:rsidRDefault="004D4EDF" w:rsidP="00EC4B05">
            <w:pPr>
              <w:widowControl w:val="0"/>
              <w:suppressAutoHyphens/>
              <w:spacing w:after="0" w:line="240" w:lineRule="auto"/>
              <w:jc w:val="both"/>
              <w:rPr>
                <w:rFonts w:ascii="Times New Roman" w:eastAsia="Times New Roman" w:hAnsi="Times New Roman" w:cs="Times New Roman"/>
                <w:sz w:val="28"/>
                <w:szCs w:val="28"/>
                <w:lang w:eastAsia="zh-CN"/>
              </w:rPr>
            </w:pPr>
            <w:r w:rsidRPr="00832E1E">
              <w:rPr>
                <w:rFonts w:ascii="Times New Roman" w:eastAsia="Times New Roman" w:hAnsi="Times New Roman" w:cs="Times New Roman"/>
                <w:sz w:val="28"/>
                <w:szCs w:val="28"/>
                <w:lang w:eastAsia="zh-CN"/>
              </w:rPr>
              <w:t>Пальчикова гра «Дощ»</w:t>
            </w:r>
          </w:p>
        </w:tc>
        <w:tc>
          <w:tcPr>
            <w:tcW w:w="709" w:type="dxa"/>
            <w:shd w:val="clear" w:color="auto" w:fill="auto"/>
          </w:tcPr>
          <w:p w14:paraId="3DB064D0" w14:textId="77777777" w:rsidR="004D4EDF" w:rsidRPr="00832E1E" w:rsidRDefault="004D4EDF" w:rsidP="00EC4B05">
            <w:pPr>
              <w:widowControl w:val="0"/>
              <w:suppressAutoHyphens/>
              <w:snapToGrid w:val="0"/>
              <w:spacing w:after="0" w:line="360" w:lineRule="auto"/>
              <w:jc w:val="both"/>
              <w:rPr>
                <w:rFonts w:ascii="Times New Roman" w:eastAsia="Times New Roman" w:hAnsi="Times New Roman" w:cs="Times New Roman"/>
                <w:sz w:val="28"/>
                <w:szCs w:val="28"/>
                <w:lang w:eastAsia="zh-CN"/>
              </w:rPr>
            </w:pPr>
            <w:r w:rsidRPr="00832E1E">
              <w:rPr>
                <w:rFonts w:ascii="Times New Roman" w:eastAsia="Times New Roman" w:hAnsi="Times New Roman" w:cs="Times New Roman"/>
                <w:sz w:val="28"/>
                <w:szCs w:val="28"/>
                <w:lang w:eastAsia="zh-CN"/>
              </w:rPr>
              <w:t>6 хв</w:t>
            </w:r>
          </w:p>
        </w:tc>
        <w:tc>
          <w:tcPr>
            <w:tcW w:w="2551" w:type="dxa"/>
            <w:shd w:val="clear" w:color="auto" w:fill="auto"/>
          </w:tcPr>
          <w:p w14:paraId="331866F7" w14:textId="77777777" w:rsidR="004D4EDF" w:rsidRPr="00832E1E" w:rsidRDefault="004D4EDF" w:rsidP="00EC4B05">
            <w:pPr>
              <w:widowControl w:val="0"/>
              <w:suppressAutoHyphens/>
              <w:spacing w:after="0" w:line="240" w:lineRule="auto"/>
              <w:jc w:val="both"/>
              <w:rPr>
                <w:rFonts w:ascii="Times New Roman" w:eastAsia="Times New Roman" w:hAnsi="Times New Roman" w:cs="Times New Roman"/>
                <w:sz w:val="28"/>
                <w:szCs w:val="28"/>
                <w:lang w:eastAsia="zh-CN"/>
              </w:rPr>
            </w:pPr>
            <w:r w:rsidRPr="00832E1E">
              <w:rPr>
                <w:rFonts w:ascii="Times New Roman" w:eastAsia="Times New Roman" w:hAnsi="Times New Roman" w:cs="Times New Roman"/>
                <w:sz w:val="28"/>
                <w:szCs w:val="28"/>
                <w:lang w:eastAsia="zh-CN"/>
              </w:rPr>
              <w:t xml:space="preserve">Учні виконують рухи кистями рук  </w:t>
            </w:r>
          </w:p>
        </w:tc>
      </w:tr>
    </w:tbl>
    <w:p w14:paraId="0875DE94" w14:textId="2CE89B53" w:rsidR="008160B5" w:rsidRPr="008160B5" w:rsidRDefault="008160B5" w:rsidP="008160B5">
      <w:pPr>
        <w:jc w:val="right"/>
        <w:rPr>
          <w:rFonts w:ascii="Times New Roman" w:hAnsi="Times New Roman" w:cs="Times New Roman"/>
          <w:sz w:val="28"/>
          <w:szCs w:val="28"/>
        </w:rPr>
      </w:pPr>
      <w:r w:rsidRPr="008160B5">
        <w:rPr>
          <w:rFonts w:ascii="Times New Roman" w:hAnsi="Times New Roman" w:cs="Times New Roman"/>
          <w:sz w:val="28"/>
          <w:szCs w:val="28"/>
        </w:rPr>
        <w:lastRenderedPageBreak/>
        <w:t>Продовження таблиці 2.3</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2693"/>
        <w:gridCol w:w="2126"/>
        <w:gridCol w:w="709"/>
        <w:gridCol w:w="2551"/>
      </w:tblGrid>
      <w:tr w:rsidR="004D4EDF" w:rsidRPr="00832E1E" w14:paraId="531B8EF0" w14:textId="77777777" w:rsidTr="00EA7031">
        <w:trPr>
          <w:trHeight w:val="362"/>
        </w:trPr>
        <w:tc>
          <w:tcPr>
            <w:tcW w:w="1844" w:type="dxa"/>
          </w:tcPr>
          <w:p w14:paraId="1C95A7F5" w14:textId="77777777" w:rsidR="004D4EDF" w:rsidRPr="00832E1E" w:rsidRDefault="004D4EDF" w:rsidP="00EC4B05">
            <w:pPr>
              <w:widowControl w:val="0"/>
              <w:suppressAutoHyphens/>
              <w:spacing w:after="0" w:line="240" w:lineRule="auto"/>
              <w:jc w:val="both"/>
              <w:rPr>
                <w:rFonts w:ascii="Times New Roman" w:eastAsia="Times New Roman" w:hAnsi="Times New Roman" w:cs="Times New Roman"/>
                <w:sz w:val="28"/>
                <w:szCs w:val="28"/>
                <w:lang w:eastAsia="zh-CN"/>
              </w:rPr>
            </w:pPr>
          </w:p>
        </w:tc>
        <w:tc>
          <w:tcPr>
            <w:tcW w:w="2693" w:type="dxa"/>
            <w:shd w:val="clear" w:color="auto" w:fill="auto"/>
          </w:tcPr>
          <w:p w14:paraId="34592750" w14:textId="77777777" w:rsidR="004D4EDF" w:rsidRPr="00832E1E" w:rsidRDefault="004D4EDF" w:rsidP="00EC4B05">
            <w:pPr>
              <w:widowControl w:val="0"/>
              <w:suppressAutoHyphens/>
              <w:spacing w:after="0" w:line="240" w:lineRule="auto"/>
              <w:jc w:val="both"/>
              <w:rPr>
                <w:rFonts w:ascii="Times New Roman" w:eastAsia="Times New Roman" w:hAnsi="Times New Roman" w:cs="Times New Roman"/>
                <w:sz w:val="28"/>
                <w:szCs w:val="28"/>
                <w:lang w:eastAsia="zh-CN"/>
              </w:rPr>
            </w:pPr>
            <w:r w:rsidRPr="00832E1E">
              <w:rPr>
                <w:rFonts w:ascii="Times New Roman" w:eastAsia="Times New Roman" w:hAnsi="Times New Roman" w:cs="Times New Roman"/>
                <w:sz w:val="28"/>
                <w:szCs w:val="28"/>
                <w:lang w:eastAsia="zh-CN"/>
              </w:rPr>
              <w:t>Розвивати навички уважності в процесі гри</w:t>
            </w:r>
          </w:p>
        </w:tc>
        <w:tc>
          <w:tcPr>
            <w:tcW w:w="2126" w:type="dxa"/>
            <w:shd w:val="clear" w:color="auto" w:fill="auto"/>
          </w:tcPr>
          <w:p w14:paraId="5B460293" w14:textId="77777777" w:rsidR="004D4EDF" w:rsidRPr="00832E1E" w:rsidRDefault="004D4EDF" w:rsidP="00EC4B05">
            <w:pPr>
              <w:widowControl w:val="0"/>
              <w:suppressAutoHyphens/>
              <w:spacing w:after="0" w:line="240" w:lineRule="auto"/>
              <w:jc w:val="both"/>
              <w:rPr>
                <w:rFonts w:ascii="Times New Roman" w:eastAsia="Times New Roman" w:hAnsi="Times New Roman" w:cs="Times New Roman"/>
                <w:sz w:val="28"/>
                <w:szCs w:val="28"/>
                <w:lang w:eastAsia="zh-CN"/>
              </w:rPr>
            </w:pPr>
            <w:r w:rsidRPr="00832E1E">
              <w:rPr>
                <w:rFonts w:ascii="Times New Roman" w:eastAsia="Times New Roman" w:hAnsi="Times New Roman" w:cs="Times New Roman"/>
                <w:sz w:val="28"/>
                <w:szCs w:val="28"/>
                <w:lang w:eastAsia="zh-CN"/>
              </w:rPr>
              <w:t>Вправа-гра «Риба, звір, птах»</w:t>
            </w:r>
          </w:p>
        </w:tc>
        <w:tc>
          <w:tcPr>
            <w:tcW w:w="709" w:type="dxa"/>
            <w:shd w:val="clear" w:color="auto" w:fill="auto"/>
          </w:tcPr>
          <w:p w14:paraId="27DDAB6D" w14:textId="77777777" w:rsidR="004D4EDF" w:rsidRPr="00832E1E" w:rsidRDefault="004D4EDF" w:rsidP="00EC4B05">
            <w:pPr>
              <w:widowControl w:val="0"/>
              <w:suppressAutoHyphens/>
              <w:snapToGrid w:val="0"/>
              <w:spacing w:after="0" w:line="360" w:lineRule="auto"/>
              <w:jc w:val="both"/>
              <w:rPr>
                <w:rFonts w:ascii="Times New Roman" w:eastAsia="Times New Roman" w:hAnsi="Times New Roman" w:cs="Times New Roman"/>
                <w:sz w:val="28"/>
                <w:szCs w:val="28"/>
                <w:lang w:eastAsia="zh-CN"/>
              </w:rPr>
            </w:pPr>
            <w:r w:rsidRPr="00832E1E">
              <w:rPr>
                <w:rFonts w:ascii="Times New Roman" w:eastAsia="Times New Roman" w:hAnsi="Times New Roman" w:cs="Times New Roman"/>
                <w:sz w:val="28"/>
                <w:szCs w:val="28"/>
                <w:lang w:eastAsia="zh-CN"/>
              </w:rPr>
              <w:t>3 хв</w:t>
            </w:r>
          </w:p>
        </w:tc>
        <w:tc>
          <w:tcPr>
            <w:tcW w:w="2551" w:type="dxa"/>
            <w:shd w:val="clear" w:color="auto" w:fill="auto"/>
          </w:tcPr>
          <w:p w14:paraId="7E064F42" w14:textId="77777777" w:rsidR="004D4EDF" w:rsidRPr="00832E1E" w:rsidRDefault="004D4EDF" w:rsidP="00EC4B05">
            <w:pPr>
              <w:widowControl w:val="0"/>
              <w:suppressAutoHyphens/>
              <w:spacing w:after="0" w:line="240" w:lineRule="auto"/>
              <w:jc w:val="both"/>
              <w:rPr>
                <w:rFonts w:ascii="Times New Roman" w:eastAsia="Times New Roman" w:hAnsi="Times New Roman" w:cs="Times New Roman"/>
                <w:sz w:val="28"/>
                <w:szCs w:val="28"/>
                <w:lang w:eastAsia="zh-CN"/>
              </w:rPr>
            </w:pPr>
            <w:r w:rsidRPr="00832E1E">
              <w:rPr>
                <w:rFonts w:ascii="Times New Roman" w:eastAsia="Times New Roman" w:hAnsi="Times New Roman" w:cs="Times New Roman"/>
                <w:sz w:val="28"/>
                <w:szCs w:val="28"/>
                <w:lang w:eastAsia="zh-CN"/>
              </w:rPr>
              <w:t xml:space="preserve">Учні сприймають усну інформацію, виконують рухові дії </w:t>
            </w:r>
          </w:p>
        </w:tc>
      </w:tr>
      <w:tr w:rsidR="004D4EDF" w:rsidRPr="00832E1E" w14:paraId="4A391316" w14:textId="77777777" w:rsidTr="00EA7031">
        <w:trPr>
          <w:trHeight w:val="311"/>
        </w:trPr>
        <w:tc>
          <w:tcPr>
            <w:tcW w:w="1844" w:type="dxa"/>
          </w:tcPr>
          <w:p w14:paraId="63475FAF" w14:textId="77777777" w:rsidR="004D4EDF" w:rsidRPr="00832E1E" w:rsidRDefault="004D4EDF" w:rsidP="00EC4B05">
            <w:pPr>
              <w:widowControl w:val="0"/>
              <w:suppressAutoHyphens/>
              <w:spacing w:after="0" w:line="240" w:lineRule="auto"/>
              <w:jc w:val="center"/>
              <w:rPr>
                <w:rFonts w:ascii="Times New Roman" w:eastAsia="Times New Roman" w:hAnsi="Times New Roman" w:cs="Times New Roman"/>
                <w:b/>
                <w:sz w:val="28"/>
                <w:szCs w:val="28"/>
                <w:lang w:eastAsia="zh-CN"/>
              </w:rPr>
            </w:pPr>
            <w:r w:rsidRPr="00832E1E">
              <w:rPr>
                <w:rFonts w:ascii="Times New Roman" w:eastAsia="Times New Roman" w:hAnsi="Times New Roman" w:cs="Times New Roman"/>
                <w:b/>
                <w:sz w:val="28"/>
                <w:szCs w:val="28"/>
                <w:lang w:eastAsia="zh-CN"/>
              </w:rPr>
              <w:t>Українська мова</w:t>
            </w:r>
          </w:p>
        </w:tc>
        <w:tc>
          <w:tcPr>
            <w:tcW w:w="8079" w:type="dxa"/>
            <w:gridSpan w:val="4"/>
            <w:shd w:val="clear" w:color="auto" w:fill="auto"/>
          </w:tcPr>
          <w:p w14:paraId="442E95E4" w14:textId="77777777" w:rsidR="004D4EDF" w:rsidRPr="00832E1E" w:rsidRDefault="004D4EDF" w:rsidP="00EC4B05">
            <w:pPr>
              <w:widowControl w:val="0"/>
              <w:suppressAutoHyphens/>
              <w:spacing w:after="0" w:line="360" w:lineRule="auto"/>
              <w:ind w:firstLine="709"/>
              <w:jc w:val="center"/>
              <w:rPr>
                <w:rFonts w:ascii="Times New Roman" w:eastAsia="Times New Roman" w:hAnsi="Times New Roman" w:cs="Times New Roman"/>
                <w:b/>
                <w:color w:val="0D0D0D"/>
                <w:sz w:val="28"/>
                <w:szCs w:val="28"/>
                <w:lang w:eastAsia="zh-CN"/>
              </w:rPr>
            </w:pPr>
            <w:r w:rsidRPr="00832E1E">
              <w:rPr>
                <w:rFonts w:ascii="Times New Roman" w:eastAsia="Times New Roman" w:hAnsi="Times New Roman" w:cs="Times New Roman"/>
                <w:b/>
                <w:sz w:val="28"/>
                <w:szCs w:val="28"/>
                <w:lang w:eastAsia="zh-CN"/>
              </w:rPr>
              <w:t>Заняття 4.</w:t>
            </w:r>
            <w:r w:rsidRPr="00832E1E">
              <w:rPr>
                <w:rFonts w:ascii="Times New Roman" w:eastAsia="Times New Roman" w:hAnsi="Times New Roman" w:cs="Times New Roman"/>
                <w:sz w:val="28"/>
                <w:szCs w:val="28"/>
                <w:lang w:val="ru-RU" w:eastAsia="zh-CN"/>
              </w:rPr>
              <w:t xml:space="preserve"> </w:t>
            </w:r>
            <w:r w:rsidRPr="00832E1E">
              <w:rPr>
                <w:rFonts w:ascii="Times New Roman" w:eastAsia="Times New Roman" w:hAnsi="Times New Roman" w:cs="Times New Roman"/>
                <w:b/>
                <w:color w:val="0D0D0D"/>
                <w:sz w:val="28"/>
                <w:szCs w:val="28"/>
                <w:lang w:eastAsia="zh-CN"/>
              </w:rPr>
              <w:t>Розвиток  мовленнєвих здібностей, мислення</w:t>
            </w:r>
          </w:p>
        </w:tc>
      </w:tr>
      <w:tr w:rsidR="004D4EDF" w:rsidRPr="00832E1E" w14:paraId="14908495" w14:textId="77777777" w:rsidTr="00EA7031">
        <w:trPr>
          <w:trHeight w:val="307"/>
        </w:trPr>
        <w:tc>
          <w:tcPr>
            <w:tcW w:w="1844" w:type="dxa"/>
          </w:tcPr>
          <w:p w14:paraId="0A9E02DF" w14:textId="77777777" w:rsidR="004D4EDF" w:rsidRPr="00832E1E" w:rsidRDefault="004D4EDF" w:rsidP="00EC4B05">
            <w:pPr>
              <w:widowControl w:val="0"/>
              <w:suppressAutoHyphens/>
              <w:spacing w:after="0" w:line="240" w:lineRule="auto"/>
              <w:jc w:val="both"/>
              <w:rPr>
                <w:rFonts w:ascii="Times New Roman" w:eastAsia="Times New Roman" w:hAnsi="Times New Roman" w:cs="Times New Roman"/>
                <w:sz w:val="28"/>
                <w:szCs w:val="28"/>
                <w:lang w:eastAsia="zh-CN"/>
              </w:rPr>
            </w:pPr>
          </w:p>
        </w:tc>
        <w:tc>
          <w:tcPr>
            <w:tcW w:w="2693" w:type="dxa"/>
            <w:shd w:val="clear" w:color="auto" w:fill="auto"/>
          </w:tcPr>
          <w:p w14:paraId="6AE0CA40" w14:textId="77777777" w:rsidR="004D4EDF" w:rsidRPr="00832E1E" w:rsidRDefault="004D4EDF" w:rsidP="00EC4B05">
            <w:pPr>
              <w:widowControl w:val="0"/>
              <w:suppressAutoHyphens/>
              <w:spacing w:after="0" w:line="240" w:lineRule="auto"/>
              <w:jc w:val="both"/>
              <w:rPr>
                <w:rFonts w:ascii="Times New Roman" w:eastAsia="Times New Roman" w:hAnsi="Times New Roman" w:cs="Times New Roman"/>
                <w:sz w:val="28"/>
                <w:szCs w:val="28"/>
                <w:lang w:eastAsia="zh-CN"/>
              </w:rPr>
            </w:pPr>
            <w:r w:rsidRPr="00832E1E">
              <w:rPr>
                <w:rFonts w:ascii="Times New Roman" w:eastAsia="Times New Roman" w:hAnsi="Times New Roman" w:cs="Times New Roman"/>
                <w:sz w:val="28"/>
                <w:szCs w:val="28"/>
                <w:lang w:eastAsia="zh-CN"/>
              </w:rPr>
              <w:t>Розвивати мовлення,</w:t>
            </w:r>
          </w:p>
          <w:p w14:paraId="4CBBDDA7" w14:textId="20A5E00A" w:rsidR="004D4EDF" w:rsidRPr="00832E1E" w:rsidRDefault="004D4EDF" w:rsidP="00EC4B05">
            <w:pPr>
              <w:widowControl w:val="0"/>
              <w:suppressAutoHyphens/>
              <w:spacing w:after="0" w:line="240" w:lineRule="auto"/>
              <w:jc w:val="both"/>
              <w:rPr>
                <w:rFonts w:ascii="Times New Roman" w:eastAsia="Times New Roman" w:hAnsi="Times New Roman" w:cs="Times New Roman"/>
                <w:sz w:val="28"/>
                <w:szCs w:val="28"/>
                <w:lang w:eastAsia="zh-CN"/>
              </w:rPr>
            </w:pPr>
            <w:r w:rsidRPr="00832E1E">
              <w:rPr>
                <w:rFonts w:ascii="Times New Roman" w:eastAsia="Times New Roman" w:hAnsi="Times New Roman" w:cs="Times New Roman"/>
                <w:sz w:val="28"/>
                <w:szCs w:val="28"/>
                <w:lang w:eastAsia="zh-CN"/>
              </w:rPr>
              <w:t>мислення, пам</w:t>
            </w:r>
            <w:r w:rsidR="00832E1E">
              <w:rPr>
                <w:rFonts w:ascii="Times New Roman" w:eastAsia="Times New Roman" w:hAnsi="Times New Roman" w:cs="Times New Roman"/>
                <w:sz w:val="28"/>
                <w:szCs w:val="28"/>
                <w:lang w:eastAsia="zh-CN"/>
              </w:rPr>
              <w:t>’</w:t>
            </w:r>
            <w:r w:rsidRPr="00832E1E">
              <w:rPr>
                <w:rFonts w:ascii="Times New Roman" w:eastAsia="Times New Roman" w:hAnsi="Times New Roman" w:cs="Times New Roman"/>
                <w:sz w:val="28"/>
                <w:szCs w:val="28"/>
                <w:lang w:eastAsia="zh-CN"/>
              </w:rPr>
              <w:t>ять</w:t>
            </w:r>
          </w:p>
        </w:tc>
        <w:tc>
          <w:tcPr>
            <w:tcW w:w="2126" w:type="dxa"/>
            <w:shd w:val="clear" w:color="auto" w:fill="auto"/>
          </w:tcPr>
          <w:p w14:paraId="5E3338CA" w14:textId="77777777" w:rsidR="004D4EDF" w:rsidRPr="00832E1E" w:rsidRDefault="004D4EDF" w:rsidP="00EC4B05">
            <w:pPr>
              <w:widowControl w:val="0"/>
              <w:suppressAutoHyphens/>
              <w:spacing w:after="0" w:line="240" w:lineRule="auto"/>
              <w:ind w:right="277"/>
              <w:jc w:val="both"/>
              <w:rPr>
                <w:rFonts w:ascii="Times New Roman" w:eastAsia="Times New Roman" w:hAnsi="Times New Roman" w:cs="Times New Roman"/>
                <w:sz w:val="28"/>
                <w:szCs w:val="28"/>
                <w:lang w:val="ru-RU" w:eastAsia="zh-CN"/>
              </w:rPr>
            </w:pPr>
            <w:r w:rsidRPr="00832E1E">
              <w:rPr>
                <w:rFonts w:ascii="Times New Roman" w:eastAsia="Calibri" w:hAnsi="Times New Roman" w:cs="Times New Roman"/>
                <w:sz w:val="28"/>
                <w:szCs w:val="28"/>
              </w:rPr>
              <w:t>Гра «Назви слово»</w:t>
            </w:r>
          </w:p>
        </w:tc>
        <w:tc>
          <w:tcPr>
            <w:tcW w:w="709" w:type="dxa"/>
            <w:shd w:val="clear" w:color="auto" w:fill="auto"/>
          </w:tcPr>
          <w:p w14:paraId="6E169783" w14:textId="77777777" w:rsidR="004D4EDF" w:rsidRPr="00832E1E" w:rsidRDefault="004D4EDF" w:rsidP="00EC4B05">
            <w:pPr>
              <w:widowControl w:val="0"/>
              <w:suppressAutoHyphens/>
              <w:spacing w:after="0" w:line="240" w:lineRule="auto"/>
              <w:jc w:val="both"/>
              <w:rPr>
                <w:rFonts w:ascii="Times New Roman" w:eastAsia="Times New Roman" w:hAnsi="Times New Roman" w:cs="Times New Roman"/>
                <w:sz w:val="28"/>
                <w:szCs w:val="28"/>
                <w:lang w:eastAsia="zh-CN"/>
              </w:rPr>
            </w:pPr>
            <w:r w:rsidRPr="00832E1E">
              <w:rPr>
                <w:rFonts w:ascii="Times New Roman" w:eastAsia="Times New Roman" w:hAnsi="Times New Roman" w:cs="Times New Roman"/>
                <w:sz w:val="28"/>
                <w:szCs w:val="28"/>
                <w:lang w:eastAsia="zh-CN"/>
              </w:rPr>
              <w:t>5 хв</w:t>
            </w:r>
          </w:p>
        </w:tc>
        <w:tc>
          <w:tcPr>
            <w:tcW w:w="2551" w:type="dxa"/>
            <w:shd w:val="clear" w:color="auto" w:fill="auto"/>
          </w:tcPr>
          <w:p w14:paraId="73BF7FA3" w14:textId="77777777" w:rsidR="004D4EDF" w:rsidRPr="00832E1E" w:rsidRDefault="004D4EDF" w:rsidP="00EC4B05">
            <w:pPr>
              <w:widowControl w:val="0"/>
              <w:suppressAutoHyphens/>
              <w:spacing w:after="0" w:line="240" w:lineRule="auto"/>
              <w:jc w:val="both"/>
              <w:rPr>
                <w:rFonts w:ascii="Times New Roman" w:eastAsia="Times New Roman" w:hAnsi="Times New Roman" w:cs="Times New Roman"/>
                <w:sz w:val="28"/>
                <w:szCs w:val="28"/>
                <w:lang w:eastAsia="zh-CN"/>
              </w:rPr>
            </w:pPr>
            <w:r w:rsidRPr="00832E1E">
              <w:rPr>
                <w:rFonts w:ascii="Times New Roman" w:eastAsia="Times New Roman" w:hAnsi="Times New Roman" w:cs="Times New Roman"/>
                <w:sz w:val="28"/>
                <w:szCs w:val="28"/>
                <w:lang w:eastAsia="zh-CN"/>
              </w:rPr>
              <w:t>Збагачення словникового запасу</w:t>
            </w:r>
          </w:p>
        </w:tc>
      </w:tr>
      <w:tr w:rsidR="004D4EDF" w:rsidRPr="00832E1E" w14:paraId="299161B1" w14:textId="77777777" w:rsidTr="00EA7031">
        <w:trPr>
          <w:trHeight w:val="270"/>
        </w:trPr>
        <w:tc>
          <w:tcPr>
            <w:tcW w:w="1844" w:type="dxa"/>
          </w:tcPr>
          <w:p w14:paraId="073AFF0E" w14:textId="77777777" w:rsidR="004D4EDF" w:rsidRPr="00832E1E" w:rsidRDefault="004D4EDF" w:rsidP="00EC4B05">
            <w:pPr>
              <w:widowControl w:val="0"/>
              <w:suppressAutoHyphens/>
              <w:spacing w:after="0" w:line="240" w:lineRule="auto"/>
              <w:jc w:val="both"/>
              <w:rPr>
                <w:rFonts w:ascii="Times New Roman" w:eastAsia="Times New Roman" w:hAnsi="Times New Roman" w:cs="Times New Roman"/>
                <w:sz w:val="28"/>
                <w:szCs w:val="28"/>
                <w:lang w:eastAsia="zh-CN"/>
              </w:rPr>
            </w:pPr>
          </w:p>
        </w:tc>
        <w:tc>
          <w:tcPr>
            <w:tcW w:w="2693" w:type="dxa"/>
            <w:shd w:val="clear" w:color="auto" w:fill="auto"/>
          </w:tcPr>
          <w:p w14:paraId="7D577507" w14:textId="77777777" w:rsidR="004D4EDF" w:rsidRPr="00832E1E" w:rsidRDefault="004D4EDF" w:rsidP="00EC4B05">
            <w:pPr>
              <w:widowControl w:val="0"/>
              <w:suppressAutoHyphens/>
              <w:spacing w:after="0" w:line="240" w:lineRule="auto"/>
              <w:jc w:val="both"/>
              <w:rPr>
                <w:rFonts w:ascii="Times New Roman" w:eastAsia="Times New Roman" w:hAnsi="Times New Roman" w:cs="Times New Roman"/>
                <w:sz w:val="28"/>
                <w:szCs w:val="28"/>
                <w:lang w:eastAsia="zh-CN"/>
              </w:rPr>
            </w:pPr>
            <w:r w:rsidRPr="00832E1E">
              <w:rPr>
                <w:rFonts w:ascii="Times New Roman" w:eastAsia="Times New Roman" w:hAnsi="Times New Roman" w:cs="Times New Roman"/>
                <w:sz w:val="28"/>
                <w:szCs w:val="28"/>
                <w:lang w:eastAsia="zh-CN"/>
              </w:rPr>
              <w:t>Формувати мовленнєві навички</w:t>
            </w:r>
          </w:p>
        </w:tc>
        <w:tc>
          <w:tcPr>
            <w:tcW w:w="2126" w:type="dxa"/>
            <w:shd w:val="clear" w:color="auto" w:fill="auto"/>
          </w:tcPr>
          <w:p w14:paraId="1F318F8C" w14:textId="77777777" w:rsidR="004D4EDF" w:rsidRPr="00832E1E" w:rsidRDefault="004D4EDF" w:rsidP="00EC4B05">
            <w:pPr>
              <w:widowControl w:val="0"/>
              <w:suppressAutoHyphens/>
              <w:spacing w:after="0" w:line="240" w:lineRule="auto"/>
              <w:jc w:val="both"/>
              <w:rPr>
                <w:rFonts w:ascii="Times New Roman" w:eastAsia="Times New Roman" w:hAnsi="Times New Roman" w:cs="Times New Roman"/>
                <w:sz w:val="28"/>
                <w:szCs w:val="28"/>
                <w:lang w:val="ru-RU" w:eastAsia="zh-CN"/>
              </w:rPr>
            </w:pPr>
            <w:r w:rsidRPr="00832E1E">
              <w:rPr>
                <w:rFonts w:ascii="Times New Roman" w:eastAsia="Times New Roman" w:hAnsi="Times New Roman" w:cs="Times New Roman"/>
                <w:sz w:val="28"/>
                <w:szCs w:val="28"/>
                <w:lang w:eastAsia="zh-CN"/>
              </w:rPr>
              <w:t>Вправа-гра «Жив-був кіт»</w:t>
            </w:r>
          </w:p>
        </w:tc>
        <w:tc>
          <w:tcPr>
            <w:tcW w:w="709" w:type="dxa"/>
            <w:shd w:val="clear" w:color="auto" w:fill="auto"/>
          </w:tcPr>
          <w:p w14:paraId="4B5CA708" w14:textId="77777777" w:rsidR="004D4EDF" w:rsidRPr="00832E1E" w:rsidRDefault="004D4EDF" w:rsidP="00EC4B05">
            <w:pPr>
              <w:widowControl w:val="0"/>
              <w:suppressAutoHyphens/>
              <w:spacing w:after="0" w:line="240" w:lineRule="auto"/>
              <w:jc w:val="both"/>
              <w:rPr>
                <w:rFonts w:ascii="Times New Roman" w:eastAsia="Calibri" w:hAnsi="Times New Roman" w:cs="Times New Roman"/>
                <w:sz w:val="28"/>
                <w:szCs w:val="28"/>
              </w:rPr>
            </w:pPr>
            <w:r w:rsidRPr="00832E1E">
              <w:rPr>
                <w:rFonts w:ascii="Times New Roman" w:eastAsia="Calibri" w:hAnsi="Times New Roman" w:cs="Times New Roman"/>
                <w:sz w:val="28"/>
                <w:szCs w:val="28"/>
              </w:rPr>
              <w:t>5 хв</w:t>
            </w:r>
          </w:p>
        </w:tc>
        <w:tc>
          <w:tcPr>
            <w:tcW w:w="2551" w:type="dxa"/>
            <w:shd w:val="clear" w:color="auto" w:fill="auto"/>
          </w:tcPr>
          <w:p w14:paraId="3C80A816" w14:textId="77777777" w:rsidR="004D4EDF" w:rsidRPr="00832E1E" w:rsidRDefault="004D4EDF" w:rsidP="00EC4B05">
            <w:pPr>
              <w:widowControl w:val="0"/>
              <w:suppressAutoHyphens/>
              <w:spacing w:after="0" w:line="240" w:lineRule="auto"/>
              <w:jc w:val="both"/>
              <w:rPr>
                <w:rFonts w:ascii="Times New Roman" w:eastAsia="Times New Roman" w:hAnsi="Times New Roman" w:cs="Times New Roman"/>
                <w:sz w:val="28"/>
                <w:szCs w:val="28"/>
                <w:lang w:eastAsia="zh-CN"/>
              </w:rPr>
            </w:pPr>
            <w:r w:rsidRPr="00832E1E">
              <w:rPr>
                <w:rFonts w:ascii="Times New Roman" w:eastAsia="Times New Roman" w:hAnsi="Times New Roman" w:cs="Times New Roman"/>
                <w:sz w:val="28"/>
                <w:szCs w:val="28"/>
                <w:lang w:eastAsia="zh-CN"/>
              </w:rPr>
              <w:t xml:space="preserve">Учні розвивають уяву, </w:t>
            </w:r>
          </w:p>
          <w:p w14:paraId="2EBD2717" w14:textId="77777777" w:rsidR="004D4EDF" w:rsidRPr="00832E1E" w:rsidRDefault="004D4EDF" w:rsidP="00EC4B05">
            <w:pPr>
              <w:widowControl w:val="0"/>
              <w:suppressAutoHyphens/>
              <w:spacing w:after="0" w:line="240" w:lineRule="auto"/>
              <w:jc w:val="both"/>
              <w:rPr>
                <w:rFonts w:ascii="Times New Roman" w:eastAsia="Times New Roman" w:hAnsi="Times New Roman" w:cs="Times New Roman"/>
                <w:sz w:val="28"/>
                <w:szCs w:val="28"/>
                <w:lang w:eastAsia="zh-CN"/>
              </w:rPr>
            </w:pPr>
            <w:r w:rsidRPr="00832E1E">
              <w:rPr>
                <w:rFonts w:ascii="Times New Roman" w:eastAsia="Times New Roman" w:hAnsi="Times New Roman" w:cs="Times New Roman"/>
                <w:sz w:val="28"/>
                <w:szCs w:val="28"/>
                <w:lang w:eastAsia="zh-CN"/>
              </w:rPr>
              <w:t xml:space="preserve"> вміння </w:t>
            </w:r>
            <w:proofErr w:type="spellStart"/>
            <w:r w:rsidRPr="00832E1E">
              <w:rPr>
                <w:rFonts w:ascii="Times New Roman" w:eastAsia="Times New Roman" w:hAnsi="Times New Roman" w:cs="Times New Roman"/>
                <w:sz w:val="28"/>
                <w:szCs w:val="28"/>
                <w:lang w:eastAsia="zh-CN"/>
              </w:rPr>
              <w:t>емоційно</w:t>
            </w:r>
            <w:proofErr w:type="spellEnd"/>
            <w:r w:rsidRPr="00832E1E">
              <w:rPr>
                <w:rFonts w:ascii="Times New Roman" w:eastAsia="Times New Roman" w:hAnsi="Times New Roman" w:cs="Times New Roman"/>
                <w:sz w:val="28"/>
                <w:szCs w:val="28"/>
                <w:lang w:eastAsia="zh-CN"/>
              </w:rPr>
              <w:t xml:space="preserve"> передати зміст придуманої історії</w:t>
            </w:r>
          </w:p>
        </w:tc>
      </w:tr>
      <w:tr w:rsidR="004D4EDF" w:rsidRPr="004D4EDF" w14:paraId="3496DFCD" w14:textId="77777777" w:rsidTr="00EA7031">
        <w:trPr>
          <w:trHeight w:val="270"/>
        </w:trPr>
        <w:tc>
          <w:tcPr>
            <w:tcW w:w="1844" w:type="dxa"/>
          </w:tcPr>
          <w:p w14:paraId="495D8FF4" w14:textId="77777777" w:rsidR="004D4EDF" w:rsidRPr="004D4EDF" w:rsidRDefault="004D4EDF" w:rsidP="00EC4B05">
            <w:pPr>
              <w:widowControl w:val="0"/>
              <w:suppressAutoHyphens/>
              <w:spacing w:after="0" w:line="240" w:lineRule="auto"/>
              <w:jc w:val="both"/>
              <w:rPr>
                <w:rFonts w:ascii="Times New Roman" w:eastAsia="Times New Roman" w:hAnsi="Times New Roman" w:cs="Times New Roman"/>
                <w:sz w:val="24"/>
                <w:szCs w:val="24"/>
                <w:lang w:eastAsia="zh-CN"/>
              </w:rPr>
            </w:pPr>
          </w:p>
        </w:tc>
        <w:tc>
          <w:tcPr>
            <w:tcW w:w="2693" w:type="dxa"/>
            <w:shd w:val="clear" w:color="auto" w:fill="auto"/>
          </w:tcPr>
          <w:p w14:paraId="25685683" w14:textId="77777777" w:rsidR="004D4EDF" w:rsidRPr="00832E1E" w:rsidRDefault="004D4EDF" w:rsidP="00EC4B05">
            <w:pPr>
              <w:widowControl w:val="0"/>
              <w:suppressAutoHyphens/>
              <w:spacing w:after="0" w:line="240" w:lineRule="auto"/>
              <w:jc w:val="both"/>
              <w:rPr>
                <w:rFonts w:ascii="Times New Roman" w:eastAsia="Times New Roman" w:hAnsi="Times New Roman" w:cs="Times New Roman"/>
                <w:b/>
                <w:sz w:val="28"/>
                <w:szCs w:val="28"/>
                <w:lang w:eastAsia="zh-CN"/>
              </w:rPr>
            </w:pPr>
            <w:r w:rsidRPr="00832E1E">
              <w:rPr>
                <w:rFonts w:ascii="Times New Roman" w:eastAsia="Times New Roman" w:hAnsi="Times New Roman" w:cs="Times New Roman"/>
                <w:sz w:val="28"/>
                <w:szCs w:val="28"/>
                <w:lang w:eastAsia="zh-CN"/>
              </w:rPr>
              <w:t xml:space="preserve">Формувати пізнавальні уміння аналізувати </w:t>
            </w:r>
          </w:p>
        </w:tc>
        <w:tc>
          <w:tcPr>
            <w:tcW w:w="2126" w:type="dxa"/>
            <w:shd w:val="clear" w:color="auto" w:fill="auto"/>
          </w:tcPr>
          <w:p w14:paraId="2ECBB562" w14:textId="77777777" w:rsidR="004D4EDF" w:rsidRPr="00832E1E" w:rsidRDefault="004D4EDF" w:rsidP="00EC4B05">
            <w:pPr>
              <w:widowControl w:val="0"/>
              <w:suppressAutoHyphens/>
              <w:spacing w:after="0" w:line="240" w:lineRule="auto"/>
              <w:jc w:val="both"/>
              <w:rPr>
                <w:rFonts w:ascii="Times New Roman" w:eastAsia="Times New Roman" w:hAnsi="Times New Roman" w:cs="Times New Roman"/>
                <w:sz w:val="28"/>
                <w:szCs w:val="28"/>
                <w:lang w:eastAsia="zh-CN"/>
              </w:rPr>
            </w:pPr>
            <w:r w:rsidRPr="00832E1E">
              <w:rPr>
                <w:rFonts w:ascii="Times New Roman" w:eastAsia="Times New Roman" w:hAnsi="Times New Roman" w:cs="Times New Roman"/>
                <w:sz w:val="28"/>
                <w:szCs w:val="28"/>
                <w:lang w:eastAsia="zh-CN"/>
              </w:rPr>
              <w:t>Вправа «Інтелектуальна розминка»</w:t>
            </w:r>
          </w:p>
        </w:tc>
        <w:tc>
          <w:tcPr>
            <w:tcW w:w="709" w:type="dxa"/>
            <w:shd w:val="clear" w:color="auto" w:fill="auto"/>
          </w:tcPr>
          <w:p w14:paraId="57FA499E" w14:textId="77777777" w:rsidR="004D4EDF" w:rsidRPr="00832E1E" w:rsidRDefault="004D4EDF" w:rsidP="00EC4B05">
            <w:pPr>
              <w:widowControl w:val="0"/>
              <w:suppressAutoHyphens/>
              <w:snapToGrid w:val="0"/>
              <w:spacing w:after="0" w:line="360" w:lineRule="auto"/>
              <w:jc w:val="both"/>
              <w:rPr>
                <w:rFonts w:ascii="Times New Roman" w:eastAsia="Times New Roman" w:hAnsi="Times New Roman" w:cs="Times New Roman"/>
                <w:sz w:val="28"/>
                <w:szCs w:val="28"/>
                <w:lang w:eastAsia="zh-CN"/>
              </w:rPr>
            </w:pPr>
            <w:r w:rsidRPr="00832E1E">
              <w:rPr>
                <w:rFonts w:ascii="Times New Roman" w:eastAsia="Times New Roman" w:hAnsi="Times New Roman" w:cs="Times New Roman"/>
                <w:sz w:val="28"/>
                <w:szCs w:val="28"/>
                <w:lang w:eastAsia="zh-CN"/>
              </w:rPr>
              <w:t>5 хв</w:t>
            </w:r>
          </w:p>
        </w:tc>
        <w:tc>
          <w:tcPr>
            <w:tcW w:w="2551" w:type="dxa"/>
            <w:shd w:val="clear" w:color="auto" w:fill="auto"/>
          </w:tcPr>
          <w:p w14:paraId="37E70425" w14:textId="77777777" w:rsidR="004D4EDF" w:rsidRPr="00832E1E" w:rsidRDefault="004D4EDF" w:rsidP="00EC4B05">
            <w:pPr>
              <w:widowControl w:val="0"/>
              <w:suppressAutoHyphens/>
              <w:spacing w:after="0" w:line="240" w:lineRule="auto"/>
              <w:jc w:val="both"/>
              <w:rPr>
                <w:rFonts w:ascii="Times New Roman" w:eastAsia="Times New Roman" w:hAnsi="Times New Roman" w:cs="Times New Roman"/>
                <w:sz w:val="28"/>
                <w:szCs w:val="28"/>
                <w:lang w:eastAsia="zh-CN"/>
              </w:rPr>
            </w:pPr>
            <w:r w:rsidRPr="00832E1E">
              <w:rPr>
                <w:rFonts w:ascii="Times New Roman" w:eastAsia="Times New Roman" w:hAnsi="Times New Roman" w:cs="Times New Roman"/>
                <w:sz w:val="28"/>
                <w:szCs w:val="28"/>
                <w:lang w:eastAsia="zh-CN"/>
              </w:rPr>
              <w:t>Учні слухають і   відповідають на запитання</w:t>
            </w:r>
          </w:p>
        </w:tc>
      </w:tr>
      <w:tr w:rsidR="004D4EDF" w:rsidRPr="00832E1E" w14:paraId="4C26FBA6" w14:textId="77777777" w:rsidTr="00EA7031">
        <w:trPr>
          <w:trHeight w:val="23"/>
        </w:trPr>
        <w:tc>
          <w:tcPr>
            <w:tcW w:w="1844" w:type="dxa"/>
          </w:tcPr>
          <w:p w14:paraId="1B148594" w14:textId="77777777" w:rsidR="004D4EDF" w:rsidRPr="00832E1E" w:rsidRDefault="004D4EDF" w:rsidP="00EC4B05">
            <w:pPr>
              <w:widowControl w:val="0"/>
              <w:suppressAutoHyphens/>
              <w:spacing w:after="0" w:line="240" w:lineRule="auto"/>
              <w:jc w:val="center"/>
              <w:rPr>
                <w:rFonts w:ascii="Times New Roman" w:eastAsia="Times New Roman" w:hAnsi="Times New Roman" w:cs="Times New Roman"/>
                <w:b/>
                <w:sz w:val="28"/>
                <w:szCs w:val="28"/>
                <w:lang w:eastAsia="zh-CN"/>
              </w:rPr>
            </w:pPr>
            <w:r w:rsidRPr="00832E1E">
              <w:rPr>
                <w:rFonts w:ascii="Times New Roman" w:eastAsia="Times New Roman" w:hAnsi="Times New Roman" w:cs="Times New Roman"/>
                <w:b/>
                <w:sz w:val="28"/>
                <w:szCs w:val="28"/>
                <w:lang w:eastAsia="zh-CN"/>
              </w:rPr>
              <w:t>Я досліджую світ</w:t>
            </w:r>
          </w:p>
        </w:tc>
        <w:tc>
          <w:tcPr>
            <w:tcW w:w="8079" w:type="dxa"/>
            <w:gridSpan w:val="4"/>
            <w:shd w:val="clear" w:color="auto" w:fill="auto"/>
          </w:tcPr>
          <w:p w14:paraId="7D554AE4" w14:textId="77777777" w:rsidR="004D4EDF" w:rsidRPr="00832E1E" w:rsidRDefault="004D4EDF" w:rsidP="00EC4B05">
            <w:pPr>
              <w:widowControl w:val="0"/>
              <w:suppressAutoHyphens/>
              <w:spacing w:after="0" w:line="240" w:lineRule="auto"/>
              <w:ind w:firstLine="709"/>
              <w:jc w:val="center"/>
              <w:rPr>
                <w:rFonts w:ascii="Times New Roman" w:eastAsia="Times New Roman" w:hAnsi="Times New Roman" w:cs="Times New Roman"/>
                <w:sz w:val="28"/>
                <w:szCs w:val="28"/>
                <w:lang w:val="ru-RU" w:eastAsia="zh-CN"/>
              </w:rPr>
            </w:pPr>
            <w:r w:rsidRPr="00832E1E">
              <w:rPr>
                <w:rFonts w:ascii="Times New Roman" w:eastAsia="Times New Roman" w:hAnsi="Times New Roman" w:cs="Times New Roman"/>
                <w:b/>
                <w:sz w:val="28"/>
                <w:szCs w:val="28"/>
                <w:lang w:eastAsia="zh-CN"/>
              </w:rPr>
              <w:t>Заняття 5. Розвиток пізнавальних процесів</w:t>
            </w:r>
          </w:p>
        </w:tc>
      </w:tr>
      <w:tr w:rsidR="004D4EDF" w:rsidRPr="00832E1E" w14:paraId="6709C10E" w14:textId="77777777" w:rsidTr="00EA7031">
        <w:trPr>
          <w:trHeight w:val="359"/>
        </w:trPr>
        <w:tc>
          <w:tcPr>
            <w:tcW w:w="1844" w:type="dxa"/>
          </w:tcPr>
          <w:p w14:paraId="0E90DBA9" w14:textId="77777777" w:rsidR="004D4EDF" w:rsidRPr="00832E1E" w:rsidRDefault="004D4EDF" w:rsidP="00EC4B05">
            <w:pPr>
              <w:widowControl w:val="0"/>
              <w:suppressAutoHyphens/>
              <w:spacing w:after="0" w:line="240" w:lineRule="auto"/>
              <w:jc w:val="both"/>
              <w:rPr>
                <w:rFonts w:ascii="Times New Roman" w:eastAsia="Times New Roman" w:hAnsi="Times New Roman" w:cs="Times New Roman"/>
                <w:sz w:val="28"/>
                <w:szCs w:val="28"/>
                <w:lang w:eastAsia="zh-CN"/>
              </w:rPr>
            </w:pPr>
          </w:p>
        </w:tc>
        <w:tc>
          <w:tcPr>
            <w:tcW w:w="2693" w:type="dxa"/>
            <w:shd w:val="clear" w:color="auto" w:fill="auto"/>
          </w:tcPr>
          <w:p w14:paraId="66479964" w14:textId="77777777" w:rsidR="004D4EDF" w:rsidRPr="00832E1E" w:rsidRDefault="004D4EDF" w:rsidP="00EC4B05">
            <w:pPr>
              <w:widowControl w:val="0"/>
              <w:suppressAutoHyphens/>
              <w:spacing w:after="0" w:line="240" w:lineRule="auto"/>
              <w:jc w:val="both"/>
              <w:rPr>
                <w:rFonts w:ascii="Times New Roman" w:eastAsia="Times New Roman" w:hAnsi="Times New Roman" w:cs="Times New Roman"/>
                <w:sz w:val="28"/>
                <w:szCs w:val="28"/>
                <w:lang w:eastAsia="zh-CN"/>
              </w:rPr>
            </w:pPr>
            <w:r w:rsidRPr="00832E1E">
              <w:rPr>
                <w:rFonts w:ascii="Times New Roman" w:eastAsia="Times New Roman" w:hAnsi="Times New Roman" w:cs="Times New Roman"/>
                <w:sz w:val="28"/>
                <w:szCs w:val="28"/>
                <w:lang w:eastAsia="zh-CN"/>
              </w:rPr>
              <w:t>Розвивати навички</w:t>
            </w:r>
          </w:p>
          <w:p w14:paraId="63D4779A" w14:textId="77777777" w:rsidR="004D4EDF" w:rsidRPr="00832E1E" w:rsidRDefault="004D4EDF" w:rsidP="00EC4B05">
            <w:pPr>
              <w:widowControl w:val="0"/>
              <w:suppressAutoHyphens/>
              <w:spacing w:after="0" w:line="240" w:lineRule="auto"/>
              <w:jc w:val="both"/>
              <w:rPr>
                <w:rFonts w:ascii="Times New Roman" w:eastAsia="Times New Roman" w:hAnsi="Times New Roman" w:cs="Times New Roman"/>
                <w:b/>
                <w:sz w:val="28"/>
                <w:szCs w:val="28"/>
                <w:lang w:eastAsia="zh-CN"/>
              </w:rPr>
            </w:pPr>
            <w:r w:rsidRPr="00832E1E">
              <w:rPr>
                <w:rFonts w:ascii="Times New Roman" w:eastAsia="Times New Roman" w:hAnsi="Times New Roman" w:cs="Times New Roman"/>
                <w:sz w:val="28"/>
                <w:szCs w:val="28"/>
                <w:lang w:eastAsia="zh-CN"/>
              </w:rPr>
              <w:t>уважності</w:t>
            </w:r>
          </w:p>
        </w:tc>
        <w:tc>
          <w:tcPr>
            <w:tcW w:w="2126" w:type="dxa"/>
            <w:shd w:val="clear" w:color="auto" w:fill="auto"/>
          </w:tcPr>
          <w:p w14:paraId="68FD4CD3" w14:textId="77777777" w:rsidR="004D4EDF" w:rsidRPr="00832E1E" w:rsidRDefault="004D4EDF" w:rsidP="00EC4B05">
            <w:pPr>
              <w:widowControl w:val="0"/>
              <w:suppressAutoHyphens/>
              <w:spacing w:after="0" w:line="240" w:lineRule="auto"/>
              <w:jc w:val="both"/>
              <w:rPr>
                <w:rFonts w:ascii="Times New Roman" w:eastAsia="Times New Roman" w:hAnsi="Times New Roman" w:cs="Times New Roman"/>
                <w:sz w:val="28"/>
                <w:szCs w:val="28"/>
                <w:lang w:val="ru-RU" w:eastAsia="zh-CN"/>
              </w:rPr>
            </w:pPr>
            <w:r w:rsidRPr="00832E1E">
              <w:rPr>
                <w:rFonts w:ascii="Times New Roman" w:eastAsia="Times New Roman" w:hAnsi="Times New Roman" w:cs="Times New Roman"/>
                <w:sz w:val="28"/>
                <w:szCs w:val="28"/>
                <w:lang w:eastAsia="zh-CN"/>
              </w:rPr>
              <w:t>Гра «Дзеркальне малювання»</w:t>
            </w:r>
          </w:p>
        </w:tc>
        <w:tc>
          <w:tcPr>
            <w:tcW w:w="709" w:type="dxa"/>
            <w:shd w:val="clear" w:color="auto" w:fill="auto"/>
          </w:tcPr>
          <w:p w14:paraId="58791A7C" w14:textId="77777777" w:rsidR="004D4EDF" w:rsidRPr="00832E1E" w:rsidRDefault="004D4EDF" w:rsidP="00EC4B05">
            <w:pPr>
              <w:widowControl w:val="0"/>
              <w:suppressAutoHyphens/>
              <w:spacing w:after="0" w:line="240" w:lineRule="auto"/>
              <w:jc w:val="both"/>
              <w:rPr>
                <w:rFonts w:ascii="Times New Roman" w:eastAsia="Times New Roman" w:hAnsi="Times New Roman" w:cs="Times New Roman"/>
                <w:sz w:val="28"/>
                <w:szCs w:val="28"/>
                <w:lang w:eastAsia="zh-CN"/>
              </w:rPr>
            </w:pPr>
            <w:r w:rsidRPr="00832E1E">
              <w:rPr>
                <w:rFonts w:ascii="Times New Roman" w:eastAsia="Times New Roman" w:hAnsi="Times New Roman" w:cs="Times New Roman"/>
                <w:sz w:val="28"/>
                <w:szCs w:val="28"/>
                <w:lang w:eastAsia="zh-CN"/>
              </w:rPr>
              <w:t>4 хв</w:t>
            </w:r>
          </w:p>
        </w:tc>
        <w:tc>
          <w:tcPr>
            <w:tcW w:w="2551" w:type="dxa"/>
            <w:shd w:val="clear" w:color="auto" w:fill="auto"/>
          </w:tcPr>
          <w:p w14:paraId="38F9ED1A" w14:textId="77777777" w:rsidR="004D4EDF" w:rsidRPr="00832E1E" w:rsidRDefault="004D4EDF" w:rsidP="00EC4B05">
            <w:pPr>
              <w:widowControl w:val="0"/>
              <w:suppressAutoHyphens/>
              <w:spacing w:after="0" w:line="240" w:lineRule="auto"/>
              <w:jc w:val="both"/>
              <w:rPr>
                <w:rFonts w:ascii="Times New Roman" w:eastAsia="Times New Roman" w:hAnsi="Times New Roman" w:cs="Times New Roman"/>
                <w:sz w:val="28"/>
                <w:szCs w:val="28"/>
                <w:lang w:eastAsia="zh-CN"/>
              </w:rPr>
            </w:pPr>
            <w:r w:rsidRPr="00832E1E">
              <w:rPr>
                <w:rFonts w:ascii="Times New Roman" w:eastAsia="Times New Roman" w:hAnsi="Times New Roman" w:cs="Times New Roman"/>
                <w:sz w:val="28"/>
                <w:szCs w:val="28"/>
                <w:lang w:eastAsia="zh-CN"/>
              </w:rPr>
              <w:t>Учні</w:t>
            </w:r>
            <w:r w:rsidRPr="00832E1E">
              <w:rPr>
                <w:rFonts w:ascii="Times New Roman" w:eastAsia="Times New Roman" w:hAnsi="Times New Roman" w:cs="Times New Roman"/>
                <w:sz w:val="28"/>
                <w:szCs w:val="28"/>
                <w:lang w:val="ru-RU" w:eastAsia="zh-CN"/>
              </w:rPr>
              <w:t xml:space="preserve"> </w:t>
            </w:r>
            <w:r w:rsidRPr="00832E1E">
              <w:rPr>
                <w:rFonts w:ascii="Times New Roman" w:eastAsia="Times New Roman" w:hAnsi="Times New Roman" w:cs="Times New Roman"/>
                <w:sz w:val="28"/>
                <w:szCs w:val="28"/>
                <w:lang w:eastAsia="zh-CN"/>
              </w:rPr>
              <w:t xml:space="preserve">одночасно обома руками малюють малюнок </w:t>
            </w:r>
          </w:p>
        </w:tc>
      </w:tr>
      <w:tr w:rsidR="004D4EDF" w:rsidRPr="00832E1E" w14:paraId="3D9D17B2" w14:textId="77777777" w:rsidTr="00EA7031">
        <w:trPr>
          <w:trHeight w:val="210"/>
        </w:trPr>
        <w:tc>
          <w:tcPr>
            <w:tcW w:w="1844" w:type="dxa"/>
          </w:tcPr>
          <w:p w14:paraId="7C402247" w14:textId="77777777" w:rsidR="004D4EDF" w:rsidRPr="00832E1E" w:rsidRDefault="004D4EDF" w:rsidP="00EC4B05">
            <w:pPr>
              <w:widowControl w:val="0"/>
              <w:suppressAutoHyphens/>
              <w:spacing w:after="0" w:line="240" w:lineRule="auto"/>
              <w:jc w:val="both"/>
              <w:rPr>
                <w:rFonts w:ascii="Times New Roman" w:eastAsia="Times New Roman" w:hAnsi="Times New Roman" w:cs="Times New Roman"/>
                <w:sz w:val="28"/>
                <w:szCs w:val="28"/>
                <w:lang w:eastAsia="zh-CN"/>
              </w:rPr>
            </w:pPr>
          </w:p>
        </w:tc>
        <w:tc>
          <w:tcPr>
            <w:tcW w:w="2693" w:type="dxa"/>
            <w:shd w:val="clear" w:color="auto" w:fill="auto"/>
          </w:tcPr>
          <w:p w14:paraId="43700916" w14:textId="77777777" w:rsidR="004D4EDF" w:rsidRPr="00832E1E" w:rsidRDefault="004D4EDF" w:rsidP="00EC4B05">
            <w:pPr>
              <w:widowControl w:val="0"/>
              <w:suppressAutoHyphens/>
              <w:spacing w:after="0" w:line="240" w:lineRule="auto"/>
              <w:jc w:val="both"/>
              <w:rPr>
                <w:rFonts w:ascii="Times New Roman" w:eastAsia="Times New Roman" w:hAnsi="Times New Roman" w:cs="Times New Roman"/>
                <w:b/>
                <w:sz w:val="28"/>
                <w:szCs w:val="28"/>
                <w:lang w:eastAsia="zh-CN"/>
              </w:rPr>
            </w:pPr>
            <w:r w:rsidRPr="00832E1E">
              <w:rPr>
                <w:rFonts w:ascii="Times New Roman" w:eastAsia="Times New Roman" w:hAnsi="Times New Roman" w:cs="Times New Roman"/>
                <w:sz w:val="28"/>
                <w:szCs w:val="28"/>
                <w:lang w:eastAsia="zh-CN"/>
              </w:rPr>
              <w:t>Розвивати уяву, тактильні відчуття</w:t>
            </w:r>
          </w:p>
        </w:tc>
        <w:tc>
          <w:tcPr>
            <w:tcW w:w="2126" w:type="dxa"/>
            <w:shd w:val="clear" w:color="auto" w:fill="auto"/>
          </w:tcPr>
          <w:p w14:paraId="3C195E3E" w14:textId="77777777" w:rsidR="004D4EDF" w:rsidRPr="00832E1E" w:rsidRDefault="004D4EDF" w:rsidP="00EC4B05">
            <w:pPr>
              <w:widowControl w:val="0"/>
              <w:suppressAutoHyphens/>
              <w:spacing w:after="0" w:line="240" w:lineRule="auto"/>
              <w:ind w:right="277"/>
              <w:jc w:val="both"/>
              <w:rPr>
                <w:rFonts w:ascii="Times New Roman" w:eastAsia="Times New Roman" w:hAnsi="Times New Roman" w:cs="Times New Roman"/>
                <w:sz w:val="28"/>
                <w:szCs w:val="28"/>
                <w:lang w:val="ru-RU" w:eastAsia="zh-CN"/>
              </w:rPr>
            </w:pPr>
            <w:r w:rsidRPr="00832E1E">
              <w:rPr>
                <w:rFonts w:ascii="Times New Roman" w:eastAsia="Calibri" w:hAnsi="Times New Roman" w:cs="Times New Roman"/>
                <w:sz w:val="28"/>
                <w:szCs w:val="28"/>
              </w:rPr>
              <w:t>Гра «Чарівна торбинка»</w:t>
            </w:r>
          </w:p>
        </w:tc>
        <w:tc>
          <w:tcPr>
            <w:tcW w:w="709" w:type="dxa"/>
            <w:shd w:val="clear" w:color="auto" w:fill="auto"/>
          </w:tcPr>
          <w:p w14:paraId="344154C7" w14:textId="77777777" w:rsidR="004D4EDF" w:rsidRPr="00832E1E" w:rsidRDefault="004D4EDF" w:rsidP="00EC4B05">
            <w:pPr>
              <w:widowControl w:val="0"/>
              <w:suppressAutoHyphens/>
              <w:spacing w:after="0" w:line="240" w:lineRule="auto"/>
              <w:jc w:val="both"/>
              <w:rPr>
                <w:rFonts w:ascii="Times New Roman" w:eastAsia="Times New Roman" w:hAnsi="Times New Roman" w:cs="Times New Roman"/>
                <w:sz w:val="28"/>
                <w:szCs w:val="28"/>
                <w:lang w:eastAsia="zh-CN"/>
              </w:rPr>
            </w:pPr>
            <w:r w:rsidRPr="00832E1E">
              <w:rPr>
                <w:rFonts w:ascii="Times New Roman" w:eastAsia="Times New Roman" w:hAnsi="Times New Roman" w:cs="Times New Roman"/>
                <w:sz w:val="28"/>
                <w:szCs w:val="28"/>
                <w:lang w:eastAsia="zh-CN"/>
              </w:rPr>
              <w:t>3 хв</w:t>
            </w:r>
          </w:p>
        </w:tc>
        <w:tc>
          <w:tcPr>
            <w:tcW w:w="2551" w:type="dxa"/>
            <w:shd w:val="clear" w:color="auto" w:fill="auto"/>
          </w:tcPr>
          <w:p w14:paraId="495E317B" w14:textId="77777777" w:rsidR="004D4EDF" w:rsidRPr="00832E1E" w:rsidRDefault="004D4EDF" w:rsidP="00EC4B05">
            <w:pPr>
              <w:widowControl w:val="0"/>
              <w:suppressAutoHyphens/>
              <w:spacing w:after="0" w:line="240" w:lineRule="auto"/>
              <w:jc w:val="both"/>
              <w:rPr>
                <w:rFonts w:ascii="Times New Roman" w:eastAsia="Times New Roman" w:hAnsi="Times New Roman" w:cs="Times New Roman"/>
                <w:sz w:val="28"/>
                <w:szCs w:val="28"/>
                <w:lang w:eastAsia="zh-CN"/>
              </w:rPr>
            </w:pPr>
            <w:r w:rsidRPr="00832E1E">
              <w:rPr>
                <w:rFonts w:ascii="Times New Roman" w:eastAsia="Times New Roman" w:hAnsi="Times New Roman" w:cs="Times New Roman"/>
                <w:sz w:val="28"/>
                <w:szCs w:val="28"/>
                <w:lang w:eastAsia="zh-CN"/>
              </w:rPr>
              <w:t>Учні демонструють інтерес до заняття та позитивний настрій</w:t>
            </w:r>
          </w:p>
        </w:tc>
      </w:tr>
      <w:tr w:rsidR="004D4EDF" w:rsidRPr="00832E1E" w14:paraId="1B3DE22C" w14:textId="77777777" w:rsidTr="00EA7031">
        <w:trPr>
          <w:trHeight w:val="240"/>
        </w:trPr>
        <w:tc>
          <w:tcPr>
            <w:tcW w:w="1844" w:type="dxa"/>
          </w:tcPr>
          <w:p w14:paraId="4EA2E39A" w14:textId="77777777" w:rsidR="004D4EDF" w:rsidRPr="00832E1E" w:rsidRDefault="004D4EDF" w:rsidP="00EC4B05">
            <w:pPr>
              <w:widowControl w:val="0"/>
              <w:suppressAutoHyphens/>
              <w:snapToGrid w:val="0"/>
              <w:spacing w:after="0" w:line="240" w:lineRule="auto"/>
              <w:jc w:val="both"/>
              <w:rPr>
                <w:rFonts w:ascii="Times New Roman" w:eastAsia="Times New Roman" w:hAnsi="Times New Roman" w:cs="Times New Roman"/>
                <w:sz w:val="28"/>
                <w:szCs w:val="28"/>
                <w:lang w:eastAsia="zh-CN"/>
              </w:rPr>
            </w:pPr>
          </w:p>
        </w:tc>
        <w:tc>
          <w:tcPr>
            <w:tcW w:w="2693" w:type="dxa"/>
            <w:shd w:val="clear" w:color="auto" w:fill="auto"/>
          </w:tcPr>
          <w:p w14:paraId="5A025FEA" w14:textId="77777777" w:rsidR="004D4EDF" w:rsidRPr="00832E1E" w:rsidRDefault="004D4EDF" w:rsidP="00EC4B05">
            <w:pPr>
              <w:widowControl w:val="0"/>
              <w:suppressAutoHyphens/>
              <w:snapToGrid w:val="0"/>
              <w:spacing w:after="0" w:line="240" w:lineRule="auto"/>
              <w:jc w:val="both"/>
              <w:rPr>
                <w:rFonts w:ascii="Times New Roman" w:eastAsia="Times New Roman" w:hAnsi="Times New Roman" w:cs="Times New Roman"/>
                <w:sz w:val="28"/>
                <w:szCs w:val="28"/>
                <w:lang w:eastAsia="zh-CN"/>
              </w:rPr>
            </w:pPr>
            <w:r w:rsidRPr="00832E1E">
              <w:rPr>
                <w:rFonts w:ascii="Times New Roman" w:eastAsia="Times New Roman" w:hAnsi="Times New Roman" w:cs="Times New Roman"/>
                <w:sz w:val="28"/>
                <w:szCs w:val="28"/>
                <w:lang w:eastAsia="zh-CN"/>
              </w:rPr>
              <w:t>Формувати пізнавальні уміння (аналізувати,</w:t>
            </w:r>
          </w:p>
          <w:p w14:paraId="28266D19" w14:textId="77777777" w:rsidR="004D4EDF" w:rsidRPr="00832E1E" w:rsidRDefault="004D4EDF" w:rsidP="00EC4B05">
            <w:pPr>
              <w:widowControl w:val="0"/>
              <w:suppressAutoHyphens/>
              <w:snapToGrid w:val="0"/>
              <w:spacing w:after="0" w:line="240" w:lineRule="auto"/>
              <w:jc w:val="both"/>
              <w:rPr>
                <w:rFonts w:ascii="Times New Roman" w:eastAsia="Times New Roman" w:hAnsi="Times New Roman" w:cs="Times New Roman"/>
                <w:sz w:val="28"/>
                <w:szCs w:val="28"/>
                <w:lang w:eastAsia="zh-CN"/>
              </w:rPr>
            </w:pPr>
            <w:r w:rsidRPr="00832E1E">
              <w:rPr>
                <w:rFonts w:ascii="Times New Roman" w:eastAsia="Times New Roman" w:hAnsi="Times New Roman" w:cs="Times New Roman"/>
                <w:sz w:val="28"/>
                <w:szCs w:val="28"/>
                <w:lang w:eastAsia="zh-CN"/>
              </w:rPr>
              <w:t>порівнювати, узагальнювати)</w:t>
            </w:r>
          </w:p>
        </w:tc>
        <w:tc>
          <w:tcPr>
            <w:tcW w:w="2126" w:type="dxa"/>
            <w:shd w:val="clear" w:color="auto" w:fill="auto"/>
          </w:tcPr>
          <w:p w14:paraId="653430CC" w14:textId="77777777" w:rsidR="004D4EDF" w:rsidRPr="00832E1E" w:rsidRDefault="004D4EDF" w:rsidP="00EC4B05">
            <w:pPr>
              <w:widowControl w:val="0"/>
              <w:suppressAutoHyphens/>
              <w:spacing w:after="0" w:line="240" w:lineRule="auto"/>
              <w:jc w:val="both"/>
              <w:rPr>
                <w:rFonts w:ascii="Times New Roman" w:eastAsia="Times New Roman" w:hAnsi="Times New Roman" w:cs="Times New Roman"/>
                <w:sz w:val="28"/>
                <w:szCs w:val="28"/>
                <w:lang w:val="ru-RU" w:eastAsia="zh-CN"/>
              </w:rPr>
            </w:pPr>
            <w:r w:rsidRPr="00832E1E">
              <w:rPr>
                <w:rFonts w:ascii="Times New Roman" w:eastAsia="Times New Roman" w:hAnsi="Times New Roman" w:cs="Times New Roman"/>
                <w:sz w:val="28"/>
                <w:szCs w:val="28"/>
                <w:lang w:eastAsia="zh-CN"/>
              </w:rPr>
              <w:t>Гра «Назви одним словом»</w:t>
            </w:r>
          </w:p>
        </w:tc>
        <w:tc>
          <w:tcPr>
            <w:tcW w:w="709" w:type="dxa"/>
            <w:shd w:val="clear" w:color="auto" w:fill="auto"/>
          </w:tcPr>
          <w:p w14:paraId="1E40DE59" w14:textId="77777777" w:rsidR="004D4EDF" w:rsidRPr="00832E1E" w:rsidRDefault="004D4EDF" w:rsidP="00EC4B05">
            <w:pPr>
              <w:widowControl w:val="0"/>
              <w:suppressAutoHyphens/>
              <w:snapToGrid w:val="0"/>
              <w:spacing w:after="0" w:line="240" w:lineRule="auto"/>
              <w:jc w:val="both"/>
              <w:rPr>
                <w:rFonts w:ascii="Times New Roman" w:eastAsia="Calibri" w:hAnsi="Times New Roman" w:cs="Times New Roman"/>
                <w:sz w:val="28"/>
                <w:szCs w:val="28"/>
              </w:rPr>
            </w:pPr>
            <w:r w:rsidRPr="00832E1E">
              <w:rPr>
                <w:rFonts w:ascii="Times New Roman" w:eastAsia="Calibri" w:hAnsi="Times New Roman" w:cs="Times New Roman"/>
                <w:sz w:val="28"/>
                <w:szCs w:val="28"/>
              </w:rPr>
              <w:t>5 хв</w:t>
            </w:r>
          </w:p>
        </w:tc>
        <w:tc>
          <w:tcPr>
            <w:tcW w:w="2551" w:type="dxa"/>
            <w:shd w:val="clear" w:color="auto" w:fill="auto"/>
          </w:tcPr>
          <w:p w14:paraId="399EC6D0" w14:textId="77777777" w:rsidR="004D4EDF" w:rsidRPr="00832E1E" w:rsidRDefault="004D4EDF" w:rsidP="00EC4B05">
            <w:pPr>
              <w:widowControl w:val="0"/>
              <w:suppressAutoHyphens/>
              <w:spacing w:after="0" w:line="240" w:lineRule="auto"/>
              <w:jc w:val="both"/>
              <w:rPr>
                <w:rFonts w:ascii="Times New Roman" w:eastAsia="Times New Roman" w:hAnsi="Times New Roman" w:cs="Times New Roman"/>
                <w:sz w:val="28"/>
                <w:szCs w:val="28"/>
                <w:lang w:eastAsia="zh-CN"/>
              </w:rPr>
            </w:pPr>
            <w:r w:rsidRPr="00832E1E">
              <w:rPr>
                <w:rFonts w:ascii="Times New Roman" w:eastAsia="Times New Roman" w:hAnsi="Times New Roman" w:cs="Times New Roman"/>
                <w:sz w:val="28"/>
                <w:szCs w:val="28"/>
                <w:lang w:eastAsia="zh-CN"/>
              </w:rPr>
              <w:t>Учні демонструють уміння аналізувати,  узагальнювати предмети</w:t>
            </w:r>
          </w:p>
        </w:tc>
      </w:tr>
      <w:tr w:rsidR="004D4EDF" w:rsidRPr="00832E1E" w14:paraId="7B0EAD8F" w14:textId="77777777" w:rsidTr="00EA7031">
        <w:trPr>
          <w:trHeight w:val="255"/>
        </w:trPr>
        <w:tc>
          <w:tcPr>
            <w:tcW w:w="1844" w:type="dxa"/>
          </w:tcPr>
          <w:p w14:paraId="301A65D6" w14:textId="77777777" w:rsidR="004D4EDF" w:rsidRPr="00832E1E" w:rsidRDefault="004D4EDF" w:rsidP="00EC4B05">
            <w:pPr>
              <w:widowControl w:val="0"/>
              <w:suppressAutoHyphens/>
              <w:snapToGrid w:val="0"/>
              <w:spacing w:after="0" w:line="240" w:lineRule="auto"/>
              <w:jc w:val="both"/>
              <w:rPr>
                <w:rFonts w:ascii="Times New Roman" w:eastAsia="Times New Roman" w:hAnsi="Times New Roman" w:cs="Times New Roman"/>
                <w:sz w:val="28"/>
                <w:szCs w:val="28"/>
                <w:lang w:eastAsia="zh-CN"/>
              </w:rPr>
            </w:pPr>
          </w:p>
        </w:tc>
        <w:tc>
          <w:tcPr>
            <w:tcW w:w="2693" w:type="dxa"/>
            <w:shd w:val="clear" w:color="auto" w:fill="auto"/>
          </w:tcPr>
          <w:p w14:paraId="7FC190E4" w14:textId="77777777" w:rsidR="004D4EDF" w:rsidRPr="00832E1E" w:rsidRDefault="004D4EDF" w:rsidP="00EC4B05">
            <w:pPr>
              <w:widowControl w:val="0"/>
              <w:suppressAutoHyphens/>
              <w:snapToGrid w:val="0"/>
              <w:spacing w:after="0" w:line="240" w:lineRule="auto"/>
              <w:jc w:val="both"/>
              <w:rPr>
                <w:rFonts w:ascii="Times New Roman" w:eastAsia="Times New Roman" w:hAnsi="Times New Roman" w:cs="Times New Roman"/>
                <w:sz w:val="28"/>
                <w:szCs w:val="28"/>
                <w:lang w:eastAsia="zh-CN"/>
              </w:rPr>
            </w:pPr>
            <w:r w:rsidRPr="00832E1E">
              <w:rPr>
                <w:rFonts w:ascii="Times New Roman" w:eastAsia="Times New Roman" w:hAnsi="Times New Roman" w:cs="Times New Roman"/>
                <w:sz w:val="28"/>
                <w:szCs w:val="28"/>
                <w:lang w:eastAsia="zh-CN"/>
              </w:rPr>
              <w:t>Розвивати вміння концентрувати увагу</w:t>
            </w:r>
          </w:p>
        </w:tc>
        <w:tc>
          <w:tcPr>
            <w:tcW w:w="2126" w:type="dxa"/>
            <w:shd w:val="clear" w:color="auto" w:fill="auto"/>
          </w:tcPr>
          <w:p w14:paraId="3FE065FA" w14:textId="77777777" w:rsidR="004D4EDF" w:rsidRPr="00832E1E" w:rsidRDefault="004D4EDF" w:rsidP="00EC4B05">
            <w:pPr>
              <w:widowControl w:val="0"/>
              <w:suppressAutoHyphens/>
              <w:spacing w:after="0" w:line="240" w:lineRule="auto"/>
              <w:jc w:val="both"/>
              <w:rPr>
                <w:rFonts w:ascii="Times New Roman" w:eastAsia="Times New Roman" w:hAnsi="Times New Roman" w:cs="Times New Roman"/>
                <w:sz w:val="28"/>
                <w:szCs w:val="28"/>
                <w:lang w:val="ru-RU" w:eastAsia="zh-CN"/>
              </w:rPr>
            </w:pPr>
            <w:r w:rsidRPr="00832E1E">
              <w:rPr>
                <w:rFonts w:ascii="Times New Roman" w:eastAsia="Times New Roman" w:hAnsi="Times New Roman" w:cs="Times New Roman"/>
                <w:sz w:val="28"/>
                <w:szCs w:val="28"/>
                <w:lang w:eastAsia="zh-CN"/>
              </w:rPr>
              <w:t>Гра «Знайди відмінності»</w:t>
            </w:r>
          </w:p>
        </w:tc>
        <w:tc>
          <w:tcPr>
            <w:tcW w:w="709" w:type="dxa"/>
            <w:shd w:val="clear" w:color="auto" w:fill="auto"/>
          </w:tcPr>
          <w:p w14:paraId="1EB4F812" w14:textId="77777777" w:rsidR="004D4EDF" w:rsidRPr="00832E1E" w:rsidRDefault="004D4EDF" w:rsidP="00EC4B05">
            <w:pPr>
              <w:widowControl w:val="0"/>
              <w:suppressAutoHyphens/>
              <w:snapToGrid w:val="0"/>
              <w:spacing w:after="0" w:line="240" w:lineRule="auto"/>
              <w:jc w:val="both"/>
              <w:rPr>
                <w:rFonts w:ascii="Times New Roman" w:eastAsia="Times New Roman" w:hAnsi="Times New Roman" w:cs="Times New Roman"/>
                <w:sz w:val="28"/>
                <w:szCs w:val="28"/>
                <w:lang w:eastAsia="zh-CN"/>
              </w:rPr>
            </w:pPr>
            <w:r w:rsidRPr="00832E1E">
              <w:rPr>
                <w:rFonts w:ascii="Times New Roman" w:eastAsia="Times New Roman" w:hAnsi="Times New Roman" w:cs="Times New Roman"/>
                <w:sz w:val="28"/>
                <w:szCs w:val="28"/>
                <w:lang w:eastAsia="zh-CN"/>
              </w:rPr>
              <w:t>3 хв</w:t>
            </w:r>
          </w:p>
        </w:tc>
        <w:tc>
          <w:tcPr>
            <w:tcW w:w="2551" w:type="dxa"/>
            <w:shd w:val="clear" w:color="auto" w:fill="auto"/>
          </w:tcPr>
          <w:p w14:paraId="1F9D929F" w14:textId="77777777" w:rsidR="004D4EDF" w:rsidRPr="00832E1E" w:rsidRDefault="004D4EDF" w:rsidP="00EC4B05">
            <w:pPr>
              <w:widowControl w:val="0"/>
              <w:suppressAutoHyphens/>
              <w:spacing w:after="0" w:line="240" w:lineRule="auto"/>
              <w:jc w:val="both"/>
              <w:rPr>
                <w:rFonts w:ascii="Times New Roman" w:eastAsia="Times New Roman" w:hAnsi="Times New Roman" w:cs="Times New Roman"/>
                <w:sz w:val="28"/>
                <w:szCs w:val="28"/>
                <w:lang w:eastAsia="zh-CN"/>
              </w:rPr>
            </w:pPr>
            <w:r w:rsidRPr="00832E1E">
              <w:rPr>
                <w:rFonts w:ascii="Times New Roman" w:eastAsia="Times New Roman" w:hAnsi="Times New Roman" w:cs="Times New Roman"/>
                <w:sz w:val="28"/>
                <w:szCs w:val="28"/>
                <w:lang w:eastAsia="zh-CN"/>
              </w:rPr>
              <w:t>Учні демонструють навички спрямовувати увагу на два предмети, порівнювати їх та аналізувати відмінності</w:t>
            </w:r>
          </w:p>
        </w:tc>
      </w:tr>
    </w:tbl>
    <w:p w14:paraId="444597DA" w14:textId="77777777" w:rsidR="00832E1E" w:rsidRDefault="00832E1E"/>
    <w:p w14:paraId="5FBC1337" w14:textId="77777777" w:rsidR="00832E1E" w:rsidRPr="00832E1E" w:rsidRDefault="00832E1E" w:rsidP="00832E1E">
      <w:pPr>
        <w:spacing w:after="0" w:line="360" w:lineRule="auto"/>
        <w:jc w:val="right"/>
        <w:rPr>
          <w:rFonts w:ascii="Times New Roman" w:hAnsi="Times New Roman" w:cs="Times New Roman"/>
          <w:sz w:val="28"/>
          <w:szCs w:val="28"/>
        </w:rPr>
      </w:pPr>
      <w:r w:rsidRPr="00832E1E">
        <w:rPr>
          <w:rFonts w:ascii="Times New Roman" w:hAnsi="Times New Roman" w:cs="Times New Roman"/>
          <w:sz w:val="28"/>
          <w:szCs w:val="28"/>
        </w:rPr>
        <w:lastRenderedPageBreak/>
        <w:t>Продовження таблиці 2.3</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2693"/>
        <w:gridCol w:w="2126"/>
        <w:gridCol w:w="709"/>
        <w:gridCol w:w="2551"/>
      </w:tblGrid>
      <w:tr w:rsidR="004D4EDF" w:rsidRPr="00832E1E" w14:paraId="0EE32684" w14:textId="77777777" w:rsidTr="00EA7031">
        <w:trPr>
          <w:trHeight w:val="23"/>
        </w:trPr>
        <w:tc>
          <w:tcPr>
            <w:tcW w:w="1844" w:type="dxa"/>
          </w:tcPr>
          <w:p w14:paraId="7D2531F2" w14:textId="77777777" w:rsidR="004D4EDF" w:rsidRPr="00832E1E" w:rsidRDefault="004D4EDF" w:rsidP="00EC4B05">
            <w:pPr>
              <w:widowControl w:val="0"/>
              <w:suppressAutoHyphens/>
              <w:spacing w:after="0" w:line="240" w:lineRule="auto"/>
              <w:jc w:val="both"/>
              <w:rPr>
                <w:rFonts w:ascii="Times New Roman" w:eastAsia="Times New Roman" w:hAnsi="Times New Roman" w:cs="Times New Roman"/>
                <w:b/>
                <w:sz w:val="28"/>
                <w:szCs w:val="28"/>
                <w:lang w:eastAsia="zh-CN"/>
              </w:rPr>
            </w:pPr>
            <w:r w:rsidRPr="00832E1E">
              <w:rPr>
                <w:rFonts w:ascii="Times New Roman" w:eastAsia="Times New Roman" w:hAnsi="Times New Roman" w:cs="Times New Roman"/>
                <w:b/>
                <w:sz w:val="28"/>
                <w:szCs w:val="28"/>
                <w:lang w:eastAsia="zh-CN"/>
              </w:rPr>
              <w:t>Математика</w:t>
            </w:r>
          </w:p>
        </w:tc>
        <w:tc>
          <w:tcPr>
            <w:tcW w:w="8079" w:type="dxa"/>
            <w:gridSpan w:val="4"/>
            <w:shd w:val="clear" w:color="auto" w:fill="auto"/>
          </w:tcPr>
          <w:p w14:paraId="16F9F971" w14:textId="77777777" w:rsidR="004D4EDF" w:rsidRPr="00832E1E" w:rsidRDefault="004D4EDF" w:rsidP="00EC4B05">
            <w:pPr>
              <w:widowControl w:val="0"/>
              <w:suppressAutoHyphens/>
              <w:spacing w:after="0" w:line="240" w:lineRule="auto"/>
              <w:jc w:val="center"/>
              <w:rPr>
                <w:rFonts w:ascii="Times New Roman" w:eastAsia="Times New Roman" w:hAnsi="Times New Roman" w:cs="Times New Roman"/>
                <w:b/>
                <w:sz w:val="28"/>
                <w:szCs w:val="28"/>
                <w:lang w:eastAsia="zh-CN"/>
              </w:rPr>
            </w:pPr>
            <w:r w:rsidRPr="00832E1E">
              <w:rPr>
                <w:rFonts w:ascii="Times New Roman" w:eastAsia="Times New Roman" w:hAnsi="Times New Roman" w:cs="Times New Roman"/>
                <w:b/>
                <w:sz w:val="28"/>
                <w:szCs w:val="28"/>
                <w:lang w:eastAsia="zh-CN"/>
              </w:rPr>
              <w:t xml:space="preserve">Заняття 6. </w:t>
            </w:r>
            <w:r w:rsidRPr="00832E1E">
              <w:rPr>
                <w:rFonts w:ascii="Times New Roman" w:eastAsia="Times New Roman" w:hAnsi="Times New Roman" w:cs="Times New Roman"/>
                <w:b/>
                <w:bCs/>
                <w:iCs/>
                <w:sz w:val="28"/>
                <w:szCs w:val="28"/>
                <w:lang w:eastAsia="zh-CN"/>
              </w:rPr>
              <w:t>Розвиток пізнавальної активності та творчого мислення</w:t>
            </w:r>
          </w:p>
        </w:tc>
      </w:tr>
      <w:tr w:rsidR="004D4EDF" w:rsidRPr="00832E1E" w14:paraId="18772353" w14:textId="77777777" w:rsidTr="00EA7031">
        <w:trPr>
          <w:trHeight w:val="240"/>
        </w:trPr>
        <w:tc>
          <w:tcPr>
            <w:tcW w:w="1844" w:type="dxa"/>
          </w:tcPr>
          <w:p w14:paraId="3B494DDA" w14:textId="77777777" w:rsidR="004D4EDF" w:rsidRPr="00832E1E" w:rsidRDefault="004D4EDF" w:rsidP="00EC4B05">
            <w:pPr>
              <w:widowControl w:val="0"/>
              <w:suppressAutoHyphens/>
              <w:spacing w:after="0" w:line="240" w:lineRule="auto"/>
              <w:jc w:val="both"/>
              <w:rPr>
                <w:rFonts w:ascii="Times New Roman" w:eastAsia="Times New Roman" w:hAnsi="Times New Roman" w:cs="Times New Roman"/>
                <w:bCs/>
                <w:iCs/>
                <w:sz w:val="28"/>
                <w:szCs w:val="28"/>
                <w:lang w:eastAsia="zh-CN"/>
              </w:rPr>
            </w:pPr>
          </w:p>
        </w:tc>
        <w:tc>
          <w:tcPr>
            <w:tcW w:w="2693" w:type="dxa"/>
            <w:shd w:val="clear" w:color="auto" w:fill="auto"/>
          </w:tcPr>
          <w:p w14:paraId="063C6B02" w14:textId="77777777" w:rsidR="004D4EDF" w:rsidRPr="00832E1E" w:rsidRDefault="004D4EDF" w:rsidP="00EC4B05">
            <w:pPr>
              <w:widowControl w:val="0"/>
              <w:suppressAutoHyphens/>
              <w:spacing w:after="0" w:line="240" w:lineRule="auto"/>
              <w:jc w:val="both"/>
              <w:rPr>
                <w:rFonts w:ascii="Times New Roman" w:eastAsia="Times New Roman" w:hAnsi="Times New Roman" w:cs="Times New Roman"/>
                <w:b/>
                <w:bCs/>
                <w:iCs/>
                <w:sz w:val="28"/>
                <w:szCs w:val="28"/>
                <w:lang w:eastAsia="zh-CN"/>
              </w:rPr>
            </w:pPr>
            <w:r w:rsidRPr="00832E1E">
              <w:rPr>
                <w:rFonts w:ascii="Times New Roman" w:eastAsia="Times New Roman" w:hAnsi="Times New Roman" w:cs="Times New Roman"/>
                <w:bCs/>
                <w:iCs/>
                <w:sz w:val="28"/>
                <w:szCs w:val="28"/>
                <w:lang w:eastAsia="zh-CN"/>
              </w:rPr>
              <w:t>Розвивати творчу уяву</w:t>
            </w:r>
          </w:p>
        </w:tc>
        <w:tc>
          <w:tcPr>
            <w:tcW w:w="2126" w:type="dxa"/>
            <w:shd w:val="clear" w:color="auto" w:fill="auto"/>
          </w:tcPr>
          <w:p w14:paraId="56E1D1CA" w14:textId="77777777" w:rsidR="004D4EDF" w:rsidRPr="00832E1E" w:rsidRDefault="004D4EDF" w:rsidP="00EC4B05">
            <w:pPr>
              <w:widowControl w:val="0"/>
              <w:suppressAutoHyphens/>
              <w:spacing w:after="0" w:line="240" w:lineRule="auto"/>
              <w:ind w:right="277"/>
              <w:jc w:val="both"/>
              <w:rPr>
                <w:rFonts w:ascii="Times New Roman" w:eastAsia="Times New Roman" w:hAnsi="Times New Roman" w:cs="Times New Roman"/>
                <w:sz w:val="28"/>
                <w:szCs w:val="28"/>
                <w:lang w:val="ru-RU" w:eastAsia="zh-CN"/>
              </w:rPr>
            </w:pPr>
            <w:r w:rsidRPr="00832E1E">
              <w:rPr>
                <w:rFonts w:ascii="Times New Roman" w:eastAsia="Calibri" w:hAnsi="Times New Roman" w:cs="Times New Roman"/>
                <w:sz w:val="28"/>
                <w:szCs w:val="28"/>
              </w:rPr>
              <w:t>Гра «Коло, квадрат, трикутник»</w:t>
            </w:r>
          </w:p>
        </w:tc>
        <w:tc>
          <w:tcPr>
            <w:tcW w:w="709" w:type="dxa"/>
            <w:shd w:val="clear" w:color="auto" w:fill="auto"/>
          </w:tcPr>
          <w:p w14:paraId="303A16B7" w14:textId="77777777" w:rsidR="004D4EDF" w:rsidRPr="00832E1E" w:rsidRDefault="004D4EDF" w:rsidP="00EC4B05">
            <w:pPr>
              <w:widowControl w:val="0"/>
              <w:suppressAutoHyphens/>
              <w:snapToGrid w:val="0"/>
              <w:spacing w:after="0" w:line="240" w:lineRule="auto"/>
              <w:jc w:val="both"/>
              <w:rPr>
                <w:rFonts w:ascii="Times New Roman" w:eastAsia="Times New Roman" w:hAnsi="Times New Roman" w:cs="Times New Roman"/>
                <w:sz w:val="28"/>
                <w:szCs w:val="28"/>
                <w:lang w:eastAsia="zh-CN"/>
              </w:rPr>
            </w:pPr>
            <w:r w:rsidRPr="00832E1E">
              <w:rPr>
                <w:rFonts w:ascii="Times New Roman" w:eastAsia="Times New Roman" w:hAnsi="Times New Roman" w:cs="Times New Roman"/>
                <w:sz w:val="28"/>
                <w:szCs w:val="28"/>
                <w:lang w:eastAsia="zh-CN"/>
              </w:rPr>
              <w:t>5 хв</w:t>
            </w:r>
          </w:p>
        </w:tc>
        <w:tc>
          <w:tcPr>
            <w:tcW w:w="2551" w:type="dxa"/>
            <w:shd w:val="clear" w:color="auto" w:fill="auto"/>
          </w:tcPr>
          <w:p w14:paraId="3F862646" w14:textId="77777777" w:rsidR="004D4EDF" w:rsidRPr="00832E1E" w:rsidRDefault="004D4EDF" w:rsidP="00EC4B05">
            <w:pPr>
              <w:widowControl w:val="0"/>
              <w:suppressAutoHyphens/>
              <w:spacing w:after="0" w:line="240" w:lineRule="auto"/>
              <w:jc w:val="both"/>
              <w:rPr>
                <w:rFonts w:ascii="Times New Roman" w:eastAsia="Times New Roman" w:hAnsi="Times New Roman" w:cs="Times New Roman"/>
                <w:sz w:val="28"/>
                <w:szCs w:val="28"/>
                <w:lang w:eastAsia="zh-CN"/>
              </w:rPr>
            </w:pPr>
            <w:r w:rsidRPr="00832E1E">
              <w:rPr>
                <w:rFonts w:ascii="Times New Roman" w:eastAsia="Times New Roman" w:hAnsi="Times New Roman" w:cs="Times New Roman"/>
                <w:sz w:val="28"/>
                <w:szCs w:val="28"/>
                <w:lang w:eastAsia="zh-CN"/>
              </w:rPr>
              <w:t>Учні демонструють здатність до творчої уяви, інтерес та активність до заняття</w:t>
            </w:r>
          </w:p>
        </w:tc>
      </w:tr>
      <w:tr w:rsidR="004D4EDF" w:rsidRPr="00832E1E" w14:paraId="13080BC1" w14:textId="77777777" w:rsidTr="00EA7031">
        <w:trPr>
          <w:trHeight w:val="432"/>
        </w:trPr>
        <w:tc>
          <w:tcPr>
            <w:tcW w:w="1844" w:type="dxa"/>
          </w:tcPr>
          <w:p w14:paraId="2D92DD1A" w14:textId="77777777" w:rsidR="004D4EDF" w:rsidRPr="00832E1E" w:rsidRDefault="004D4EDF" w:rsidP="00EC4B05">
            <w:pPr>
              <w:widowControl w:val="0"/>
              <w:suppressAutoHyphens/>
              <w:snapToGrid w:val="0"/>
              <w:spacing w:after="0" w:line="240" w:lineRule="auto"/>
              <w:jc w:val="both"/>
              <w:rPr>
                <w:rFonts w:ascii="Times New Roman" w:eastAsia="Times New Roman" w:hAnsi="Times New Roman" w:cs="Times New Roman"/>
                <w:sz w:val="28"/>
                <w:szCs w:val="28"/>
                <w:lang w:eastAsia="zh-CN"/>
              </w:rPr>
            </w:pPr>
          </w:p>
        </w:tc>
        <w:tc>
          <w:tcPr>
            <w:tcW w:w="2693" w:type="dxa"/>
            <w:shd w:val="clear" w:color="auto" w:fill="auto"/>
          </w:tcPr>
          <w:p w14:paraId="7638FFE4" w14:textId="77777777" w:rsidR="004D4EDF" w:rsidRPr="00832E1E" w:rsidRDefault="004D4EDF" w:rsidP="00EC4B05">
            <w:pPr>
              <w:widowControl w:val="0"/>
              <w:suppressAutoHyphens/>
              <w:snapToGrid w:val="0"/>
              <w:spacing w:after="0" w:line="240" w:lineRule="auto"/>
              <w:jc w:val="both"/>
              <w:rPr>
                <w:rFonts w:ascii="Times New Roman" w:eastAsia="Times New Roman" w:hAnsi="Times New Roman" w:cs="Times New Roman"/>
                <w:bCs/>
                <w:iCs/>
                <w:sz w:val="28"/>
                <w:szCs w:val="28"/>
                <w:lang w:eastAsia="zh-CN"/>
              </w:rPr>
            </w:pPr>
            <w:r w:rsidRPr="00832E1E">
              <w:rPr>
                <w:rFonts w:ascii="Times New Roman" w:eastAsia="Times New Roman" w:hAnsi="Times New Roman" w:cs="Times New Roman"/>
                <w:sz w:val="28"/>
                <w:szCs w:val="28"/>
                <w:lang w:eastAsia="zh-CN"/>
              </w:rPr>
              <w:t xml:space="preserve">Формувати навички роботи в групі </w:t>
            </w:r>
          </w:p>
        </w:tc>
        <w:tc>
          <w:tcPr>
            <w:tcW w:w="2126" w:type="dxa"/>
            <w:shd w:val="clear" w:color="auto" w:fill="auto"/>
          </w:tcPr>
          <w:p w14:paraId="03BDB8AE" w14:textId="77777777" w:rsidR="004D4EDF" w:rsidRPr="00832E1E" w:rsidRDefault="004D4EDF" w:rsidP="00EC4B05">
            <w:pPr>
              <w:widowControl w:val="0"/>
              <w:suppressAutoHyphens/>
              <w:spacing w:after="0" w:line="240" w:lineRule="auto"/>
              <w:jc w:val="both"/>
              <w:rPr>
                <w:rFonts w:ascii="Times New Roman" w:eastAsia="Times New Roman" w:hAnsi="Times New Roman" w:cs="Times New Roman"/>
                <w:sz w:val="28"/>
                <w:szCs w:val="28"/>
                <w:lang w:val="ru-RU" w:eastAsia="zh-CN"/>
              </w:rPr>
            </w:pPr>
            <w:r w:rsidRPr="00832E1E">
              <w:rPr>
                <w:rFonts w:ascii="Times New Roman" w:eastAsia="Times New Roman" w:hAnsi="Times New Roman" w:cs="Times New Roman"/>
                <w:sz w:val="28"/>
                <w:szCs w:val="28"/>
                <w:lang w:eastAsia="zh-CN"/>
              </w:rPr>
              <w:t>Вправа-гра «Театр»</w:t>
            </w:r>
          </w:p>
        </w:tc>
        <w:tc>
          <w:tcPr>
            <w:tcW w:w="709" w:type="dxa"/>
            <w:shd w:val="clear" w:color="auto" w:fill="auto"/>
          </w:tcPr>
          <w:p w14:paraId="20629F97" w14:textId="77777777" w:rsidR="004D4EDF" w:rsidRPr="00832E1E" w:rsidRDefault="004D4EDF" w:rsidP="00EC4B05">
            <w:pPr>
              <w:widowControl w:val="0"/>
              <w:suppressAutoHyphens/>
              <w:snapToGrid w:val="0"/>
              <w:spacing w:after="0" w:line="240" w:lineRule="auto"/>
              <w:jc w:val="both"/>
              <w:rPr>
                <w:rFonts w:ascii="Times New Roman" w:eastAsia="Times New Roman" w:hAnsi="Times New Roman" w:cs="Times New Roman"/>
                <w:sz w:val="28"/>
                <w:szCs w:val="28"/>
                <w:lang w:eastAsia="zh-CN"/>
              </w:rPr>
            </w:pPr>
            <w:r w:rsidRPr="00832E1E">
              <w:rPr>
                <w:rFonts w:ascii="Times New Roman" w:eastAsia="Times New Roman" w:hAnsi="Times New Roman" w:cs="Times New Roman"/>
                <w:sz w:val="28"/>
                <w:szCs w:val="28"/>
                <w:lang w:eastAsia="zh-CN"/>
              </w:rPr>
              <w:t>3 хв</w:t>
            </w:r>
          </w:p>
        </w:tc>
        <w:tc>
          <w:tcPr>
            <w:tcW w:w="2551" w:type="dxa"/>
            <w:shd w:val="clear" w:color="auto" w:fill="auto"/>
          </w:tcPr>
          <w:p w14:paraId="02911610" w14:textId="77777777" w:rsidR="004D4EDF" w:rsidRPr="00832E1E" w:rsidRDefault="004D4EDF" w:rsidP="00EC4B05">
            <w:pPr>
              <w:widowControl w:val="0"/>
              <w:suppressAutoHyphens/>
              <w:spacing w:after="0" w:line="240" w:lineRule="auto"/>
              <w:jc w:val="both"/>
              <w:rPr>
                <w:rFonts w:ascii="Times New Roman" w:eastAsia="Times New Roman" w:hAnsi="Times New Roman" w:cs="Times New Roman"/>
                <w:sz w:val="28"/>
                <w:szCs w:val="28"/>
                <w:lang w:eastAsia="zh-CN"/>
              </w:rPr>
            </w:pPr>
            <w:r w:rsidRPr="00832E1E">
              <w:rPr>
                <w:rFonts w:ascii="Times New Roman" w:eastAsia="Times New Roman" w:hAnsi="Times New Roman" w:cs="Times New Roman"/>
                <w:sz w:val="28"/>
                <w:szCs w:val="28"/>
                <w:lang w:eastAsia="zh-CN"/>
              </w:rPr>
              <w:t>Учні демонструють позитивний настрій, взаємодіють з групою, виконують ролі</w:t>
            </w:r>
          </w:p>
        </w:tc>
      </w:tr>
      <w:tr w:rsidR="004D4EDF" w:rsidRPr="00832E1E" w14:paraId="14621CF8" w14:textId="77777777" w:rsidTr="00EA7031">
        <w:trPr>
          <w:trHeight w:val="432"/>
        </w:trPr>
        <w:tc>
          <w:tcPr>
            <w:tcW w:w="1844" w:type="dxa"/>
          </w:tcPr>
          <w:p w14:paraId="36B79779" w14:textId="77777777" w:rsidR="004D4EDF" w:rsidRPr="00832E1E" w:rsidRDefault="004D4EDF" w:rsidP="00EC4B05">
            <w:pPr>
              <w:widowControl w:val="0"/>
              <w:suppressAutoHyphens/>
              <w:snapToGrid w:val="0"/>
              <w:spacing w:after="0" w:line="240" w:lineRule="auto"/>
              <w:jc w:val="both"/>
              <w:rPr>
                <w:rFonts w:ascii="Times New Roman" w:eastAsia="Times New Roman" w:hAnsi="Times New Roman" w:cs="Times New Roman"/>
                <w:bCs/>
                <w:iCs/>
                <w:sz w:val="28"/>
                <w:szCs w:val="28"/>
                <w:lang w:eastAsia="zh-CN"/>
              </w:rPr>
            </w:pPr>
          </w:p>
        </w:tc>
        <w:tc>
          <w:tcPr>
            <w:tcW w:w="2693" w:type="dxa"/>
            <w:shd w:val="clear" w:color="auto" w:fill="auto"/>
          </w:tcPr>
          <w:p w14:paraId="3C3ADBD1" w14:textId="77777777" w:rsidR="004D4EDF" w:rsidRPr="00832E1E" w:rsidRDefault="004D4EDF" w:rsidP="00EC4B05">
            <w:pPr>
              <w:widowControl w:val="0"/>
              <w:suppressAutoHyphens/>
              <w:snapToGrid w:val="0"/>
              <w:spacing w:after="0" w:line="240" w:lineRule="auto"/>
              <w:jc w:val="both"/>
              <w:rPr>
                <w:rFonts w:ascii="Times New Roman" w:eastAsia="Times New Roman" w:hAnsi="Times New Roman" w:cs="Times New Roman"/>
                <w:bCs/>
                <w:iCs/>
                <w:sz w:val="28"/>
                <w:szCs w:val="28"/>
                <w:lang w:eastAsia="zh-CN"/>
              </w:rPr>
            </w:pPr>
            <w:r w:rsidRPr="00832E1E">
              <w:rPr>
                <w:rFonts w:ascii="Times New Roman" w:eastAsia="Times New Roman" w:hAnsi="Times New Roman" w:cs="Times New Roman"/>
                <w:bCs/>
                <w:iCs/>
                <w:sz w:val="28"/>
                <w:szCs w:val="28"/>
                <w:lang w:eastAsia="zh-CN"/>
              </w:rPr>
              <w:t>Розвивати дрібну моторику пальців рук</w:t>
            </w:r>
          </w:p>
        </w:tc>
        <w:tc>
          <w:tcPr>
            <w:tcW w:w="2126" w:type="dxa"/>
            <w:shd w:val="clear" w:color="auto" w:fill="auto"/>
          </w:tcPr>
          <w:p w14:paraId="390FB91E" w14:textId="77777777" w:rsidR="004D4EDF" w:rsidRPr="00832E1E" w:rsidRDefault="004D4EDF" w:rsidP="00EC4B05">
            <w:pPr>
              <w:widowControl w:val="0"/>
              <w:suppressAutoHyphens/>
              <w:spacing w:after="0" w:line="240" w:lineRule="auto"/>
              <w:jc w:val="both"/>
              <w:rPr>
                <w:rFonts w:ascii="Times New Roman" w:eastAsia="Times New Roman" w:hAnsi="Times New Roman" w:cs="Times New Roman"/>
                <w:sz w:val="28"/>
                <w:szCs w:val="28"/>
                <w:lang w:eastAsia="zh-CN"/>
              </w:rPr>
            </w:pPr>
            <w:r w:rsidRPr="00832E1E">
              <w:rPr>
                <w:rFonts w:ascii="Times New Roman" w:eastAsia="Times New Roman" w:hAnsi="Times New Roman" w:cs="Times New Roman"/>
                <w:sz w:val="28"/>
                <w:szCs w:val="28"/>
                <w:lang w:eastAsia="zh-CN"/>
              </w:rPr>
              <w:t>Пальчикові ігри</w:t>
            </w:r>
          </w:p>
        </w:tc>
        <w:tc>
          <w:tcPr>
            <w:tcW w:w="709" w:type="dxa"/>
            <w:shd w:val="clear" w:color="auto" w:fill="auto"/>
          </w:tcPr>
          <w:p w14:paraId="2B3D85B9" w14:textId="77777777" w:rsidR="004D4EDF" w:rsidRPr="00832E1E" w:rsidRDefault="004D4EDF" w:rsidP="00EC4B05">
            <w:pPr>
              <w:widowControl w:val="0"/>
              <w:suppressAutoHyphens/>
              <w:snapToGrid w:val="0"/>
              <w:spacing w:after="0" w:line="240" w:lineRule="auto"/>
              <w:jc w:val="both"/>
              <w:rPr>
                <w:rFonts w:ascii="Times New Roman" w:eastAsia="Times New Roman" w:hAnsi="Times New Roman" w:cs="Times New Roman"/>
                <w:sz w:val="28"/>
                <w:szCs w:val="28"/>
                <w:lang w:eastAsia="zh-CN"/>
              </w:rPr>
            </w:pPr>
            <w:r w:rsidRPr="00832E1E">
              <w:rPr>
                <w:rFonts w:ascii="Times New Roman" w:eastAsia="Times New Roman" w:hAnsi="Times New Roman" w:cs="Times New Roman"/>
                <w:sz w:val="28"/>
                <w:szCs w:val="28"/>
                <w:lang w:eastAsia="zh-CN"/>
              </w:rPr>
              <w:t>4 хв</w:t>
            </w:r>
          </w:p>
        </w:tc>
        <w:tc>
          <w:tcPr>
            <w:tcW w:w="2551" w:type="dxa"/>
            <w:shd w:val="clear" w:color="auto" w:fill="auto"/>
          </w:tcPr>
          <w:p w14:paraId="723FCB2B" w14:textId="77777777" w:rsidR="004D4EDF" w:rsidRPr="00832E1E" w:rsidRDefault="004D4EDF" w:rsidP="00EC4B05">
            <w:pPr>
              <w:widowControl w:val="0"/>
              <w:suppressAutoHyphens/>
              <w:spacing w:after="0" w:line="240" w:lineRule="auto"/>
              <w:jc w:val="both"/>
              <w:rPr>
                <w:rFonts w:ascii="Times New Roman" w:eastAsia="Times New Roman" w:hAnsi="Times New Roman" w:cs="Times New Roman"/>
                <w:sz w:val="28"/>
                <w:szCs w:val="28"/>
                <w:lang w:eastAsia="zh-CN"/>
              </w:rPr>
            </w:pPr>
            <w:r w:rsidRPr="00832E1E">
              <w:rPr>
                <w:rFonts w:ascii="Times New Roman" w:eastAsia="Times New Roman" w:hAnsi="Times New Roman" w:cs="Times New Roman"/>
                <w:sz w:val="28"/>
                <w:szCs w:val="28"/>
                <w:lang w:eastAsia="zh-CN"/>
              </w:rPr>
              <w:t>Учні виконують рухи кистями рук  .</w:t>
            </w:r>
          </w:p>
        </w:tc>
      </w:tr>
      <w:tr w:rsidR="004D4EDF" w:rsidRPr="00832E1E" w14:paraId="4A7ECB67" w14:textId="77777777" w:rsidTr="00EA7031">
        <w:trPr>
          <w:trHeight w:val="432"/>
        </w:trPr>
        <w:tc>
          <w:tcPr>
            <w:tcW w:w="1844" w:type="dxa"/>
          </w:tcPr>
          <w:p w14:paraId="12FE22C0" w14:textId="77777777" w:rsidR="004D4EDF" w:rsidRPr="00832E1E" w:rsidRDefault="004D4EDF" w:rsidP="00EC4B05">
            <w:pPr>
              <w:widowControl w:val="0"/>
              <w:suppressAutoHyphens/>
              <w:snapToGrid w:val="0"/>
              <w:spacing w:after="0" w:line="240" w:lineRule="auto"/>
              <w:jc w:val="both"/>
              <w:rPr>
                <w:rFonts w:ascii="Times New Roman" w:eastAsia="Times New Roman" w:hAnsi="Times New Roman" w:cs="Times New Roman"/>
                <w:bCs/>
                <w:iCs/>
                <w:sz w:val="28"/>
                <w:szCs w:val="28"/>
                <w:lang w:eastAsia="zh-CN"/>
              </w:rPr>
            </w:pPr>
          </w:p>
        </w:tc>
        <w:tc>
          <w:tcPr>
            <w:tcW w:w="2693" w:type="dxa"/>
            <w:shd w:val="clear" w:color="auto" w:fill="auto"/>
          </w:tcPr>
          <w:p w14:paraId="3A87CC42" w14:textId="77777777" w:rsidR="004D4EDF" w:rsidRPr="00832E1E" w:rsidRDefault="004D4EDF" w:rsidP="00EC4B05">
            <w:pPr>
              <w:widowControl w:val="0"/>
              <w:suppressAutoHyphens/>
              <w:snapToGrid w:val="0"/>
              <w:spacing w:after="0" w:line="240" w:lineRule="auto"/>
              <w:jc w:val="both"/>
              <w:rPr>
                <w:rFonts w:ascii="Times New Roman" w:eastAsia="Times New Roman" w:hAnsi="Times New Roman" w:cs="Times New Roman"/>
                <w:bCs/>
                <w:iCs/>
                <w:sz w:val="28"/>
                <w:szCs w:val="28"/>
                <w:lang w:eastAsia="zh-CN"/>
              </w:rPr>
            </w:pPr>
            <w:r w:rsidRPr="00832E1E">
              <w:rPr>
                <w:rFonts w:ascii="Times New Roman" w:eastAsia="Times New Roman" w:hAnsi="Times New Roman" w:cs="Times New Roman"/>
                <w:bCs/>
                <w:iCs/>
                <w:sz w:val="28"/>
                <w:szCs w:val="28"/>
                <w:lang w:eastAsia="zh-CN"/>
              </w:rPr>
              <w:t xml:space="preserve">Розвивати </w:t>
            </w:r>
          </w:p>
          <w:p w14:paraId="06B3D5C6" w14:textId="77777777" w:rsidR="004D4EDF" w:rsidRPr="00832E1E" w:rsidRDefault="004D4EDF" w:rsidP="00EC4B05">
            <w:pPr>
              <w:widowControl w:val="0"/>
              <w:suppressAutoHyphens/>
              <w:snapToGrid w:val="0"/>
              <w:spacing w:after="0" w:line="240" w:lineRule="auto"/>
              <w:jc w:val="both"/>
              <w:rPr>
                <w:rFonts w:ascii="Times New Roman" w:eastAsia="Times New Roman" w:hAnsi="Times New Roman" w:cs="Times New Roman"/>
                <w:bCs/>
                <w:iCs/>
                <w:sz w:val="28"/>
                <w:szCs w:val="28"/>
                <w:lang w:eastAsia="zh-CN"/>
              </w:rPr>
            </w:pPr>
            <w:r w:rsidRPr="00832E1E">
              <w:rPr>
                <w:rFonts w:ascii="Times New Roman" w:eastAsia="Times New Roman" w:hAnsi="Times New Roman" w:cs="Times New Roman"/>
                <w:bCs/>
                <w:iCs/>
                <w:sz w:val="28"/>
                <w:szCs w:val="28"/>
                <w:lang w:eastAsia="zh-CN"/>
              </w:rPr>
              <w:t>творчу уяву</w:t>
            </w:r>
          </w:p>
        </w:tc>
        <w:tc>
          <w:tcPr>
            <w:tcW w:w="2126" w:type="dxa"/>
            <w:shd w:val="clear" w:color="auto" w:fill="auto"/>
          </w:tcPr>
          <w:p w14:paraId="3C1CBF95" w14:textId="77777777" w:rsidR="004D4EDF" w:rsidRPr="00832E1E" w:rsidRDefault="004D4EDF" w:rsidP="00EC4B05">
            <w:pPr>
              <w:widowControl w:val="0"/>
              <w:suppressAutoHyphens/>
              <w:spacing w:after="0" w:line="240" w:lineRule="auto"/>
              <w:jc w:val="both"/>
              <w:rPr>
                <w:rFonts w:ascii="Times New Roman" w:eastAsia="Times New Roman" w:hAnsi="Times New Roman" w:cs="Times New Roman"/>
                <w:sz w:val="28"/>
                <w:szCs w:val="28"/>
                <w:lang w:eastAsia="zh-CN"/>
              </w:rPr>
            </w:pPr>
            <w:r w:rsidRPr="00832E1E">
              <w:rPr>
                <w:rFonts w:ascii="Times New Roman" w:eastAsia="Times New Roman" w:hAnsi="Times New Roman" w:cs="Times New Roman"/>
                <w:sz w:val="28"/>
                <w:szCs w:val="28"/>
                <w:lang w:eastAsia="zh-CN"/>
              </w:rPr>
              <w:t>Гра «Креативні кола»</w:t>
            </w:r>
          </w:p>
        </w:tc>
        <w:tc>
          <w:tcPr>
            <w:tcW w:w="709" w:type="dxa"/>
            <w:shd w:val="clear" w:color="auto" w:fill="auto"/>
          </w:tcPr>
          <w:p w14:paraId="35EE88E0" w14:textId="77777777" w:rsidR="004D4EDF" w:rsidRPr="00832E1E" w:rsidRDefault="004D4EDF" w:rsidP="00EC4B05">
            <w:pPr>
              <w:widowControl w:val="0"/>
              <w:suppressAutoHyphens/>
              <w:snapToGrid w:val="0"/>
              <w:spacing w:after="0" w:line="240" w:lineRule="auto"/>
              <w:jc w:val="both"/>
              <w:rPr>
                <w:rFonts w:ascii="Times New Roman" w:eastAsia="Times New Roman" w:hAnsi="Times New Roman" w:cs="Times New Roman"/>
                <w:sz w:val="28"/>
                <w:szCs w:val="28"/>
                <w:lang w:eastAsia="zh-CN"/>
              </w:rPr>
            </w:pPr>
            <w:r w:rsidRPr="00832E1E">
              <w:rPr>
                <w:rFonts w:ascii="Times New Roman" w:eastAsia="Times New Roman" w:hAnsi="Times New Roman" w:cs="Times New Roman"/>
                <w:sz w:val="28"/>
                <w:szCs w:val="28"/>
                <w:lang w:eastAsia="zh-CN"/>
              </w:rPr>
              <w:t>3 хв</w:t>
            </w:r>
          </w:p>
        </w:tc>
        <w:tc>
          <w:tcPr>
            <w:tcW w:w="2551" w:type="dxa"/>
            <w:shd w:val="clear" w:color="auto" w:fill="auto"/>
          </w:tcPr>
          <w:p w14:paraId="1B05D9BC" w14:textId="77777777" w:rsidR="004D4EDF" w:rsidRPr="00832E1E" w:rsidRDefault="004D4EDF" w:rsidP="00EC4B05">
            <w:pPr>
              <w:widowControl w:val="0"/>
              <w:suppressAutoHyphens/>
              <w:spacing w:after="0" w:line="240" w:lineRule="auto"/>
              <w:jc w:val="both"/>
              <w:rPr>
                <w:rFonts w:ascii="Times New Roman" w:eastAsia="Times New Roman" w:hAnsi="Times New Roman" w:cs="Times New Roman"/>
                <w:sz w:val="28"/>
                <w:szCs w:val="28"/>
                <w:lang w:eastAsia="zh-CN"/>
              </w:rPr>
            </w:pPr>
            <w:r w:rsidRPr="00832E1E">
              <w:rPr>
                <w:rFonts w:ascii="Times New Roman" w:eastAsia="Times New Roman" w:hAnsi="Times New Roman" w:cs="Times New Roman"/>
                <w:sz w:val="28"/>
                <w:szCs w:val="28"/>
                <w:lang w:eastAsia="zh-CN"/>
              </w:rPr>
              <w:t>Учні   творчо мислять</w:t>
            </w:r>
          </w:p>
        </w:tc>
      </w:tr>
      <w:tr w:rsidR="004D4EDF" w:rsidRPr="00832E1E" w14:paraId="731A10C6" w14:textId="77777777" w:rsidTr="00EA7031">
        <w:trPr>
          <w:trHeight w:val="23"/>
        </w:trPr>
        <w:tc>
          <w:tcPr>
            <w:tcW w:w="1844" w:type="dxa"/>
          </w:tcPr>
          <w:p w14:paraId="7D4DFA8B" w14:textId="77777777" w:rsidR="004D4EDF" w:rsidRPr="00832E1E" w:rsidRDefault="004D4EDF" w:rsidP="00EC4B05">
            <w:pPr>
              <w:widowControl w:val="0"/>
              <w:suppressAutoHyphens/>
              <w:spacing w:after="0" w:line="360" w:lineRule="auto"/>
              <w:jc w:val="center"/>
              <w:rPr>
                <w:rFonts w:ascii="Times New Roman" w:eastAsia="Times New Roman" w:hAnsi="Times New Roman" w:cs="Times New Roman"/>
                <w:b/>
                <w:sz w:val="28"/>
                <w:szCs w:val="28"/>
                <w:lang w:eastAsia="zh-CN"/>
              </w:rPr>
            </w:pPr>
            <w:r w:rsidRPr="00832E1E">
              <w:rPr>
                <w:rFonts w:ascii="Times New Roman" w:eastAsia="Times New Roman" w:hAnsi="Times New Roman" w:cs="Times New Roman"/>
                <w:b/>
                <w:sz w:val="28"/>
                <w:szCs w:val="28"/>
                <w:lang w:eastAsia="zh-CN"/>
              </w:rPr>
              <w:t>Читання</w:t>
            </w:r>
          </w:p>
        </w:tc>
        <w:tc>
          <w:tcPr>
            <w:tcW w:w="8079" w:type="dxa"/>
            <w:gridSpan w:val="4"/>
            <w:shd w:val="clear" w:color="auto" w:fill="auto"/>
          </w:tcPr>
          <w:p w14:paraId="33919551" w14:textId="4553F4BB" w:rsidR="004D4EDF" w:rsidRPr="00832E1E" w:rsidRDefault="004D4EDF" w:rsidP="00EC4B05">
            <w:pPr>
              <w:widowControl w:val="0"/>
              <w:suppressAutoHyphens/>
              <w:spacing w:after="0" w:line="360" w:lineRule="auto"/>
              <w:ind w:firstLine="709"/>
              <w:jc w:val="center"/>
              <w:rPr>
                <w:rFonts w:ascii="Times New Roman" w:eastAsia="Times New Roman" w:hAnsi="Times New Roman" w:cs="Times New Roman"/>
                <w:sz w:val="28"/>
                <w:szCs w:val="28"/>
                <w:lang w:eastAsia="zh-CN"/>
              </w:rPr>
            </w:pPr>
            <w:r w:rsidRPr="00832E1E">
              <w:rPr>
                <w:rFonts w:ascii="Times New Roman" w:eastAsia="Times New Roman" w:hAnsi="Times New Roman" w:cs="Times New Roman"/>
                <w:b/>
                <w:sz w:val="28"/>
                <w:szCs w:val="28"/>
                <w:lang w:eastAsia="zh-CN"/>
              </w:rPr>
              <w:t xml:space="preserve">Заняття 7. </w:t>
            </w:r>
            <w:r w:rsidRPr="00832E1E">
              <w:rPr>
                <w:rFonts w:ascii="Times New Roman" w:eastAsia="Times New Roman" w:hAnsi="Times New Roman" w:cs="Times New Roman"/>
                <w:b/>
                <w:color w:val="0D0D0D"/>
                <w:sz w:val="28"/>
                <w:szCs w:val="28"/>
                <w:lang w:eastAsia="zh-CN"/>
              </w:rPr>
              <w:t>Розвиток зорової пам</w:t>
            </w:r>
            <w:r w:rsidR="00832E1E">
              <w:rPr>
                <w:rFonts w:ascii="Times New Roman" w:eastAsia="Times New Roman" w:hAnsi="Times New Roman" w:cs="Times New Roman"/>
                <w:b/>
                <w:color w:val="0D0D0D"/>
                <w:sz w:val="28"/>
                <w:szCs w:val="28"/>
                <w:lang w:eastAsia="zh-CN"/>
              </w:rPr>
              <w:t>’</w:t>
            </w:r>
            <w:r w:rsidRPr="00832E1E">
              <w:rPr>
                <w:rFonts w:ascii="Times New Roman" w:eastAsia="Times New Roman" w:hAnsi="Times New Roman" w:cs="Times New Roman"/>
                <w:b/>
                <w:color w:val="0D0D0D"/>
                <w:sz w:val="28"/>
                <w:szCs w:val="28"/>
                <w:lang w:eastAsia="zh-CN"/>
              </w:rPr>
              <w:t>яті</w:t>
            </w:r>
          </w:p>
        </w:tc>
      </w:tr>
      <w:tr w:rsidR="004D4EDF" w:rsidRPr="00832E1E" w14:paraId="0DF5CFD3" w14:textId="77777777" w:rsidTr="00EA7031">
        <w:trPr>
          <w:trHeight w:val="180"/>
        </w:trPr>
        <w:tc>
          <w:tcPr>
            <w:tcW w:w="1844" w:type="dxa"/>
          </w:tcPr>
          <w:p w14:paraId="4A027FA7" w14:textId="77777777" w:rsidR="004D4EDF" w:rsidRPr="00832E1E" w:rsidRDefault="004D4EDF" w:rsidP="00EC4B05">
            <w:pPr>
              <w:widowControl w:val="0"/>
              <w:suppressAutoHyphens/>
              <w:spacing w:after="0" w:line="240" w:lineRule="auto"/>
              <w:jc w:val="both"/>
              <w:rPr>
                <w:rFonts w:ascii="Times New Roman" w:eastAsia="Times New Roman" w:hAnsi="Times New Roman" w:cs="Times New Roman"/>
                <w:sz w:val="28"/>
                <w:szCs w:val="28"/>
                <w:lang w:eastAsia="zh-CN"/>
              </w:rPr>
            </w:pPr>
          </w:p>
        </w:tc>
        <w:tc>
          <w:tcPr>
            <w:tcW w:w="2693" w:type="dxa"/>
            <w:shd w:val="clear" w:color="auto" w:fill="auto"/>
          </w:tcPr>
          <w:p w14:paraId="5CE81018" w14:textId="77777777" w:rsidR="004D4EDF" w:rsidRPr="00832E1E" w:rsidRDefault="004D4EDF" w:rsidP="00EC4B05">
            <w:pPr>
              <w:widowControl w:val="0"/>
              <w:suppressAutoHyphens/>
              <w:spacing w:after="0" w:line="240" w:lineRule="auto"/>
              <w:jc w:val="both"/>
              <w:rPr>
                <w:rFonts w:ascii="Times New Roman" w:eastAsia="Times New Roman" w:hAnsi="Times New Roman" w:cs="Times New Roman"/>
                <w:sz w:val="28"/>
                <w:szCs w:val="28"/>
                <w:lang w:eastAsia="zh-CN"/>
              </w:rPr>
            </w:pPr>
            <w:r w:rsidRPr="00832E1E">
              <w:rPr>
                <w:rFonts w:ascii="Times New Roman" w:eastAsia="Times New Roman" w:hAnsi="Times New Roman" w:cs="Times New Roman"/>
                <w:sz w:val="28"/>
                <w:szCs w:val="28"/>
                <w:lang w:eastAsia="zh-CN"/>
              </w:rPr>
              <w:t>Формувати вміння розрізняти дні тижня</w:t>
            </w:r>
          </w:p>
        </w:tc>
        <w:tc>
          <w:tcPr>
            <w:tcW w:w="2126" w:type="dxa"/>
            <w:shd w:val="clear" w:color="auto" w:fill="auto"/>
          </w:tcPr>
          <w:p w14:paraId="4DBE4E2C" w14:textId="77777777" w:rsidR="004D4EDF" w:rsidRPr="00832E1E" w:rsidRDefault="004D4EDF" w:rsidP="00EC4B05">
            <w:pPr>
              <w:widowControl w:val="0"/>
              <w:suppressAutoHyphens/>
              <w:spacing w:after="0" w:line="240" w:lineRule="auto"/>
              <w:jc w:val="both"/>
              <w:rPr>
                <w:rFonts w:ascii="Times New Roman" w:eastAsia="Times New Roman" w:hAnsi="Times New Roman" w:cs="Times New Roman"/>
                <w:sz w:val="28"/>
                <w:szCs w:val="28"/>
                <w:lang w:eastAsia="zh-CN"/>
              </w:rPr>
            </w:pPr>
            <w:r w:rsidRPr="00832E1E">
              <w:rPr>
                <w:rFonts w:ascii="Times New Roman" w:eastAsia="Times New Roman" w:hAnsi="Times New Roman" w:cs="Times New Roman"/>
                <w:sz w:val="28"/>
                <w:szCs w:val="28"/>
                <w:lang w:eastAsia="zh-CN"/>
              </w:rPr>
              <w:t>Гра «Сім днів тижня»</w:t>
            </w:r>
          </w:p>
        </w:tc>
        <w:tc>
          <w:tcPr>
            <w:tcW w:w="709" w:type="dxa"/>
            <w:shd w:val="clear" w:color="auto" w:fill="auto"/>
          </w:tcPr>
          <w:p w14:paraId="18C9C594" w14:textId="77777777" w:rsidR="004D4EDF" w:rsidRPr="00832E1E" w:rsidRDefault="004D4EDF" w:rsidP="00EC4B05">
            <w:pPr>
              <w:widowControl w:val="0"/>
              <w:suppressAutoHyphens/>
              <w:spacing w:after="0" w:line="240" w:lineRule="auto"/>
              <w:jc w:val="both"/>
              <w:rPr>
                <w:rFonts w:ascii="Times New Roman" w:eastAsia="Times New Roman" w:hAnsi="Times New Roman" w:cs="Times New Roman"/>
                <w:sz w:val="28"/>
                <w:szCs w:val="28"/>
                <w:lang w:eastAsia="zh-CN"/>
              </w:rPr>
            </w:pPr>
            <w:r w:rsidRPr="00832E1E">
              <w:rPr>
                <w:rFonts w:ascii="Times New Roman" w:eastAsia="Times New Roman" w:hAnsi="Times New Roman" w:cs="Times New Roman"/>
                <w:sz w:val="28"/>
                <w:szCs w:val="28"/>
                <w:lang w:eastAsia="zh-CN"/>
              </w:rPr>
              <w:t>6 хв</w:t>
            </w:r>
          </w:p>
        </w:tc>
        <w:tc>
          <w:tcPr>
            <w:tcW w:w="2551" w:type="dxa"/>
            <w:vMerge w:val="restart"/>
            <w:shd w:val="clear" w:color="auto" w:fill="auto"/>
          </w:tcPr>
          <w:p w14:paraId="0FAD7F35" w14:textId="7DFB8DD1" w:rsidR="004D4EDF" w:rsidRPr="00832E1E" w:rsidRDefault="004D4EDF" w:rsidP="00EC4B05">
            <w:pPr>
              <w:widowControl w:val="0"/>
              <w:suppressAutoHyphens/>
              <w:spacing w:after="0" w:line="240" w:lineRule="auto"/>
              <w:jc w:val="both"/>
              <w:rPr>
                <w:rFonts w:ascii="Times New Roman" w:eastAsia="Times New Roman" w:hAnsi="Times New Roman" w:cs="Times New Roman"/>
                <w:sz w:val="28"/>
                <w:szCs w:val="28"/>
                <w:lang w:eastAsia="zh-CN"/>
              </w:rPr>
            </w:pPr>
            <w:r w:rsidRPr="00832E1E">
              <w:rPr>
                <w:rFonts w:ascii="Times New Roman" w:eastAsia="Times New Roman" w:hAnsi="Times New Roman" w:cs="Times New Roman"/>
                <w:sz w:val="28"/>
                <w:szCs w:val="28"/>
                <w:lang w:eastAsia="zh-CN"/>
              </w:rPr>
              <w:t>Учні утримують інформацію в пам</w:t>
            </w:r>
            <w:r w:rsidR="00832E1E">
              <w:rPr>
                <w:rFonts w:ascii="Times New Roman" w:eastAsia="Times New Roman" w:hAnsi="Times New Roman" w:cs="Times New Roman"/>
                <w:sz w:val="28"/>
                <w:szCs w:val="28"/>
                <w:lang w:eastAsia="zh-CN"/>
              </w:rPr>
              <w:t>’</w:t>
            </w:r>
            <w:r w:rsidRPr="00832E1E">
              <w:rPr>
                <w:rFonts w:ascii="Times New Roman" w:eastAsia="Times New Roman" w:hAnsi="Times New Roman" w:cs="Times New Roman"/>
                <w:sz w:val="28"/>
                <w:szCs w:val="28"/>
                <w:lang w:eastAsia="zh-CN"/>
              </w:rPr>
              <w:t xml:space="preserve">яті </w:t>
            </w:r>
          </w:p>
        </w:tc>
      </w:tr>
      <w:tr w:rsidR="004D4EDF" w:rsidRPr="00832E1E" w14:paraId="70038A30" w14:textId="77777777" w:rsidTr="00EA7031">
        <w:trPr>
          <w:trHeight w:val="700"/>
        </w:trPr>
        <w:tc>
          <w:tcPr>
            <w:tcW w:w="1844" w:type="dxa"/>
          </w:tcPr>
          <w:p w14:paraId="2A3294A4" w14:textId="77777777" w:rsidR="004D4EDF" w:rsidRPr="00832E1E" w:rsidRDefault="004D4EDF" w:rsidP="00EC4B05">
            <w:pPr>
              <w:widowControl w:val="0"/>
              <w:suppressAutoHyphens/>
              <w:spacing w:after="0" w:line="240" w:lineRule="auto"/>
              <w:jc w:val="both"/>
              <w:rPr>
                <w:rFonts w:ascii="Times New Roman" w:eastAsia="Times New Roman" w:hAnsi="Times New Roman" w:cs="Times New Roman"/>
                <w:sz w:val="28"/>
                <w:szCs w:val="28"/>
                <w:lang w:eastAsia="zh-CN"/>
              </w:rPr>
            </w:pPr>
          </w:p>
        </w:tc>
        <w:tc>
          <w:tcPr>
            <w:tcW w:w="2693" w:type="dxa"/>
            <w:shd w:val="clear" w:color="auto" w:fill="auto"/>
          </w:tcPr>
          <w:p w14:paraId="717D19E3" w14:textId="62936713" w:rsidR="004D4EDF" w:rsidRPr="00832E1E" w:rsidRDefault="004D4EDF" w:rsidP="00EC4B05">
            <w:pPr>
              <w:widowControl w:val="0"/>
              <w:suppressAutoHyphens/>
              <w:spacing w:after="0" w:line="240" w:lineRule="auto"/>
              <w:jc w:val="both"/>
              <w:rPr>
                <w:rFonts w:ascii="Times New Roman" w:eastAsia="Times New Roman" w:hAnsi="Times New Roman" w:cs="Times New Roman"/>
                <w:sz w:val="28"/>
                <w:szCs w:val="28"/>
                <w:lang w:eastAsia="zh-CN"/>
              </w:rPr>
            </w:pPr>
            <w:r w:rsidRPr="00832E1E">
              <w:rPr>
                <w:rFonts w:ascii="Times New Roman" w:eastAsia="Times New Roman" w:hAnsi="Times New Roman" w:cs="Times New Roman"/>
                <w:sz w:val="28"/>
                <w:szCs w:val="28"/>
                <w:lang w:eastAsia="zh-CN"/>
              </w:rPr>
              <w:t>Розвивати навички запам</w:t>
            </w:r>
            <w:r w:rsidR="00832E1E">
              <w:rPr>
                <w:rFonts w:ascii="Times New Roman" w:eastAsia="Times New Roman" w:hAnsi="Times New Roman" w:cs="Times New Roman"/>
                <w:sz w:val="28"/>
                <w:szCs w:val="28"/>
                <w:lang w:eastAsia="zh-CN"/>
              </w:rPr>
              <w:t>’</w:t>
            </w:r>
            <w:r w:rsidRPr="00832E1E">
              <w:rPr>
                <w:rFonts w:ascii="Times New Roman" w:eastAsia="Times New Roman" w:hAnsi="Times New Roman" w:cs="Times New Roman"/>
                <w:sz w:val="28"/>
                <w:szCs w:val="28"/>
                <w:lang w:eastAsia="zh-CN"/>
              </w:rPr>
              <w:t>ятовувати</w:t>
            </w:r>
          </w:p>
        </w:tc>
        <w:tc>
          <w:tcPr>
            <w:tcW w:w="2126" w:type="dxa"/>
            <w:shd w:val="clear" w:color="auto" w:fill="auto"/>
          </w:tcPr>
          <w:p w14:paraId="67571026" w14:textId="5B373855" w:rsidR="004D4EDF" w:rsidRPr="00832E1E" w:rsidRDefault="004D4EDF" w:rsidP="00EC4B05">
            <w:pPr>
              <w:widowControl w:val="0"/>
              <w:suppressAutoHyphens/>
              <w:spacing w:after="0" w:line="240" w:lineRule="auto"/>
              <w:jc w:val="both"/>
              <w:rPr>
                <w:rFonts w:ascii="Times New Roman" w:eastAsia="Times New Roman" w:hAnsi="Times New Roman" w:cs="Times New Roman"/>
                <w:sz w:val="28"/>
                <w:szCs w:val="28"/>
                <w:lang w:val="ru-RU" w:eastAsia="zh-CN"/>
              </w:rPr>
            </w:pPr>
            <w:r w:rsidRPr="00832E1E">
              <w:rPr>
                <w:rFonts w:ascii="Times New Roman" w:eastAsia="Times New Roman" w:hAnsi="Times New Roman" w:cs="Times New Roman"/>
                <w:sz w:val="28"/>
                <w:szCs w:val="28"/>
                <w:lang w:eastAsia="zh-CN"/>
              </w:rPr>
              <w:t>Гра «Запам</w:t>
            </w:r>
            <w:r w:rsidR="00832E1E">
              <w:rPr>
                <w:rFonts w:ascii="Times New Roman" w:eastAsia="Times New Roman" w:hAnsi="Times New Roman" w:cs="Times New Roman"/>
                <w:sz w:val="28"/>
                <w:szCs w:val="28"/>
                <w:lang w:eastAsia="zh-CN"/>
              </w:rPr>
              <w:t>’</w:t>
            </w:r>
            <w:r w:rsidRPr="00832E1E">
              <w:rPr>
                <w:rFonts w:ascii="Times New Roman" w:eastAsia="Times New Roman" w:hAnsi="Times New Roman" w:cs="Times New Roman"/>
                <w:sz w:val="28"/>
                <w:szCs w:val="28"/>
                <w:lang w:eastAsia="zh-CN"/>
              </w:rPr>
              <w:t>ятай і намалюй»</w:t>
            </w:r>
          </w:p>
        </w:tc>
        <w:tc>
          <w:tcPr>
            <w:tcW w:w="709" w:type="dxa"/>
            <w:shd w:val="clear" w:color="auto" w:fill="auto"/>
          </w:tcPr>
          <w:p w14:paraId="12137738" w14:textId="77777777" w:rsidR="004D4EDF" w:rsidRPr="00832E1E" w:rsidRDefault="004D4EDF" w:rsidP="00EC4B05">
            <w:pPr>
              <w:widowControl w:val="0"/>
              <w:suppressAutoHyphens/>
              <w:spacing w:after="0" w:line="240" w:lineRule="auto"/>
              <w:jc w:val="both"/>
              <w:rPr>
                <w:rFonts w:ascii="Times New Roman" w:eastAsia="Times New Roman" w:hAnsi="Times New Roman" w:cs="Times New Roman"/>
                <w:sz w:val="28"/>
                <w:szCs w:val="28"/>
                <w:lang w:eastAsia="zh-CN"/>
              </w:rPr>
            </w:pPr>
            <w:r w:rsidRPr="00832E1E">
              <w:rPr>
                <w:rFonts w:ascii="Times New Roman" w:eastAsia="Times New Roman" w:hAnsi="Times New Roman" w:cs="Times New Roman"/>
                <w:sz w:val="28"/>
                <w:szCs w:val="28"/>
                <w:lang w:eastAsia="zh-CN"/>
              </w:rPr>
              <w:t>4 хв</w:t>
            </w:r>
          </w:p>
        </w:tc>
        <w:tc>
          <w:tcPr>
            <w:tcW w:w="2551" w:type="dxa"/>
            <w:vMerge/>
            <w:shd w:val="clear" w:color="auto" w:fill="auto"/>
          </w:tcPr>
          <w:p w14:paraId="0FD16B06" w14:textId="77777777" w:rsidR="004D4EDF" w:rsidRPr="00832E1E" w:rsidRDefault="004D4EDF" w:rsidP="00EC4B05">
            <w:pPr>
              <w:widowControl w:val="0"/>
              <w:suppressAutoHyphens/>
              <w:spacing w:after="0" w:line="240" w:lineRule="auto"/>
              <w:jc w:val="both"/>
              <w:rPr>
                <w:rFonts w:ascii="Times New Roman" w:eastAsia="Times New Roman" w:hAnsi="Times New Roman" w:cs="Times New Roman"/>
                <w:sz w:val="28"/>
                <w:szCs w:val="28"/>
                <w:lang w:eastAsia="zh-CN"/>
              </w:rPr>
            </w:pPr>
          </w:p>
        </w:tc>
      </w:tr>
      <w:tr w:rsidR="004D4EDF" w:rsidRPr="00832E1E" w14:paraId="5AFEC893" w14:textId="77777777" w:rsidTr="00EA7031">
        <w:trPr>
          <w:trHeight w:val="210"/>
        </w:trPr>
        <w:tc>
          <w:tcPr>
            <w:tcW w:w="1844" w:type="dxa"/>
          </w:tcPr>
          <w:p w14:paraId="52D93871" w14:textId="77777777" w:rsidR="004D4EDF" w:rsidRPr="00832E1E" w:rsidRDefault="004D4EDF" w:rsidP="00EC4B05">
            <w:pPr>
              <w:widowControl w:val="0"/>
              <w:suppressAutoHyphens/>
              <w:spacing w:after="0" w:line="240" w:lineRule="auto"/>
              <w:jc w:val="both"/>
              <w:rPr>
                <w:rFonts w:ascii="Times New Roman" w:eastAsia="Times New Roman" w:hAnsi="Times New Roman" w:cs="Times New Roman"/>
                <w:sz w:val="28"/>
                <w:szCs w:val="28"/>
                <w:lang w:eastAsia="zh-CN"/>
              </w:rPr>
            </w:pPr>
          </w:p>
        </w:tc>
        <w:tc>
          <w:tcPr>
            <w:tcW w:w="2693" w:type="dxa"/>
            <w:shd w:val="clear" w:color="auto" w:fill="auto"/>
          </w:tcPr>
          <w:p w14:paraId="72571B31" w14:textId="77777777" w:rsidR="004D4EDF" w:rsidRPr="00832E1E" w:rsidRDefault="004D4EDF" w:rsidP="00EC4B05">
            <w:pPr>
              <w:widowControl w:val="0"/>
              <w:suppressAutoHyphens/>
              <w:spacing w:after="0" w:line="240" w:lineRule="auto"/>
              <w:jc w:val="both"/>
              <w:rPr>
                <w:rFonts w:ascii="Times New Roman" w:eastAsia="Times New Roman" w:hAnsi="Times New Roman" w:cs="Times New Roman"/>
                <w:sz w:val="28"/>
                <w:szCs w:val="28"/>
                <w:lang w:eastAsia="zh-CN"/>
              </w:rPr>
            </w:pPr>
            <w:r w:rsidRPr="00832E1E">
              <w:rPr>
                <w:rFonts w:ascii="Times New Roman" w:eastAsia="Times New Roman" w:hAnsi="Times New Roman" w:cs="Times New Roman"/>
                <w:sz w:val="28"/>
                <w:szCs w:val="28"/>
                <w:lang w:eastAsia="zh-CN"/>
              </w:rPr>
              <w:t>Розвивати навички концентрації уваги</w:t>
            </w:r>
          </w:p>
        </w:tc>
        <w:tc>
          <w:tcPr>
            <w:tcW w:w="2126" w:type="dxa"/>
            <w:shd w:val="clear" w:color="auto" w:fill="auto"/>
          </w:tcPr>
          <w:p w14:paraId="12BB2655" w14:textId="6E560D61" w:rsidR="004D4EDF" w:rsidRPr="00832E1E" w:rsidRDefault="004D4EDF" w:rsidP="00EC4B05">
            <w:pPr>
              <w:widowControl w:val="0"/>
              <w:suppressAutoHyphens/>
              <w:spacing w:after="0" w:line="240" w:lineRule="auto"/>
              <w:jc w:val="both"/>
              <w:rPr>
                <w:rFonts w:ascii="Times New Roman" w:eastAsia="Times New Roman" w:hAnsi="Times New Roman" w:cs="Times New Roman"/>
                <w:sz w:val="28"/>
                <w:szCs w:val="28"/>
                <w:lang w:eastAsia="zh-CN"/>
              </w:rPr>
            </w:pPr>
            <w:r w:rsidRPr="00832E1E">
              <w:rPr>
                <w:rFonts w:ascii="Times New Roman" w:eastAsia="Times New Roman" w:hAnsi="Times New Roman" w:cs="Times New Roman"/>
                <w:sz w:val="28"/>
                <w:szCs w:val="28"/>
                <w:lang w:eastAsia="zh-CN"/>
              </w:rPr>
              <w:t>Вправа «Запам</w:t>
            </w:r>
            <w:r w:rsidR="00832E1E">
              <w:rPr>
                <w:rFonts w:ascii="Times New Roman" w:eastAsia="Times New Roman" w:hAnsi="Times New Roman" w:cs="Times New Roman"/>
                <w:sz w:val="28"/>
                <w:szCs w:val="28"/>
                <w:lang w:eastAsia="zh-CN"/>
              </w:rPr>
              <w:t>’</w:t>
            </w:r>
            <w:r w:rsidRPr="00832E1E">
              <w:rPr>
                <w:rFonts w:ascii="Times New Roman" w:eastAsia="Times New Roman" w:hAnsi="Times New Roman" w:cs="Times New Roman"/>
                <w:sz w:val="28"/>
                <w:szCs w:val="28"/>
                <w:lang w:eastAsia="zh-CN"/>
              </w:rPr>
              <w:t>ятай малюнок»</w:t>
            </w:r>
          </w:p>
        </w:tc>
        <w:tc>
          <w:tcPr>
            <w:tcW w:w="709" w:type="dxa"/>
            <w:shd w:val="clear" w:color="auto" w:fill="auto"/>
          </w:tcPr>
          <w:p w14:paraId="30BA445A" w14:textId="77777777" w:rsidR="004D4EDF" w:rsidRPr="00832E1E" w:rsidRDefault="004D4EDF" w:rsidP="00EC4B05">
            <w:pPr>
              <w:widowControl w:val="0"/>
              <w:suppressAutoHyphens/>
              <w:snapToGrid w:val="0"/>
              <w:spacing w:after="0" w:line="240" w:lineRule="auto"/>
              <w:jc w:val="both"/>
              <w:rPr>
                <w:rFonts w:ascii="Times New Roman" w:eastAsia="Times New Roman" w:hAnsi="Times New Roman" w:cs="Times New Roman"/>
                <w:sz w:val="28"/>
                <w:szCs w:val="28"/>
                <w:lang w:eastAsia="zh-CN"/>
              </w:rPr>
            </w:pPr>
            <w:r w:rsidRPr="00832E1E">
              <w:rPr>
                <w:rFonts w:ascii="Times New Roman" w:eastAsia="Times New Roman" w:hAnsi="Times New Roman" w:cs="Times New Roman"/>
                <w:sz w:val="28"/>
                <w:szCs w:val="28"/>
                <w:lang w:eastAsia="zh-CN"/>
              </w:rPr>
              <w:t>5 хв.</w:t>
            </w:r>
          </w:p>
        </w:tc>
        <w:tc>
          <w:tcPr>
            <w:tcW w:w="2551" w:type="dxa"/>
            <w:shd w:val="clear" w:color="auto" w:fill="auto"/>
          </w:tcPr>
          <w:p w14:paraId="74DCF062" w14:textId="63BDDBE7" w:rsidR="004D4EDF" w:rsidRPr="00832E1E" w:rsidRDefault="004D4EDF" w:rsidP="00EC4B05">
            <w:pPr>
              <w:widowControl w:val="0"/>
              <w:suppressAutoHyphens/>
              <w:snapToGrid w:val="0"/>
              <w:spacing w:after="0" w:line="240" w:lineRule="auto"/>
              <w:jc w:val="both"/>
              <w:rPr>
                <w:rFonts w:ascii="Times New Roman" w:eastAsia="Times New Roman" w:hAnsi="Times New Roman" w:cs="Times New Roman"/>
                <w:sz w:val="28"/>
                <w:szCs w:val="28"/>
                <w:lang w:eastAsia="zh-CN"/>
              </w:rPr>
            </w:pPr>
            <w:r w:rsidRPr="00832E1E">
              <w:rPr>
                <w:rFonts w:ascii="Times New Roman" w:eastAsia="Times New Roman" w:hAnsi="Times New Roman" w:cs="Times New Roman"/>
                <w:sz w:val="28"/>
                <w:szCs w:val="28"/>
                <w:lang w:eastAsia="zh-CN"/>
              </w:rPr>
              <w:t>Учні відтворюють запам</w:t>
            </w:r>
            <w:r w:rsidR="00832E1E">
              <w:rPr>
                <w:rFonts w:ascii="Times New Roman" w:eastAsia="Times New Roman" w:hAnsi="Times New Roman" w:cs="Times New Roman"/>
                <w:sz w:val="28"/>
                <w:szCs w:val="28"/>
                <w:lang w:eastAsia="zh-CN"/>
              </w:rPr>
              <w:t>’</w:t>
            </w:r>
            <w:r w:rsidRPr="00832E1E">
              <w:rPr>
                <w:rFonts w:ascii="Times New Roman" w:eastAsia="Times New Roman" w:hAnsi="Times New Roman" w:cs="Times New Roman"/>
                <w:sz w:val="28"/>
                <w:szCs w:val="28"/>
                <w:lang w:eastAsia="zh-CN"/>
              </w:rPr>
              <w:t xml:space="preserve">ятований малюнок </w:t>
            </w:r>
          </w:p>
        </w:tc>
      </w:tr>
      <w:tr w:rsidR="004D4EDF" w:rsidRPr="00832E1E" w14:paraId="23BC6BB2" w14:textId="77777777" w:rsidTr="00EA7031">
        <w:trPr>
          <w:trHeight w:val="23"/>
        </w:trPr>
        <w:tc>
          <w:tcPr>
            <w:tcW w:w="1844" w:type="dxa"/>
          </w:tcPr>
          <w:p w14:paraId="7B619BAC" w14:textId="77777777" w:rsidR="004D4EDF" w:rsidRPr="00832E1E" w:rsidRDefault="004D4EDF" w:rsidP="00EC4B05">
            <w:pPr>
              <w:widowControl w:val="0"/>
              <w:suppressAutoHyphens/>
              <w:spacing w:after="0" w:line="240" w:lineRule="auto"/>
              <w:jc w:val="center"/>
              <w:rPr>
                <w:rFonts w:ascii="Times New Roman" w:eastAsia="Times New Roman" w:hAnsi="Times New Roman" w:cs="Times New Roman"/>
                <w:b/>
                <w:sz w:val="28"/>
                <w:szCs w:val="28"/>
                <w:lang w:eastAsia="zh-CN"/>
              </w:rPr>
            </w:pPr>
            <w:r w:rsidRPr="00832E1E">
              <w:rPr>
                <w:rFonts w:ascii="Times New Roman" w:eastAsia="Times New Roman" w:hAnsi="Times New Roman" w:cs="Times New Roman"/>
                <w:b/>
                <w:sz w:val="28"/>
                <w:szCs w:val="28"/>
                <w:lang w:eastAsia="zh-CN"/>
              </w:rPr>
              <w:t>Українська мова</w:t>
            </w:r>
          </w:p>
        </w:tc>
        <w:tc>
          <w:tcPr>
            <w:tcW w:w="8079" w:type="dxa"/>
            <w:gridSpan w:val="4"/>
            <w:shd w:val="clear" w:color="auto" w:fill="auto"/>
          </w:tcPr>
          <w:p w14:paraId="6A9E0161" w14:textId="6AAEE5A8" w:rsidR="004D4EDF" w:rsidRPr="00832E1E" w:rsidRDefault="004D4EDF" w:rsidP="00EC4B05">
            <w:pPr>
              <w:widowControl w:val="0"/>
              <w:suppressAutoHyphens/>
              <w:spacing w:after="0" w:line="240" w:lineRule="auto"/>
              <w:ind w:firstLine="709"/>
              <w:jc w:val="center"/>
              <w:rPr>
                <w:rFonts w:ascii="Times New Roman" w:eastAsia="Calibri" w:hAnsi="Times New Roman" w:cs="Times New Roman"/>
                <w:b/>
                <w:color w:val="0D0D0D"/>
                <w:sz w:val="28"/>
                <w:szCs w:val="28"/>
              </w:rPr>
            </w:pPr>
            <w:r w:rsidRPr="00832E1E">
              <w:rPr>
                <w:rFonts w:ascii="Times New Roman" w:eastAsia="Times New Roman" w:hAnsi="Times New Roman" w:cs="Times New Roman"/>
                <w:b/>
                <w:sz w:val="28"/>
                <w:szCs w:val="28"/>
                <w:lang w:eastAsia="zh-CN"/>
              </w:rPr>
              <w:t xml:space="preserve">Заняття 8. </w:t>
            </w:r>
            <w:r w:rsidRPr="00832E1E">
              <w:rPr>
                <w:rFonts w:ascii="Times New Roman" w:eastAsia="Calibri" w:hAnsi="Times New Roman" w:cs="Times New Roman"/>
                <w:b/>
                <w:color w:val="0D0D0D"/>
                <w:sz w:val="28"/>
                <w:szCs w:val="28"/>
              </w:rPr>
              <w:t>Розвиток уваги, пам</w:t>
            </w:r>
            <w:r w:rsidR="00832E1E">
              <w:rPr>
                <w:rFonts w:ascii="Times New Roman" w:eastAsia="Calibri" w:hAnsi="Times New Roman" w:cs="Times New Roman"/>
                <w:b/>
                <w:color w:val="0D0D0D"/>
                <w:sz w:val="28"/>
                <w:szCs w:val="28"/>
              </w:rPr>
              <w:t>’</w:t>
            </w:r>
            <w:r w:rsidRPr="00832E1E">
              <w:rPr>
                <w:rFonts w:ascii="Times New Roman" w:eastAsia="Calibri" w:hAnsi="Times New Roman" w:cs="Times New Roman"/>
                <w:b/>
                <w:color w:val="0D0D0D"/>
                <w:sz w:val="28"/>
                <w:szCs w:val="28"/>
              </w:rPr>
              <w:t>яті, мислення</w:t>
            </w:r>
          </w:p>
          <w:p w14:paraId="4AA7D5A8" w14:textId="77777777" w:rsidR="004D4EDF" w:rsidRPr="00832E1E" w:rsidRDefault="004D4EDF" w:rsidP="00EC4B05">
            <w:pPr>
              <w:widowControl w:val="0"/>
              <w:suppressAutoHyphens/>
              <w:spacing w:after="0" w:line="240" w:lineRule="auto"/>
              <w:ind w:firstLine="709"/>
              <w:jc w:val="center"/>
              <w:rPr>
                <w:rFonts w:ascii="Times New Roman" w:eastAsia="Times New Roman" w:hAnsi="Times New Roman" w:cs="Times New Roman"/>
                <w:sz w:val="28"/>
                <w:szCs w:val="28"/>
                <w:lang w:val="ru-RU" w:eastAsia="zh-CN"/>
              </w:rPr>
            </w:pPr>
          </w:p>
        </w:tc>
      </w:tr>
      <w:tr w:rsidR="004D4EDF" w:rsidRPr="00832E1E" w14:paraId="6DA164A4" w14:textId="77777777" w:rsidTr="00EA7031">
        <w:trPr>
          <w:trHeight w:val="293"/>
        </w:trPr>
        <w:tc>
          <w:tcPr>
            <w:tcW w:w="1844" w:type="dxa"/>
          </w:tcPr>
          <w:p w14:paraId="0E7C4117" w14:textId="77777777" w:rsidR="004D4EDF" w:rsidRPr="00832E1E" w:rsidRDefault="004D4EDF" w:rsidP="00EC4B05">
            <w:pPr>
              <w:widowControl w:val="0"/>
              <w:suppressAutoHyphens/>
              <w:snapToGrid w:val="0"/>
              <w:spacing w:after="0" w:line="240" w:lineRule="auto"/>
              <w:jc w:val="both"/>
              <w:rPr>
                <w:rFonts w:ascii="Times New Roman" w:eastAsia="Times New Roman" w:hAnsi="Times New Roman" w:cs="Times New Roman"/>
                <w:sz w:val="28"/>
                <w:szCs w:val="28"/>
                <w:lang w:eastAsia="zh-CN"/>
              </w:rPr>
            </w:pPr>
          </w:p>
        </w:tc>
        <w:tc>
          <w:tcPr>
            <w:tcW w:w="2693" w:type="dxa"/>
            <w:shd w:val="clear" w:color="auto" w:fill="auto"/>
          </w:tcPr>
          <w:p w14:paraId="4FD9D663" w14:textId="77777777" w:rsidR="004D4EDF" w:rsidRPr="00832E1E" w:rsidRDefault="004D4EDF" w:rsidP="00EC4B05">
            <w:pPr>
              <w:widowControl w:val="0"/>
              <w:suppressAutoHyphens/>
              <w:snapToGrid w:val="0"/>
              <w:spacing w:after="0" w:line="240" w:lineRule="auto"/>
              <w:jc w:val="both"/>
              <w:rPr>
                <w:rFonts w:ascii="Times New Roman" w:eastAsia="Times New Roman" w:hAnsi="Times New Roman" w:cs="Times New Roman"/>
                <w:sz w:val="28"/>
                <w:szCs w:val="28"/>
                <w:lang w:eastAsia="zh-CN"/>
              </w:rPr>
            </w:pPr>
            <w:r w:rsidRPr="00832E1E">
              <w:rPr>
                <w:rFonts w:ascii="Times New Roman" w:eastAsia="Times New Roman" w:hAnsi="Times New Roman" w:cs="Times New Roman"/>
                <w:sz w:val="28"/>
                <w:szCs w:val="28"/>
                <w:lang w:eastAsia="zh-CN"/>
              </w:rPr>
              <w:t>Розвивати навички саморегуляції</w:t>
            </w:r>
          </w:p>
        </w:tc>
        <w:tc>
          <w:tcPr>
            <w:tcW w:w="2126" w:type="dxa"/>
            <w:shd w:val="clear" w:color="auto" w:fill="auto"/>
          </w:tcPr>
          <w:p w14:paraId="7302754B" w14:textId="77777777" w:rsidR="004D4EDF" w:rsidRPr="00832E1E" w:rsidRDefault="004D4EDF" w:rsidP="00EC4B05">
            <w:pPr>
              <w:widowControl w:val="0"/>
              <w:suppressAutoHyphens/>
              <w:spacing w:after="0" w:line="240" w:lineRule="auto"/>
              <w:ind w:right="277"/>
              <w:jc w:val="both"/>
              <w:rPr>
                <w:rFonts w:ascii="Times New Roman" w:eastAsia="Calibri" w:hAnsi="Times New Roman" w:cs="Times New Roman"/>
                <w:sz w:val="28"/>
                <w:szCs w:val="28"/>
              </w:rPr>
            </w:pPr>
            <w:r w:rsidRPr="00832E1E">
              <w:rPr>
                <w:rFonts w:ascii="Times New Roman" w:eastAsia="Calibri" w:hAnsi="Times New Roman" w:cs="Times New Roman"/>
                <w:sz w:val="28"/>
                <w:szCs w:val="28"/>
              </w:rPr>
              <w:t>Гра «Дотик долоні до камінчиків»</w:t>
            </w:r>
          </w:p>
        </w:tc>
        <w:tc>
          <w:tcPr>
            <w:tcW w:w="709" w:type="dxa"/>
            <w:shd w:val="clear" w:color="auto" w:fill="auto"/>
          </w:tcPr>
          <w:p w14:paraId="405ABC93" w14:textId="77777777" w:rsidR="004D4EDF" w:rsidRPr="00832E1E" w:rsidRDefault="004D4EDF" w:rsidP="00EC4B05">
            <w:pPr>
              <w:widowControl w:val="0"/>
              <w:suppressAutoHyphens/>
              <w:spacing w:after="0" w:line="240" w:lineRule="auto"/>
              <w:jc w:val="both"/>
              <w:rPr>
                <w:rFonts w:ascii="Times New Roman" w:eastAsia="Times New Roman" w:hAnsi="Times New Roman" w:cs="Times New Roman"/>
                <w:sz w:val="28"/>
                <w:szCs w:val="28"/>
                <w:lang w:eastAsia="zh-CN"/>
              </w:rPr>
            </w:pPr>
            <w:r w:rsidRPr="00832E1E">
              <w:rPr>
                <w:rFonts w:ascii="Times New Roman" w:eastAsia="Times New Roman" w:hAnsi="Times New Roman" w:cs="Times New Roman"/>
                <w:sz w:val="28"/>
                <w:szCs w:val="28"/>
                <w:lang w:eastAsia="zh-CN"/>
              </w:rPr>
              <w:t>5 хв</w:t>
            </w:r>
          </w:p>
        </w:tc>
        <w:tc>
          <w:tcPr>
            <w:tcW w:w="2551" w:type="dxa"/>
            <w:shd w:val="clear" w:color="auto" w:fill="auto"/>
          </w:tcPr>
          <w:p w14:paraId="740136D4" w14:textId="0055CAD6" w:rsidR="004D4EDF" w:rsidRPr="00832E1E" w:rsidRDefault="004D4EDF" w:rsidP="00EC4B05">
            <w:pPr>
              <w:widowControl w:val="0"/>
              <w:suppressAutoHyphens/>
              <w:snapToGrid w:val="0"/>
              <w:spacing w:after="0" w:line="240" w:lineRule="auto"/>
              <w:jc w:val="both"/>
              <w:rPr>
                <w:rFonts w:ascii="Times New Roman" w:eastAsia="Times New Roman" w:hAnsi="Times New Roman" w:cs="Times New Roman"/>
                <w:sz w:val="28"/>
                <w:szCs w:val="28"/>
                <w:lang w:eastAsia="zh-CN"/>
              </w:rPr>
            </w:pPr>
            <w:r w:rsidRPr="00832E1E">
              <w:rPr>
                <w:rFonts w:ascii="Times New Roman" w:eastAsia="Times New Roman" w:hAnsi="Times New Roman" w:cs="Times New Roman"/>
                <w:sz w:val="28"/>
                <w:szCs w:val="28"/>
                <w:lang w:eastAsia="zh-CN"/>
              </w:rPr>
              <w:t>Учні демонструють позитивний настрій</w:t>
            </w:r>
            <w:r w:rsidRPr="00832E1E">
              <w:rPr>
                <w:rFonts w:ascii="Times New Roman" w:eastAsia="Times New Roman" w:hAnsi="Times New Roman" w:cs="Times New Roman"/>
                <w:sz w:val="28"/>
                <w:szCs w:val="28"/>
                <w:lang w:val="ru-RU" w:eastAsia="zh-CN"/>
              </w:rPr>
              <w:t xml:space="preserve"> </w:t>
            </w:r>
            <w:r w:rsidR="0002562D">
              <w:rPr>
                <w:rFonts w:ascii="Times New Roman" w:eastAsia="Times New Roman" w:hAnsi="Times New Roman" w:cs="Times New Roman"/>
                <w:sz w:val="28"/>
                <w:szCs w:val="28"/>
                <w:lang w:eastAsia="zh-CN"/>
              </w:rPr>
              <w:t xml:space="preserve">та навички </w:t>
            </w:r>
            <w:r w:rsidRPr="00832E1E">
              <w:rPr>
                <w:rFonts w:ascii="Times New Roman" w:eastAsia="Times New Roman" w:hAnsi="Times New Roman" w:cs="Times New Roman"/>
                <w:sz w:val="28"/>
                <w:szCs w:val="28"/>
                <w:lang w:eastAsia="zh-CN"/>
              </w:rPr>
              <w:t>саморегуляції</w:t>
            </w:r>
          </w:p>
        </w:tc>
      </w:tr>
      <w:tr w:rsidR="004D4EDF" w:rsidRPr="00832E1E" w14:paraId="6742D8D4" w14:textId="77777777" w:rsidTr="00EA7031">
        <w:trPr>
          <w:trHeight w:val="451"/>
        </w:trPr>
        <w:tc>
          <w:tcPr>
            <w:tcW w:w="1844" w:type="dxa"/>
          </w:tcPr>
          <w:p w14:paraId="639ECAB5" w14:textId="77777777" w:rsidR="004D4EDF" w:rsidRPr="00832E1E" w:rsidRDefault="004D4EDF" w:rsidP="00EC4B05">
            <w:pPr>
              <w:widowControl w:val="0"/>
              <w:suppressAutoHyphens/>
              <w:snapToGrid w:val="0"/>
              <w:spacing w:after="0" w:line="240" w:lineRule="auto"/>
              <w:jc w:val="both"/>
              <w:rPr>
                <w:rFonts w:ascii="Times New Roman" w:eastAsia="Times New Roman" w:hAnsi="Times New Roman" w:cs="Times New Roman"/>
                <w:sz w:val="28"/>
                <w:szCs w:val="28"/>
                <w:lang w:eastAsia="zh-CN"/>
              </w:rPr>
            </w:pPr>
          </w:p>
        </w:tc>
        <w:tc>
          <w:tcPr>
            <w:tcW w:w="2693" w:type="dxa"/>
            <w:shd w:val="clear" w:color="auto" w:fill="auto"/>
          </w:tcPr>
          <w:p w14:paraId="5DD36794" w14:textId="77777777" w:rsidR="004D4EDF" w:rsidRPr="00832E1E" w:rsidRDefault="004D4EDF" w:rsidP="00EC4B05">
            <w:pPr>
              <w:widowControl w:val="0"/>
              <w:suppressAutoHyphens/>
              <w:snapToGrid w:val="0"/>
              <w:spacing w:after="0" w:line="240" w:lineRule="auto"/>
              <w:jc w:val="both"/>
              <w:rPr>
                <w:rFonts w:ascii="Times New Roman" w:eastAsia="Times New Roman" w:hAnsi="Times New Roman" w:cs="Times New Roman"/>
                <w:sz w:val="28"/>
                <w:szCs w:val="28"/>
                <w:lang w:eastAsia="zh-CN"/>
              </w:rPr>
            </w:pPr>
            <w:r w:rsidRPr="00832E1E">
              <w:rPr>
                <w:rFonts w:ascii="Times New Roman" w:eastAsia="Times New Roman" w:hAnsi="Times New Roman" w:cs="Times New Roman"/>
                <w:sz w:val="28"/>
                <w:szCs w:val="28"/>
                <w:lang w:eastAsia="zh-CN"/>
              </w:rPr>
              <w:t>Розвивати вміння  аналізувати та висловлювати свої думки</w:t>
            </w:r>
          </w:p>
        </w:tc>
        <w:tc>
          <w:tcPr>
            <w:tcW w:w="2126" w:type="dxa"/>
            <w:shd w:val="clear" w:color="auto" w:fill="auto"/>
          </w:tcPr>
          <w:p w14:paraId="12399334" w14:textId="77777777" w:rsidR="004D4EDF" w:rsidRPr="00832E1E" w:rsidRDefault="004D4EDF" w:rsidP="00EC4B05">
            <w:pPr>
              <w:widowControl w:val="0"/>
              <w:suppressAutoHyphens/>
              <w:spacing w:after="0" w:line="240" w:lineRule="auto"/>
              <w:jc w:val="both"/>
              <w:rPr>
                <w:rFonts w:ascii="Times New Roman" w:eastAsia="Times New Roman" w:hAnsi="Times New Roman" w:cs="Times New Roman"/>
                <w:sz w:val="28"/>
                <w:szCs w:val="28"/>
                <w:lang w:val="ru-RU" w:eastAsia="zh-CN"/>
              </w:rPr>
            </w:pPr>
            <w:r w:rsidRPr="00832E1E">
              <w:rPr>
                <w:rFonts w:ascii="Times New Roman" w:eastAsia="Calibri" w:hAnsi="Times New Roman" w:cs="Times New Roman"/>
                <w:sz w:val="28"/>
                <w:szCs w:val="28"/>
              </w:rPr>
              <w:t>Гра «</w:t>
            </w:r>
            <w:r w:rsidRPr="00832E1E">
              <w:rPr>
                <w:rFonts w:ascii="Times New Roman" w:eastAsia="Times New Roman" w:hAnsi="Times New Roman" w:cs="Times New Roman"/>
                <w:sz w:val="28"/>
                <w:szCs w:val="28"/>
                <w:lang w:eastAsia="zh-CN"/>
              </w:rPr>
              <w:t>Логічні запитання</w:t>
            </w:r>
            <w:r w:rsidRPr="00832E1E">
              <w:rPr>
                <w:rFonts w:ascii="Times New Roman" w:eastAsia="Times New Roman" w:hAnsi="Times New Roman" w:cs="Times New Roman"/>
                <w:b/>
                <w:sz w:val="28"/>
                <w:szCs w:val="28"/>
                <w:lang w:eastAsia="zh-CN"/>
              </w:rPr>
              <w:t>»</w:t>
            </w:r>
          </w:p>
        </w:tc>
        <w:tc>
          <w:tcPr>
            <w:tcW w:w="709" w:type="dxa"/>
            <w:shd w:val="clear" w:color="auto" w:fill="auto"/>
          </w:tcPr>
          <w:p w14:paraId="45D0DDB9" w14:textId="77777777" w:rsidR="004D4EDF" w:rsidRPr="00832E1E" w:rsidRDefault="004D4EDF" w:rsidP="00EC4B05">
            <w:pPr>
              <w:widowControl w:val="0"/>
              <w:suppressAutoHyphens/>
              <w:snapToGrid w:val="0"/>
              <w:spacing w:after="0" w:line="240" w:lineRule="auto"/>
              <w:jc w:val="both"/>
              <w:rPr>
                <w:rFonts w:ascii="Times New Roman" w:eastAsia="Times New Roman" w:hAnsi="Times New Roman" w:cs="Times New Roman"/>
                <w:sz w:val="28"/>
                <w:szCs w:val="28"/>
                <w:lang w:eastAsia="zh-CN"/>
              </w:rPr>
            </w:pPr>
            <w:r w:rsidRPr="00832E1E">
              <w:rPr>
                <w:rFonts w:ascii="Times New Roman" w:eastAsia="Times New Roman" w:hAnsi="Times New Roman" w:cs="Times New Roman"/>
                <w:sz w:val="28"/>
                <w:szCs w:val="28"/>
                <w:lang w:eastAsia="zh-CN"/>
              </w:rPr>
              <w:t>5 хв</w:t>
            </w:r>
          </w:p>
        </w:tc>
        <w:tc>
          <w:tcPr>
            <w:tcW w:w="2551" w:type="dxa"/>
            <w:shd w:val="clear" w:color="auto" w:fill="auto"/>
          </w:tcPr>
          <w:p w14:paraId="78D6E602" w14:textId="77777777" w:rsidR="004D4EDF" w:rsidRPr="00832E1E" w:rsidRDefault="004D4EDF" w:rsidP="00EC4B05">
            <w:pPr>
              <w:widowControl w:val="0"/>
              <w:suppressAutoHyphens/>
              <w:spacing w:after="0" w:line="240" w:lineRule="auto"/>
              <w:jc w:val="both"/>
              <w:rPr>
                <w:rFonts w:ascii="Times New Roman" w:eastAsia="Times New Roman" w:hAnsi="Times New Roman" w:cs="Times New Roman"/>
                <w:sz w:val="28"/>
                <w:szCs w:val="28"/>
                <w:lang w:eastAsia="zh-CN"/>
              </w:rPr>
            </w:pPr>
            <w:r w:rsidRPr="00832E1E">
              <w:rPr>
                <w:rFonts w:ascii="Times New Roman" w:eastAsia="Times New Roman" w:hAnsi="Times New Roman" w:cs="Times New Roman"/>
                <w:sz w:val="28"/>
                <w:szCs w:val="28"/>
                <w:lang w:eastAsia="zh-CN"/>
              </w:rPr>
              <w:t>Учні шукають відповіді на запропоновані запитання</w:t>
            </w:r>
          </w:p>
        </w:tc>
      </w:tr>
    </w:tbl>
    <w:p w14:paraId="0D38BF94" w14:textId="77777777" w:rsidR="0002562D" w:rsidRDefault="0002562D"/>
    <w:p w14:paraId="6A6B5F32" w14:textId="77777777" w:rsidR="0002562D" w:rsidRPr="00832E1E" w:rsidRDefault="0002562D" w:rsidP="0002562D">
      <w:pPr>
        <w:spacing w:after="0" w:line="360" w:lineRule="auto"/>
        <w:jc w:val="right"/>
        <w:rPr>
          <w:rFonts w:ascii="Times New Roman" w:hAnsi="Times New Roman" w:cs="Times New Roman"/>
          <w:sz w:val="28"/>
          <w:szCs w:val="28"/>
        </w:rPr>
      </w:pPr>
      <w:r w:rsidRPr="00832E1E">
        <w:rPr>
          <w:rFonts w:ascii="Times New Roman" w:hAnsi="Times New Roman" w:cs="Times New Roman"/>
          <w:sz w:val="28"/>
          <w:szCs w:val="28"/>
        </w:rPr>
        <w:lastRenderedPageBreak/>
        <w:t>Продовження таблиці 2.3</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2693"/>
        <w:gridCol w:w="2126"/>
        <w:gridCol w:w="709"/>
        <w:gridCol w:w="2551"/>
      </w:tblGrid>
      <w:tr w:rsidR="004D4EDF" w:rsidRPr="00832E1E" w14:paraId="4B030812" w14:textId="77777777" w:rsidTr="00EA7031">
        <w:trPr>
          <w:trHeight w:val="285"/>
        </w:trPr>
        <w:tc>
          <w:tcPr>
            <w:tcW w:w="1844" w:type="dxa"/>
          </w:tcPr>
          <w:p w14:paraId="0A8531D5" w14:textId="77777777" w:rsidR="004D4EDF" w:rsidRPr="00832E1E" w:rsidRDefault="004D4EDF" w:rsidP="00EC4B05">
            <w:pPr>
              <w:widowControl w:val="0"/>
              <w:suppressAutoHyphens/>
              <w:snapToGrid w:val="0"/>
              <w:spacing w:after="0" w:line="240" w:lineRule="auto"/>
              <w:jc w:val="both"/>
              <w:rPr>
                <w:rFonts w:ascii="Times New Roman" w:eastAsia="Times New Roman" w:hAnsi="Times New Roman" w:cs="Times New Roman"/>
                <w:sz w:val="28"/>
                <w:szCs w:val="28"/>
                <w:lang w:eastAsia="zh-CN"/>
              </w:rPr>
            </w:pPr>
          </w:p>
        </w:tc>
        <w:tc>
          <w:tcPr>
            <w:tcW w:w="2693" w:type="dxa"/>
            <w:shd w:val="clear" w:color="auto" w:fill="auto"/>
          </w:tcPr>
          <w:p w14:paraId="32D572AD" w14:textId="6038B324" w:rsidR="004D4EDF" w:rsidRPr="00832E1E" w:rsidRDefault="004D4EDF" w:rsidP="00EC4B05">
            <w:pPr>
              <w:widowControl w:val="0"/>
              <w:suppressAutoHyphens/>
              <w:snapToGrid w:val="0"/>
              <w:spacing w:after="0" w:line="240" w:lineRule="auto"/>
              <w:jc w:val="both"/>
              <w:rPr>
                <w:rFonts w:ascii="Times New Roman" w:eastAsia="Times New Roman" w:hAnsi="Times New Roman" w:cs="Times New Roman"/>
                <w:sz w:val="28"/>
                <w:szCs w:val="28"/>
                <w:lang w:eastAsia="zh-CN"/>
              </w:rPr>
            </w:pPr>
            <w:r w:rsidRPr="00832E1E">
              <w:rPr>
                <w:rFonts w:ascii="Times New Roman" w:eastAsia="Times New Roman" w:hAnsi="Times New Roman" w:cs="Times New Roman"/>
                <w:sz w:val="28"/>
                <w:szCs w:val="28"/>
                <w:lang w:eastAsia="zh-CN"/>
              </w:rPr>
              <w:t>Розвивати навички образного уявлення та образної пам</w:t>
            </w:r>
            <w:r w:rsidR="00832E1E">
              <w:rPr>
                <w:rFonts w:ascii="Times New Roman" w:eastAsia="Times New Roman" w:hAnsi="Times New Roman" w:cs="Times New Roman"/>
                <w:sz w:val="28"/>
                <w:szCs w:val="28"/>
                <w:lang w:eastAsia="zh-CN"/>
              </w:rPr>
              <w:t>’</w:t>
            </w:r>
            <w:r w:rsidRPr="00832E1E">
              <w:rPr>
                <w:rFonts w:ascii="Times New Roman" w:eastAsia="Times New Roman" w:hAnsi="Times New Roman" w:cs="Times New Roman"/>
                <w:sz w:val="28"/>
                <w:szCs w:val="28"/>
                <w:lang w:eastAsia="zh-CN"/>
              </w:rPr>
              <w:t>яті</w:t>
            </w:r>
          </w:p>
        </w:tc>
        <w:tc>
          <w:tcPr>
            <w:tcW w:w="2126" w:type="dxa"/>
            <w:shd w:val="clear" w:color="auto" w:fill="auto"/>
          </w:tcPr>
          <w:p w14:paraId="419D1676" w14:textId="77777777" w:rsidR="004D4EDF" w:rsidRPr="00832E1E" w:rsidRDefault="004D4EDF" w:rsidP="00EC4B05">
            <w:pPr>
              <w:widowControl w:val="0"/>
              <w:suppressAutoHyphens/>
              <w:spacing w:after="0" w:line="240" w:lineRule="auto"/>
              <w:jc w:val="both"/>
              <w:rPr>
                <w:rFonts w:ascii="Times New Roman" w:eastAsia="Times New Roman" w:hAnsi="Times New Roman" w:cs="Times New Roman"/>
                <w:sz w:val="28"/>
                <w:szCs w:val="28"/>
                <w:lang w:val="ru-RU" w:eastAsia="zh-CN"/>
              </w:rPr>
            </w:pPr>
            <w:r w:rsidRPr="00832E1E">
              <w:rPr>
                <w:rFonts w:ascii="Times New Roman" w:eastAsia="Times New Roman" w:hAnsi="Times New Roman" w:cs="Times New Roman"/>
                <w:sz w:val="28"/>
                <w:szCs w:val="28"/>
                <w:lang w:eastAsia="zh-CN"/>
              </w:rPr>
              <w:t>Гра «Бабуся складає у валізу»</w:t>
            </w:r>
          </w:p>
        </w:tc>
        <w:tc>
          <w:tcPr>
            <w:tcW w:w="709" w:type="dxa"/>
            <w:shd w:val="clear" w:color="auto" w:fill="auto"/>
          </w:tcPr>
          <w:p w14:paraId="42738EE0" w14:textId="77777777" w:rsidR="004D4EDF" w:rsidRPr="00832E1E" w:rsidRDefault="004D4EDF" w:rsidP="00EC4B05">
            <w:pPr>
              <w:widowControl w:val="0"/>
              <w:suppressAutoHyphens/>
              <w:snapToGrid w:val="0"/>
              <w:spacing w:after="0" w:line="240" w:lineRule="auto"/>
              <w:jc w:val="both"/>
              <w:rPr>
                <w:rFonts w:ascii="Times New Roman" w:eastAsia="Times New Roman" w:hAnsi="Times New Roman" w:cs="Times New Roman"/>
                <w:sz w:val="28"/>
                <w:szCs w:val="28"/>
                <w:lang w:eastAsia="zh-CN"/>
              </w:rPr>
            </w:pPr>
            <w:r w:rsidRPr="00832E1E">
              <w:rPr>
                <w:rFonts w:ascii="Times New Roman" w:eastAsia="Times New Roman" w:hAnsi="Times New Roman" w:cs="Times New Roman"/>
                <w:sz w:val="28"/>
                <w:szCs w:val="28"/>
                <w:lang w:eastAsia="zh-CN"/>
              </w:rPr>
              <w:t>5 хв</w:t>
            </w:r>
          </w:p>
        </w:tc>
        <w:tc>
          <w:tcPr>
            <w:tcW w:w="2551" w:type="dxa"/>
            <w:shd w:val="clear" w:color="auto" w:fill="auto"/>
          </w:tcPr>
          <w:p w14:paraId="663CF154" w14:textId="1C00966D" w:rsidR="004D4EDF" w:rsidRPr="00832E1E" w:rsidRDefault="004D4EDF" w:rsidP="00EC4B05">
            <w:pPr>
              <w:widowControl w:val="0"/>
              <w:suppressAutoHyphens/>
              <w:snapToGrid w:val="0"/>
              <w:spacing w:after="0" w:line="240" w:lineRule="auto"/>
              <w:jc w:val="both"/>
              <w:rPr>
                <w:rFonts w:ascii="Times New Roman" w:eastAsia="Times New Roman" w:hAnsi="Times New Roman" w:cs="Times New Roman"/>
                <w:sz w:val="28"/>
                <w:szCs w:val="28"/>
                <w:lang w:eastAsia="zh-CN"/>
              </w:rPr>
            </w:pPr>
            <w:r w:rsidRPr="00832E1E">
              <w:rPr>
                <w:rFonts w:ascii="Times New Roman" w:eastAsia="Times New Roman" w:hAnsi="Times New Roman" w:cs="Times New Roman"/>
                <w:sz w:val="28"/>
                <w:szCs w:val="28"/>
                <w:lang w:eastAsia="zh-CN"/>
              </w:rPr>
              <w:t>Учні утримують інформацію в пам</w:t>
            </w:r>
            <w:r w:rsidR="00832E1E">
              <w:rPr>
                <w:rFonts w:ascii="Times New Roman" w:eastAsia="Times New Roman" w:hAnsi="Times New Roman" w:cs="Times New Roman"/>
                <w:sz w:val="28"/>
                <w:szCs w:val="28"/>
                <w:lang w:eastAsia="zh-CN"/>
              </w:rPr>
              <w:t>’</w:t>
            </w:r>
            <w:r w:rsidRPr="00832E1E">
              <w:rPr>
                <w:rFonts w:ascii="Times New Roman" w:eastAsia="Times New Roman" w:hAnsi="Times New Roman" w:cs="Times New Roman"/>
                <w:sz w:val="28"/>
                <w:szCs w:val="28"/>
                <w:lang w:eastAsia="zh-CN"/>
              </w:rPr>
              <w:t xml:space="preserve">яті. Збагачення словника </w:t>
            </w:r>
          </w:p>
        </w:tc>
      </w:tr>
      <w:tr w:rsidR="004D4EDF" w:rsidRPr="00832E1E" w14:paraId="10CD1360" w14:textId="77777777" w:rsidTr="00EA7031">
        <w:trPr>
          <w:trHeight w:val="23"/>
        </w:trPr>
        <w:tc>
          <w:tcPr>
            <w:tcW w:w="1844" w:type="dxa"/>
          </w:tcPr>
          <w:p w14:paraId="4E596B3C" w14:textId="77777777" w:rsidR="004D4EDF" w:rsidRPr="00832E1E" w:rsidRDefault="004D4EDF" w:rsidP="00EC4B05">
            <w:pPr>
              <w:widowControl w:val="0"/>
              <w:suppressAutoHyphens/>
              <w:spacing w:after="0" w:line="240" w:lineRule="auto"/>
              <w:jc w:val="center"/>
              <w:rPr>
                <w:rFonts w:ascii="Times New Roman" w:eastAsia="Times New Roman" w:hAnsi="Times New Roman" w:cs="Times New Roman"/>
                <w:b/>
                <w:sz w:val="28"/>
                <w:szCs w:val="28"/>
                <w:lang w:eastAsia="zh-CN"/>
              </w:rPr>
            </w:pPr>
            <w:r w:rsidRPr="00832E1E">
              <w:rPr>
                <w:rFonts w:ascii="Times New Roman" w:eastAsia="Times New Roman" w:hAnsi="Times New Roman" w:cs="Times New Roman"/>
                <w:b/>
                <w:sz w:val="28"/>
                <w:szCs w:val="28"/>
                <w:lang w:eastAsia="zh-CN"/>
              </w:rPr>
              <w:t>Я досліджую світ</w:t>
            </w:r>
          </w:p>
        </w:tc>
        <w:tc>
          <w:tcPr>
            <w:tcW w:w="8079" w:type="dxa"/>
            <w:gridSpan w:val="4"/>
            <w:shd w:val="clear" w:color="auto" w:fill="auto"/>
          </w:tcPr>
          <w:p w14:paraId="5773CEB0" w14:textId="77777777" w:rsidR="004D4EDF" w:rsidRPr="00832E1E" w:rsidRDefault="004D4EDF" w:rsidP="00EC4B05">
            <w:pPr>
              <w:widowControl w:val="0"/>
              <w:suppressAutoHyphens/>
              <w:spacing w:after="0" w:line="240" w:lineRule="auto"/>
              <w:ind w:firstLine="709"/>
              <w:jc w:val="center"/>
              <w:rPr>
                <w:rFonts w:ascii="Times New Roman" w:eastAsia="Times New Roman" w:hAnsi="Times New Roman" w:cs="Times New Roman"/>
                <w:sz w:val="28"/>
                <w:szCs w:val="28"/>
                <w:lang w:val="ru-RU" w:eastAsia="zh-CN"/>
              </w:rPr>
            </w:pPr>
            <w:r w:rsidRPr="00832E1E">
              <w:rPr>
                <w:rFonts w:ascii="Times New Roman" w:eastAsia="Times New Roman" w:hAnsi="Times New Roman" w:cs="Times New Roman"/>
                <w:b/>
                <w:sz w:val="28"/>
                <w:szCs w:val="28"/>
                <w:lang w:eastAsia="zh-CN"/>
              </w:rPr>
              <w:t xml:space="preserve">Заняття 9. Розвиток дрібної моторики </w:t>
            </w:r>
          </w:p>
        </w:tc>
      </w:tr>
      <w:tr w:rsidR="004D4EDF" w:rsidRPr="00832E1E" w14:paraId="46F24A18" w14:textId="77777777" w:rsidTr="00EA7031">
        <w:trPr>
          <w:trHeight w:val="759"/>
        </w:trPr>
        <w:tc>
          <w:tcPr>
            <w:tcW w:w="1844" w:type="dxa"/>
          </w:tcPr>
          <w:p w14:paraId="266D10C2" w14:textId="77777777" w:rsidR="004D4EDF" w:rsidRPr="00832E1E" w:rsidRDefault="004D4EDF" w:rsidP="00EC4B05">
            <w:pPr>
              <w:widowControl w:val="0"/>
              <w:suppressAutoHyphens/>
              <w:snapToGrid w:val="0"/>
              <w:spacing w:after="0" w:line="240" w:lineRule="auto"/>
              <w:jc w:val="both"/>
              <w:rPr>
                <w:rFonts w:ascii="Times New Roman" w:eastAsia="Times New Roman" w:hAnsi="Times New Roman" w:cs="Times New Roman"/>
                <w:color w:val="000000"/>
                <w:sz w:val="28"/>
                <w:szCs w:val="28"/>
                <w:lang w:eastAsia="zh-CN"/>
              </w:rPr>
            </w:pPr>
          </w:p>
        </w:tc>
        <w:tc>
          <w:tcPr>
            <w:tcW w:w="2693" w:type="dxa"/>
            <w:shd w:val="clear" w:color="auto" w:fill="auto"/>
          </w:tcPr>
          <w:p w14:paraId="4128B5DF" w14:textId="77777777" w:rsidR="004D4EDF" w:rsidRPr="00832E1E" w:rsidRDefault="004D4EDF" w:rsidP="00EC4B05">
            <w:pPr>
              <w:widowControl w:val="0"/>
              <w:suppressAutoHyphens/>
              <w:snapToGrid w:val="0"/>
              <w:spacing w:after="0" w:line="240" w:lineRule="auto"/>
              <w:jc w:val="both"/>
              <w:rPr>
                <w:rFonts w:ascii="Times New Roman" w:eastAsia="Times New Roman" w:hAnsi="Times New Roman" w:cs="Times New Roman"/>
                <w:b/>
                <w:color w:val="000000"/>
                <w:sz w:val="28"/>
                <w:szCs w:val="28"/>
                <w:lang w:eastAsia="zh-CN"/>
              </w:rPr>
            </w:pPr>
            <w:r w:rsidRPr="00832E1E">
              <w:rPr>
                <w:rFonts w:ascii="Times New Roman" w:eastAsia="Times New Roman" w:hAnsi="Times New Roman" w:cs="Times New Roman"/>
                <w:color w:val="000000"/>
                <w:sz w:val="28"/>
                <w:szCs w:val="28"/>
                <w:lang w:eastAsia="zh-CN"/>
              </w:rPr>
              <w:t>Розвивати дрібну моторику</w:t>
            </w:r>
          </w:p>
        </w:tc>
        <w:tc>
          <w:tcPr>
            <w:tcW w:w="2126" w:type="dxa"/>
            <w:shd w:val="clear" w:color="auto" w:fill="auto"/>
          </w:tcPr>
          <w:p w14:paraId="51D60C38" w14:textId="77777777" w:rsidR="004D4EDF" w:rsidRPr="00832E1E" w:rsidRDefault="004D4EDF" w:rsidP="00EC4B05">
            <w:pPr>
              <w:widowControl w:val="0"/>
              <w:suppressAutoHyphens/>
              <w:spacing w:after="0" w:line="240" w:lineRule="auto"/>
              <w:ind w:right="277"/>
              <w:jc w:val="both"/>
              <w:rPr>
                <w:rFonts w:ascii="Times New Roman" w:eastAsia="Times New Roman" w:hAnsi="Times New Roman" w:cs="Times New Roman"/>
                <w:color w:val="000000"/>
                <w:sz w:val="28"/>
                <w:szCs w:val="28"/>
                <w:lang w:eastAsia="zh-CN"/>
              </w:rPr>
            </w:pPr>
            <w:r w:rsidRPr="00832E1E">
              <w:rPr>
                <w:rFonts w:ascii="Times New Roman" w:eastAsia="Calibri" w:hAnsi="Times New Roman" w:cs="Times New Roman"/>
                <w:color w:val="000000"/>
                <w:sz w:val="28"/>
                <w:szCs w:val="28"/>
              </w:rPr>
              <w:t>Вправа «Малюємо дощ»</w:t>
            </w:r>
          </w:p>
        </w:tc>
        <w:tc>
          <w:tcPr>
            <w:tcW w:w="709" w:type="dxa"/>
            <w:shd w:val="clear" w:color="auto" w:fill="auto"/>
          </w:tcPr>
          <w:p w14:paraId="1B9FA2E1" w14:textId="77777777" w:rsidR="004D4EDF" w:rsidRPr="00832E1E" w:rsidRDefault="004D4EDF" w:rsidP="00EC4B05">
            <w:pPr>
              <w:widowControl w:val="0"/>
              <w:suppressAutoHyphens/>
              <w:snapToGrid w:val="0"/>
              <w:spacing w:after="0" w:line="240" w:lineRule="auto"/>
              <w:jc w:val="both"/>
              <w:rPr>
                <w:rFonts w:ascii="Times New Roman" w:eastAsia="Times New Roman" w:hAnsi="Times New Roman" w:cs="Times New Roman"/>
                <w:color w:val="000000"/>
                <w:sz w:val="28"/>
                <w:szCs w:val="28"/>
                <w:lang w:eastAsia="zh-CN"/>
              </w:rPr>
            </w:pPr>
            <w:r w:rsidRPr="00832E1E">
              <w:rPr>
                <w:rFonts w:ascii="Times New Roman" w:eastAsia="Times New Roman" w:hAnsi="Times New Roman" w:cs="Times New Roman"/>
                <w:color w:val="000000"/>
                <w:sz w:val="28"/>
                <w:szCs w:val="28"/>
                <w:lang w:eastAsia="zh-CN"/>
              </w:rPr>
              <w:t>5 хв</w:t>
            </w:r>
          </w:p>
        </w:tc>
        <w:tc>
          <w:tcPr>
            <w:tcW w:w="2551" w:type="dxa"/>
            <w:shd w:val="clear" w:color="auto" w:fill="auto"/>
          </w:tcPr>
          <w:p w14:paraId="56383FBE" w14:textId="77777777" w:rsidR="004D4EDF" w:rsidRPr="00832E1E" w:rsidRDefault="004D4EDF" w:rsidP="00EC4B05">
            <w:pPr>
              <w:widowControl w:val="0"/>
              <w:suppressAutoHyphens/>
              <w:snapToGrid w:val="0"/>
              <w:spacing w:after="0" w:line="240" w:lineRule="auto"/>
              <w:jc w:val="both"/>
              <w:rPr>
                <w:rFonts w:ascii="Times New Roman" w:eastAsia="Times New Roman" w:hAnsi="Times New Roman" w:cs="Times New Roman"/>
                <w:color w:val="000000"/>
                <w:sz w:val="28"/>
                <w:szCs w:val="28"/>
                <w:lang w:eastAsia="zh-CN"/>
              </w:rPr>
            </w:pPr>
            <w:r w:rsidRPr="00832E1E">
              <w:rPr>
                <w:rFonts w:ascii="Times New Roman" w:eastAsia="Times New Roman" w:hAnsi="Times New Roman" w:cs="Times New Roman"/>
                <w:color w:val="000000"/>
                <w:sz w:val="28"/>
                <w:szCs w:val="28"/>
                <w:lang w:eastAsia="zh-CN"/>
              </w:rPr>
              <w:t xml:space="preserve">Учні вірно виконують рухи кистями  пальців рук </w:t>
            </w:r>
          </w:p>
        </w:tc>
      </w:tr>
      <w:tr w:rsidR="004D4EDF" w:rsidRPr="00832E1E" w14:paraId="68762CC6" w14:textId="77777777" w:rsidTr="00EA7031">
        <w:trPr>
          <w:trHeight w:val="240"/>
        </w:trPr>
        <w:tc>
          <w:tcPr>
            <w:tcW w:w="1844" w:type="dxa"/>
          </w:tcPr>
          <w:p w14:paraId="58114E0A" w14:textId="77777777" w:rsidR="004D4EDF" w:rsidRPr="00832E1E" w:rsidRDefault="004D4EDF" w:rsidP="00EC4B05">
            <w:pPr>
              <w:widowControl w:val="0"/>
              <w:suppressAutoHyphens/>
              <w:snapToGrid w:val="0"/>
              <w:spacing w:after="0" w:line="240" w:lineRule="auto"/>
              <w:jc w:val="both"/>
              <w:rPr>
                <w:rFonts w:ascii="Times New Roman" w:eastAsia="Times New Roman" w:hAnsi="Times New Roman" w:cs="Times New Roman"/>
                <w:color w:val="000000"/>
                <w:sz w:val="28"/>
                <w:szCs w:val="28"/>
                <w:lang w:eastAsia="zh-CN"/>
              </w:rPr>
            </w:pPr>
          </w:p>
        </w:tc>
        <w:tc>
          <w:tcPr>
            <w:tcW w:w="2693" w:type="dxa"/>
            <w:shd w:val="clear" w:color="auto" w:fill="auto"/>
          </w:tcPr>
          <w:p w14:paraId="2AEBAEE0" w14:textId="77777777" w:rsidR="004D4EDF" w:rsidRPr="00832E1E" w:rsidRDefault="004D4EDF" w:rsidP="00EC4B05">
            <w:pPr>
              <w:widowControl w:val="0"/>
              <w:suppressAutoHyphens/>
              <w:snapToGrid w:val="0"/>
              <w:spacing w:after="0" w:line="240" w:lineRule="auto"/>
              <w:jc w:val="both"/>
              <w:rPr>
                <w:rFonts w:ascii="Times New Roman" w:eastAsia="Times New Roman" w:hAnsi="Times New Roman" w:cs="Times New Roman"/>
                <w:color w:val="000000"/>
                <w:sz w:val="28"/>
                <w:szCs w:val="28"/>
                <w:lang w:eastAsia="zh-CN"/>
              </w:rPr>
            </w:pPr>
            <w:r w:rsidRPr="00832E1E">
              <w:rPr>
                <w:rFonts w:ascii="Times New Roman" w:eastAsia="Times New Roman" w:hAnsi="Times New Roman" w:cs="Times New Roman"/>
                <w:color w:val="000000"/>
                <w:sz w:val="28"/>
                <w:szCs w:val="28"/>
                <w:lang w:eastAsia="zh-CN"/>
              </w:rPr>
              <w:t>Формувати уміння налагоджувати</w:t>
            </w:r>
          </w:p>
          <w:p w14:paraId="2EA087AA" w14:textId="77777777" w:rsidR="004D4EDF" w:rsidRPr="00832E1E" w:rsidRDefault="004D4EDF" w:rsidP="00EC4B05">
            <w:pPr>
              <w:widowControl w:val="0"/>
              <w:suppressAutoHyphens/>
              <w:snapToGrid w:val="0"/>
              <w:spacing w:after="0" w:line="240" w:lineRule="auto"/>
              <w:jc w:val="both"/>
              <w:rPr>
                <w:rFonts w:ascii="Times New Roman" w:eastAsia="Times New Roman" w:hAnsi="Times New Roman" w:cs="Times New Roman"/>
                <w:b/>
                <w:color w:val="000000"/>
                <w:sz w:val="28"/>
                <w:szCs w:val="28"/>
                <w:lang w:eastAsia="zh-CN"/>
              </w:rPr>
            </w:pPr>
            <w:r w:rsidRPr="00832E1E">
              <w:rPr>
                <w:rFonts w:ascii="Times New Roman" w:eastAsia="Times New Roman" w:hAnsi="Times New Roman" w:cs="Times New Roman"/>
                <w:color w:val="000000"/>
                <w:sz w:val="28"/>
                <w:szCs w:val="28"/>
                <w:lang w:eastAsia="zh-CN"/>
              </w:rPr>
              <w:t>доброзичливі стосунки</w:t>
            </w:r>
          </w:p>
        </w:tc>
        <w:tc>
          <w:tcPr>
            <w:tcW w:w="2126" w:type="dxa"/>
            <w:shd w:val="clear" w:color="auto" w:fill="auto"/>
          </w:tcPr>
          <w:p w14:paraId="5F8158C0" w14:textId="77777777" w:rsidR="004D4EDF" w:rsidRPr="00832E1E" w:rsidRDefault="004D4EDF" w:rsidP="00EC4B05">
            <w:pPr>
              <w:widowControl w:val="0"/>
              <w:suppressAutoHyphens/>
              <w:spacing w:after="0" w:line="240" w:lineRule="auto"/>
              <w:jc w:val="both"/>
              <w:rPr>
                <w:rFonts w:ascii="Times New Roman" w:eastAsia="Times New Roman" w:hAnsi="Times New Roman" w:cs="Times New Roman"/>
                <w:color w:val="000000"/>
                <w:sz w:val="28"/>
                <w:szCs w:val="28"/>
                <w:lang w:val="ru-RU" w:eastAsia="zh-CN"/>
              </w:rPr>
            </w:pPr>
            <w:r w:rsidRPr="00832E1E">
              <w:rPr>
                <w:rFonts w:ascii="Times New Roman" w:eastAsia="Times New Roman" w:hAnsi="Times New Roman" w:cs="Times New Roman"/>
                <w:color w:val="000000"/>
                <w:sz w:val="28"/>
                <w:szCs w:val="28"/>
                <w:lang w:eastAsia="zh-CN"/>
              </w:rPr>
              <w:t>Гра-лічилка «Хмарка дружить з дощиком»</w:t>
            </w:r>
          </w:p>
        </w:tc>
        <w:tc>
          <w:tcPr>
            <w:tcW w:w="709" w:type="dxa"/>
            <w:shd w:val="clear" w:color="auto" w:fill="auto"/>
          </w:tcPr>
          <w:p w14:paraId="0036AF58" w14:textId="77777777" w:rsidR="004D4EDF" w:rsidRPr="00832E1E" w:rsidRDefault="004D4EDF" w:rsidP="00EC4B05">
            <w:pPr>
              <w:widowControl w:val="0"/>
              <w:suppressAutoHyphens/>
              <w:snapToGrid w:val="0"/>
              <w:spacing w:after="0" w:line="240" w:lineRule="auto"/>
              <w:jc w:val="both"/>
              <w:rPr>
                <w:rFonts w:ascii="Times New Roman" w:eastAsia="Calibri" w:hAnsi="Times New Roman" w:cs="Times New Roman"/>
                <w:color w:val="000000"/>
                <w:sz w:val="28"/>
                <w:szCs w:val="28"/>
              </w:rPr>
            </w:pPr>
            <w:r w:rsidRPr="00832E1E">
              <w:rPr>
                <w:rFonts w:ascii="Times New Roman" w:eastAsia="Calibri" w:hAnsi="Times New Roman" w:cs="Times New Roman"/>
                <w:color w:val="000000"/>
                <w:sz w:val="28"/>
                <w:szCs w:val="28"/>
              </w:rPr>
              <w:t>3 хв</w:t>
            </w:r>
          </w:p>
        </w:tc>
        <w:tc>
          <w:tcPr>
            <w:tcW w:w="2551" w:type="dxa"/>
            <w:shd w:val="clear" w:color="auto" w:fill="auto"/>
          </w:tcPr>
          <w:p w14:paraId="4CF18488" w14:textId="77777777" w:rsidR="004D4EDF" w:rsidRPr="00832E1E" w:rsidRDefault="004D4EDF" w:rsidP="00EC4B05">
            <w:pPr>
              <w:widowControl w:val="0"/>
              <w:suppressAutoHyphens/>
              <w:spacing w:after="0" w:line="240" w:lineRule="auto"/>
              <w:jc w:val="both"/>
              <w:rPr>
                <w:rFonts w:ascii="Times New Roman" w:eastAsia="Times New Roman" w:hAnsi="Times New Roman" w:cs="Times New Roman"/>
                <w:color w:val="000000"/>
                <w:sz w:val="28"/>
                <w:szCs w:val="28"/>
                <w:lang w:eastAsia="zh-CN"/>
              </w:rPr>
            </w:pPr>
            <w:r w:rsidRPr="00832E1E">
              <w:rPr>
                <w:rFonts w:ascii="Times New Roman" w:eastAsia="Times New Roman" w:hAnsi="Times New Roman" w:cs="Times New Roman"/>
                <w:color w:val="000000"/>
                <w:sz w:val="28"/>
                <w:szCs w:val="28"/>
                <w:lang w:eastAsia="zh-CN"/>
              </w:rPr>
              <w:t>Спілкування з однолітками, емпатія</w:t>
            </w:r>
          </w:p>
        </w:tc>
      </w:tr>
      <w:tr w:rsidR="004D4EDF" w:rsidRPr="00832E1E" w14:paraId="14813E57" w14:textId="77777777" w:rsidTr="00EA7031">
        <w:trPr>
          <w:trHeight w:val="1126"/>
        </w:trPr>
        <w:tc>
          <w:tcPr>
            <w:tcW w:w="1844" w:type="dxa"/>
          </w:tcPr>
          <w:p w14:paraId="18A08837" w14:textId="77777777" w:rsidR="004D4EDF" w:rsidRPr="00832E1E" w:rsidRDefault="004D4EDF" w:rsidP="00EC4B05">
            <w:pPr>
              <w:widowControl w:val="0"/>
              <w:suppressAutoHyphens/>
              <w:snapToGrid w:val="0"/>
              <w:spacing w:after="0" w:line="240" w:lineRule="auto"/>
              <w:jc w:val="both"/>
              <w:rPr>
                <w:rFonts w:ascii="Times New Roman" w:eastAsia="Times New Roman" w:hAnsi="Times New Roman" w:cs="Times New Roman"/>
                <w:sz w:val="28"/>
                <w:szCs w:val="28"/>
                <w:lang w:eastAsia="zh-CN"/>
              </w:rPr>
            </w:pPr>
          </w:p>
        </w:tc>
        <w:tc>
          <w:tcPr>
            <w:tcW w:w="2693" w:type="dxa"/>
            <w:shd w:val="clear" w:color="auto" w:fill="auto"/>
          </w:tcPr>
          <w:p w14:paraId="6196691D" w14:textId="77777777" w:rsidR="004D4EDF" w:rsidRPr="00832E1E" w:rsidRDefault="004D4EDF" w:rsidP="00EC4B05">
            <w:pPr>
              <w:widowControl w:val="0"/>
              <w:suppressAutoHyphens/>
              <w:snapToGrid w:val="0"/>
              <w:spacing w:after="0" w:line="240" w:lineRule="auto"/>
              <w:jc w:val="both"/>
              <w:rPr>
                <w:rFonts w:ascii="Times New Roman" w:eastAsia="Times New Roman" w:hAnsi="Times New Roman" w:cs="Times New Roman"/>
                <w:sz w:val="28"/>
                <w:szCs w:val="28"/>
                <w:lang w:eastAsia="zh-CN"/>
              </w:rPr>
            </w:pPr>
            <w:r w:rsidRPr="00832E1E">
              <w:rPr>
                <w:rFonts w:ascii="Times New Roman" w:eastAsia="Times New Roman" w:hAnsi="Times New Roman" w:cs="Times New Roman"/>
                <w:sz w:val="28"/>
                <w:szCs w:val="28"/>
                <w:lang w:eastAsia="zh-CN"/>
              </w:rPr>
              <w:t>Розвивати навички саморегуляції</w:t>
            </w:r>
          </w:p>
        </w:tc>
        <w:tc>
          <w:tcPr>
            <w:tcW w:w="2126" w:type="dxa"/>
            <w:shd w:val="clear" w:color="auto" w:fill="auto"/>
          </w:tcPr>
          <w:p w14:paraId="624B7425" w14:textId="77777777" w:rsidR="004D4EDF" w:rsidRPr="00832E1E" w:rsidRDefault="004D4EDF" w:rsidP="00EC4B05">
            <w:pPr>
              <w:widowControl w:val="0"/>
              <w:suppressAutoHyphens/>
              <w:spacing w:after="0" w:line="240" w:lineRule="auto"/>
              <w:jc w:val="both"/>
              <w:rPr>
                <w:rFonts w:ascii="Times New Roman" w:eastAsia="Times New Roman" w:hAnsi="Times New Roman" w:cs="Times New Roman"/>
                <w:sz w:val="28"/>
                <w:szCs w:val="28"/>
                <w:lang w:val="ru-RU" w:eastAsia="zh-CN"/>
              </w:rPr>
            </w:pPr>
            <w:r w:rsidRPr="00832E1E">
              <w:rPr>
                <w:rFonts w:ascii="Times New Roman" w:eastAsia="Times New Roman" w:hAnsi="Times New Roman" w:cs="Times New Roman"/>
                <w:sz w:val="28"/>
                <w:szCs w:val="28"/>
                <w:lang w:eastAsia="zh-CN"/>
              </w:rPr>
              <w:t>Піскова гра «Малюнок на піску»</w:t>
            </w:r>
          </w:p>
        </w:tc>
        <w:tc>
          <w:tcPr>
            <w:tcW w:w="709" w:type="dxa"/>
            <w:shd w:val="clear" w:color="auto" w:fill="auto"/>
          </w:tcPr>
          <w:p w14:paraId="03B39DE4" w14:textId="77777777" w:rsidR="004D4EDF" w:rsidRPr="00832E1E" w:rsidRDefault="004D4EDF" w:rsidP="00EC4B05">
            <w:pPr>
              <w:widowControl w:val="0"/>
              <w:suppressAutoHyphens/>
              <w:snapToGrid w:val="0"/>
              <w:spacing w:after="0" w:line="240" w:lineRule="auto"/>
              <w:jc w:val="both"/>
              <w:rPr>
                <w:rFonts w:ascii="Times New Roman" w:eastAsia="Times New Roman" w:hAnsi="Times New Roman" w:cs="Times New Roman"/>
                <w:sz w:val="28"/>
                <w:szCs w:val="28"/>
                <w:lang w:eastAsia="zh-CN"/>
              </w:rPr>
            </w:pPr>
            <w:r w:rsidRPr="00832E1E">
              <w:rPr>
                <w:rFonts w:ascii="Times New Roman" w:eastAsia="Times New Roman" w:hAnsi="Times New Roman" w:cs="Times New Roman"/>
                <w:sz w:val="28"/>
                <w:szCs w:val="28"/>
                <w:lang w:eastAsia="zh-CN"/>
              </w:rPr>
              <w:t>7 хв</w:t>
            </w:r>
          </w:p>
        </w:tc>
        <w:tc>
          <w:tcPr>
            <w:tcW w:w="2551" w:type="dxa"/>
            <w:shd w:val="clear" w:color="auto" w:fill="auto"/>
          </w:tcPr>
          <w:p w14:paraId="1CBCDD44" w14:textId="1C0FFB67" w:rsidR="004D4EDF" w:rsidRPr="00832E1E" w:rsidRDefault="004D4EDF" w:rsidP="00EC4B05">
            <w:pPr>
              <w:widowControl w:val="0"/>
              <w:suppressAutoHyphens/>
              <w:snapToGrid w:val="0"/>
              <w:spacing w:after="0" w:line="240" w:lineRule="auto"/>
              <w:jc w:val="both"/>
              <w:rPr>
                <w:rFonts w:ascii="Times New Roman" w:eastAsia="Times New Roman" w:hAnsi="Times New Roman" w:cs="Times New Roman"/>
                <w:sz w:val="28"/>
                <w:szCs w:val="28"/>
                <w:lang w:eastAsia="zh-CN"/>
              </w:rPr>
            </w:pPr>
            <w:r w:rsidRPr="00832E1E">
              <w:rPr>
                <w:rFonts w:ascii="Times New Roman" w:eastAsia="Times New Roman" w:hAnsi="Times New Roman" w:cs="Times New Roman"/>
                <w:sz w:val="28"/>
                <w:szCs w:val="28"/>
                <w:lang w:eastAsia="zh-CN"/>
              </w:rPr>
              <w:t>Учні демонструють позитивний настрій</w:t>
            </w:r>
            <w:r w:rsidRPr="00832E1E">
              <w:rPr>
                <w:rFonts w:ascii="Times New Roman" w:eastAsia="Times New Roman" w:hAnsi="Times New Roman" w:cs="Times New Roman"/>
                <w:sz w:val="28"/>
                <w:szCs w:val="28"/>
                <w:lang w:val="ru-RU" w:eastAsia="zh-CN"/>
              </w:rPr>
              <w:t xml:space="preserve"> </w:t>
            </w:r>
            <w:r w:rsidR="0002562D">
              <w:rPr>
                <w:rFonts w:ascii="Times New Roman" w:eastAsia="Times New Roman" w:hAnsi="Times New Roman" w:cs="Times New Roman"/>
                <w:sz w:val="28"/>
                <w:szCs w:val="28"/>
                <w:lang w:eastAsia="zh-CN"/>
              </w:rPr>
              <w:t xml:space="preserve">та навички </w:t>
            </w:r>
            <w:r w:rsidRPr="00832E1E">
              <w:rPr>
                <w:rFonts w:ascii="Times New Roman" w:eastAsia="Times New Roman" w:hAnsi="Times New Roman" w:cs="Times New Roman"/>
                <w:sz w:val="28"/>
                <w:szCs w:val="28"/>
                <w:lang w:eastAsia="zh-CN"/>
              </w:rPr>
              <w:t>саморегуляції</w:t>
            </w:r>
          </w:p>
        </w:tc>
      </w:tr>
      <w:tr w:rsidR="004D4EDF" w:rsidRPr="00832E1E" w14:paraId="002CCBF0" w14:textId="77777777" w:rsidTr="00EA7031">
        <w:trPr>
          <w:trHeight w:val="23"/>
        </w:trPr>
        <w:tc>
          <w:tcPr>
            <w:tcW w:w="1844" w:type="dxa"/>
          </w:tcPr>
          <w:p w14:paraId="3D4151C5" w14:textId="77777777" w:rsidR="004D4EDF" w:rsidRPr="00832E1E" w:rsidRDefault="004D4EDF" w:rsidP="00EC4B05">
            <w:pPr>
              <w:widowControl w:val="0"/>
              <w:suppressAutoHyphens/>
              <w:spacing w:after="0" w:line="240" w:lineRule="auto"/>
              <w:jc w:val="center"/>
              <w:rPr>
                <w:rFonts w:ascii="Times New Roman" w:eastAsia="Times New Roman" w:hAnsi="Times New Roman" w:cs="Times New Roman"/>
                <w:b/>
                <w:sz w:val="28"/>
                <w:szCs w:val="28"/>
                <w:lang w:eastAsia="zh-CN"/>
              </w:rPr>
            </w:pPr>
            <w:r w:rsidRPr="00832E1E">
              <w:rPr>
                <w:rFonts w:ascii="Times New Roman" w:eastAsia="Times New Roman" w:hAnsi="Times New Roman" w:cs="Times New Roman"/>
                <w:b/>
                <w:sz w:val="28"/>
                <w:szCs w:val="28"/>
                <w:lang w:eastAsia="zh-CN"/>
              </w:rPr>
              <w:t>Математика</w:t>
            </w:r>
          </w:p>
        </w:tc>
        <w:tc>
          <w:tcPr>
            <w:tcW w:w="8079" w:type="dxa"/>
            <w:gridSpan w:val="4"/>
            <w:shd w:val="clear" w:color="auto" w:fill="auto"/>
          </w:tcPr>
          <w:p w14:paraId="0DEAB4F5" w14:textId="77777777" w:rsidR="004D4EDF" w:rsidRPr="00832E1E" w:rsidRDefault="004D4EDF" w:rsidP="00EC4B05">
            <w:pPr>
              <w:widowControl w:val="0"/>
              <w:suppressAutoHyphens/>
              <w:spacing w:after="0" w:line="240" w:lineRule="auto"/>
              <w:jc w:val="center"/>
              <w:rPr>
                <w:rFonts w:ascii="Times New Roman" w:eastAsia="Times New Roman" w:hAnsi="Times New Roman" w:cs="Times New Roman"/>
                <w:sz w:val="28"/>
                <w:szCs w:val="28"/>
                <w:lang w:val="ru-RU" w:eastAsia="zh-CN"/>
              </w:rPr>
            </w:pPr>
            <w:r w:rsidRPr="00832E1E">
              <w:rPr>
                <w:rFonts w:ascii="Times New Roman" w:eastAsia="Times New Roman" w:hAnsi="Times New Roman" w:cs="Times New Roman"/>
                <w:b/>
                <w:sz w:val="28"/>
                <w:szCs w:val="28"/>
                <w:lang w:eastAsia="zh-CN"/>
              </w:rPr>
              <w:t>Заняття 10. Впевненість у собі</w:t>
            </w:r>
          </w:p>
        </w:tc>
      </w:tr>
      <w:tr w:rsidR="004D4EDF" w:rsidRPr="00832E1E" w14:paraId="0258C3F1" w14:textId="77777777" w:rsidTr="00EA7031">
        <w:trPr>
          <w:trHeight w:val="210"/>
        </w:trPr>
        <w:tc>
          <w:tcPr>
            <w:tcW w:w="1844" w:type="dxa"/>
          </w:tcPr>
          <w:p w14:paraId="51985AC0" w14:textId="77777777" w:rsidR="004D4EDF" w:rsidRPr="00832E1E" w:rsidRDefault="004D4EDF" w:rsidP="00EC4B05">
            <w:pPr>
              <w:widowControl w:val="0"/>
              <w:suppressAutoHyphens/>
              <w:snapToGrid w:val="0"/>
              <w:spacing w:after="0" w:line="240" w:lineRule="auto"/>
              <w:jc w:val="both"/>
              <w:rPr>
                <w:rFonts w:ascii="Times New Roman" w:eastAsia="Times New Roman" w:hAnsi="Times New Roman" w:cs="Times New Roman"/>
                <w:color w:val="0D0D0D"/>
                <w:sz w:val="28"/>
                <w:szCs w:val="28"/>
                <w:lang w:eastAsia="zh-CN"/>
              </w:rPr>
            </w:pPr>
          </w:p>
        </w:tc>
        <w:tc>
          <w:tcPr>
            <w:tcW w:w="2693" w:type="dxa"/>
            <w:shd w:val="clear" w:color="auto" w:fill="auto"/>
          </w:tcPr>
          <w:p w14:paraId="5CDE6A2A" w14:textId="77777777" w:rsidR="004D4EDF" w:rsidRPr="00832E1E" w:rsidRDefault="004D4EDF" w:rsidP="00EC4B05">
            <w:pPr>
              <w:widowControl w:val="0"/>
              <w:suppressAutoHyphens/>
              <w:snapToGrid w:val="0"/>
              <w:spacing w:after="0" w:line="240" w:lineRule="auto"/>
              <w:jc w:val="both"/>
              <w:rPr>
                <w:rFonts w:ascii="Times New Roman" w:eastAsia="Times New Roman" w:hAnsi="Times New Roman" w:cs="Times New Roman"/>
                <w:b/>
                <w:color w:val="0D0D0D"/>
                <w:sz w:val="28"/>
                <w:szCs w:val="28"/>
                <w:lang w:eastAsia="zh-CN"/>
              </w:rPr>
            </w:pPr>
            <w:r w:rsidRPr="00832E1E">
              <w:rPr>
                <w:rFonts w:ascii="Times New Roman" w:eastAsia="Times New Roman" w:hAnsi="Times New Roman" w:cs="Times New Roman"/>
                <w:color w:val="0D0D0D"/>
                <w:sz w:val="28"/>
                <w:szCs w:val="28"/>
                <w:lang w:eastAsia="zh-CN"/>
              </w:rPr>
              <w:t>Розвивати навички  емпатії</w:t>
            </w:r>
          </w:p>
        </w:tc>
        <w:tc>
          <w:tcPr>
            <w:tcW w:w="2126" w:type="dxa"/>
            <w:shd w:val="clear" w:color="auto" w:fill="auto"/>
          </w:tcPr>
          <w:p w14:paraId="5B9BC37E" w14:textId="77777777" w:rsidR="004D4EDF" w:rsidRPr="00832E1E" w:rsidRDefault="004D4EDF" w:rsidP="00EC4B05">
            <w:pPr>
              <w:widowControl w:val="0"/>
              <w:suppressAutoHyphens/>
              <w:spacing w:after="0" w:line="240" w:lineRule="auto"/>
              <w:jc w:val="both"/>
              <w:rPr>
                <w:rFonts w:ascii="Times New Roman" w:eastAsia="Times New Roman" w:hAnsi="Times New Roman" w:cs="Times New Roman"/>
                <w:color w:val="0D0D0D"/>
                <w:sz w:val="28"/>
                <w:szCs w:val="28"/>
                <w:lang w:val="ru-RU" w:eastAsia="zh-CN"/>
              </w:rPr>
            </w:pPr>
            <w:r w:rsidRPr="00832E1E">
              <w:rPr>
                <w:rFonts w:ascii="Times New Roman" w:eastAsia="Times New Roman" w:hAnsi="Times New Roman" w:cs="Times New Roman"/>
                <w:color w:val="0D0D0D"/>
                <w:sz w:val="28"/>
                <w:szCs w:val="28"/>
                <w:lang w:eastAsia="zh-CN"/>
              </w:rPr>
              <w:t>Ігрова вправа «Вузька доріжка»</w:t>
            </w:r>
          </w:p>
        </w:tc>
        <w:tc>
          <w:tcPr>
            <w:tcW w:w="709" w:type="dxa"/>
            <w:shd w:val="clear" w:color="auto" w:fill="auto"/>
          </w:tcPr>
          <w:p w14:paraId="01A7AABE" w14:textId="77777777" w:rsidR="004D4EDF" w:rsidRPr="00832E1E" w:rsidRDefault="004D4EDF" w:rsidP="00EC4B05">
            <w:pPr>
              <w:widowControl w:val="0"/>
              <w:suppressAutoHyphens/>
              <w:spacing w:after="0" w:line="240" w:lineRule="auto"/>
              <w:jc w:val="both"/>
              <w:rPr>
                <w:rFonts w:ascii="Times New Roman" w:eastAsia="Times New Roman" w:hAnsi="Times New Roman" w:cs="Times New Roman"/>
                <w:color w:val="0D0D0D"/>
                <w:sz w:val="28"/>
                <w:szCs w:val="28"/>
                <w:lang w:eastAsia="zh-CN"/>
              </w:rPr>
            </w:pPr>
            <w:r w:rsidRPr="00832E1E">
              <w:rPr>
                <w:rFonts w:ascii="Times New Roman" w:eastAsia="Times New Roman" w:hAnsi="Times New Roman" w:cs="Times New Roman"/>
                <w:color w:val="0D0D0D"/>
                <w:sz w:val="28"/>
                <w:szCs w:val="28"/>
                <w:lang w:eastAsia="zh-CN"/>
              </w:rPr>
              <w:t>5 хв</w:t>
            </w:r>
          </w:p>
        </w:tc>
        <w:tc>
          <w:tcPr>
            <w:tcW w:w="2551" w:type="dxa"/>
            <w:shd w:val="clear" w:color="auto" w:fill="auto"/>
          </w:tcPr>
          <w:p w14:paraId="184DF911" w14:textId="77777777" w:rsidR="004D4EDF" w:rsidRPr="00832E1E" w:rsidRDefault="004D4EDF" w:rsidP="00EC4B05">
            <w:pPr>
              <w:widowControl w:val="0"/>
              <w:suppressAutoHyphens/>
              <w:snapToGrid w:val="0"/>
              <w:spacing w:after="0" w:line="240" w:lineRule="auto"/>
              <w:jc w:val="both"/>
              <w:rPr>
                <w:rFonts w:ascii="Times New Roman" w:eastAsia="Times New Roman" w:hAnsi="Times New Roman" w:cs="Times New Roman"/>
                <w:color w:val="0D0D0D"/>
                <w:sz w:val="28"/>
                <w:szCs w:val="28"/>
                <w:lang w:eastAsia="zh-CN"/>
              </w:rPr>
            </w:pPr>
            <w:r w:rsidRPr="00832E1E">
              <w:rPr>
                <w:rFonts w:ascii="Times New Roman" w:eastAsia="Times New Roman" w:hAnsi="Times New Roman" w:cs="Times New Roman"/>
                <w:color w:val="0D0D0D"/>
                <w:sz w:val="28"/>
                <w:szCs w:val="28"/>
                <w:lang w:eastAsia="zh-CN"/>
              </w:rPr>
              <w:t xml:space="preserve">Учні проявляють навички групової взаємодії </w:t>
            </w:r>
          </w:p>
        </w:tc>
      </w:tr>
      <w:tr w:rsidR="004D4EDF" w:rsidRPr="00832E1E" w14:paraId="0DC94259" w14:textId="77777777" w:rsidTr="00EA7031">
        <w:trPr>
          <w:trHeight w:val="240"/>
        </w:trPr>
        <w:tc>
          <w:tcPr>
            <w:tcW w:w="1844" w:type="dxa"/>
          </w:tcPr>
          <w:p w14:paraId="2261AD76" w14:textId="77777777" w:rsidR="004D4EDF" w:rsidRPr="00832E1E" w:rsidRDefault="004D4EDF" w:rsidP="00EC4B05">
            <w:pPr>
              <w:widowControl w:val="0"/>
              <w:suppressAutoHyphens/>
              <w:snapToGrid w:val="0"/>
              <w:spacing w:after="0" w:line="240" w:lineRule="auto"/>
              <w:jc w:val="both"/>
              <w:rPr>
                <w:rFonts w:ascii="Times New Roman" w:eastAsia="Times New Roman" w:hAnsi="Times New Roman" w:cs="Times New Roman"/>
                <w:color w:val="0D0D0D"/>
                <w:sz w:val="28"/>
                <w:szCs w:val="28"/>
                <w:lang w:eastAsia="zh-CN"/>
              </w:rPr>
            </w:pPr>
          </w:p>
        </w:tc>
        <w:tc>
          <w:tcPr>
            <w:tcW w:w="2693" w:type="dxa"/>
            <w:vMerge w:val="restart"/>
            <w:shd w:val="clear" w:color="auto" w:fill="auto"/>
          </w:tcPr>
          <w:p w14:paraId="18484CD8" w14:textId="77777777" w:rsidR="004D4EDF" w:rsidRPr="00832E1E" w:rsidRDefault="004D4EDF" w:rsidP="00EC4B05">
            <w:pPr>
              <w:widowControl w:val="0"/>
              <w:suppressAutoHyphens/>
              <w:snapToGrid w:val="0"/>
              <w:spacing w:after="0" w:line="240" w:lineRule="auto"/>
              <w:jc w:val="both"/>
              <w:rPr>
                <w:rFonts w:ascii="Times New Roman" w:eastAsia="Times New Roman" w:hAnsi="Times New Roman" w:cs="Times New Roman"/>
                <w:b/>
                <w:color w:val="0D0D0D"/>
                <w:sz w:val="28"/>
                <w:szCs w:val="28"/>
                <w:lang w:eastAsia="zh-CN"/>
              </w:rPr>
            </w:pPr>
            <w:r w:rsidRPr="00832E1E">
              <w:rPr>
                <w:rFonts w:ascii="Times New Roman" w:eastAsia="Times New Roman" w:hAnsi="Times New Roman" w:cs="Times New Roman"/>
                <w:color w:val="0D0D0D"/>
                <w:sz w:val="28"/>
                <w:szCs w:val="28"/>
                <w:lang w:eastAsia="zh-CN"/>
              </w:rPr>
              <w:t>Формувати уявлення про саму себе, адекватну оцінку</w:t>
            </w:r>
          </w:p>
        </w:tc>
        <w:tc>
          <w:tcPr>
            <w:tcW w:w="2126" w:type="dxa"/>
            <w:shd w:val="clear" w:color="auto" w:fill="auto"/>
          </w:tcPr>
          <w:p w14:paraId="28B8B973" w14:textId="77777777" w:rsidR="004D4EDF" w:rsidRPr="00832E1E" w:rsidRDefault="004D4EDF" w:rsidP="00EC4B05">
            <w:pPr>
              <w:widowControl w:val="0"/>
              <w:suppressAutoHyphens/>
              <w:spacing w:after="0" w:line="240" w:lineRule="auto"/>
              <w:ind w:right="277"/>
              <w:jc w:val="both"/>
              <w:rPr>
                <w:rFonts w:ascii="Times New Roman" w:eastAsia="Times New Roman" w:hAnsi="Times New Roman" w:cs="Times New Roman"/>
                <w:color w:val="0D0D0D"/>
                <w:sz w:val="28"/>
                <w:szCs w:val="28"/>
                <w:lang w:val="ru-RU" w:eastAsia="zh-CN"/>
              </w:rPr>
            </w:pPr>
            <w:r w:rsidRPr="00832E1E">
              <w:rPr>
                <w:rFonts w:ascii="Times New Roman" w:eastAsia="Calibri" w:hAnsi="Times New Roman" w:cs="Times New Roman"/>
                <w:color w:val="0D0D0D"/>
                <w:sz w:val="28"/>
                <w:szCs w:val="28"/>
              </w:rPr>
              <w:t>Арт-терапевтична гра «Два мішечки»</w:t>
            </w:r>
          </w:p>
        </w:tc>
        <w:tc>
          <w:tcPr>
            <w:tcW w:w="709" w:type="dxa"/>
            <w:shd w:val="clear" w:color="auto" w:fill="auto"/>
          </w:tcPr>
          <w:p w14:paraId="51AF2ABC" w14:textId="77777777" w:rsidR="004D4EDF" w:rsidRPr="00832E1E" w:rsidRDefault="004D4EDF" w:rsidP="00EC4B05">
            <w:pPr>
              <w:widowControl w:val="0"/>
              <w:suppressAutoHyphens/>
              <w:snapToGrid w:val="0"/>
              <w:spacing w:after="0" w:line="240" w:lineRule="auto"/>
              <w:jc w:val="both"/>
              <w:rPr>
                <w:rFonts w:ascii="Times New Roman" w:eastAsia="Times New Roman" w:hAnsi="Times New Roman" w:cs="Times New Roman"/>
                <w:color w:val="0D0D0D"/>
                <w:sz w:val="28"/>
                <w:szCs w:val="28"/>
                <w:lang w:eastAsia="zh-CN"/>
              </w:rPr>
            </w:pPr>
            <w:r w:rsidRPr="00832E1E">
              <w:rPr>
                <w:rFonts w:ascii="Times New Roman" w:eastAsia="Times New Roman" w:hAnsi="Times New Roman" w:cs="Times New Roman"/>
                <w:color w:val="0D0D0D"/>
                <w:sz w:val="28"/>
                <w:szCs w:val="28"/>
                <w:lang w:eastAsia="zh-CN"/>
              </w:rPr>
              <w:t>5 хв</w:t>
            </w:r>
          </w:p>
        </w:tc>
        <w:tc>
          <w:tcPr>
            <w:tcW w:w="2551" w:type="dxa"/>
            <w:vMerge w:val="restart"/>
            <w:shd w:val="clear" w:color="auto" w:fill="auto"/>
          </w:tcPr>
          <w:p w14:paraId="48074819" w14:textId="77777777" w:rsidR="004D4EDF" w:rsidRPr="00832E1E" w:rsidRDefault="004D4EDF" w:rsidP="00EC4B05">
            <w:pPr>
              <w:widowControl w:val="0"/>
              <w:suppressAutoHyphens/>
              <w:spacing w:after="0" w:line="240" w:lineRule="auto"/>
              <w:jc w:val="both"/>
              <w:rPr>
                <w:rFonts w:ascii="Times New Roman" w:eastAsia="Times New Roman" w:hAnsi="Times New Roman" w:cs="Times New Roman"/>
                <w:color w:val="0D0D0D"/>
                <w:sz w:val="28"/>
                <w:szCs w:val="28"/>
                <w:lang w:eastAsia="zh-CN"/>
              </w:rPr>
            </w:pPr>
            <w:r w:rsidRPr="00832E1E">
              <w:rPr>
                <w:rFonts w:ascii="Times New Roman" w:eastAsia="Times New Roman" w:hAnsi="Times New Roman" w:cs="Times New Roman"/>
                <w:color w:val="0D0D0D"/>
                <w:sz w:val="28"/>
                <w:szCs w:val="28"/>
                <w:lang w:eastAsia="zh-CN"/>
              </w:rPr>
              <w:t>Учні демонструють вміння</w:t>
            </w:r>
          </w:p>
          <w:p w14:paraId="5A65C87D" w14:textId="77777777" w:rsidR="004D4EDF" w:rsidRPr="00832E1E" w:rsidRDefault="004D4EDF" w:rsidP="00EC4B05">
            <w:pPr>
              <w:widowControl w:val="0"/>
              <w:suppressAutoHyphens/>
              <w:snapToGrid w:val="0"/>
              <w:spacing w:after="0" w:line="240" w:lineRule="auto"/>
              <w:jc w:val="both"/>
              <w:rPr>
                <w:rFonts w:ascii="Times New Roman" w:eastAsia="Times New Roman" w:hAnsi="Times New Roman" w:cs="Times New Roman"/>
                <w:color w:val="0D0D0D"/>
                <w:sz w:val="28"/>
                <w:szCs w:val="28"/>
                <w:lang w:eastAsia="zh-CN"/>
              </w:rPr>
            </w:pPr>
            <w:r w:rsidRPr="00832E1E">
              <w:rPr>
                <w:rFonts w:ascii="Times New Roman" w:eastAsia="Times New Roman" w:hAnsi="Times New Roman" w:cs="Times New Roman"/>
                <w:color w:val="0D0D0D"/>
                <w:sz w:val="28"/>
                <w:szCs w:val="28"/>
                <w:lang w:eastAsia="zh-CN"/>
              </w:rPr>
              <w:t>пояснювати свої переживання, наслідки своїх вчинків. Розвивається адекватна самооцінка</w:t>
            </w:r>
          </w:p>
        </w:tc>
      </w:tr>
      <w:tr w:rsidR="004D4EDF" w:rsidRPr="00832E1E" w14:paraId="7B93C817" w14:textId="77777777" w:rsidTr="00EA7031">
        <w:trPr>
          <w:trHeight w:val="250"/>
        </w:trPr>
        <w:tc>
          <w:tcPr>
            <w:tcW w:w="1844" w:type="dxa"/>
          </w:tcPr>
          <w:p w14:paraId="7D030920" w14:textId="77777777" w:rsidR="004D4EDF" w:rsidRPr="00832E1E" w:rsidRDefault="004D4EDF" w:rsidP="00EC4B05">
            <w:pPr>
              <w:widowControl w:val="0"/>
              <w:suppressAutoHyphens/>
              <w:snapToGrid w:val="0"/>
              <w:spacing w:after="0" w:line="240" w:lineRule="auto"/>
              <w:jc w:val="both"/>
              <w:rPr>
                <w:rFonts w:ascii="Times New Roman" w:eastAsia="Times New Roman" w:hAnsi="Times New Roman" w:cs="Times New Roman"/>
                <w:b/>
                <w:color w:val="0D0D0D"/>
                <w:sz w:val="28"/>
                <w:szCs w:val="28"/>
                <w:lang w:eastAsia="zh-CN"/>
              </w:rPr>
            </w:pPr>
          </w:p>
        </w:tc>
        <w:tc>
          <w:tcPr>
            <w:tcW w:w="2693" w:type="dxa"/>
            <w:vMerge/>
            <w:shd w:val="clear" w:color="auto" w:fill="auto"/>
          </w:tcPr>
          <w:p w14:paraId="788204B0" w14:textId="77777777" w:rsidR="004D4EDF" w:rsidRPr="00832E1E" w:rsidRDefault="004D4EDF" w:rsidP="00EC4B05">
            <w:pPr>
              <w:widowControl w:val="0"/>
              <w:suppressAutoHyphens/>
              <w:snapToGrid w:val="0"/>
              <w:spacing w:after="0" w:line="240" w:lineRule="auto"/>
              <w:jc w:val="both"/>
              <w:rPr>
                <w:rFonts w:ascii="Times New Roman" w:eastAsia="Times New Roman" w:hAnsi="Times New Roman" w:cs="Times New Roman"/>
                <w:b/>
                <w:color w:val="0D0D0D"/>
                <w:sz w:val="28"/>
                <w:szCs w:val="28"/>
                <w:lang w:eastAsia="zh-CN"/>
              </w:rPr>
            </w:pPr>
          </w:p>
        </w:tc>
        <w:tc>
          <w:tcPr>
            <w:tcW w:w="2126" w:type="dxa"/>
            <w:shd w:val="clear" w:color="auto" w:fill="auto"/>
          </w:tcPr>
          <w:p w14:paraId="2EFABBB7" w14:textId="77777777" w:rsidR="004D4EDF" w:rsidRPr="00832E1E" w:rsidRDefault="004D4EDF" w:rsidP="00EC4B05">
            <w:pPr>
              <w:widowControl w:val="0"/>
              <w:suppressAutoHyphens/>
              <w:spacing w:after="0" w:line="240" w:lineRule="auto"/>
              <w:jc w:val="both"/>
              <w:rPr>
                <w:rFonts w:ascii="Times New Roman" w:eastAsia="Times New Roman" w:hAnsi="Times New Roman" w:cs="Times New Roman"/>
                <w:color w:val="0D0D0D"/>
                <w:sz w:val="28"/>
                <w:szCs w:val="28"/>
                <w:lang w:eastAsia="zh-CN"/>
              </w:rPr>
            </w:pPr>
            <w:r w:rsidRPr="00832E1E">
              <w:rPr>
                <w:rFonts w:ascii="Times New Roman" w:eastAsia="Times New Roman" w:hAnsi="Times New Roman" w:cs="Times New Roman"/>
                <w:color w:val="0D0D0D"/>
                <w:sz w:val="28"/>
                <w:szCs w:val="28"/>
                <w:lang w:eastAsia="zh-CN"/>
              </w:rPr>
              <w:t>Гра «Асоціативні картки</w:t>
            </w:r>
            <w:r w:rsidRPr="00832E1E">
              <w:rPr>
                <w:rFonts w:ascii="Times New Roman" w:eastAsia="Times New Roman" w:hAnsi="Times New Roman" w:cs="Times New Roman"/>
                <w:b/>
                <w:color w:val="0D0D0D"/>
                <w:sz w:val="28"/>
                <w:szCs w:val="28"/>
                <w:lang w:eastAsia="zh-CN"/>
              </w:rPr>
              <w:t>»</w:t>
            </w:r>
          </w:p>
        </w:tc>
        <w:tc>
          <w:tcPr>
            <w:tcW w:w="709" w:type="dxa"/>
            <w:shd w:val="clear" w:color="auto" w:fill="auto"/>
          </w:tcPr>
          <w:p w14:paraId="640024FC" w14:textId="77777777" w:rsidR="004D4EDF" w:rsidRPr="00832E1E" w:rsidRDefault="004D4EDF" w:rsidP="00EC4B05">
            <w:pPr>
              <w:widowControl w:val="0"/>
              <w:suppressAutoHyphens/>
              <w:snapToGrid w:val="0"/>
              <w:spacing w:after="0" w:line="240" w:lineRule="auto"/>
              <w:jc w:val="both"/>
              <w:rPr>
                <w:rFonts w:ascii="Times New Roman" w:eastAsia="Calibri" w:hAnsi="Times New Roman" w:cs="Times New Roman"/>
                <w:color w:val="0D0D0D"/>
                <w:sz w:val="28"/>
                <w:szCs w:val="28"/>
              </w:rPr>
            </w:pPr>
            <w:r w:rsidRPr="00832E1E">
              <w:rPr>
                <w:rFonts w:ascii="Times New Roman" w:eastAsia="Calibri" w:hAnsi="Times New Roman" w:cs="Times New Roman"/>
                <w:color w:val="0D0D0D"/>
                <w:sz w:val="28"/>
                <w:szCs w:val="28"/>
              </w:rPr>
              <w:t>5 хв</w:t>
            </w:r>
          </w:p>
        </w:tc>
        <w:tc>
          <w:tcPr>
            <w:tcW w:w="2551" w:type="dxa"/>
            <w:vMerge/>
            <w:shd w:val="clear" w:color="auto" w:fill="auto"/>
          </w:tcPr>
          <w:p w14:paraId="7497B8A7" w14:textId="77777777" w:rsidR="004D4EDF" w:rsidRPr="00832E1E" w:rsidRDefault="004D4EDF" w:rsidP="00EC4B05">
            <w:pPr>
              <w:widowControl w:val="0"/>
              <w:suppressAutoHyphens/>
              <w:snapToGrid w:val="0"/>
              <w:spacing w:after="0" w:line="240" w:lineRule="auto"/>
              <w:jc w:val="both"/>
              <w:rPr>
                <w:rFonts w:ascii="Times New Roman" w:eastAsia="Times New Roman" w:hAnsi="Times New Roman" w:cs="Times New Roman"/>
                <w:color w:val="0D0D0D"/>
                <w:sz w:val="28"/>
                <w:szCs w:val="28"/>
                <w:lang w:eastAsia="zh-CN"/>
              </w:rPr>
            </w:pPr>
          </w:p>
        </w:tc>
      </w:tr>
      <w:tr w:rsidR="004D4EDF" w:rsidRPr="00832E1E" w14:paraId="6FA5DA26" w14:textId="77777777" w:rsidTr="0002562D">
        <w:trPr>
          <w:trHeight w:val="766"/>
        </w:trPr>
        <w:tc>
          <w:tcPr>
            <w:tcW w:w="1844" w:type="dxa"/>
          </w:tcPr>
          <w:p w14:paraId="6F700A12" w14:textId="77777777" w:rsidR="004D4EDF" w:rsidRPr="00832E1E" w:rsidRDefault="004D4EDF" w:rsidP="0002562D">
            <w:pPr>
              <w:widowControl w:val="0"/>
              <w:suppressAutoHyphens/>
              <w:spacing w:after="0" w:line="360" w:lineRule="auto"/>
              <w:jc w:val="center"/>
              <w:rPr>
                <w:rFonts w:ascii="Times New Roman" w:eastAsia="Times New Roman" w:hAnsi="Times New Roman" w:cs="Times New Roman"/>
                <w:b/>
                <w:color w:val="0D0D0D"/>
                <w:sz w:val="28"/>
                <w:szCs w:val="28"/>
                <w:lang w:eastAsia="zh-CN"/>
              </w:rPr>
            </w:pPr>
            <w:r w:rsidRPr="00832E1E">
              <w:rPr>
                <w:rFonts w:ascii="Times New Roman" w:eastAsia="Times New Roman" w:hAnsi="Times New Roman" w:cs="Times New Roman"/>
                <w:b/>
                <w:sz w:val="28"/>
                <w:szCs w:val="28"/>
                <w:lang w:eastAsia="zh-CN"/>
              </w:rPr>
              <w:t>Українська мова</w:t>
            </w:r>
          </w:p>
        </w:tc>
        <w:tc>
          <w:tcPr>
            <w:tcW w:w="8079" w:type="dxa"/>
            <w:gridSpan w:val="4"/>
            <w:shd w:val="clear" w:color="auto" w:fill="auto"/>
          </w:tcPr>
          <w:p w14:paraId="383F4E26" w14:textId="77777777" w:rsidR="004D4EDF" w:rsidRPr="00832E1E" w:rsidRDefault="004D4EDF" w:rsidP="0002562D">
            <w:pPr>
              <w:widowControl w:val="0"/>
              <w:suppressAutoHyphens/>
              <w:spacing w:after="0" w:line="360" w:lineRule="auto"/>
              <w:ind w:firstLine="709"/>
              <w:jc w:val="center"/>
              <w:rPr>
                <w:rFonts w:ascii="Times New Roman" w:eastAsia="Times New Roman" w:hAnsi="Times New Roman" w:cs="Times New Roman"/>
                <w:color w:val="0D0D0D"/>
                <w:sz w:val="28"/>
                <w:szCs w:val="28"/>
                <w:lang w:eastAsia="zh-CN"/>
              </w:rPr>
            </w:pPr>
            <w:r w:rsidRPr="00832E1E">
              <w:rPr>
                <w:rFonts w:ascii="Times New Roman" w:eastAsia="Times New Roman" w:hAnsi="Times New Roman" w:cs="Times New Roman"/>
                <w:b/>
                <w:color w:val="0D0D0D"/>
                <w:sz w:val="28"/>
                <w:szCs w:val="28"/>
                <w:lang w:eastAsia="zh-CN"/>
              </w:rPr>
              <w:t xml:space="preserve">Заняття 11. </w:t>
            </w:r>
            <w:r w:rsidRPr="00832E1E">
              <w:rPr>
                <w:rFonts w:ascii="Times New Roman" w:eastAsia="Calibri" w:hAnsi="Times New Roman" w:cs="Times New Roman"/>
                <w:b/>
                <w:color w:val="0D0D0D"/>
                <w:sz w:val="28"/>
                <w:szCs w:val="28"/>
              </w:rPr>
              <w:t xml:space="preserve">Розвиток мислення, мовленнєвих навичок </w:t>
            </w:r>
          </w:p>
        </w:tc>
      </w:tr>
      <w:tr w:rsidR="004D4EDF" w:rsidRPr="00832E1E" w14:paraId="083F5076" w14:textId="77777777" w:rsidTr="00EA7031">
        <w:trPr>
          <w:trHeight w:val="180"/>
        </w:trPr>
        <w:tc>
          <w:tcPr>
            <w:tcW w:w="1844" w:type="dxa"/>
          </w:tcPr>
          <w:p w14:paraId="48AED58C" w14:textId="77777777" w:rsidR="004D4EDF" w:rsidRPr="00832E1E" w:rsidRDefault="004D4EDF" w:rsidP="00EC4B05">
            <w:pPr>
              <w:widowControl w:val="0"/>
              <w:suppressAutoHyphens/>
              <w:snapToGrid w:val="0"/>
              <w:spacing w:after="0" w:line="240" w:lineRule="auto"/>
              <w:jc w:val="both"/>
              <w:rPr>
                <w:rFonts w:ascii="Times New Roman" w:eastAsia="Times New Roman" w:hAnsi="Times New Roman" w:cs="Times New Roman"/>
                <w:sz w:val="28"/>
                <w:szCs w:val="28"/>
                <w:lang w:eastAsia="zh-CN"/>
              </w:rPr>
            </w:pPr>
          </w:p>
        </w:tc>
        <w:tc>
          <w:tcPr>
            <w:tcW w:w="2693" w:type="dxa"/>
            <w:vMerge w:val="restart"/>
            <w:shd w:val="clear" w:color="auto" w:fill="auto"/>
          </w:tcPr>
          <w:p w14:paraId="76432B81" w14:textId="77777777" w:rsidR="004D4EDF" w:rsidRPr="00832E1E" w:rsidRDefault="004D4EDF" w:rsidP="00EC4B05">
            <w:pPr>
              <w:widowControl w:val="0"/>
              <w:suppressAutoHyphens/>
              <w:snapToGrid w:val="0"/>
              <w:spacing w:after="0" w:line="240" w:lineRule="auto"/>
              <w:jc w:val="both"/>
              <w:rPr>
                <w:rFonts w:ascii="Times New Roman" w:eastAsia="Times New Roman" w:hAnsi="Times New Roman" w:cs="Times New Roman"/>
                <w:sz w:val="28"/>
                <w:szCs w:val="28"/>
                <w:lang w:eastAsia="zh-CN"/>
              </w:rPr>
            </w:pPr>
            <w:r w:rsidRPr="00832E1E">
              <w:rPr>
                <w:rFonts w:ascii="Times New Roman" w:eastAsia="Times New Roman" w:hAnsi="Times New Roman" w:cs="Times New Roman"/>
                <w:sz w:val="28"/>
                <w:szCs w:val="28"/>
                <w:lang w:eastAsia="zh-CN"/>
              </w:rPr>
              <w:t>Формувати  мовленнєві навички</w:t>
            </w:r>
          </w:p>
          <w:p w14:paraId="09E8F74B" w14:textId="77777777" w:rsidR="004D4EDF" w:rsidRPr="00832E1E" w:rsidRDefault="004D4EDF" w:rsidP="00EC4B05">
            <w:pPr>
              <w:widowControl w:val="0"/>
              <w:suppressAutoHyphens/>
              <w:snapToGrid w:val="0"/>
              <w:spacing w:after="0" w:line="240" w:lineRule="auto"/>
              <w:jc w:val="both"/>
              <w:rPr>
                <w:rFonts w:ascii="Times New Roman" w:eastAsia="Times New Roman" w:hAnsi="Times New Roman" w:cs="Times New Roman"/>
                <w:sz w:val="28"/>
                <w:szCs w:val="28"/>
                <w:lang w:eastAsia="zh-CN"/>
              </w:rPr>
            </w:pPr>
          </w:p>
        </w:tc>
        <w:tc>
          <w:tcPr>
            <w:tcW w:w="2126" w:type="dxa"/>
            <w:shd w:val="clear" w:color="auto" w:fill="auto"/>
          </w:tcPr>
          <w:p w14:paraId="49639C70" w14:textId="77777777" w:rsidR="004D4EDF" w:rsidRPr="00832E1E" w:rsidRDefault="004D4EDF" w:rsidP="00EC4B05">
            <w:pPr>
              <w:widowControl w:val="0"/>
              <w:suppressAutoHyphens/>
              <w:spacing w:after="0" w:line="240" w:lineRule="auto"/>
              <w:jc w:val="both"/>
              <w:rPr>
                <w:rFonts w:ascii="Times New Roman" w:eastAsia="Times New Roman" w:hAnsi="Times New Roman" w:cs="Times New Roman"/>
                <w:sz w:val="28"/>
                <w:szCs w:val="28"/>
                <w:lang w:val="ru-RU" w:eastAsia="zh-CN"/>
              </w:rPr>
            </w:pPr>
            <w:r w:rsidRPr="00832E1E">
              <w:rPr>
                <w:rFonts w:ascii="Times New Roman" w:eastAsia="Times New Roman" w:hAnsi="Times New Roman" w:cs="Times New Roman"/>
                <w:sz w:val="28"/>
                <w:szCs w:val="28"/>
                <w:lang w:eastAsia="zh-CN"/>
              </w:rPr>
              <w:t>Гра «Що було б якби…»</w:t>
            </w:r>
          </w:p>
        </w:tc>
        <w:tc>
          <w:tcPr>
            <w:tcW w:w="709" w:type="dxa"/>
            <w:shd w:val="clear" w:color="auto" w:fill="auto"/>
          </w:tcPr>
          <w:p w14:paraId="0D754444" w14:textId="77777777" w:rsidR="004D4EDF" w:rsidRPr="00832E1E" w:rsidRDefault="004D4EDF" w:rsidP="00EC4B05">
            <w:pPr>
              <w:widowControl w:val="0"/>
              <w:suppressAutoHyphens/>
              <w:spacing w:after="0" w:line="240" w:lineRule="auto"/>
              <w:jc w:val="both"/>
              <w:rPr>
                <w:rFonts w:ascii="Times New Roman" w:eastAsia="Times New Roman" w:hAnsi="Times New Roman" w:cs="Times New Roman"/>
                <w:sz w:val="28"/>
                <w:szCs w:val="28"/>
                <w:lang w:eastAsia="zh-CN"/>
              </w:rPr>
            </w:pPr>
            <w:r w:rsidRPr="00832E1E">
              <w:rPr>
                <w:rFonts w:ascii="Times New Roman" w:eastAsia="Times New Roman" w:hAnsi="Times New Roman" w:cs="Times New Roman"/>
                <w:sz w:val="28"/>
                <w:szCs w:val="28"/>
                <w:lang w:eastAsia="zh-CN"/>
              </w:rPr>
              <w:t>3 хв</w:t>
            </w:r>
          </w:p>
        </w:tc>
        <w:tc>
          <w:tcPr>
            <w:tcW w:w="2551" w:type="dxa"/>
            <w:vMerge w:val="restart"/>
            <w:shd w:val="clear" w:color="auto" w:fill="auto"/>
          </w:tcPr>
          <w:p w14:paraId="66C8946E" w14:textId="77777777" w:rsidR="004D4EDF" w:rsidRPr="00832E1E" w:rsidRDefault="004D4EDF" w:rsidP="00EC4B05">
            <w:pPr>
              <w:widowControl w:val="0"/>
              <w:suppressAutoHyphens/>
              <w:snapToGrid w:val="0"/>
              <w:spacing w:after="0" w:line="240" w:lineRule="auto"/>
              <w:jc w:val="both"/>
              <w:rPr>
                <w:rFonts w:ascii="Times New Roman" w:eastAsia="Times New Roman" w:hAnsi="Times New Roman" w:cs="Times New Roman"/>
                <w:sz w:val="28"/>
                <w:szCs w:val="28"/>
                <w:lang w:eastAsia="zh-CN"/>
              </w:rPr>
            </w:pPr>
            <w:r w:rsidRPr="00832E1E">
              <w:rPr>
                <w:rFonts w:ascii="Times New Roman" w:eastAsia="Times New Roman" w:hAnsi="Times New Roman" w:cs="Times New Roman"/>
                <w:sz w:val="28"/>
                <w:szCs w:val="28"/>
                <w:lang w:eastAsia="zh-CN"/>
              </w:rPr>
              <w:t>Учні демонструють вміння складати речення</w:t>
            </w:r>
          </w:p>
          <w:p w14:paraId="37F334DA" w14:textId="77777777" w:rsidR="004D4EDF" w:rsidRPr="00832E1E" w:rsidRDefault="004D4EDF" w:rsidP="00EC4B05">
            <w:pPr>
              <w:widowControl w:val="0"/>
              <w:suppressAutoHyphens/>
              <w:snapToGrid w:val="0"/>
              <w:spacing w:after="0" w:line="240" w:lineRule="auto"/>
              <w:jc w:val="both"/>
              <w:rPr>
                <w:rFonts w:ascii="Times New Roman" w:eastAsia="Times New Roman" w:hAnsi="Times New Roman" w:cs="Times New Roman"/>
                <w:sz w:val="28"/>
                <w:szCs w:val="28"/>
                <w:lang w:eastAsia="zh-CN"/>
              </w:rPr>
            </w:pPr>
          </w:p>
        </w:tc>
      </w:tr>
      <w:tr w:rsidR="004D4EDF" w:rsidRPr="00832E1E" w14:paraId="0DBEB7AB" w14:textId="77777777" w:rsidTr="00EA7031">
        <w:trPr>
          <w:trHeight w:val="346"/>
        </w:trPr>
        <w:tc>
          <w:tcPr>
            <w:tcW w:w="1844" w:type="dxa"/>
          </w:tcPr>
          <w:p w14:paraId="7FFE7A5B" w14:textId="77777777" w:rsidR="004D4EDF" w:rsidRPr="00832E1E" w:rsidRDefault="004D4EDF" w:rsidP="00EC4B05">
            <w:pPr>
              <w:widowControl w:val="0"/>
              <w:suppressAutoHyphens/>
              <w:snapToGrid w:val="0"/>
              <w:spacing w:after="0" w:line="240" w:lineRule="auto"/>
              <w:jc w:val="both"/>
              <w:rPr>
                <w:rFonts w:ascii="Times New Roman" w:eastAsia="Times New Roman" w:hAnsi="Times New Roman" w:cs="Times New Roman"/>
                <w:sz w:val="28"/>
                <w:szCs w:val="28"/>
                <w:lang w:eastAsia="zh-CN"/>
              </w:rPr>
            </w:pPr>
          </w:p>
        </w:tc>
        <w:tc>
          <w:tcPr>
            <w:tcW w:w="2693" w:type="dxa"/>
            <w:vMerge/>
            <w:shd w:val="clear" w:color="auto" w:fill="auto"/>
          </w:tcPr>
          <w:p w14:paraId="60A8FDCD" w14:textId="77777777" w:rsidR="004D4EDF" w:rsidRPr="00832E1E" w:rsidRDefault="004D4EDF" w:rsidP="00EC4B05">
            <w:pPr>
              <w:widowControl w:val="0"/>
              <w:suppressAutoHyphens/>
              <w:snapToGrid w:val="0"/>
              <w:spacing w:after="0" w:line="240" w:lineRule="auto"/>
              <w:jc w:val="both"/>
              <w:rPr>
                <w:rFonts w:ascii="Times New Roman" w:eastAsia="Times New Roman" w:hAnsi="Times New Roman" w:cs="Times New Roman"/>
                <w:sz w:val="28"/>
                <w:szCs w:val="28"/>
                <w:lang w:eastAsia="zh-CN"/>
              </w:rPr>
            </w:pPr>
          </w:p>
        </w:tc>
        <w:tc>
          <w:tcPr>
            <w:tcW w:w="2126" w:type="dxa"/>
            <w:shd w:val="clear" w:color="auto" w:fill="auto"/>
          </w:tcPr>
          <w:p w14:paraId="4E1D8E58" w14:textId="77777777" w:rsidR="004D4EDF" w:rsidRPr="00832E1E" w:rsidRDefault="004D4EDF" w:rsidP="00EC4B05">
            <w:pPr>
              <w:widowControl w:val="0"/>
              <w:suppressAutoHyphens/>
              <w:spacing w:after="0" w:line="240" w:lineRule="auto"/>
              <w:ind w:right="277"/>
              <w:jc w:val="both"/>
              <w:rPr>
                <w:rFonts w:ascii="Times New Roman" w:eastAsia="Times New Roman" w:hAnsi="Times New Roman" w:cs="Times New Roman"/>
                <w:sz w:val="28"/>
                <w:szCs w:val="28"/>
                <w:lang w:val="ru-RU" w:eastAsia="zh-CN"/>
              </w:rPr>
            </w:pPr>
            <w:r w:rsidRPr="00832E1E">
              <w:rPr>
                <w:rFonts w:ascii="Times New Roman" w:eastAsia="Calibri" w:hAnsi="Times New Roman" w:cs="Times New Roman"/>
                <w:sz w:val="28"/>
                <w:szCs w:val="28"/>
              </w:rPr>
              <w:t>Інтелектуальна гра «Складання речень»</w:t>
            </w:r>
          </w:p>
        </w:tc>
        <w:tc>
          <w:tcPr>
            <w:tcW w:w="709" w:type="dxa"/>
            <w:shd w:val="clear" w:color="auto" w:fill="auto"/>
          </w:tcPr>
          <w:p w14:paraId="5EEA9CE2" w14:textId="77777777" w:rsidR="004D4EDF" w:rsidRPr="00832E1E" w:rsidRDefault="004D4EDF" w:rsidP="00EC4B05">
            <w:pPr>
              <w:widowControl w:val="0"/>
              <w:suppressAutoHyphens/>
              <w:snapToGrid w:val="0"/>
              <w:spacing w:after="0" w:line="240" w:lineRule="auto"/>
              <w:jc w:val="both"/>
              <w:rPr>
                <w:rFonts w:ascii="Times New Roman" w:eastAsia="Times New Roman" w:hAnsi="Times New Roman" w:cs="Times New Roman"/>
                <w:sz w:val="28"/>
                <w:szCs w:val="28"/>
                <w:lang w:eastAsia="zh-CN"/>
              </w:rPr>
            </w:pPr>
            <w:r w:rsidRPr="00832E1E">
              <w:rPr>
                <w:rFonts w:ascii="Times New Roman" w:eastAsia="Times New Roman" w:hAnsi="Times New Roman" w:cs="Times New Roman"/>
                <w:sz w:val="28"/>
                <w:szCs w:val="28"/>
                <w:lang w:eastAsia="zh-CN"/>
              </w:rPr>
              <w:t>4 хв</w:t>
            </w:r>
          </w:p>
        </w:tc>
        <w:tc>
          <w:tcPr>
            <w:tcW w:w="2551" w:type="dxa"/>
            <w:vMerge/>
            <w:shd w:val="clear" w:color="auto" w:fill="auto"/>
          </w:tcPr>
          <w:p w14:paraId="69917EEA" w14:textId="77777777" w:rsidR="004D4EDF" w:rsidRPr="00832E1E" w:rsidRDefault="004D4EDF" w:rsidP="00EC4B05">
            <w:pPr>
              <w:widowControl w:val="0"/>
              <w:suppressAutoHyphens/>
              <w:snapToGrid w:val="0"/>
              <w:spacing w:after="0" w:line="240" w:lineRule="auto"/>
              <w:jc w:val="both"/>
              <w:rPr>
                <w:rFonts w:ascii="Times New Roman" w:eastAsia="Times New Roman" w:hAnsi="Times New Roman" w:cs="Times New Roman"/>
                <w:sz w:val="28"/>
                <w:szCs w:val="28"/>
                <w:lang w:eastAsia="zh-CN"/>
              </w:rPr>
            </w:pPr>
          </w:p>
        </w:tc>
      </w:tr>
    </w:tbl>
    <w:p w14:paraId="3E650C4D" w14:textId="77777777" w:rsidR="0002562D" w:rsidRPr="00832E1E" w:rsidRDefault="0002562D" w:rsidP="0002562D">
      <w:pPr>
        <w:spacing w:after="0" w:line="360" w:lineRule="auto"/>
        <w:jc w:val="right"/>
        <w:rPr>
          <w:rFonts w:ascii="Times New Roman" w:hAnsi="Times New Roman" w:cs="Times New Roman"/>
          <w:sz w:val="28"/>
          <w:szCs w:val="28"/>
        </w:rPr>
      </w:pPr>
      <w:r w:rsidRPr="00832E1E">
        <w:rPr>
          <w:rFonts w:ascii="Times New Roman" w:hAnsi="Times New Roman" w:cs="Times New Roman"/>
          <w:sz w:val="28"/>
          <w:szCs w:val="28"/>
        </w:rPr>
        <w:lastRenderedPageBreak/>
        <w:t>Продовження таблиці 2.3</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2693"/>
        <w:gridCol w:w="2126"/>
        <w:gridCol w:w="709"/>
        <w:gridCol w:w="2551"/>
      </w:tblGrid>
      <w:tr w:rsidR="004D4EDF" w:rsidRPr="00832E1E" w14:paraId="003FEB7F" w14:textId="77777777" w:rsidTr="00EA7031">
        <w:trPr>
          <w:trHeight w:val="639"/>
        </w:trPr>
        <w:tc>
          <w:tcPr>
            <w:tcW w:w="1844" w:type="dxa"/>
          </w:tcPr>
          <w:p w14:paraId="6898DABC" w14:textId="77777777" w:rsidR="004D4EDF" w:rsidRPr="00832E1E" w:rsidRDefault="004D4EDF" w:rsidP="00EC4B05">
            <w:pPr>
              <w:widowControl w:val="0"/>
              <w:suppressAutoHyphens/>
              <w:snapToGrid w:val="0"/>
              <w:spacing w:after="0" w:line="240" w:lineRule="auto"/>
              <w:jc w:val="both"/>
              <w:rPr>
                <w:rFonts w:ascii="Times New Roman" w:eastAsia="Times New Roman" w:hAnsi="Times New Roman" w:cs="Times New Roman"/>
                <w:sz w:val="28"/>
                <w:szCs w:val="28"/>
                <w:lang w:eastAsia="zh-CN"/>
              </w:rPr>
            </w:pPr>
          </w:p>
        </w:tc>
        <w:tc>
          <w:tcPr>
            <w:tcW w:w="2693" w:type="dxa"/>
            <w:shd w:val="clear" w:color="auto" w:fill="auto"/>
          </w:tcPr>
          <w:p w14:paraId="4B0C404D" w14:textId="77777777" w:rsidR="004D4EDF" w:rsidRPr="00832E1E" w:rsidRDefault="004D4EDF" w:rsidP="00EC4B05">
            <w:pPr>
              <w:widowControl w:val="0"/>
              <w:suppressAutoHyphens/>
              <w:snapToGrid w:val="0"/>
              <w:spacing w:after="0" w:line="240" w:lineRule="auto"/>
              <w:jc w:val="both"/>
              <w:rPr>
                <w:rFonts w:ascii="Times New Roman" w:eastAsia="Times New Roman" w:hAnsi="Times New Roman" w:cs="Times New Roman"/>
                <w:sz w:val="28"/>
                <w:szCs w:val="28"/>
                <w:lang w:eastAsia="zh-CN"/>
              </w:rPr>
            </w:pPr>
          </w:p>
        </w:tc>
        <w:tc>
          <w:tcPr>
            <w:tcW w:w="2126" w:type="dxa"/>
            <w:shd w:val="clear" w:color="auto" w:fill="auto"/>
          </w:tcPr>
          <w:p w14:paraId="300BBA4B" w14:textId="77777777" w:rsidR="004D4EDF" w:rsidRPr="00832E1E" w:rsidRDefault="004D4EDF" w:rsidP="00EC4B05">
            <w:pPr>
              <w:widowControl w:val="0"/>
              <w:suppressAutoHyphens/>
              <w:spacing w:after="0" w:line="240" w:lineRule="auto"/>
              <w:jc w:val="both"/>
              <w:rPr>
                <w:rFonts w:ascii="Times New Roman" w:eastAsia="Times New Roman" w:hAnsi="Times New Roman" w:cs="Times New Roman"/>
                <w:sz w:val="28"/>
                <w:szCs w:val="28"/>
                <w:lang w:eastAsia="zh-CN"/>
              </w:rPr>
            </w:pPr>
            <w:r w:rsidRPr="00832E1E">
              <w:rPr>
                <w:rFonts w:ascii="Times New Roman" w:eastAsia="Times New Roman" w:hAnsi="Times New Roman" w:cs="Times New Roman"/>
                <w:bCs/>
                <w:sz w:val="28"/>
                <w:szCs w:val="28"/>
                <w:lang w:eastAsia="zh-CN"/>
              </w:rPr>
              <w:t>Складання розповіді за серією картинок</w:t>
            </w:r>
          </w:p>
        </w:tc>
        <w:tc>
          <w:tcPr>
            <w:tcW w:w="709" w:type="dxa"/>
            <w:shd w:val="clear" w:color="auto" w:fill="auto"/>
          </w:tcPr>
          <w:p w14:paraId="4CF68D70" w14:textId="77777777" w:rsidR="004D4EDF" w:rsidRPr="00832E1E" w:rsidRDefault="004D4EDF" w:rsidP="00EC4B05">
            <w:pPr>
              <w:widowControl w:val="0"/>
              <w:suppressAutoHyphens/>
              <w:snapToGrid w:val="0"/>
              <w:spacing w:after="0" w:line="240" w:lineRule="auto"/>
              <w:jc w:val="both"/>
              <w:rPr>
                <w:rFonts w:ascii="Times New Roman" w:eastAsia="Calibri" w:hAnsi="Times New Roman" w:cs="Times New Roman"/>
                <w:sz w:val="28"/>
                <w:szCs w:val="28"/>
              </w:rPr>
            </w:pPr>
            <w:r w:rsidRPr="00832E1E">
              <w:rPr>
                <w:rFonts w:ascii="Times New Roman" w:eastAsia="Calibri" w:hAnsi="Times New Roman" w:cs="Times New Roman"/>
                <w:sz w:val="28"/>
                <w:szCs w:val="28"/>
              </w:rPr>
              <w:t>8 хв</w:t>
            </w:r>
          </w:p>
        </w:tc>
        <w:tc>
          <w:tcPr>
            <w:tcW w:w="2551" w:type="dxa"/>
            <w:shd w:val="clear" w:color="auto" w:fill="auto"/>
          </w:tcPr>
          <w:p w14:paraId="299CD263" w14:textId="77777777" w:rsidR="004D4EDF" w:rsidRPr="00832E1E" w:rsidRDefault="004D4EDF" w:rsidP="00EC4B05">
            <w:pPr>
              <w:widowControl w:val="0"/>
              <w:suppressAutoHyphens/>
              <w:spacing w:after="0" w:line="240" w:lineRule="auto"/>
              <w:jc w:val="both"/>
              <w:rPr>
                <w:rFonts w:ascii="Times New Roman" w:eastAsia="Times New Roman" w:hAnsi="Times New Roman" w:cs="Times New Roman"/>
                <w:sz w:val="28"/>
                <w:szCs w:val="28"/>
                <w:lang w:eastAsia="zh-CN"/>
              </w:rPr>
            </w:pPr>
            <w:r w:rsidRPr="00832E1E">
              <w:rPr>
                <w:rFonts w:ascii="Times New Roman" w:eastAsia="Times New Roman" w:hAnsi="Times New Roman" w:cs="Times New Roman"/>
                <w:sz w:val="28"/>
                <w:szCs w:val="28"/>
                <w:lang w:eastAsia="zh-CN"/>
              </w:rPr>
              <w:t>Учні складають розповідь</w:t>
            </w:r>
          </w:p>
        </w:tc>
      </w:tr>
      <w:tr w:rsidR="004D4EDF" w:rsidRPr="00832E1E" w14:paraId="69704447" w14:textId="77777777" w:rsidTr="00EA7031">
        <w:trPr>
          <w:trHeight w:val="23"/>
        </w:trPr>
        <w:tc>
          <w:tcPr>
            <w:tcW w:w="1844" w:type="dxa"/>
          </w:tcPr>
          <w:p w14:paraId="2F3A1E36" w14:textId="77777777" w:rsidR="004D4EDF" w:rsidRPr="00832E1E" w:rsidRDefault="004D4EDF" w:rsidP="00EC4B05">
            <w:pPr>
              <w:widowControl w:val="0"/>
              <w:suppressAutoHyphens/>
              <w:spacing w:after="0" w:line="240" w:lineRule="auto"/>
              <w:jc w:val="center"/>
              <w:rPr>
                <w:rFonts w:ascii="Times New Roman" w:eastAsia="Times New Roman" w:hAnsi="Times New Roman" w:cs="Times New Roman"/>
                <w:b/>
                <w:sz w:val="28"/>
                <w:szCs w:val="28"/>
                <w:lang w:eastAsia="zh-CN"/>
              </w:rPr>
            </w:pPr>
            <w:r w:rsidRPr="00832E1E">
              <w:rPr>
                <w:rFonts w:ascii="Times New Roman" w:eastAsia="Times New Roman" w:hAnsi="Times New Roman" w:cs="Times New Roman"/>
                <w:b/>
                <w:sz w:val="28"/>
                <w:szCs w:val="28"/>
                <w:lang w:eastAsia="zh-CN"/>
              </w:rPr>
              <w:t>Читання</w:t>
            </w:r>
          </w:p>
        </w:tc>
        <w:tc>
          <w:tcPr>
            <w:tcW w:w="8079" w:type="dxa"/>
            <w:gridSpan w:val="4"/>
            <w:shd w:val="clear" w:color="auto" w:fill="auto"/>
          </w:tcPr>
          <w:p w14:paraId="63A5C480" w14:textId="77777777" w:rsidR="004D4EDF" w:rsidRPr="00832E1E" w:rsidRDefault="004D4EDF" w:rsidP="00EC4B05">
            <w:pPr>
              <w:widowControl w:val="0"/>
              <w:suppressAutoHyphens/>
              <w:spacing w:after="0" w:line="240" w:lineRule="auto"/>
              <w:ind w:firstLine="709"/>
              <w:jc w:val="center"/>
              <w:rPr>
                <w:rFonts w:ascii="Times New Roman" w:eastAsia="Times New Roman" w:hAnsi="Times New Roman" w:cs="Times New Roman"/>
                <w:sz w:val="28"/>
                <w:szCs w:val="28"/>
                <w:lang w:val="ru-RU" w:eastAsia="zh-CN"/>
              </w:rPr>
            </w:pPr>
            <w:r w:rsidRPr="00832E1E">
              <w:rPr>
                <w:rFonts w:ascii="Times New Roman" w:eastAsia="Times New Roman" w:hAnsi="Times New Roman" w:cs="Times New Roman"/>
                <w:b/>
                <w:sz w:val="28"/>
                <w:szCs w:val="28"/>
                <w:lang w:eastAsia="zh-CN"/>
              </w:rPr>
              <w:t xml:space="preserve">Заняття 12. </w:t>
            </w:r>
            <w:r w:rsidRPr="00832E1E">
              <w:rPr>
                <w:rFonts w:ascii="Times New Roman" w:eastAsia="Calibri" w:hAnsi="Times New Roman" w:cs="Times New Roman"/>
                <w:b/>
                <w:color w:val="0D0D0D"/>
                <w:sz w:val="28"/>
                <w:szCs w:val="28"/>
              </w:rPr>
              <w:t>Формування навичок самоконтролю</w:t>
            </w:r>
          </w:p>
        </w:tc>
      </w:tr>
      <w:tr w:rsidR="004D4EDF" w:rsidRPr="00832E1E" w14:paraId="4C9A2D1D" w14:textId="77777777" w:rsidTr="00EA7031">
        <w:trPr>
          <w:trHeight w:val="210"/>
        </w:trPr>
        <w:tc>
          <w:tcPr>
            <w:tcW w:w="1844" w:type="dxa"/>
          </w:tcPr>
          <w:p w14:paraId="12F85992" w14:textId="77777777" w:rsidR="004D4EDF" w:rsidRPr="00832E1E" w:rsidRDefault="004D4EDF" w:rsidP="00EC4B05">
            <w:pPr>
              <w:widowControl w:val="0"/>
              <w:suppressAutoHyphens/>
              <w:snapToGrid w:val="0"/>
              <w:spacing w:after="0" w:line="240" w:lineRule="auto"/>
              <w:ind w:right="277"/>
              <w:jc w:val="both"/>
              <w:rPr>
                <w:rFonts w:ascii="Times New Roman" w:eastAsia="Times New Roman" w:hAnsi="Times New Roman" w:cs="Times New Roman"/>
                <w:sz w:val="28"/>
                <w:szCs w:val="28"/>
                <w:lang w:eastAsia="zh-CN"/>
              </w:rPr>
            </w:pPr>
          </w:p>
        </w:tc>
        <w:tc>
          <w:tcPr>
            <w:tcW w:w="2693" w:type="dxa"/>
            <w:shd w:val="clear" w:color="auto" w:fill="auto"/>
          </w:tcPr>
          <w:p w14:paraId="5C910097" w14:textId="77777777" w:rsidR="004D4EDF" w:rsidRPr="00832E1E" w:rsidRDefault="004D4EDF" w:rsidP="00EC4B05">
            <w:pPr>
              <w:widowControl w:val="0"/>
              <w:suppressAutoHyphens/>
              <w:snapToGrid w:val="0"/>
              <w:spacing w:after="0" w:line="240" w:lineRule="auto"/>
              <w:ind w:right="277"/>
              <w:jc w:val="both"/>
              <w:rPr>
                <w:rFonts w:ascii="Times New Roman" w:eastAsia="Calibri" w:hAnsi="Times New Roman" w:cs="Times New Roman"/>
                <w:b/>
                <w:sz w:val="28"/>
                <w:szCs w:val="28"/>
              </w:rPr>
            </w:pPr>
            <w:r w:rsidRPr="00832E1E">
              <w:rPr>
                <w:rFonts w:ascii="Times New Roman" w:eastAsia="Times New Roman" w:hAnsi="Times New Roman" w:cs="Times New Roman"/>
                <w:sz w:val="28"/>
                <w:szCs w:val="28"/>
                <w:lang w:eastAsia="zh-CN"/>
              </w:rPr>
              <w:t xml:space="preserve"> Формувати уміння слухати, розуміти словесну   інструкцію</w:t>
            </w:r>
          </w:p>
        </w:tc>
        <w:tc>
          <w:tcPr>
            <w:tcW w:w="2126" w:type="dxa"/>
            <w:shd w:val="clear" w:color="auto" w:fill="auto"/>
          </w:tcPr>
          <w:p w14:paraId="41D096CB" w14:textId="77777777" w:rsidR="004D4EDF" w:rsidRPr="00832E1E" w:rsidRDefault="004D4EDF" w:rsidP="00EC4B05">
            <w:pPr>
              <w:widowControl w:val="0"/>
              <w:suppressAutoHyphens/>
              <w:spacing w:after="0" w:line="240" w:lineRule="auto"/>
              <w:ind w:right="277"/>
              <w:jc w:val="both"/>
              <w:rPr>
                <w:rFonts w:ascii="Times New Roman" w:eastAsia="Times New Roman" w:hAnsi="Times New Roman" w:cs="Times New Roman"/>
                <w:sz w:val="28"/>
                <w:szCs w:val="28"/>
                <w:lang w:val="ru-RU" w:eastAsia="zh-CN"/>
              </w:rPr>
            </w:pPr>
            <w:r w:rsidRPr="00832E1E">
              <w:rPr>
                <w:rFonts w:ascii="Times New Roman" w:eastAsia="Calibri" w:hAnsi="Times New Roman" w:cs="Times New Roman"/>
                <w:sz w:val="28"/>
                <w:szCs w:val="28"/>
              </w:rPr>
              <w:t>Гра «Інструкція»</w:t>
            </w:r>
          </w:p>
        </w:tc>
        <w:tc>
          <w:tcPr>
            <w:tcW w:w="709" w:type="dxa"/>
            <w:shd w:val="clear" w:color="auto" w:fill="auto"/>
          </w:tcPr>
          <w:p w14:paraId="7A35BFD6" w14:textId="77777777" w:rsidR="004D4EDF" w:rsidRPr="00832E1E" w:rsidRDefault="004D4EDF" w:rsidP="00EC4B05">
            <w:pPr>
              <w:widowControl w:val="0"/>
              <w:suppressAutoHyphens/>
              <w:spacing w:after="0" w:line="240" w:lineRule="auto"/>
              <w:jc w:val="both"/>
              <w:rPr>
                <w:rFonts w:ascii="Times New Roman" w:eastAsia="Times New Roman" w:hAnsi="Times New Roman" w:cs="Times New Roman"/>
                <w:sz w:val="28"/>
                <w:szCs w:val="28"/>
                <w:lang w:eastAsia="zh-CN"/>
              </w:rPr>
            </w:pPr>
            <w:r w:rsidRPr="00832E1E">
              <w:rPr>
                <w:rFonts w:ascii="Times New Roman" w:eastAsia="Times New Roman" w:hAnsi="Times New Roman" w:cs="Times New Roman"/>
                <w:sz w:val="28"/>
                <w:szCs w:val="28"/>
                <w:lang w:eastAsia="zh-CN"/>
              </w:rPr>
              <w:t>8 хв</w:t>
            </w:r>
          </w:p>
        </w:tc>
        <w:tc>
          <w:tcPr>
            <w:tcW w:w="2551" w:type="dxa"/>
            <w:shd w:val="clear" w:color="auto" w:fill="auto"/>
          </w:tcPr>
          <w:p w14:paraId="7B0D69A1" w14:textId="77777777" w:rsidR="004D4EDF" w:rsidRPr="00832E1E" w:rsidRDefault="004D4EDF" w:rsidP="00EC4B05">
            <w:pPr>
              <w:widowControl w:val="0"/>
              <w:suppressAutoHyphens/>
              <w:snapToGrid w:val="0"/>
              <w:spacing w:after="0" w:line="240" w:lineRule="auto"/>
              <w:jc w:val="both"/>
              <w:rPr>
                <w:rFonts w:ascii="Times New Roman" w:eastAsia="Times New Roman" w:hAnsi="Times New Roman" w:cs="Times New Roman"/>
                <w:sz w:val="28"/>
                <w:szCs w:val="28"/>
                <w:lang w:eastAsia="zh-CN"/>
              </w:rPr>
            </w:pPr>
            <w:r w:rsidRPr="00832E1E">
              <w:rPr>
                <w:rFonts w:ascii="Times New Roman" w:eastAsia="Times New Roman" w:hAnsi="Times New Roman" w:cs="Times New Roman"/>
                <w:sz w:val="28"/>
                <w:szCs w:val="28"/>
                <w:lang w:eastAsia="zh-CN"/>
              </w:rPr>
              <w:t>Учні демонструють вміння</w:t>
            </w:r>
            <w:r w:rsidRPr="00832E1E">
              <w:rPr>
                <w:rFonts w:ascii="Times New Roman" w:eastAsia="Times New Roman" w:hAnsi="Times New Roman" w:cs="Times New Roman"/>
                <w:sz w:val="28"/>
                <w:szCs w:val="28"/>
                <w:lang w:val="ru-RU" w:eastAsia="zh-CN"/>
              </w:rPr>
              <w:t xml:space="preserve"> </w:t>
            </w:r>
            <w:r w:rsidRPr="00832E1E">
              <w:rPr>
                <w:rFonts w:ascii="Times New Roman" w:eastAsia="Times New Roman" w:hAnsi="Times New Roman" w:cs="Times New Roman"/>
                <w:sz w:val="28"/>
                <w:szCs w:val="28"/>
                <w:lang w:eastAsia="zh-CN"/>
              </w:rPr>
              <w:t>виконувати словесну   інструкцію</w:t>
            </w:r>
          </w:p>
        </w:tc>
      </w:tr>
      <w:tr w:rsidR="004D4EDF" w:rsidRPr="00832E1E" w14:paraId="03702FFB" w14:textId="77777777" w:rsidTr="00EA7031">
        <w:trPr>
          <w:trHeight w:val="210"/>
        </w:trPr>
        <w:tc>
          <w:tcPr>
            <w:tcW w:w="1844" w:type="dxa"/>
          </w:tcPr>
          <w:p w14:paraId="51C19377" w14:textId="77777777" w:rsidR="004D4EDF" w:rsidRPr="00832E1E" w:rsidRDefault="004D4EDF" w:rsidP="00EC4B05">
            <w:pPr>
              <w:widowControl w:val="0"/>
              <w:suppressAutoHyphens/>
              <w:snapToGrid w:val="0"/>
              <w:spacing w:after="0" w:line="240" w:lineRule="auto"/>
              <w:ind w:right="277"/>
              <w:jc w:val="both"/>
              <w:rPr>
                <w:rFonts w:ascii="Times New Roman" w:eastAsia="Times New Roman" w:hAnsi="Times New Roman" w:cs="Times New Roman"/>
                <w:sz w:val="28"/>
                <w:szCs w:val="28"/>
                <w:lang w:eastAsia="zh-CN"/>
              </w:rPr>
            </w:pPr>
          </w:p>
        </w:tc>
        <w:tc>
          <w:tcPr>
            <w:tcW w:w="2693" w:type="dxa"/>
            <w:vMerge w:val="restart"/>
            <w:shd w:val="clear" w:color="auto" w:fill="auto"/>
          </w:tcPr>
          <w:p w14:paraId="0A432595" w14:textId="77777777" w:rsidR="004D4EDF" w:rsidRPr="00832E1E" w:rsidRDefault="004D4EDF" w:rsidP="00EC4B05">
            <w:pPr>
              <w:widowControl w:val="0"/>
              <w:suppressAutoHyphens/>
              <w:snapToGrid w:val="0"/>
              <w:spacing w:after="0" w:line="240" w:lineRule="auto"/>
              <w:ind w:right="277"/>
              <w:jc w:val="both"/>
              <w:rPr>
                <w:rFonts w:ascii="Times New Roman" w:eastAsia="Times New Roman" w:hAnsi="Times New Roman" w:cs="Times New Roman"/>
                <w:sz w:val="28"/>
                <w:szCs w:val="28"/>
                <w:lang w:eastAsia="zh-CN"/>
              </w:rPr>
            </w:pPr>
            <w:r w:rsidRPr="00832E1E">
              <w:rPr>
                <w:rFonts w:ascii="Times New Roman" w:eastAsia="Times New Roman" w:hAnsi="Times New Roman" w:cs="Times New Roman"/>
                <w:sz w:val="28"/>
                <w:szCs w:val="28"/>
                <w:lang w:eastAsia="zh-CN"/>
              </w:rPr>
              <w:t>Розвивати навички саморегуляції</w:t>
            </w:r>
          </w:p>
          <w:p w14:paraId="4D058771" w14:textId="77777777" w:rsidR="004D4EDF" w:rsidRPr="00832E1E" w:rsidRDefault="004D4EDF" w:rsidP="00EC4B05">
            <w:pPr>
              <w:widowControl w:val="0"/>
              <w:suppressAutoHyphens/>
              <w:snapToGrid w:val="0"/>
              <w:spacing w:after="0" w:line="240" w:lineRule="auto"/>
              <w:ind w:right="277"/>
              <w:jc w:val="both"/>
              <w:rPr>
                <w:rFonts w:ascii="Times New Roman" w:eastAsia="Times New Roman" w:hAnsi="Times New Roman" w:cs="Times New Roman"/>
                <w:sz w:val="28"/>
                <w:szCs w:val="28"/>
                <w:lang w:eastAsia="zh-CN"/>
              </w:rPr>
            </w:pPr>
          </w:p>
          <w:p w14:paraId="6829CA5F" w14:textId="77777777" w:rsidR="004D4EDF" w:rsidRPr="00832E1E" w:rsidRDefault="004D4EDF" w:rsidP="00EC4B05">
            <w:pPr>
              <w:widowControl w:val="0"/>
              <w:suppressAutoHyphens/>
              <w:snapToGrid w:val="0"/>
              <w:spacing w:after="0" w:line="240" w:lineRule="auto"/>
              <w:ind w:right="277"/>
              <w:jc w:val="both"/>
              <w:rPr>
                <w:rFonts w:ascii="Times New Roman" w:eastAsia="Calibri" w:hAnsi="Times New Roman" w:cs="Times New Roman"/>
                <w:sz w:val="28"/>
                <w:szCs w:val="28"/>
              </w:rPr>
            </w:pPr>
          </w:p>
        </w:tc>
        <w:tc>
          <w:tcPr>
            <w:tcW w:w="2126" w:type="dxa"/>
            <w:shd w:val="clear" w:color="auto" w:fill="auto"/>
          </w:tcPr>
          <w:p w14:paraId="264593ED" w14:textId="77777777" w:rsidR="004D4EDF" w:rsidRPr="00832E1E" w:rsidRDefault="004D4EDF" w:rsidP="00EC4B05">
            <w:pPr>
              <w:widowControl w:val="0"/>
              <w:suppressAutoHyphens/>
              <w:spacing w:after="0" w:line="240" w:lineRule="auto"/>
              <w:jc w:val="both"/>
              <w:rPr>
                <w:rFonts w:ascii="Times New Roman" w:eastAsia="Times New Roman" w:hAnsi="Times New Roman" w:cs="Times New Roman"/>
                <w:sz w:val="28"/>
                <w:szCs w:val="28"/>
                <w:lang w:val="ru-RU" w:eastAsia="zh-CN"/>
              </w:rPr>
            </w:pPr>
            <w:proofErr w:type="spellStart"/>
            <w:r w:rsidRPr="00832E1E">
              <w:rPr>
                <w:rFonts w:ascii="Times New Roman" w:eastAsia="Times New Roman" w:hAnsi="Times New Roman" w:cs="Times New Roman"/>
                <w:sz w:val="28"/>
                <w:szCs w:val="28"/>
                <w:lang w:eastAsia="zh-CN"/>
              </w:rPr>
              <w:t>Психогімнастика</w:t>
            </w:r>
            <w:proofErr w:type="spellEnd"/>
          </w:p>
        </w:tc>
        <w:tc>
          <w:tcPr>
            <w:tcW w:w="709" w:type="dxa"/>
            <w:shd w:val="clear" w:color="auto" w:fill="auto"/>
          </w:tcPr>
          <w:p w14:paraId="5648B6C6" w14:textId="77777777" w:rsidR="004D4EDF" w:rsidRPr="00832E1E" w:rsidRDefault="004D4EDF" w:rsidP="00EC4B05">
            <w:pPr>
              <w:widowControl w:val="0"/>
              <w:suppressAutoHyphens/>
              <w:snapToGrid w:val="0"/>
              <w:spacing w:after="0" w:line="240" w:lineRule="auto"/>
              <w:jc w:val="both"/>
              <w:rPr>
                <w:rFonts w:ascii="Times New Roman" w:eastAsia="Calibri" w:hAnsi="Times New Roman" w:cs="Times New Roman"/>
                <w:sz w:val="28"/>
                <w:szCs w:val="28"/>
              </w:rPr>
            </w:pPr>
            <w:r w:rsidRPr="00832E1E">
              <w:rPr>
                <w:rFonts w:ascii="Times New Roman" w:eastAsia="Calibri" w:hAnsi="Times New Roman" w:cs="Times New Roman"/>
                <w:sz w:val="28"/>
                <w:szCs w:val="28"/>
              </w:rPr>
              <w:t>5 хв</w:t>
            </w:r>
          </w:p>
        </w:tc>
        <w:tc>
          <w:tcPr>
            <w:tcW w:w="2551" w:type="dxa"/>
            <w:shd w:val="clear" w:color="auto" w:fill="auto"/>
          </w:tcPr>
          <w:p w14:paraId="3E98B54D" w14:textId="77777777" w:rsidR="004D4EDF" w:rsidRPr="00832E1E" w:rsidRDefault="004D4EDF" w:rsidP="00EC4B05">
            <w:pPr>
              <w:widowControl w:val="0"/>
              <w:suppressAutoHyphens/>
              <w:snapToGrid w:val="0"/>
              <w:spacing w:after="0" w:line="240" w:lineRule="auto"/>
              <w:jc w:val="both"/>
              <w:rPr>
                <w:rFonts w:ascii="Times New Roman" w:eastAsia="Times New Roman" w:hAnsi="Times New Roman" w:cs="Times New Roman"/>
                <w:sz w:val="28"/>
                <w:szCs w:val="28"/>
                <w:lang w:eastAsia="zh-CN"/>
              </w:rPr>
            </w:pPr>
            <w:r w:rsidRPr="00832E1E">
              <w:rPr>
                <w:rFonts w:ascii="Times New Roman" w:eastAsia="Times New Roman" w:hAnsi="Times New Roman" w:cs="Times New Roman"/>
                <w:sz w:val="28"/>
                <w:szCs w:val="28"/>
                <w:lang w:eastAsia="zh-CN"/>
              </w:rPr>
              <w:t>Учні регулюють власний емоційний стан</w:t>
            </w:r>
          </w:p>
        </w:tc>
      </w:tr>
      <w:tr w:rsidR="004D4EDF" w:rsidRPr="00832E1E" w14:paraId="537BA6DA" w14:textId="77777777" w:rsidTr="00EA7031">
        <w:trPr>
          <w:trHeight w:val="210"/>
        </w:trPr>
        <w:tc>
          <w:tcPr>
            <w:tcW w:w="1844" w:type="dxa"/>
          </w:tcPr>
          <w:p w14:paraId="01ED5DF8" w14:textId="77777777" w:rsidR="004D4EDF" w:rsidRPr="00832E1E" w:rsidRDefault="004D4EDF" w:rsidP="00EC4B05">
            <w:pPr>
              <w:widowControl w:val="0"/>
              <w:suppressAutoHyphens/>
              <w:snapToGrid w:val="0"/>
              <w:spacing w:after="0" w:line="240" w:lineRule="auto"/>
              <w:ind w:right="277"/>
              <w:jc w:val="both"/>
              <w:rPr>
                <w:rFonts w:ascii="Times New Roman" w:eastAsia="Calibri" w:hAnsi="Times New Roman" w:cs="Times New Roman"/>
                <w:sz w:val="28"/>
                <w:szCs w:val="28"/>
              </w:rPr>
            </w:pPr>
          </w:p>
        </w:tc>
        <w:tc>
          <w:tcPr>
            <w:tcW w:w="2693" w:type="dxa"/>
            <w:vMerge/>
            <w:shd w:val="clear" w:color="auto" w:fill="auto"/>
          </w:tcPr>
          <w:p w14:paraId="0A3AA5E6" w14:textId="77777777" w:rsidR="004D4EDF" w:rsidRPr="00832E1E" w:rsidRDefault="004D4EDF" w:rsidP="00EC4B05">
            <w:pPr>
              <w:widowControl w:val="0"/>
              <w:suppressAutoHyphens/>
              <w:snapToGrid w:val="0"/>
              <w:spacing w:after="0" w:line="240" w:lineRule="auto"/>
              <w:ind w:right="277"/>
              <w:jc w:val="both"/>
              <w:rPr>
                <w:rFonts w:ascii="Times New Roman" w:eastAsia="Calibri" w:hAnsi="Times New Roman" w:cs="Times New Roman"/>
                <w:sz w:val="28"/>
                <w:szCs w:val="28"/>
              </w:rPr>
            </w:pPr>
          </w:p>
        </w:tc>
        <w:tc>
          <w:tcPr>
            <w:tcW w:w="2126" w:type="dxa"/>
            <w:shd w:val="clear" w:color="auto" w:fill="auto"/>
          </w:tcPr>
          <w:p w14:paraId="06FB21E2" w14:textId="77777777" w:rsidR="004D4EDF" w:rsidRPr="00832E1E" w:rsidRDefault="004D4EDF" w:rsidP="00EC4B05">
            <w:pPr>
              <w:widowControl w:val="0"/>
              <w:suppressAutoHyphens/>
              <w:spacing w:after="0" w:line="240" w:lineRule="auto"/>
              <w:jc w:val="both"/>
              <w:rPr>
                <w:rFonts w:ascii="Times New Roman" w:eastAsia="Times New Roman" w:hAnsi="Times New Roman" w:cs="Times New Roman"/>
                <w:sz w:val="28"/>
                <w:szCs w:val="28"/>
                <w:lang w:eastAsia="zh-CN"/>
              </w:rPr>
            </w:pPr>
            <w:r w:rsidRPr="00832E1E">
              <w:rPr>
                <w:rFonts w:ascii="Times New Roman" w:eastAsia="Times New Roman" w:hAnsi="Times New Roman" w:cs="Times New Roman"/>
                <w:sz w:val="28"/>
                <w:szCs w:val="28"/>
                <w:lang w:eastAsia="zh-CN"/>
              </w:rPr>
              <w:t>Гра «Пісочний будинок»</w:t>
            </w:r>
          </w:p>
        </w:tc>
        <w:tc>
          <w:tcPr>
            <w:tcW w:w="709" w:type="dxa"/>
            <w:shd w:val="clear" w:color="auto" w:fill="auto"/>
          </w:tcPr>
          <w:p w14:paraId="6B4F7D7B" w14:textId="77777777" w:rsidR="004D4EDF" w:rsidRPr="00832E1E" w:rsidRDefault="004D4EDF" w:rsidP="00EC4B05">
            <w:pPr>
              <w:widowControl w:val="0"/>
              <w:suppressAutoHyphens/>
              <w:snapToGrid w:val="0"/>
              <w:spacing w:after="0" w:line="240" w:lineRule="auto"/>
              <w:jc w:val="both"/>
              <w:rPr>
                <w:rFonts w:ascii="Times New Roman" w:eastAsia="Calibri" w:hAnsi="Times New Roman" w:cs="Times New Roman"/>
                <w:sz w:val="28"/>
                <w:szCs w:val="28"/>
              </w:rPr>
            </w:pPr>
            <w:r w:rsidRPr="00832E1E">
              <w:rPr>
                <w:rFonts w:ascii="Times New Roman" w:eastAsia="Calibri" w:hAnsi="Times New Roman" w:cs="Times New Roman"/>
                <w:sz w:val="28"/>
                <w:szCs w:val="28"/>
              </w:rPr>
              <w:t>10 хв</w:t>
            </w:r>
          </w:p>
        </w:tc>
        <w:tc>
          <w:tcPr>
            <w:tcW w:w="2551" w:type="dxa"/>
            <w:shd w:val="clear" w:color="auto" w:fill="auto"/>
          </w:tcPr>
          <w:p w14:paraId="638DD6F0" w14:textId="77777777" w:rsidR="004D4EDF" w:rsidRPr="00832E1E" w:rsidRDefault="004D4EDF" w:rsidP="00EC4B05">
            <w:pPr>
              <w:widowControl w:val="0"/>
              <w:suppressAutoHyphens/>
              <w:snapToGrid w:val="0"/>
              <w:spacing w:after="0" w:line="240" w:lineRule="auto"/>
              <w:jc w:val="both"/>
              <w:rPr>
                <w:rFonts w:ascii="Times New Roman" w:eastAsia="Times New Roman" w:hAnsi="Times New Roman" w:cs="Times New Roman"/>
                <w:sz w:val="28"/>
                <w:szCs w:val="28"/>
                <w:lang w:eastAsia="zh-CN"/>
              </w:rPr>
            </w:pPr>
            <w:r w:rsidRPr="00832E1E">
              <w:rPr>
                <w:rFonts w:ascii="Times New Roman" w:eastAsia="Times New Roman" w:hAnsi="Times New Roman" w:cs="Times New Roman"/>
                <w:sz w:val="28"/>
                <w:szCs w:val="28"/>
                <w:lang w:eastAsia="zh-CN"/>
              </w:rPr>
              <w:t>Учні висловлюють свою думку</w:t>
            </w:r>
          </w:p>
        </w:tc>
      </w:tr>
    </w:tbl>
    <w:p w14:paraId="49BCE817" w14:textId="77777777" w:rsidR="004D4EDF" w:rsidRPr="00832E1E" w:rsidRDefault="004D4EDF" w:rsidP="00EC4B05">
      <w:pPr>
        <w:widowControl w:val="0"/>
        <w:tabs>
          <w:tab w:val="num" w:pos="0"/>
          <w:tab w:val="center" w:pos="4677"/>
          <w:tab w:val="right" w:pos="9355"/>
        </w:tabs>
        <w:spacing w:after="0" w:line="360" w:lineRule="auto"/>
        <w:ind w:firstLine="720"/>
        <w:jc w:val="both"/>
        <w:rPr>
          <w:rFonts w:ascii="Times New Roman" w:eastAsia="Times New Roman" w:hAnsi="Times New Roman" w:cs="Times New Roman"/>
          <w:noProof/>
          <w:color w:val="080808"/>
          <w:sz w:val="28"/>
          <w:szCs w:val="28"/>
          <w:lang w:eastAsia="ru-RU"/>
        </w:rPr>
      </w:pPr>
    </w:p>
    <w:p w14:paraId="46EB6BE7" w14:textId="3A0CEAAB" w:rsidR="004D4EDF" w:rsidRPr="004D4EDF" w:rsidRDefault="004D4EDF" w:rsidP="00EC4B05">
      <w:pPr>
        <w:widowControl w:val="0"/>
        <w:tabs>
          <w:tab w:val="num" w:pos="0"/>
          <w:tab w:val="center" w:pos="4677"/>
          <w:tab w:val="right" w:pos="9355"/>
        </w:tabs>
        <w:spacing w:after="0" w:line="360" w:lineRule="auto"/>
        <w:ind w:firstLine="720"/>
        <w:jc w:val="both"/>
        <w:rPr>
          <w:rFonts w:ascii="Times New Roman" w:eastAsia="Times New Roman" w:hAnsi="Times New Roman" w:cs="Times New Roman"/>
          <w:noProof/>
          <w:color w:val="080808"/>
          <w:sz w:val="28"/>
          <w:szCs w:val="28"/>
          <w:lang w:eastAsia="ru-RU"/>
        </w:rPr>
      </w:pPr>
      <w:r w:rsidRPr="004D4EDF">
        <w:rPr>
          <w:rFonts w:ascii="Times New Roman" w:eastAsia="Times New Roman" w:hAnsi="Times New Roman" w:cs="Times New Roman"/>
          <w:noProof/>
          <w:color w:val="080808"/>
          <w:sz w:val="28"/>
          <w:szCs w:val="28"/>
          <w:lang w:eastAsia="ru-RU"/>
        </w:rPr>
        <w:t>Теми занять були адаптовані до навчального календарного плану. Це були такі заняття:</w:t>
      </w:r>
    </w:p>
    <w:p w14:paraId="50975E79" w14:textId="77777777" w:rsidR="004D4EDF" w:rsidRPr="004D4EDF" w:rsidRDefault="004D4EDF" w:rsidP="00EC4B05">
      <w:pPr>
        <w:widowControl w:val="0"/>
        <w:tabs>
          <w:tab w:val="num" w:pos="0"/>
          <w:tab w:val="center" w:pos="4677"/>
          <w:tab w:val="right" w:pos="9355"/>
        </w:tabs>
        <w:spacing w:after="0" w:line="360" w:lineRule="auto"/>
        <w:ind w:firstLine="720"/>
        <w:jc w:val="both"/>
        <w:rPr>
          <w:rFonts w:ascii="Times New Roman" w:eastAsia="Times New Roman" w:hAnsi="Times New Roman" w:cs="Times New Roman"/>
          <w:noProof/>
          <w:color w:val="080808"/>
          <w:sz w:val="28"/>
          <w:szCs w:val="28"/>
          <w:lang w:eastAsia="ru-RU"/>
        </w:rPr>
      </w:pPr>
      <w:r w:rsidRPr="004D4EDF">
        <w:rPr>
          <w:rFonts w:ascii="Times New Roman" w:eastAsia="Times New Roman" w:hAnsi="Times New Roman" w:cs="Times New Roman"/>
          <w:noProof/>
          <w:color w:val="080808"/>
          <w:sz w:val="28"/>
          <w:szCs w:val="28"/>
          <w:lang w:eastAsia="ru-RU"/>
        </w:rPr>
        <w:t>1. Заняття 2. Формування просторового орієнтування.</w:t>
      </w:r>
    </w:p>
    <w:p w14:paraId="5A1034D4" w14:textId="77777777" w:rsidR="004D4EDF" w:rsidRPr="004D4EDF" w:rsidRDefault="004D4EDF" w:rsidP="00EC4B05">
      <w:pPr>
        <w:widowControl w:val="0"/>
        <w:tabs>
          <w:tab w:val="num" w:pos="0"/>
          <w:tab w:val="center" w:pos="4677"/>
          <w:tab w:val="right" w:pos="9355"/>
        </w:tabs>
        <w:spacing w:after="0" w:line="360" w:lineRule="auto"/>
        <w:ind w:firstLine="720"/>
        <w:jc w:val="both"/>
        <w:rPr>
          <w:rFonts w:ascii="Times New Roman" w:eastAsia="Times New Roman" w:hAnsi="Times New Roman" w:cs="Times New Roman"/>
          <w:noProof/>
          <w:color w:val="080808"/>
          <w:sz w:val="28"/>
          <w:szCs w:val="28"/>
          <w:lang w:eastAsia="ru-RU"/>
        </w:rPr>
      </w:pPr>
      <w:r w:rsidRPr="004D4EDF">
        <w:rPr>
          <w:rFonts w:ascii="Times New Roman" w:eastAsia="Times New Roman" w:hAnsi="Times New Roman" w:cs="Times New Roman"/>
          <w:noProof/>
          <w:color w:val="080808"/>
          <w:sz w:val="28"/>
          <w:szCs w:val="28"/>
          <w:lang w:eastAsia="ru-RU"/>
        </w:rPr>
        <w:t xml:space="preserve">2. Заняття 6. </w:t>
      </w:r>
      <w:r w:rsidRPr="004D4EDF">
        <w:rPr>
          <w:rFonts w:ascii="Times New Roman" w:eastAsia="Times New Roman" w:hAnsi="Times New Roman" w:cs="Times New Roman"/>
          <w:bCs/>
          <w:iCs/>
          <w:noProof/>
          <w:color w:val="080808"/>
          <w:sz w:val="28"/>
          <w:szCs w:val="28"/>
          <w:lang w:eastAsia="ru-RU"/>
        </w:rPr>
        <w:t>Розвиток пізнавальної активності та творчого мислення.</w:t>
      </w:r>
    </w:p>
    <w:p w14:paraId="3AC77FEF" w14:textId="77777777" w:rsidR="004D4EDF" w:rsidRPr="004D4EDF" w:rsidRDefault="004D4EDF" w:rsidP="00EC4B05">
      <w:pPr>
        <w:widowControl w:val="0"/>
        <w:tabs>
          <w:tab w:val="num" w:pos="0"/>
          <w:tab w:val="center" w:pos="4677"/>
          <w:tab w:val="right" w:pos="9355"/>
        </w:tabs>
        <w:spacing w:after="0" w:line="360" w:lineRule="auto"/>
        <w:ind w:firstLine="720"/>
        <w:jc w:val="both"/>
        <w:rPr>
          <w:rFonts w:ascii="Times New Roman" w:eastAsia="Times New Roman" w:hAnsi="Times New Roman" w:cs="Times New Roman"/>
          <w:noProof/>
          <w:color w:val="080808"/>
          <w:sz w:val="28"/>
          <w:szCs w:val="28"/>
          <w:lang w:eastAsia="ru-RU"/>
        </w:rPr>
      </w:pPr>
      <w:r w:rsidRPr="004D4EDF">
        <w:rPr>
          <w:rFonts w:ascii="Times New Roman" w:eastAsia="Times New Roman" w:hAnsi="Times New Roman" w:cs="Times New Roman"/>
          <w:noProof/>
          <w:color w:val="080808"/>
          <w:sz w:val="28"/>
          <w:szCs w:val="28"/>
          <w:lang w:eastAsia="ru-RU"/>
        </w:rPr>
        <w:t>3. Заняття 10. Впевненість у собі.</w:t>
      </w:r>
    </w:p>
    <w:p w14:paraId="1283C247" w14:textId="77777777" w:rsidR="004D4EDF" w:rsidRPr="004D4EDF" w:rsidRDefault="004D4EDF" w:rsidP="00EC4B05">
      <w:pPr>
        <w:widowControl w:val="0"/>
        <w:tabs>
          <w:tab w:val="num" w:pos="0"/>
          <w:tab w:val="center" w:pos="4677"/>
          <w:tab w:val="right" w:pos="9355"/>
        </w:tabs>
        <w:spacing w:after="0" w:line="360" w:lineRule="auto"/>
        <w:ind w:firstLine="720"/>
        <w:jc w:val="both"/>
        <w:rPr>
          <w:rFonts w:ascii="Times New Roman" w:eastAsia="Times New Roman" w:hAnsi="Times New Roman" w:cs="Times New Roman"/>
          <w:noProof/>
          <w:color w:val="080808"/>
          <w:sz w:val="28"/>
          <w:szCs w:val="28"/>
          <w:lang w:eastAsia="ru-RU"/>
        </w:rPr>
      </w:pPr>
      <w:r w:rsidRPr="004D4EDF">
        <w:rPr>
          <w:rFonts w:ascii="Times New Roman" w:eastAsia="Times New Roman" w:hAnsi="Times New Roman" w:cs="Times New Roman"/>
          <w:noProof/>
          <w:color w:val="080808"/>
          <w:sz w:val="28"/>
          <w:szCs w:val="28"/>
          <w:lang w:eastAsia="ru-RU"/>
        </w:rPr>
        <w:t>Під час проведення уроків «Я досліджую світ» було інтегровано 3 заняття з програми (коже протягом 15 хвилин на різних етапах уроку). Теми занять були адаптовані до навчального календарного плану. Це були такі заняття:</w:t>
      </w:r>
    </w:p>
    <w:p w14:paraId="63C0D816" w14:textId="77777777" w:rsidR="004D4EDF" w:rsidRPr="004D4EDF" w:rsidRDefault="004D4EDF" w:rsidP="00EC4B05">
      <w:pPr>
        <w:widowControl w:val="0"/>
        <w:tabs>
          <w:tab w:val="num" w:pos="0"/>
          <w:tab w:val="center" w:pos="4677"/>
          <w:tab w:val="right" w:pos="9355"/>
        </w:tabs>
        <w:spacing w:after="0" w:line="360" w:lineRule="auto"/>
        <w:ind w:firstLine="720"/>
        <w:jc w:val="both"/>
        <w:rPr>
          <w:rFonts w:ascii="Times New Roman" w:eastAsia="Times New Roman" w:hAnsi="Times New Roman" w:cs="Times New Roman"/>
          <w:noProof/>
          <w:color w:val="080808"/>
          <w:sz w:val="28"/>
          <w:szCs w:val="28"/>
          <w:lang w:eastAsia="ru-RU"/>
        </w:rPr>
      </w:pPr>
      <w:r w:rsidRPr="004D4EDF">
        <w:rPr>
          <w:rFonts w:ascii="Times New Roman" w:eastAsia="Times New Roman" w:hAnsi="Times New Roman" w:cs="Times New Roman"/>
          <w:noProof/>
          <w:color w:val="080808"/>
          <w:sz w:val="28"/>
          <w:szCs w:val="28"/>
          <w:lang w:eastAsia="ru-RU"/>
        </w:rPr>
        <w:t>1.</w:t>
      </w:r>
      <w:r w:rsidRPr="004D4EDF">
        <w:rPr>
          <w:rFonts w:ascii="Times New Roman" w:eastAsia="Calibri" w:hAnsi="Times New Roman" w:cs="Times New Roman"/>
          <w:sz w:val="28"/>
          <w:lang w:val="ru-RU"/>
        </w:rPr>
        <w:t xml:space="preserve"> </w:t>
      </w:r>
      <w:r w:rsidRPr="004D4EDF">
        <w:rPr>
          <w:rFonts w:ascii="Times New Roman" w:eastAsia="Times New Roman" w:hAnsi="Times New Roman" w:cs="Times New Roman"/>
          <w:noProof/>
          <w:color w:val="080808"/>
          <w:sz w:val="28"/>
          <w:szCs w:val="28"/>
          <w:lang w:eastAsia="ru-RU"/>
        </w:rPr>
        <w:t xml:space="preserve">Заняття 1. Розвиток мотивації до  навчальної діяльності. </w:t>
      </w:r>
    </w:p>
    <w:p w14:paraId="782EA9F7" w14:textId="77777777" w:rsidR="004D4EDF" w:rsidRPr="004D4EDF" w:rsidRDefault="004D4EDF" w:rsidP="00EC4B05">
      <w:pPr>
        <w:widowControl w:val="0"/>
        <w:tabs>
          <w:tab w:val="num" w:pos="0"/>
          <w:tab w:val="center" w:pos="4677"/>
          <w:tab w:val="right" w:pos="9355"/>
        </w:tabs>
        <w:spacing w:after="0" w:line="360" w:lineRule="auto"/>
        <w:ind w:firstLine="720"/>
        <w:jc w:val="both"/>
        <w:rPr>
          <w:rFonts w:ascii="Times New Roman" w:eastAsia="Times New Roman" w:hAnsi="Times New Roman" w:cs="Times New Roman"/>
          <w:noProof/>
          <w:color w:val="080808"/>
          <w:sz w:val="28"/>
          <w:szCs w:val="28"/>
          <w:lang w:eastAsia="ru-RU"/>
        </w:rPr>
      </w:pPr>
      <w:r w:rsidRPr="004D4EDF">
        <w:rPr>
          <w:rFonts w:ascii="Times New Roman" w:eastAsia="Times New Roman" w:hAnsi="Times New Roman" w:cs="Times New Roman"/>
          <w:noProof/>
          <w:color w:val="080808"/>
          <w:sz w:val="28"/>
          <w:szCs w:val="28"/>
          <w:lang w:eastAsia="ru-RU"/>
        </w:rPr>
        <w:t>2. Заняття 5. Розвиток пізнавальних процесів.</w:t>
      </w:r>
    </w:p>
    <w:p w14:paraId="313B711A" w14:textId="77777777" w:rsidR="004D4EDF" w:rsidRPr="004D4EDF" w:rsidRDefault="004D4EDF" w:rsidP="00EC4B05">
      <w:pPr>
        <w:widowControl w:val="0"/>
        <w:tabs>
          <w:tab w:val="num" w:pos="0"/>
          <w:tab w:val="center" w:pos="4677"/>
          <w:tab w:val="right" w:pos="9355"/>
        </w:tabs>
        <w:spacing w:after="0" w:line="360" w:lineRule="auto"/>
        <w:ind w:firstLine="720"/>
        <w:jc w:val="both"/>
        <w:rPr>
          <w:rFonts w:ascii="Times New Roman" w:eastAsia="Times New Roman" w:hAnsi="Times New Roman" w:cs="Times New Roman"/>
          <w:noProof/>
          <w:color w:val="080808"/>
          <w:sz w:val="28"/>
          <w:szCs w:val="28"/>
          <w:lang w:eastAsia="ru-RU"/>
        </w:rPr>
      </w:pPr>
      <w:r w:rsidRPr="004D4EDF">
        <w:rPr>
          <w:rFonts w:ascii="Times New Roman" w:eastAsia="Times New Roman" w:hAnsi="Times New Roman" w:cs="Times New Roman"/>
          <w:noProof/>
          <w:color w:val="080808"/>
          <w:sz w:val="28"/>
          <w:szCs w:val="28"/>
          <w:lang w:eastAsia="ru-RU"/>
        </w:rPr>
        <w:t>3. Заняття 9. Розвиток дрібної моторики.</w:t>
      </w:r>
    </w:p>
    <w:p w14:paraId="506EBC66" w14:textId="77777777" w:rsidR="004D4EDF" w:rsidRPr="004D4EDF" w:rsidRDefault="004D4EDF" w:rsidP="00EC4B05">
      <w:pPr>
        <w:widowControl w:val="0"/>
        <w:tabs>
          <w:tab w:val="num" w:pos="0"/>
          <w:tab w:val="center" w:pos="4677"/>
          <w:tab w:val="right" w:pos="9355"/>
        </w:tabs>
        <w:spacing w:after="0" w:line="360" w:lineRule="auto"/>
        <w:ind w:firstLine="720"/>
        <w:jc w:val="both"/>
        <w:rPr>
          <w:rFonts w:ascii="Times New Roman" w:eastAsia="Times New Roman" w:hAnsi="Times New Roman" w:cs="Times New Roman"/>
          <w:noProof/>
          <w:color w:val="080808"/>
          <w:sz w:val="28"/>
          <w:szCs w:val="28"/>
          <w:lang w:eastAsia="ru-RU"/>
        </w:rPr>
      </w:pPr>
      <w:r w:rsidRPr="004D4EDF">
        <w:rPr>
          <w:rFonts w:ascii="Times New Roman" w:eastAsia="Times New Roman" w:hAnsi="Times New Roman" w:cs="Times New Roman"/>
          <w:noProof/>
          <w:color w:val="080808"/>
          <w:sz w:val="28"/>
          <w:szCs w:val="28"/>
          <w:lang w:eastAsia="ru-RU"/>
        </w:rPr>
        <w:t>Під час проведення уроків читання було інтегровано 3 заняття з програми (коже протягом 15 хвилин на різних етапах уроку). Теми занять були адаптовані до навчального календарного плану. Це були такі заняття:</w:t>
      </w:r>
    </w:p>
    <w:p w14:paraId="433E799C" w14:textId="77777777" w:rsidR="004D4EDF" w:rsidRPr="004D4EDF" w:rsidRDefault="004D4EDF" w:rsidP="00EC4B05">
      <w:pPr>
        <w:widowControl w:val="0"/>
        <w:tabs>
          <w:tab w:val="num" w:pos="0"/>
          <w:tab w:val="center" w:pos="4677"/>
          <w:tab w:val="right" w:pos="9355"/>
        </w:tabs>
        <w:spacing w:after="0" w:line="360" w:lineRule="auto"/>
        <w:ind w:firstLine="720"/>
        <w:jc w:val="both"/>
        <w:rPr>
          <w:rFonts w:ascii="Times New Roman" w:eastAsia="Times New Roman" w:hAnsi="Times New Roman" w:cs="Times New Roman"/>
          <w:noProof/>
          <w:color w:val="080808"/>
          <w:sz w:val="28"/>
          <w:szCs w:val="28"/>
          <w:lang w:eastAsia="ru-RU"/>
        </w:rPr>
      </w:pPr>
      <w:r w:rsidRPr="004D4EDF">
        <w:rPr>
          <w:rFonts w:ascii="Times New Roman" w:eastAsia="Times New Roman" w:hAnsi="Times New Roman" w:cs="Times New Roman"/>
          <w:noProof/>
          <w:color w:val="080808"/>
          <w:sz w:val="28"/>
          <w:szCs w:val="28"/>
          <w:lang w:eastAsia="ru-RU"/>
        </w:rPr>
        <w:t>1. Заняття 3. Розвиток  уваги.</w:t>
      </w:r>
    </w:p>
    <w:p w14:paraId="4ECC265E" w14:textId="190EB69D" w:rsidR="004D4EDF" w:rsidRPr="004D4EDF" w:rsidRDefault="004D4EDF" w:rsidP="00EC4B05">
      <w:pPr>
        <w:widowControl w:val="0"/>
        <w:tabs>
          <w:tab w:val="num" w:pos="0"/>
          <w:tab w:val="center" w:pos="4677"/>
          <w:tab w:val="right" w:pos="9355"/>
        </w:tabs>
        <w:spacing w:after="0" w:line="360" w:lineRule="auto"/>
        <w:ind w:firstLine="720"/>
        <w:jc w:val="both"/>
        <w:rPr>
          <w:rFonts w:ascii="Times New Roman" w:eastAsia="Times New Roman" w:hAnsi="Times New Roman" w:cs="Times New Roman"/>
          <w:noProof/>
          <w:color w:val="080808"/>
          <w:sz w:val="28"/>
          <w:szCs w:val="28"/>
          <w:lang w:eastAsia="ru-RU"/>
        </w:rPr>
      </w:pPr>
      <w:r w:rsidRPr="004D4EDF">
        <w:rPr>
          <w:rFonts w:ascii="Times New Roman" w:eastAsia="Times New Roman" w:hAnsi="Times New Roman" w:cs="Times New Roman"/>
          <w:noProof/>
          <w:color w:val="080808"/>
          <w:sz w:val="28"/>
          <w:szCs w:val="28"/>
          <w:lang w:eastAsia="ru-RU"/>
        </w:rPr>
        <w:t>2.</w:t>
      </w:r>
      <w:r w:rsidRPr="004D4EDF">
        <w:rPr>
          <w:rFonts w:ascii="Times New Roman" w:eastAsia="Calibri" w:hAnsi="Times New Roman" w:cs="Times New Roman"/>
          <w:sz w:val="28"/>
          <w:lang w:val="ru-RU"/>
        </w:rPr>
        <w:t xml:space="preserve"> </w:t>
      </w:r>
      <w:r w:rsidRPr="004D4EDF">
        <w:rPr>
          <w:rFonts w:ascii="Times New Roman" w:eastAsia="Times New Roman" w:hAnsi="Times New Roman" w:cs="Times New Roman"/>
          <w:noProof/>
          <w:color w:val="080808"/>
          <w:sz w:val="28"/>
          <w:szCs w:val="28"/>
          <w:lang w:eastAsia="ru-RU"/>
        </w:rPr>
        <w:t>Заняття 7. Розвиток зорової пам</w:t>
      </w:r>
      <w:r w:rsidR="00832E1E">
        <w:rPr>
          <w:rFonts w:ascii="Times New Roman" w:eastAsia="Times New Roman" w:hAnsi="Times New Roman" w:cs="Times New Roman"/>
          <w:noProof/>
          <w:color w:val="080808"/>
          <w:sz w:val="28"/>
          <w:szCs w:val="28"/>
          <w:lang w:eastAsia="ru-RU"/>
        </w:rPr>
        <w:t>’</w:t>
      </w:r>
      <w:r w:rsidRPr="004D4EDF">
        <w:rPr>
          <w:rFonts w:ascii="Times New Roman" w:eastAsia="Times New Roman" w:hAnsi="Times New Roman" w:cs="Times New Roman"/>
          <w:noProof/>
          <w:color w:val="080808"/>
          <w:sz w:val="28"/>
          <w:szCs w:val="28"/>
          <w:lang w:eastAsia="ru-RU"/>
        </w:rPr>
        <w:t>яті.</w:t>
      </w:r>
    </w:p>
    <w:p w14:paraId="08E8D60B" w14:textId="77777777" w:rsidR="004D4EDF" w:rsidRPr="004D4EDF" w:rsidRDefault="004D4EDF" w:rsidP="00EC4B05">
      <w:pPr>
        <w:widowControl w:val="0"/>
        <w:tabs>
          <w:tab w:val="num" w:pos="0"/>
          <w:tab w:val="center" w:pos="4677"/>
          <w:tab w:val="right" w:pos="9355"/>
        </w:tabs>
        <w:spacing w:after="0" w:line="360" w:lineRule="auto"/>
        <w:ind w:firstLine="720"/>
        <w:jc w:val="both"/>
        <w:rPr>
          <w:rFonts w:ascii="Times New Roman" w:eastAsia="Times New Roman" w:hAnsi="Times New Roman" w:cs="Times New Roman"/>
          <w:noProof/>
          <w:color w:val="080808"/>
          <w:sz w:val="28"/>
          <w:szCs w:val="28"/>
          <w:lang w:eastAsia="ru-RU"/>
        </w:rPr>
      </w:pPr>
      <w:r w:rsidRPr="004D4EDF">
        <w:rPr>
          <w:rFonts w:ascii="Times New Roman" w:eastAsia="Times New Roman" w:hAnsi="Times New Roman" w:cs="Times New Roman"/>
          <w:noProof/>
          <w:color w:val="080808"/>
          <w:sz w:val="28"/>
          <w:szCs w:val="28"/>
          <w:lang w:eastAsia="ru-RU"/>
        </w:rPr>
        <w:t>3. Заняття 12. Формування навичок самоконтролю.</w:t>
      </w:r>
    </w:p>
    <w:p w14:paraId="67681B11" w14:textId="77777777" w:rsidR="004D4EDF" w:rsidRPr="004D4EDF" w:rsidRDefault="004D4EDF" w:rsidP="00EC4B05">
      <w:pPr>
        <w:widowControl w:val="0"/>
        <w:tabs>
          <w:tab w:val="num" w:pos="0"/>
          <w:tab w:val="center" w:pos="4677"/>
          <w:tab w:val="right" w:pos="9355"/>
        </w:tabs>
        <w:spacing w:after="0" w:line="360" w:lineRule="auto"/>
        <w:ind w:firstLine="720"/>
        <w:jc w:val="both"/>
        <w:rPr>
          <w:rFonts w:ascii="Times New Roman" w:eastAsia="Times New Roman" w:hAnsi="Times New Roman" w:cs="Times New Roman"/>
          <w:noProof/>
          <w:color w:val="080808"/>
          <w:sz w:val="28"/>
          <w:szCs w:val="28"/>
          <w:lang w:eastAsia="ru-RU"/>
        </w:rPr>
      </w:pPr>
      <w:r w:rsidRPr="004D4EDF">
        <w:rPr>
          <w:rFonts w:ascii="Times New Roman" w:eastAsia="Times New Roman" w:hAnsi="Times New Roman" w:cs="Times New Roman"/>
          <w:noProof/>
          <w:color w:val="080808"/>
          <w:sz w:val="28"/>
          <w:szCs w:val="28"/>
          <w:lang w:eastAsia="ru-RU"/>
        </w:rPr>
        <w:t xml:space="preserve">Під час проведення уроків української мови було інтегровано 3 заняття з </w:t>
      </w:r>
      <w:r w:rsidRPr="004D4EDF">
        <w:rPr>
          <w:rFonts w:ascii="Times New Roman" w:eastAsia="Times New Roman" w:hAnsi="Times New Roman" w:cs="Times New Roman"/>
          <w:noProof/>
          <w:color w:val="080808"/>
          <w:sz w:val="28"/>
          <w:szCs w:val="28"/>
          <w:lang w:eastAsia="ru-RU"/>
        </w:rPr>
        <w:lastRenderedPageBreak/>
        <w:t>програми (коже протягом 15 хвилин на різних етапах уроку). Теми занять були адаптовані до навчального календарного плану. Це були такі заняття:</w:t>
      </w:r>
    </w:p>
    <w:p w14:paraId="1FE3486C" w14:textId="77777777" w:rsidR="004D4EDF" w:rsidRPr="004D4EDF" w:rsidRDefault="004D4EDF" w:rsidP="00EC4B05">
      <w:pPr>
        <w:widowControl w:val="0"/>
        <w:tabs>
          <w:tab w:val="num" w:pos="0"/>
          <w:tab w:val="center" w:pos="4677"/>
          <w:tab w:val="right" w:pos="9355"/>
        </w:tabs>
        <w:spacing w:after="0" w:line="360" w:lineRule="auto"/>
        <w:ind w:firstLine="720"/>
        <w:jc w:val="both"/>
        <w:rPr>
          <w:rFonts w:ascii="Times New Roman" w:eastAsia="Times New Roman" w:hAnsi="Times New Roman" w:cs="Times New Roman"/>
          <w:noProof/>
          <w:color w:val="080808"/>
          <w:sz w:val="28"/>
          <w:szCs w:val="28"/>
          <w:lang w:eastAsia="ru-RU"/>
        </w:rPr>
      </w:pPr>
      <w:r w:rsidRPr="004D4EDF">
        <w:rPr>
          <w:rFonts w:ascii="Times New Roman" w:eastAsia="Times New Roman" w:hAnsi="Times New Roman" w:cs="Times New Roman"/>
          <w:noProof/>
          <w:color w:val="080808"/>
          <w:sz w:val="28"/>
          <w:szCs w:val="28"/>
          <w:lang w:eastAsia="ru-RU"/>
        </w:rPr>
        <w:t>1. Заняття 4.</w:t>
      </w:r>
      <w:r w:rsidRPr="004D4EDF">
        <w:rPr>
          <w:rFonts w:ascii="Times New Roman" w:eastAsia="Times New Roman" w:hAnsi="Times New Roman" w:cs="Times New Roman"/>
          <w:noProof/>
          <w:color w:val="080808"/>
          <w:sz w:val="28"/>
          <w:szCs w:val="28"/>
          <w:lang w:val="ru-RU" w:eastAsia="ru-RU"/>
        </w:rPr>
        <w:t xml:space="preserve"> </w:t>
      </w:r>
      <w:r w:rsidRPr="004D4EDF">
        <w:rPr>
          <w:rFonts w:ascii="Times New Roman" w:eastAsia="Times New Roman" w:hAnsi="Times New Roman" w:cs="Times New Roman"/>
          <w:noProof/>
          <w:color w:val="080808"/>
          <w:sz w:val="28"/>
          <w:szCs w:val="28"/>
          <w:lang w:eastAsia="ru-RU"/>
        </w:rPr>
        <w:t>Розвиток  мовленнєвих здібностей, мислення.</w:t>
      </w:r>
    </w:p>
    <w:p w14:paraId="6D5E2AA1" w14:textId="29F0355A" w:rsidR="004D4EDF" w:rsidRPr="004D4EDF" w:rsidRDefault="004D4EDF" w:rsidP="00EC4B05">
      <w:pPr>
        <w:widowControl w:val="0"/>
        <w:tabs>
          <w:tab w:val="num" w:pos="0"/>
          <w:tab w:val="center" w:pos="4677"/>
          <w:tab w:val="right" w:pos="9355"/>
        </w:tabs>
        <w:spacing w:after="0" w:line="360" w:lineRule="auto"/>
        <w:ind w:firstLine="720"/>
        <w:jc w:val="both"/>
        <w:rPr>
          <w:rFonts w:ascii="Times New Roman" w:eastAsia="Times New Roman" w:hAnsi="Times New Roman" w:cs="Times New Roman"/>
          <w:noProof/>
          <w:color w:val="080808"/>
          <w:sz w:val="28"/>
          <w:szCs w:val="28"/>
          <w:lang w:eastAsia="ru-RU"/>
        </w:rPr>
      </w:pPr>
      <w:r w:rsidRPr="004D4EDF">
        <w:rPr>
          <w:rFonts w:ascii="Times New Roman" w:eastAsia="Times New Roman" w:hAnsi="Times New Roman" w:cs="Times New Roman"/>
          <w:noProof/>
          <w:color w:val="080808"/>
          <w:sz w:val="28"/>
          <w:szCs w:val="28"/>
          <w:lang w:eastAsia="ru-RU"/>
        </w:rPr>
        <w:t>2. Заняття 8. Розвиток уваги, пам</w:t>
      </w:r>
      <w:r w:rsidR="00832E1E">
        <w:rPr>
          <w:rFonts w:ascii="Times New Roman" w:eastAsia="Times New Roman" w:hAnsi="Times New Roman" w:cs="Times New Roman"/>
          <w:noProof/>
          <w:color w:val="080808"/>
          <w:sz w:val="28"/>
          <w:szCs w:val="28"/>
          <w:lang w:eastAsia="ru-RU"/>
        </w:rPr>
        <w:t>’</w:t>
      </w:r>
      <w:r w:rsidRPr="004D4EDF">
        <w:rPr>
          <w:rFonts w:ascii="Times New Roman" w:eastAsia="Times New Roman" w:hAnsi="Times New Roman" w:cs="Times New Roman"/>
          <w:noProof/>
          <w:color w:val="080808"/>
          <w:sz w:val="28"/>
          <w:szCs w:val="28"/>
          <w:lang w:eastAsia="ru-RU"/>
        </w:rPr>
        <w:t>яті, мислення.</w:t>
      </w:r>
    </w:p>
    <w:p w14:paraId="509642B2" w14:textId="77777777" w:rsidR="004D4EDF" w:rsidRPr="004D4EDF" w:rsidRDefault="004D4EDF" w:rsidP="00EC4B05">
      <w:pPr>
        <w:widowControl w:val="0"/>
        <w:tabs>
          <w:tab w:val="num" w:pos="0"/>
          <w:tab w:val="center" w:pos="4677"/>
          <w:tab w:val="right" w:pos="9355"/>
        </w:tabs>
        <w:spacing w:after="0" w:line="360" w:lineRule="auto"/>
        <w:ind w:firstLine="720"/>
        <w:jc w:val="both"/>
        <w:rPr>
          <w:rFonts w:ascii="Times New Roman" w:eastAsia="Times New Roman" w:hAnsi="Times New Roman" w:cs="Times New Roman"/>
          <w:noProof/>
          <w:color w:val="080808"/>
          <w:sz w:val="28"/>
          <w:szCs w:val="28"/>
          <w:lang w:eastAsia="ru-RU"/>
        </w:rPr>
      </w:pPr>
      <w:r w:rsidRPr="004D4EDF">
        <w:rPr>
          <w:rFonts w:ascii="Times New Roman" w:eastAsia="Times New Roman" w:hAnsi="Times New Roman" w:cs="Times New Roman"/>
          <w:noProof/>
          <w:color w:val="080808"/>
          <w:sz w:val="28"/>
          <w:szCs w:val="28"/>
          <w:lang w:eastAsia="ru-RU"/>
        </w:rPr>
        <w:t xml:space="preserve">3. </w:t>
      </w:r>
      <w:r w:rsidRPr="004D4EDF">
        <w:rPr>
          <w:rFonts w:ascii="Times New Roman" w:eastAsia="Times New Roman" w:hAnsi="Times New Roman" w:cs="Times New Roman"/>
          <w:noProof/>
          <w:color w:val="080808"/>
          <w:sz w:val="28"/>
          <w:szCs w:val="28"/>
          <w:lang w:val="ru-RU" w:eastAsia="ru-RU"/>
        </w:rPr>
        <w:t>Заняття 11. Розвиток мислення, мовленнєвих навичок</w:t>
      </w:r>
      <w:r w:rsidRPr="004D4EDF">
        <w:rPr>
          <w:rFonts w:ascii="Times New Roman" w:eastAsia="Times New Roman" w:hAnsi="Times New Roman" w:cs="Times New Roman"/>
          <w:noProof/>
          <w:color w:val="080808"/>
          <w:sz w:val="28"/>
          <w:szCs w:val="28"/>
          <w:lang w:eastAsia="ru-RU"/>
        </w:rPr>
        <w:t>.</w:t>
      </w:r>
    </w:p>
    <w:p w14:paraId="2F898932" w14:textId="77777777" w:rsidR="004D4EDF" w:rsidRPr="004D4EDF" w:rsidRDefault="004D4EDF" w:rsidP="00EC4B05">
      <w:pPr>
        <w:widowControl w:val="0"/>
        <w:tabs>
          <w:tab w:val="num" w:pos="0"/>
          <w:tab w:val="center" w:pos="4677"/>
          <w:tab w:val="right" w:pos="9355"/>
        </w:tabs>
        <w:spacing w:after="0" w:line="360" w:lineRule="auto"/>
        <w:ind w:firstLine="720"/>
        <w:jc w:val="both"/>
        <w:rPr>
          <w:rFonts w:ascii="Times New Roman" w:eastAsia="Times New Roman" w:hAnsi="Times New Roman" w:cs="Times New Roman"/>
          <w:noProof/>
          <w:color w:val="080808"/>
          <w:sz w:val="28"/>
          <w:szCs w:val="28"/>
          <w:lang w:eastAsia="ru-RU"/>
        </w:rPr>
      </w:pPr>
      <w:r w:rsidRPr="004D4EDF">
        <w:rPr>
          <w:rFonts w:ascii="Times New Roman" w:eastAsia="Times New Roman" w:hAnsi="Times New Roman" w:cs="Times New Roman"/>
          <w:noProof/>
          <w:color w:val="080808"/>
          <w:sz w:val="28"/>
          <w:szCs w:val="28"/>
          <w:lang w:eastAsia="ru-RU"/>
        </w:rPr>
        <w:t xml:space="preserve">Загалом, основою впровадженої програми були дидактичні ігри. Учні 2-А класу з задоволенням приймали в них участь. Діти відмічали, що з появою на уроках більшої кількості ігр їм стало легше та цікавіше навчатись. Навчальний матеріал учні стали швидше засвоювати. </w:t>
      </w:r>
    </w:p>
    <w:p w14:paraId="4A611788" w14:textId="77777777" w:rsidR="004D4EDF" w:rsidRPr="004D4EDF" w:rsidRDefault="004D4EDF" w:rsidP="00EC4B05">
      <w:pPr>
        <w:widowControl w:val="0"/>
        <w:tabs>
          <w:tab w:val="num" w:pos="0"/>
          <w:tab w:val="center" w:pos="4677"/>
          <w:tab w:val="right" w:pos="9355"/>
        </w:tabs>
        <w:spacing w:after="0" w:line="360" w:lineRule="auto"/>
        <w:ind w:firstLine="720"/>
        <w:jc w:val="both"/>
        <w:rPr>
          <w:rFonts w:ascii="Times New Roman" w:eastAsia="Times New Roman" w:hAnsi="Times New Roman" w:cs="Times New Roman"/>
          <w:noProof/>
          <w:color w:val="080808"/>
          <w:sz w:val="28"/>
          <w:szCs w:val="28"/>
          <w:lang w:eastAsia="ru-RU"/>
        </w:rPr>
      </w:pPr>
      <w:r w:rsidRPr="004D4EDF">
        <w:rPr>
          <w:rFonts w:ascii="Times New Roman" w:eastAsia="Times New Roman" w:hAnsi="Times New Roman" w:cs="Times New Roman"/>
          <w:noProof/>
          <w:color w:val="080808"/>
          <w:sz w:val="28"/>
          <w:szCs w:val="28"/>
          <w:lang w:eastAsia="ru-RU"/>
        </w:rPr>
        <w:t>Також слід врахувати той факт, що програма «Пізнайко» була впроваджена під час навчальної діяльності учнів, проте ніяк не заважала засвоєнню навчального матеріалу учнями. Всі заняття було інтегровано в навчальні предмети та адаптовано згідно з темами уроків.</w:t>
      </w:r>
    </w:p>
    <w:p w14:paraId="09D0AA7B" w14:textId="61C990FE" w:rsidR="004D4EDF" w:rsidRPr="004D4EDF" w:rsidRDefault="004D4EDF" w:rsidP="00EC4B05">
      <w:pPr>
        <w:widowControl w:val="0"/>
        <w:tabs>
          <w:tab w:val="num" w:pos="0"/>
          <w:tab w:val="center" w:pos="4677"/>
          <w:tab w:val="right" w:pos="9355"/>
        </w:tabs>
        <w:spacing w:after="0" w:line="360" w:lineRule="auto"/>
        <w:ind w:firstLine="720"/>
        <w:jc w:val="both"/>
        <w:rPr>
          <w:rFonts w:ascii="Times New Roman" w:eastAsia="Times New Roman" w:hAnsi="Times New Roman" w:cs="Times New Roman"/>
          <w:noProof/>
          <w:color w:val="080808"/>
          <w:sz w:val="28"/>
          <w:szCs w:val="28"/>
          <w:lang w:eastAsia="ru-RU"/>
        </w:rPr>
      </w:pPr>
      <w:r w:rsidRPr="004D4EDF">
        <w:rPr>
          <w:rFonts w:ascii="Times New Roman" w:eastAsia="Times New Roman" w:hAnsi="Times New Roman" w:cs="Times New Roman"/>
          <w:noProof/>
          <w:color w:val="080808"/>
          <w:sz w:val="28"/>
          <w:szCs w:val="28"/>
          <w:lang w:eastAsia="ru-RU"/>
        </w:rPr>
        <w:t xml:space="preserve">Отже, можна зробити висновок про те, що програма з розвитку пізнавальної активності молодших школярів була успішно впроваджена в експериментальній групі 2-А класу. </w:t>
      </w:r>
    </w:p>
    <w:p w14:paraId="394BECBF" w14:textId="77777777" w:rsidR="004D4EDF" w:rsidRDefault="004D4EDF" w:rsidP="00EC4B05">
      <w:pPr>
        <w:widowControl w:val="0"/>
        <w:tabs>
          <w:tab w:val="num" w:pos="0"/>
          <w:tab w:val="center" w:pos="4677"/>
          <w:tab w:val="right" w:pos="9355"/>
        </w:tabs>
        <w:spacing w:after="0" w:line="360" w:lineRule="auto"/>
        <w:rPr>
          <w:rFonts w:ascii="Times New Roman" w:eastAsia="Times New Roman" w:hAnsi="Times New Roman" w:cs="Times New Roman"/>
          <w:noProof/>
          <w:sz w:val="28"/>
          <w:szCs w:val="28"/>
          <w:lang w:eastAsia="ru-RU"/>
        </w:rPr>
      </w:pPr>
    </w:p>
    <w:p w14:paraId="1649C479" w14:textId="77777777" w:rsidR="00832E1E" w:rsidRPr="0085173C" w:rsidRDefault="00832E1E" w:rsidP="00EC4B05">
      <w:pPr>
        <w:widowControl w:val="0"/>
        <w:tabs>
          <w:tab w:val="num" w:pos="0"/>
          <w:tab w:val="center" w:pos="4677"/>
          <w:tab w:val="right" w:pos="9355"/>
        </w:tabs>
        <w:spacing w:after="0" w:line="360" w:lineRule="auto"/>
        <w:rPr>
          <w:rFonts w:ascii="Times New Roman" w:eastAsia="Times New Roman" w:hAnsi="Times New Roman" w:cs="Times New Roman"/>
          <w:noProof/>
          <w:sz w:val="28"/>
          <w:szCs w:val="28"/>
          <w:lang w:eastAsia="ru-RU"/>
        </w:rPr>
      </w:pPr>
    </w:p>
    <w:p w14:paraId="03258056" w14:textId="270303AA" w:rsidR="00210174" w:rsidRPr="00832E1E" w:rsidRDefault="00832E1E" w:rsidP="00832E1E">
      <w:pPr>
        <w:widowControl w:val="0"/>
        <w:tabs>
          <w:tab w:val="center" w:pos="4677"/>
          <w:tab w:val="right" w:pos="9355"/>
        </w:tabs>
        <w:spacing w:after="0" w:line="360" w:lineRule="auto"/>
        <w:ind w:firstLine="709"/>
        <w:jc w:val="both"/>
        <w:rPr>
          <w:rFonts w:ascii="Times New Roman" w:eastAsia="Times New Roman" w:hAnsi="Times New Roman" w:cs="Times New Roman"/>
          <w:b/>
          <w:noProof/>
          <w:sz w:val="28"/>
          <w:szCs w:val="28"/>
          <w:lang w:eastAsia="ru-RU"/>
        </w:rPr>
      </w:pPr>
      <w:r>
        <w:rPr>
          <w:rFonts w:ascii="Times New Roman" w:eastAsia="Times New Roman" w:hAnsi="Times New Roman" w:cs="Times New Roman"/>
          <w:b/>
          <w:noProof/>
          <w:sz w:val="28"/>
          <w:szCs w:val="28"/>
          <w:lang w:eastAsia="ru-RU"/>
        </w:rPr>
        <w:tab/>
      </w:r>
      <w:r w:rsidR="00210174" w:rsidRPr="00832E1E">
        <w:rPr>
          <w:rFonts w:ascii="Times New Roman" w:eastAsia="Times New Roman" w:hAnsi="Times New Roman" w:cs="Times New Roman"/>
          <w:b/>
          <w:noProof/>
          <w:sz w:val="28"/>
          <w:szCs w:val="28"/>
          <w:lang w:eastAsia="ru-RU"/>
        </w:rPr>
        <w:t>2.3. Аналіз результатів впровадження програми з розвитку пізнавальної активності молодших школярів</w:t>
      </w:r>
    </w:p>
    <w:p w14:paraId="15DD8E2B" w14:textId="0D767EA0" w:rsidR="004D4EDF" w:rsidRDefault="004D4EDF" w:rsidP="00EC4B05">
      <w:pPr>
        <w:widowControl w:val="0"/>
        <w:tabs>
          <w:tab w:val="center" w:pos="4677"/>
          <w:tab w:val="right" w:pos="9355"/>
        </w:tabs>
        <w:spacing w:after="0" w:line="360" w:lineRule="auto"/>
        <w:rPr>
          <w:rFonts w:ascii="Times New Roman" w:eastAsia="Times New Roman" w:hAnsi="Times New Roman" w:cs="Times New Roman"/>
          <w:noProof/>
          <w:sz w:val="28"/>
          <w:szCs w:val="28"/>
          <w:lang w:eastAsia="ru-RU"/>
        </w:rPr>
      </w:pPr>
    </w:p>
    <w:p w14:paraId="7BBD23E0" w14:textId="4FB683ED" w:rsidR="00EA7031" w:rsidRPr="00EA7031" w:rsidRDefault="00EA7031" w:rsidP="00EC4B05">
      <w:pPr>
        <w:widowControl w:val="0"/>
        <w:tabs>
          <w:tab w:val="center" w:pos="4677"/>
          <w:tab w:val="right" w:pos="9355"/>
        </w:tabs>
        <w:spacing w:after="0" w:line="360" w:lineRule="auto"/>
        <w:ind w:firstLine="720"/>
        <w:jc w:val="both"/>
        <w:rPr>
          <w:rFonts w:ascii="Times New Roman" w:eastAsia="Times New Roman" w:hAnsi="Times New Roman" w:cs="Times New Roman"/>
          <w:noProof/>
          <w:color w:val="080808"/>
          <w:sz w:val="28"/>
          <w:szCs w:val="28"/>
          <w:lang w:eastAsia="ru-RU"/>
        </w:rPr>
      </w:pPr>
      <w:r w:rsidRPr="00EA7031">
        <w:rPr>
          <w:rFonts w:ascii="Times New Roman" w:eastAsia="Times New Roman" w:hAnsi="Times New Roman" w:cs="Times New Roman"/>
          <w:noProof/>
          <w:color w:val="080808"/>
          <w:sz w:val="28"/>
          <w:szCs w:val="28"/>
          <w:lang w:eastAsia="ru-RU"/>
        </w:rPr>
        <w:t xml:space="preserve">Після проведення первинного експерименту та впровадження програми  «Пізнайко» було проведено повторний експеримент з виявлення рівня </w:t>
      </w:r>
      <w:r w:rsidR="00926A44">
        <w:rPr>
          <w:rFonts w:ascii="Times New Roman" w:eastAsia="Times New Roman" w:hAnsi="Times New Roman" w:cs="Times New Roman"/>
          <w:noProof/>
          <w:color w:val="080808"/>
          <w:sz w:val="28"/>
          <w:szCs w:val="28"/>
          <w:lang w:eastAsia="ru-RU"/>
        </w:rPr>
        <w:t xml:space="preserve">розвитку пізнавальної активності </w:t>
      </w:r>
      <w:r w:rsidRPr="00EA7031">
        <w:rPr>
          <w:rFonts w:ascii="Times New Roman" w:eastAsia="Times New Roman" w:hAnsi="Times New Roman" w:cs="Times New Roman"/>
          <w:noProof/>
          <w:color w:val="080808"/>
          <w:sz w:val="28"/>
          <w:szCs w:val="28"/>
          <w:lang w:eastAsia="ru-RU"/>
        </w:rPr>
        <w:t xml:space="preserve">учнів молодшого шкільного віку в експериментальній та контрольній групі. </w:t>
      </w:r>
    </w:p>
    <w:p w14:paraId="22164E59" w14:textId="27EFF251" w:rsidR="00EA7031" w:rsidRPr="00EA7031" w:rsidRDefault="00EA7031" w:rsidP="00EC4B05">
      <w:pPr>
        <w:widowControl w:val="0"/>
        <w:tabs>
          <w:tab w:val="center" w:pos="4677"/>
          <w:tab w:val="right" w:pos="9355"/>
        </w:tabs>
        <w:spacing w:after="0" w:line="360" w:lineRule="auto"/>
        <w:ind w:firstLine="720"/>
        <w:jc w:val="both"/>
        <w:rPr>
          <w:rFonts w:ascii="Times New Roman" w:eastAsia="Times New Roman" w:hAnsi="Times New Roman" w:cs="Times New Roman"/>
          <w:noProof/>
          <w:color w:val="080808"/>
          <w:sz w:val="28"/>
          <w:szCs w:val="28"/>
          <w:lang w:eastAsia="ru-RU"/>
        </w:rPr>
      </w:pPr>
      <w:r w:rsidRPr="00EA7031">
        <w:rPr>
          <w:rFonts w:ascii="Times New Roman" w:eastAsia="Times New Roman" w:hAnsi="Times New Roman" w:cs="Times New Roman"/>
          <w:noProof/>
          <w:color w:val="080808"/>
          <w:sz w:val="28"/>
          <w:szCs w:val="28"/>
          <w:lang w:eastAsia="ru-RU"/>
        </w:rPr>
        <w:t xml:space="preserve">Експериментальною базою був Комунальний заклад «Вовчанська загальноосвітня школа І-ІІІ ступенів Якимівської селищної ради Якимівського району Запорізької області». В експерименті приймало участь 52 учні, які були поділені на дві групи: експериментальну – 26 учнів з 2-А класу (у якій буде впроваджено розроблену програму) та контрольну – 26 учнів з 2-Б класу. </w:t>
      </w:r>
    </w:p>
    <w:p w14:paraId="4CC87D7B" w14:textId="7A813710" w:rsidR="00EA7031" w:rsidRPr="00EA7031" w:rsidRDefault="00EA7031" w:rsidP="00EC4B05">
      <w:pPr>
        <w:widowControl w:val="0"/>
        <w:tabs>
          <w:tab w:val="center" w:pos="4677"/>
          <w:tab w:val="right" w:pos="9355"/>
        </w:tabs>
        <w:spacing w:after="0" w:line="360" w:lineRule="auto"/>
        <w:ind w:firstLine="720"/>
        <w:jc w:val="both"/>
        <w:rPr>
          <w:rFonts w:ascii="Times New Roman" w:eastAsia="Times New Roman" w:hAnsi="Times New Roman" w:cs="Times New Roman"/>
          <w:noProof/>
          <w:color w:val="080808"/>
          <w:sz w:val="28"/>
          <w:szCs w:val="28"/>
          <w:lang w:eastAsia="ru-RU"/>
        </w:rPr>
      </w:pPr>
      <w:r w:rsidRPr="00EA7031">
        <w:rPr>
          <w:rFonts w:ascii="Times New Roman" w:eastAsia="Times New Roman" w:hAnsi="Times New Roman" w:cs="Times New Roman"/>
          <w:noProof/>
          <w:color w:val="080808"/>
          <w:sz w:val="28"/>
          <w:szCs w:val="28"/>
          <w:lang w:eastAsia="ru-RU"/>
        </w:rPr>
        <w:lastRenderedPageBreak/>
        <w:t>Під час повторної діагностики нами було використано методику «Вивчення розумового розвитку дітей</w:t>
      </w:r>
      <w:r w:rsidR="00947574">
        <w:rPr>
          <w:rFonts w:ascii="Times New Roman" w:eastAsia="Times New Roman" w:hAnsi="Times New Roman" w:cs="Times New Roman"/>
          <w:noProof/>
          <w:color w:val="080808"/>
          <w:sz w:val="28"/>
          <w:szCs w:val="28"/>
          <w:lang w:eastAsia="ru-RU"/>
        </w:rPr>
        <w:t xml:space="preserve">» (Е. Замбіцявічене) </w:t>
      </w:r>
      <w:r w:rsidRPr="00EA7031">
        <w:rPr>
          <w:rFonts w:ascii="Times New Roman" w:eastAsia="Times New Roman" w:hAnsi="Times New Roman" w:cs="Times New Roman"/>
          <w:noProof/>
          <w:color w:val="080808"/>
          <w:sz w:val="28"/>
          <w:szCs w:val="28"/>
          <w:lang w:eastAsia="ru-RU"/>
        </w:rPr>
        <w:t xml:space="preserve"> </w:t>
      </w:r>
      <w:r w:rsidRPr="00EA7031">
        <w:rPr>
          <w:rFonts w:ascii="Times New Roman" w:eastAsia="Times New Roman" w:hAnsi="Times New Roman" w:cs="Times New Roman"/>
          <w:noProof/>
          <w:color w:val="080808"/>
          <w:sz w:val="28"/>
          <w:szCs w:val="28"/>
          <w:lang w:eastAsia="ru-RU"/>
        </w:rPr>
        <w:sym w:font="Symbol" w:char="F05B"/>
      </w:r>
      <w:r w:rsidR="00926A44">
        <w:rPr>
          <w:rFonts w:ascii="Times New Roman" w:eastAsia="Times New Roman" w:hAnsi="Times New Roman" w:cs="Times New Roman"/>
          <w:noProof/>
          <w:color w:val="080808"/>
          <w:sz w:val="28"/>
          <w:szCs w:val="28"/>
          <w:lang w:eastAsia="ru-RU"/>
        </w:rPr>
        <w:t>80</w:t>
      </w:r>
      <w:r w:rsidRPr="00EA7031">
        <w:rPr>
          <w:rFonts w:ascii="Times New Roman" w:eastAsia="Times New Roman" w:hAnsi="Times New Roman" w:cs="Times New Roman"/>
          <w:noProof/>
          <w:color w:val="080808"/>
          <w:sz w:val="28"/>
          <w:szCs w:val="28"/>
          <w:lang w:eastAsia="ru-RU"/>
        </w:rPr>
        <w:sym w:font="Symbol" w:char="F05D"/>
      </w:r>
      <w:r w:rsidRPr="00EA7031">
        <w:rPr>
          <w:rFonts w:ascii="Times New Roman" w:eastAsia="Times New Roman" w:hAnsi="Times New Roman" w:cs="Times New Roman"/>
          <w:noProof/>
          <w:color w:val="080808"/>
          <w:sz w:val="28"/>
          <w:szCs w:val="28"/>
          <w:lang w:eastAsia="ru-RU"/>
        </w:rPr>
        <w:t>.</w:t>
      </w:r>
    </w:p>
    <w:p w14:paraId="4282A6A8" w14:textId="77777777" w:rsidR="00EA7031" w:rsidRPr="00EA7031" w:rsidRDefault="00EA7031" w:rsidP="00EC4B05">
      <w:pPr>
        <w:widowControl w:val="0"/>
        <w:tabs>
          <w:tab w:val="center" w:pos="4677"/>
          <w:tab w:val="right" w:pos="9355"/>
        </w:tabs>
        <w:spacing w:after="0" w:line="360" w:lineRule="auto"/>
        <w:ind w:firstLine="720"/>
        <w:jc w:val="both"/>
        <w:rPr>
          <w:rFonts w:ascii="Times New Roman" w:eastAsia="Times New Roman" w:hAnsi="Times New Roman" w:cs="Times New Roman"/>
          <w:noProof/>
          <w:color w:val="080808"/>
          <w:sz w:val="28"/>
          <w:szCs w:val="28"/>
          <w:lang w:eastAsia="ru-RU"/>
        </w:rPr>
      </w:pPr>
      <w:r w:rsidRPr="00EA7031">
        <w:rPr>
          <w:rFonts w:ascii="Times New Roman" w:eastAsia="Times New Roman" w:hAnsi="Times New Roman" w:cs="Times New Roman"/>
          <w:noProof/>
          <w:color w:val="080808"/>
          <w:sz w:val="28"/>
          <w:szCs w:val="28"/>
          <w:lang w:eastAsia="ru-RU"/>
        </w:rPr>
        <w:t>В контрольній групі (2-Б клас) не проводились жодні додаткові заняття. Навчальний процес проходив за планом. Отримані дані після повторного діагностування представлено у таблиці 2.4. та на рисунку 2.3.</w:t>
      </w:r>
    </w:p>
    <w:p w14:paraId="2699E2F1" w14:textId="77777777" w:rsidR="00EA7031" w:rsidRPr="00EA7031" w:rsidRDefault="00EA7031" w:rsidP="00EC4B05">
      <w:pPr>
        <w:widowControl w:val="0"/>
        <w:tabs>
          <w:tab w:val="num" w:pos="0"/>
          <w:tab w:val="center" w:pos="4677"/>
          <w:tab w:val="right" w:pos="9355"/>
        </w:tabs>
        <w:spacing w:after="0" w:line="360" w:lineRule="auto"/>
        <w:ind w:firstLine="720"/>
        <w:jc w:val="right"/>
        <w:rPr>
          <w:rFonts w:ascii="Times New Roman" w:eastAsia="Times New Roman" w:hAnsi="Times New Roman" w:cs="Times New Roman"/>
          <w:noProof/>
          <w:color w:val="080808"/>
          <w:sz w:val="28"/>
          <w:szCs w:val="28"/>
          <w:lang w:eastAsia="ru-RU"/>
        </w:rPr>
      </w:pPr>
      <w:r w:rsidRPr="00EA7031">
        <w:rPr>
          <w:rFonts w:ascii="Times New Roman" w:eastAsia="Times New Roman" w:hAnsi="Times New Roman" w:cs="Times New Roman"/>
          <w:noProof/>
          <w:color w:val="080808"/>
          <w:sz w:val="28"/>
          <w:szCs w:val="28"/>
          <w:lang w:eastAsia="ru-RU"/>
        </w:rPr>
        <w:t>Таблиця 2.4.</w:t>
      </w:r>
    </w:p>
    <w:p w14:paraId="78A3F5D0" w14:textId="5C8DD534" w:rsidR="00EA7031" w:rsidRPr="00EA7031" w:rsidRDefault="00EA7031" w:rsidP="00EC4B05">
      <w:pPr>
        <w:widowControl w:val="0"/>
        <w:tabs>
          <w:tab w:val="num" w:pos="0"/>
          <w:tab w:val="center" w:pos="4677"/>
          <w:tab w:val="right" w:pos="9355"/>
        </w:tabs>
        <w:spacing w:after="0" w:line="360" w:lineRule="auto"/>
        <w:ind w:firstLine="720"/>
        <w:jc w:val="center"/>
        <w:rPr>
          <w:rFonts w:ascii="Times New Roman" w:eastAsia="Times New Roman" w:hAnsi="Times New Roman" w:cs="Times New Roman"/>
          <w:noProof/>
          <w:color w:val="080808"/>
          <w:sz w:val="28"/>
          <w:szCs w:val="28"/>
          <w:lang w:eastAsia="ru-RU"/>
        </w:rPr>
      </w:pPr>
      <w:r w:rsidRPr="00EA7031">
        <w:rPr>
          <w:rFonts w:ascii="Times New Roman" w:eastAsia="Times New Roman" w:hAnsi="Times New Roman" w:cs="Times New Roman"/>
          <w:noProof/>
          <w:color w:val="080808"/>
          <w:sz w:val="28"/>
          <w:szCs w:val="28"/>
          <w:lang w:eastAsia="ru-RU"/>
        </w:rPr>
        <w:t xml:space="preserve">Результати повторного дослідження </w:t>
      </w:r>
      <w:r w:rsidR="00926A44">
        <w:rPr>
          <w:rFonts w:ascii="Times New Roman" w:eastAsia="Times New Roman" w:hAnsi="Times New Roman" w:cs="Times New Roman"/>
          <w:noProof/>
          <w:color w:val="080808"/>
          <w:sz w:val="28"/>
          <w:szCs w:val="28"/>
          <w:lang w:eastAsia="ru-RU"/>
        </w:rPr>
        <w:t>розвитку пізнавальної активності</w:t>
      </w:r>
      <w:r w:rsidRPr="00EA7031">
        <w:rPr>
          <w:rFonts w:ascii="Times New Roman" w:eastAsia="Times New Roman" w:hAnsi="Times New Roman" w:cs="Times New Roman"/>
          <w:noProof/>
          <w:color w:val="080808"/>
          <w:sz w:val="28"/>
          <w:szCs w:val="28"/>
          <w:lang w:eastAsia="ru-RU"/>
        </w:rPr>
        <w:t>в молодших школярів в контрольній групі (у %)</w:t>
      </w:r>
    </w:p>
    <w:tbl>
      <w:tblPr>
        <w:tblStyle w:val="ab"/>
        <w:tblW w:w="0" w:type="auto"/>
        <w:tblLook w:val="04A0" w:firstRow="1" w:lastRow="0" w:firstColumn="1" w:lastColumn="0" w:noHBand="0" w:noVBand="1"/>
      </w:tblPr>
      <w:tblGrid>
        <w:gridCol w:w="2067"/>
        <w:gridCol w:w="1967"/>
        <w:gridCol w:w="2030"/>
        <w:gridCol w:w="1990"/>
        <w:gridCol w:w="1574"/>
      </w:tblGrid>
      <w:tr w:rsidR="00EA7031" w:rsidRPr="00EA7031" w14:paraId="410768B8" w14:textId="77777777" w:rsidTr="00EA7031">
        <w:tc>
          <w:tcPr>
            <w:tcW w:w="2067" w:type="dxa"/>
          </w:tcPr>
          <w:p w14:paraId="17E0D0C7" w14:textId="77777777" w:rsidR="00EA7031" w:rsidRPr="00EA7031" w:rsidRDefault="00EA7031" w:rsidP="00EC4B05">
            <w:pPr>
              <w:widowControl w:val="0"/>
              <w:tabs>
                <w:tab w:val="num" w:pos="0"/>
                <w:tab w:val="center" w:pos="4677"/>
                <w:tab w:val="right" w:pos="9355"/>
              </w:tabs>
              <w:spacing w:line="360" w:lineRule="auto"/>
              <w:jc w:val="center"/>
              <w:rPr>
                <w:rFonts w:eastAsia="Times New Roman"/>
                <w:noProof/>
                <w:color w:val="080808"/>
                <w:szCs w:val="28"/>
                <w:lang w:eastAsia="ru-RU"/>
              </w:rPr>
            </w:pPr>
            <w:r w:rsidRPr="00EA7031">
              <w:rPr>
                <w:rFonts w:eastAsia="Times New Roman"/>
                <w:noProof/>
                <w:color w:val="080808"/>
                <w:szCs w:val="28"/>
                <w:lang w:eastAsia="ru-RU"/>
              </w:rPr>
              <w:t>Рівні</w:t>
            </w:r>
          </w:p>
        </w:tc>
        <w:tc>
          <w:tcPr>
            <w:tcW w:w="1967" w:type="dxa"/>
          </w:tcPr>
          <w:p w14:paraId="26B627AE" w14:textId="77777777" w:rsidR="00EA7031" w:rsidRPr="00EA7031" w:rsidRDefault="00EA7031" w:rsidP="00832E1E">
            <w:pPr>
              <w:widowControl w:val="0"/>
              <w:tabs>
                <w:tab w:val="num" w:pos="0"/>
                <w:tab w:val="center" w:pos="4677"/>
                <w:tab w:val="right" w:pos="9355"/>
              </w:tabs>
              <w:spacing w:line="360" w:lineRule="auto"/>
              <w:jc w:val="center"/>
              <w:rPr>
                <w:rFonts w:eastAsia="Times New Roman"/>
                <w:noProof/>
                <w:color w:val="080808"/>
                <w:szCs w:val="28"/>
                <w:lang w:eastAsia="ru-RU"/>
              </w:rPr>
            </w:pPr>
            <w:r w:rsidRPr="00EA7031">
              <w:rPr>
                <w:rFonts w:eastAsia="Times New Roman"/>
                <w:noProof/>
                <w:color w:val="080808"/>
                <w:szCs w:val="28"/>
                <w:lang w:eastAsia="ru-RU"/>
              </w:rPr>
              <w:t>Високий</w:t>
            </w:r>
          </w:p>
        </w:tc>
        <w:tc>
          <w:tcPr>
            <w:tcW w:w="2030" w:type="dxa"/>
          </w:tcPr>
          <w:p w14:paraId="351CF955" w14:textId="77777777" w:rsidR="00EA7031" w:rsidRPr="00EA7031" w:rsidRDefault="00EA7031" w:rsidP="00832E1E">
            <w:pPr>
              <w:widowControl w:val="0"/>
              <w:tabs>
                <w:tab w:val="num" w:pos="0"/>
                <w:tab w:val="center" w:pos="4677"/>
                <w:tab w:val="right" w:pos="9355"/>
              </w:tabs>
              <w:spacing w:line="360" w:lineRule="auto"/>
              <w:jc w:val="center"/>
              <w:rPr>
                <w:rFonts w:eastAsia="Times New Roman"/>
                <w:noProof/>
                <w:color w:val="080808"/>
                <w:szCs w:val="28"/>
                <w:lang w:eastAsia="ru-RU"/>
              </w:rPr>
            </w:pPr>
            <w:r w:rsidRPr="00EA7031">
              <w:rPr>
                <w:rFonts w:eastAsia="Times New Roman"/>
                <w:noProof/>
                <w:color w:val="080808"/>
                <w:szCs w:val="28"/>
                <w:lang w:eastAsia="ru-RU"/>
              </w:rPr>
              <w:t>Достатній</w:t>
            </w:r>
          </w:p>
        </w:tc>
        <w:tc>
          <w:tcPr>
            <w:tcW w:w="1990" w:type="dxa"/>
          </w:tcPr>
          <w:p w14:paraId="3395F16B" w14:textId="77777777" w:rsidR="00EA7031" w:rsidRPr="00EA7031" w:rsidRDefault="00EA7031" w:rsidP="00832E1E">
            <w:pPr>
              <w:widowControl w:val="0"/>
              <w:tabs>
                <w:tab w:val="num" w:pos="0"/>
                <w:tab w:val="center" w:pos="4677"/>
                <w:tab w:val="right" w:pos="9355"/>
              </w:tabs>
              <w:spacing w:line="360" w:lineRule="auto"/>
              <w:jc w:val="center"/>
              <w:rPr>
                <w:rFonts w:eastAsia="Times New Roman"/>
                <w:noProof/>
                <w:color w:val="080808"/>
                <w:szCs w:val="28"/>
                <w:lang w:eastAsia="ru-RU"/>
              </w:rPr>
            </w:pPr>
            <w:r w:rsidRPr="00EA7031">
              <w:rPr>
                <w:rFonts w:eastAsia="Times New Roman"/>
                <w:noProof/>
                <w:color w:val="080808"/>
                <w:szCs w:val="28"/>
                <w:lang w:eastAsia="ru-RU"/>
              </w:rPr>
              <w:t>Середній</w:t>
            </w:r>
          </w:p>
        </w:tc>
        <w:tc>
          <w:tcPr>
            <w:tcW w:w="1574" w:type="dxa"/>
          </w:tcPr>
          <w:p w14:paraId="1A5B70E9" w14:textId="77777777" w:rsidR="00EA7031" w:rsidRPr="00EA7031" w:rsidRDefault="00EA7031" w:rsidP="00832E1E">
            <w:pPr>
              <w:widowControl w:val="0"/>
              <w:tabs>
                <w:tab w:val="num" w:pos="0"/>
                <w:tab w:val="center" w:pos="4677"/>
                <w:tab w:val="right" w:pos="9355"/>
              </w:tabs>
              <w:spacing w:line="360" w:lineRule="auto"/>
              <w:jc w:val="center"/>
              <w:rPr>
                <w:rFonts w:eastAsia="Times New Roman"/>
                <w:noProof/>
                <w:color w:val="080808"/>
                <w:szCs w:val="28"/>
                <w:lang w:eastAsia="ru-RU"/>
              </w:rPr>
            </w:pPr>
            <w:r w:rsidRPr="00EA7031">
              <w:rPr>
                <w:rFonts w:eastAsia="Times New Roman"/>
                <w:noProof/>
                <w:color w:val="080808"/>
                <w:szCs w:val="28"/>
                <w:lang w:eastAsia="ru-RU"/>
              </w:rPr>
              <w:t>Низький</w:t>
            </w:r>
          </w:p>
        </w:tc>
      </w:tr>
      <w:tr w:rsidR="00EA7031" w:rsidRPr="00EA7031" w14:paraId="6CE4501A" w14:textId="77777777" w:rsidTr="00EA7031">
        <w:tc>
          <w:tcPr>
            <w:tcW w:w="2067" w:type="dxa"/>
          </w:tcPr>
          <w:p w14:paraId="54493F06" w14:textId="77777777" w:rsidR="00EA7031" w:rsidRPr="00EA7031" w:rsidRDefault="00EA7031" w:rsidP="00EC4B05">
            <w:pPr>
              <w:widowControl w:val="0"/>
              <w:tabs>
                <w:tab w:val="num" w:pos="0"/>
                <w:tab w:val="center" w:pos="4677"/>
                <w:tab w:val="right" w:pos="9355"/>
              </w:tabs>
              <w:jc w:val="center"/>
              <w:rPr>
                <w:rFonts w:eastAsia="Times New Roman"/>
                <w:noProof/>
                <w:color w:val="080808"/>
                <w:szCs w:val="28"/>
                <w:lang w:eastAsia="ru-RU"/>
              </w:rPr>
            </w:pPr>
            <w:r w:rsidRPr="00EA7031">
              <w:rPr>
                <w:rFonts w:eastAsia="Times New Roman"/>
                <w:noProof/>
                <w:color w:val="080808"/>
                <w:szCs w:val="28"/>
                <w:lang w:eastAsia="ru-RU"/>
              </w:rPr>
              <w:t>Первинний експеримент</w:t>
            </w:r>
          </w:p>
        </w:tc>
        <w:tc>
          <w:tcPr>
            <w:tcW w:w="1967" w:type="dxa"/>
          </w:tcPr>
          <w:p w14:paraId="19039D67" w14:textId="77777777" w:rsidR="00EA7031" w:rsidRPr="00EA7031" w:rsidRDefault="00EA7031" w:rsidP="00EC4B05">
            <w:pPr>
              <w:widowControl w:val="0"/>
              <w:tabs>
                <w:tab w:val="num" w:pos="0"/>
                <w:tab w:val="center" w:pos="4677"/>
                <w:tab w:val="right" w:pos="9355"/>
              </w:tabs>
              <w:spacing w:line="360" w:lineRule="auto"/>
              <w:jc w:val="center"/>
              <w:rPr>
                <w:rFonts w:eastAsia="Times New Roman"/>
                <w:noProof/>
                <w:color w:val="080808"/>
                <w:szCs w:val="28"/>
                <w:lang w:eastAsia="ru-RU"/>
              </w:rPr>
            </w:pPr>
            <w:r w:rsidRPr="00EA7031">
              <w:rPr>
                <w:rFonts w:eastAsia="Times New Roman"/>
                <w:noProof/>
                <w:color w:val="080808"/>
                <w:szCs w:val="28"/>
                <w:lang w:eastAsia="ru-RU"/>
              </w:rPr>
              <w:t>3,85</w:t>
            </w:r>
          </w:p>
        </w:tc>
        <w:tc>
          <w:tcPr>
            <w:tcW w:w="2030" w:type="dxa"/>
          </w:tcPr>
          <w:p w14:paraId="3ABA3230" w14:textId="77777777" w:rsidR="00EA7031" w:rsidRPr="00EA7031" w:rsidRDefault="00EA7031" w:rsidP="00EC4B05">
            <w:pPr>
              <w:widowControl w:val="0"/>
              <w:tabs>
                <w:tab w:val="num" w:pos="0"/>
                <w:tab w:val="center" w:pos="4677"/>
                <w:tab w:val="right" w:pos="9355"/>
              </w:tabs>
              <w:spacing w:line="360" w:lineRule="auto"/>
              <w:jc w:val="center"/>
              <w:rPr>
                <w:rFonts w:eastAsia="Times New Roman"/>
                <w:noProof/>
                <w:color w:val="080808"/>
                <w:szCs w:val="28"/>
                <w:lang w:eastAsia="ru-RU"/>
              </w:rPr>
            </w:pPr>
            <w:r w:rsidRPr="00EA7031">
              <w:rPr>
                <w:rFonts w:eastAsia="Times New Roman"/>
                <w:noProof/>
                <w:color w:val="080808"/>
                <w:szCs w:val="28"/>
                <w:lang w:eastAsia="ru-RU"/>
              </w:rPr>
              <w:t>23,08</w:t>
            </w:r>
          </w:p>
        </w:tc>
        <w:tc>
          <w:tcPr>
            <w:tcW w:w="1990" w:type="dxa"/>
          </w:tcPr>
          <w:p w14:paraId="14243701" w14:textId="77777777" w:rsidR="00EA7031" w:rsidRPr="00EA7031" w:rsidRDefault="00EA7031" w:rsidP="00EC4B05">
            <w:pPr>
              <w:widowControl w:val="0"/>
              <w:tabs>
                <w:tab w:val="num" w:pos="0"/>
                <w:tab w:val="center" w:pos="4677"/>
                <w:tab w:val="right" w:pos="9355"/>
              </w:tabs>
              <w:spacing w:line="360" w:lineRule="auto"/>
              <w:jc w:val="center"/>
              <w:rPr>
                <w:rFonts w:eastAsia="Times New Roman"/>
                <w:noProof/>
                <w:color w:val="080808"/>
                <w:szCs w:val="28"/>
                <w:lang w:eastAsia="ru-RU"/>
              </w:rPr>
            </w:pPr>
            <w:r w:rsidRPr="00EA7031">
              <w:rPr>
                <w:rFonts w:eastAsia="Times New Roman"/>
                <w:noProof/>
                <w:color w:val="080808"/>
                <w:szCs w:val="28"/>
                <w:lang w:eastAsia="ru-RU"/>
              </w:rPr>
              <w:t>34,62</w:t>
            </w:r>
          </w:p>
        </w:tc>
        <w:tc>
          <w:tcPr>
            <w:tcW w:w="1574" w:type="dxa"/>
          </w:tcPr>
          <w:p w14:paraId="4C5ED37D" w14:textId="77777777" w:rsidR="00EA7031" w:rsidRPr="00EA7031" w:rsidRDefault="00EA7031" w:rsidP="00EC4B05">
            <w:pPr>
              <w:widowControl w:val="0"/>
              <w:tabs>
                <w:tab w:val="num" w:pos="0"/>
                <w:tab w:val="center" w:pos="4677"/>
                <w:tab w:val="right" w:pos="9355"/>
              </w:tabs>
              <w:spacing w:line="360" w:lineRule="auto"/>
              <w:jc w:val="center"/>
              <w:rPr>
                <w:rFonts w:eastAsia="Times New Roman"/>
                <w:noProof/>
                <w:color w:val="080808"/>
                <w:szCs w:val="28"/>
                <w:lang w:eastAsia="ru-RU"/>
              </w:rPr>
            </w:pPr>
            <w:r w:rsidRPr="00EA7031">
              <w:rPr>
                <w:rFonts w:eastAsia="Times New Roman"/>
                <w:noProof/>
                <w:color w:val="080808"/>
                <w:szCs w:val="28"/>
                <w:lang w:eastAsia="ru-RU"/>
              </w:rPr>
              <w:t>38,46</w:t>
            </w:r>
          </w:p>
        </w:tc>
      </w:tr>
      <w:tr w:rsidR="00EA7031" w:rsidRPr="00EA7031" w14:paraId="7B6CAACB" w14:textId="77777777" w:rsidTr="00EA7031">
        <w:tc>
          <w:tcPr>
            <w:tcW w:w="2067" w:type="dxa"/>
          </w:tcPr>
          <w:p w14:paraId="0DE1F2A7" w14:textId="77777777" w:rsidR="00EA7031" w:rsidRPr="00EA7031" w:rsidRDefault="00EA7031" w:rsidP="00EC4B05">
            <w:pPr>
              <w:widowControl w:val="0"/>
              <w:tabs>
                <w:tab w:val="num" w:pos="0"/>
                <w:tab w:val="center" w:pos="4677"/>
                <w:tab w:val="right" w:pos="9355"/>
              </w:tabs>
              <w:jc w:val="center"/>
              <w:rPr>
                <w:rFonts w:eastAsia="Times New Roman"/>
                <w:noProof/>
                <w:color w:val="080808"/>
                <w:szCs w:val="28"/>
                <w:lang w:eastAsia="ru-RU"/>
              </w:rPr>
            </w:pPr>
            <w:r w:rsidRPr="00EA7031">
              <w:rPr>
                <w:rFonts w:eastAsia="Times New Roman"/>
                <w:noProof/>
                <w:color w:val="080808"/>
                <w:szCs w:val="28"/>
                <w:lang w:eastAsia="ru-RU"/>
              </w:rPr>
              <w:t>Повторний експеримент</w:t>
            </w:r>
          </w:p>
        </w:tc>
        <w:tc>
          <w:tcPr>
            <w:tcW w:w="1967" w:type="dxa"/>
          </w:tcPr>
          <w:p w14:paraId="3026B83A" w14:textId="77777777" w:rsidR="00EA7031" w:rsidRPr="00EA7031" w:rsidRDefault="00EA7031" w:rsidP="00EC4B05">
            <w:pPr>
              <w:widowControl w:val="0"/>
              <w:tabs>
                <w:tab w:val="num" w:pos="0"/>
                <w:tab w:val="center" w:pos="4677"/>
                <w:tab w:val="right" w:pos="9355"/>
              </w:tabs>
              <w:spacing w:line="360" w:lineRule="auto"/>
              <w:jc w:val="center"/>
              <w:rPr>
                <w:rFonts w:eastAsia="Times New Roman"/>
                <w:noProof/>
                <w:color w:val="080808"/>
                <w:szCs w:val="28"/>
                <w:lang w:eastAsia="ru-RU"/>
              </w:rPr>
            </w:pPr>
            <w:r w:rsidRPr="00EA7031">
              <w:rPr>
                <w:rFonts w:eastAsia="Times New Roman"/>
                <w:noProof/>
                <w:color w:val="080808"/>
                <w:szCs w:val="28"/>
                <w:lang w:eastAsia="ru-RU"/>
              </w:rPr>
              <w:t>7,69</w:t>
            </w:r>
          </w:p>
        </w:tc>
        <w:tc>
          <w:tcPr>
            <w:tcW w:w="2030" w:type="dxa"/>
          </w:tcPr>
          <w:p w14:paraId="58764E74" w14:textId="77777777" w:rsidR="00EA7031" w:rsidRPr="00EA7031" w:rsidRDefault="00EA7031" w:rsidP="00EC4B05">
            <w:pPr>
              <w:widowControl w:val="0"/>
              <w:tabs>
                <w:tab w:val="num" w:pos="0"/>
                <w:tab w:val="center" w:pos="4677"/>
                <w:tab w:val="right" w:pos="9355"/>
              </w:tabs>
              <w:spacing w:line="360" w:lineRule="auto"/>
              <w:jc w:val="center"/>
              <w:rPr>
                <w:rFonts w:eastAsia="Times New Roman"/>
                <w:noProof/>
                <w:color w:val="080808"/>
                <w:szCs w:val="28"/>
                <w:lang w:eastAsia="ru-RU"/>
              </w:rPr>
            </w:pPr>
            <w:r w:rsidRPr="00EA7031">
              <w:rPr>
                <w:rFonts w:eastAsia="Times New Roman"/>
                <w:noProof/>
                <w:color w:val="080808"/>
                <w:szCs w:val="28"/>
                <w:lang w:eastAsia="ru-RU"/>
              </w:rPr>
              <w:t>19,23</w:t>
            </w:r>
          </w:p>
        </w:tc>
        <w:tc>
          <w:tcPr>
            <w:tcW w:w="1990" w:type="dxa"/>
          </w:tcPr>
          <w:p w14:paraId="4DAC999F" w14:textId="77777777" w:rsidR="00EA7031" w:rsidRPr="00EA7031" w:rsidRDefault="00EA7031" w:rsidP="00EC4B05">
            <w:pPr>
              <w:widowControl w:val="0"/>
              <w:tabs>
                <w:tab w:val="num" w:pos="0"/>
                <w:tab w:val="center" w:pos="4677"/>
                <w:tab w:val="right" w:pos="9355"/>
              </w:tabs>
              <w:spacing w:line="360" w:lineRule="auto"/>
              <w:jc w:val="center"/>
              <w:rPr>
                <w:rFonts w:eastAsia="Times New Roman"/>
                <w:noProof/>
                <w:color w:val="080808"/>
                <w:szCs w:val="28"/>
                <w:lang w:eastAsia="ru-RU"/>
              </w:rPr>
            </w:pPr>
            <w:r w:rsidRPr="00EA7031">
              <w:rPr>
                <w:rFonts w:eastAsia="Times New Roman"/>
                <w:noProof/>
                <w:color w:val="080808"/>
                <w:szCs w:val="28"/>
                <w:lang w:eastAsia="ru-RU"/>
              </w:rPr>
              <w:t>34,62</w:t>
            </w:r>
          </w:p>
        </w:tc>
        <w:tc>
          <w:tcPr>
            <w:tcW w:w="1574" w:type="dxa"/>
          </w:tcPr>
          <w:p w14:paraId="718E4EA9" w14:textId="77777777" w:rsidR="00EA7031" w:rsidRPr="00EA7031" w:rsidRDefault="00EA7031" w:rsidP="00EC4B05">
            <w:pPr>
              <w:widowControl w:val="0"/>
              <w:tabs>
                <w:tab w:val="num" w:pos="0"/>
                <w:tab w:val="center" w:pos="4677"/>
                <w:tab w:val="right" w:pos="9355"/>
              </w:tabs>
              <w:spacing w:line="360" w:lineRule="auto"/>
              <w:jc w:val="center"/>
              <w:rPr>
                <w:rFonts w:eastAsia="Times New Roman"/>
                <w:noProof/>
                <w:color w:val="080808"/>
                <w:szCs w:val="28"/>
                <w:lang w:eastAsia="ru-RU"/>
              </w:rPr>
            </w:pPr>
            <w:r w:rsidRPr="00EA7031">
              <w:rPr>
                <w:rFonts w:eastAsia="Times New Roman"/>
                <w:noProof/>
                <w:color w:val="080808"/>
                <w:szCs w:val="28"/>
                <w:lang w:eastAsia="ru-RU"/>
              </w:rPr>
              <w:t>38,46</w:t>
            </w:r>
          </w:p>
        </w:tc>
      </w:tr>
    </w:tbl>
    <w:p w14:paraId="61EC2932" w14:textId="77777777" w:rsidR="00EA7031" w:rsidRPr="00EA7031" w:rsidRDefault="00EA7031" w:rsidP="00EC4B05">
      <w:pPr>
        <w:widowControl w:val="0"/>
        <w:tabs>
          <w:tab w:val="center" w:pos="4677"/>
          <w:tab w:val="right" w:pos="9355"/>
        </w:tabs>
        <w:spacing w:after="0" w:line="360" w:lineRule="auto"/>
        <w:ind w:firstLine="720"/>
        <w:jc w:val="both"/>
        <w:rPr>
          <w:rFonts w:ascii="Times New Roman" w:eastAsia="Times New Roman" w:hAnsi="Times New Roman" w:cs="Times New Roman"/>
          <w:noProof/>
          <w:color w:val="080808"/>
          <w:sz w:val="28"/>
          <w:szCs w:val="28"/>
          <w:lang w:eastAsia="ru-RU"/>
        </w:rPr>
      </w:pPr>
      <w:r w:rsidRPr="00EA7031">
        <w:rPr>
          <w:rFonts w:ascii="Times New Roman" w:eastAsia="Calibri" w:hAnsi="Times New Roman" w:cs="Times New Roman"/>
          <w:noProof/>
          <w:sz w:val="28"/>
          <w:lang w:val="ru-RU" w:eastAsia="ru-RU"/>
        </w:rPr>
        <w:drawing>
          <wp:inline distT="0" distB="0" distL="0" distR="0" wp14:anchorId="7E8FFC6B" wp14:editId="10C2EB91">
            <wp:extent cx="5753100" cy="4524498"/>
            <wp:effectExtent l="0" t="0" r="0" b="9525"/>
            <wp:docPr id="12" name="Диаграмма 1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3B65816-C6F9-4246-A6BC-6ADC39EBA7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BF56098" w14:textId="4BE68BDC" w:rsidR="00EA7031" w:rsidRPr="00EA7031" w:rsidRDefault="00EA7031" w:rsidP="00832E1E">
      <w:pPr>
        <w:widowControl w:val="0"/>
        <w:tabs>
          <w:tab w:val="num" w:pos="0"/>
          <w:tab w:val="center" w:pos="4677"/>
          <w:tab w:val="right" w:pos="9355"/>
        </w:tabs>
        <w:spacing w:after="0" w:line="360" w:lineRule="auto"/>
        <w:jc w:val="center"/>
        <w:rPr>
          <w:rFonts w:ascii="Times New Roman" w:eastAsia="Times New Roman" w:hAnsi="Times New Roman" w:cs="Times New Roman"/>
          <w:noProof/>
          <w:color w:val="080808"/>
          <w:sz w:val="28"/>
          <w:szCs w:val="28"/>
          <w:lang w:eastAsia="ru-RU"/>
        </w:rPr>
      </w:pPr>
      <w:r w:rsidRPr="00EA7031">
        <w:rPr>
          <w:rFonts w:ascii="Times New Roman" w:eastAsia="Times New Roman" w:hAnsi="Times New Roman" w:cs="Times New Roman"/>
          <w:noProof/>
          <w:color w:val="080808"/>
          <w:sz w:val="28"/>
          <w:szCs w:val="28"/>
          <w:lang w:eastAsia="ru-RU"/>
        </w:rPr>
        <w:t>Рис</w:t>
      </w:r>
      <w:r w:rsidR="00832E1E">
        <w:rPr>
          <w:rFonts w:ascii="Times New Roman" w:eastAsia="Times New Roman" w:hAnsi="Times New Roman" w:cs="Times New Roman"/>
          <w:noProof/>
          <w:color w:val="080808"/>
          <w:sz w:val="28"/>
          <w:szCs w:val="28"/>
          <w:lang w:eastAsia="ru-RU"/>
        </w:rPr>
        <w:t>унок</w:t>
      </w:r>
      <w:r w:rsidRPr="00EA7031">
        <w:rPr>
          <w:rFonts w:ascii="Times New Roman" w:eastAsia="Times New Roman" w:hAnsi="Times New Roman" w:cs="Times New Roman"/>
          <w:noProof/>
          <w:color w:val="080808"/>
          <w:sz w:val="28"/>
          <w:szCs w:val="28"/>
          <w:lang w:eastAsia="ru-RU"/>
        </w:rPr>
        <w:t xml:space="preserve">. 2.3. Результати повторного дослідження </w:t>
      </w:r>
      <w:r w:rsidR="00926A44">
        <w:rPr>
          <w:rFonts w:ascii="Times New Roman" w:eastAsia="Times New Roman" w:hAnsi="Times New Roman" w:cs="Times New Roman"/>
          <w:noProof/>
          <w:color w:val="080808"/>
          <w:sz w:val="28"/>
          <w:szCs w:val="28"/>
          <w:lang w:eastAsia="ru-RU"/>
        </w:rPr>
        <w:t>розвитку пізнавальної активності</w:t>
      </w:r>
      <w:r w:rsidRPr="00EA7031">
        <w:rPr>
          <w:rFonts w:ascii="Times New Roman" w:eastAsia="Times New Roman" w:hAnsi="Times New Roman" w:cs="Times New Roman"/>
          <w:noProof/>
          <w:color w:val="080808"/>
          <w:sz w:val="28"/>
          <w:szCs w:val="28"/>
          <w:lang w:eastAsia="ru-RU"/>
        </w:rPr>
        <w:t>в молодших школярів в контрольній групі (у %)</w:t>
      </w:r>
    </w:p>
    <w:p w14:paraId="4F87839B" w14:textId="77777777" w:rsidR="00EA7031" w:rsidRPr="00EA7031" w:rsidRDefault="00EA7031" w:rsidP="00EC4B05">
      <w:pPr>
        <w:widowControl w:val="0"/>
        <w:tabs>
          <w:tab w:val="num" w:pos="0"/>
          <w:tab w:val="center" w:pos="4677"/>
          <w:tab w:val="right" w:pos="9355"/>
        </w:tabs>
        <w:spacing w:after="0" w:line="360" w:lineRule="auto"/>
        <w:ind w:firstLine="720"/>
        <w:jc w:val="both"/>
        <w:rPr>
          <w:rFonts w:ascii="Times New Roman" w:eastAsia="Times New Roman" w:hAnsi="Times New Roman" w:cs="Times New Roman"/>
          <w:noProof/>
          <w:color w:val="080808"/>
          <w:sz w:val="28"/>
          <w:szCs w:val="28"/>
          <w:lang w:eastAsia="ru-RU"/>
        </w:rPr>
      </w:pPr>
    </w:p>
    <w:p w14:paraId="1CD0A9BA" w14:textId="77777777" w:rsidR="00EA7031" w:rsidRPr="00EA7031" w:rsidRDefault="00EA7031" w:rsidP="00EC4B05">
      <w:pPr>
        <w:widowControl w:val="0"/>
        <w:tabs>
          <w:tab w:val="num" w:pos="0"/>
          <w:tab w:val="center" w:pos="4677"/>
          <w:tab w:val="right" w:pos="9355"/>
        </w:tabs>
        <w:spacing w:after="0" w:line="360" w:lineRule="auto"/>
        <w:ind w:firstLine="720"/>
        <w:jc w:val="both"/>
        <w:rPr>
          <w:rFonts w:ascii="Times New Roman" w:eastAsia="Times New Roman" w:hAnsi="Times New Roman" w:cs="Times New Roman"/>
          <w:noProof/>
          <w:color w:val="080808"/>
          <w:sz w:val="28"/>
          <w:szCs w:val="28"/>
          <w:lang w:eastAsia="ru-RU"/>
        </w:rPr>
      </w:pPr>
      <w:r w:rsidRPr="00EA7031">
        <w:rPr>
          <w:rFonts w:ascii="Times New Roman" w:eastAsia="Times New Roman" w:hAnsi="Times New Roman" w:cs="Times New Roman"/>
          <w:noProof/>
          <w:color w:val="080808"/>
          <w:sz w:val="28"/>
          <w:szCs w:val="28"/>
          <w:lang w:eastAsia="ru-RU"/>
        </w:rPr>
        <w:lastRenderedPageBreak/>
        <w:t>Як видно з графічних результатів, після проведення повторного діагностування в контрольній групі високий рівень отримали 2 учні (7,69%), достатній рівень мають 5 учнів (19,23%), середній – 9 учнів (34,62%) і низький рівень мають 10 учнів (38,46%). Отримані данні майже не відрізняються від данних первинного діагностування, але це був очікуваний результат.</w:t>
      </w:r>
    </w:p>
    <w:p w14:paraId="0C0C04F0" w14:textId="3C54675A" w:rsidR="00EA7031" w:rsidRDefault="00EA7031" w:rsidP="00EC4B05">
      <w:pPr>
        <w:widowControl w:val="0"/>
        <w:tabs>
          <w:tab w:val="num" w:pos="0"/>
          <w:tab w:val="center" w:pos="4677"/>
          <w:tab w:val="right" w:pos="9355"/>
        </w:tabs>
        <w:spacing w:after="0" w:line="360" w:lineRule="auto"/>
        <w:ind w:firstLine="720"/>
        <w:jc w:val="both"/>
        <w:rPr>
          <w:rFonts w:ascii="Times New Roman" w:eastAsia="Times New Roman" w:hAnsi="Times New Roman" w:cs="Times New Roman"/>
          <w:noProof/>
          <w:color w:val="080808"/>
          <w:sz w:val="28"/>
          <w:szCs w:val="28"/>
          <w:lang w:eastAsia="ru-RU"/>
        </w:rPr>
      </w:pPr>
      <w:r w:rsidRPr="00EA7031">
        <w:rPr>
          <w:rFonts w:ascii="Times New Roman" w:eastAsia="Times New Roman" w:hAnsi="Times New Roman" w:cs="Times New Roman"/>
          <w:noProof/>
          <w:color w:val="080808"/>
          <w:sz w:val="28"/>
          <w:szCs w:val="28"/>
          <w:lang w:eastAsia="ru-RU"/>
        </w:rPr>
        <w:t xml:space="preserve">В експериментальній  групі протягом 1,5 місяців впроваджувався проект «Пізнайко», основною метою якого було активізувати навчально-пізнавальну діяльність учнів. Для виявлення динаміки в експериментальній групі також було проведено повторне діагностування рівня </w:t>
      </w:r>
      <w:r w:rsidR="00926A44">
        <w:rPr>
          <w:rFonts w:ascii="Times New Roman" w:eastAsia="Times New Roman" w:hAnsi="Times New Roman" w:cs="Times New Roman"/>
          <w:noProof/>
          <w:color w:val="080808"/>
          <w:sz w:val="28"/>
          <w:szCs w:val="28"/>
          <w:lang w:eastAsia="ru-RU"/>
        </w:rPr>
        <w:t>розвитку пізнавальної активності</w:t>
      </w:r>
      <w:r w:rsidRPr="00EA7031">
        <w:rPr>
          <w:rFonts w:ascii="Times New Roman" w:eastAsia="Times New Roman" w:hAnsi="Times New Roman" w:cs="Times New Roman"/>
          <w:noProof/>
          <w:color w:val="080808"/>
          <w:sz w:val="28"/>
          <w:szCs w:val="28"/>
          <w:lang w:eastAsia="ru-RU"/>
        </w:rPr>
        <w:t xml:space="preserve">молодших школярів (2-А клас). Отримані дані висвітлено в таблиці 2.5 та на рисунку 2.4. </w:t>
      </w:r>
    </w:p>
    <w:p w14:paraId="66905721" w14:textId="77777777" w:rsidR="00832E1E" w:rsidRPr="00EA7031" w:rsidRDefault="00832E1E" w:rsidP="00EC4B05">
      <w:pPr>
        <w:widowControl w:val="0"/>
        <w:tabs>
          <w:tab w:val="num" w:pos="0"/>
          <w:tab w:val="center" w:pos="4677"/>
          <w:tab w:val="right" w:pos="9355"/>
        </w:tabs>
        <w:spacing w:after="0" w:line="360" w:lineRule="auto"/>
        <w:ind w:firstLine="720"/>
        <w:jc w:val="both"/>
        <w:rPr>
          <w:rFonts w:ascii="Times New Roman" w:eastAsia="Times New Roman" w:hAnsi="Times New Roman" w:cs="Times New Roman"/>
          <w:noProof/>
          <w:color w:val="080808"/>
          <w:sz w:val="28"/>
          <w:szCs w:val="28"/>
          <w:lang w:eastAsia="ru-RU"/>
        </w:rPr>
      </w:pPr>
    </w:p>
    <w:p w14:paraId="44261FCA" w14:textId="77777777" w:rsidR="00EA7031" w:rsidRPr="00EA7031" w:rsidRDefault="00EA7031" w:rsidP="00EC4B05">
      <w:pPr>
        <w:widowControl w:val="0"/>
        <w:tabs>
          <w:tab w:val="num" w:pos="0"/>
          <w:tab w:val="center" w:pos="4677"/>
          <w:tab w:val="right" w:pos="9355"/>
        </w:tabs>
        <w:spacing w:after="0" w:line="360" w:lineRule="auto"/>
        <w:jc w:val="right"/>
        <w:rPr>
          <w:rFonts w:ascii="Times New Roman" w:eastAsia="Times New Roman" w:hAnsi="Times New Roman" w:cs="Times New Roman"/>
          <w:noProof/>
          <w:color w:val="080808"/>
          <w:sz w:val="28"/>
          <w:szCs w:val="28"/>
          <w:lang w:eastAsia="ru-RU"/>
        </w:rPr>
      </w:pPr>
      <w:r w:rsidRPr="00EA7031">
        <w:rPr>
          <w:rFonts w:ascii="Times New Roman" w:eastAsia="Times New Roman" w:hAnsi="Times New Roman" w:cs="Times New Roman"/>
          <w:noProof/>
          <w:color w:val="080808"/>
          <w:sz w:val="28"/>
          <w:szCs w:val="28"/>
          <w:lang w:eastAsia="ru-RU"/>
        </w:rPr>
        <w:t xml:space="preserve"> Таблиця 2.4.</w:t>
      </w:r>
    </w:p>
    <w:p w14:paraId="059E4F7E" w14:textId="6070BCD9" w:rsidR="00EA7031" w:rsidRPr="00EA7031" w:rsidRDefault="00EA7031" w:rsidP="00EC4B05">
      <w:pPr>
        <w:widowControl w:val="0"/>
        <w:tabs>
          <w:tab w:val="num" w:pos="0"/>
          <w:tab w:val="center" w:pos="4677"/>
          <w:tab w:val="right" w:pos="9355"/>
        </w:tabs>
        <w:spacing w:after="0" w:line="360" w:lineRule="auto"/>
        <w:jc w:val="center"/>
        <w:rPr>
          <w:rFonts w:ascii="Times New Roman" w:eastAsia="Times New Roman" w:hAnsi="Times New Roman" w:cs="Times New Roman"/>
          <w:noProof/>
          <w:color w:val="080808"/>
          <w:sz w:val="28"/>
          <w:szCs w:val="28"/>
          <w:lang w:eastAsia="ru-RU"/>
        </w:rPr>
      </w:pPr>
      <w:r w:rsidRPr="00EA7031">
        <w:rPr>
          <w:rFonts w:ascii="Times New Roman" w:eastAsia="Times New Roman" w:hAnsi="Times New Roman" w:cs="Times New Roman"/>
          <w:noProof/>
          <w:color w:val="080808"/>
          <w:sz w:val="28"/>
          <w:szCs w:val="28"/>
          <w:lang w:eastAsia="ru-RU"/>
        </w:rPr>
        <w:t xml:space="preserve">Результати повторного дослідження </w:t>
      </w:r>
      <w:r w:rsidR="00926A44">
        <w:rPr>
          <w:rFonts w:ascii="Times New Roman" w:eastAsia="Times New Roman" w:hAnsi="Times New Roman" w:cs="Times New Roman"/>
          <w:noProof/>
          <w:color w:val="080808"/>
          <w:sz w:val="28"/>
          <w:szCs w:val="28"/>
          <w:lang w:eastAsia="ru-RU"/>
        </w:rPr>
        <w:t>розвитку пізнавальної активності</w:t>
      </w:r>
      <w:r w:rsidRPr="00EA7031">
        <w:rPr>
          <w:rFonts w:ascii="Times New Roman" w:eastAsia="Times New Roman" w:hAnsi="Times New Roman" w:cs="Times New Roman"/>
          <w:noProof/>
          <w:color w:val="080808"/>
          <w:sz w:val="28"/>
          <w:szCs w:val="28"/>
          <w:lang w:eastAsia="ru-RU"/>
        </w:rPr>
        <w:t>в молодших школярів в експериментальній групі (у %)</w:t>
      </w:r>
    </w:p>
    <w:tbl>
      <w:tblPr>
        <w:tblStyle w:val="ab"/>
        <w:tblW w:w="0" w:type="auto"/>
        <w:tblLook w:val="04A0" w:firstRow="1" w:lastRow="0" w:firstColumn="1" w:lastColumn="0" w:noHBand="0" w:noVBand="1"/>
      </w:tblPr>
      <w:tblGrid>
        <w:gridCol w:w="2067"/>
        <w:gridCol w:w="1967"/>
        <w:gridCol w:w="2030"/>
        <w:gridCol w:w="1990"/>
        <w:gridCol w:w="1574"/>
      </w:tblGrid>
      <w:tr w:rsidR="00EA7031" w:rsidRPr="00EA7031" w14:paraId="29724933" w14:textId="77777777" w:rsidTr="00EA7031">
        <w:tc>
          <w:tcPr>
            <w:tcW w:w="2067" w:type="dxa"/>
          </w:tcPr>
          <w:p w14:paraId="255C56B6" w14:textId="77777777" w:rsidR="00EA7031" w:rsidRPr="00EA7031" w:rsidRDefault="00EA7031" w:rsidP="00EC4B05">
            <w:pPr>
              <w:widowControl w:val="0"/>
              <w:tabs>
                <w:tab w:val="num" w:pos="0"/>
                <w:tab w:val="center" w:pos="4677"/>
                <w:tab w:val="right" w:pos="9355"/>
              </w:tabs>
              <w:spacing w:line="360" w:lineRule="auto"/>
              <w:jc w:val="center"/>
              <w:rPr>
                <w:rFonts w:eastAsia="Times New Roman"/>
                <w:noProof/>
                <w:color w:val="080808"/>
                <w:szCs w:val="28"/>
                <w:lang w:eastAsia="ru-RU"/>
              </w:rPr>
            </w:pPr>
            <w:r w:rsidRPr="00EA7031">
              <w:rPr>
                <w:rFonts w:eastAsia="Times New Roman"/>
                <w:noProof/>
                <w:color w:val="080808"/>
                <w:szCs w:val="28"/>
                <w:lang w:eastAsia="ru-RU"/>
              </w:rPr>
              <w:t>Рівні</w:t>
            </w:r>
          </w:p>
        </w:tc>
        <w:tc>
          <w:tcPr>
            <w:tcW w:w="1967" w:type="dxa"/>
          </w:tcPr>
          <w:p w14:paraId="627757F6" w14:textId="77777777" w:rsidR="00EA7031" w:rsidRPr="00EA7031" w:rsidRDefault="00EA7031" w:rsidP="00EC4B05">
            <w:pPr>
              <w:widowControl w:val="0"/>
              <w:tabs>
                <w:tab w:val="num" w:pos="0"/>
                <w:tab w:val="center" w:pos="4677"/>
                <w:tab w:val="right" w:pos="9355"/>
              </w:tabs>
              <w:spacing w:line="360" w:lineRule="auto"/>
              <w:jc w:val="center"/>
              <w:rPr>
                <w:rFonts w:eastAsia="Times New Roman"/>
                <w:noProof/>
                <w:color w:val="080808"/>
                <w:szCs w:val="28"/>
                <w:lang w:eastAsia="ru-RU"/>
              </w:rPr>
            </w:pPr>
            <w:r w:rsidRPr="00EA7031">
              <w:rPr>
                <w:rFonts w:eastAsia="Times New Roman"/>
                <w:noProof/>
                <w:color w:val="080808"/>
                <w:szCs w:val="28"/>
                <w:lang w:eastAsia="ru-RU"/>
              </w:rPr>
              <w:t>Високий</w:t>
            </w:r>
          </w:p>
        </w:tc>
        <w:tc>
          <w:tcPr>
            <w:tcW w:w="2030" w:type="dxa"/>
          </w:tcPr>
          <w:p w14:paraId="17765C06" w14:textId="77777777" w:rsidR="00EA7031" w:rsidRPr="00EA7031" w:rsidRDefault="00EA7031" w:rsidP="00EC4B05">
            <w:pPr>
              <w:widowControl w:val="0"/>
              <w:tabs>
                <w:tab w:val="num" w:pos="0"/>
                <w:tab w:val="center" w:pos="4677"/>
                <w:tab w:val="right" w:pos="9355"/>
              </w:tabs>
              <w:spacing w:line="360" w:lineRule="auto"/>
              <w:jc w:val="center"/>
              <w:rPr>
                <w:rFonts w:eastAsia="Times New Roman"/>
                <w:noProof/>
                <w:color w:val="080808"/>
                <w:szCs w:val="28"/>
                <w:lang w:eastAsia="ru-RU"/>
              </w:rPr>
            </w:pPr>
            <w:r w:rsidRPr="00EA7031">
              <w:rPr>
                <w:rFonts w:eastAsia="Times New Roman"/>
                <w:noProof/>
                <w:color w:val="080808"/>
                <w:szCs w:val="28"/>
                <w:lang w:eastAsia="ru-RU"/>
              </w:rPr>
              <w:t>Достатній</w:t>
            </w:r>
          </w:p>
        </w:tc>
        <w:tc>
          <w:tcPr>
            <w:tcW w:w="1990" w:type="dxa"/>
          </w:tcPr>
          <w:p w14:paraId="32B51BFC" w14:textId="77777777" w:rsidR="00EA7031" w:rsidRPr="00EA7031" w:rsidRDefault="00EA7031" w:rsidP="00EC4B05">
            <w:pPr>
              <w:widowControl w:val="0"/>
              <w:tabs>
                <w:tab w:val="num" w:pos="0"/>
                <w:tab w:val="center" w:pos="4677"/>
                <w:tab w:val="right" w:pos="9355"/>
              </w:tabs>
              <w:spacing w:line="360" w:lineRule="auto"/>
              <w:jc w:val="center"/>
              <w:rPr>
                <w:rFonts w:eastAsia="Times New Roman"/>
                <w:noProof/>
                <w:color w:val="080808"/>
                <w:szCs w:val="28"/>
                <w:lang w:eastAsia="ru-RU"/>
              </w:rPr>
            </w:pPr>
            <w:r w:rsidRPr="00EA7031">
              <w:rPr>
                <w:rFonts w:eastAsia="Times New Roman"/>
                <w:noProof/>
                <w:color w:val="080808"/>
                <w:szCs w:val="28"/>
                <w:lang w:eastAsia="ru-RU"/>
              </w:rPr>
              <w:t>Середній</w:t>
            </w:r>
          </w:p>
        </w:tc>
        <w:tc>
          <w:tcPr>
            <w:tcW w:w="1574" w:type="dxa"/>
          </w:tcPr>
          <w:p w14:paraId="68FF6929" w14:textId="77777777" w:rsidR="00EA7031" w:rsidRPr="00EA7031" w:rsidRDefault="00EA7031" w:rsidP="00EC4B05">
            <w:pPr>
              <w:widowControl w:val="0"/>
              <w:tabs>
                <w:tab w:val="num" w:pos="0"/>
                <w:tab w:val="center" w:pos="4677"/>
                <w:tab w:val="right" w:pos="9355"/>
              </w:tabs>
              <w:spacing w:line="360" w:lineRule="auto"/>
              <w:jc w:val="center"/>
              <w:rPr>
                <w:rFonts w:eastAsia="Times New Roman"/>
                <w:noProof/>
                <w:color w:val="080808"/>
                <w:szCs w:val="28"/>
                <w:lang w:eastAsia="ru-RU"/>
              </w:rPr>
            </w:pPr>
            <w:r w:rsidRPr="00EA7031">
              <w:rPr>
                <w:rFonts w:eastAsia="Times New Roman"/>
                <w:noProof/>
                <w:color w:val="080808"/>
                <w:szCs w:val="28"/>
                <w:lang w:eastAsia="ru-RU"/>
              </w:rPr>
              <w:t>Низький</w:t>
            </w:r>
          </w:p>
        </w:tc>
      </w:tr>
      <w:tr w:rsidR="00EA7031" w:rsidRPr="00EA7031" w14:paraId="3A3492D6" w14:textId="77777777" w:rsidTr="00EA7031">
        <w:tc>
          <w:tcPr>
            <w:tcW w:w="2067" w:type="dxa"/>
          </w:tcPr>
          <w:p w14:paraId="206EF44F" w14:textId="77777777" w:rsidR="00EA7031" w:rsidRPr="00EA7031" w:rsidRDefault="00EA7031" w:rsidP="00EC4B05">
            <w:pPr>
              <w:widowControl w:val="0"/>
              <w:tabs>
                <w:tab w:val="num" w:pos="0"/>
                <w:tab w:val="center" w:pos="4677"/>
                <w:tab w:val="right" w:pos="9355"/>
              </w:tabs>
              <w:jc w:val="center"/>
              <w:rPr>
                <w:rFonts w:eastAsia="Times New Roman"/>
                <w:noProof/>
                <w:color w:val="080808"/>
                <w:szCs w:val="28"/>
                <w:lang w:eastAsia="ru-RU"/>
              </w:rPr>
            </w:pPr>
            <w:r w:rsidRPr="00EA7031">
              <w:rPr>
                <w:rFonts w:eastAsia="Times New Roman"/>
                <w:noProof/>
                <w:color w:val="080808"/>
                <w:szCs w:val="28"/>
                <w:lang w:eastAsia="ru-RU"/>
              </w:rPr>
              <w:t>Первинний експеримент</w:t>
            </w:r>
          </w:p>
        </w:tc>
        <w:tc>
          <w:tcPr>
            <w:tcW w:w="1967" w:type="dxa"/>
          </w:tcPr>
          <w:p w14:paraId="5B9F38D0" w14:textId="4A6B6F85" w:rsidR="00EA7031" w:rsidRPr="00EA7031" w:rsidRDefault="00832E1E" w:rsidP="00EC4B05">
            <w:pPr>
              <w:widowControl w:val="0"/>
              <w:tabs>
                <w:tab w:val="num" w:pos="0"/>
                <w:tab w:val="center" w:pos="4677"/>
                <w:tab w:val="right" w:pos="9355"/>
              </w:tabs>
              <w:spacing w:line="360" w:lineRule="auto"/>
              <w:jc w:val="center"/>
              <w:rPr>
                <w:rFonts w:eastAsia="Times New Roman"/>
                <w:noProof/>
                <w:color w:val="080808"/>
                <w:szCs w:val="28"/>
                <w:lang w:eastAsia="ru-RU"/>
              </w:rPr>
            </w:pPr>
            <w:r>
              <w:rPr>
                <w:rFonts w:eastAsia="Times New Roman"/>
                <w:noProof/>
                <w:color w:val="080808"/>
                <w:szCs w:val="28"/>
                <w:lang w:eastAsia="ru-RU"/>
              </w:rPr>
              <w:t xml:space="preserve"> </w:t>
            </w:r>
            <w:r w:rsidR="00EA7031" w:rsidRPr="00EA7031">
              <w:rPr>
                <w:rFonts w:eastAsia="Times New Roman"/>
                <w:noProof/>
                <w:color w:val="080808"/>
                <w:szCs w:val="28"/>
                <w:lang w:eastAsia="ru-RU"/>
              </w:rPr>
              <w:t>7,69</w:t>
            </w:r>
          </w:p>
        </w:tc>
        <w:tc>
          <w:tcPr>
            <w:tcW w:w="2030" w:type="dxa"/>
          </w:tcPr>
          <w:p w14:paraId="065373A9" w14:textId="77777777" w:rsidR="00EA7031" w:rsidRPr="00EA7031" w:rsidRDefault="00EA7031" w:rsidP="00EC4B05">
            <w:pPr>
              <w:widowControl w:val="0"/>
              <w:tabs>
                <w:tab w:val="num" w:pos="0"/>
                <w:tab w:val="center" w:pos="4677"/>
                <w:tab w:val="right" w:pos="9355"/>
              </w:tabs>
              <w:spacing w:line="360" w:lineRule="auto"/>
              <w:jc w:val="center"/>
              <w:rPr>
                <w:rFonts w:eastAsia="Times New Roman"/>
                <w:noProof/>
                <w:color w:val="080808"/>
                <w:szCs w:val="28"/>
                <w:lang w:eastAsia="ru-RU"/>
              </w:rPr>
            </w:pPr>
            <w:r w:rsidRPr="00EA7031">
              <w:rPr>
                <w:rFonts w:eastAsia="Times New Roman"/>
                <w:noProof/>
                <w:color w:val="080808"/>
                <w:szCs w:val="28"/>
                <w:lang w:eastAsia="ru-RU"/>
              </w:rPr>
              <w:t>19,23</w:t>
            </w:r>
          </w:p>
        </w:tc>
        <w:tc>
          <w:tcPr>
            <w:tcW w:w="1990" w:type="dxa"/>
          </w:tcPr>
          <w:p w14:paraId="4A88C3AE" w14:textId="77777777" w:rsidR="00EA7031" w:rsidRPr="00EA7031" w:rsidRDefault="00EA7031" w:rsidP="00EC4B05">
            <w:pPr>
              <w:widowControl w:val="0"/>
              <w:tabs>
                <w:tab w:val="num" w:pos="0"/>
                <w:tab w:val="center" w:pos="4677"/>
                <w:tab w:val="right" w:pos="9355"/>
              </w:tabs>
              <w:spacing w:line="360" w:lineRule="auto"/>
              <w:jc w:val="center"/>
              <w:rPr>
                <w:rFonts w:eastAsia="Times New Roman"/>
                <w:noProof/>
                <w:color w:val="080808"/>
                <w:szCs w:val="28"/>
                <w:lang w:eastAsia="ru-RU"/>
              </w:rPr>
            </w:pPr>
            <w:r w:rsidRPr="00EA7031">
              <w:rPr>
                <w:rFonts w:eastAsia="Times New Roman"/>
                <w:noProof/>
                <w:color w:val="080808"/>
                <w:szCs w:val="28"/>
                <w:lang w:eastAsia="ru-RU"/>
              </w:rPr>
              <w:t>34,62</w:t>
            </w:r>
          </w:p>
        </w:tc>
        <w:tc>
          <w:tcPr>
            <w:tcW w:w="1574" w:type="dxa"/>
          </w:tcPr>
          <w:p w14:paraId="7BC7C745" w14:textId="77777777" w:rsidR="00EA7031" w:rsidRPr="00EA7031" w:rsidRDefault="00EA7031" w:rsidP="00EC4B05">
            <w:pPr>
              <w:widowControl w:val="0"/>
              <w:tabs>
                <w:tab w:val="num" w:pos="0"/>
                <w:tab w:val="center" w:pos="4677"/>
                <w:tab w:val="right" w:pos="9355"/>
              </w:tabs>
              <w:spacing w:line="360" w:lineRule="auto"/>
              <w:jc w:val="center"/>
              <w:rPr>
                <w:rFonts w:eastAsia="Times New Roman"/>
                <w:noProof/>
                <w:color w:val="080808"/>
                <w:szCs w:val="28"/>
                <w:lang w:eastAsia="ru-RU"/>
              </w:rPr>
            </w:pPr>
            <w:r w:rsidRPr="00EA7031">
              <w:rPr>
                <w:rFonts w:eastAsia="Times New Roman"/>
                <w:noProof/>
                <w:color w:val="080808"/>
                <w:szCs w:val="28"/>
                <w:lang w:eastAsia="ru-RU"/>
              </w:rPr>
              <w:t>38,46</w:t>
            </w:r>
          </w:p>
        </w:tc>
      </w:tr>
      <w:tr w:rsidR="00EA7031" w:rsidRPr="00EA7031" w14:paraId="265B9413" w14:textId="77777777" w:rsidTr="00EA7031">
        <w:tc>
          <w:tcPr>
            <w:tcW w:w="2067" w:type="dxa"/>
          </w:tcPr>
          <w:p w14:paraId="0DF1DD75" w14:textId="77777777" w:rsidR="00EA7031" w:rsidRPr="00EA7031" w:rsidRDefault="00EA7031" w:rsidP="00EC4B05">
            <w:pPr>
              <w:widowControl w:val="0"/>
              <w:tabs>
                <w:tab w:val="num" w:pos="0"/>
                <w:tab w:val="center" w:pos="4677"/>
                <w:tab w:val="right" w:pos="9355"/>
              </w:tabs>
              <w:jc w:val="center"/>
              <w:rPr>
                <w:rFonts w:eastAsia="Times New Roman"/>
                <w:noProof/>
                <w:color w:val="080808"/>
                <w:szCs w:val="28"/>
                <w:lang w:eastAsia="ru-RU"/>
              </w:rPr>
            </w:pPr>
            <w:r w:rsidRPr="00EA7031">
              <w:rPr>
                <w:rFonts w:eastAsia="Times New Roman"/>
                <w:noProof/>
                <w:color w:val="080808"/>
                <w:szCs w:val="28"/>
                <w:lang w:eastAsia="ru-RU"/>
              </w:rPr>
              <w:t>Повторний експеримент</w:t>
            </w:r>
          </w:p>
        </w:tc>
        <w:tc>
          <w:tcPr>
            <w:tcW w:w="1967" w:type="dxa"/>
          </w:tcPr>
          <w:p w14:paraId="12C99072" w14:textId="77777777" w:rsidR="00EA7031" w:rsidRPr="00EA7031" w:rsidRDefault="00EA7031" w:rsidP="00EC4B05">
            <w:pPr>
              <w:widowControl w:val="0"/>
              <w:tabs>
                <w:tab w:val="num" w:pos="0"/>
                <w:tab w:val="center" w:pos="4677"/>
                <w:tab w:val="right" w:pos="9355"/>
              </w:tabs>
              <w:spacing w:line="360" w:lineRule="auto"/>
              <w:jc w:val="center"/>
              <w:rPr>
                <w:rFonts w:eastAsia="Times New Roman"/>
                <w:noProof/>
                <w:color w:val="080808"/>
                <w:szCs w:val="28"/>
                <w:lang w:eastAsia="ru-RU"/>
              </w:rPr>
            </w:pPr>
            <w:r w:rsidRPr="00EA7031">
              <w:rPr>
                <w:rFonts w:eastAsia="Times New Roman"/>
                <w:noProof/>
                <w:color w:val="080808"/>
                <w:szCs w:val="28"/>
                <w:lang w:eastAsia="ru-RU"/>
              </w:rPr>
              <w:t>26,92</w:t>
            </w:r>
          </w:p>
        </w:tc>
        <w:tc>
          <w:tcPr>
            <w:tcW w:w="2030" w:type="dxa"/>
          </w:tcPr>
          <w:p w14:paraId="59B72F11" w14:textId="77777777" w:rsidR="00EA7031" w:rsidRPr="00EA7031" w:rsidRDefault="00EA7031" w:rsidP="00EC4B05">
            <w:pPr>
              <w:widowControl w:val="0"/>
              <w:tabs>
                <w:tab w:val="num" w:pos="0"/>
                <w:tab w:val="center" w:pos="4677"/>
                <w:tab w:val="right" w:pos="9355"/>
              </w:tabs>
              <w:spacing w:line="360" w:lineRule="auto"/>
              <w:jc w:val="center"/>
              <w:rPr>
                <w:rFonts w:eastAsia="Times New Roman"/>
                <w:noProof/>
                <w:color w:val="080808"/>
                <w:szCs w:val="28"/>
                <w:lang w:eastAsia="ru-RU"/>
              </w:rPr>
            </w:pPr>
            <w:r w:rsidRPr="00EA7031">
              <w:rPr>
                <w:rFonts w:eastAsia="Times New Roman"/>
                <w:noProof/>
                <w:color w:val="080808"/>
                <w:szCs w:val="28"/>
                <w:lang w:eastAsia="ru-RU"/>
              </w:rPr>
              <w:t>34,62</w:t>
            </w:r>
          </w:p>
        </w:tc>
        <w:tc>
          <w:tcPr>
            <w:tcW w:w="1990" w:type="dxa"/>
          </w:tcPr>
          <w:p w14:paraId="63958E38" w14:textId="77777777" w:rsidR="00EA7031" w:rsidRPr="00EA7031" w:rsidRDefault="00EA7031" w:rsidP="00EC4B05">
            <w:pPr>
              <w:widowControl w:val="0"/>
              <w:tabs>
                <w:tab w:val="num" w:pos="0"/>
                <w:tab w:val="center" w:pos="4677"/>
                <w:tab w:val="right" w:pos="9355"/>
              </w:tabs>
              <w:spacing w:line="360" w:lineRule="auto"/>
              <w:jc w:val="center"/>
              <w:rPr>
                <w:rFonts w:eastAsia="Times New Roman"/>
                <w:noProof/>
                <w:color w:val="080808"/>
                <w:szCs w:val="28"/>
                <w:lang w:eastAsia="ru-RU"/>
              </w:rPr>
            </w:pPr>
            <w:r w:rsidRPr="00EA7031">
              <w:rPr>
                <w:rFonts w:eastAsia="Times New Roman"/>
                <w:noProof/>
                <w:color w:val="080808"/>
                <w:szCs w:val="28"/>
                <w:lang w:eastAsia="ru-RU"/>
              </w:rPr>
              <w:t>23,08</w:t>
            </w:r>
          </w:p>
        </w:tc>
        <w:tc>
          <w:tcPr>
            <w:tcW w:w="1574" w:type="dxa"/>
          </w:tcPr>
          <w:p w14:paraId="7B7DDB86" w14:textId="77777777" w:rsidR="00EA7031" w:rsidRPr="00EA7031" w:rsidRDefault="00EA7031" w:rsidP="00EC4B05">
            <w:pPr>
              <w:widowControl w:val="0"/>
              <w:tabs>
                <w:tab w:val="num" w:pos="0"/>
                <w:tab w:val="center" w:pos="4677"/>
                <w:tab w:val="right" w:pos="9355"/>
              </w:tabs>
              <w:spacing w:line="360" w:lineRule="auto"/>
              <w:jc w:val="center"/>
              <w:rPr>
                <w:rFonts w:eastAsia="Times New Roman"/>
                <w:noProof/>
                <w:color w:val="080808"/>
                <w:szCs w:val="28"/>
                <w:lang w:eastAsia="ru-RU"/>
              </w:rPr>
            </w:pPr>
            <w:r w:rsidRPr="00EA7031">
              <w:rPr>
                <w:rFonts w:eastAsia="Times New Roman"/>
                <w:noProof/>
                <w:color w:val="080808"/>
                <w:szCs w:val="28"/>
                <w:lang w:eastAsia="ru-RU"/>
              </w:rPr>
              <w:t>15,38</w:t>
            </w:r>
          </w:p>
        </w:tc>
      </w:tr>
    </w:tbl>
    <w:p w14:paraId="224C6210" w14:textId="77777777" w:rsidR="00EA7031" w:rsidRPr="00EA7031" w:rsidRDefault="00EA7031" w:rsidP="00EC4B05">
      <w:pPr>
        <w:widowControl w:val="0"/>
        <w:tabs>
          <w:tab w:val="num" w:pos="0"/>
          <w:tab w:val="center" w:pos="4677"/>
          <w:tab w:val="right" w:pos="9355"/>
        </w:tabs>
        <w:spacing w:after="0" w:line="360" w:lineRule="auto"/>
        <w:jc w:val="both"/>
        <w:rPr>
          <w:rFonts w:ascii="Times New Roman" w:eastAsia="Times New Roman" w:hAnsi="Times New Roman" w:cs="Times New Roman"/>
          <w:noProof/>
          <w:color w:val="080808"/>
          <w:sz w:val="28"/>
          <w:szCs w:val="28"/>
          <w:lang w:eastAsia="ru-RU"/>
        </w:rPr>
      </w:pPr>
    </w:p>
    <w:p w14:paraId="675ACC63" w14:textId="77777777" w:rsidR="00EA7031" w:rsidRPr="00EA7031" w:rsidRDefault="00EA7031" w:rsidP="00EC4B05">
      <w:pPr>
        <w:widowControl w:val="0"/>
        <w:tabs>
          <w:tab w:val="num" w:pos="0"/>
          <w:tab w:val="center" w:pos="4677"/>
          <w:tab w:val="right" w:pos="9355"/>
        </w:tabs>
        <w:spacing w:after="0" w:line="360" w:lineRule="auto"/>
        <w:jc w:val="both"/>
        <w:rPr>
          <w:rFonts w:ascii="Times New Roman" w:eastAsia="Times New Roman" w:hAnsi="Times New Roman" w:cs="Times New Roman"/>
          <w:noProof/>
          <w:color w:val="080808"/>
          <w:sz w:val="28"/>
          <w:szCs w:val="28"/>
          <w:lang w:eastAsia="ru-RU"/>
        </w:rPr>
      </w:pPr>
      <w:r w:rsidRPr="00EA7031">
        <w:rPr>
          <w:rFonts w:ascii="Times New Roman" w:eastAsia="Calibri" w:hAnsi="Times New Roman" w:cs="Times New Roman"/>
          <w:noProof/>
          <w:sz w:val="28"/>
          <w:lang w:val="ru-RU" w:eastAsia="ru-RU"/>
        </w:rPr>
        <w:lastRenderedPageBreak/>
        <w:drawing>
          <wp:inline distT="0" distB="0" distL="0" distR="0" wp14:anchorId="75D0F736" wp14:editId="5F976C5E">
            <wp:extent cx="6276975" cy="4963886"/>
            <wp:effectExtent l="0" t="0" r="9525" b="8255"/>
            <wp:docPr id="13" name="Диаграмма 1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BC89210-8680-44E3-A99F-6D485290129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15FE43C" w14:textId="3DC42494" w:rsidR="00EA7031" w:rsidRPr="00EA7031" w:rsidRDefault="00832E1E" w:rsidP="00EC4B05">
      <w:pPr>
        <w:widowControl w:val="0"/>
        <w:tabs>
          <w:tab w:val="num" w:pos="0"/>
          <w:tab w:val="center" w:pos="4677"/>
          <w:tab w:val="right" w:pos="9355"/>
        </w:tabs>
        <w:spacing w:after="0" w:line="360" w:lineRule="auto"/>
        <w:jc w:val="center"/>
        <w:rPr>
          <w:rFonts w:ascii="Times New Roman" w:eastAsia="Times New Roman" w:hAnsi="Times New Roman" w:cs="Times New Roman"/>
          <w:noProof/>
          <w:color w:val="080808"/>
          <w:sz w:val="28"/>
          <w:szCs w:val="28"/>
          <w:lang w:eastAsia="ru-RU"/>
        </w:rPr>
      </w:pPr>
      <w:r>
        <w:rPr>
          <w:rFonts w:ascii="Times New Roman" w:eastAsia="Times New Roman" w:hAnsi="Times New Roman" w:cs="Times New Roman"/>
          <w:noProof/>
          <w:color w:val="080808"/>
          <w:sz w:val="28"/>
          <w:szCs w:val="28"/>
          <w:lang w:eastAsia="ru-RU"/>
        </w:rPr>
        <w:t>Рисунок 2.4</w:t>
      </w:r>
      <w:r w:rsidR="00EA7031" w:rsidRPr="00EA7031">
        <w:rPr>
          <w:rFonts w:ascii="Times New Roman" w:eastAsia="Times New Roman" w:hAnsi="Times New Roman" w:cs="Times New Roman"/>
          <w:noProof/>
          <w:color w:val="080808"/>
          <w:sz w:val="28"/>
          <w:szCs w:val="28"/>
          <w:lang w:eastAsia="ru-RU"/>
        </w:rPr>
        <w:t xml:space="preserve">. Результати повторного дослідження </w:t>
      </w:r>
      <w:r w:rsidR="00926A44">
        <w:rPr>
          <w:rFonts w:ascii="Times New Roman" w:eastAsia="Times New Roman" w:hAnsi="Times New Roman" w:cs="Times New Roman"/>
          <w:noProof/>
          <w:color w:val="080808"/>
          <w:sz w:val="28"/>
          <w:szCs w:val="28"/>
          <w:lang w:eastAsia="ru-RU"/>
        </w:rPr>
        <w:t>розвитку пізнавальної активності</w:t>
      </w:r>
      <w:r w:rsidR="00EA7031" w:rsidRPr="00EA7031">
        <w:rPr>
          <w:rFonts w:ascii="Times New Roman" w:eastAsia="Times New Roman" w:hAnsi="Times New Roman" w:cs="Times New Roman"/>
          <w:noProof/>
          <w:color w:val="080808"/>
          <w:sz w:val="28"/>
          <w:szCs w:val="28"/>
          <w:lang w:eastAsia="ru-RU"/>
        </w:rPr>
        <w:t>в молодших школярів в експериментальній групі (у %)</w:t>
      </w:r>
    </w:p>
    <w:p w14:paraId="76C38558" w14:textId="77777777" w:rsidR="00EA7031" w:rsidRPr="00EA7031" w:rsidRDefault="00EA7031" w:rsidP="00EC4B05">
      <w:pPr>
        <w:widowControl w:val="0"/>
        <w:tabs>
          <w:tab w:val="num" w:pos="0"/>
          <w:tab w:val="center" w:pos="4677"/>
          <w:tab w:val="right" w:pos="9355"/>
        </w:tabs>
        <w:spacing w:after="0" w:line="360" w:lineRule="auto"/>
        <w:jc w:val="both"/>
        <w:rPr>
          <w:rFonts w:ascii="Times New Roman" w:eastAsia="Times New Roman" w:hAnsi="Times New Roman" w:cs="Times New Roman"/>
          <w:noProof/>
          <w:color w:val="080808"/>
          <w:sz w:val="28"/>
          <w:szCs w:val="28"/>
          <w:lang w:eastAsia="ru-RU"/>
        </w:rPr>
      </w:pPr>
    </w:p>
    <w:p w14:paraId="45DF7FF9" w14:textId="77777777" w:rsidR="00EA7031" w:rsidRPr="00EA7031" w:rsidRDefault="00EA7031" w:rsidP="00EC4B05">
      <w:pPr>
        <w:widowControl w:val="0"/>
        <w:tabs>
          <w:tab w:val="num" w:pos="0"/>
          <w:tab w:val="center" w:pos="4677"/>
          <w:tab w:val="right" w:pos="9355"/>
        </w:tabs>
        <w:spacing w:after="0" w:line="360" w:lineRule="auto"/>
        <w:ind w:firstLine="720"/>
        <w:jc w:val="both"/>
        <w:rPr>
          <w:rFonts w:ascii="Times New Roman" w:eastAsia="Times New Roman" w:hAnsi="Times New Roman" w:cs="Times New Roman"/>
          <w:noProof/>
          <w:color w:val="080808"/>
          <w:sz w:val="28"/>
          <w:szCs w:val="28"/>
          <w:lang w:eastAsia="ru-RU"/>
        </w:rPr>
      </w:pPr>
      <w:r w:rsidRPr="00EA7031">
        <w:rPr>
          <w:rFonts w:ascii="Times New Roman" w:eastAsia="Times New Roman" w:hAnsi="Times New Roman" w:cs="Times New Roman"/>
          <w:noProof/>
          <w:color w:val="080808"/>
          <w:sz w:val="28"/>
          <w:szCs w:val="28"/>
          <w:lang w:eastAsia="ru-RU"/>
        </w:rPr>
        <w:t xml:space="preserve">Результати повторного діагностування показали, що в експериментальній групі високий рівень мають 7 учнів (26,92%), достатній рівень мають 9 учнів (34,62%), середній – 6 учнів (28,08%) і низький рівень мають 4 учні (15,38%). </w:t>
      </w:r>
    </w:p>
    <w:p w14:paraId="2A3D48CD" w14:textId="4F254251" w:rsidR="00EA7031" w:rsidRPr="00EA7031" w:rsidRDefault="00EA7031" w:rsidP="00EC4B05">
      <w:pPr>
        <w:widowControl w:val="0"/>
        <w:spacing w:after="0" w:line="360" w:lineRule="auto"/>
        <w:ind w:firstLine="709"/>
        <w:jc w:val="both"/>
        <w:rPr>
          <w:rFonts w:ascii="Times New Roman" w:eastAsia="Times New Roman" w:hAnsi="Times New Roman" w:cs="Times New Roman"/>
          <w:color w:val="000000"/>
          <w:sz w:val="28"/>
          <w:szCs w:val="28"/>
        </w:rPr>
      </w:pPr>
      <w:r w:rsidRPr="00EA7031">
        <w:rPr>
          <w:rFonts w:ascii="Times New Roman" w:eastAsia="Times New Roman" w:hAnsi="Times New Roman" w:cs="Times New Roman"/>
          <w:color w:val="000000"/>
          <w:sz w:val="28"/>
          <w:szCs w:val="28"/>
        </w:rPr>
        <w:t xml:space="preserve">Отже, в експериментальній групі стались значні зміни рівня </w:t>
      </w:r>
      <w:r w:rsidR="00926A44">
        <w:rPr>
          <w:rFonts w:ascii="Times New Roman" w:eastAsia="Times New Roman" w:hAnsi="Times New Roman" w:cs="Times New Roman"/>
          <w:color w:val="000000"/>
          <w:sz w:val="28"/>
          <w:szCs w:val="28"/>
        </w:rPr>
        <w:t xml:space="preserve">розвитку пізнавальної активності </w:t>
      </w:r>
      <w:r w:rsidRPr="00EA7031">
        <w:rPr>
          <w:rFonts w:ascii="Times New Roman" w:eastAsia="Times New Roman" w:hAnsi="Times New Roman" w:cs="Times New Roman"/>
          <w:color w:val="000000"/>
          <w:sz w:val="28"/>
          <w:szCs w:val="28"/>
        </w:rPr>
        <w:t>молодших школярів. Високий рівень збільшився на 19,23%, а низький рівень зменшився на 20,08%.  В той же час в контрольній групі значних змін не сталось.</w:t>
      </w:r>
    </w:p>
    <w:p w14:paraId="0C1EB60B" w14:textId="77777777" w:rsidR="00EA7031" w:rsidRDefault="00EA7031" w:rsidP="00EC4B05">
      <w:pPr>
        <w:widowControl w:val="0"/>
        <w:spacing w:after="0" w:line="360" w:lineRule="auto"/>
        <w:ind w:firstLine="709"/>
        <w:jc w:val="both"/>
        <w:rPr>
          <w:rFonts w:ascii="Times New Roman" w:eastAsia="Calibri" w:hAnsi="Times New Roman" w:cs="Times New Roman"/>
          <w:color w:val="000000"/>
          <w:sz w:val="28"/>
          <w:szCs w:val="28"/>
        </w:rPr>
      </w:pPr>
      <w:r w:rsidRPr="00EA7031">
        <w:rPr>
          <w:rFonts w:ascii="Times New Roman" w:eastAsia="Calibri" w:hAnsi="Times New Roman" w:cs="Times New Roman"/>
          <w:color w:val="000000"/>
          <w:sz w:val="28"/>
          <w:szCs w:val="28"/>
        </w:rPr>
        <w:t>На основі отриманих даних, був складений порівняльний аналіз динаміки показників. Результати можна побачити у таблиці 2.5.</w:t>
      </w:r>
    </w:p>
    <w:p w14:paraId="5F7D7CE0" w14:textId="77777777" w:rsidR="00ED5CD7" w:rsidRPr="00EA7031" w:rsidRDefault="00ED5CD7" w:rsidP="00EC4B05">
      <w:pPr>
        <w:widowControl w:val="0"/>
        <w:spacing w:after="0" w:line="360" w:lineRule="auto"/>
        <w:ind w:firstLine="709"/>
        <w:jc w:val="both"/>
        <w:rPr>
          <w:rFonts w:ascii="Times New Roman" w:eastAsia="Calibri" w:hAnsi="Times New Roman" w:cs="Times New Roman"/>
          <w:color w:val="000000"/>
          <w:sz w:val="28"/>
          <w:szCs w:val="28"/>
        </w:rPr>
      </w:pPr>
    </w:p>
    <w:p w14:paraId="113A881C" w14:textId="77777777" w:rsidR="00EA7031" w:rsidRPr="00EA7031" w:rsidRDefault="00EA7031" w:rsidP="00EC4B05">
      <w:pPr>
        <w:widowControl w:val="0"/>
        <w:spacing w:after="0" w:line="360" w:lineRule="auto"/>
        <w:jc w:val="right"/>
        <w:rPr>
          <w:rFonts w:ascii="Times New Roman" w:eastAsia="Calibri" w:hAnsi="Times New Roman" w:cs="Times New Roman"/>
          <w:color w:val="000000"/>
          <w:sz w:val="28"/>
          <w:szCs w:val="28"/>
        </w:rPr>
      </w:pPr>
      <w:r w:rsidRPr="00EA7031">
        <w:rPr>
          <w:rFonts w:ascii="Times New Roman" w:eastAsia="Calibri" w:hAnsi="Times New Roman" w:cs="Times New Roman"/>
          <w:color w:val="000000"/>
          <w:sz w:val="28"/>
          <w:szCs w:val="28"/>
        </w:rPr>
        <w:lastRenderedPageBreak/>
        <w:t>Таблиця 2.5.</w:t>
      </w:r>
    </w:p>
    <w:p w14:paraId="0D8451EC" w14:textId="0C3822F1" w:rsidR="00EA7031" w:rsidRPr="00EA7031" w:rsidRDefault="00EA7031" w:rsidP="00EC4B05">
      <w:pPr>
        <w:widowControl w:val="0"/>
        <w:spacing w:after="0" w:line="360" w:lineRule="auto"/>
        <w:ind w:firstLine="709"/>
        <w:jc w:val="center"/>
        <w:rPr>
          <w:rFonts w:ascii="Times New Roman" w:eastAsia="Calibri" w:hAnsi="Times New Roman" w:cs="Times New Roman"/>
          <w:color w:val="000000"/>
          <w:sz w:val="28"/>
          <w:szCs w:val="28"/>
        </w:rPr>
      </w:pPr>
      <w:r w:rsidRPr="00EA7031">
        <w:rPr>
          <w:rFonts w:ascii="Times New Roman" w:eastAsia="Calibri" w:hAnsi="Times New Roman" w:cs="Times New Roman"/>
          <w:color w:val="000000"/>
          <w:sz w:val="28"/>
          <w:szCs w:val="28"/>
        </w:rPr>
        <w:t>Порівняльний аналіз динаміки показників пізнавальної активності молодших школярів</w:t>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6"/>
        <w:gridCol w:w="1842"/>
        <w:gridCol w:w="851"/>
        <w:gridCol w:w="850"/>
        <w:gridCol w:w="1418"/>
        <w:gridCol w:w="850"/>
        <w:gridCol w:w="851"/>
        <w:gridCol w:w="1417"/>
      </w:tblGrid>
      <w:tr w:rsidR="00EA7031" w:rsidRPr="00EA7031" w14:paraId="1576A55B" w14:textId="77777777" w:rsidTr="00EA7031">
        <w:trPr>
          <w:trHeight w:val="216"/>
        </w:trPr>
        <w:tc>
          <w:tcPr>
            <w:tcW w:w="1986" w:type="dxa"/>
            <w:vMerge w:val="restart"/>
            <w:vAlign w:val="center"/>
          </w:tcPr>
          <w:p w14:paraId="5A90A5FA" w14:textId="77777777" w:rsidR="00EA7031" w:rsidRPr="00EA7031" w:rsidRDefault="00EA7031" w:rsidP="00EC4B05">
            <w:pPr>
              <w:widowControl w:val="0"/>
              <w:spacing w:after="0" w:line="360" w:lineRule="auto"/>
              <w:jc w:val="center"/>
              <w:rPr>
                <w:rFonts w:ascii="Times New Roman" w:eastAsia="Times New Roman" w:hAnsi="Times New Roman" w:cs="Times New Roman"/>
                <w:color w:val="000000"/>
                <w:sz w:val="28"/>
                <w:szCs w:val="28"/>
                <w:lang w:eastAsia="ru-RU"/>
              </w:rPr>
            </w:pPr>
            <w:r w:rsidRPr="00EA7031">
              <w:rPr>
                <w:rFonts w:ascii="Times New Roman" w:eastAsia="Times New Roman" w:hAnsi="Times New Roman" w:cs="Times New Roman"/>
                <w:color w:val="000000"/>
                <w:sz w:val="28"/>
                <w:szCs w:val="28"/>
                <w:lang w:eastAsia="ru-RU"/>
              </w:rPr>
              <w:t>Напрямок дослідження</w:t>
            </w:r>
          </w:p>
        </w:tc>
        <w:tc>
          <w:tcPr>
            <w:tcW w:w="1842" w:type="dxa"/>
            <w:vMerge w:val="restart"/>
            <w:vAlign w:val="center"/>
          </w:tcPr>
          <w:p w14:paraId="7A3C4B66" w14:textId="77777777" w:rsidR="00EA7031" w:rsidRPr="00EA7031" w:rsidRDefault="00EA7031" w:rsidP="00EC4B05">
            <w:pPr>
              <w:widowControl w:val="0"/>
              <w:tabs>
                <w:tab w:val="left" w:pos="336"/>
                <w:tab w:val="center" w:pos="882"/>
              </w:tabs>
              <w:spacing w:after="0" w:line="360" w:lineRule="auto"/>
              <w:jc w:val="center"/>
              <w:rPr>
                <w:rFonts w:ascii="Times New Roman" w:eastAsia="Times New Roman" w:hAnsi="Times New Roman" w:cs="Times New Roman"/>
                <w:color w:val="000000"/>
                <w:sz w:val="28"/>
                <w:szCs w:val="28"/>
                <w:lang w:eastAsia="ru-RU"/>
              </w:rPr>
            </w:pPr>
            <w:r w:rsidRPr="00EA7031">
              <w:rPr>
                <w:rFonts w:ascii="Times New Roman" w:eastAsia="Times New Roman" w:hAnsi="Times New Roman" w:cs="Times New Roman"/>
                <w:color w:val="000000"/>
                <w:sz w:val="28"/>
                <w:szCs w:val="28"/>
                <w:lang w:eastAsia="ru-RU"/>
              </w:rPr>
              <w:t>Рівень</w:t>
            </w:r>
          </w:p>
        </w:tc>
        <w:tc>
          <w:tcPr>
            <w:tcW w:w="6237" w:type="dxa"/>
            <w:gridSpan w:val="6"/>
            <w:vAlign w:val="center"/>
          </w:tcPr>
          <w:p w14:paraId="76257140" w14:textId="77777777" w:rsidR="00EA7031" w:rsidRPr="00EA7031" w:rsidRDefault="00EA7031" w:rsidP="00EC4B05">
            <w:pPr>
              <w:widowControl w:val="0"/>
              <w:spacing w:after="0" w:line="360" w:lineRule="auto"/>
              <w:jc w:val="center"/>
              <w:rPr>
                <w:rFonts w:ascii="Times New Roman" w:eastAsia="Times New Roman" w:hAnsi="Times New Roman" w:cs="Times New Roman"/>
                <w:color w:val="000000"/>
                <w:sz w:val="28"/>
                <w:szCs w:val="28"/>
                <w:lang w:eastAsia="ru-RU"/>
              </w:rPr>
            </w:pPr>
            <w:r w:rsidRPr="00EA7031">
              <w:rPr>
                <w:rFonts w:ascii="Times New Roman" w:eastAsia="Times New Roman" w:hAnsi="Times New Roman" w:cs="Times New Roman"/>
                <w:color w:val="000000"/>
                <w:sz w:val="28"/>
                <w:szCs w:val="28"/>
                <w:lang w:eastAsia="ru-RU"/>
              </w:rPr>
              <w:t>Показники (%)</w:t>
            </w:r>
          </w:p>
        </w:tc>
      </w:tr>
      <w:tr w:rsidR="00EA7031" w:rsidRPr="00EA7031" w14:paraId="20CA751E" w14:textId="77777777" w:rsidTr="00EA7031">
        <w:trPr>
          <w:trHeight w:val="392"/>
        </w:trPr>
        <w:tc>
          <w:tcPr>
            <w:tcW w:w="1986" w:type="dxa"/>
            <w:vMerge/>
            <w:vAlign w:val="center"/>
          </w:tcPr>
          <w:p w14:paraId="03B24657" w14:textId="77777777" w:rsidR="00EA7031" w:rsidRPr="00EA7031" w:rsidRDefault="00EA7031" w:rsidP="00EC4B05">
            <w:pPr>
              <w:widowControl w:val="0"/>
              <w:spacing w:after="0" w:line="360" w:lineRule="auto"/>
              <w:jc w:val="center"/>
              <w:rPr>
                <w:rFonts w:ascii="Times New Roman" w:eastAsia="Times New Roman" w:hAnsi="Times New Roman" w:cs="Times New Roman"/>
                <w:color w:val="000000"/>
                <w:sz w:val="28"/>
                <w:szCs w:val="28"/>
                <w:lang w:eastAsia="ru-RU"/>
              </w:rPr>
            </w:pPr>
          </w:p>
        </w:tc>
        <w:tc>
          <w:tcPr>
            <w:tcW w:w="1842" w:type="dxa"/>
            <w:vMerge/>
            <w:vAlign w:val="center"/>
          </w:tcPr>
          <w:p w14:paraId="69412682" w14:textId="77777777" w:rsidR="00EA7031" w:rsidRPr="00EA7031" w:rsidRDefault="00EA7031" w:rsidP="00EC4B05">
            <w:pPr>
              <w:widowControl w:val="0"/>
              <w:spacing w:after="0" w:line="360" w:lineRule="auto"/>
              <w:jc w:val="center"/>
              <w:rPr>
                <w:rFonts w:ascii="Times New Roman" w:eastAsia="Times New Roman" w:hAnsi="Times New Roman" w:cs="Times New Roman"/>
                <w:color w:val="000000"/>
                <w:sz w:val="28"/>
                <w:szCs w:val="28"/>
                <w:lang w:eastAsia="ru-RU"/>
              </w:rPr>
            </w:pPr>
          </w:p>
        </w:tc>
        <w:tc>
          <w:tcPr>
            <w:tcW w:w="851" w:type="dxa"/>
            <w:vAlign w:val="center"/>
          </w:tcPr>
          <w:p w14:paraId="036F3E32" w14:textId="0528182E" w:rsidR="00EA7031" w:rsidRPr="00EA7031" w:rsidRDefault="00832E1E" w:rsidP="00832E1E">
            <w:pPr>
              <w:widowControl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ЕГ</w:t>
            </w:r>
          </w:p>
        </w:tc>
        <w:tc>
          <w:tcPr>
            <w:tcW w:w="850" w:type="dxa"/>
            <w:vAlign w:val="center"/>
          </w:tcPr>
          <w:p w14:paraId="5DB1A608" w14:textId="3272E860" w:rsidR="00EA7031" w:rsidRPr="00EA7031" w:rsidRDefault="00832E1E" w:rsidP="00832E1E">
            <w:pPr>
              <w:widowControl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ЕГ</w:t>
            </w:r>
          </w:p>
        </w:tc>
        <w:tc>
          <w:tcPr>
            <w:tcW w:w="1418" w:type="dxa"/>
            <w:vAlign w:val="center"/>
          </w:tcPr>
          <w:p w14:paraId="033B5EA5" w14:textId="6DA0D4A3" w:rsidR="00EA7031" w:rsidRPr="00EA7031" w:rsidRDefault="00832E1E" w:rsidP="00832E1E">
            <w:pPr>
              <w:widowControl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ЕГ</w:t>
            </w:r>
          </w:p>
        </w:tc>
        <w:tc>
          <w:tcPr>
            <w:tcW w:w="850" w:type="dxa"/>
            <w:vAlign w:val="center"/>
          </w:tcPr>
          <w:p w14:paraId="17AA9C56" w14:textId="016C3A12" w:rsidR="00EA7031" w:rsidRPr="00EA7031" w:rsidRDefault="00832E1E" w:rsidP="00832E1E">
            <w:pPr>
              <w:widowControl w:val="0"/>
              <w:tabs>
                <w:tab w:val="left" w:pos="688"/>
              </w:tabs>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КГ</w:t>
            </w:r>
          </w:p>
        </w:tc>
        <w:tc>
          <w:tcPr>
            <w:tcW w:w="851" w:type="dxa"/>
            <w:vAlign w:val="center"/>
          </w:tcPr>
          <w:p w14:paraId="073C5229" w14:textId="12E73E73" w:rsidR="00EA7031" w:rsidRPr="00EA7031" w:rsidRDefault="00832E1E" w:rsidP="00832E1E">
            <w:pPr>
              <w:widowControl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КГ</w:t>
            </w:r>
          </w:p>
        </w:tc>
        <w:tc>
          <w:tcPr>
            <w:tcW w:w="1417" w:type="dxa"/>
            <w:vAlign w:val="center"/>
          </w:tcPr>
          <w:p w14:paraId="30289AE1" w14:textId="0840CF33" w:rsidR="00EA7031" w:rsidRPr="00EA7031" w:rsidRDefault="00832E1E" w:rsidP="00832E1E">
            <w:pPr>
              <w:widowControl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КГ</w:t>
            </w:r>
          </w:p>
        </w:tc>
      </w:tr>
      <w:tr w:rsidR="00EA7031" w:rsidRPr="00EA7031" w14:paraId="34139C77" w14:textId="77777777" w:rsidTr="00EA7031">
        <w:trPr>
          <w:trHeight w:val="392"/>
        </w:trPr>
        <w:tc>
          <w:tcPr>
            <w:tcW w:w="1986" w:type="dxa"/>
            <w:vMerge/>
            <w:vAlign w:val="center"/>
          </w:tcPr>
          <w:p w14:paraId="11FBCF67" w14:textId="77777777" w:rsidR="00EA7031" w:rsidRPr="00EA7031" w:rsidRDefault="00EA7031" w:rsidP="00EC4B05">
            <w:pPr>
              <w:widowControl w:val="0"/>
              <w:spacing w:after="0" w:line="360" w:lineRule="auto"/>
              <w:jc w:val="center"/>
              <w:rPr>
                <w:rFonts w:ascii="Times New Roman" w:eastAsia="Times New Roman" w:hAnsi="Times New Roman" w:cs="Times New Roman"/>
                <w:color w:val="000000"/>
                <w:sz w:val="28"/>
                <w:szCs w:val="28"/>
                <w:lang w:eastAsia="ru-RU"/>
              </w:rPr>
            </w:pPr>
          </w:p>
        </w:tc>
        <w:tc>
          <w:tcPr>
            <w:tcW w:w="1842" w:type="dxa"/>
            <w:vMerge/>
            <w:vAlign w:val="center"/>
          </w:tcPr>
          <w:p w14:paraId="04504B2F" w14:textId="77777777" w:rsidR="00EA7031" w:rsidRPr="00EA7031" w:rsidRDefault="00EA7031" w:rsidP="00EC4B05">
            <w:pPr>
              <w:widowControl w:val="0"/>
              <w:spacing w:after="0" w:line="360" w:lineRule="auto"/>
              <w:jc w:val="center"/>
              <w:rPr>
                <w:rFonts w:ascii="Times New Roman" w:eastAsia="Times New Roman" w:hAnsi="Times New Roman" w:cs="Times New Roman"/>
                <w:color w:val="000000"/>
                <w:sz w:val="28"/>
                <w:szCs w:val="28"/>
                <w:lang w:eastAsia="ru-RU"/>
              </w:rPr>
            </w:pPr>
          </w:p>
        </w:tc>
        <w:tc>
          <w:tcPr>
            <w:tcW w:w="851" w:type="dxa"/>
            <w:vAlign w:val="center"/>
          </w:tcPr>
          <w:p w14:paraId="1760F65C" w14:textId="77777777" w:rsidR="00EA7031" w:rsidRPr="00EA7031" w:rsidRDefault="00EA7031" w:rsidP="00832E1E">
            <w:pPr>
              <w:widowControl w:val="0"/>
              <w:spacing w:after="0" w:line="360" w:lineRule="auto"/>
              <w:jc w:val="center"/>
              <w:rPr>
                <w:rFonts w:ascii="Times New Roman" w:eastAsia="Times New Roman" w:hAnsi="Times New Roman" w:cs="Times New Roman"/>
                <w:color w:val="000000"/>
                <w:sz w:val="28"/>
                <w:szCs w:val="28"/>
                <w:lang w:eastAsia="ru-RU"/>
              </w:rPr>
            </w:pPr>
            <w:r w:rsidRPr="00EA7031">
              <w:rPr>
                <w:rFonts w:ascii="Times New Roman" w:eastAsia="Times New Roman" w:hAnsi="Times New Roman" w:cs="Times New Roman"/>
                <w:color w:val="000000"/>
                <w:sz w:val="28"/>
                <w:szCs w:val="28"/>
                <w:lang w:eastAsia="ru-RU"/>
              </w:rPr>
              <w:t>І</w:t>
            </w:r>
          </w:p>
        </w:tc>
        <w:tc>
          <w:tcPr>
            <w:tcW w:w="850" w:type="dxa"/>
            <w:vAlign w:val="center"/>
          </w:tcPr>
          <w:p w14:paraId="7DD7E84E" w14:textId="77777777" w:rsidR="00EA7031" w:rsidRPr="00EA7031" w:rsidRDefault="00EA7031" w:rsidP="00832E1E">
            <w:pPr>
              <w:widowControl w:val="0"/>
              <w:spacing w:after="0" w:line="360" w:lineRule="auto"/>
              <w:jc w:val="center"/>
              <w:rPr>
                <w:rFonts w:ascii="Times New Roman" w:eastAsia="Times New Roman" w:hAnsi="Times New Roman" w:cs="Times New Roman"/>
                <w:color w:val="000000"/>
                <w:sz w:val="28"/>
                <w:szCs w:val="28"/>
                <w:lang w:eastAsia="ru-RU"/>
              </w:rPr>
            </w:pPr>
            <w:r w:rsidRPr="00EA7031">
              <w:rPr>
                <w:rFonts w:ascii="Times New Roman" w:eastAsia="Times New Roman" w:hAnsi="Times New Roman" w:cs="Times New Roman"/>
                <w:color w:val="000000"/>
                <w:sz w:val="28"/>
                <w:szCs w:val="28"/>
                <w:lang w:eastAsia="ru-RU"/>
              </w:rPr>
              <w:t>ІІ</w:t>
            </w:r>
          </w:p>
        </w:tc>
        <w:tc>
          <w:tcPr>
            <w:tcW w:w="1418" w:type="dxa"/>
            <w:vAlign w:val="center"/>
          </w:tcPr>
          <w:p w14:paraId="5EF80413" w14:textId="77777777" w:rsidR="00EA7031" w:rsidRPr="00EA7031" w:rsidRDefault="00EA7031" w:rsidP="00832E1E">
            <w:pPr>
              <w:widowControl w:val="0"/>
              <w:spacing w:after="0" w:line="360" w:lineRule="auto"/>
              <w:jc w:val="center"/>
              <w:rPr>
                <w:rFonts w:ascii="Times New Roman" w:eastAsia="Times New Roman" w:hAnsi="Times New Roman" w:cs="Times New Roman"/>
                <w:color w:val="000000"/>
                <w:sz w:val="28"/>
                <w:szCs w:val="28"/>
                <w:lang w:eastAsia="ru-RU"/>
              </w:rPr>
            </w:pPr>
            <w:r w:rsidRPr="00EA7031">
              <w:rPr>
                <w:rFonts w:ascii="Times New Roman" w:eastAsia="Times New Roman" w:hAnsi="Times New Roman" w:cs="Times New Roman"/>
                <w:color w:val="000000"/>
                <w:sz w:val="28"/>
                <w:szCs w:val="28"/>
                <w:lang w:eastAsia="ru-RU"/>
              </w:rPr>
              <w:t>Динаміка</w:t>
            </w:r>
          </w:p>
        </w:tc>
        <w:tc>
          <w:tcPr>
            <w:tcW w:w="850" w:type="dxa"/>
            <w:vAlign w:val="center"/>
          </w:tcPr>
          <w:p w14:paraId="6BC143F6" w14:textId="77777777" w:rsidR="00EA7031" w:rsidRPr="00EA7031" w:rsidRDefault="00EA7031" w:rsidP="00832E1E">
            <w:pPr>
              <w:widowControl w:val="0"/>
              <w:spacing w:after="0" w:line="360" w:lineRule="auto"/>
              <w:jc w:val="center"/>
              <w:rPr>
                <w:rFonts w:ascii="Times New Roman" w:eastAsia="Times New Roman" w:hAnsi="Times New Roman" w:cs="Times New Roman"/>
                <w:color w:val="000000"/>
                <w:sz w:val="28"/>
                <w:szCs w:val="28"/>
                <w:lang w:eastAsia="ru-RU"/>
              </w:rPr>
            </w:pPr>
            <w:r w:rsidRPr="00EA7031">
              <w:rPr>
                <w:rFonts w:ascii="Times New Roman" w:eastAsia="Times New Roman" w:hAnsi="Times New Roman" w:cs="Times New Roman"/>
                <w:color w:val="000000"/>
                <w:sz w:val="28"/>
                <w:szCs w:val="28"/>
                <w:lang w:eastAsia="ru-RU"/>
              </w:rPr>
              <w:t>І</w:t>
            </w:r>
          </w:p>
        </w:tc>
        <w:tc>
          <w:tcPr>
            <w:tcW w:w="851" w:type="dxa"/>
            <w:vAlign w:val="center"/>
          </w:tcPr>
          <w:p w14:paraId="70592641" w14:textId="77777777" w:rsidR="00EA7031" w:rsidRPr="00EA7031" w:rsidRDefault="00EA7031" w:rsidP="00832E1E">
            <w:pPr>
              <w:widowControl w:val="0"/>
              <w:spacing w:after="0" w:line="360" w:lineRule="auto"/>
              <w:jc w:val="center"/>
              <w:rPr>
                <w:rFonts w:ascii="Times New Roman" w:eastAsia="Times New Roman" w:hAnsi="Times New Roman" w:cs="Times New Roman"/>
                <w:color w:val="000000"/>
                <w:sz w:val="28"/>
                <w:szCs w:val="28"/>
                <w:lang w:eastAsia="ru-RU"/>
              </w:rPr>
            </w:pPr>
            <w:r w:rsidRPr="00EA7031">
              <w:rPr>
                <w:rFonts w:ascii="Times New Roman" w:eastAsia="Times New Roman" w:hAnsi="Times New Roman" w:cs="Times New Roman"/>
                <w:color w:val="000000"/>
                <w:sz w:val="28"/>
                <w:szCs w:val="28"/>
                <w:lang w:eastAsia="ru-RU"/>
              </w:rPr>
              <w:t>ІІ</w:t>
            </w:r>
          </w:p>
        </w:tc>
        <w:tc>
          <w:tcPr>
            <w:tcW w:w="1417" w:type="dxa"/>
            <w:vAlign w:val="center"/>
          </w:tcPr>
          <w:p w14:paraId="271D8F6A" w14:textId="77777777" w:rsidR="00EA7031" w:rsidRPr="00EA7031" w:rsidRDefault="00EA7031" w:rsidP="00832E1E">
            <w:pPr>
              <w:widowControl w:val="0"/>
              <w:spacing w:after="0" w:line="360" w:lineRule="auto"/>
              <w:jc w:val="center"/>
              <w:rPr>
                <w:rFonts w:ascii="Times New Roman" w:eastAsia="Times New Roman" w:hAnsi="Times New Roman" w:cs="Times New Roman"/>
                <w:color w:val="000000"/>
                <w:sz w:val="28"/>
                <w:szCs w:val="28"/>
                <w:lang w:eastAsia="ru-RU"/>
              </w:rPr>
            </w:pPr>
            <w:r w:rsidRPr="00EA7031">
              <w:rPr>
                <w:rFonts w:ascii="Times New Roman" w:eastAsia="Times New Roman" w:hAnsi="Times New Roman" w:cs="Times New Roman"/>
                <w:color w:val="000000"/>
                <w:sz w:val="28"/>
                <w:szCs w:val="28"/>
                <w:lang w:eastAsia="ru-RU"/>
              </w:rPr>
              <w:t>Динаміка</w:t>
            </w:r>
          </w:p>
        </w:tc>
      </w:tr>
      <w:tr w:rsidR="00EA7031" w:rsidRPr="00EA7031" w14:paraId="289C42D4" w14:textId="77777777" w:rsidTr="00EA7031">
        <w:trPr>
          <w:cantSplit/>
          <w:trHeight w:val="1010"/>
        </w:trPr>
        <w:tc>
          <w:tcPr>
            <w:tcW w:w="1986" w:type="dxa"/>
            <w:vAlign w:val="center"/>
          </w:tcPr>
          <w:p w14:paraId="6F665B97" w14:textId="6E343FB3" w:rsidR="00EA7031" w:rsidRPr="00EA7031" w:rsidRDefault="00EA7031" w:rsidP="00832E1E">
            <w:pPr>
              <w:widowControl w:val="0"/>
              <w:spacing w:after="0" w:line="360" w:lineRule="auto"/>
              <w:jc w:val="center"/>
              <w:rPr>
                <w:rFonts w:ascii="Times New Roman" w:eastAsia="Times New Roman" w:hAnsi="Times New Roman" w:cs="Times New Roman"/>
                <w:color w:val="000000"/>
                <w:sz w:val="28"/>
                <w:szCs w:val="28"/>
              </w:rPr>
            </w:pPr>
            <w:r w:rsidRPr="00EA7031">
              <w:rPr>
                <w:rFonts w:ascii="Times New Roman" w:eastAsia="Times New Roman" w:hAnsi="Times New Roman" w:cs="Times New Roman"/>
                <w:color w:val="000000"/>
                <w:sz w:val="28"/>
                <w:szCs w:val="28"/>
              </w:rPr>
              <w:t xml:space="preserve">Рівень </w:t>
            </w:r>
            <w:r w:rsidR="00926A44">
              <w:rPr>
                <w:rFonts w:ascii="Times New Roman" w:eastAsia="Times New Roman" w:hAnsi="Times New Roman" w:cs="Times New Roman"/>
                <w:color w:val="000000"/>
                <w:sz w:val="28"/>
                <w:szCs w:val="28"/>
              </w:rPr>
              <w:t>розвитку пізнавальної активності</w:t>
            </w:r>
            <w:r w:rsidR="00832E1E">
              <w:rPr>
                <w:rFonts w:ascii="Times New Roman" w:eastAsia="Times New Roman" w:hAnsi="Times New Roman" w:cs="Times New Roman"/>
                <w:color w:val="000000"/>
                <w:sz w:val="28"/>
                <w:szCs w:val="28"/>
              </w:rPr>
              <w:t xml:space="preserve"> </w:t>
            </w:r>
            <w:r w:rsidRPr="00EA7031">
              <w:rPr>
                <w:rFonts w:ascii="Times New Roman" w:eastAsia="Times New Roman" w:hAnsi="Times New Roman" w:cs="Times New Roman"/>
                <w:color w:val="000000"/>
                <w:sz w:val="28"/>
                <w:szCs w:val="28"/>
              </w:rPr>
              <w:t>молодших школярів</w:t>
            </w:r>
          </w:p>
        </w:tc>
        <w:tc>
          <w:tcPr>
            <w:tcW w:w="1842" w:type="dxa"/>
            <w:vAlign w:val="center"/>
          </w:tcPr>
          <w:p w14:paraId="44D4B24E" w14:textId="77777777" w:rsidR="00EA7031" w:rsidRPr="00EA7031" w:rsidRDefault="00EA7031" w:rsidP="00832E1E">
            <w:pPr>
              <w:widowControl w:val="0"/>
              <w:spacing w:after="0" w:line="360" w:lineRule="auto"/>
              <w:jc w:val="center"/>
              <w:rPr>
                <w:rFonts w:ascii="Times New Roman" w:eastAsia="Times New Roman" w:hAnsi="Times New Roman" w:cs="Times New Roman"/>
                <w:color w:val="000000"/>
                <w:sz w:val="28"/>
                <w:szCs w:val="28"/>
                <w:lang w:eastAsia="ru-RU"/>
              </w:rPr>
            </w:pPr>
            <w:r w:rsidRPr="00EA7031">
              <w:rPr>
                <w:rFonts w:ascii="Times New Roman" w:eastAsia="Times New Roman" w:hAnsi="Times New Roman" w:cs="Times New Roman"/>
                <w:color w:val="000000"/>
                <w:sz w:val="28"/>
                <w:szCs w:val="28"/>
                <w:lang w:eastAsia="ru-RU"/>
              </w:rPr>
              <w:t>Високий</w:t>
            </w:r>
          </w:p>
          <w:p w14:paraId="2EC93D51" w14:textId="77777777" w:rsidR="00EA7031" w:rsidRPr="00EA7031" w:rsidRDefault="00EA7031" w:rsidP="00832E1E">
            <w:pPr>
              <w:widowControl w:val="0"/>
              <w:spacing w:after="0" w:line="360" w:lineRule="auto"/>
              <w:jc w:val="center"/>
              <w:rPr>
                <w:rFonts w:ascii="Times New Roman" w:eastAsia="Times New Roman" w:hAnsi="Times New Roman" w:cs="Times New Roman"/>
                <w:color w:val="000000"/>
                <w:sz w:val="28"/>
                <w:szCs w:val="28"/>
                <w:lang w:eastAsia="ru-RU"/>
              </w:rPr>
            </w:pPr>
            <w:r w:rsidRPr="00EA7031">
              <w:rPr>
                <w:rFonts w:ascii="Times New Roman" w:eastAsia="Times New Roman" w:hAnsi="Times New Roman" w:cs="Times New Roman"/>
                <w:color w:val="000000"/>
                <w:sz w:val="28"/>
                <w:szCs w:val="28"/>
                <w:lang w:eastAsia="ru-RU"/>
              </w:rPr>
              <w:t>Достатній</w:t>
            </w:r>
          </w:p>
          <w:p w14:paraId="7942243D" w14:textId="77777777" w:rsidR="00EA7031" w:rsidRPr="00EA7031" w:rsidRDefault="00EA7031" w:rsidP="00832E1E">
            <w:pPr>
              <w:widowControl w:val="0"/>
              <w:spacing w:after="0" w:line="360" w:lineRule="auto"/>
              <w:jc w:val="center"/>
              <w:rPr>
                <w:rFonts w:ascii="Times New Roman" w:eastAsia="Times New Roman" w:hAnsi="Times New Roman" w:cs="Times New Roman"/>
                <w:color w:val="000000"/>
                <w:sz w:val="28"/>
                <w:szCs w:val="28"/>
                <w:lang w:eastAsia="ru-RU"/>
              </w:rPr>
            </w:pPr>
            <w:r w:rsidRPr="00EA7031">
              <w:rPr>
                <w:rFonts w:ascii="Times New Roman" w:eastAsia="Times New Roman" w:hAnsi="Times New Roman" w:cs="Times New Roman"/>
                <w:color w:val="000000"/>
                <w:sz w:val="28"/>
                <w:szCs w:val="28"/>
                <w:lang w:eastAsia="ru-RU"/>
              </w:rPr>
              <w:t>Середній</w:t>
            </w:r>
          </w:p>
          <w:p w14:paraId="797533DD" w14:textId="77777777" w:rsidR="00EA7031" w:rsidRPr="00EA7031" w:rsidRDefault="00EA7031" w:rsidP="00832E1E">
            <w:pPr>
              <w:widowControl w:val="0"/>
              <w:spacing w:after="0" w:line="360" w:lineRule="auto"/>
              <w:jc w:val="center"/>
              <w:rPr>
                <w:rFonts w:ascii="Times New Roman" w:eastAsia="Times New Roman" w:hAnsi="Times New Roman" w:cs="Times New Roman"/>
                <w:color w:val="000000"/>
                <w:sz w:val="28"/>
                <w:szCs w:val="28"/>
                <w:lang w:eastAsia="ru-RU"/>
              </w:rPr>
            </w:pPr>
            <w:r w:rsidRPr="00EA7031">
              <w:rPr>
                <w:rFonts w:ascii="Times New Roman" w:eastAsia="Times New Roman" w:hAnsi="Times New Roman" w:cs="Times New Roman"/>
                <w:color w:val="000000"/>
                <w:sz w:val="28"/>
                <w:szCs w:val="28"/>
                <w:lang w:eastAsia="ru-RU"/>
              </w:rPr>
              <w:t>Низький</w:t>
            </w:r>
          </w:p>
        </w:tc>
        <w:tc>
          <w:tcPr>
            <w:tcW w:w="851" w:type="dxa"/>
            <w:vAlign w:val="center"/>
          </w:tcPr>
          <w:p w14:paraId="2053A14B" w14:textId="5AA55084" w:rsidR="00EA7031" w:rsidRPr="00EA7031" w:rsidRDefault="00832E1E" w:rsidP="00832E1E">
            <w:pPr>
              <w:widowControl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A7031" w:rsidRPr="00EA7031">
              <w:rPr>
                <w:rFonts w:ascii="Times New Roman" w:eastAsia="Times New Roman" w:hAnsi="Times New Roman" w:cs="Times New Roman"/>
                <w:color w:val="000000"/>
                <w:sz w:val="28"/>
                <w:szCs w:val="28"/>
                <w:lang w:eastAsia="ru-RU"/>
              </w:rPr>
              <w:t>7,69</w:t>
            </w:r>
          </w:p>
          <w:p w14:paraId="435F8566" w14:textId="77777777" w:rsidR="00EA7031" w:rsidRPr="00EA7031" w:rsidRDefault="00EA7031" w:rsidP="00832E1E">
            <w:pPr>
              <w:widowControl w:val="0"/>
              <w:spacing w:after="0" w:line="360" w:lineRule="auto"/>
              <w:jc w:val="center"/>
              <w:rPr>
                <w:rFonts w:ascii="Times New Roman" w:eastAsia="Times New Roman" w:hAnsi="Times New Roman" w:cs="Times New Roman"/>
                <w:color w:val="000000"/>
                <w:sz w:val="28"/>
                <w:szCs w:val="28"/>
                <w:lang w:eastAsia="ru-RU"/>
              </w:rPr>
            </w:pPr>
            <w:r w:rsidRPr="00EA7031">
              <w:rPr>
                <w:rFonts w:ascii="Times New Roman" w:eastAsia="Times New Roman" w:hAnsi="Times New Roman" w:cs="Times New Roman"/>
                <w:color w:val="000000"/>
                <w:sz w:val="28"/>
                <w:szCs w:val="28"/>
                <w:lang w:eastAsia="ru-RU"/>
              </w:rPr>
              <w:t>19,23</w:t>
            </w:r>
          </w:p>
          <w:p w14:paraId="428D7B03" w14:textId="77777777" w:rsidR="00EA7031" w:rsidRPr="00EA7031" w:rsidRDefault="00EA7031" w:rsidP="00832E1E">
            <w:pPr>
              <w:widowControl w:val="0"/>
              <w:spacing w:after="0" w:line="360" w:lineRule="auto"/>
              <w:jc w:val="center"/>
              <w:rPr>
                <w:rFonts w:ascii="Times New Roman" w:eastAsia="Times New Roman" w:hAnsi="Times New Roman" w:cs="Times New Roman"/>
                <w:color w:val="000000"/>
                <w:sz w:val="28"/>
                <w:szCs w:val="28"/>
                <w:lang w:eastAsia="ru-RU"/>
              </w:rPr>
            </w:pPr>
            <w:r w:rsidRPr="00EA7031">
              <w:rPr>
                <w:rFonts w:ascii="Times New Roman" w:eastAsia="Times New Roman" w:hAnsi="Times New Roman" w:cs="Times New Roman"/>
                <w:color w:val="000000"/>
                <w:sz w:val="28"/>
                <w:szCs w:val="28"/>
                <w:lang w:eastAsia="ru-RU"/>
              </w:rPr>
              <w:t>34,62</w:t>
            </w:r>
          </w:p>
          <w:p w14:paraId="48B4FD94" w14:textId="77777777" w:rsidR="00EA7031" w:rsidRPr="00EA7031" w:rsidRDefault="00EA7031" w:rsidP="00832E1E">
            <w:pPr>
              <w:widowControl w:val="0"/>
              <w:spacing w:after="0" w:line="360" w:lineRule="auto"/>
              <w:jc w:val="center"/>
              <w:rPr>
                <w:rFonts w:ascii="Times New Roman" w:eastAsia="Times New Roman" w:hAnsi="Times New Roman" w:cs="Times New Roman"/>
                <w:color w:val="000000"/>
                <w:sz w:val="28"/>
                <w:szCs w:val="28"/>
                <w:lang w:eastAsia="ru-RU"/>
              </w:rPr>
            </w:pPr>
            <w:r w:rsidRPr="00EA7031">
              <w:rPr>
                <w:rFonts w:ascii="Times New Roman" w:eastAsia="Times New Roman" w:hAnsi="Times New Roman" w:cs="Times New Roman"/>
                <w:color w:val="000000"/>
                <w:sz w:val="28"/>
                <w:szCs w:val="28"/>
                <w:lang w:eastAsia="ru-RU"/>
              </w:rPr>
              <w:t>38,46</w:t>
            </w:r>
          </w:p>
        </w:tc>
        <w:tc>
          <w:tcPr>
            <w:tcW w:w="850" w:type="dxa"/>
            <w:vAlign w:val="center"/>
          </w:tcPr>
          <w:p w14:paraId="6270E849" w14:textId="77777777" w:rsidR="00EA7031" w:rsidRPr="00EA7031" w:rsidRDefault="00EA7031" w:rsidP="00832E1E">
            <w:pPr>
              <w:widowControl w:val="0"/>
              <w:spacing w:after="0" w:line="360" w:lineRule="auto"/>
              <w:jc w:val="center"/>
              <w:rPr>
                <w:rFonts w:ascii="Times New Roman" w:eastAsia="Times New Roman" w:hAnsi="Times New Roman" w:cs="Times New Roman"/>
                <w:color w:val="000000"/>
                <w:sz w:val="28"/>
                <w:szCs w:val="28"/>
                <w:lang w:eastAsia="ru-RU"/>
              </w:rPr>
            </w:pPr>
            <w:r w:rsidRPr="00EA7031">
              <w:rPr>
                <w:rFonts w:ascii="Times New Roman" w:eastAsia="Times New Roman" w:hAnsi="Times New Roman" w:cs="Times New Roman"/>
                <w:color w:val="000000"/>
                <w:sz w:val="28"/>
                <w:szCs w:val="28"/>
                <w:lang w:eastAsia="ru-RU"/>
              </w:rPr>
              <w:t>26,92</w:t>
            </w:r>
          </w:p>
          <w:p w14:paraId="208C2A56" w14:textId="77777777" w:rsidR="00EA7031" w:rsidRPr="00EA7031" w:rsidRDefault="00EA7031" w:rsidP="00832E1E">
            <w:pPr>
              <w:widowControl w:val="0"/>
              <w:spacing w:after="0" w:line="360" w:lineRule="auto"/>
              <w:jc w:val="center"/>
              <w:rPr>
                <w:rFonts w:ascii="Times New Roman" w:eastAsia="Times New Roman" w:hAnsi="Times New Roman" w:cs="Times New Roman"/>
                <w:color w:val="000000"/>
                <w:sz w:val="28"/>
                <w:szCs w:val="28"/>
                <w:lang w:eastAsia="ru-RU"/>
              </w:rPr>
            </w:pPr>
            <w:r w:rsidRPr="00EA7031">
              <w:rPr>
                <w:rFonts w:ascii="Times New Roman" w:eastAsia="Times New Roman" w:hAnsi="Times New Roman" w:cs="Times New Roman"/>
                <w:color w:val="000000"/>
                <w:sz w:val="28"/>
                <w:szCs w:val="28"/>
                <w:lang w:eastAsia="ru-RU"/>
              </w:rPr>
              <w:t>34,62</w:t>
            </w:r>
          </w:p>
          <w:p w14:paraId="3C40FBB6" w14:textId="77777777" w:rsidR="00EA7031" w:rsidRPr="00EA7031" w:rsidRDefault="00EA7031" w:rsidP="00832E1E">
            <w:pPr>
              <w:widowControl w:val="0"/>
              <w:spacing w:after="0" w:line="360" w:lineRule="auto"/>
              <w:jc w:val="center"/>
              <w:rPr>
                <w:rFonts w:ascii="Times New Roman" w:eastAsia="Times New Roman" w:hAnsi="Times New Roman" w:cs="Times New Roman"/>
                <w:color w:val="000000"/>
                <w:sz w:val="28"/>
                <w:szCs w:val="28"/>
                <w:lang w:eastAsia="ru-RU"/>
              </w:rPr>
            </w:pPr>
            <w:r w:rsidRPr="00EA7031">
              <w:rPr>
                <w:rFonts w:ascii="Times New Roman" w:eastAsia="Times New Roman" w:hAnsi="Times New Roman" w:cs="Times New Roman"/>
                <w:color w:val="000000"/>
                <w:sz w:val="28"/>
                <w:szCs w:val="28"/>
                <w:lang w:eastAsia="ru-RU"/>
              </w:rPr>
              <w:t>23,08</w:t>
            </w:r>
          </w:p>
          <w:p w14:paraId="2405401F" w14:textId="77777777" w:rsidR="00EA7031" w:rsidRPr="00EA7031" w:rsidRDefault="00EA7031" w:rsidP="00832E1E">
            <w:pPr>
              <w:widowControl w:val="0"/>
              <w:spacing w:after="0" w:line="360" w:lineRule="auto"/>
              <w:jc w:val="center"/>
              <w:rPr>
                <w:rFonts w:ascii="Times New Roman" w:eastAsia="Times New Roman" w:hAnsi="Times New Roman" w:cs="Times New Roman"/>
                <w:color w:val="000000"/>
                <w:sz w:val="28"/>
                <w:szCs w:val="28"/>
                <w:lang w:eastAsia="ru-RU"/>
              </w:rPr>
            </w:pPr>
            <w:r w:rsidRPr="00EA7031">
              <w:rPr>
                <w:rFonts w:ascii="Times New Roman" w:eastAsia="Times New Roman" w:hAnsi="Times New Roman" w:cs="Times New Roman"/>
                <w:color w:val="000000"/>
                <w:sz w:val="28"/>
                <w:szCs w:val="28"/>
                <w:lang w:eastAsia="ru-RU"/>
              </w:rPr>
              <w:t>15,38</w:t>
            </w:r>
          </w:p>
        </w:tc>
        <w:tc>
          <w:tcPr>
            <w:tcW w:w="1418" w:type="dxa"/>
            <w:vAlign w:val="center"/>
          </w:tcPr>
          <w:p w14:paraId="7879B847" w14:textId="77777777" w:rsidR="00EA7031" w:rsidRPr="00EA7031" w:rsidRDefault="00EA7031" w:rsidP="00832E1E">
            <w:pPr>
              <w:widowControl w:val="0"/>
              <w:spacing w:after="0" w:line="360" w:lineRule="auto"/>
              <w:jc w:val="center"/>
              <w:rPr>
                <w:rFonts w:ascii="Times New Roman" w:eastAsia="Times New Roman" w:hAnsi="Times New Roman" w:cs="Times New Roman"/>
                <w:color w:val="000000"/>
                <w:sz w:val="28"/>
                <w:szCs w:val="28"/>
                <w:lang w:eastAsia="ru-RU"/>
              </w:rPr>
            </w:pPr>
            <w:r w:rsidRPr="00EA7031">
              <w:rPr>
                <w:rFonts w:ascii="Times New Roman" w:eastAsia="Times New Roman" w:hAnsi="Times New Roman" w:cs="Times New Roman"/>
                <w:color w:val="000000"/>
                <w:sz w:val="28"/>
                <w:szCs w:val="28"/>
                <w:lang w:eastAsia="ru-RU"/>
              </w:rPr>
              <w:t>+19,23</w:t>
            </w:r>
          </w:p>
          <w:p w14:paraId="709F85E2" w14:textId="77777777" w:rsidR="00EA7031" w:rsidRPr="00EA7031" w:rsidRDefault="00EA7031" w:rsidP="00832E1E">
            <w:pPr>
              <w:widowControl w:val="0"/>
              <w:spacing w:after="0" w:line="360" w:lineRule="auto"/>
              <w:jc w:val="center"/>
              <w:rPr>
                <w:rFonts w:ascii="Times New Roman" w:eastAsia="Times New Roman" w:hAnsi="Times New Roman" w:cs="Times New Roman"/>
                <w:color w:val="000000"/>
                <w:sz w:val="28"/>
                <w:szCs w:val="28"/>
                <w:lang w:eastAsia="ru-RU"/>
              </w:rPr>
            </w:pPr>
            <w:r w:rsidRPr="00EA7031">
              <w:rPr>
                <w:rFonts w:ascii="Times New Roman" w:eastAsia="Times New Roman" w:hAnsi="Times New Roman" w:cs="Times New Roman"/>
                <w:color w:val="000000"/>
                <w:sz w:val="28"/>
                <w:szCs w:val="28"/>
                <w:lang w:eastAsia="ru-RU"/>
              </w:rPr>
              <w:t>+15,39</w:t>
            </w:r>
          </w:p>
          <w:p w14:paraId="32E02650" w14:textId="77777777" w:rsidR="00EA7031" w:rsidRPr="00EA7031" w:rsidRDefault="00EA7031" w:rsidP="00832E1E">
            <w:pPr>
              <w:widowControl w:val="0"/>
              <w:spacing w:after="0" w:line="360" w:lineRule="auto"/>
              <w:jc w:val="center"/>
              <w:rPr>
                <w:rFonts w:ascii="Times New Roman" w:eastAsia="Times New Roman" w:hAnsi="Times New Roman" w:cs="Times New Roman"/>
                <w:color w:val="000000"/>
                <w:sz w:val="28"/>
                <w:szCs w:val="28"/>
                <w:lang w:eastAsia="ru-RU"/>
              </w:rPr>
            </w:pPr>
            <w:r w:rsidRPr="00EA7031">
              <w:rPr>
                <w:rFonts w:ascii="Times New Roman" w:eastAsia="Times New Roman" w:hAnsi="Times New Roman" w:cs="Times New Roman"/>
                <w:color w:val="000000"/>
                <w:sz w:val="28"/>
                <w:szCs w:val="28"/>
                <w:lang w:eastAsia="ru-RU"/>
              </w:rPr>
              <w:t>-11,54</w:t>
            </w:r>
          </w:p>
          <w:p w14:paraId="5C2AA49A" w14:textId="77777777" w:rsidR="00EA7031" w:rsidRPr="00EA7031" w:rsidRDefault="00EA7031" w:rsidP="00832E1E">
            <w:pPr>
              <w:widowControl w:val="0"/>
              <w:spacing w:after="0" w:line="360" w:lineRule="auto"/>
              <w:jc w:val="center"/>
              <w:rPr>
                <w:rFonts w:ascii="Times New Roman" w:eastAsia="Times New Roman" w:hAnsi="Times New Roman" w:cs="Times New Roman"/>
                <w:color w:val="000000"/>
                <w:sz w:val="28"/>
                <w:szCs w:val="28"/>
                <w:lang w:eastAsia="ru-RU"/>
              </w:rPr>
            </w:pPr>
            <w:r w:rsidRPr="00EA7031">
              <w:rPr>
                <w:rFonts w:ascii="Times New Roman" w:eastAsia="Times New Roman" w:hAnsi="Times New Roman" w:cs="Times New Roman"/>
                <w:color w:val="000000"/>
                <w:sz w:val="28"/>
                <w:szCs w:val="28"/>
                <w:lang w:eastAsia="ru-RU"/>
              </w:rPr>
              <w:t>-23,08</w:t>
            </w:r>
          </w:p>
        </w:tc>
        <w:tc>
          <w:tcPr>
            <w:tcW w:w="850" w:type="dxa"/>
            <w:vAlign w:val="center"/>
          </w:tcPr>
          <w:p w14:paraId="014DE9B0" w14:textId="35F6185C" w:rsidR="00EA7031" w:rsidRPr="00EA7031" w:rsidRDefault="00832E1E" w:rsidP="00832E1E">
            <w:pPr>
              <w:widowControl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A7031" w:rsidRPr="00EA7031">
              <w:rPr>
                <w:rFonts w:ascii="Times New Roman" w:eastAsia="Times New Roman" w:hAnsi="Times New Roman" w:cs="Times New Roman"/>
                <w:color w:val="000000"/>
                <w:sz w:val="28"/>
                <w:szCs w:val="28"/>
                <w:lang w:eastAsia="ru-RU"/>
              </w:rPr>
              <w:t>3,85</w:t>
            </w:r>
          </w:p>
          <w:p w14:paraId="250AAB61" w14:textId="77777777" w:rsidR="00EA7031" w:rsidRPr="00EA7031" w:rsidRDefault="00EA7031" w:rsidP="00832E1E">
            <w:pPr>
              <w:widowControl w:val="0"/>
              <w:spacing w:after="0" w:line="360" w:lineRule="auto"/>
              <w:jc w:val="center"/>
              <w:rPr>
                <w:rFonts w:ascii="Times New Roman" w:eastAsia="Times New Roman" w:hAnsi="Times New Roman" w:cs="Times New Roman"/>
                <w:color w:val="000000"/>
                <w:sz w:val="28"/>
                <w:szCs w:val="28"/>
                <w:lang w:eastAsia="ru-RU"/>
              </w:rPr>
            </w:pPr>
            <w:r w:rsidRPr="00EA7031">
              <w:rPr>
                <w:rFonts w:ascii="Times New Roman" w:eastAsia="Times New Roman" w:hAnsi="Times New Roman" w:cs="Times New Roman"/>
                <w:color w:val="000000"/>
                <w:sz w:val="28"/>
                <w:szCs w:val="28"/>
                <w:lang w:eastAsia="ru-RU"/>
              </w:rPr>
              <w:t>23,08</w:t>
            </w:r>
          </w:p>
          <w:p w14:paraId="255D62AF" w14:textId="77777777" w:rsidR="00EA7031" w:rsidRPr="00EA7031" w:rsidRDefault="00EA7031" w:rsidP="00832E1E">
            <w:pPr>
              <w:widowControl w:val="0"/>
              <w:spacing w:after="0" w:line="360" w:lineRule="auto"/>
              <w:jc w:val="center"/>
              <w:rPr>
                <w:rFonts w:ascii="Times New Roman" w:eastAsia="Times New Roman" w:hAnsi="Times New Roman" w:cs="Times New Roman"/>
                <w:color w:val="000000"/>
                <w:sz w:val="28"/>
                <w:szCs w:val="28"/>
                <w:lang w:eastAsia="ru-RU"/>
              </w:rPr>
            </w:pPr>
            <w:r w:rsidRPr="00EA7031">
              <w:rPr>
                <w:rFonts w:ascii="Times New Roman" w:eastAsia="Times New Roman" w:hAnsi="Times New Roman" w:cs="Times New Roman"/>
                <w:color w:val="000000"/>
                <w:sz w:val="28"/>
                <w:szCs w:val="28"/>
                <w:lang w:eastAsia="ru-RU"/>
              </w:rPr>
              <w:t>34,62</w:t>
            </w:r>
          </w:p>
          <w:p w14:paraId="2AAE5E8A" w14:textId="1D23A3ED" w:rsidR="00EA7031" w:rsidRPr="00EA7031" w:rsidRDefault="00EA7031" w:rsidP="00832E1E">
            <w:pPr>
              <w:widowControl w:val="0"/>
              <w:spacing w:after="0" w:line="360" w:lineRule="auto"/>
              <w:jc w:val="center"/>
              <w:rPr>
                <w:rFonts w:ascii="Times New Roman" w:eastAsia="Times New Roman" w:hAnsi="Times New Roman" w:cs="Times New Roman"/>
                <w:color w:val="000000"/>
                <w:sz w:val="28"/>
                <w:szCs w:val="28"/>
                <w:lang w:eastAsia="ru-RU"/>
              </w:rPr>
            </w:pPr>
            <w:r w:rsidRPr="00EA7031">
              <w:rPr>
                <w:rFonts w:ascii="Times New Roman" w:eastAsia="Times New Roman" w:hAnsi="Times New Roman" w:cs="Times New Roman"/>
                <w:color w:val="000000"/>
                <w:sz w:val="28"/>
                <w:szCs w:val="28"/>
                <w:lang w:eastAsia="ru-RU"/>
              </w:rPr>
              <w:t>38,46</w:t>
            </w:r>
          </w:p>
        </w:tc>
        <w:tc>
          <w:tcPr>
            <w:tcW w:w="851" w:type="dxa"/>
            <w:vAlign w:val="center"/>
          </w:tcPr>
          <w:p w14:paraId="7E6D9F3F" w14:textId="3D114588" w:rsidR="00EA7031" w:rsidRPr="00EA7031" w:rsidRDefault="00832E1E" w:rsidP="00832E1E">
            <w:pPr>
              <w:widowControl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A7031" w:rsidRPr="00EA7031">
              <w:rPr>
                <w:rFonts w:ascii="Times New Roman" w:eastAsia="Times New Roman" w:hAnsi="Times New Roman" w:cs="Times New Roman"/>
                <w:color w:val="000000"/>
                <w:sz w:val="28"/>
                <w:szCs w:val="28"/>
                <w:lang w:eastAsia="ru-RU"/>
              </w:rPr>
              <w:t>7,69</w:t>
            </w:r>
          </w:p>
          <w:p w14:paraId="4E83248A" w14:textId="77777777" w:rsidR="00EA7031" w:rsidRPr="00EA7031" w:rsidRDefault="00EA7031" w:rsidP="00832E1E">
            <w:pPr>
              <w:widowControl w:val="0"/>
              <w:spacing w:after="0" w:line="360" w:lineRule="auto"/>
              <w:jc w:val="center"/>
              <w:rPr>
                <w:rFonts w:ascii="Times New Roman" w:eastAsia="Times New Roman" w:hAnsi="Times New Roman" w:cs="Times New Roman"/>
                <w:color w:val="000000"/>
                <w:sz w:val="28"/>
                <w:szCs w:val="28"/>
                <w:lang w:eastAsia="ru-RU"/>
              </w:rPr>
            </w:pPr>
            <w:r w:rsidRPr="00EA7031">
              <w:rPr>
                <w:rFonts w:ascii="Times New Roman" w:eastAsia="Times New Roman" w:hAnsi="Times New Roman" w:cs="Times New Roman"/>
                <w:color w:val="000000"/>
                <w:sz w:val="28"/>
                <w:szCs w:val="28"/>
                <w:lang w:eastAsia="ru-RU"/>
              </w:rPr>
              <w:t>19,23</w:t>
            </w:r>
          </w:p>
          <w:p w14:paraId="181DB2E7" w14:textId="77777777" w:rsidR="00EA7031" w:rsidRPr="00EA7031" w:rsidRDefault="00EA7031" w:rsidP="00832E1E">
            <w:pPr>
              <w:widowControl w:val="0"/>
              <w:spacing w:after="0" w:line="360" w:lineRule="auto"/>
              <w:jc w:val="center"/>
              <w:rPr>
                <w:rFonts w:ascii="Times New Roman" w:eastAsia="Times New Roman" w:hAnsi="Times New Roman" w:cs="Times New Roman"/>
                <w:color w:val="000000"/>
                <w:sz w:val="28"/>
                <w:szCs w:val="28"/>
                <w:lang w:eastAsia="ru-RU"/>
              </w:rPr>
            </w:pPr>
            <w:r w:rsidRPr="00EA7031">
              <w:rPr>
                <w:rFonts w:ascii="Times New Roman" w:eastAsia="Times New Roman" w:hAnsi="Times New Roman" w:cs="Times New Roman"/>
                <w:color w:val="000000"/>
                <w:sz w:val="28"/>
                <w:szCs w:val="28"/>
                <w:lang w:eastAsia="ru-RU"/>
              </w:rPr>
              <w:t>34,62</w:t>
            </w:r>
          </w:p>
          <w:p w14:paraId="4665098E" w14:textId="77777777" w:rsidR="00EA7031" w:rsidRPr="00EA7031" w:rsidRDefault="00EA7031" w:rsidP="00832E1E">
            <w:pPr>
              <w:widowControl w:val="0"/>
              <w:spacing w:after="0" w:line="360" w:lineRule="auto"/>
              <w:jc w:val="center"/>
              <w:rPr>
                <w:rFonts w:ascii="Times New Roman" w:eastAsia="Times New Roman" w:hAnsi="Times New Roman" w:cs="Times New Roman"/>
                <w:color w:val="000000"/>
                <w:sz w:val="28"/>
                <w:szCs w:val="28"/>
                <w:lang w:eastAsia="ru-RU"/>
              </w:rPr>
            </w:pPr>
            <w:r w:rsidRPr="00EA7031">
              <w:rPr>
                <w:rFonts w:ascii="Times New Roman" w:eastAsia="Times New Roman" w:hAnsi="Times New Roman" w:cs="Times New Roman"/>
                <w:color w:val="000000"/>
                <w:sz w:val="28"/>
                <w:szCs w:val="28"/>
                <w:lang w:eastAsia="ru-RU"/>
              </w:rPr>
              <w:t>38,46</w:t>
            </w:r>
          </w:p>
        </w:tc>
        <w:tc>
          <w:tcPr>
            <w:tcW w:w="1417" w:type="dxa"/>
            <w:vAlign w:val="center"/>
          </w:tcPr>
          <w:p w14:paraId="2D2C6AEC" w14:textId="77777777" w:rsidR="00EA7031" w:rsidRPr="00EA7031" w:rsidRDefault="00EA7031" w:rsidP="00832E1E">
            <w:pPr>
              <w:widowControl w:val="0"/>
              <w:spacing w:after="0" w:line="360" w:lineRule="auto"/>
              <w:jc w:val="center"/>
              <w:rPr>
                <w:rFonts w:ascii="Times New Roman" w:eastAsia="Times New Roman" w:hAnsi="Times New Roman" w:cs="Times New Roman"/>
                <w:color w:val="000000"/>
                <w:sz w:val="28"/>
                <w:szCs w:val="28"/>
                <w:lang w:eastAsia="ru-RU"/>
              </w:rPr>
            </w:pPr>
            <w:r w:rsidRPr="00EA7031">
              <w:rPr>
                <w:rFonts w:ascii="Times New Roman" w:eastAsia="Times New Roman" w:hAnsi="Times New Roman" w:cs="Times New Roman"/>
                <w:color w:val="000000"/>
                <w:sz w:val="28"/>
                <w:szCs w:val="28"/>
                <w:lang w:eastAsia="ru-RU"/>
              </w:rPr>
              <w:t>+3,85</w:t>
            </w:r>
          </w:p>
          <w:p w14:paraId="1C0EAD83" w14:textId="77777777" w:rsidR="00EA7031" w:rsidRPr="00EA7031" w:rsidRDefault="00EA7031" w:rsidP="00832E1E">
            <w:pPr>
              <w:widowControl w:val="0"/>
              <w:spacing w:after="0" w:line="360" w:lineRule="auto"/>
              <w:jc w:val="center"/>
              <w:rPr>
                <w:rFonts w:ascii="Times New Roman" w:eastAsia="Times New Roman" w:hAnsi="Times New Roman" w:cs="Times New Roman"/>
                <w:color w:val="000000"/>
                <w:sz w:val="28"/>
                <w:szCs w:val="28"/>
                <w:lang w:eastAsia="ru-RU"/>
              </w:rPr>
            </w:pPr>
            <w:r w:rsidRPr="00EA7031">
              <w:rPr>
                <w:rFonts w:ascii="Times New Roman" w:eastAsia="Times New Roman" w:hAnsi="Times New Roman" w:cs="Times New Roman"/>
                <w:color w:val="000000"/>
                <w:sz w:val="28"/>
                <w:szCs w:val="28"/>
                <w:lang w:eastAsia="ru-RU"/>
              </w:rPr>
              <w:t>-3,85</w:t>
            </w:r>
          </w:p>
          <w:p w14:paraId="7A2342E4" w14:textId="3D054237" w:rsidR="00EA7031" w:rsidRPr="00EA7031" w:rsidRDefault="00832E1E" w:rsidP="00832E1E">
            <w:pPr>
              <w:widowControl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p w14:paraId="35CA2FE5" w14:textId="1A572B45" w:rsidR="00EA7031" w:rsidRPr="00EA7031" w:rsidRDefault="00832E1E" w:rsidP="00832E1E">
            <w:pPr>
              <w:widowControl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bl>
    <w:p w14:paraId="0DBC824E" w14:textId="77777777" w:rsidR="00EA7031" w:rsidRPr="00EA7031" w:rsidRDefault="00EA7031" w:rsidP="00EC4B05">
      <w:pPr>
        <w:widowControl w:val="0"/>
        <w:spacing w:after="0" w:line="360" w:lineRule="auto"/>
        <w:ind w:firstLine="709"/>
        <w:jc w:val="both"/>
        <w:rPr>
          <w:rFonts w:ascii="Times New Roman" w:eastAsia="Times New Roman" w:hAnsi="Times New Roman" w:cs="Times New Roman"/>
          <w:color w:val="000000"/>
          <w:sz w:val="28"/>
          <w:szCs w:val="28"/>
        </w:rPr>
      </w:pPr>
      <w:r w:rsidRPr="00EA7031">
        <w:rPr>
          <w:rFonts w:ascii="Times New Roman" w:eastAsia="Times New Roman" w:hAnsi="Times New Roman" w:cs="Times New Roman"/>
          <w:color w:val="000000"/>
          <w:sz w:val="28"/>
          <w:szCs w:val="28"/>
        </w:rPr>
        <w:t xml:space="preserve"> </w:t>
      </w:r>
    </w:p>
    <w:p w14:paraId="13DFA229" w14:textId="77777777" w:rsidR="00EA7031" w:rsidRPr="00EA7031" w:rsidRDefault="00EA7031" w:rsidP="00EC4B05">
      <w:pPr>
        <w:widowControl w:val="0"/>
        <w:spacing w:after="0" w:line="360" w:lineRule="auto"/>
        <w:ind w:firstLine="709"/>
        <w:jc w:val="both"/>
        <w:rPr>
          <w:rFonts w:ascii="Times New Roman" w:eastAsia="Times New Roman" w:hAnsi="Times New Roman" w:cs="Times New Roman"/>
          <w:color w:val="000000"/>
          <w:sz w:val="28"/>
          <w:szCs w:val="28"/>
        </w:rPr>
      </w:pPr>
      <w:r w:rsidRPr="00EA7031">
        <w:rPr>
          <w:rFonts w:ascii="Times New Roman" w:eastAsia="Times New Roman" w:hAnsi="Times New Roman" w:cs="Times New Roman"/>
          <w:color w:val="000000"/>
          <w:sz w:val="28"/>
          <w:szCs w:val="28"/>
        </w:rPr>
        <w:t xml:space="preserve">Аналізуючи данні, представлені в таблиці 2.5, в експериментальній групі була виявлена значна позитивна динаміка. Змінився рівень активізації навчально-пізнавальної активності молодших школярів на +34,62 %.  </w:t>
      </w:r>
    </w:p>
    <w:p w14:paraId="055CBEBD" w14:textId="77777777" w:rsidR="00EA7031" w:rsidRPr="00EA7031" w:rsidRDefault="00EA7031" w:rsidP="00EC4B05">
      <w:pPr>
        <w:widowControl w:val="0"/>
        <w:spacing w:after="0" w:line="360" w:lineRule="auto"/>
        <w:ind w:firstLine="709"/>
        <w:jc w:val="both"/>
        <w:rPr>
          <w:rFonts w:ascii="Times New Roman" w:eastAsia="Times New Roman" w:hAnsi="Times New Roman" w:cs="Times New Roman"/>
          <w:color w:val="000000"/>
          <w:sz w:val="28"/>
          <w:szCs w:val="28"/>
        </w:rPr>
      </w:pPr>
      <w:r w:rsidRPr="00EA7031">
        <w:rPr>
          <w:rFonts w:ascii="Times New Roman" w:eastAsia="Times New Roman" w:hAnsi="Times New Roman" w:cs="Times New Roman"/>
          <w:color w:val="000000"/>
          <w:sz w:val="28"/>
          <w:szCs w:val="28"/>
        </w:rPr>
        <w:t xml:space="preserve">У той же час, показники членів контрольної групи залишилися майже без змін. </w:t>
      </w:r>
    </w:p>
    <w:p w14:paraId="520E02D8" w14:textId="46E3CC63" w:rsidR="00832E1E" w:rsidRDefault="00EA7031" w:rsidP="00EC4B05">
      <w:pPr>
        <w:widowControl w:val="0"/>
        <w:spacing w:after="0" w:line="360" w:lineRule="auto"/>
        <w:ind w:firstLine="709"/>
        <w:jc w:val="both"/>
        <w:rPr>
          <w:rFonts w:ascii="Times New Roman" w:eastAsia="Times New Roman" w:hAnsi="Times New Roman" w:cs="Times New Roman"/>
          <w:color w:val="000000"/>
          <w:sz w:val="28"/>
          <w:szCs w:val="28"/>
        </w:rPr>
      </w:pPr>
      <w:r w:rsidRPr="00EA7031">
        <w:rPr>
          <w:rFonts w:ascii="Times New Roman" w:eastAsia="Times New Roman" w:hAnsi="Times New Roman" w:cs="Times New Roman"/>
          <w:color w:val="000000"/>
          <w:sz w:val="28"/>
          <w:szCs w:val="28"/>
        </w:rPr>
        <w:t>Отже, кількісно–якісний аналіз отриманих результатів виявив позитивну динаміку показників в експериментальній групі та дієвість програми «</w:t>
      </w:r>
      <w:proofErr w:type="spellStart"/>
      <w:r w:rsidRPr="00EA7031">
        <w:rPr>
          <w:rFonts w:ascii="Times New Roman" w:eastAsia="Times New Roman" w:hAnsi="Times New Roman" w:cs="Times New Roman"/>
          <w:color w:val="000000"/>
          <w:sz w:val="28"/>
          <w:szCs w:val="28"/>
        </w:rPr>
        <w:t>Пізнайко</w:t>
      </w:r>
      <w:proofErr w:type="spellEnd"/>
      <w:r w:rsidRPr="00EA7031">
        <w:rPr>
          <w:rFonts w:ascii="Times New Roman" w:eastAsia="Times New Roman" w:hAnsi="Times New Roman" w:cs="Times New Roman"/>
          <w:color w:val="000000"/>
          <w:sz w:val="28"/>
          <w:szCs w:val="28"/>
        </w:rPr>
        <w:t xml:space="preserve">», спрямованої на активізацію навчально-пізнавальної активності молодших школярів. </w:t>
      </w:r>
    </w:p>
    <w:p w14:paraId="2C24DB2A" w14:textId="77777777" w:rsidR="00832E1E" w:rsidRDefault="00832E1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14:paraId="670589E3" w14:textId="7B22C4C7" w:rsidR="00AD6282" w:rsidRPr="00832E1E" w:rsidRDefault="00926A44" w:rsidP="00EC4B05">
      <w:pPr>
        <w:widowControl w:val="0"/>
        <w:tabs>
          <w:tab w:val="num" w:pos="0"/>
          <w:tab w:val="center" w:pos="4677"/>
          <w:tab w:val="right" w:pos="9355"/>
        </w:tabs>
        <w:spacing w:after="0" w:line="360" w:lineRule="auto"/>
        <w:jc w:val="center"/>
        <w:rPr>
          <w:rFonts w:ascii="Times New Roman" w:eastAsia="Times New Roman" w:hAnsi="Times New Roman" w:cs="Times New Roman"/>
          <w:b/>
          <w:noProof/>
          <w:sz w:val="28"/>
          <w:szCs w:val="28"/>
          <w:lang w:eastAsia="ru-RU"/>
        </w:rPr>
      </w:pPr>
      <w:r w:rsidRPr="00832E1E">
        <w:rPr>
          <w:rFonts w:ascii="Times New Roman" w:eastAsia="Times New Roman" w:hAnsi="Times New Roman" w:cs="Times New Roman"/>
          <w:b/>
          <w:noProof/>
          <w:sz w:val="28"/>
          <w:szCs w:val="28"/>
          <w:lang w:eastAsia="ru-RU"/>
        </w:rPr>
        <w:lastRenderedPageBreak/>
        <w:t>ВИСНОВКИ</w:t>
      </w:r>
    </w:p>
    <w:p w14:paraId="7FE4042B" w14:textId="77777777" w:rsidR="00BB645A" w:rsidRPr="00832E1E" w:rsidRDefault="00BB645A" w:rsidP="00EC4B05">
      <w:pPr>
        <w:widowControl w:val="0"/>
        <w:tabs>
          <w:tab w:val="num" w:pos="0"/>
          <w:tab w:val="center" w:pos="4677"/>
          <w:tab w:val="right" w:pos="9355"/>
        </w:tabs>
        <w:spacing w:after="0" w:line="360" w:lineRule="auto"/>
        <w:jc w:val="center"/>
        <w:rPr>
          <w:rFonts w:ascii="Times New Roman" w:eastAsia="Times New Roman" w:hAnsi="Times New Roman" w:cs="Times New Roman"/>
          <w:b/>
          <w:noProof/>
          <w:sz w:val="28"/>
          <w:szCs w:val="28"/>
          <w:lang w:eastAsia="ru-RU"/>
        </w:rPr>
      </w:pPr>
    </w:p>
    <w:p w14:paraId="1CF8B500" w14:textId="77777777" w:rsidR="00832E1E" w:rsidRPr="00832E1E" w:rsidRDefault="00832E1E" w:rsidP="00EC4B05">
      <w:pPr>
        <w:widowControl w:val="0"/>
        <w:tabs>
          <w:tab w:val="num" w:pos="0"/>
          <w:tab w:val="center" w:pos="4677"/>
          <w:tab w:val="right" w:pos="9355"/>
        </w:tabs>
        <w:spacing w:after="0" w:line="360" w:lineRule="auto"/>
        <w:jc w:val="center"/>
        <w:rPr>
          <w:rFonts w:ascii="Times New Roman" w:eastAsia="Times New Roman" w:hAnsi="Times New Roman" w:cs="Times New Roman"/>
          <w:b/>
          <w:noProof/>
          <w:sz w:val="28"/>
          <w:szCs w:val="28"/>
          <w:lang w:eastAsia="ru-RU"/>
        </w:rPr>
      </w:pPr>
    </w:p>
    <w:p w14:paraId="7561F037" w14:textId="77777777" w:rsidR="00B72069" w:rsidRPr="00B72069" w:rsidRDefault="00B72069" w:rsidP="00EC4B05">
      <w:pPr>
        <w:widowControl w:val="0"/>
        <w:tabs>
          <w:tab w:val="num" w:pos="0"/>
          <w:tab w:val="center" w:pos="4677"/>
          <w:tab w:val="right" w:pos="9355"/>
        </w:tabs>
        <w:spacing w:after="0" w:line="360" w:lineRule="auto"/>
        <w:ind w:firstLine="720"/>
        <w:jc w:val="both"/>
        <w:rPr>
          <w:rFonts w:ascii="Times New Roman" w:eastAsia="Times New Roman" w:hAnsi="Times New Roman" w:cs="Times New Roman"/>
          <w:noProof/>
          <w:color w:val="080808"/>
          <w:sz w:val="28"/>
          <w:szCs w:val="28"/>
          <w:lang w:eastAsia="ru-RU"/>
        </w:rPr>
      </w:pPr>
      <w:r w:rsidRPr="00B72069">
        <w:rPr>
          <w:rFonts w:ascii="Times New Roman" w:eastAsia="Times New Roman" w:hAnsi="Times New Roman" w:cs="Times New Roman"/>
          <w:noProof/>
          <w:color w:val="080808"/>
          <w:sz w:val="28"/>
          <w:szCs w:val="28"/>
          <w:lang w:eastAsia="ru-RU"/>
        </w:rPr>
        <w:t>Результати нашого дослідження забезпечили позитивне вирішення поставлених завдань та дозволили сформулювати такі висновки.</w:t>
      </w:r>
    </w:p>
    <w:p w14:paraId="49495681" w14:textId="611DB95D" w:rsidR="00B72069" w:rsidRDefault="00B72069" w:rsidP="00EC4B05">
      <w:pPr>
        <w:widowControl w:val="0"/>
        <w:spacing w:after="0" w:line="360" w:lineRule="auto"/>
        <w:ind w:firstLine="720"/>
        <w:jc w:val="both"/>
        <w:rPr>
          <w:rFonts w:ascii="Times New Roman" w:eastAsia="Times New Roman" w:hAnsi="Times New Roman" w:cs="Times New Roman"/>
          <w:noProof/>
          <w:color w:val="080808"/>
          <w:sz w:val="28"/>
          <w:szCs w:val="28"/>
          <w:lang w:eastAsia="ru-RU"/>
        </w:rPr>
      </w:pPr>
      <w:r w:rsidRPr="00B72069">
        <w:rPr>
          <w:rFonts w:ascii="Times New Roman" w:eastAsia="Times New Roman" w:hAnsi="Times New Roman" w:cs="Times New Roman"/>
          <w:noProof/>
          <w:color w:val="080808"/>
          <w:sz w:val="28"/>
          <w:szCs w:val="28"/>
          <w:lang w:eastAsia="ru-RU"/>
        </w:rPr>
        <w:t xml:space="preserve">1. Аналіз наукової літератури щодо поняття пізнавальної </w:t>
      </w:r>
      <w:r>
        <w:rPr>
          <w:rFonts w:ascii="Times New Roman" w:eastAsia="Times New Roman" w:hAnsi="Times New Roman" w:cs="Times New Roman"/>
          <w:noProof/>
          <w:color w:val="080808"/>
          <w:sz w:val="28"/>
          <w:szCs w:val="28"/>
          <w:lang w:eastAsia="ru-RU"/>
        </w:rPr>
        <w:t xml:space="preserve">активності </w:t>
      </w:r>
      <w:r w:rsidRPr="00B72069">
        <w:rPr>
          <w:rFonts w:ascii="Times New Roman" w:eastAsia="Times New Roman" w:hAnsi="Times New Roman" w:cs="Times New Roman"/>
          <w:noProof/>
          <w:color w:val="080808"/>
          <w:sz w:val="28"/>
          <w:szCs w:val="28"/>
          <w:lang w:eastAsia="ru-RU"/>
        </w:rPr>
        <w:t xml:space="preserve"> дозволив визначити, що це поняття трактується як:</w:t>
      </w:r>
    </w:p>
    <w:p w14:paraId="6A41D5A3" w14:textId="77777777" w:rsidR="00BB645A" w:rsidRPr="00BB645A" w:rsidRDefault="00BB645A" w:rsidP="00EC4B05">
      <w:pPr>
        <w:pStyle w:val="a3"/>
        <w:widowControl w:val="0"/>
        <w:numPr>
          <w:ilvl w:val="0"/>
          <w:numId w:val="33"/>
        </w:numPr>
        <w:spacing w:after="0" w:line="360" w:lineRule="auto"/>
        <w:ind w:left="0" w:firstLine="720"/>
        <w:contextualSpacing w:val="0"/>
        <w:jc w:val="both"/>
        <w:rPr>
          <w:rFonts w:ascii="Times New Roman" w:eastAsia="Calibri" w:hAnsi="Times New Roman" w:cs="Times New Roman"/>
          <w:noProof/>
          <w:color w:val="080808"/>
          <w:sz w:val="28"/>
        </w:rPr>
      </w:pPr>
      <w:r w:rsidRPr="00BB645A">
        <w:rPr>
          <w:rFonts w:ascii="Times New Roman" w:eastAsia="Calibri" w:hAnsi="Times New Roman" w:cs="Times New Roman"/>
          <w:noProof/>
          <w:color w:val="080808"/>
          <w:sz w:val="28"/>
        </w:rPr>
        <w:t xml:space="preserve">внутрішня готовність до пізнання, до подальшої участі в розумовій та практичній діяльності у процесі оволодіння знаннями, уміннями і навичками та виявлення самостійності й творчого підходу до вирішення навчальних завдань. </w:t>
      </w:r>
    </w:p>
    <w:p w14:paraId="0D0F2BE9" w14:textId="1BA50D6B" w:rsidR="00BB645A" w:rsidRPr="00BB645A" w:rsidRDefault="00BB645A" w:rsidP="00EC4B05">
      <w:pPr>
        <w:pStyle w:val="a3"/>
        <w:widowControl w:val="0"/>
        <w:numPr>
          <w:ilvl w:val="0"/>
          <w:numId w:val="33"/>
        </w:numPr>
        <w:spacing w:after="0" w:line="360" w:lineRule="auto"/>
        <w:ind w:left="0" w:firstLine="720"/>
        <w:contextualSpacing w:val="0"/>
        <w:jc w:val="both"/>
        <w:rPr>
          <w:rFonts w:ascii="Times New Roman" w:eastAsia="Calibri" w:hAnsi="Times New Roman" w:cs="Times New Roman"/>
          <w:noProof/>
          <w:color w:val="080808"/>
          <w:sz w:val="28"/>
        </w:rPr>
      </w:pPr>
      <w:r w:rsidRPr="00BB645A">
        <w:rPr>
          <w:rFonts w:ascii="Times New Roman" w:eastAsia="Calibri" w:hAnsi="Times New Roman" w:cs="Times New Roman"/>
          <w:noProof/>
          <w:color w:val="080808"/>
          <w:sz w:val="28"/>
        </w:rPr>
        <w:t>одна з форм загальної активності особистості. Він вважає, що це вид психічної активності, яка проявляється у тварин у формі рефлексу, а в людини – у формі мимовільної уваги, зацікавленості та творчій поведінці;</w:t>
      </w:r>
    </w:p>
    <w:p w14:paraId="4C5CFE8C" w14:textId="237334DB" w:rsidR="00BB645A" w:rsidRPr="00BB645A" w:rsidRDefault="00BB645A" w:rsidP="00EC4B05">
      <w:pPr>
        <w:pStyle w:val="a3"/>
        <w:widowControl w:val="0"/>
        <w:numPr>
          <w:ilvl w:val="0"/>
          <w:numId w:val="33"/>
        </w:numPr>
        <w:spacing w:after="0" w:line="360" w:lineRule="auto"/>
        <w:ind w:left="0" w:firstLine="720"/>
        <w:contextualSpacing w:val="0"/>
        <w:jc w:val="both"/>
        <w:rPr>
          <w:rFonts w:ascii="Times New Roman" w:eastAsia="Calibri" w:hAnsi="Times New Roman" w:cs="Times New Roman"/>
          <w:noProof/>
          <w:color w:val="080808"/>
          <w:sz w:val="28"/>
        </w:rPr>
      </w:pPr>
      <w:r w:rsidRPr="00BB645A">
        <w:rPr>
          <w:rFonts w:ascii="Times New Roman" w:eastAsia="Calibri" w:hAnsi="Times New Roman" w:cs="Times New Roman"/>
          <w:noProof/>
          <w:color w:val="080808"/>
          <w:sz w:val="28"/>
        </w:rPr>
        <w:t>запорука інтелектуального розвитку, самостійності, успішності та соціалізації дитини.</w:t>
      </w:r>
    </w:p>
    <w:p w14:paraId="134AD1EE" w14:textId="77777777" w:rsidR="00BB645A" w:rsidRPr="00BB645A"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Pr>
          <w:rFonts w:ascii="Times New Roman" w:eastAsia="Calibri" w:hAnsi="Times New Roman" w:cs="Times New Roman"/>
          <w:noProof/>
          <w:color w:val="080808"/>
          <w:sz w:val="28"/>
        </w:rPr>
        <w:t>2.</w:t>
      </w:r>
      <w:r w:rsidR="00BB645A">
        <w:rPr>
          <w:rFonts w:ascii="Times New Roman" w:eastAsia="Calibri" w:hAnsi="Times New Roman" w:cs="Times New Roman"/>
          <w:noProof/>
          <w:color w:val="080808"/>
          <w:sz w:val="28"/>
        </w:rPr>
        <w:t xml:space="preserve"> </w:t>
      </w:r>
      <w:r w:rsidR="00BB645A" w:rsidRPr="00BB645A">
        <w:rPr>
          <w:rFonts w:ascii="Times New Roman" w:eastAsia="Calibri" w:hAnsi="Times New Roman" w:cs="Times New Roman"/>
          <w:noProof/>
          <w:color w:val="080808"/>
          <w:sz w:val="28"/>
        </w:rPr>
        <w:t xml:space="preserve">Молодший шкільний вік охоплює період життя від 6 до 11 років) і визначається найважливішою обставиною в житті дитини – її надходженням у школу. </w:t>
      </w:r>
    </w:p>
    <w:p w14:paraId="10D66A05" w14:textId="38644E76" w:rsidR="00B72069" w:rsidRDefault="00BB645A" w:rsidP="00EC4B05">
      <w:pPr>
        <w:widowControl w:val="0"/>
        <w:spacing w:after="0" w:line="360" w:lineRule="auto"/>
        <w:ind w:firstLine="720"/>
        <w:jc w:val="both"/>
        <w:rPr>
          <w:rFonts w:ascii="Times New Roman" w:eastAsia="Calibri" w:hAnsi="Times New Roman" w:cs="Times New Roman"/>
          <w:noProof/>
          <w:color w:val="080808"/>
          <w:sz w:val="28"/>
        </w:rPr>
      </w:pPr>
      <w:r w:rsidRPr="00BB645A">
        <w:rPr>
          <w:rFonts w:ascii="Times New Roman" w:eastAsia="Calibri" w:hAnsi="Times New Roman" w:cs="Times New Roman"/>
          <w:noProof/>
          <w:color w:val="080808"/>
          <w:sz w:val="28"/>
        </w:rPr>
        <w:t>Організаційно-педагогічними умовами успішної реалізації виховного потенціалу навчально-пізнавальної діяльності, що враховуються в процесі педагогічного моделювання і мають бути дотримані при навчанні, виступають реалізація принципу організації успіху в учінні кожної дитини, створення умов для самореалізації її особистісних потенцій у навчальному процесі, організація пізнавальної діяльності учнів, за якої навчальний матеріал ставав би предметом активних розумових і практичних дій кожного (приведення його у відповідність до рівнів навчально-пізнавальної активності).</w:t>
      </w:r>
    </w:p>
    <w:p w14:paraId="1BCCDAED" w14:textId="78D90839" w:rsid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Pr>
          <w:rFonts w:ascii="Times New Roman" w:eastAsia="Calibri" w:hAnsi="Times New Roman" w:cs="Times New Roman"/>
          <w:noProof/>
          <w:color w:val="080808"/>
          <w:sz w:val="28"/>
        </w:rPr>
        <w:t>3.</w:t>
      </w:r>
      <w:r w:rsidR="00256046" w:rsidRPr="00256046">
        <w:t xml:space="preserve"> </w:t>
      </w:r>
      <w:r w:rsidR="00256046">
        <w:rPr>
          <w:rFonts w:ascii="Times New Roman" w:eastAsia="Calibri" w:hAnsi="Times New Roman" w:cs="Times New Roman"/>
          <w:noProof/>
          <w:color w:val="080808"/>
          <w:sz w:val="28"/>
        </w:rPr>
        <w:t>Д</w:t>
      </w:r>
      <w:r w:rsidR="00256046" w:rsidRPr="00256046">
        <w:rPr>
          <w:rFonts w:ascii="Times New Roman" w:eastAsia="Calibri" w:hAnsi="Times New Roman" w:cs="Times New Roman"/>
          <w:noProof/>
          <w:color w:val="080808"/>
          <w:sz w:val="28"/>
        </w:rPr>
        <w:t xml:space="preserve">иференційоване навчання є актуальним у професії формування та розвитку пізнавальної активності учнів молодшого шкільного віку. Учитель, який використовує під час своєї діяльності диференційований підхід, має знати </w:t>
      </w:r>
      <w:r w:rsidR="00256046" w:rsidRPr="00256046">
        <w:rPr>
          <w:rFonts w:ascii="Times New Roman" w:eastAsia="Calibri" w:hAnsi="Times New Roman" w:cs="Times New Roman"/>
          <w:noProof/>
          <w:color w:val="080808"/>
          <w:sz w:val="28"/>
        </w:rPr>
        <w:lastRenderedPageBreak/>
        <w:t>психологічні особливості кожного учня в класі, вміти виявляти особистісні особливості учнів, вміло використовувати матеріал, що містить в собі завдання різного рівня. Лише за цих умова можливо створити дійсно сприятливі умови для успішного навчання та виховання молодших школярів.</w:t>
      </w:r>
    </w:p>
    <w:p w14:paraId="6C82B269" w14:textId="2712EAF7" w:rsidR="00926A44" w:rsidRPr="00926A44" w:rsidRDefault="00926A44" w:rsidP="00EC4B05">
      <w:pPr>
        <w:widowControl w:val="0"/>
        <w:spacing w:after="0" w:line="360" w:lineRule="auto"/>
        <w:ind w:firstLine="720"/>
        <w:jc w:val="both"/>
        <w:rPr>
          <w:rFonts w:ascii="Times New Roman" w:eastAsia="Calibri" w:hAnsi="Times New Roman" w:cs="Times New Roman"/>
          <w:noProof/>
          <w:color w:val="080808"/>
          <w:sz w:val="28"/>
        </w:rPr>
      </w:pPr>
      <w:r w:rsidRPr="00926A44">
        <w:rPr>
          <w:rFonts w:ascii="Times New Roman" w:eastAsia="Calibri" w:hAnsi="Times New Roman" w:cs="Times New Roman"/>
          <w:noProof/>
          <w:color w:val="080808"/>
          <w:sz w:val="28"/>
        </w:rPr>
        <w:t>4.</w:t>
      </w:r>
      <w:r w:rsidRPr="00926A44">
        <w:rPr>
          <w:rFonts w:ascii="Times New Roman" w:eastAsia="Times New Roman" w:hAnsi="Times New Roman" w:cs="Times New Roman"/>
          <w:noProof/>
          <w:color w:val="080808"/>
          <w:sz w:val="28"/>
          <w:szCs w:val="28"/>
          <w:lang w:eastAsia="ru-RU"/>
        </w:rPr>
        <w:t xml:space="preserve"> </w:t>
      </w:r>
      <w:r w:rsidRPr="00926A44">
        <w:rPr>
          <w:rFonts w:ascii="Times New Roman" w:eastAsia="Calibri" w:hAnsi="Times New Roman" w:cs="Times New Roman"/>
          <w:noProof/>
          <w:color w:val="080808"/>
          <w:sz w:val="28"/>
        </w:rPr>
        <w:t xml:space="preserve">В умовах нашого дослідження було проведено експеримент, який складався з трьох частин та проходив протягом січня-лютого 2020 року. </w:t>
      </w:r>
    </w:p>
    <w:p w14:paraId="6D035E2D" w14:textId="5F261EC8" w:rsidR="00926A44" w:rsidRPr="00926A44" w:rsidRDefault="00926A44" w:rsidP="00EC4B05">
      <w:pPr>
        <w:widowControl w:val="0"/>
        <w:spacing w:after="0" w:line="360" w:lineRule="auto"/>
        <w:ind w:firstLine="720"/>
        <w:jc w:val="both"/>
        <w:rPr>
          <w:rFonts w:ascii="Times New Roman" w:eastAsia="Calibri" w:hAnsi="Times New Roman" w:cs="Times New Roman"/>
          <w:noProof/>
          <w:color w:val="080808"/>
          <w:sz w:val="28"/>
        </w:rPr>
      </w:pPr>
      <w:r w:rsidRPr="00926A44">
        <w:rPr>
          <w:rFonts w:ascii="Times New Roman" w:eastAsia="Calibri" w:hAnsi="Times New Roman" w:cs="Times New Roman"/>
          <w:noProof/>
          <w:color w:val="080808"/>
          <w:sz w:val="28"/>
        </w:rPr>
        <w:t>Констатувальний етап тривав 1 тиждень та включав у себе первинну діагностику рівня</w:t>
      </w:r>
      <w:r w:rsidR="00954567">
        <w:rPr>
          <w:rFonts w:ascii="Times New Roman" w:eastAsia="Calibri" w:hAnsi="Times New Roman" w:cs="Times New Roman"/>
          <w:noProof/>
          <w:color w:val="080808"/>
          <w:sz w:val="28"/>
        </w:rPr>
        <w:t xml:space="preserve"> </w:t>
      </w:r>
      <w:r w:rsidR="00954567" w:rsidRPr="00954567">
        <w:rPr>
          <w:rFonts w:ascii="Times New Roman" w:eastAsia="Calibri" w:hAnsi="Times New Roman" w:cs="Times New Roman"/>
          <w:noProof/>
          <w:color w:val="080808"/>
          <w:sz w:val="28"/>
        </w:rPr>
        <w:t>розвитку пізнавальної активності молодших школярів</w:t>
      </w:r>
      <w:r w:rsidR="00954567">
        <w:rPr>
          <w:rFonts w:ascii="Times New Roman" w:eastAsia="Calibri" w:hAnsi="Times New Roman" w:cs="Times New Roman"/>
          <w:noProof/>
          <w:color w:val="080808"/>
          <w:sz w:val="28"/>
        </w:rPr>
        <w:t>.</w:t>
      </w:r>
      <w:r w:rsidRPr="00926A44">
        <w:rPr>
          <w:rFonts w:ascii="Times New Roman" w:eastAsia="Calibri" w:hAnsi="Times New Roman" w:cs="Times New Roman"/>
          <w:noProof/>
          <w:color w:val="080808"/>
          <w:sz w:val="28"/>
        </w:rPr>
        <w:t xml:space="preserve"> Було обрано експериментальну базу та вибірку з учнів молодшої школи, з якими проводилось діагностування.</w:t>
      </w:r>
    </w:p>
    <w:p w14:paraId="3540E440" w14:textId="3C9D7131" w:rsidR="00926A44" w:rsidRPr="00926A44" w:rsidRDefault="00926A44" w:rsidP="00EC4B05">
      <w:pPr>
        <w:widowControl w:val="0"/>
        <w:spacing w:after="0" w:line="360" w:lineRule="auto"/>
        <w:ind w:firstLine="720"/>
        <w:jc w:val="both"/>
        <w:rPr>
          <w:rFonts w:ascii="Times New Roman" w:eastAsia="Calibri" w:hAnsi="Times New Roman" w:cs="Times New Roman"/>
          <w:noProof/>
          <w:color w:val="080808"/>
          <w:sz w:val="28"/>
        </w:rPr>
      </w:pPr>
      <w:r w:rsidRPr="00926A44">
        <w:rPr>
          <w:rFonts w:ascii="Times New Roman" w:eastAsia="Calibri" w:hAnsi="Times New Roman" w:cs="Times New Roman"/>
          <w:noProof/>
          <w:color w:val="080808"/>
          <w:sz w:val="28"/>
        </w:rPr>
        <w:t xml:space="preserve">Формувальний етап тривав 6 тижнів. Після аналізу отриманих данних під час констатувального етапу було прийнято рішення щодо необхідності розробки та впровадження програми для </w:t>
      </w:r>
      <w:r w:rsidR="00954567" w:rsidRPr="00954567">
        <w:rPr>
          <w:rFonts w:ascii="Times New Roman" w:eastAsia="Calibri" w:hAnsi="Times New Roman" w:cs="Times New Roman"/>
          <w:noProof/>
          <w:color w:val="080808"/>
          <w:sz w:val="28"/>
        </w:rPr>
        <w:t>розвитку пізнавальної активності молодших школярів</w:t>
      </w:r>
      <w:r w:rsidR="00954567">
        <w:rPr>
          <w:rFonts w:ascii="Times New Roman" w:eastAsia="Calibri" w:hAnsi="Times New Roman" w:cs="Times New Roman"/>
          <w:noProof/>
          <w:color w:val="080808"/>
          <w:sz w:val="28"/>
        </w:rPr>
        <w:t xml:space="preserve">. </w:t>
      </w:r>
      <w:r w:rsidRPr="00926A44">
        <w:rPr>
          <w:rFonts w:ascii="Times New Roman" w:eastAsia="Calibri" w:hAnsi="Times New Roman" w:cs="Times New Roman"/>
          <w:noProof/>
          <w:color w:val="080808"/>
          <w:sz w:val="28"/>
        </w:rPr>
        <w:t>Отже, на цьому етапі розроблено та впроваджено розвиткову програму (цикл занять).</w:t>
      </w:r>
    </w:p>
    <w:p w14:paraId="1BA050E4" w14:textId="3264C5D3" w:rsidR="00926A44" w:rsidRPr="00926A44" w:rsidRDefault="00926A44" w:rsidP="00EC4B05">
      <w:pPr>
        <w:widowControl w:val="0"/>
        <w:spacing w:after="0" w:line="360" w:lineRule="auto"/>
        <w:ind w:firstLine="720"/>
        <w:jc w:val="both"/>
        <w:rPr>
          <w:rFonts w:ascii="Times New Roman" w:eastAsia="Calibri" w:hAnsi="Times New Roman" w:cs="Times New Roman"/>
          <w:noProof/>
          <w:color w:val="080808"/>
          <w:sz w:val="28"/>
        </w:rPr>
      </w:pPr>
      <w:r w:rsidRPr="00926A44">
        <w:rPr>
          <w:rFonts w:ascii="Times New Roman" w:eastAsia="Calibri" w:hAnsi="Times New Roman" w:cs="Times New Roman"/>
          <w:noProof/>
          <w:color w:val="080808"/>
          <w:sz w:val="28"/>
        </w:rPr>
        <w:t xml:space="preserve">Контрольний етап тривав 1 тиждень. Під час цього етапу було проаналізовано доцільність та ефективність впровадженої програми </w:t>
      </w:r>
      <w:r w:rsidR="00954567" w:rsidRPr="00954567">
        <w:rPr>
          <w:rFonts w:ascii="Times New Roman" w:eastAsia="Calibri" w:hAnsi="Times New Roman" w:cs="Times New Roman"/>
          <w:noProof/>
          <w:color w:val="080808"/>
          <w:sz w:val="28"/>
        </w:rPr>
        <w:t>розвитку пізнавальної активності молодших школярів</w:t>
      </w:r>
      <w:r w:rsidR="00954567">
        <w:rPr>
          <w:rFonts w:ascii="Times New Roman" w:eastAsia="Calibri" w:hAnsi="Times New Roman" w:cs="Times New Roman"/>
          <w:noProof/>
          <w:color w:val="080808"/>
          <w:sz w:val="28"/>
        </w:rPr>
        <w:t xml:space="preserve">. </w:t>
      </w:r>
      <w:r w:rsidRPr="00926A44">
        <w:rPr>
          <w:rFonts w:ascii="Times New Roman" w:eastAsia="Calibri" w:hAnsi="Times New Roman" w:cs="Times New Roman"/>
          <w:noProof/>
          <w:color w:val="080808"/>
          <w:sz w:val="28"/>
        </w:rPr>
        <w:t xml:space="preserve">Експериментальною базою став Комунальний заклад «Вовчанська загальноосвітня школа І-ІІІ ступенів Якимівської селищної ради Якимівського району Запорізької області». В експерименті приймало участь 52 учнів, які були поділені на дві групи: експериментальну – 26 учнів з 2-А класу (у якій буде впроваджено розроблену програму) та контрольну – 26 учнів з 2-Б класу. </w:t>
      </w:r>
    </w:p>
    <w:p w14:paraId="704C036E" w14:textId="77777777" w:rsidR="00926A44" w:rsidRPr="00926A44" w:rsidRDefault="00926A44" w:rsidP="00EC4B05">
      <w:pPr>
        <w:widowControl w:val="0"/>
        <w:spacing w:after="0" w:line="360" w:lineRule="auto"/>
        <w:ind w:firstLine="720"/>
        <w:jc w:val="both"/>
        <w:rPr>
          <w:rFonts w:ascii="Times New Roman" w:eastAsia="Calibri" w:hAnsi="Times New Roman" w:cs="Times New Roman"/>
          <w:noProof/>
          <w:color w:val="080808"/>
          <w:sz w:val="28"/>
        </w:rPr>
      </w:pPr>
      <w:r w:rsidRPr="00926A44">
        <w:rPr>
          <w:rFonts w:ascii="Times New Roman" w:eastAsia="Calibri" w:hAnsi="Times New Roman" w:cs="Times New Roman"/>
          <w:noProof/>
          <w:color w:val="080808"/>
          <w:sz w:val="28"/>
        </w:rPr>
        <w:t>Під час первинного експерименту на констатувальному етапі було отримано наступні результати. В експериментальній групі високий рівень отримали 2 учні (7,69%), достатній рівень мають 5 учнів (19,23%), середній – 9 учнів (34,62%) і низький рівень мають 10 учнів (38,46%).</w:t>
      </w:r>
      <w:r w:rsidRPr="00926A44">
        <w:rPr>
          <w:rFonts w:ascii="Times New Roman" w:eastAsia="Times New Roman" w:hAnsi="Times New Roman" w:cs="Times New Roman"/>
          <w:noProof/>
          <w:color w:val="080808"/>
          <w:sz w:val="28"/>
          <w:szCs w:val="28"/>
          <w:lang w:eastAsia="ru-RU"/>
        </w:rPr>
        <w:t xml:space="preserve"> </w:t>
      </w:r>
      <w:r w:rsidRPr="00926A44">
        <w:rPr>
          <w:rFonts w:ascii="Times New Roman" w:eastAsia="Calibri" w:hAnsi="Times New Roman" w:cs="Times New Roman"/>
          <w:noProof/>
          <w:color w:val="080808"/>
          <w:sz w:val="28"/>
        </w:rPr>
        <w:t>В контрольній групі високий рівень отримав  учень (3,85%), достатній рівень мають 6 учнів (23,08%), середній – 9 учнів (34,62%) і низький рівень мають 10 учнів (38,46%).</w:t>
      </w:r>
    </w:p>
    <w:p w14:paraId="2F2C938A" w14:textId="4EBEDA27" w:rsidR="00926A44" w:rsidRPr="00926A44" w:rsidRDefault="00926A44" w:rsidP="00EC4B05">
      <w:pPr>
        <w:widowControl w:val="0"/>
        <w:spacing w:after="0" w:line="360" w:lineRule="auto"/>
        <w:ind w:firstLine="720"/>
        <w:jc w:val="both"/>
        <w:rPr>
          <w:rFonts w:ascii="Times New Roman" w:eastAsia="Calibri" w:hAnsi="Times New Roman" w:cs="Times New Roman"/>
          <w:noProof/>
          <w:color w:val="080808"/>
          <w:sz w:val="28"/>
        </w:rPr>
      </w:pPr>
      <w:r w:rsidRPr="00926A44">
        <w:rPr>
          <w:rFonts w:ascii="Times New Roman" w:eastAsia="Calibri" w:hAnsi="Times New Roman" w:cs="Times New Roman"/>
          <w:noProof/>
          <w:color w:val="080808"/>
          <w:sz w:val="28"/>
        </w:rPr>
        <w:t>5.</w:t>
      </w:r>
      <w:r w:rsidRPr="00926A44">
        <w:rPr>
          <w:rFonts w:ascii="Times New Roman" w:eastAsia="Times New Roman" w:hAnsi="Times New Roman" w:cs="Times New Roman"/>
          <w:noProof/>
          <w:color w:val="080808"/>
          <w:sz w:val="28"/>
          <w:szCs w:val="28"/>
          <w:lang w:eastAsia="ru-RU"/>
        </w:rPr>
        <w:t xml:space="preserve"> </w:t>
      </w:r>
      <w:r w:rsidRPr="00926A44">
        <w:rPr>
          <w:rFonts w:ascii="Times New Roman" w:eastAsia="Calibri" w:hAnsi="Times New Roman" w:cs="Times New Roman"/>
          <w:noProof/>
          <w:color w:val="080808"/>
          <w:sz w:val="28"/>
        </w:rPr>
        <w:t xml:space="preserve">Враховуючи данні, отримані під час первинного експерименту, ми </w:t>
      </w:r>
      <w:r w:rsidRPr="00926A44">
        <w:rPr>
          <w:rFonts w:ascii="Times New Roman" w:eastAsia="Calibri" w:hAnsi="Times New Roman" w:cs="Times New Roman"/>
          <w:noProof/>
          <w:color w:val="080808"/>
          <w:sz w:val="28"/>
        </w:rPr>
        <w:lastRenderedPageBreak/>
        <w:t>зробили висновок про необхідність розробки програми щодо</w:t>
      </w:r>
      <w:r w:rsidR="00E5192F" w:rsidRPr="00E5192F">
        <w:t xml:space="preserve"> </w:t>
      </w:r>
      <w:r w:rsidR="00E5192F" w:rsidRPr="00E5192F">
        <w:rPr>
          <w:rFonts w:ascii="Times New Roman" w:eastAsia="Calibri" w:hAnsi="Times New Roman" w:cs="Times New Roman"/>
          <w:noProof/>
          <w:color w:val="080808"/>
          <w:sz w:val="28"/>
        </w:rPr>
        <w:t>розвитку пізнавальної активності молодших школярів</w:t>
      </w:r>
      <w:r w:rsidR="00E5192F">
        <w:rPr>
          <w:rFonts w:ascii="Times New Roman" w:eastAsia="Calibri" w:hAnsi="Times New Roman" w:cs="Times New Roman"/>
          <w:noProof/>
          <w:color w:val="080808"/>
          <w:sz w:val="28"/>
        </w:rPr>
        <w:t>.</w:t>
      </w:r>
      <w:r w:rsidRPr="00926A44">
        <w:rPr>
          <w:rFonts w:ascii="Times New Roman" w:eastAsia="Calibri" w:hAnsi="Times New Roman" w:cs="Times New Roman"/>
          <w:noProof/>
          <w:color w:val="080808"/>
          <w:sz w:val="28"/>
        </w:rPr>
        <w:t xml:space="preserve"> Була розроблена програма «Пізнайко», метою якої стала активізація навчально-пізнавальної діяльності учнів молодшого шкільного віку.</w:t>
      </w:r>
      <w:r w:rsidRPr="00926A44">
        <w:rPr>
          <w:rFonts w:ascii="Times New Roman" w:eastAsia="Calibri" w:hAnsi="Times New Roman" w:cs="Times New Roman"/>
          <w:sz w:val="28"/>
        </w:rPr>
        <w:t xml:space="preserve"> </w:t>
      </w:r>
      <w:r w:rsidRPr="00926A44">
        <w:rPr>
          <w:rFonts w:ascii="Times New Roman" w:eastAsia="Calibri" w:hAnsi="Times New Roman" w:cs="Times New Roman"/>
          <w:noProof/>
          <w:color w:val="080808"/>
          <w:sz w:val="28"/>
        </w:rPr>
        <w:t>Програма з активізації пізнавальної діяльності була успішно впроваджена в експериментальній групі 2-А класу.</w:t>
      </w:r>
    </w:p>
    <w:p w14:paraId="5C24E348" w14:textId="60DF197E" w:rsidR="00926A44" w:rsidRPr="00926A44" w:rsidRDefault="00926A44" w:rsidP="00EC4B05">
      <w:pPr>
        <w:widowControl w:val="0"/>
        <w:spacing w:after="0" w:line="360" w:lineRule="auto"/>
        <w:ind w:firstLine="720"/>
        <w:jc w:val="both"/>
        <w:rPr>
          <w:rFonts w:ascii="Times New Roman" w:eastAsia="Calibri" w:hAnsi="Times New Roman" w:cs="Times New Roman"/>
          <w:noProof/>
          <w:color w:val="080808"/>
          <w:sz w:val="28"/>
        </w:rPr>
      </w:pPr>
      <w:r w:rsidRPr="00926A44">
        <w:rPr>
          <w:rFonts w:ascii="Times New Roman" w:eastAsia="Calibri" w:hAnsi="Times New Roman" w:cs="Times New Roman"/>
          <w:noProof/>
          <w:color w:val="080808"/>
          <w:sz w:val="28"/>
        </w:rPr>
        <w:t>6.</w:t>
      </w:r>
      <w:r w:rsidRPr="00926A44">
        <w:rPr>
          <w:rFonts w:ascii="Times New Roman" w:eastAsia="Times New Roman" w:hAnsi="Times New Roman" w:cs="Times New Roman"/>
          <w:noProof/>
          <w:color w:val="080808"/>
          <w:sz w:val="28"/>
          <w:szCs w:val="28"/>
          <w:lang w:eastAsia="ru-RU"/>
        </w:rPr>
        <w:t xml:space="preserve"> </w:t>
      </w:r>
      <w:r w:rsidRPr="00926A44">
        <w:rPr>
          <w:rFonts w:ascii="Times New Roman" w:eastAsia="Calibri" w:hAnsi="Times New Roman" w:cs="Times New Roman"/>
          <w:noProof/>
          <w:color w:val="080808"/>
          <w:sz w:val="28"/>
        </w:rPr>
        <w:t xml:space="preserve">Після проведення первинного експерименту та впровадження програми  «Пізнайко» було проведено повторну діагностикуз виявлення </w:t>
      </w:r>
      <w:r w:rsidR="00E5192F" w:rsidRPr="00E5192F">
        <w:rPr>
          <w:rFonts w:ascii="Times New Roman" w:eastAsia="Calibri" w:hAnsi="Times New Roman" w:cs="Times New Roman"/>
          <w:noProof/>
          <w:color w:val="080808"/>
          <w:sz w:val="28"/>
        </w:rPr>
        <w:t xml:space="preserve">розвитку пізнавальної активності молодших школярів </w:t>
      </w:r>
      <w:r w:rsidRPr="00926A44">
        <w:rPr>
          <w:rFonts w:ascii="Times New Roman" w:eastAsia="Calibri" w:hAnsi="Times New Roman" w:cs="Times New Roman"/>
          <w:noProof/>
          <w:color w:val="080808"/>
          <w:sz w:val="28"/>
        </w:rPr>
        <w:t xml:space="preserve">в експериментальній та контрольній групі. </w:t>
      </w:r>
    </w:p>
    <w:p w14:paraId="0E302C4F" w14:textId="77777777" w:rsidR="00926A44" w:rsidRPr="00926A44" w:rsidRDefault="00926A44" w:rsidP="00EC4B05">
      <w:pPr>
        <w:widowControl w:val="0"/>
        <w:tabs>
          <w:tab w:val="num" w:pos="0"/>
          <w:tab w:val="center" w:pos="4677"/>
          <w:tab w:val="right" w:pos="9355"/>
        </w:tabs>
        <w:spacing w:after="0" w:line="360" w:lineRule="auto"/>
        <w:ind w:firstLine="720"/>
        <w:jc w:val="both"/>
        <w:rPr>
          <w:rFonts w:ascii="Times New Roman" w:eastAsia="Times New Roman" w:hAnsi="Times New Roman" w:cs="Times New Roman"/>
          <w:noProof/>
          <w:color w:val="080808"/>
          <w:sz w:val="28"/>
          <w:szCs w:val="28"/>
          <w:lang w:eastAsia="ru-RU"/>
        </w:rPr>
      </w:pPr>
      <w:r w:rsidRPr="00926A44">
        <w:rPr>
          <w:rFonts w:ascii="Times New Roman" w:eastAsia="Times New Roman" w:hAnsi="Times New Roman" w:cs="Times New Roman"/>
          <w:noProof/>
          <w:color w:val="080808"/>
          <w:sz w:val="28"/>
          <w:szCs w:val="28"/>
          <w:lang w:eastAsia="ru-RU"/>
        </w:rPr>
        <w:t>Після проведення повторного діагностування в контрольній групі виявлено високий рівень отримали 2 учні (7,69%), достатній рівень мають 5 учнів (19,23%), середній – 9 учнів (34,62%) і низький рівень мають 10 учнів (38,46%). Отримані данні майже не відрізняються від данних первинного діагностування, але це був очікуваний результат.</w:t>
      </w:r>
    </w:p>
    <w:p w14:paraId="69207C6F" w14:textId="77777777" w:rsidR="00926A44" w:rsidRPr="00926A44" w:rsidRDefault="00926A44" w:rsidP="00EC4B05">
      <w:pPr>
        <w:widowControl w:val="0"/>
        <w:tabs>
          <w:tab w:val="num" w:pos="0"/>
          <w:tab w:val="center" w:pos="4677"/>
          <w:tab w:val="right" w:pos="9355"/>
        </w:tabs>
        <w:spacing w:after="0" w:line="360" w:lineRule="auto"/>
        <w:ind w:firstLine="720"/>
        <w:jc w:val="both"/>
        <w:rPr>
          <w:rFonts w:ascii="Times New Roman" w:eastAsia="Times New Roman" w:hAnsi="Times New Roman" w:cs="Times New Roman"/>
          <w:noProof/>
          <w:color w:val="080808"/>
          <w:sz w:val="28"/>
          <w:szCs w:val="28"/>
          <w:lang w:eastAsia="ru-RU"/>
        </w:rPr>
      </w:pPr>
      <w:r w:rsidRPr="00926A44">
        <w:rPr>
          <w:rFonts w:ascii="Times New Roman" w:eastAsia="Times New Roman" w:hAnsi="Times New Roman" w:cs="Times New Roman"/>
          <w:noProof/>
          <w:color w:val="080808"/>
          <w:sz w:val="28"/>
          <w:szCs w:val="28"/>
          <w:lang w:eastAsia="ru-RU"/>
        </w:rPr>
        <w:t xml:space="preserve">Результати повторного діагностування в експериментальній групі показали, що високий рівень мають 7 учнів (26,92%), достатній рівень мають 9 учнів (34,62%), середній – 6 учнів (28,08%) і низький рівень мають 4 учні (15,38%). </w:t>
      </w:r>
    </w:p>
    <w:p w14:paraId="1E528ED6" w14:textId="1B2809EA" w:rsidR="00926A44" w:rsidRPr="00926A44" w:rsidRDefault="00926A44" w:rsidP="00EC4B05">
      <w:pPr>
        <w:widowControl w:val="0"/>
        <w:spacing w:after="0" w:line="360" w:lineRule="auto"/>
        <w:ind w:firstLine="709"/>
        <w:jc w:val="both"/>
        <w:rPr>
          <w:rFonts w:ascii="Times New Roman" w:eastAsia="Times New Roman" w:hAnsi="Times New Roman" w:cs="Times New Roman"/>
          <w:color w:val="000000"/>
          <w:sz w:val="28"/>
          <w:szCs w:val="28"/>
        </w:rPr>
      </w:pPr>
      <w:r w:rsidRPr="00926A44">
        <w:rPr>
          <w:rFonts w:ascii="Times New Roman" w:eastAsia="Times New Roman" w:hAnsi="Times New Roman" w:cs="Times New Roman"/>
          <w:color w:val="000000"/>
          <w:sz w:val="28"/>
          <w:szCs w:val="28"/>
        </w:rPr>
        <w:t xml:space="preserve">В експериментальній групі стались значні зміни рівня </w:t>
      </w:r>
      <w:r w:rsidR="00602A37" w:rsidRPr="00602A37">
        <w:rPr>
          <w:rFonts w:ascii="Times New Roman" w:eastAsia="Times New Roman" w:hAnsi="Times New Roman" w:cs="Times New Roman"/>
          <w:color w:val="000000"/>
          <w:sz w:val="28"/>
          <w:szCs w:val="28"/>
        </w:rPr>
        <w:t>розвитку пізнавальної активності молодших школярів</w:t>
      </w:r>
      <w:r w:rsidRPr="00926A44">
        <w:rPr>
          <w:rFonts w:ascii="Times New Roman" w:eastAsia="Times New Roman" w:hAnsi="Times New Roman" w:cs="Times New Roman"/>
          <w:color w:val="000000"/>
          <w:sz w:val="28"/>
          <w:szCs w:val="28"/>
        </w:rPr>
        <w:t>. Високий рівень збільшився на 19,23%, а низький рівень зменшився на 20,08%.  В той же час в контрольній групі значних змін не сталось.</w:t>
      </w:r>
    </w:p>
    <w:p w14:paraId="603E596B" w14:textId="0132BD24" w:rsidR="00926A44" w:rsidRPr="00926A44" w:rsidRDefault="00926A44" w:rsidP="00EC4B05">
      <w:pPr>
        <w:widowControl w:val="0"/>
        <w:spacing w:after="0" w:line="360" w:lineRule="auto"/>
        <w:ind w:firstLine="709"/>
        <w:jc w:val="both"/>
        <w:rPr>
          <w:rFonts w:ascii="Times New Roman" w:eastAsia="Times New Roman" w:hAnsi="Times New Roman" w:cs="Times New Roman"/>
          <w:color w:val="000000"/>
          <w:sz w:val="28"/>
          <w:szCs w:val="28"/>
        </w:rPr>
      </w:pPr>
      <w:r w:rsidRPr="00926A44">
        <w:rPr>
          <w:rFonts w:ascii="Times New Roman" w:eastAsia="Times New Roman" w:hAnsi="Times New Roman" w:cs="Times New Roman"/>
          <w:color w:val="000000"/>
          <w:sz w:val="28"/>
          <w:szCs w:val="28"/>
        </w:rPr>
        <w:t xml:space="preserve">Аналізуючи всі отримані данні, в експериментальній групі була виявлена значна позитивна динаміка. Змінився рівень </w:t>
      </w:r>
      <w:r>
        <w:rPr>
          <w:rFonts w:ascii="Times New Roman" w:eastAsia="Times New Roman" w:hAnsi="Times New Roman" w:cs="Times New Roman"/>
          <w:color w:val="000000"/>
          <w:sz w:val="28"/>
          <w:szCs w:val="28"/>
        </w:rPr>
        <w:t xml:space="preserve">розвитку </w:t>
      </w:r>
      <w:r w:rsidRPr="00926A44">
        <w:rPr>
          <w:rFonts w:ascii="Times New Roman" w:eastAsia="Times New Roman" w:hAnsi="Times New Roman" w:cs="Times New Roman"/>
          <w:color w:val="000000"/>
          <w:sz w:val="28"/>
          <w:szCs w:val="28"/>
        </w:rPr>
        <w:t xml:space="preserve">пізнавальної активності молодших школярів на +34,62 %.  У той же час, показники членів контрольної групи залишилися майже без змін. </w:t>
      </w:r>
    </w:p>
    <w:p w14:paraId="52F9481E" w14:textId="23E229E4" w:rsidR="00926A44" w:rsidRDefault="00926A44" w:rsidP="00EC4B05">
      <w:pPr>
        <w:widowControl w:val="0"/>
        <w:spacing w:after="0" w:line="360" w:lineRule="auto"/>
        <w:ind w:firstLine="709"/>
        <w:jc w:val="both"/>
        <w:rPr>
          <w:rFonts w:ascii="Times New Roman" w:eastAsia="Times New Roman" w:hAnsi="Times New Roman" w:cs="Times New Roman"/>
          <w:color w:val="000000"/>
          <w:sz w:val="28"/>
          <w:szCs w:val="28"/>
        </w:rPr>
      </w:pPr>
      <w:r w:rsidRPr="00926A44">
        <w:rPr>
          <w:rFonts w:ascii="Times New Roman" w:eastAsia="Times New Roman" w:hAnsi="Times New Roman" w:cs="Times New Roman"/>
          <w:color w:val="000000"/>
          <w:sz w:val="28"/>
          <w:szCs w:val="28"/>
        </w:rPr>
        <w:t>Отже, кількісно–якісний аналіз отриманих результатів виявив позитивну динаміку показників в експериментальній групі та дієвість програми «</w:t>
      </w:r>
      <w:proofErr w:type="spellStart"/>
      <w:r w:rsidRPr="00926A44">
        <w:rPr>
          <w:rFonts w:ascii="Times New Roman" w:eastAsia="Times New Roman" w:hAnsi="Times New Roman" w:cs="Times New Roman"/>
          <w:color w:val="000000"/>
          <w:sz w:val="28"/>
          <w:szCs w:val="28"/>
        </w:rPr>
        <w:t>Пізнайко</w:t>
      </w:r>
      <w:proofErr w:type="spellEnd"/>
      <w:r w:rsidRPr="00926A44">
        <w:rPr>
          <w:rFonts w:ascii="Times New Roman" w:eastAsia="Times New Roman" w:hAnsi="Times New Roman" w:cs="Times New Roman"/>
          <w:color w:val="000000"/>
          <w:sz w:val="28"/>
          <w:szCs w:val="28"/>
        </w:rPr>
        <w:t xml:space="preserve">», спрямованої на </w:t>
      </w:r>
      <w:r>
        <w:rPr>
          <w:rFonts w:ascii="Times New Roman" w:eastAsia="Times New Roman" w:hAnsi="Times New Roman" w:cs="Times New Roman"/>
          <w:color w:val="000000"/>
          <w:sz w:val="28"/>
          <w:szCs w:val="28"/>
        </w:rPr>
        <w:t xml:space="preserve">розвиток </w:t>
      </w:r>
      <w:r w:rsidRPr="00926A44">
        <w:rPr>
          <w:rFonts w:ascii="Times New Roman" w:eastAsia="Times New Roman" w:hAnsi="Times New Roman" w:cs="Times New Roman"/>
          <w:color w:val="000000"/>
          <w:sz w:val="28"/>
          <w:szCs w:val="28"/>
        </w:rPr>
        <w:t xml:space="preserve">пізнавальної активності молодших школярів. </w:t>
      </w:r>
    </w:p>
    <w:p w14:paraId="366DCA33" w14:textId="4595AA9B" w:rsidR="0002562D" w:rsidRDefault="0002562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14:paraId="36575B7E" w14:textId="77777777" w:rsidR="00210174" w:rsidRPr="0002562D" w:rsidRDefault="00512BB0" w:rsidP="00EC4B05">
      <w:pPr>
        <w:widowControl w:val="0"/>
        <w:tabs>
          <w:tab w:val="num" w:pos="0"/>
          <w:tab w:val="center" w:pos="4677"/>
          <w:tab w:val="right" w:pos="9355"/>
        </w:tabs>
        <w:spacing w:after="0" w:line="360" w:lineRule="auto"/>
        <w:jc w:val="center"/>
        <w:rPr>
          <w:rFonts w:ascii="Times New Roman" w:eastAsia="Times New Roman" w:hAnsi="Times New Roman" w:cs="Times New Roman"/>
          <w:b/>
          <w:noProof/>
          <w:sz w:val="28"/>
          <w:szCs w:val="28"/>
          <w:lang w:eastAsia="ru-RU"/>
        </w:rPr>
      </w:pPr>
      <w:r w:rsidRPr="0002562D">
        <w:rPr>
          <w:rFonts w:ascii="Times New Roman" w:eastAsia="Times New Roman" w:hAnsi="Times New Roman" w:cs="Times New Roman"/>
          <w:b/>
          <w:noProof/>
          <w:sz w:val="28"/>
          <w:szCs w:val="28"/>
          <w:lang w:eastAsia="ru-RU"/>
        </w:rPr>
        <w:lastRenderedPageBreak/>
        <w:t>СПИСОК ВИКОРИСТАНИХ ДЖЕРЕЛ</w:t>
      </w:r>
    </w:p>
    <w:p w14:paraId="505DBA47" w14:textId="77777777" w:rsidR="00512BB0" w:rsidRDefault="00512BB0" w:rsidP="00EC4B05">
      <w:pPr>
        <w:widowControl w:val="0"/>
        <w:spacing w:after="0" w:line="360" w:lineRule="auto"/>
        <w:ind w:left="709"/>
        <w:contextualSpacing/>
        <w:jc w:val="both"/>
        <w:rPr>
          <w:rFonts w:ascii="Times New Roman" w:eastAsia="Calibri" w:hAnsi="Times New Roman" w:cs="Times New Roman"/>
          <w:sz w:val="28"/>
          <w:szCs w:val="28"/>
        </w:rPr>
      </w:pPr>
    </w:p>
    <w:p w14:paraId="4B5DA821" w14:textId="77777777" w:rsidR="0002562D" w:rsidRPr="0085173C" w:rsidRDefault="0002562D" w:rsidP="00EC4B05">
      <w:pPr>
        <w:widowControl w:val="0"/>
        <w:spacing w:after="0" w:line="360" w:lineRule="auto"/>
        <w:ind w:left="709"/>
        <w:contextualSpacing/>
        <w:jc w:val="both"/>
        <w:rPr>
          <w:rFonts w:ascii="Times New Roman" w:eastAsia="Calibri" w:hAnsi="Times New Roman" w:cs="Times New Roman"/>
          <w:sz w:val="28"/>
          <w:szCs w:val="28"/>
        </w:rPr>
      </w:pPr>
    </w:p>
    <w:p w14:paraId="36C016E7" w14:textId="437A4D43" w:rsidR="00512BB0" w:rsidRPr="0085173C" w:rsidRDefault="00512BB0" w:rsidP="00EC4B05">
      <w:pPr>
        <w:widowControl w:val="0"/>
        <w:numPr>
          <w:ilvl w:val="0"/>
          <w:numId w:val="6"/>
        </w:numPr>
        <w:spacing w:after="0" w:line="360" w:lineRule="auto"/>
        <w:ind w:left="0" w:firstLine="709"/>
        <w:contextualSpacing/>
        <w:jc w:val="both"/>
        <w:rPr>
          <w:rFonts w:ascii="Times New Roman" w:eastAsia="Calibri" w:hAnsi="Times New Roman" w:cs="Times New Roman"/>
          <w:sz w:val="28"/>
          <w:szCs w:val="28"/>
        </w:rPr>
      </w:pPr>
      <w:proofErr w:type="spellStart"/>
      <w:r w:rsidRPr="0085173C">
        <w:rPr>
          <w:rFonts w:ascii="Times New Roman" w:eastAsia="Calibri" w:hAnsi="Times New Roman" w:cs="Times New Roman"/>
          <w:sz w:val="28"/>
          <w:szCs w:val="28"/>
        </w:rPr>
        <w:t>Айсмонтас</w:t>
      </w:r>
      <w:proofErr w:type="spellEnd"/>
      <w:r w:rsidRPr="0085173C">
        <w:rPr>
          <w:rFonts w:ascii="Times New Roman" w:eastAsia="Calibri" w:hAnsi="Times New Roman" w:cs="Times New Roman"/>
          <w:sz w:val="28"/>
          <w:szCs w:val="28"/>
        </w:rPr>
        <w:t xml:space="preserve"> Б.</w:t>
      </w:r>
      <w:r w:rsidR="00EB7E4B">
        <w:rPr>
          <w:rFonts w:ascii="Times New Roman" w:eastAsia="Calibri" w:hAnsi="Times New Roman" w:cs="Times New Roman"/>
          <w:sz w:val="28"/>
          <w:szCs w:val="28"/>
        </w:rPr>
        <w:t xml:space="preserve"> Б. </w:t>
      </w:r>
      <w:proofErr w:type="spellStart"/>
      <w:r w:rsidR="00EB7E4B">
        <w:rPr>
          <w:rFonts w:ascii="Times New Roman" w:eastAsia="Calibri" w:hAnsi="Times New Roman" w:cs="Times New Roman"/>
          <w:sz w:val="28"/>
          <w:szCs w:val="28"/>
        </w:rPr>
        <w:t>Педагогическая</w:t>
      </w:r>
      <w:proofErr w:type="spellEnd"/>
      <w:r w:rsidR="00EB7E4B">
        <w:rPr>
          <w:rFonts w:ascii="Times New Roman" w:eastAsia="Calibri" w:hAnsi="Times New Roman" w:cs="Times New Roman"/>
          <w:sz w:val="28"/>
          <w:szCs w:val="28"/>
        </w:rPr>
        <w:t xml:space="preserve"> </w:t>
      </w:r>
      <w:proofErr w:type="spellStart"/>
      <w:r w:rsidR="00EB7E4B">
        <w:rPr>
          <w:rFonts w:ascii="Times New Roman" w:eastAsia="Calibri" w:hAnsi="Times New Roman" w:cs="Times New Roman"/>
          <w:sz w:val="28"/>
          <w:szCs w:val="28"/>
        </w:rPr>
        <w:t>психология</w:t>
      </w:r>
      <w:proofErr w:type="spellEnd"/>
      <w:r w:rsidR="00EB7E4B">
        <w:rPr>
          <w:rFonts w:ascii="Times New Roman" w:eastAsia="Calibri" w:hAnsi="Times New Roman" w:cs="Times New Roman"/>
          <w:sz w:val="28"/>
          <w:szCs w:val="28"/>
        </w:rPr>
        <w:t xml:space="preserve">: </w:t>
      </w:r>
      <w:proofErr w:type="spellStart"/>
      <w:r w:rsidR="00EB7E4B">
        <w:rPr>
          <w:rFonts w:ascii="Times New Roman" w:eastAsia="Calibri" w:hAnsi="Times New Roman" w:cs="Times New Roman"/>
          <w:sz w:val="28"/>
          <w:szCs w:val="28"/>
        </w:rPr>
        <w:t>учебное</w:t>
      </w:r>
      <w:proofErr w:type="spellEnd"/>
      <w:r w:rsidR="00EB7E4B">
        <w:rPr>
          <w:rFonts w:ascii="Times New Roman" w:eastAsia="Calibri" w:hAnsi="Times New Roman" w:cs="Times New Roman"/>
          <w:sz w:val="28"/>
          <w:szCs w:val="28"/>
        </w:rPr>
        <w:t xml:space="preserve"> </w:t>
      </w:r>
      <w:proofErr w:type="spellStart"/>
      <w:r w:rsidR="00EB7E4B">
        <w:rPr>
          <w:rFonts w:ascii="Times New Roman" w:eastAsia="Calibri" w:hAnsi="Times New Roman" w:cs="Times New Roman"/>
          <w:sz w:val="28"/>
          <w:szCs w:val="28"/>
        </w:rPr>
        <w:t>пособие</w:t>
      </w:r>
      <w:proofErr w:type="spellEnd"/>
      <w:r w:rsidR="00EB7E4B">
        <w:rPr>
          <w:rFonts w:ascii="Times New Roman" w:eastAsia="Calibri" w:hAnsi="Times New Roman" w:cs="Times New Roman"/>
          <w:sz w:val="28"/>
          <w:szCs w:val="28"/>
        </w:rPr>
        <w:t xml:space="preserve"> для </w:t>
      </w:r>
      <w:proofErr w:type="spellStart"/>
      <w:r w:rsidR="00EB7E4B">
        <w:rPr>
          <w:rFonts w:ascii="Times New Roman" w:eastAsia="Calibri" w:hAnsi="Times New Roman" w:cs="Times New Roman"/>
          <w:sz w:val="28"/>
          <w:szCs w:val="28"/>
        </w:rPr>
        <w:t>студентов</w:t>
      </w:r>
      <w:proofErr w:type="spellEnd"/>
      <w:r w:rsidR="00EB7E4B">
        <w:rPr>
          <w:rFonts w:ascii="Times New Roman" w:eastAsia="Calibri" w:hAnsi="Times New Roman" w:cs="Times New Roman"/>
          <w:sz w:val="28"/>
          <w:szCs w:val="28"/>
        </w:rPr>
        <w:t>. Москва </w:t>
      </w:r>
      <w:r w:rsidRPr="0085173C">
        <w:rPr>
          <w:rFonts w:ascii="Times New Roman" w:eastAsia="Calibri" w:hAnsi="Times New Roman" w:cs="Times New Roman"/>
          <w:sz w:val="28"/>
          <w:szCs w:val="28"/>
        </w:rPr>
        <w:t>: МГППУ, 2004.</w:t>
      </w:r>
      <w:r w:rsidR="00EB7E4B">
        <w:rPr>
          <w:rFonts w:ascii="Times New Roman" w:eastAsia="Calibri" w:hAnsi="Times New Roman" w:cs="Times New Roman"/>
          <w:sz w:val="28"/>
          <w:szCs w:val="28"/>
        </w:rPr>
        <w:t xml:space="preserve"> 356 с.</w:t>
      </w:r>
    </w:p>
    <w:p w14:paraId="023B5EFC" w14:textId="30597470" w:rsidR="00512BB0" w:rsidRPr="0085173C" w:rsidRDefault="00512BB0" w:rsidP="00EC4B05">
      <w:pPr>
        <w:widowControl w:val="0"/>
        <w:numPr>
          <w:ilvl w:val="0"/>
          <w:numId w:val="6"/>
        </w:numPr>
        <w:spacing w:after="0" w:line="360" w:lineRule="auto"/>
        <w:ind w:left="0" w:firstLine="709"/>
        <w:contextualSpacing/>
        <w:jc w:val="both"/>
        <w:rPr>
          <w:rFonts w:ascii="Times New Roman" w:eastAsia="Calibri" w:hAnsi="Times New Roman" w:cs="Times New Roman"/>
          <w:sz w:val="28"/>
          <w:szCs w:val="28"/>
        </w:rPr>
      </w:pPr>
      <w:r w:rsidRPr="0085173C">
        <w:rPr>
          <w:rFonts w:ascii="Times New Roman" w:eastAsia="Calibri" w:hAnsi="Times New Roman" w:cs="Times New Roman"/>
          <w:sz w:val="28"/>
          <w:szCs w:val="28"/>
        </w:rPr>
        <w:t>Активні методи навчання при викл</w:t>
      </w:r>
      <w:r w:rsidR="00EB7E4B">
        <w:rPr>
          <w:rFonts w:ascii="Times New Roman" w:eastAsia="Calibri" w:hAnsi="Times New Roman" w:cs="Times New Roman"/>
          <w:sz w:val="28"/>
          <w:szCs w:val="28"/>
        </w:rPr>
        <w:t xml:space="preserve">аданні методики мови / О. Горська та ін. </w:t>
      </w:r>
      <w:r w:rsidRPr="00EB7E4B">
        <w:rPr>
          <w:rFonts w:ascii="Times New Roman" w:eastAsia="Calibri" w:hAnsi="Times New Roman" w:cs="Times New Roman"/>
          <w:i/>
          <w:sz w:val="28"/>
          <w:szCs w:val="28"/>
        </w:rPr>
        <w:t>Школа першого ступеня: теорія і практика</w:t>
      </w:r>
      <w:r w:rsidRPr="0085173C">
        <w:rPr>
          <w:rFonts w:ascii="Times New Roman" w:eastAsia="Calibri" w:hAnsi="Times New Roman" w:cs="Times New Roman"/>
          <w:sz w:val="28"/>
          <w:szCs w:val="28"/>
        </w:rPr>
        <w:t xml:space="preserve">. </w:t>
      </w:r>
      <w:r w:rsidR="00EB7E4B">
        <w:rPr>
          <w:rFonts w:ascii="Times New Roman" w:eastAsia="Calibri" w:hAnsi="Times New Roman" w:cs="Times New Roman"/>
          <w:sz w:val="28"/>
          <w:szCs w:val="28"/>
        </w:rPr>
        <w:t xml:space="preserve">2003.  </w:t>
      </w:r>
      <w:proofErr w:type="spellStart"/>
      <w:r w:rsidR="00EB7E4B">
        <w:rPr>
          <w:rFonts w:ascii="Times New Roman" w:eastAsia="Calibri" w:hAnsi="Times New Roman" w:cs="Times New Roman"/>
          <w:sz w:val="28"/>
          <w:szCs w:val="28"/>
        </w:rPr>
        <w:t>Вип</w:t>
      </w:r>
      <w:proofErr w:type="spellEnd"/>
      <w:r w:rsidR="00EB7E4B">
        <w:rPr>
          <w:rFonts w:ascii="Times New Roman" w:eastAsia="Calibri" w:hAnsi="Times New Roman" w:cs="Times New Roman"/>
          <w:sz w:val="28"/>
          <w:szCs w:val="28"/>
        </w:rPr>
        <w:t>. 6.  С.55-</w:t>
      </w:r>
      <w:r w:rsidRPr="0085173C">
        <w:rPr>
          <w:rFonts w:ascii="Times New Roman" w:eastAsia="Calibri" w:hAnsi="Times New Roman" w:cs="Times New Roman"/>
          <w:sz w:val="28"/>
          <w:szCs w:val="28"/>
        </w:rPr>
        <w:t>62.</w:t>
      </w:r>
    </w:p>
    <w:p w14:paraId="3AB78C77" w14:textId="667011FB" w:rsidR="00512BB0" w:rsidRPr="0085173C" w:rsidRDefault="00512BB0" w:rsidP="00EC4B05">
      <w:pPr>
        <w:widowControl w:val="0"/>
        <w:numPr>
          <w:ilvl w:val="0"/>
          <w:numId w:val="6"/>
        </w:numPr>
        <w:spacing w:after="0" w:line="360" w:lineRule="auto"/>
        <w:ind w:left="0" w:firstLine="709"/>
        <w:contextualSpacing/>
        <w:jc w:val="both"/>
        <w:rPr>
          <w:rFonts w:ascii="Times New Roman" w:eastAsia="Calibri" w:hAnsi="Times New Roman" w:cs="Times New Roman"/>
          <w:sz w:val="28"/>
          <w:szCs w:val="28"/>
        </w:rPr>
      </w:pPr>
      <w:proofErr w:type="spellStart"/>
      <w:r w:rsidRPr="0085173C">
        <w:rPr>
          <w:rFonts w:ascii="Times New Roman" w:eastAsia="Calibri" w:hAnsi="Times New Roman" w:cs="Times New Roman"/>
          <w:sz w:val="28"/>
          <w:szCs w:val="28"/>
        </w:rPr>
        <w:t>Бешевець</w:t>
      </w:r>
      <w:proofErr w:type="spellEnd"/>
      <w:r w:rsidRPr="0085173C">
        <w:rPr>
          <w:rFonts w:ascii="Times New Roman" w:eastAsia="Calibri" w:hAnsi="Times New Roman" w:cs="Times New Roman"/>
          <w:sz w:val="28"/>
          <w:szCs w:val="28"/>
        </w:rPr>
        <w:t xml:space="preserve"> Л. Мультимедійні презентації як засіб підвищення пізнава</w:t>
      </w:r>
      <w:r w:rsidR="00EB7E4B">
        <w:rPr>
          <w:rFonts w:ascii="Times New Roman" w:eastAsia="Calibri" w:hAnsi="Times New Roman" w:cs="Times New Roman"/>
          <w:sz w:val="28"/>
          <w:szCs w:val="28"/>
        </w:rPr>
        <w:t xml:space="preserve">льної активності учнів на </w:t>
      </w:r>
      <w:proofErr w:type="spellStart"/>
      <w:r w:rsidR="00EB7E4B">
        <w:rPr>
          <w:rFonts w:ascii="Times New Roman" w:eastAsia="Calibri" w:hAnsi="Times New Roman" w:cs="Times New Roman"/>
          <w:sz w:val="28"/>
          <w:szCs w:val="28"/>
        </w:rPr>
        <w:t>уроках</w:t>
      </w:r>
      <w:proofErr w:type="spellEnd"/>
      <w:r w:rsidR="00EB7E4B">
        <w:rPr>
          <w:rFonts w:ascii="Times New Roman" w:eastAsia="Calibri" w:hAnsi="Times New Roman" w:cs="Times New Roman"/>
          <w:sz w:val="28"/>
          <w:szCs w:val="28"/>
        </w:rPr>
        <w:t xml:space="preserve">. </w:t>
      </w:r>
      <w:r w:rsidR="00EB7E4B">
        <w:rPr>
          <w:rFonts w:ascii="Times New Roman" w:eastAsia="Calibri" w:hAnsi="Times New Roman" w:cs="Times New Roman"/>
          <w:sz w:val="28"/>
          <w:szCs w:val="28"/>
          <w:lang w:val="en-US"/>
        </w:rPr>
        <w:t>URL </w:t>
      </w:r>
      <w:r w:rsidRPr="0085173C">
        <w:rPr>
          <w:rFonts w:ascii="Times New Roman" w:eastAsia="Calibri" w:hAnsi="Times New Roman" w:cs="Times New Roman"/>
          <w:sz w:val="28"/>
          <w:szCs w:val="28"/>
        </w:rPr>
        <w:t xml:space="preserve">: http:www.newlearning.org.ua/sites/default/files/praci/Tezy2014/Beshevetc_Ludmila_2014.pdf </w:t>
      </w:r>
    </w:p>
    <w:p w14:paraId="2E947D70" w14:textId="746ECAAF" w:rsidR="00512BB0" w:rsidRPr="0085173C" w:rsidRDefault="00512BB0" w:rsidP="00EC4B05">
      <w:pPr>
        <w:widowControl w:val="0"/>
        <w:numPr>
          <w:ilvl w:val="0"/>
          <w:numId w:val="6"/>
        </w:numPr>
        <w:spacing w:after="0" w:line="360" w:lineRule="auto"/>
        <w:ind w:left="0" w:firstLine="709"/>
        <w:contextualSpacing/>
        <w:jc w:val="both"/>
        <w:rPr>
          <w:rFonts w:ascii="Times New Roman" w:eastAsia="Calibri" w:hAnsi="Times New Roman" w:cs="Times New Roman"/>
          <w:sz w:val="28"/>
          <w:szCs w:val="28"/>
        </w:rPr>
      </w:pPr>
      <w:r w:rsidRPr="0085173C">
        <w:rPr>
          <w:rFonts w:ascii="Times New Roman" w:eastAsia="Calibri" w:hAnsi="Times New Roman" w:cs="Times New Roman"/>
          <w:sz w:val="28"/>
          <w:szCs w:val="28"/>
        </w:rPr>
        <w:t>Бирка М.</w:t>
      </w:r>
      <w:r w:rsidR="00EB7E4B">
        <w:rPr>
          <w:rFonts w:ascii="Times New Roman" w:eastAsia="Calibri" w:hAnsi="Times New Roman" w:cs="Times New Roman"/>
          <w:sz w:val="28"/>
          <w:szCs w:val="28"/>
          <w:lang w:val="en-US"/>
        </w:rPr>
        <w:t> </w:t>
      </w:r>
      <w:r w:rsidRPr="0085173C">
        <w:rPr>
          <w:rFonts w:ascii="Times New Roman" w:eastAsia="Calibri" w:hAnsi="Times New Roman" w:cs="Times New Roman"/>
          <w:sz w:val="28"/>
          <w:szCs w:val="28"/>
        </w:rPr>
        <w:t>Ф Інноваційні засоби навчання</w:t>
      </w:r>
      <w:r w:rsidR="00EB7E4B">
        <w:rPr>
          <w:rFonts w:ascii="Times New Roman" w:eastAsia="Calibri" w:hAnsi="Times New Roman" w:cs="Times New Roman"/>
          <w:sz w:val="28"/>
          <w:szCs w:val="28"/>
          <w:lang w:val="ru-RU"/>
        </w:rPr>
        <w:t xml:space="preserve">. </w:t>
      </w:r>
      <w:r w:rsidR="00EB7E4B">
        <w:rPr>
          <w:rFonts w:ascii="Times New Roman" w:eastAsia="Calibri" w:hAnsi="Times New Roman" w:cs="Times New Roman"/>
          <w:sz w:val="28"/>
          <w:szCs w:val="28"/>
          <w:lang w:val="en-US"/>
        </w:rPr>
        <w:t>URL </w:t>
      </w:r>
      <w:r w:rsidRPr="0085173C">
        <w:rPr>
          <w:rFonts w:ascii="Times New Roman" w:eastAsia="Calibri" w:hAnsi="Times New Roman" w:cs="Times New Roman"/>
          <w:sz w:val="28"/>
          <w:szCs w:val="28"/>
        </w:rPr>
        <w:t xml:space="preserve">: </w:t>
      </w:r>
      <w:hyperlink r:id="rId17" w:history="1">
        <w:r w:rsidRPr="0085173C">
          <w:rPr>
            <w:rFonts w:ascii="Times New Roman" w:eastAsia="Calibri" w:hAnsi="Times New Roman" w:cs="Times New Roman"/>
            <w:color w:val="0000FF" w:themeColor="hyperlink"/>
            <w:sz w:val="28"/>
            <w:szCs w:val="28"/>
            <w:u w:val="single"/>
          </w:rPr>
          <w:t>http:ippobuk.cv.ua/images/mbyrka_article_024.pdf</w:t>
        </w:r>
      </w:hyperlink>
    </w:p>
    <w:p w14:paraId="119CF1C1" w14:textId="6B811E56" w:rsidR="00512BB0" w:rsidRPr="0085173C" w:rsidRDefault="00EB7E4B" w:rsidP="00EC4B05">
      <w:pPr>
        <w:widowControl w:val="0"/>
        <w:numPr>
          <w:ilvl w:val="0"/>
          <w:numId w:val="6"/>
        </w:numPr>
        <w:spacing w:after="0" w:line="360" w:lineRule="auto"/>
        <w:ind w:left="0" w:firstLine="709"/>
        <w:contextualSpacing/>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Божович</w:t>
      </w:r>
      <w:proofErr w:type="spellEnd"/>
      <w:r>
        <w:rPr>
          <w:rFonts w:ascii="Times New Roman" w:eastAsia="Calibri" w:hAnsi="Times New Roman" w:cs="Times New Roman"/>
          <w:sz w:val="28"/>
          <w:szCs w:val="28"/>
        </w:rPr>
        <w:t xml:space="preserve"> Л. </w:t>
      </w:r>
      <w:r w:rsidR="00512BB0" w:rsidRPr="0085173C">
        <w:rPr>
          <w:rFonts w:ascii="Times New Roman" w:eastAsia="Calibri" w:hAnsi="Times New Roman" w:cs="Times New Roman"/>
          <w:sz w:val="28"/>
          <w:szCs w:val="28"/>
        </w:rPr>
        <w:t xml:space="preserve">И. Проблема </w:t>
      </w:r>
      <w:proofErr w:type="spellStart"/>
      <w:r w:rsidR="00512BB0" w:rsidRPr="0085173C">
        <w:rPr>
          <w:rFonts w:ascii="Times New Roman" w:eastAsia="Calibri" w:hAnsi="Times New Roman" w:cs="Times New Roman"/>
          <w:sz w:val="28"/>
          <w:szCs w:val="28"/>
        </w:rPr>
        <w:t>развития</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мотивационной</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сферы</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ребенка</w:t>
      </w:r>
      <w:proofErr w:type="spellEnd"/>
      <w:r>
        <w:rPr>
          <w:rFonts w:ascii="Times New Roman" w:eastAsia="Calibri" w:hAnsi="Times New Roman" w:cs="Times New Roman"/>
          <w:sz w:val="28"/>
          <w:szCs w:val="28"/>
        </w:rPr>
        <w:t xml:space="preserve"> : </w:t>
      </w:r>
      <w:proofErr w:type="spellStart"/>
      <w:r>
        <w:rPr>
          <w:rFonts w:ascii="Times New Roman" w:eastAsia="Calibri" w:hAnsi="Times New Roman" w:cs="Times New Roman"/>
          <w:sz w:val="28"/>
          <w:szCs w:val="28"/>
        </w:rPr>
        <w:t>х</w:t>
      </w:r>
      <w:r w:rsidR="00512BB0" w:rsidRPr="0085173C">
        <w:rPr>
          <w:rFonts w:ascii="Times New Roman" w:eastAsia="Calibri" w:hAnsi="Times New Roman" w:cs="Times New Roman"/>
          <w:sz w:val="28"/>
          <w:szCs w:val="28"/>
        </w:rPr>
        <w:t>рестомати</w:t>
      </w:r>
      <w:r>
        <w:rPr>
          <w:rFonts w:ascii="Times New Roman" w:eastAsia="Calibri" w:hAnsi="Times New Roman" w:cs="Times New Roman"/>
          <w:sz w:val="28"/>
          <w:szCs w:val="28"/>
        </w:rPr>
        <w:t>я</w:t>
      </w:r>
      <w:proofErr w:type="spellEnd"/>
      <w:r>
        <w:rPr>
          <w:rFonts w:ascii="Times New Roman" w:eastAsia="Calibri" w:hAnsi="Times New Roman" w:cs="Times New Roman"/>
          <w:sz w:val="28"/>
          <w:szCs w:val="28"/>
        </w:rPr>
        <w:t xml:space="preserve"> по психологи /  </w:t>
      </w:r>
      <w:proofErr w:type="spellStart"/>
      <w:r>
        <w:rPr>
          <w:rFonts w:ascii="Times New Roman" w:eastAsia="Calibri" w:hAnsi="Times New Roman" w:cs="Times New Roman"/>
          <w:sz w:val="28"/>
          <w:szCs w:val="28"/>
        </w:rPr>
        <w:t>под</w:t>
      </w:r>
      <w:proofErr w:type="spellEnd"/>
      <w:r>
        <w:rPr>
          <w:rFonts w:ascii="Times New Roman" w:eastAsia="Calibri" w:hAnsi="Times New Roman" w:cs="Times New Roman"/>
          <w:sz w:val="28"/>
          <w:szCs w:val="28"/>
        </w:rPr>
        <w:t xml:space="preserve"> ред. А. В. </w:t>
      </w:r>
      <w:proofErr w:type="spellStart"/>
      <w:r>
        <w:rPr>
          <w:rFonts w:ascii="Times New Roman" w:eastAsia="Calibri" w:hAnsi="Times New Roman" w:cs="Times New Roman"/>
          <w:sz w:val="28"/>
          <w:szCs w:val="28"/>
        </w:rPr>
        <w:t>Петровского</w:t>
      </w:r>
      <w:proofErr w:type="spellEnd"/>
      <w:r>
        <w:rPr>
          <w:rFonts w:ascii="Times New Roman" w:eastAsia="Calibri" w:hAnsi="Times New Roman" w:cs="Times New Roman"/>
          <w:sz w:val="28"/>
          <w:szCs w:val="28"/>
        </w:rPr>
        <w:t xml:space="preserve">.  Москва : </w:t>
      </w:r>
      <w:proofErr w:type="spellStart"/>
      <w:r>
        <w:rPr>
          <w:rFonts w:ascii="Times New Roman" w:eastAsia="Calibri" w:hAnsi="Times New Roman" w:cs="Times New Roman"/>
          <w:sz w:val="28"/>
          <w:szCs w:val="28"/>
        </w:rPr>
        <w:t>Просвещение</w:t>
      </w:r>
      <w:proofErr w:type="spellEnd"/>
      <w:r>
        <w:rPr>
          <w:rFonts w:ascii="Times New Roman" w:eastAsia="Calibri" w:hAnsi="Times New Roman" w:cs="Times New Roman"/>
          <w:sz w:val="28"/>
          <w:szCs w:val="28"/>
        </w:rPr>
        <w:t>, 1987. 516 с.</w:t>
      </w:r>
    </w:p>
    <w:p w14:paraId="4CF33834" w14:textId="42802E67" w:rsidR="00512BB0" w:rsidRPr="0085173C" w:rsidRDefault="00512BB0" w:rsidP="00EC4B05">
      <w:pPr>
        <w:widowControl w:val="0"/>
        <w:numPr>
          <w:ilvl w:val="0"/>
          <w:numId w:val="6"/>
        </w:numPr>
        <w:spacing w:after="0" w:line="360" w:lineRule="auto"/>
        <w:ind w:left="0" w:firstLine="709"/>
        <w:contextualSpacing/>
        <w:jc w:val="both"/>
        <w:rPr>
          <w:rFonts w:ascii="Times New Roman" w:eastAsia="Calibri" w:hAnsi="Times New Roman" w:cs="Times New Roman"/>
          <w:sz w:val="28"/>
          <w:szCs w:val="28"/>
        </w:rPr>
      </w:pPr>
      <w:proofErr w:type="spellStart"/>
      <w:r w:rsidRPr="0085173C">
        <w:rPr>
          <w:rFonts w:ascii="Times New Roman" w:eastAsia="Calibri" w:hAnsi="Times New Roman" w:cs="Times New Roman"/>
          <w:sz w:val="28"/>
          <w:szCs w:val="28"/>
        </w:rPr>
        <w:t>Божович</w:t>
      </w:r>
      <w:proofErr w:type="spellEnd"/>
      <w:r w:rsidRPr="0085173C">
        <w:rPr>
          <w:rFonts w:ascii="Times New Roman" w:eastAsia="Calibri" w:hAnsi="Times New Roman" w:cs="Times New Roman"/>
          <w:sz w:val="28"/>
          <w:szCs w:val="28"/>
        </w:rPr>
        <w:t xml:space="preserve"> Л.</w:t>
      </w:r>
      <w:r w:rsidR="00EB7E4B">
        <w:rPr>
          <w:rFonts w:ascii="Times New Roman" w:eastAsia="Calibri" w:hAnsi="Times New Roman" w:cs="Times New Roman"/>
          <w:sz w:val="28"/>
          <w:szCs w:val="28"/>
        </w:rPr>
        <w:t> </w:t>
      </w:r>
      <w:r w:rsidRPr="0085173C">
        <w:rPr>
          <w:rFonts w:ascii="Times New Roman" w:eastAsia="Calibri" w:hAnsi="Times New Roman" w:cs="Times New Roman"/>
          <w:sz w:val="28"/>
          <w:szCs w:val="28"/>
        </w:rPr>
        <w:t xml:space="preserve">И. </w:t>
      </w:r>
      <w:proofErr w:type="spellStart"/>
      <w:r w:rsidRPr="0085173C">
        <w:rPr>
          <w:rFonts w:ascii="Times New Roman" w:eastAsia="Calibri" w:hAnsi="Times New Roman" w:cs="Times New Roman"/>
          <w:sz w:val="28"/>
          <w:szCs w:val="28"/>
        </w:rPr>
        <w:t>Личнос</w:t>
      </w:r>
      <w:r w:rsidR="00EB7E4B">
        <w:rPr>
          <w:rFonts w:ascii="Times New Roman" w:eastAsia="Calibri" w:hAnsi="Times New Roman" w:cs="Times New Roman"/>
          <w:sz w:val="28"/>
          <w:szCs w:val="28"/>
        </w:rPr>
        <w:t>ть</w:t>
      </w:r>
      <w:proofErr w:type="spellEnd"/>
      <w:r w:rsidR="00EB7E4B">
        <w:rPr>
          <w:rFonts w:ascii="Times New Roman" w:eastAsia="Calibri" w:hAnsi="Times New Roman" w:cs="Times New Roman"/>
          <w:sz w:val="28"/>
          <w:szCs w:val="28"/>
        </w:rPr>
        <w:t xml:space="preserve"> и </w:t>
      </w:r>
      <w:proofErr w:type="spellStart"/>
      <w:r w:rsidR="00EB7E4B">
        <w:rPr>
          <w:rFonts w:ascii="Times New Roman" w:eastAsia="Calibri" w:hAnsi="Times New Roman" w:cs="Times New Roman"/>
          <w:sz w:val="28"/>
          <w:szCs w:val="28"/>
        </w:rPr>
        <w:t>процесс</w:t>
      </w:r>
      <w:proofErr w:type="spellEnd"/>
      <w:r w:rsidR="00EB7E4B">
        <w:rPr>
          <w:rFonts w:ascii="Times New Roman" w:eastAsia="Calibri" w:hAnsi="Times New Roman" w:cs="Times New Roman"/>
          <w:sz w:val="28"/>
          <w:szCs w:val="28"/>
        </w:rPr>
        <w:t xml:space="preserve"> </w:t>
      </w:r>
      <w:proofErr w:type="spellStart"/>
      <w:r w:rsidR="00EB7E4B">
        <w:rPr>
          <w:rFonts w:ascii="Times New Roman" w:eastAsia="Calibri" w:hAnsi="Times New Roman" w:cs="Times New Roman"/>
          <w:sz w:val="28"/>
          <w:szCs w:val="28"/>
        </w:rPr>
        <w:t>обучения</w:t>
      </w:r>
      <w:proofErr w:type="spellEnd"/>
      <w:r w:rsidR="00EB7E4B">
        <w:rPr>
          <w:rFonts w:ascii="Times New Roman" w:eastAsia="Calibri" w:hAnsi="Times New Roman" w:cs="Times New Roman"/>
          <w:sz w:val="28"/>
          <w:szCs w:val="28"/>
        </w:rPr>
        <w:t xml:space="preserve"> / п</w:t>
      </w:r>
      <w:r w:rsidRPr="0085173C">
        <w:rPr>
          <w:rFonts w:ascii="Times New Roman" w:eastAsia="Calibri" w:hAnsi="Times New Roman" w:cs="Times New Roman"/>
          <w:sz w:val="28"/>
          <w:szCs w:val="28"/>
        </w:rPr>
        <w:t xml:space="preserve">ер. с </w:t>
      </w:r>
      <w:proofErr w:type="spellStart"/>
      <w:r w:rsidRPr="0085173C">
        <w:rPr>
          <w:rFonts w:ascii="Times New Roman" w:eastAsia="Calibri" w:hAnsi="Times New Roman" w:cs="Times New Roman"/>
          <w:sz w:val="28"/>
          <w:szCs w:val="28"/>
        </w:rPr>
        <w:t>англ</w:t>
      </w:r>
      <w:proofErr w:type="spellEnd"/>
      <w:r w:rsidRPr="0085173C">
        <w:rPr>
          <w:rFonts w:ascii="Times New Roman" w:eastAsia="Calibri" w:hAnsi="Times New Roman" w:cs="Times New Roman"/>
          <w:sz w:val="28"/>
          <w:szCs w:val="28"/>
        </w:rPr>
        <w:t xml:space="preserve">. </w:t>
      </w:r>
      <w:proofErr w:type="spellStart"/>
      <w:r w:rsidRPr="0085173C">
        <w:rPr>
          <w:rFonts w:ascii="Times New Roman" w:eastAsia="Calibri" w:hAnsi="Times New Roman" w:cs="Times New Roman"/>
          <w:sz w:val="28"/>
          <w:szCs w:val="28"/>
        </w:rPr>
        <w:t>общ</w:t>
      </w:r>
      <w:proofErr w:type="spellEnd"/>
      <w:r w:rsidRPr="0085173C">
        <w:rPr>
          <w:rFonts w:ascii="Times New Roman" w:eastAsia="Calibri" w:hAnsi="Times New Roman" w:cs="Times New Roman"/>
          <w:sz w:val="28"/>
          <w:szCs w:val="28"/>
        </w:rPr>
        <w:t xml:space="preserve">. ред. </w:t>
      </w:r>
      <w:r w:rsidR="00EB7E4B">
        <w:rPr>
          <w:rFonts w:ascii="Times New Roman" w:eastAsia="Calibri" w:hAnsi="Times New Roman" w:cs="Times New Roman"/>
          <w:sz w:val="28"/>
          <w:szCs w:val="28"/>
        </w:rPr>
        <w:t>Ю. М. </w:t>
      </w:r>
      <w:proofErr w:type="spellStart"/>
      <w:r w:rsidR="00EB7E4B">
        <w:rPr>
          <w:rFonts w:ascii="Times New Roman" w:eastAsia="Calibri" w:hAnsi="Times New Roman" w:cs="Times New Roman"/>
          <w:sz w:val="28"/>
          <w:szCs w:val="28"/>
        </w:rPr>
        <w:t>Забродина</w:t>
      </w:r>
      <w:proofErr w:type="spellEnd"/>
      <w:r w:rsidRPr="0085173C">
        <w:rPr>
          <w:rFonts w:ascii="Times New Roman" w:eastAsia="Calibri" w:hAnsi="Times New Roman" w:cs="Times New Roman"/>
          <w:sz w:val="28"/>
          <w:szCs w:val="28"/>
        </w:rPr>
        <w:t xml:space="preserve">, </w:t>
      </w:r>
      <w:r w:rsidR="00EB7E4B">
        <w:rPr>
          <w:rFonts w:ascii="Times New Roman" w:eastAsia="Calibri" w:hAnsi="Times New Roman" w:cs="Times New Roman"/>
          <w:sz w:val="28"/>
          <w:szCs w:val="28"/>
        </w:rPr>
        <w:t xml:space="preserve">Ю. М. Ломова.  Москва: </w:t>
      </w:r>
      <w:proofErr w:type="spellStart"/>
      <w:r w:rsidR="00EB7E4B">
        <w:rPr>
          <w:rFonts w:ascii="Times New Roman" w:eastAsia="Calibri" w:hAnsi="Times New Roman" w:cs="Times New Roman"/>
          <w:sz w:val="28"/>
          <w:szCs w:val="28"/>
        </w:rPr>
        <w:t>Просвещение</w:t>
      </w:r>
      <w:proofErr w:type="spellEnd"/>
      <w:r w:rsidRPr="0085173C">
        <w:rPr>
          <w:rFonts w:ascii="Times New Roman" w:eastAsia="Calibri" w:hAnsi="Times New Roman" w:cs="Times New Roman"/>
          <w:sz w:val="28"/>
          <w:szCs w:val="28"/>
        </w:rPr>
        <w:t>, 1968.</w:t>
      </w:r>
      <w:r w:rsidR="00EB7E4B">
        <w:rPr>
          <w:rFonts w:ascii="Times New Roman" w:eastAsia="Calibri" w:hAnsi="Times New Roman" w:cs="Times New Roman"/>
          <w:sz w:val="28"/>
          <w:szCs w:val="28"/>
        </w:rPr>
        <w:t xml:space="preserve"> 456 с.</w:t>
      </w:r>
    </w:p>
    <w:p w14:paraId="29BFFA7C" w14:textId="23B8CDF0" w:rsidR="00512BB0" w:rsidRPr="0085173C" w:rsidRDefault="00512BB0" w:rsidP="00EC4B05">
      <w:pPr>
        <w:widowControl w:val="0"/>
        <w:numPr>
          <w:ilvl w:val="0"/>
          <w:numId w:val="6"/>
        </w:numPr>
        <w:spacing w:after="0" w:line="360" w:lineRule="auto"/>
        <w:ind w:left="0" w:firstLine="709"/>
        <w:contextualSpacing/>
        <w:jc w:val="both"/>
        <w:rPr>
          <w:rFonts w:ascii="Times New Roman" w:eastAsia="Calibri" w:hAnsi="Times New Roman" w:cs="Times New Roman"/>
          <w:sz w:val="28"/>
          <w:szCs w:val="28"/>
        </w:rPr>
      </w:pPr>
      <w:proofErr w:type="spellStart"/>
      <w:r w:rsidRPr="0085173C">
        <w:rPr>
          <w:rFonts w:ascii="Times New Roman" w:eastAsia="Calibri" w:hAnsi="Times New Roman" w:cs="Times New Roman"/>
          <w:sz w:val="28"/>
          <w:szCs w:val="28"/>
        </w:rPr>
        <w:t>Буна</w:t>
      </w:r>
      <w:proofErr w:type="spellEnd"/>
      <w:r w:rsidRPr="0085173C">
        <w:rPr>
          <w:rFonts w:ascii="Times New Roman" w:eastAsia="Calibri" w:hAnsi="Times New Roman" w:cs="Times New Roman"/>
          <w:sz w:val="28"/>
          <w:szCs w:val="28"/>
        </w:rPr>
        <w:t xml:space="preserve"> Н.</w:t>
      </w:r>
      <w:r w:rsidR="00097558">
        <w:rPr>
          <w:rFonts w:ascii="Times New Roman" w:eastAsia="Calibri" w:hAnsi="Times New Roman" w:cs="Times New Roman"/>
          <w:sz w:val="28"/>
          <w:szCs w:val="28"/>
        </w:rPr>
        <w:t> </w:t>
      </w:r>
      <w:r w:rsidRPr="0085173C">
        <w:rPr>
          <w:rFonts w:ascii="Times New Roman" w:eastAsia="Calibri" w:hAnsi="Times New Roman" w:cs="Times New Roman"/>
          <w:sz w:val="28"/>
          <w:szCs w:val="28"/>
        </w:rPr>
        <w:t>О., Головко З.</w:t>
      </w:r>
      <w:r w:rsidR="00097558">
        <w:rPr>
          <w:rFonts w:ascii="Times New Roman" w:eastAsia="Calibri" w:hAnsi="Times New Roman" w:cs="Times New Roman"/>
          <w:sz w:val="28"/>
          <w:szCs w:val="28"/>
        </w:rPr>
        <w:t> Л. Довідник: у</w:t>
      </w:r>
      <w:r w:rsidRPr="0085173C">
        <w:rPr>
          <w:rFonts w:ascii="Times New Roman" w:eastAsia="Calibri" w:hAnsi="Times New Roman" w:cs="Times New Roman"/>
          <w:sz w:val="28"/>
          <w:szCs w:val="28"/>
        </w:rPr>
        <w:t xml:space="preserve">країнська мова в схемах і таблицях. </w:t>
      </w:r>
      <w:r w:rsidR="00097558">
        <w:rPr>
          <w:rFonts w:ascii="Times New Roman" w:eastAsia="Calibri" w:hAnsi="Times New Roman" w:cs="Times New Roman"/>
          <w:sz w:val="28"/>
          <w:szCs w:val="28"/>
        </w:rPr>
        <w:t xml:space="preserve">Посібник для учнів 1-4 класів.  Тернопіль: Богдан, 1997. </w:t>
      </w:r>
      <w:r w:rsidRPr="0085173C">
        <w:rPr>
          <w:rFonts w:ascii="Times New Roman" w:eastAsia="Calibri" w:hAnsi="Times New Roman" w:cs="Times New Roman"/>
          <w:sz w:val="28"/>
          <w:szCs w:val="28"/>
        </w:rPr>
        <w:t xml:space="preserve"> 32 с.</w:t>
      </w:r>
    </w:p>
    <w:p w14:paraId="44F9277C" w14:textId="4DC07760" w:rsidR="00512BB0" w:rsidRPr="0085173C" w:rsidRDefault="00512BB0" w:rsidP="00EC4B05">
      <w:pPr>
        <w:widowControl w:val="0"/>
        <w:numPr>
          <w:ilvl w:val="0"/>
          <w:numId w:val="6"/>
        </w:numPr>
        <w:spacing w:after="0" w:line="360" w:lineRule="auto"/>
        <w:ind w:left="0" w:firstLine="709"/>
        <w:contextualSpacing/>
        <w:jc w:val="both"/>
        <w:rPr>
          <w:rFonts w:ascii="Times New Roman" w:eastAsia="Calibri" w:hAnsi="Times New Roman" w:cs="Times New Roman"/>
          <w:sz w:val="28"/>
          <w:szCs w:val="28"/>
        </w:rPr>
      </w:pPr>
      <w:proofErr w:type="spellStart"/>
      <w:r w:rsidRPr="0085173C">
        <w:rPr>
          <w:rFonts w:ascii="Times New Roman" w:eastAsia="Calibri" w:hAnsi="Times New Roman" w:cs="Times New Roman"/>
          <w:sz w:val="28"/>
          <w:szCs w:val="28"/>
        </w:rPr>
        <w:t>Вашуленко</w:t>
      </w:r>
      <w:proofErr w:type="spellEnd"/>
      <w:r w:rsidRPr="0085173C">
        <w:rPr>
          <w:rFonts w:ascii="Times New Roman" w:eastAsia="Calibri" w:hAnsi="Times New Roman" w:cs="Times New Roman"/>
          <w:sz w:val="28"/>
          <w:szCs w:val="28"/>
        </w:rPr>
        <w:t xml:space="preserve"> М., </w:t>
      </w:r>
      <w:proofErr w:type="spellStart"/>
      <w:r w:rsidRPr="0085173C">
        <w:rPr>
          <w:rFonts w:ascii="Times New Roman" w:eastAsia="Calibri" w:hAnsi="Times New Roman" w:cs="Times New Roman"/>
          <w:sz w:val="28"/>
          <w:szCs w:val="28"/>
        </w:rPr>
        <w:t>Бібік</w:t>
      </w:r>
      <w:proofErr w:type="spellEnd"/>
      <w:r w:rsidRPr="0085173C">
        <w:rPr>
          <w:rFonts w:ascii="Times New Roman" w:eastAsia="Calibri" w:hAnsi="Times New Roman" w:cs="Times New Roman"/>
          <w:sz w:val="28"/>
          <w:szCs w:val="28"/>
        </w:rPr>
        <w:t xml:space="preserve"> Н., Кочина Л. Програма інтегрованого курсу (навчання грамоти, </w:t>
      </w:r>
      <w:r w:rsidR="00097558">
        <w:rPr>
          <w:rFonts w:ascii="Times New Roman" w:eastAsia="Calibri" w:hAnsi="Times New Roman" w:cs="Times New Roman"/>
          <w:sz w:val="28"/>
          <w:szCs w:val="28"/>
        </w:rPr>
        <w:t>математики, навколишній світ).</w:t>
      </w:r>
      <w:r w:rsidRPr="0085173C">
        <w:rPr>
          <w:rFonts w:ascii="Times New Roman" w:eastAsia="Calibri" w:hAnsi="Times New Roman" w:cs="Times New Roman"/>
          <w:sz w:val="28"/>
          <w:szCs w:val="28"/>
        </w:rPr>
        <w:t xml:space="preserve"> </w:t>
      </w:r>
      <w:r w:rsidRPr="00097558">
        <w:rPr>
          <w:rFonts w:ascii="Times New Roman" w:eastAsia="Calibri" w:hAnsi="Times New Roman" w:cs="Times New Roman"/>
          <w:i/>
          <w:sz w:val="28"/>
          <w:szCs w:val="28"/>
        </w:rPr>
        <w:t>Початкова школа</w:t>
      </w:r>
      <w:r w:rsidR="00097558">
        <w:rPr>
          <w:rFonts w:ascii="Times New Roman" w:eastAsia="Calibri" w:hAnsi="Times New Roman" w:cs="Times New Roman"/>
          <w:sz w:val="28"/>
          <w:szCs w:val="28"/>
        </w:rPr>
        <w:t xml:space="preserve">. 2001. № 8. </w:t>
      </w:r>
      <w:r w:rsidRPr="0085173C">
        <w:rPr>
          <w:rFonts w:ascii="Times New Roman" w:eastAsia="Calibri" w:hAnsi="Times New Roman" w:cs="Times New Roman"/>
          <w:sz w:val="28"/>
          <w:szCs w:val="28"/>
        </w:rPr>
        <w:t xml:space="preserve"> С.24-30.</w:t>
      </w:r>
    </w:p>
    <w:p w14:paraId="256CA1FB" w14:textId="2F5FE905" w:rsidR="00512BB0" w:rsidRPr="0085173C" w:rsidRDefault="00512BB0" w:rsidP="00EC4B05">
      <w:pPr>
        <w:widowControl w:val="0"/>
        <w:numPr>
          <w:ilvl w:val="0"/>
          <w:numId w:val="6"/>
        </w:numPr>
        <w:spacing w:after="0" w:line="360" w:lineRule="auto"/>
        <w:ind w:left="0" w:firstLine="709"/>
        <w:contextualSpacing/>
        <w:jc w:val="both"/>
        <w:rPr>
          <w:rFonts w:ascii="Times New Roman" w:eastAsia="Calibri" w:hAnsi="Times New Roman" w:cs="Times New Roman"/>
          <w:sz w:val="28"/>
          <w:szCs w:val="28"/>
        </w:rPr>
      </w:pPr>
      <w:proofErr w:type="spellStart"/>
      <w:r w:rsidRPr="0085173C">
        <w:rPr>
          <w:rFonts w:ascii="Times New Roman" w:eastAsia="Calibri" w:hAnsi="Times New Roman" w:cs="Times New Roman"/>
          <w:sz w:val="28"/>
          <w:szCs w:val="28"/>
        </w:rPr>
        <w:t>Вашуленко</w:t>
      </w:r>
      <w:proofErr w:type="spellEnd"/>
      <w:r w:rsidRPr="0085173C">
        <w:rPr>
          <w:rFonts w:ascii="Times New Roman" w:eastAsia="Calibri" w:hAnsi="Times New Roman" w:cs="Times New Roman"/>
          <w:sz w:val="28"/>
          <w:szCs w:val="28"/>
        </w:rPr>
        <w:t xml:space="preserve"> М.</w:t>
      </w:r>
      <w:r w:rsidR="00097558">
        <w:rPr>
          <w:rFonts w:ascii="Times New Roman" w:eastAsia="Calibri" w:hAnsi="Times New Roman" w:cs="Times New Roman"/>
          <w:sz w:val="28"/>
          <w:szCs w:val="28"/>
        </w:rPr>
        <w:t> </w:t>
      </w:r>
      <w:r w:rsidRPr="0085173C">
        <w:rPr>
          <w:rFonts w:ascii="Times New Roman" w:eastAsia="Calibri" w:hAnsi="Times New Roman" w:cs="Times New Roman"/>
          <w:sz w:val="28"/>
          <w:szCs w:val="28"/>
        </w:rPr>
        <w:t xml:space="preserve">С. Українська мова </w:t>
      </w:r>
      <w:r w:rsidR="00097558">
        <w:rPr>
          <w:rFonts w:ascii="Times New Roman" w:eastAsia="Calibri" w:hAnsi="Times New Roman" w:cs="Times New Roman"/>
          <w:sz w:val="28"/>
          <w:szCs w:val="28"/>
        </w:rPr>
        <w:t>і мовлення в початковій школі: метод. посібник.  Київ </w:t>
      </w:r>
      <w:r w:rsidRPr="0085173C">
        <w:rPr>
          <w:rFonts w:ascii="Times New Roman" w:eastAsia="Calibri" w:hAnsi="Times New Roman" w:cs="Times New Roman"/>
          <w:sz w:val="28"/>
          <w:szCs w:val="28"/>
        </w:rPr>
        <w:t>: Освіта, 2006.</w:t>
      </w:r>
      <w:r w:rsidR="00097558">
        <w:rPr>
          <w:rFonts w:ascii="Times New Roman" w:eastAsia="Calibri" w:hAnsi="Times New Roman" w:cs="Times New Roman"/>
          <w:sz w:val="28"/>
          <w:szCs w:val="28"/>
        </w:rPr>
        <w:t xml:space="preserve">  189 с.</w:t>
      </w:r>
    </w:p>
    <w:p w14:paraId="538EDD2B" w14:textId="013EAEA1" w:rsidR="00512BB0" w:rsidRPr="0085173C" w:rsidRDefault="00512BB0" w:rsidP="00EC4B05">
      <w:pPr>
        <w:widowControl w:val="0"/>
        <w:numPr>
          <w:ilvl w:val="0"/>
          <w:numId w:val="6"/>
        </w:numPr>
        <w:spacing w:after="0" w:line="360" w:lineRule="auto"/>
        <w:ind w:left="0" w:firstLine="709"/>
        <w:contextualSpacing/>
        <w:jc w:val="both"/>
        <w:rPr>
          <w:rFonts w:ascii="Times New Roman" w:eastAsia="Calibri" w:hAnsi="Times New Roman" w:cs="Times New Roman"/>
          <w:sz w:val="28"/>
          <w:szCs w:val="28"/>
        </w:rPr>
      </w:pPr>
      <w:r w:rsidRPr="0085173C">
        <w:rPr>
          <w:rFonts w:ascii="Times New Roman" w:eastAsia="Calibri" w:hAnsi="Times New Roman" w:cs="Times New Roman"/>
          <w:sz w:val="28"/>
          <w:szCs w:val="28"/>
        </w:rPr>
        <w:t>Вік</w:t>
      </w:r>
      <w:r w:rsidR="00097558">
        <w:rPr>
          <w:rFonts w:ascii="Times New Roman" w:eastAsia="Calibri" w:hAnsi="Times New Roman" w:cs="Times New Roman"/>
          <w:sz w:val="28"/>
          <w:szCs w:val="28"/>
        </w:rPr>
        <w:t xml:space="preserve">ова та педагогічна психологія: </w:t>
      </w:r>
      <w:proofErr w:type="spellStart"/>
      <w:r w:rsidR="00097558">
        <w:rPr>
          <w:rFonts w:ascii="Times New Roman" w:eastAsia="Calibri" w:hAnsi="Times New Roman" w:cs="Times New Roman"/>
          <w:sz w:val="28"/>
          <w:szCs w:val="28"/>
        </w:rPr>
        <w:t>навч</w:t>
      </w:r>
      <w:proofErr w:type="spellEnd"/>
      <w:r w:rsidR="00097558">
        <w:rPr>
          <w:rFonts w:ascii="Times New Roman" w:eastAsia="Calibri" w:hAnsi="Times New Roman" w:cs="Times New Roman"/>
          <w:sz w:val="28"/>
          <w:szCs w:val="28"/>
        </w:rPr>
        <w:t>. посібник</w:t>
      </w:r>
      <w:r w:rsidRPr="0085173C">
        <w:rPr>
          <w:rFonts w:ascii="Times New Roman" w:eastAsia="Calibri" w:hAnsi="Times New Roman" w:cs="Times New Roman"/>
          <w:sz w:val="28"/>
          <w:szCs w:val="28"/>
        </w:rPr>
        <w:t xml:space="preserve"> / О.</w:t>
      </w:r>
      <w:r w:rsidR="00097558">
        <w:rPr>
          <w:rFonts w:ascii="Times New Roman" w:eastAsia="Calibri" w:hAnsi="Times New Roman" w:cs="Times New Roman"/>
          <w:sz w:val="28"/>
          <w:szCs w:val="28"/>
        </w:rPr>
        <w:t> В. </w:t>
      </w:r>
      <w:proofErr w:type="spellStart"/>
      <w:r w:rsidRPr="0085173C">
        <w:rPr>
          <w:rFonts w:ascii="Times New Roman" w:eastAsia="Calibri" w:hAnsi="Times New Roman" w:cs="Times New Roman"/>
          <w:sz w:val="28"/>
          <w:szCs w:val="28"/>
        </w:rPr>
        <w:t>Скрипченко</w:t>
      </w:r>
      <w:proofErr w:type="spellEnd"/>
      <w:r w:rsidRPr="0085173C">
        <w:rPr>
          <w:rFonts w:ascii="Times New Roman" w:eastAsia="Calibri" w:hAnsi="Times New Roman" w:cs="Times New Roman"/>
          <w:sz w:val="28"/>
          <w:szCs w:val="28"/>
        </w:rPr>
        <w:t>, Л.</w:t>
      </w:r>
      <w:r w:rsidR="00097558">
        <w:rPr>
          <w:rFonts w:ascii="Times New Roman" w:eastAsia="Calibri" w:hAnsi="Times New Roman" w:cs="Times New Roman"/>
          <w:sz w:val="28"/>
          <w:szCs w:val="28"/>
        </w:rPr>
        <w:t> В. </w:t>
      </w:r>
      <w:proofErr w:type="spellStart"/>
      <w:r w:rsidR="00097558">
        <w:rPr>
          <w:rFonts w:ascii="Times New Roman" w:eastAsia="Calibri" w:hAnsi="Times New Roman" w:cs="Times New Roman"/>
          <w:sz w:val="28"/>
          <w:szCs w:val="28"/>
        </w:rPr>
        <w:t>Долинська</w:t>
      </w:r>
      <w:proofErr w:type="spellEnd"/>
      <w:r w:rsidR="00097558">
        <w:rPr>
          <w:rFonts w:ascii="Times New Roman" w:eastAsia="Calibri" w:hAnsi="Times New Roman" w:cs="Times New Roman"/>
          <w:sz w:val="28"/>
          <w:szCs w:val="28"/>
        </w:rPr>
        <w:t>,</w:t>
      </w:r>
      <w:r w:rsidRPr="0085173C">
        <w:rPr>
          <w:rFonts w:ascii="Times New Roman" w:eastAsia="Calibri" w:hAnsi="Times New Roman" w:cs="Times New Roman"/>
          <w:sz w:val="28"/>
          <w:szCs w:val="28"/>
        </w:rPr>
        <w:t xml:space="preserve"> З.</w:t>
      </w:r>
      <w:r w:rsidR="00097558">
        <w:rPr>
          <w:rFonts w:ascii="Times New Roman" w:eastAsia="Calibri" w:hAnsi="Times New Roman" w:cs="Times New Roman"/>
          <w:sz w:val="28"/>
          <w:szCs w:val="28"/>
        </w:rPr>
        <w:t> В. </w:t>
      </w:r>
      <w:proofErr w:type="spellStart"/>
      <w:r w:rsidR="00097558">
        <w:rPr>
          <w:rFonts w:ascii="Times New Roman" w:eastAsia="Calibri" w:hAnsi="Times New Roman" w:cs="Times New Roman"/>
          <w:sz w:val="28"/>
          <w:szCs w:val="28"/>
        </w:rPr>
        <w:t>Огороднійчук</w:t>
      </w:r>
      <w:proofErr w:type="spellEnd"/>
      <w:r w:rsidR="00097558">
        <w:rPr>
          <w:rFonts w:ascii="Times New Roman" w:eastAsia="Calibri" w:hAnsi="Times New Roman" w:cs="Times New Roman"/>
          <w:sz w:val="28"/>
          <w:szCs w:val="28"/>
        </w:rPr>
        <w:t xml:space="preserve"> та ін.  2 - ге вид. Київ : Каравела. 2007. 400 </w:t>
      </w:r>
      <w:r w:rsidRPr="0085173C">
        <w:rPr>
          <w:rFonts w:ascii="Times New Roman" w:eastAsia="Calibri" w:hAnsi="Times New Roman" w:cs="Times New Roman"/>
          <w:sz w:val="28"/>
          <w:szCs w:val="28"/>
        </w:rPr>
        <w:t>с.</w:t>
      </w:r>
    </w:p>
    <w:p w14:paraId="2AC7A34C" w14:textId="017EA550" w:rsidR="00512BB0" w:rsidRPr="0085173C" w:rsidRDefault="00512BB0" w:rsidP="00EC4B05">
      <w:pPr>
        <w:widowControl w:val="0"/>
        <w:numPr>
          <w:ilvl w:val="0"/>
          <w:numId w:val="6"/>
        </w:numPr>
        <w:spacing w:after="0" w:line="360" w:lineRule="auto"/>
        <w:ind w:left="0" w:firstLine="709"/>
        <w:contextualSpacing/>
        <w:jc w:val="both"/>
        <w:rPr>
          <w:rFonts w:ascii="Times New Roman" w:eastAsia="Calibri" w:hAnsi="Times New Roman" w:cs="Times New Roman"/>
          <w:sz w:val="28"/>
          <w:szCs w:val="28"/>
        </w:rPr>
      </w:pPr>
      <w:r w:rsidRPr="0085173C">
        <w:rPr>
          <w:rFonts w:ascii="Times New Roman" w:eastAsia="Calibri" w:hAnsi="Times New Roman" w:cs="Times New Roman"/>
          <w:sz w:val="28"/>
          <w:szCs w:val="28"/>
        </w:rPr>
        <w:t>Волкова Н.</w:t>
      </w:r>
      <w:r w:rsidR="00097558">
        <w:rPr>
          <w:rFonts w:ascii="Times New Roman" w:eastAsia="Calibri" w:hAnsi="Times New Roman" w:cs="Times New Roman"/>
          <w:sz w:val="28"/>
          <w:szCs w:val="28"/>
        </w:rPr>
        <w:t> </w:t>
      </w:r>
      <w:r w:rsidRPr="0085173C">
        <w:rPr>
          <w:rFonts w:ascii="Times New Roman" w:eastAsia="Calibri" w:hAnsi="Times New Roman" w:cs="Times New Roman"/>
          <w:sz w:val="28"/>
          <w:szCs w:val="28"/>
        </w:rPr>
        <w:t>П. Педагогіка: посібник для студентів вищих навчальних закладів</w:t>
      </w:r>
      <w:r w:rsidR="00097558">
        <w:rPr>
          <w:rFonts w:ascii="Times New Roman" w:eastAsia="Calibri" w:hAnsi="Times New Roman" w:cs="Times New Roman"/>
          <w:sz w:val="28"/>
          <w:szCs w:val="28"/>
        </w:rPr>
        <w:t xml:space="preserve">.  Київ : Видавничий центр «Академія», 2003. </w:t>
      </w:r>
      <w:r w:rsidRPr="0085173C">
        <w:rPr>
          <w:rFonts w:ascii="Times New Roman" w:eastAsia="Calibri" w:hAnsi="Times New Roman" w:cs="Times New Roman"/>
          <w:sz w:val="28"/>
          <w:szCs w:val="28"/>
        </w:rPr>
        <w:t>576 с.</w:t>
      </w:r>
    </w:p>
    <w:p w14:paraId="47D06AEF" w14:textId="67B9D7A7" w:rsidR="00512BB0" w:rsidRPr="0085173C" w:rsidRDefault="00512BB0" w:rsidP="00EC4B05">
      <w:pPr>
        <w:widowControl w:val="0"/>
        <w:numPr>
          <w:ilvl w:val="0"/>
          <w:numId w:val="6"/>
        </w:numPr>
        <w:spacing w:after="0" w:line="360" w:lineRule="auto"/>
        <w:ind w:left="0" w:firstLine="709"/>
        <w:contextualSpacing/>
        <w:jc w:val="both"/>
        <w:rPr>
          <w:rFonts w:ascii="Times New Roman" w:eastAsia="Calibri" w:hAnsi="Times New Roman" w:cs="Times New Roman"/>
          <w:sz w:val="28"/>
          <w:szCs w:val="28"/>
        </w:rPr>
      </w:pPr>
      <w:r w:rsidRPr="0085173C">
        <w:rPr>
          <w:rFonts w:ascii="Times New Roman" w:eastAsia="Calibri" w:hAnsi="Times New Roman" w:cs="Times New Roman"/>
          <w:sz w:val="28"/>
          <w:szCs w:val="28"/>
        </w:rPr>
        <w:lastRenderedPageBreak/>
        <w:t>Володько В.</w:t>
      </w:r>
      <w:r w:rsidR="00097558">
        <w:rPr>
          <w:rFonts w:ascii="Times New Roman" w:eastAsia="Calibri" w:hAnsi="Times New Roman" w:cs="Times New Roman"/>
          <w:sz w:val="28"/>
          <w:szCs w:val="28"/>
        </w:rPr>
        <w:t> </w:t>
      </w:r>
      <w:r w:rsidRPr="0085173C">
        <w:rPr>
          <w:rFonts w:ascii="Times New Roman" w:eastAsia="Calibri" w:hAnsi="Times New Roman" w:cs="Times New Roman"/>
          <w:sz w:val="28"/>
          <w:szCs w:val="28"/>
        </w:rPr>
        <w:t>М. Індивідуалізація і дифер</w:t>
      </w:r>
      <w:r w:rsidR="00097558">
        <w:rPr>
          <w:rFonts w:ascii="Times New Roman" w:eastAsia="Calibri" w:hAnsi="Times New Roman" w:cs="Times New Roman"/>
          <w:sz w:val="28"/>
          <w:szCs w:val="28"/>
        </w:rPr>
        <w:t>енціація навчання і виховання.</w:t>
      </w:r>
      <w:r w:rsidRPr="0085173C">
        <w:rPr>
          <w:rFonts w:ascii="Times New Roman" w:eastAsia="Calibri" w:hAnsi="Times New Roman" w:cs="Times New Roman"/>
          <w:sz w:val="28"/>
          <w:szCs w:val="28"/>
        </w:rPr>
        <w:t xml:space="preserve"> </w:t>
      </w:r>
      <w:r w:rsidRPr="00097558">
        <w:rPr>
          <w:rFonts w:ascii="Times New Roman" w:eastAsia="Calibri" w:hAnsi="Times New Roman" w:cs="Times New Roman"/>
          <w:i/>
          <w:sz w:val="28"/>
          <w:szCs w:val="28"/>
        </w:rPr>
        <w:t>Гуманітарні науки</w:t>
      </w:r>
      <w:r w:rsidR="00097558">
        <w:rPr>
          <w:rFonts w:ascii="Times New Roman" w:eastAsia="Calibri" w:hAnsi="Times New Roman" w:cs="Times New Roman"/>
          <w:sz w:val="28"/>
          <w:szCs w:val="28"/>
        </w:rPr>
        <w:t xml:space="preserve">.  2002. </w:t>
      </w:r>
      <w:r w:rsidRPr="0085173C">
        <w:rPr>
          <w:rFonts w:ascii="Times New Roman" w:eastAsia="Calibri" w:hAnsi="Times New Roman" w:cs="Times New Roman"/>
          <w:sz w:val="28"/>
          <w:szCs w:val="28"/>
        </w:rPr>
        <w:t xml:space="preserve"> №</w:t>
      </w:r>
      <w:r w:rsidR="00097558">
        <w:rPr>
          <w:rFonts w:ascii="Times New Roman" w:eastAsia="Calibri" w:hAnsi="Times New Roman" w:cs="Times New Roman"/>
          <w:sz w:val="28"/>
          <w:szCs w:val="28"/>
        </w:rPr>
        <w:t xml:space="preserve"> 4. </w:t>
      </w:r>
      <w:r w:rsidRPr="0085173C">
        <w:rPr>
          <w:rFonts w:ascii="Times New Roman" w:eastAsia="Calibri" w:hAnsi="Times New Roman" w:cs="Times New Roman"/>
          <w:sz w:val="28"/>
          <w:szCs w:val="28"/>
        </w:rPr>
        <w:t xml:space="preserve"> С. 54-65.</w:t>
      </w:r>
    </w:p>
    <w:p w14:paraId="21A321E0" w14:textId="57CC68E3" w:rsidR="00512BB0" w:rsidRPr="0085173C" w:rsidRDefault="00512BB0" w:rsidP="00EC4B05">
      <w:pPr>
        <w:widowControl w:val="0"/>
        <w:numPr>
          <w:ilvl w:val="0"/>
          <w:numId w:val="6"/>
        </w:numPr>
        <w:spacing w:after="0" w:line="360" w:lineRule="auto"/>
        <w:ind w:left="0" w:firstLine="709"/>
        <w:contextualSpacing/>
        <w:jc w:val="both"/>
        <w:rPr>
          <w:rFonts w:ascii="Times New Roman" w:eastAsia="Calibri" w:hAnsi="Times New Roman" w:cs="Times New Roman"/>
          <w:sz w:val="28"/>
          <w:szCs w:val="28"/>
        </w:rPr>
      </w:pPr>
      <w:r w:rsidRPr="0085173C">
        <w:rPr>
          <w:rFonts w:ascii="Times New Roman" w:eastAsia="Calibri" w:hAnsi="Times New Roman" w:cs="Times New Roman"/>
          <w:sz w:val="28"/>
          <w:szCs w:val="28"/>
        </w:rPr>
        <w:t xml:space="preserve">Галич О., </w:t>
      </w:r>
      <w:proofErr w:type="spellStart"/>
      <w:r w:rsidRPr="0085173C">
        <w:rPr>
          <w:rFonts w:ascii="Times New Roman" w:eastAsia="Calibri" w:hAnsi="Times New Roman" w:cs="Times New Roman"/>
          <w:sz w:val="28"/>
          <w:szCs w:val="28"/>
        </w:rPr>
        <w:t>Назарець</w:t>
      </w:r>
      <w:proofErr w:type="spellEnd"/>
      <w:r w:rsidRPr="0085173C">
        <w:rPr>
          <w:rFonts w:ascii="Times New Roman" w:eastAsia="Calibri" w:hAnsi="Times New Roman" w:cs="Times New Roman"/>
          <w:sz w:val="28"/>
          <w:szCs w:val="28"/>
        </w:rPr>
        <w:t xml:space="preserve"> В., </w:t>
      </w:r>
      <w:r w:rsidR="00097558">
        <w:rPr>
          <w:rFonts w:ascii="Times New Roman" w:eastAsia="Calibri" w:hAnsi="Times New Roman" w:cs="Times New Roman"/>
          <w:sz w:val="28"/>
          <w:szCs w:val="28"/>
        </w:rPr>
        <w:t>Васильєв Є. Теорія літератури: навчальний посібник. Київ: «</w:t>
      </w:r>
      <w:r w:rsidRPr="0085173C">
        <w:rPr>
          <w:rFonts w:ascii="Times New Roman" w:eastAsia="Calibri" w:hAnsi="Times New Roman" w:cs="Times New Roman"/>
          <w:sz w:val="28"/>
          <w:szCs w:val="28"/>
        </w:rPr>
        <w:t>Либід</w:t>
      </w:r>
      <w:r w:rsidR="00097558">
        <w:rPr>
          <w:rFonts w:ascii="Times New Roman" w:eastAsia="Calibri" w:hAnsi="Times New Roman" w:cs="Times New Roman"/>
          <w:sz w:val="28"/>
          <w:szCs w:val="28"/>
        </w:rPr>
        <w:t>ь»</w:t>
      </w:r>
      <w:r w:rsidRPr="0085173C">
        <w:rPr>
          <w:rFonts w:ascii="Times New Roman" w:eastAsia="Calibri" w:hAnsi="Times New Roman" w:cs="Times New Roman"/>
          <w:sz w:val="28"/>
          <w:szCs w:val="28"/>
        </w:rPr>
        <w:t>, 2001</w:t>
      </w:r>
      <w:r w:rsidR="00097558">
        <w:rPr>
          <w:rFonts w:ascii="Times New Roman" w:eastAsia="Calibri" w:hAnsi="Times New Roman" w:cs="Times New Roman"/>
          <w:sz w:val="28"/>
          <w:szCs w:val="28"/>
        </w:rPr>
        <w:t>. 229 с.</w:t>
      </w:r>
      <w:r w:rsidRPr="0085173C">
        <w:rPr>
          <w:rFonts w:ascii="Times New Roman" w:eastAsia="Calibri" w:hAnsi="Times New Roman" w:cs="Times New Roman"/>
          <w:sz w:val="28"/>
          <w:szCs w:val="28"/>
        </w:rPr>
        <w:t xml:space="preserve"> </w:t>
      </w:r>
    </w:p>
    <w:p w14:paraId="0A575A0E" w14:textId="05E11AF5" w:rsidR="00512BB0" w:rsidRPr="0085173C" w:rsidRDefault="00512BB0" w:rsidP="00EC4B05">
      <w:pPr>
        <w:widowControl w:val="0"/>
        <w:numPr>
          <w:ilvl w:val="0"/>
          <w:numId w:val="6"/>
        </w:numPr>
        <w:spacing w:after="0" w:line="360" w:lineRule="auto"/>
        <w:ind w:left="0" w:firstLine="709"/>
        <w:contextualSpacing/>
        <w:jc w:val="both"/>
        <w:rPr>
          <w:rFonts w:ascii="Times New Roman" w:eastAsia="Calibri" w:hAnsi="Times New Roman" w:cs="Times New Roman"/>
          <w:sz w:val="28"/>
          <w:szCs w:val="28"/>
        </w:rPr>
      </w:pPr>
      <w:r w:rsidRPr="0085173C">
        <w:rPr>
          <w:rFonts w:ascii="Times New Roman" w:eastAsia="Calibri" w:hAnsi="Times New Roman" w:cs="Times New Roman"/>
          <w:sz w:val="28"/>
          <w:szCs w:val="28"/>
        </w:rPr>
        <w:t>Гаркуша В.В. Як виховувати у дітей інтерес до читання</w:t>
      </w:r>
      <w:r w:rsidR="00097558">
        <w:rPr>
          <w:rFonts w:ascii="Times New Roman" w:eastAsia="Calibri" w:hAnsi="Times New Roman" w:cs="Times New Roman"/>
          <w:sz w:val="28"/>
          <w:szCs w:val="28"/>
        </w:rPr>
        <w:t>.</w:t>
      </w:r>
      <w:r w:rsidRPr="0085173C">
        <w:rPr>
          <w:rFonts w:ascii="Times New Roman" w:eastAsia="Calibri" w:hAnsi="Times New Roman" w:cs="Times New Roman"/>
          <w:sz w:val="28"/>
          <w:szCs w:val="28"/>
        </w:rPr>
        <w:t xml:space="preserve">  </w:t>
      </w:r>
      <w:r w:rsidRPr="00097558">
        <w:rPr>
          <w:rFonts w:ascii="Times New Roman" w:eastAsia="Calibri" w:hAnsi="Times New Roman" w:cs="Times New Roman"/>
          <w:i/>
          <w:sz w:val="28"/>
          <w:szCs w:val="28"/>
        </w:rPr>
        <w:t>Шкільна бібліотека</w:t>
      </w:r>
      <w:r w:rsidR="00097558">
        <w:rPr>
          <w:rFonts w:ascii="Times New Roman" w:eastAsia="Calibri" w:hAnsi="Times New Roman" w:cs="Times New Roman"/>
          <w:sz w:val="28"/>
          <w:szCs w:val="28"/>
        </w:rPr>
        <w:t xml:space="preserve">.  2009. </w:t>
      </w:r>
      <w:r w:rsidRPr="0085173C">
        <w:rPr>
          <w:rFonts w:ascii="Times New Roman" w:eastAsia="Calibri" w:hAnsi="Times New Roman" w:cs="Times New Roman"/>
          <w:sz w:val="28"/>
          <w:szCs w:val="28"/>
        </w:rPr>
        <w:t xml:space="preserve"> №</w:t>
      </w:r>
      <w:r w:rsidR="00097558">
        <w:rPr>
          <w:rFonts w:ascii="Times New Roman" w:eastAsia="Calibri" w:hAnsi="Times New Roman" w:cs="Times New Roman"/>
          <w:sz w:val="28"/>
          <w:szCs w:val="28"/>
        </w:rPr>
        <w:t> 6.  С. 84-</w:t>
      </w:r>
      <w:r w:rsidRPr="0085173C">
        <w:rPr>
          <w:rFonts w:ascii="Times New Roman" w:eastAsia="Calibri" w:hAnsi="Times New Roman" w:cs="Times New Roman"/>
          <w:sz w:val="28"/>
          <w:szCs w:val="28"/>
        </w:rPr>
        <w:t>85.</w:t>
      </w:r>
    </w:p>
    <w:p w14:paraId="54269018" w14:textId="1440F0E1" w:rsidR="00512BB0" w:rsidRPr="0085173C" w:rsidRDefault="00512BB0" w:rsidP="00EC4B05">
      <w:pPr>
        <w:widowControl w:val="0"/>
        <w:numPr>
          <w:ilvl w:val="0"/>
          <w:numId w:val="6"/>
        </w:numPr>
        <w:spacing w:after="0" w:line="360" w:lineRule="auto"/>
        <w:ind w:left="0" w:firstLine="709"/>
        <w:contextualSpacing/>
        <w:jc w:val="both"/>
        <w:rPr>
          <w:rFonts w:ascii="Times New Roman" w:eastAsia="Calibri" w:hAnsi="Times New Roman" w:cs="Times New Roman"/>
          <w:sz w:val="28"/>
          <w:szCs w:val="28"/>
        </w:rPr>
      </w:pPr>
      <w:r w:rsidRPr="0085173C">
        <w:rPr>
          <w:rFonts w:ascii="Times New Roman" w:eastAsia="Calibri" w:hAnsi="Times New Roman" w:cs="Times New Roman"/>
          <w:sz w:val="28"/>
          <w:szCs w:val="28"/>
        </w:rPr>
        <w:t>Глазунова Л., Панченко А. Пізнавальні ігри</w:t>
      </w:r>
      <w:r w:rsidR="00097558">
        <w:rPr>
          <w:rFonts w:ascii="Times New Roman" w:eastAsia="Calibri" w:hAnsi="Times New Roman" w:cs="Times New Roman"/>
          <w:sz w:val="28"/>
          <w:szCs w:val="28"/>
        </w:rPr>
        <w:t xml:space="preserve">. </w:t>
      </w:r>
      <w:r w:rsidRPr="0085173C">
        <w:rPr>
          <w:rFonts w:ascii="Times New Roman" w:eastAsia="Calibri" w:hAnsi="Times New Roman" w:cs="Times New Roman"/>
          <w:sz w:val="28"/>
          <w:szCs w:val="28"/>
        </w:rPr>
        <w:t xml:space="preserve"> </w:t>
      </w:r>
      <w:r w:rsidRPr="00097558">
        <w:rPr>
          <w:rFonts w:ascii="Times New Roman" w:eastAsia="Calibri" w:hAnsi="Times New Roman" w:cs="Times New Roman"/>
          <w:i/>
          <w:sz w:val="28"/>
          <w:szCs w:val="28"/>
        </w:rPr>
        <w:t>Шкільний світ</w:t>
      </w:r>
      <w:r w:rsidR="00097558">
        <w:rPr>
          <w:rFonts w:ascii="Times New Roman" w:eastAsia="Calibri" w:hAnsi="Times New Roman" w:cs="Times New Roman"/>
          <w:sz w:val="28"/>
          <w:szCs w:val="28"/>
        </w:rPr>
        <w:t xml:space="preserve">. 2004.  № 5. </w:t>
      </w:r>
      <w:r w:rsidRPr="0085173C">
        <w:rPr>
          <w:rFonts w:ascii="Times New Roman" w:eastAsia="Calibri" w:hAnsi="Times New Roman" w:cs="Times New Roman"/>
          <w:sz w:val="28"/>
          <w:szCs w:val="28"/>
        </w:rPr>
        <w:t xml:space="preserve"> С.</w:t>
      </w:r>
      <w:r w:rsidR="00097558">
        <w:rPr>
          <w:rFonts w:ascii="Times New Roman" w:eastAsia="Calibri" w:hAnsi="Times New Roman" w:cs="Times New Roman"/>
          <w:sz w:val="28"/>
          <w:szCs w:val="28"/>
        </w:rPr>
        <w:t> </w:t>
      </w:r>
      <w:r w:rsidRPr="0085173C">
        <w:rPr>
          <w:rFonts w:ascii="Times New Roman" w:eastAsia="Calibri" w:hAnsi="Times New Roman" w:cs="Times New Roman"/>
          <w:sz w:val="28"/>
          <w:szCs w:val="28"/>
        </w:rPr>
        <w:t>17-21.</w:t>
      </w:r>
    </w:p>
    <w:p w14:paraId="6672CDB8" w14:textId="4AB15B19" w:rsidR="00512BB0" w:rsidRPr="0085173C" w:rsidRDefault="00097558" w:rsidP="00EC4B05">
      <w:pPr>
        <w:widowControl w:val="0"/>
        <w:numPr>
          <w:ilvl w:val="0"/>
          <w:numId w:val="6"/>
        </w:numPr>
        <w:spacing w:after="0" w:line="36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Гончаренко С. </w:t>
      </w:r>
      <w:r w:rsidR="00512BB0" w:rsidRPr="0085173C">
        <w:rPr>
          <w:rFonts w:ascii="Times New Roman" w:eastAsia="Calibri" w:hAnsi="Times New Roman" w:cs="Times New Roman"/>
          <w:sz w:val="28"/>
          <w:szCs w:val="28"/>
        </w:rPr>
        <w:t>У., Пастернак Н.</w:t>
      </w:r>
      <w:r>
        <w:rPr>
          <w:rFonts w:ascii="Times New Roman" w:eastAsia="Calibri" w:hAnsi="Times New Roman" w:cs="Times New Roman"/>
          <w:sz w:val="28"/>
          <w:szCs w:val="28"/>
        </w:rPr>
        <w:t> </w:t>
      </w:r>
      <w:r w:rsidR="00512BB0" w:rsidRPr="0085173C">
        <w:rPr>
          <w:rFonts w:ascii="Times New Roman" w:eastAsia="Calibri" w:hAnsi="Times New Roman" w:cs="Times New Roman"/>
          <w:sz w:val="28"/>
          <w:szCs w:val="28"/>
        </w:rPr>
        <w:t>В. Проблеми підвищення теоретичного рівня освіти</w:t>
      </w:r>
      <w:r>
        <w:rPr>
          <w:rFonts w:ascii="Times New Roman" w:eastAsia="Calibri" w:hAnsi="Times New Roman" w:cs="Times New Roman"/>
          <w:sz w:val="28"/>
          <w:szCs w:val="28"/>
        </w:rPr>
        <w:t>.</w:t>
      </w:r>
      <w:r w:rsidR="00512BB0" w:rsidRPr="0085173C">
        <w:rPr>
          <w:rFonts w:ascii="Times New Roman" w:eastAsia="Calibri" w:hAnsi="Times New Roman" w:cs="Times New Roman"/>
          <w:sz w:val="28"/>
          <w:szCs w:val="28"/>
        </w:rPr>
        <w:t xml:space="preserve">  </w:t>
      </w:r>
      <w:r w:rsidR="00512BB0" w:rsidRPr="00097558">
        <w:rPr>
          <w:rFonts w:ascii="Times New Roman" w:eastAsia="Calibri" w:hAnsi="Times New Roman" w:cs="Times New Roman"/>
          <w:i/>
          <w:sz w:val="28"/>
          <w:szCs w:val="28"/>
        </w:rPr>
        <w:t>Психологія і педагогіка</w:t>
      </w:r>
      <w:r>
        <w:rPr>
          <w:rFonts w:ascii="Times New Roman" w:eastAsia="Calibri" w:hAnsi="Times New Roman" w:cs="Times New Roman"/>
          <w:sz w:val="28"/>
          <w:szCs w:val="28"/>
        </w:rPr>
        <w:t xml:space="preserve">. 1998. </w:t>
      </w:r>
      <w:r w:rsidR="00512BB0" w:rsidRPr="0085173C">
        <w:rPr>
          <w:rFonts w:ascii="Times New Roman" w:eastAsia="Calibri" w:hAnsi="Times New Roman" w:cs="Times New Roman"/>
          <w:sz w:val="28"/>
          <w:szCs w:val="28"/>
        </w:rPr>
        <w:t xml:space="preserve"> № 2.</w:t>
      </w:r>
      <w:r>
        <w:rPr>
          <w:rFonts w:ascii="Times New Roman" w:eastAsia="Calibri" w:hAnsi="Times New Roman" w:cs="Times New Roman"/>
          <w:sz w:val="28"/>
          <w:szCs w:val="28"/>
        </w:rPr>
        <w:t xml:space="preserve"> С. 35-39.</w:t>
      </w:r>
    </w:p>
    <w:p w14:paraId="5D4B065A" w14:textId="2064CF5C" w:rsidR="00512BB0" w:rsidRPr="0085173C" w:rsidRDefault="00512BB0" w:rsidP="00EC4B05">
      <w:pPr>
        <w:widowControl w:val="0"/>
        <w:numPr>
          <w:ilvl w:val="0"/>
          <w:numId w:val="6"/>
        </w:numPr>
        <w:spacing w:after="0" w:line="360" w:lineRule="auto"/>
        <w:ind w:left="0" w:firstLine="709"/>
        <w:contextualSpacing/>
        <w:jc w:val="both"/>
        <w:rPr>
          <w:rFonts w:ascii="Times New Roman" w:eastAsia="Calibri" w:hAnsi="Times New Roman" w:cs="Times New Roman"/>
          <w:sz w:val="28"/>
          <w:szCs w:val="28"/>
        </w:rPr>
      </w:pPr>
      <w:r w:rsidRPr="0085173C">
        <w:rPr>
          <w:rFonts w:ascii="Times New Roman" w:eastAsia="Calibri" w:hAnsi="Times New Roman" w:cs="Times New Roman"/>
          <w:sz w:val="28"/>
          <w:szCs w:val="28"/>
        </w:rPr>
        <w:t>Данилов М. А. Проце</w:t>
      </w:r>
      <w:r w:rsidR="00097558">
        <w:rPr>
          <w:rFonts w:ascii="Times New Roman" w:eastAsia="Calibri" w:hAnsi="Times New Roman" w:cs="Times New Roman"/>
          <w:sz w:val="28"/>
          <w:szCs w:val="28"/>
        </w:rPr>
        <w:t>с навчання в радянській школі.  Київ: Освіта</w:t>
      </w:r>
      <w:r w:rsidRPr="0085173C">
        <w:rPr>
          <w:rFonts w:ascii="Times New Roman" w:eastAsia="Calibri" w:hAnsi="Times New Roman" w:cs="Times New Roman"/>
          <w:sz w:val="28"/>
          <w:szCs w:val="28"/>
        </w:rPr>
        <w:t>, 1960.</w:t>
      </w:r>
      <w:r w:rsidR="00097558">
        <w:rPr>
          <w:rFonts w:ascii="Times New Roman" w:eastAsia="Calibri" w:hAnsi="Times New Roman" w:cs="Times New Roman"/>
          <w:sz w:val="28"/>
          <w:szCs w:val="28"/>
        </w:rPr>
        <w:t xml:space="preserve"> 127 с.</w:t>
      </w:r>
    </w:p>
    <w:p w14:paraId="223F83DD" w14:textId="3EECFDB3" w:rsidR="00512BB0" w:rsidRPr="0085173C" w:rsidRDefault="00512BB0" w:rsidP="00EC4B05">
      <w:pPr>
        <w:widowControl w:val="0"/>
        <w:numPr>
          <w:ilvl w:val="0"/>
          <w:numId w:val="6"/>
        </w:numPr>
        <w:spacing w:after="0" w:line="360" w:lineRule="auto"/>
        <w:ind w:left="0" w:firstLine="709"/>
        <w:contextualSpacing/>
        <w:jc w:val="both"/>
        <w:rPr>
          <w:rFonts w:ascii="Times New Roman" w:eastAsia="Calibri" w:hAnsi="Times New Roman" w:cs="Times New Roman"/>
          <w:sz w:val="28"/>
          <w:szCs w:val="28"/>
        </w:rPr>
      </w:pPr>
      <w:r w:rsidRPr="0085173C">
        <w:rPr>
          <w:rFonts w:ascii="Times New Roman" w:eastAsia="Calibri" w:hAnsi="Times New Roman" w:cs="Times New Roman"/>
          <w:sz w:val="28"/>
          <w:szCs w:val="28"/>
        </w:rPr>
        <w:t>Данилова Л. Розвива</w:t>
      </w:r>
      <w:r w:rsidR="00097558">
        <w:rPr>
          <w:rFonts w:ascii="Times New Roman" w:eastAsia="Calibri" w:hAnsi="Times New Roman" w:cs="Times New Roman"/>
          <w:sz w:val="28"/>
          <w:szCs w:val="28"/>
        </w:rPr>
        <w:t>ти пізнавальну активність учнів.</w:t>
      </w:r>
      <w:r w:rsidR="00097558" w:rsidRPr="0085173C">
        <w:rPr>
          <w:rFonts w:ascii="Times New Roman" w:eastAsia="Calibri" w:hAnsi="Times New Roman" w:cs="Times New Roman"/>
          <w:sz w:val="28"/>
          <w:szCs w:val="28"/>
        </w:rPr>
        <w:t xml:space="preserve"> </w:t>
      </w:r>
      <w:r w:rsidRPr="00097558">
        <w:rPr>
          <w:rFonts w:ascii="Times New Roman" w:eastAsia="Calibri" w:hAnsi="Times New Roman" w:cs="Times New Roman"/>
          <w:i/>
          <w:sz w:val="28"/>
          <w:szCs w:val="28"/>
        </w:rPr>
        <w:t>Рідна школа</w:t>
      </w:r>
      <w:r w:rsidR="00097558">
        <w:rPr>
          <w:rFonts w:ascii="Times New Roman" w:eastAsia="Calibri" w:hAnsi="Times New Roman" w:cs="Times New Roman"/>
          <w:sz w:val="28"/>
          <w:szCs w:val="28"/>
        </w:rPr>
        <w:t xml:space="preserve">. 2002. </w:t>
      </w:r>
      <w:r w:rsidRPr="0085173C">
        <w:rPr>
          <w:rFonts w:ascii="Times New Roman" w:eastAsia="Calibri" w:hAnsi="Times New Roman" w:cs="Times New Roman"/>
          <w:sz w:val="28"/>
          <w:szCs w:val="28"/>
        </w:rPr>
        <w:t>№</w:t>
      </w:r>
      <w:r w:rsidR="00097558">
        <w:rPr>
          <w:rFonts w:ascii="Times New Roman" w:eastAsia="Calibri" w:hAnsi="Times New Roman" w:cs="Times New Roman"/>
          <w:sz w:val="28"/>
          <w:szCs w:val="28"/>
        </w:rPr>
        <w:t xml:space="preserve"> 6. </w:t>
      </w:r>
      <w:r w:rsidRPr="0085173C">
        <w:rPr>
          <w:rFonts w:ascii="Times New Roman" w:eastAsia="Calibri" w:hAnsi="Times New Roman" w:cs="Times New Roman"/>
          <w:sz w:val="28"/>
          <w:szCs w:val="28"/>
        </w:rPr>
        <w:t>С.</w:t>
      </w:r>
      <w:r w:rsidR="00097558">
        <w:rPr>
          <w:rFonts w:ascii="Times New Roman" w:eastAsia="Calibri" w:hAnsi="Times New Roman" w:cs="Times New Roman"/>
          <w:sz w:val="28"/>
          <w:szCs w:val="28"/>
        </w:rPr>
        <w:t> </w:t>
      </w:r>
      <w:r w:rsidRPr="0085173C">
        <w:rPr>
          <w:rFonts w:ascii="Times New Roman" w:eastAsia="Calibri" w:hAnsi="Times New Roman" w:cs="Times New Roman"/>
          <w:sz w:val="28"/>
          <w:szCs w:val="28"/>
        </w:rPr>
        <w:t>18-20.</w:t>
      </w:r>
    </w:p>
    <w:p w14:paraId="79B26E9A" w14:textId="370B9C94" w:rsidR="00512BB0" w:rsidRPr="0085173C" w:rsidRDefault="00512BB0" w:rsidP="00EC4B05">
      <w:pPr>
        <w:widowControl w:val="0"/>
        <w:numPr>
          <w:ilvl w:val="0"/>
          <w:numId w:val="6"/>
        </w:numPr>
        <w:spacing w:after="0" w:line="360" w:lineRule="auto"/>
        <w:ind w:left="0" w:firstLine="709"/>
        <w:contextualSpacing/>
        <w:jc w:val="both"/>
        <w:rPr>
          <w:rFonts w:ascii="Times New Roman" w:eastAsia="Calibri" w:hAnsi="Times New Roman" w:cs="Times New Roman"/>
          <w:sz w:val="28"/>
          <w:szCs w:val="28"/>
        </w:rPr>
      </w:pPr>
      <w:proofErr w:type="spellStart"/>
      <w:r w:rsidRPr="0085173C">
        <w:rPr>
          <w:rFonts w:ascii="Times New Roman" w:eastAsia="Calibri" w:hAnsi="Times New Roman" w:cs="Times New Roman"/>
          <w:sz w:val="28"/>
          <w:szCs w:val="28"/>
        </w:rPr>
        <w:t>Дейкина</w:t>
      </w:r>
      <w:proofErr w:type="spellEnd"/>
      <w:r w:rsidRPr="0085173C">
        <w:rPr>
          <w:rFonts w:ascii="Times New Roman" w:eastAsia="Calibri" w:hAnsi="Times New Roman" w:cs="Times New Roman"/>
          <w:sz w:val="28"/>
          <w:szCs w:val="28"/>
        </w:rPr>
        <w:t xml:space="preserve"> А.</w:t>
      </w:r>
      <w:r w:rsidR="00097558">
        <w:rPr>
          <w:rFonts w:ascii="Times New Roman" w:eastAsia="Calibri" w:hAnsi="Times New Roman" w:cs="Times New Roman"/>
          <w:sz w:val="28"/>
          <w:szCs w:val="28"/>
        </w:rPr>
        <w:t> </w:t>
      </w:r>
      <w:r w:rsidRPr="0085173C">
        <w:rPr>
          <w:rFonts w:ascii="Times New Roman" w:eastAsia="Calibri" w:hAnsi="Times New Roman" w:cs="Times New Roman"/>
          <w:sz w:val="28"/>
          <w:szCs w:val="28"/>
        </w:rPr>
        <w:t xml:space="preserve">Ю. </w:t>
      </w:r>
      <w:proofErr w:type="spellStart"/>
      <w:r w:rsidRPr="0085173C">
        <w:rPr>
          <w:rFonts w:ascii="Times New Roman" w:eastAsia="Calibri" w:hAnsi="Times New Roman" w:cs="Times New Roman"/>
          <w:sz w:val="28"/>
          <w:szCs w:val="28"/>
        </w:rPr>
        <w:t>Медиаобразование</w:t>
      </w:r>
      <w:proofErr w:type="spellEnd"/>
      <w:r w:rsidRPr="0085173C">
        <w:rPr>
          <w:rFonts w:ascii="Times New Roman" w:eastAsia="Calibri" w:hAnsi="Times New Roman" w:cs="Times New Roman"/>
          <w:sz w:val="28"/>
          <w:szCs w:val="28"/>
        </w:rPr>
        <w:t xml:space="preserve"> и </w:t>
      </w:r>
      <w:proofErr w:type="spellStart"/>
      <w:r w:rsidRPr="0085173C">
        <w:rPr>
          <w:rFonts w:ascii="Times New Roman" w:eastAsia="Calibri" w:hAnsi="Times New Roman" w:cs="Times New Roman"/>
          <w:sz w:val="28"/>
          <w:szCs w:val="28"/>
        </w:rPr>
        <w:t>развитие</w:t>
      </w:r>
      <w:proofErr w:type="spellEnd"/>
      <w:r w:rsidRPr="0085173C">
        <w:rPr>
          <w:rFonts w:ascii="Times New Roman" w:eastAsia="Calibri" w:hAnsi="Times New Roman" w:cs="Times New Roman"/>
          <w:sz w:val="28"/>
          <w:szCs w:val="28"/>
        </w:rPr>
        <w:t xml:space="preserve"> </w:t>
      </w:r>
      <w:proofErr w:type="spellStart"/>
      <w:r w:rsidRPr="0085173C">
        <w:rPr>
          <w:rFonts w:ascii="Times New Roman" w:eastAsia="Calibri" w:hAnsi="Times New Roman" w:cs="Times New Roman"/>
          <w:sz w:val="28"/>
          <w:szCs w:val="28"/>
        </w:rPr>
        <w:t>познава</w:t>
      </w:r>
      <w:r w:rsidR="00097558">
        <w:rPr>
          <w:rFonts w:ascii="Times New Roman" w:eastAsia="Calibri" w:hAnsi="Times New Roman" w:cs="Times New Roman"/>
          <w:sz w:val="28"/>
          <w:szCs w:val="28"/>
        </w:rPr>
        <w:t>тельного</w:t>
      </w:r>
      <w:proofErr w:type="spellEnd"/>
      <w:r w:rsidR="00097558">
        <w:rPr>
          <w:rFonts w:ascii="Times New Roman" w:eastAsia="Calibri" w:hAnsi="Times New Roman" w:cs="Times New Roman"/>
          <w:sz w:val="28"/>
          <w:szCs w:val="28"/>
        </w:rPr>
        <w:t xml:space="preserve"> </w:t>
      </w:r>
      <w:proofErr w:type="spellStart"/>
      <w:r w:rsidR="00097558">
        <w:rPr>
          <w:rFonts w:ascii="Times New Roman" w:eastAsia="Calibri" w:hAnsi="Times New Roman" w:cs="Times New Roman"/>
          <w:sz w:val="28"/>
          <w:szCs w:val="28"/>
        </w:rPr>
        <w:t>интереса</w:t>
      </w:r>
      <w:proofErr w:type="spellEnd"/>
      <w:r w:rsidR="00097558">
        <w:rPr>
          <w:rFonts w:ascii="Times New Roman" w:eastAsia="Calibri" w:hAnsi="Times New Roman" w:cs="Times New Roman"/>
          <w:sz w:val="28"/>
          <w:szCs w:val="28"/>
        </w:rPr>
        <w:t xml:space="preserve"> </w:t>
      </w:r>
      <w:proofErr w:type="spellStart"/>
      <w:r w:rsidR="00097558">
        <w:rPr>
          <w:rFonts w:ascii="Times New Roman" w:eastAsia="Calibri" w:hAnsi="Times New Roman" w:cs="Times New Roman"/>
          <w:sz w:val="28"/>
          <w:szCs w:val="28"/>
        </w:rPr>
        <w:t>дошкольника</w:t>
      </w:r>
      <w:proofErr w:type="spellEnd"/>
      <w:r w:rsidR="00097558">
        <w:rPr>
          <w:rFonts w:ascii="Times New Roman" w:eastAsia="Calibri" w:hAnsi="Times New Roman" w:cs="Times New Roman"/>
          <w:sz w:val="28"/>
          <w:szCs w:val="28"/>
        </w:rPr>
        <w:t xml:space="preserve">: </w:t>
      </w:r>
      <w:proofErr w:type="spellStart"/>
      <w:r w:rsidR="00097558">
        <w:rPr>
          <w:rFonts w:ascii="Times New Roman" w:eastAsia="Calibri" w:hAnsi="Times New Roman" w:cs="Times New Roman"/>
          <w:sz w:val="28"/>
          <w:szCs w:val="28"/>
        </w:rPr>
        <w:t>м</w:t>
      </w:r>
      <w:r w:rsidRPr="0085173C">
        <w:rPr>
          <w:rFonts w:ascii="Times New Roman" w:eastAsia="Calibri" w:hAnsi="Times New Roman" w:cs="Times New Roman"/>
          <w:sz w:val="28"/>
          <w:szCs w:val="28"/>
        </w:rPr>
        <w:t>оногр</w:t>
      </w:r>
      <w:proofErr w:type="spellEnd"/>
      <w:r w:rsidRPr="0085173C">
        <w:rPr>
          <w:rFonts w:ascii="Times New Roman" w:eastAsia="Calibri" w:hAnsi="Times New Roman" w:cs="Times New Roman"/>
          <w:sz w:val="28"/>
          <w:szCs w:val="28"/>
        </w:rPr>
        <w:t>.</w:t>
      </w:r>
      <w:r w:rsidR="00097558">
        <w:rPr>
          <w:rFonts w:ascii="Times New Roman" w:eastAsia="Calibri" w:hAnsi="Times New Roman" w:cs="Times New Roman"/>
          <w:sz w:val="28"/>
          <w:szCs w:val="28"/>
        </w:rPr>
        <w:t xml:space="preserve"> </w:t>
      </w:r>
      <w:proofErr w:type="spellStart"/>
      <w:r w:rsidR="00097558">
        <w:rPr>
          <w:rFonts w:ascii="Times New Roman" w:eastAsia="Calibri" w:hAnsi="Times New Roman" w:cs="Times New Roman"/>
          <w:sz w:val="28"/>
          <w:szCs w:val="28"/>
        </w:rPr>
        <w:t>Бийск</w:t>
      </w:r>
      <w:proofErr w:type="spellEnd"/>
      <w:r w:rsidR="00097558">
        <w:rPr>
          <w:rFonts w:ascii="Times New Roman" w:eastAsia="Calibri" w:hAnsi="Times New Roman" w:cs="Times New Roman"/>
          <w:sz w:val="28"/>
          <w:szCs w:val="28"/>
        </w:rPr>
        <w:t xml:space="preserve">: НИЦ БПГУ, 2002. </w:t>
      </w:r>
      <w:r w:rsidRPr="0085173C">
        <w:rPr>
          <w:rFonts w:ascii="Times New Roman" w:eastAsia="Calibri" w:hAnsi="Times New Roman" w:cs="Times New Roman"/>
          <w:sz w:val="28"/>
          <w:szCs w:val="28"/>
        </w:rPr>
        <w:t>23</w:t>
      </w:r>
      <w:r w:rsidR="00097558">
        <w:rPr>
          <w:rFonts w:ascii="Times New Roman" w:eastAsia="Calibri" w:hAnsi="Times New Roman" w:cs="Times New Roman"/>
          <w:sz w:val="28"/>
          <w:szCs w:val="28"/>
        </w:rPr>
        <w:t xml:space="preserve"> с</w:t>
      </w:r>
      <w:r w:rsidRPr="0085173C">
        <w:rPr>
          <w:rFonts w:ascii="Times New Roman" w:eastAsia="Calibri" w:hAnsi="Times New Roman" w:cs="Times New Roman"/>
          <w:sz w:val="28"/>
          <w:szCs w:val="28"/>
        </w:rPr>
        <w:t>.</w:t>
      </w:r>
    </w:p>
    <w:p w14:paraId="4D4A086C" w14:textId="3E915A80" w:rsidR="00512BB0" w:rsidRPr="0085173C" w:rsidRDefault="00097558" w:rsidP="00EC4B05">
      <w:pPr>
        <w:widowControl w:val="0"/>
        <w:numPr>
          <w:ilvl w:val="0"/>
          <w:numId w:val="6"/>
        </w:numPr>
        <w:spacing w:after="0" w:line="360" w:lineRule="auto"/>
        <w:ind w:left="0" w:firstLine="709"/>
        <w:contextualSpacing/>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Дементієвська</w:t>
      </w:r>
      <w:proofErr w:type="spellEnd"/>
      <w:r>
        <w:rPr>
          <w:rFonts w:ascii="Times New Roman" w:eastAsia="Calibri" w:hAnsi="Times New Roman" w:cs="Times New Roman"/>
          <w:sz w:val="28"/>
          <w:szCs w:val="28"/>
        </w:rPr>
        <w:t xml:space="preserve"> Н. П., Морзе Н. </w:t>
      </w:r>
      <w:r w:rsidR="00512BB0" w:rsidRPr="0085173C">
        <w:rPr>
          <w:rFonts w:ascii="Times New Roman" w:eastAsia="Calibri" w:hAnsi="Times New Roman" w:cs="Times New Roman"/>
          <w:sz w:val="28"/>
          <w:szCs w:val="28"/>
        </w:rPr>
        <w:t>В. Комп</w:t>
      </w:r>
      <w:r w:rsidR="00832E1E">
        <w:rPr>
          <w:rFonts w:ascii="Times New Roman" w:eastAsia="Calibri" w:hAnsi="Times New Roman" w:cs="Times New Roman"/>
          <w:sz w:val="28"/>
          <w:szCs w:val="28"/>
        </w:rPr>
        <w:t>’</w:t>
      </w:r>
      <w:r w:rsidR="00512BB0" w:rsidRPr="0085173C">
        <w:rPr>
          <w:rFonts w:ascii="Times New Roman" w:eastAsia="Calibri" w:hAnsi="Times New Roman" w:cs="Times New Roman"/>
          <w:sz w:val="28"/>
          <w:szCs w:val="28"/>
        </w:rPr>
        <w:t>ютерні технології для розвитку учнів та вчителів</w:t>
      </w:r>
      <w:r>
        <w:rPr>
          <w:rFonts w:ascii="Times New Roman" w:eastAsia="Calibri" w:hAnsi="Times New Roman" w:cs="Times New Roman"/>
          <w:sz w:val="28"/>
          <w:szCs w:val="28"/>
        </w:rPr>
        <w:t>.</w:t>
      </w:r>
      <w:r w:rsidR="00512BB0" w:rsidRPr="0085173C">
        <w:rPr>
          <w:rFonts w:ascii="Times New Roman" w:eastAsia="Calibri" w:hAnsi="Times New Roman" w:cs="Times New Roman"/>
          <w:sz w:val="28"/>
          <w:szCs w:val="28"/>
        </w:rPr>
        <w:t xml:space="preserve">  </w:t>
      </w:r>
      <w:r w:rsidR="00512BB0" w:rsidRPr="00097558">
        <w:rPr>
          <w:rFonts w:ascii="Times New Roman" w:eastAsia="Calibri" w:hAnsi="Times New Roman" w:cs="Times New Roman"/>
          <w:i/>
          <w:sz w:val="28"/>
          <w:szCs w:val="28"/>
        </w:rPr>
        <w:t>Інформаційні технології і засоби навчання</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з</w:t>
      </w:r>
      <w:r w:rsidR="00512BB0" w:rsidRPr="0085173C">
        <w:rPr>
          <w:rFonts w:ascii="Times New Roman" w:eastAsia="Calibri" w:hAnsi="Times New Roman" w:cs="Times New Roman"/>
          <w:sz w:val="28"/>
          <w:szCs w:val="28"/>
        </w:rPr>
        <w:t>б</w:t>
      </w:r>
      <w:proofErr w:type="spellEnd"/>
      <w:r w:rsidR="00512BB0" w:rsidRPr="0085173C">
        <w:rPr>
          <w:rFonts w:ascii="Times New Roman" w:eastAsia="Calibri" w:hAnsi="Times New Roman" w:cs="Times New Roman"/>
          <w:sz w:val="28"/>
          <w:szCs w:val="28"/>
        </w:rPr>
        <w:t>. н</w:t>
      </w:r>
      <w:r>
        <w:rPr>
          <w:rFonts w:ascii="Times New Roman" w:eastAsia="Calibri" w:hAnsi="Times New Roman" w:cs="Times New Roman"/>
          <w:sz w:val="28"/>
          <w:szCs w:val="28"/>
        </w:rPr>
        <w:t xml:space="preserve">аук. праць. 2005. </w:t>
      </w:r>
      <w:proofErr w:type="spellStart"/>
      <w:r>
        <w:rPr>
          <w:rFonts w:ascii="Times New Roman" w:eastAsia="Calibri" w:hAnsi="Times New Roman" w:cs="Times New Roman"/>
          <w:sz w:val="28"/>
          <w:szCs w:val="28"/>
        </w:rPr>
        <w:t>Вип</w:t>
      </w:r>
      <w:proofErr w:type="spellEnd"/>
      <w:r>
        <w:rPr>
          <w:rFonts w:ascii="Times New Roman" w:eastAsia="Calibri" w:hAnsi="Times New Roman" w:cs="Times New Roman"/>
          <w:sz w:val="28"/>
          <w:szCs w:val="28"/>
        </w:rPr>
        <w:t>. 1. С. </w:t>
      </w:r>
      <w:r w:rsidR="00512BB0" w:rsidRPr="0085173C">
        <w:rPr>
          <w:rFonts w:ascii="Times New Roman" w:eastAsia="Calibri" w:hAnsi="Times New Roman" w:cs="Times New Roman"/>
          <w:sz w:val="28"/>
          <w:szCs w:val="28"/>
        </w:rPr>
        <w:t xml:space="preserve">120-134. </w:t>
      </w:r>
    </w:p>
    <w:p w14:paraId="2C320874" w14:textId="66B28A62" w:rsidR="00512BB0" w:rsidRPr="0085173C" w:rsidRDefault="00512BB0" w:rsidP="00EC4B05">
      <w:pPr>
        <w:widowControl w:val="0"/>
        <w:numPr>
          <w:ilvl w:val="0"/>
          <w:numId w:val="6"/>
        </w:numPr>
        <w:spacing w:after="0" w:line="360" w:lineRule="auto"/>
        <w:ind w:left="0" w:firstLine="709"/>
        <w:contextualSpacing/>
        <w:jc w:val="both"/>
        <w:rPr>
          <w:rFonts w:ascii="Times New Roman" w:eastAsia="Calibri" w:hAnsi="Times New Roman" w:cs="Times New Roman"/>
          <w:sz w:val="28"/>
          <w:szCs w:val="28"/>
        </w:rPr>
      </w:pPr>
      <w:r w:rsidRPr="0085173C">
        <w:rPr>
          <w:rFonts w:ascii="Times New Roman" w:eastAsia="Calibri" w:hAnsi="Times New Roman" w:cs="Times New Roman"/>
          <w:sz w:val="28"/>
          <w:szCs w:val="28"/>
        </w:rPr>
        <w:t>Дидактичні засади диференціації навчання в</w:t>
      </w:r>
      <w:r w:rsidR="00097558">
        <w:rPr>
          <w:rFonts w:ascii="Times New Roman" w:eastAsia="Calibri" w:hAnsi="Times New Roman" w:cs="Times New Roman"/>
          <w:sz w:val="28"/>
          <w:szCs w:val="28"/>
        </w:rPr>
        <w:t xml:space="preserve"> основній школі : монографія / </w:t>
      </w:r>
      <w:proofErr w:type="spellStart"/>
      <w:r w:rsidR="00097558">
        <w:rPr>
          <w:rFonts w:ascii="Times New Roman" w:eastAsia="Calibri" w:hAnsi="Times New Roman" w:cs="Times New Roman"/>
          <w:sz w:val="28"/>
          <w:szCs w:val="28"/>
        </w:rPr>
        <w:t>авт</w:t>
      </w:r>
      <w:proofErr w:type="spellEnd"/>
      <w:r w:rsidR="00097558">
        <w:rPr>
          <w:rFonts w:ascii="Times New Roman" w:eastAsia="Calibri" w:hAnsi="Times New Roman" w:cs="Times New Roman"/>
          <w:sz w:val="28"/>
          <w:szCs w:val="28"/>
        </w:rPr>
        <w:t xml:space="preserve">. </w:t>
      </w:r>
      <w:proofErr w:type="spellStart"/>
      <w:r w:rsidR="00097558">
        <w:rPr>
          <w:rFonts w:ascii="Times New Roman" w:eastAsia="Calibri" w:hAnsi="Times New Roman" w:cs="Times New Roman"/>
          <w:sz w:val="28"/>
          <w:szCs w:val="28"/>
        </w:rPr>
        <w:t>кол</w:t>
      </w:r>
      <w:proofErr w:type="spellEnd"/>
      <w:r w:rsidR="00097558">
        <w:rPr>
          <w:rFonts w:ascii="Times New Roman" w:eastAsia="Calibri" w:hAnsi="Times New Roman" w:cs="Times New Roman"/>
          <w:sz w:val="28"/>
          <w:szCs w:val="28"/>
        </w:rPr>
        <w:t>. : В. І. </w:t>
      </w:r>
      <w:proofErr w:type="spellStart"/>
      <w:r w:rsidR="00097558">
        <w:rPr>
          <w:rFonts w:ascii="Times New Roman" w:eastAsia="Calibri" w:hAnsi="Times New Roman" w:cs="Times New Roman"/>
          <w:sz w:val="28"/>
          <w:szCs w:val="28"/>
        </w:rPr>
        <w:t>Кизенко</w:t>
      </w:r>
      <w:proofErr w:type="spellEnd"/>
      <w:r w:rsidR="00097558">
        <w:rPr>
          <w:rFonts w:ascii="Times New Roman" w:eastAsia="Calibri" w:hAnsi="Times New Roman" w:cs="Times New Roman"/>
          <w:sz w:val="28"/>
          <w:szCs w:val="28"/>
        </w:rPr>
        <w:t xml:space="preserve"> та</w:t>
      </w:r>
      <w:r w:rsidRPr="0085173C">
        <w:rPr>
          <w:rFonts w:ascii="Times New Roman" w:eastAsia="Calibri" w:hAnsi="Times New Roman" w:cs="Times New Roman"/>
          <w:sz w:val="28"/>
          <w:szCs w:val="28"/>
        </w:rPr>
        <w:t xml:space="preserve"> ін.</w:t>
      </w:r>
      <w:r w:rsidR="00097558">
        <w:rPr>
          <w:rFonts w:ascii="Times New Roman" w:eastAsia="Calibri" w:hAnsi="Times New Roman" w:cs="Times New Roman"/>
          <w:sz w:val="28"/>
          <w:szCs w:val="28"/>
        </w:rPr>
        <w:t>; за наук. ред. В. І. </w:t>
      </w:r>
      <w:proofErr w:type="spellStart"/>
      <w:r w:rsidR="00097558">
        <w:rPr>
          <w:rFonts w:ascii="Times New Roman" w:eastAsia="Calibri" w:hAnsi="Times New Roman" w:cs="Times New Roman"/>
          <w:sz w:val="28"/>
          <w:szCs w:val="28"/>
        </w:rPr>
        <w:t>Кизенка</w:t>
      </w:r>
      <w:proofErr w:type="spellEnd"/>
      <w:r w:rsidR="00097558">
        <w:rPr>
          <w:rFonts w:ascii="Times New Roman" w:eastAsia="Calibri" w:hAnsi="Times New Roman" w:cs="Times New Roman"/>
          <w:sz w:val="28"/>
          <w:szCs w:val="28"/>
        </w:rPr>
        <w:t xml:space="preserve">.  Київ : Педагогічна думка, 2012. </w:t>
      </w:r>
      <w:r w:rsidRPr="0085173C">
        <w:rPr>
          <w:rFonts w:ascii="Times New Roman" w:eastAsia="Calibri" w:hAnsi="Times New Roman" w:cs="Times New Roman"/>
          <w:sz w:val="28"/>
          <w:szCs w:val="28"/>
        </w:rPr>
        <w:t xml:space="preserve"> 216 с.</w:t>
      </w:r>
    </w:p>
    <w:p w14:paraId="167B0F3A" w14:textId="5DC3AB15" w:rsidR="00512BB0" w:rsidRPr="0085173C" w:rsidRDefault="00512BB0" w:rsidP="00EC4B05">
      <w:pPr>
        <w:widowControl w:val="0"/>
        <w:numPr>
          <w:ilvl w:val="0"/>
          <w:numId w:val="6"/>
        </w:numPr>
        <w:spacing w:after="0" w:line="360" w:lineRule="auto"/>
        <w:ind w:left="0" w:firstLine="709"/>
        <w:contextualSpacing/>
        <w:jc w:val="both"/>
        <w:rPr>
          <w:rFonts w:ascii="Times New Roman" w:eastAsia="Calibri" w:hAnsi="Times New Roman" w:cs="Times New Roman"/>
          <w:sz w:val="28"/>
          <w:szCs w:val="28"/>
        </w:rPr>
      </w:pPr>
      <w:r w:rsidRPr="0085173C">
        <w:rPr>
          <w:rFonts w:ascii="Times New Roman" w:eastAsia="Calibri" w:hAnsi="Times New Roman" w:cs="Times New Roman"/>
          <w:sz w:val="28"/>
          <w:szCs w:val="28"/>
        </w:rPr>
        <w:t xml:space="preserve">Диференційований підхід до учнів на </w:t>
      </w:r>
      <w:proofErr w:type="spellStart"/>
      <w:r w:rsidRPr="0085173C">
        <w:rPr>
          <w:rFonts w:ascii="Times New Roman" w:eastAsia="Calibri" w:hAnsi="Times New Roman" w:cs="Times New Roman"/>
          <w:sz w:val="28"/>
          <w:szCs w:val="28"/>
        </w:rPr>
        <w:t>уроках</w:t>
      </w:r>
      <w:proofErr w:type="spellEnd"/>
      <w:r w:rsidRPr="0085173C">
        <w:rPr>
          <w:rFonts w:ascii="Times New Roman" w:eastAsia="Calibri" w:hAnsi="Times New Roman" w:cs="Times New Roman"/>
          <w:sz w:val="28"/>
          <w:szCs w:val="28"/>
        </w:rPr>
        <w:t xml:space="preserve"> математики</w:t>
      </w:r>
      <w:r w:rsidR="00097558">
        <w:rPr>
          <w:rFonts w:ascii="Times New Roman" w:eastAsia="Calibri" w:hAnsi="Times New Roman" w:cs="Times New Roman"/>
          <w:sz w:val="28"/>
          <w:szCs w:val="28"/>
        </w:rPr>
        <w:t>.</w:t>
      </w:r>
      <w:r w:rsidRPr="0085173C">
        <w:rPr>
          <w:rFonts w:ascii="Times New Roman" w:eastAsia="Calibri" w:hAnsi="Times New Roman" w:cs="Times New Roman"/>
          <w:sz w:val="28"/>
          <w:szCs w:val="28"/>
        </w:rPr>
        <w:t xml:space="preserve">  </w:t>
      </w:r>
      <w:r w:rsidRPr="00097558">
        <w:rPr>
          <w:rFonts w:ascii="Times New Roman" w:eastAsia="Calibri" w:hAnsi="Times New Roman" w:cs="Times New Roman"/>
          <w:i/>
          <w:sz w:val="28"/>
          <w:szCs w:val="28"/>
        </w:rPr>
        <w:t>Проблеми навчання та виховання в умовах єдиної системи безперервної освіти:</w:t>
      </w:r>
      <w:r w:rsidR="00097558">
        <w:rPr>
          <w:rFonts w:ascii="Times New Roman" w:eastAsia="Calibri" w:hAnsi="Times New Roman" w:cs="Times New Roman"/>
          <w:sz w:val="28"/>
          <w:szCs w:val="28"/>
        </w:rPr>
        <w:t xml:space="preserve"> тези </w:t>
      </w:r>
      <w:proofErr w:type="spellStart"/>
      <w:r w:rsidR="00097558">
        <w:rPr>
          <w:rFonts w:ascii="Times New Roman" w:eastAsia="Calibri" w:hAnsi="Times New Roman" w:cs="Times New Roman"/>
          <w:sz w:val="28"/>
          <w:szCs w:val="28"/>
        </w:rPr>
        <w:t>доп</w:t>
      </w:r>
      <w:proofErr w:type="spellEnd"/>
      <w:r w:rsidR="00097558">
        <w:rPr>
          <w:rFonts w:ascii="Times New Roman" w:eastAsia="Calibri" w:hAnsi="Times New Roman" w:cs="Times New Roman"/>
          <w:sz w:val="28"/>
          <w:szCs w:val="28"/>
        </w:rPr>
        <w:t>. Умань, 1990.</w:t>
      </w:r>
      <w:r w:rsidRPr="0085173C">
        <w:rPr>
          <w:rFonts w:ascii="Times New Roman" w:eastAsia="Calibri" w:hAnsi="Times New Roman" w:cs="Times New Roman"/>
          <w:sz w:val="28"/>
          <w:szCs w:val="28"/>
        </w:rPr>
        <w:t xml:space="preserve"> С. 12-13.</w:t>
      </w:r>
    </w:p>
    <w:p w14:paraId="0A03E9AF" w14:textId="2BBDD2C9" w:rsidR="00512BB0" w:rsidRPr="0085173C" w:rsidRDefault="00512BB0" w:rsidP="00EC4B05">
      <w:pPr>
        <w:widowControl w:val="0"/>
        <w:numPr>
          <w:ilvl w:val="0"/>
          <w:numId w:val="6"/>
        </w:numPr>
        <w:spacing w:after="0" w:line="360" w:lineRule="auto"/>
        <w:ind w:left="0" w:firstLine="709"/>
        <w:contextualSpacing/>
        <w:jc w:val="both"/>
        <w:rPr>
          <w:rFonts w:ascii="Times New Roman" w:eastAsia="Calibri" w:hAnsi="Times New Roman" w:cs="Times New Roman"/>
          <w:sz w:val="28"/>
          <w:szCs w:val="28"/>
        </w:rPr>
      </w:pPr>
      <w:proofErr w:type="spellStart"/>
      <w:r w:rsidRPr="0085173C">
        <w:rPr>
          <w:rFonts w:ascii="Times New Roman" w:eastAsia="Calibri" w:hAnsi="Times New Roman" w:cs="Times New Roman"/>
          <w:sz w:val="28"/>
          <w:szCs w:val="28"/>
        </w:rPr>
        <w:t>Дичківська</w:t>
      </w:r>
      <w:proofErr w:type="spellEnd"/>
      <w:r w:rsidRPr="0085173C">
        <w:rPr>
          <w:rFonts w:ascii="Times New Roman" w:eastAsia="Calibri" w:hAnsi="Times New Roman" w:cs="Times New Roman"/>
          <w:sz w:val="28"/>
          <w:szCs w:val="28"/>
        </w:rPr>
        <w:t xml:space="preserve"> І.</w:t>
      </w:r>
      <w:r w:rsidR="00097558">
        <w:rPr>
          <w:rFonts w:ascii="Times New Roman" w:eastAsia="Calibri" w:hAnsi="Times New Roman" w:cs="Times New Roman"/>
          <w:sz w:val="28"/>
          <w:szCs w:val="28"/>
        </w:rPr>
        <w:t> </w:t>
      </w:r>
      <w:r w:rsidRPr="0085173C">
        <w:rPr>
          <w:rFonts w:ascii="Times New Roman" w:eastAsia="Calibri" w:hAnsi="Times New Roman" w:cs="Times New Roman"/>
          <w:sz w:val="28"/>
          <w:szCs w:val="28"/>
        </w:rPr>
        <w:t>М. Іннов</w:t>
      </w:r>
      <w:r w:rsidR="00097558">
        <w:rPr>
          <w:rFonts w:ascii="Times New Roman" w:eastAsia="Calibri" w:hAnsi="Times New Roman" w:cs="Times New Roman"/>
          <w:sz w:val="28"/>
          <w:szCs w:val="28"/>
        </w:rPr>
        <w:t xml:space="preserve">аційні педагогічні технології: навчальний посібник. Київ : </w:t>
      </w:r>
      <w:proofErr w:type="spellStart"/>
      <w:r w:rsidR="00097558">
        <w:rPr>
          <w:rFonts w:ascii="Times New Roman" w:eastAsia="Calibri" w:hAnsi="Times New Roman" w:cs="Times New Roman"/>
          <w:sz w:val="28"/>
          <w:szCs w:val="28"/>
        </w:rPr>
        <w:t>Академвидав</w:t>
      </w:r>
      <w:proofErr w:type="spellEnd"/>
      <w:r w:rsidR="00097558">
        <w:rPr>
          <w:rFonts w:ascii="Times New Roman" w:eastAsia="Calibri" w:hAnsi="Times New Roman" w:cs="Times New Roman"/>
          <w:sz w:val="28"/>
          <w:szCs w:val="28"/>
        </w:rPr>
        <w:t xml:space="preserve">, 2004. </w:t>
      </w:r>
      <w:r w:rsidRPr="0085173C">
        <w:rPr>
          <w:rFonts w:ascii="Times New Roman" w:eastAsia="Calibri" w:hAnsi="Times New Roman" w:cs="Times New Roman"/>
          <w:sz w:val="28"/>
          <w:szCs w:val="28"/>
        </w:rPr>
        <w:t xml:space="preserve"> 352с</w:t>
      </w:r>
    </w:p>
    <w:p w14:paraId="5328883C" w14:textId="2574E183" w:rsidR="00512BB0" w:rsidRPr="0085173C" w:rsidRDefault="00097558" w:rsidP="00EC4B05">
      <w:pPr>
        <w:widowControl w:val="0"/>
        <w:numPr>
          <w:ilvl w:val="0"/>
          <w:numId w:val="6"/>
        </w:numPr>
        <w:spacing w:after="0" w:line="360" w:lineRule="auto"/>
        <w:ind w:left="0" w:firstLine="709"/>
        <w:contextualSpacing/>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Дубінчук</w:t>
      </w:r>
      <w:proofErr w:type="spellEnd"/>
      <w:r>
        <w:rPr>
          <w:rFonts w:ascii="Times New Roman" w:eastAsia="Calibri" w:hAnsi="Times New Roman" w:cs="Times New Roman"/>
          <w:sz w:val="28"/>
          <w:szCs w:val="28"/>
        </w:rPr>
        <w:t xml:space="preserve"> О. </w:t>
      </w:r>
      <w:r w:rsidR="00512BB0" w:rsidRPr="0085173C">
        <w:rPr>
          <w:rFonts w:ascii="Times New Roman" w:eastAsia="Calibri" w:hAnsi="Times New Roman" w:cs="Times New Roman"/>
          <w:sz w:val="28"/>
          <w:szCs w:val="28"/>
        </w:rPr>
        <w:t>С. Диференційоване навчанн</w:t>
      </w:r>
      <w:r>
        <w:rPr>
          <w:rFonts w:ascii="Times New Roman" w:eastAsia="Calibri" w:hAnsi="Times New Roman" w:cs="Times New Roman"/>
          <w:sz w:val="28"/>
          <w:szCs w:val="28"/>
        </w:rPr>
        <w:t xml:space="preserve">я: сподівання, реалії, проблеми. </w:t>
      </w:r>
      <w:r w:rsidR="00512BB0" w:rsidRPr="00097558">
        <w:rPr>
          <w:rFonts w:ascii="Times New Roman" w:eastAsia="Calibri" w:hAnsi="Times New Roman" w:cs="Times New Roman"/>
          <w:i/>
          <w:sz w:val="28"/>
          <w:szCs w:val="28"/>
        </w:rPr>
        <w:t>Початкова школа</w:t>
      </w:r>
      <w:r>
        <w:rPr>
          <w:rFonts w:ascii="Times New Roman" w:eastAsia="Calibri" w:hAnsi="Times New Roman" w:cs="Times New Roman"/>
          <w:sz w:val="28"/>
          <w:szCs w:val="28"/>
        </w:rPr>
        <w:t xml:space="preserve">.  2007. </w:t>
      </w:r>
      <w:r w:rsidR="00512BB0" w:rsidRPr="0085173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12. </w:t>
      </w:r>
      <w:r w:rsidR="00512BB0" w:rsidRPr="0085173C">
        <w:rPr>
          <w:rFonts w:ascii="Times New Roman" w:eastAsia="Calibri" w:hAnsi="Times New Roman" w:cs="Times New Roman"/>
          <w:sz w:val="28"/>
          <w:szCs w:val="28"/>
        </w:rPr>
        <w:t xml:space="preserve"> С.10-14.</w:t>
      </w:r>
    </w:p>
    <w:p w14:paraId="54FF3F56" w14:textId="530239F5" w:rsidR="00512BB0" w:rsidRPr="0085173C" w:rsidRDefault="00097558" w:rsidP="00EC4B05">
      <w:pPr>
        <w:widowControl w:val="0"/>
        <w:numPr>
          <w:ilvl w:val="0"/>
          <w:numId w:val="6"/>
        </w:numPr>
        <w:spacing w:after="0" w:line="36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Дудка І. </w:t>
      </w:r>
      <w:r w:rsidR="00512BB0" w:rsidRPr="0085173C">
        <w:rPr>
          <w:rFonts w:ascii="Times New Roman" w:eastAsia="Calibri" w:hAnsi="Times New Roman" w:cs="Times New Roman"/>
          <w:sz w:val="28"/>
          <w:szCs w:val="28"/>
        </w:rPr>
        <w:t xml:space="preserve">С. Використання мультимедійних технологій у процесі </w:t>
      </w:r>
      <w:r w:rsidR="00512BB0" w:rsidRPr="0085173C">
        <w:rPr>
          <w:rFonts w:ascii="Times New Roman" w:eastAsia="Calibri" w:hAnsi="Times New Roman" w:cs="Times New Roman"/>
          <w:sz w:val="28"/>
          <w:szCs w:val="28"/>
        </w:rPr>
        <w:lastRenderedPageBreak/>
        <w:t>навчання</w:t>
      </w:r>
      <w:r w:rsidRPr="00097558">
        <w:rPr>
          <w:rFonts w:ascii="Times New Roman" w:eastAsia="Calibri" w:hAnsi="Times New Roman" w:cs="Times New Roman"/>
          <w:i/>
          <w:sz w:val="28"/>
          <w:szCs w:val="28"/>
        </w:rPr>
        <w:t>.</w:t>
      </w:r>
      <w:r w:rsidR="00512BB0" w:rsidRPr="00097558">
        <w:rPr>
          <w:rFonts w:ascii="Times New Roman" w:eastAsia="Calibri" w:hAnsi="Times New Roman" w:cs="Times New Roman"/>
          <w:i/>
          <w:sz w:val="28"/>
          <w:szCs w:val="28"/>
        </w:rPr>
        <w:t xml:space="preserve">  Завуч</w:t>
      </w:r>
      <w:r>
        <w:rPr>
          <w:rFonts w:ascii="Times New Roman" w:eastAsia="Calibri" w:hAnsi="Times New Roman" w:cs="Times New Roman"/>
          <w:sz w:val="28"/>
          <w:szCs w:val="28"/>
        </w:rPr>
        <w:t>. 2008.  № 31.  С. 10-</w:t>
      </w:r>
      <w:r w:rsidR="00512BB0" w:rsidRPr="0085173C">
        <w:rPr>
          <w:rFonts w:ascii="Times New Roman" w:eastAsia="Calibri" w:hAnsi="Times New Roman" w:cs="Times New Roman"/>
          <w:sz w:val="28"/>
          <w:szCs w:val="28"/>
        </w:rPr>
        <w:t>12</w:t>
      </w:r>
      <w:r>
        <w:rPr>
          <w:rFonts w:ascii="Times New Roman" w:eastAsia="Calibri" w:hAnsi="Times New Roman" w:cs="Times New Roman"/>
          <w:sz w:val="28"/>
          <w:szCs w:val="28"/>
        </w:rPr>
        <w:t>.</w:t>
      </w:r>
    </w:p>
    <w:p w14:paraId="5F2DA267" w14:textId="3BCFC43E" w:rsidR="00512BB0" w:rsidRPr="0085173C" w:rsidRDefault="00512BB0" w:rsidP="00EC4B05">
      <w:pPr>
        <w:widowControl w:val="0"/>
        <w:numPr>
          <w:ilvl w:val="0"/>
          <w:numId w:val="6"/>
        </w:numPr>
        <w:spacing w:after="0" w:line="360" w:lineRule="auto"/>
        <w:ind w:left="0" w:firstLine="709"/>
        <w:contextualSpacing/>
        <w:jc w:val="both"/>
        <w:rPr>
          <w:rFonts w:ascii="Times New Roman" w:eastAsia="Calibri" w:hAnsi="Times New Roman" w:cs="Times New Roman"/>
          <w:sz w:val="28"/>
          <w:szCs w:val="28"/>
        </w:rPr>
      </w:pPr>
      <w:proofErr w:type="spellStart"/>
      <w:r w:rsidRPr="0085173C">
        <w:rPr>
          <w:rFonts w:ascii="Times New Roman" w:eastAsia="Calibri" w:hAnsi="Times New Roman" w:cs="Times New Roman"/>
          <w:sz w:val="28"/>
          <w:szCs w:val="28"/>
        </w:rPr>
        <w:t>Заперченко</w:t>
      </w:r>
      <w:proofErr w:type="spellEnd"/>
      <w:r w:rsidRPr="0085173C">
        <w:rPr>
          <w:rFonts w:ascii="Times New Roman" w:eastAsia="Calibri" w:hAnsi="Times New Roman" w:cs="Times New Roman"/>
          <w:sz w:val="28"/>
          <w:szCs w:val="28"/>
        </w:rPr>
        <w:t xml:space="preserve"> Н. Диференційований підхід до навчання</w:t>
      </w:r>
      <w:r w:rsidR="00097558">
        <w:rPr>
          <w:rFonts w:ascii="Times New Roman" w:eastAsia="Calibri" w:hAnsi="Times New Roman" w:cs="Times New Roman"/>
          <w:sz w:val="28"/>
          <w:szCs w:val="28"/>
        </w:rPr>
        <w:t>.</w:t>
      </w:r>
      <w:r w:rsidRPr="0085173C">
        <w:rPr>
          <w:rFonts w:ascii="Times New Roman" w:eastAsia="Calibri" w:hAnsi="Times New Roman" w:cs="Times New Roman"/>
          <w:sz w:val="28"/>
          <w:szCs w:val="28"/>
        </w:rPr>
        <w:t xml:space="preserve"> </w:t>
      </w:r>
      <w:r w:rsidR="00097558">
        <w:rPr>
          <w:rFonts w:ascii="Times New Roman" w:eastAsia="Calibri" w:hAnsi="Times New Roman" w:cs="Times New Roman"/>
          <w:sz w:val="28"/>
          <w:szCs w:val="28"/>
        </w:rPr>
        <w:t xml:space="preserve"> </w:t>
      </w:r>
      <w:r w:rsidR="00097558" w:rsidRPr="00097558">
        <w:rPr>
          <w:rFonts w:ascii="Times New Roman" w:eastAsia="Calibri" w:hAnsi="Times New Roman" w:cs="Times New Roman"/>
          <w:i/>
          <w:sz w:val="28"/>
          <w:szCs w:val="28"/>
        </w:rPr>
        <w:t>Початкова</w:t>
      </w:r>
      <w:r w:rsidRPr="00097558">
        <w:rPr>
          <w:rFonts w:ascii="Times New Roman" w:eastAsia="Calibri" w:hAnsi="Times New Roman" w:cs="Times New Roman"/>
          <w:i/>
          <w:sz w:val="28"/>
          <w:szCs w:val="28"/>
        </w:rPr>
        <w:t xml:space="preserve"> шк</w:t>
      </w:r>
      <w:r w:rsidR="00097558" w:rsidRPr="00097558">
        <w:rPr>
          <w:rFonts w:ascii="Times New Roman" w:eastAsia="Calibri" w:hAnsi="Times New Roman" w:cs="Times New Roman"/>
          <w:i/>
          <w:sz w:val="28"/>
          <w:szCs w:val="28"/>
        </w:rPr>
        <w:t>ола</w:t>
      </w:r>
      <w:r w:rsidR="00097558">
        <w:rPr>
          <w:rFonts w:ascii="Times New Roman" w:eastAsia="Calibri" w:hAnsi="Times New Roman" w:cs="Times New Roman"/>
          <w:sz w:val="28"/>
          <w:szCs w:val="28"/>
        </w:rPr>
        <w:t xml:space="preserve">. 2000. №5. </w:t>
      </w:r>
      <w:r w:rsidRPr="0085173C">
        <w:rPr>
          <w:rFonts w:ascii="Times New Roman" w:eastAsia="Calibri" w:hAnsi="Times New Roman" w:cs="Times New Roman"/>
          <w:sz w:val="28"/>
          <w:szCs w:val="28"/>
        </w:rPr>
        <w:t xml:space="preserve"> С. 10-12.</w:t>
      </w:r>
    </w:p>
    <w:p w14:paraId="74BC334A" w14:textId="18B9521E" w:rsidR="00512BB0" w:rsidRPr="0085173C" w:rsidRDefault="00512BB0" w:rsidP="00EC4B05">
      <w:pPr>
        <w:widowControl w:val="0"/>
        <w:numPr>
          <w:ilvl w:val="0"/>
          <w:numId w:val="6"/>
        </w:numPr>
        <w:spacing w:after="0" w:line="360" w:lineRule="auto"/>
        <w:ind w:left="0" w:firstLine="709"/>
        <w:contextualSpacing/>
        <w:jc w:val="both"/>
        <w:rPr>
          <w:rFonts w:ascii="Times New Roman" w:eastAsia="Calibri" w:hAnsi="Times New Roman" w:cs="Times New Roman"/>
          <w:sz w:val="28"/>
          <w:szCs w:val="28"/>
        </w:rPr>
      </w:pPr>
      <w:r w:rsidRPr="0085173C">
        <w:rPr>
          <w:rFonts w:ascii="Times New Roman" w:eastAsia="Calibri" w:hAnsi="Times New Roman" w:cs="Times New Roman"/>
          <w:sz w:val="28"/>
          <w:szCs w:val="28"/>
        </w:rPr>
        <w:t>Індивідуалізація і диференціація навчання як педагогічна проблема</w:t>
      </w:r>
      <w:r w:rsidR="008C4609">
        <w:rPr>
          <w:rFonts w:ascii="Times New Roman" w:eastAsia="Calibri" w:hAnsi="Times New Roman" w:cs="Times New Roman"/>
          <w:sz w:val="28"/>
          <w:szCs w:val="28"/>
        </w:rPr>
        <w:t>.</w:t>
      </w:r>
      <w:r w:rsidRPr="0085173C">
        <w:rPr>
          <w:rFonts w:ascii="Times New Roman" w:eastAsia="Calibri" w:hAnsi="Times New Roman" w:cs="Times New Roman"/>
          <w:sz w:val="28"/>
          <w:szCs w:val="28"/>
        </w:rPr>
        <w:t xml:space="preserve">  Павло Тичина - пое</w:t>
      </w:r>
      <w:r w:rsidR="008C4609">
        <w:rPr>
          <w:rFonts w:ascii="Times New Roman" w:eastAsia="Calibri" w:hAnsi="Times New Roman" w:cs="Times New Roman"/>
          <w:sz w:val="28"/>
          <w:szCs w:val="28"/>
        </w:rPr>
        <w:t xml:space="preserve">т, педагог, громадянин.  </w:t>
      </w:r>
      <w:r w:rsidR="008C4609" w:rsidRPr="008C4609">
        <w:rPr>
          <w:rFonts w:ascii="Times New Roman" w:eastAsia="Calibri" w:hAnsi="Times New Roman" w:cs="Times New Roman"/>
          <w:i/>
          <w:sz w:val="28"/>
          <w:szCs w:val="28"/>
        </w:rPr>
        <w:t>Початкова школа</w:t>
      </w:r>
      <w:r w:rsidR="008C4609">
        <w:rPr>
          <w:rFonts w:ascii="Times New Roman" w:eastAsia="Calibri" w:hAnsi="Times New Roman" w:cs="Times New Roman"/>
          <w:sz w:val="28"/>
          <w:szCs w:val="28"/>
        </w:rPr>
        <w:t>.</w:t>
      </w:r>
      <w:r w:rsidRPr="0085173C">
        <w:rPr>
          <w:rFonts w:ascii="Times New Roman" w:eastAsia="Calibri" w:hAnsi="Times New Roman" w:cs="Times New Roman"/>
          <w:sz w:val="28"/>
          <w:szCs w:val="28"/>
        </w:rPr>
        <w:t xml:space="preserve"> 19</w:t>
      </w:r>
      <w:r w:rsidR="008C4609">
        <w:rPr>
          <w:rFonts w:ascii="Times New Roman" w:eastAsia="Calibri" w:hAnsi="Times New Roman" w:cs="Times New Roman"/>
          <w:sz w:val="28"/>
          <w:szCs w:val="28"/>
        </w:rPr>
        <w:t>91 № 7. С. 66-68</w:t>
      </w:r>
      <w:r w:rsidRPr="0085173C">
        <w:rPr>
          <w:rFonts w:ascii="Times New Roman" w:eastAsia="Calibri" w:hAnsi="Times New Roman" w:cs="Times New Roman"/>
          <w:sz w:val="28"/>
          <w:szCs w:val="28"/>
        </w:rPr>
        <w:t>.</w:t>
      </w:r>
    </w:p>
    <w:p w14:paraId="730890F8" w14:textId="7114774A" w:rsidR="00512BB0" w:rsidRPr="0085173C" w:rsidRDefault="00512BB0" w:rsidP="00EC4B05">
      <w:pPr>
        <w:widowControl w:val="0"/>
        <w:numPr>
          <w:ilvl w:val="0"/>
          <w:numId w:val="6"/>
        </w:numPr>
        <w:spacing w:after="0" w:line="360" w:lineRule="auto"/>
        <w:ind w:left="0" w:firstLine="709"/>
        <w:contextualSpacing/>
        <w:jc w:val="both"/>
        <w:rPr>
          <w:rFonts w:ascii="Times New Roman" w:eastAsia="Calibri" w:hAnsi="Times New Roman" w:cs="Times New Roman"/>
          <w:sz w:val="28"/>
          <w:szCs w:val="28"/>
        </w:rPr>
      </w:pPr>
      <w:proofErr w:type="spellStart"/>
      <w:r w:rsidRPr="0085173C">
        <w:rPr>
          <w:rFonts w:ascii="Times New Roman" w:eastAsia="Calibri" w:hAnsi="Times New Roman" w:cs="Times New Roman"/>
          <w:sz w:val="28"/>
          <w:szCs w:val="28"/>
        </w:rPr>
        <w:t>Качак</w:t>
      </w:r>
      <w:proofErr w:type="spellEnd"/>
      <w:r w:rsidRPr="0085173C">
        <w:rPr>
          <w:rFonts w:ascii="Times New Roman" w:eastAsia="Calibri" w:hAnsi="Times New Roman" w:cs="Times New Roman"/>
          <w:sz w:val="28"/>
          <w:szCs w:val="28"/>
        </w:rPr>
        <w:t xml:space="preserve"> Т. Б. Літерат</w:t>
      </w:r>
      <w:r w:rsidR="008C4609">
        <w:rPr>
          <w:rFonts w:ascii="Times New Roman" w:eastAsia="Calibri" w:hAnsi="Times New Roman" w:cs="Times New Roman"/>
          <w:sz w:val="28"/>
          <w:szCs w:val="28"/>
        </w:rPr>
        <w:t>урна освіта молодших школярів: н</w:t>
      </w:r>
      <w:r w:rsidRPr="0085173C">
        <w:rPr>
          <w:rFonts w:ascii="Times New Roman" w:eastAsia="Calibri" w:hAnsi="Times New Roman" w:cs="Times New Roman"/>
          <w:sz w:val="28"/>
          <w:szCs w:val="28"/>
        </w:rPr>
        <w:t>авчально-методичний посібник</w:t>
      </w:r>
      <w:r w:rsidR="008C4609">
        <w:rPr>
          <w:rFonts w:ascii="Times New Roman" w:eastAsia="Calibri" w:hAnsi="Times New Roman" w:cs="Times New Roman"/>
          <w:sz w:val="28"/>
          <w:szCs w:val="28"/>
        </w:rPr>
        <w:t xml:space="preserve">. </w:t>
      </w:r>
      <w:r w:rsidRPr="0085173C">
        <w:rPr>
          <w:rFonts w:ascii="Times New Roman" w:eastAsia="Calibri" w:hAnsi="Times New Roman" w:cs="Times New Roman"/>
          <w:sz w:val="28"/>
          <w:szCs w:val="28"/>
        </w:rPr>
        <w:t xml:space="preserve"> Івано-Франківськ</w:t>
      </w:r>
      <w:r w:rsidR="008C4609">
        <w:rPr>
          <w:rFonts w:ascii="Times New Roman" w:eastAsia="Calibri" w:hAnsi="Times New Roman" w:cs="Times New Roman"/>
          <w:sz w:val="28"/>
          <w:szCs w:val="28"/>
        </w:rPr>
        <w:t xml:space="preserve">: </w:t>
      </w:r>
      <w:r w:rsidR="008C4609" w:rsidRPr="008C4609">
        <w:rPr>
          <w:rFonts w:ascii="Times New Roman" w:eastAsia="Calibri" w:hAnsi="Times New Roman" w:cs="Times New Roman"/>
          <w:sz w:val="28"/>
          <w:szCs w:val="28"/>
        </w:rPr>
        <w:t>[</w:t>
      </w:r>
      <w:proofErr w:type="spellStart"/>
      <w:r w:rsidR="008C4609">
        <w:rPr>
          <w:rFonts w:ascii="Times New Roman" w:eastAsia="Calibri" w:hAnsi="Times New Roman" w:cs="Times New Roman"/>
          <w:sz w:val="28"/>
          <w:szCs w:val="28"/>
        </w:rPr>
        <w:t>б.в</w:t>
      </w:r>
      <w:proofErr w:type="spellEnd"/>
      <w:r w:rsidR="008C4609">
        <w:rPr>
          <w:rFonts w:ascii="Times New Roman" w:eastAsia="Calibri" w:hAnsi="Times New Roman" w:cs="Times New Roman"/>
          <w:sz w:val="28"/>
          <w:szCs w:val="28"/>
        </w:rPr>
        <w:t>.</w:t>
      </w:r>
      <w:r w:rsidR="008C4609" w:rsidRPr="008C4609">
        <w:rPr>
          <w:rFonts w:ascii="Times New Roman" w:eastAsia="Calibri" w:hAnsi="Times New Roman" w:cs="Times New Roman"/>
          <w:sz w:val="28"/>
          <w:szCs w:val="28"/>
        </w:rPr>
        <w:t>]</w:t>
      </w:r>
      <w:r w:rsidR="008C4609">
        <w:rPr>
          <w:rFonts w:ascii="Times New Roman" w:eastAsia="Calibri" w:hAnsi="Times New Roman" w:cs="Times New Roman"/>
          <w:sz w:val="28"/>
          <w:szCs w:val="28"/>
        </w:rPr>
        <w:t xml:space="preserve">, 2011. </w:t>
      </w:r>
      <w:r w:rsidRPr="0085173C">
        <w:rPr>
          <w:rFonts w:ascii="Times New Roman" w:eastAsia="Calibri" w:hAnsi="Times New Roman" w:cs="Times New Roman"/>
          <w:sz w:val="28"/>
          <w:szCs w:val="28"/>
        </w:rPr>
        <w:t xml:space="preserve"> 44 с. </w:t>
      </w:r>
    </w:p>
    <w:p w14:paraId="2AAE7A4C" w14:textId="0F65FA7F" w:rsidR="00512BB0" w:rsidRPr="0085173C" w:rsidRDefault="00512BB0" w:rsidP="00EC4B05">
      <w:pPr>
        <w:widowControl w:val="0"/>
        <w:numPr>
          <w:ilvl w:val="0"/>
          <w:numId w:val="6"/>
        </w:numPr>
        <w:spacing w:after="0" w:line="360" w:lineRule="auto"/>
        <w:ind w:left="0" w:firstLine="709"/>
        <w:contextualSpacing/>
        <w:jc w:val="both"/>
        <w:rPr>
          <w:rFonts w:ascii="Times New Roman" w:eastAsia="Calibri" w:hAnsi="Times New Roman" w:cs="Times New Roman"/>
          <w:sz w:val="28"/>
          <w:szCs w:val="28"/>
        </w:rPr>
      </w:pPr>
      <w:proofErr w:type="spellStart"/>
      <w:r w:rsidRPr="0085173C">
        <w:rPr>
          <w:rFonts w:ascii="Times New Roman" w:eastAsia="Calibri" w:hAnsi="Times New Roman" w:cs="Times New Roman"/>
          <w:sz w:val="28"/>
          <w:szCs w:val="28"/>
        </w:rPr>
        <w:t>Качак</w:t>
      </w:r>
      <w:proofErr w:type="spellEnd"/>
      <w:r w:rsidRPr="0085173C">
        <w:rPr>
          <w:rFonts w:ascii="Times New Roman" w:eastAsia="Calibri" w:hAnsi="Times New Roman" w:cs="Times New Roman"/>
          <w:sz w:val="28"/>
          <w:szCs w:val="28"/>
        </w:rPr>
        <w:t xml:space="preserve"> Т. Б. Підвищення рівня літературної компетенції майбутніх вчителів початкових класів: інноваційні підходи </w:t>
      </w:r>
      <w:r w:rsidR="008C4609">
        <w:rPr>
          <w:rFonts w:ascii="Times New Roman" w:eastAsia="Calibri" w:hAnsi="Times New Roman" w:cs="Times New Roman"/>
          <w:sz w:val="28"/>
          <w:szCs w:val="28"/>
        </w:rPr>
        <w:t xml:space="preserve"> Вища освіта України. </w:t>
      </w:r>
      <w:r w:rsidRPr="0085173C">
        <w:rPr>
          <w:rFonts w:ascii="Times New Roman" w:eastAsia="Calibri" w:hAnsi="Times New Roman" w:cs="Times New Roman"/>
          <w:sz w:val="28"/>
          <w:szCs w:val="28"/>
        </w:rPr>
        <w:t xml:space="preserve"> </w:t>
      </w:r>
      <w:r w:rsidR="008C4609">
        <w:rPr>
          <w:rFonts w:ascii="Times New Roman" w:eastAsia="Calibri" w:hAnsi="Times New Roman" w:cs="Times New Roman"/>
          <w:i/>
          <w:sz w:val="28"/>
          <w:szCs w:val="28"/>
        </w:rPr>
        <w:t>Тематичний випуск «</w:t>
      </w:r>
      <w:r w:rsidRPr="008C4609">
        <w:rPr>
          <w:rFonts w:ascii="Times New Roman" w:eastAsia="Calibri" w:hAnsi="Times New Roman" w:cs="Times New Roman"/>
          <w:i/>
          <w:sz w:val="28"/>
          <w:szCs w:val="28"/>
        </w:rPr>
        <w:t>Вища освіта України у контексті інтеграції до єв</w:t>
      </w:r>
      <w:r w:rsidR="008C4609">
        <w:rPr>
          <w:rFonts w:ascii="Times New Roman" w:eastAsia="Calibri" w:hAnsi="Times New Roman" w:cs="Times New Roman"/>
          <w:i/>
          <w:sz w:val="28"/>
          <w:szCs w:val="28"/>
        </w:rPr>
        <w:t>ропейського освітнього простору»</w:t>
      </w:r>
      <w:r w:rsidRPr="008C4609">
        <w:rPr>
          <w:rFonts w:ascii="Times New Roman" w:eastAsia="Calibri" w:hAnsi="Times New Roman" w:cs="Times New Roman"/>
          <w:i/>
          <w:sz w:val="28"/>
          <w:szCs w:val="28"/>
        </w:rPr>
        <w:t>.</w:t>
      </w:r>
      <w:r w:rsidRPr="0085173C">
        <w:rPr>
          <w:rFonts w:ascii="Times New Roman" w:eastAsia="Calibri" w:hAnsi="Times New Roman" w:cs="Times New Roman"/>
          <w:sz w:val="28"/>
          <w:szCs w:val="28"/>
        </w:rPr>
        <w:t xml:space="preserve"> </w:t>
      </w:r>
      <w:r w:rsidR="008C4609">
        <w:rPr>
          <w:rFonts w:ascii="Times New Roman" w:eastAsia="Calibri" w:hAnsi="Times New Roman" w:cs="Times New Roman"/>
          <w:sz w:val="28"/>
          <w:szCs w:val="28"/>
        </w:rPr>
        <w:t>Додаток 4, том ІІІ (21). Київ </w:t>
      </w:r>
      <w:r w:rsidRPr="0085173C">
        <w:rPr>
          <w:rFonts w:ascii="Times New Roman" w:eastAsia="Calibri" w:hAnsi="Times New Roman" w:cs="Times New Roman"/>
          <w:sz w:val="28"/>
          <w:szCs w:val="28"/>
        </w:rPr>
        <w:t>: Вида</w:t>
      </w:r>
      <w:r w:rsidR="008C4609">
        <w:rPr>
          <w:rFonts w:ascii="Times New Roman" w:eastAsia="Calibri" w:hAnsi="Times New Roman" w:cs="Times New Roman"/>
          <w:sz w:val="28"/>
          <w:szCs w:val="28"/>
        </w:rPr>
        <w:t>вництво «</w:t>
      </w:r>
      <w:proofErr w:type="spellStart"/>
      <w:r w:rsidR="008C4609">
        <w:rPr>
          <w:rFonts w:ascii="Times New Roman" w:eastAsia="Calibri" w:hAnsi="Times New Roman" w:cs="Times New Roman"/>
          <w:sz w:val="28"/>
          <w:szCs w:val="28"/>
        </w:rPr>
        <w:t>Гнозис</w:t>
      </w:r>
      <w:proofErr w:type="spellEnd"/>
      <w:r w:rsidR="008C4609">
        <w:rPr>
          <w:rFonts w:ascii="Times New Roman" w:eastAsia="Calibri" w:hAnsi="Times New Roman" w:cs="Times New Roman"/>
          <w:sz w:val="28"/>
          <w:szCs w:val="28"/>
        </w:rPr>
        <w:t>», 2010.  С. 248-</w:t>
      </w:r>
      <w:r w:rsidRPr="0085173C">
        <w:rPr>
          <w:rFonts w:ascii="Times New Roman" w:eastAsia="Calibri" w:hAnsi="Times New Roman" w:cs="Times New Roman"/>
          <w:sz w:val="28"/>
          <w:szCs w:val="28"/>
        </w:rPr>
        <w:t>256</w:t>
      </w:r>
      <w:r w:rsidR="008C4609">
        <w:rPr>
          <w:rFonts w:ascii="Times New Roman" w:eastAsia="Calibri" w:hAnsi="Times New Roman" w:cs="Times New Roman"/>
          <w:sz w:val="28"/>
          <w:szCs w:val="28"/>
        </w:rPr>
        <w:t>.</w:t>
      </w:r>
    </w:p>
    <w:p w14:paraId="0296875C" w14:textId="4458BF71" w:rsidR="00512BB0" w:rsidRPr="0085173C" w:rsidRDefault="00512BB0" w:rsidP="00EC4B05">
      <w:pPr>
        <w:widowControl w:val="0"/>
        <w:numPr>
          <w:ilvl w:val="0"/>
          <w:numId w:val="6"/>
        </w:numPr>
        <w:spacing w:after="0" w:line="360" w:lineRule="auto"/>
        <w:ind w:left="0" w:firstLine="709"/>
        <w:contextualSpacing/>
        <w:jc w:val="both"/>
        <w:rPr>
          <w:rFonts w:ascii="Times New Roman" w:eastAsia="Calibri" w:hAnsi="Times New Roman" w:cs="Times New Roman"/>
          <w:sz w:val="28"/>
          <w:szCs w:val="28"/>
        </w:rPr>
      </w:pPr>
      <w:r w:rsidRPr="0085173C">
        <w:rPr>
          <w:rFonts w:ascii="Times New Roman" w:eastAsia="Calibri" w:hAnsi="Times New Roman" w:cs="Times New Roman"/>
          <w:sz w:val="28"/>
          <w:szCs w:val="28"/>
        </w:rPr>
        <w:t>Климчик М. З досвіду роботи з обдарованими дітьми</w:t>
      </w:r>
      <w:r w:rsidR="008C4609">
        <w:rPr>
          <w:rFonts w:ascii="Times New Roman" w:eastAsia="Calibri" w:hAnsi="Times New Roman" w:cs="Times New Roman"/>
          <w:sz w:val="28"/>
          <w:szCs w:val="28"/>
        </w:rPr>
        <w:t>.</w:t>
      </w:r>
      <w:r w:rsidRPr="0085173C">
        <w:rPr>
          <w:rFonts w:ascii="Times New Roman" w:eastAsia="Calibri" w:hAnsi="Times New Roman" w:cs="Times New Roman"/>
          <w:sz w:val="28"/>
          <w:szCs w:val="28"/>
        </w:rPr>
        <w:t xml:space="preserve">  </w:t>
      </w:r>
      <w:r w:rsidRPr="008C4609">
        <w:rPr>
          <w:rFonts w:ascii="Times New Roman" w:eastAsia="Calibri" w:hAnsi="Times New Roman" w:cs="Times New Roman"/>
          <w:i/>
          <w:sz w:val="28"/>
          <w:szCs w:val="28"/>
        </w:rPr>
        <w:t>Директор школи</w:t>
      </w:r>
      <w:r w:rsidR="008C4609">
        <w:rPr>
          <w:rFonts w:ascii="Times New Roman" w:eastAsia="Calibri" w:hAnsi="Times New Roman" w:cs="Times New Roman"/>
          <w:sz w:val="28"/>
          <w:szCs w:val="28"/>
        </w:rPr>
        <w:t>.  2003.  № 42 (282).  С. 8-</w:t>
      </w:r>
      <w:r w:rsidRPr="0085173C">
        <w:rPr>
          <w:rFonts w:ascii="Times New Roman" w:eastAsia="Calibri" w:hAnsi="Times New Roman" w:cs="Times New Roman"/>
          <w:sz w:val="28"/>
          <w:szCs w:val="28"/>
        </w:rPr>
        <w:t>10.</w:t>
      </w:r>
    </w:p>
    <w:p w14:paraId="63D38E6A" w14:textId="798310FC" w:rsidR="00512BB0" w:rsidRPr="0085173C" w:rsidRDefault="00512BB0" w:rsidP="00EC4B05">
      <w:pPr>
        <w:widowControl w:val="0"/>
        <w:numPr>
          <w:ilvl w:val="0"/>
          <w:numId w:val="6"/>
        </w:numPr>
        <w:spacing w:after="0" w:line="360" w:lineRule="auto"/>
        <w:ind w:left="0" w:firstLine="709"/>
        <w:contextualSpacing/>
        <w:jc w:val="both"/>
        <w:rPr>
          <w:rFonts w:ascii="Times New Roman" w:eastAsia="Calibri" w:hAnsi="Times New Roman" w:cs="Times New Roman"/>
          <w:sz w:val="28"/>
          <w:szCs w:val="28"/>
        </w:rPr>
      </w:pPr>
      <w:r w:rsidRPr="0085173C">
        <w:rPr>
          <w:rFonts w:ascii="Times New Roman" w:eastAsia="Calibri" w:hAnsi="Times New Roman" w:cs="Times New Roman"/>
          <w:sz w:val="28"/>
          <w:szCs w:val="28"/>
        </w:rPr>
        <w:t>Коберник Г.</w:t>
      </w:r>
      <w:r w:rsidR="008C4609">
        <w:rPr>
          <w:rFonts w:ascii="Times New Roman" w:eastAsia="Calibri" w:hAnsi="Times New Roman" w:cs="Times New Roman"/>
          <w:sz w:val="28"/>
          <w:szCs w:val="28"/>
        </w:rPr>
        <w:t> </w:t>
      </w:r>
      <w:r w:rsidRPr="0085173C">
        <w:rPr>
          <w:rFonts w:ascii="Times New Roman" w:eastAsia="Calibri" w:hAnsi="Times New Roman" w:cs="Times New Roman"/>
          <w:sz w:val="28"/>
          <w:szCs w:val="28"/>
        </w:rPr>
        <w:t>І. Індивідуалізація й диференціація навчання в початков</w:t>
      </w:r>
      <w:r w:rsidR="008C4609">
        <w:rPr>
          <w:rFonts w:ascii="Times New Roman" w:eastAsia="Calibri" w:hAnsi="Times New Roman" w:cs="Times New Roman"/>
          <w:sz w:val="28"/>
          <w:szCs w:val="28"/>
        </w:rPr>
        <w:t>их класах: теорія та методика: монографія.  Київ </w:t>
      </w:r>
      <w:r w:rsidRPr="0085173C">
        <w:rPr>
          <w:rFonts w:ascii="Times New Roman" w:eastAsia="Calibri" w:hAnsi="Times New Roman" w:cs="Times New Roman"/>
          <w:sz w:val="28"/>
          <w:szCs w:val="28"/>
        </w:rPr>
        <w:t>: Наук. світ, 2002.  231</w:t>
      </w:r>
      <w:r w:rsidR="008C4609">
        <w:rPr>
          <w:rFonts w:ascii="Times New Roman" w:eastAsia="Calibri" w:hAnsi="Times New Roman" w:cs="Times New Roman"/>
          <w:sz w:val="28"/>
          <w:szCs w:val="28"/>
        </w:rPr>
        <w:t> </w:t>
      </w:r>
      <w:r w:rsidRPr="0085173C">
        <w:rPr>
          <w:rFonts w:ascii="Times New Roman" w:eastAsia="Calibri" w:hAnsi="Times New Roman" w:cs="Times New Roman"/>
          <w:sz w:val="28"/>
          <w:szCs w:val="28"/>
        </w:rPr>
        <w:t>с.</w:t>
      </w:r>
    </w:p>
    <w:p w14:paraId="460B68FA" w14:textId="2375DF45" w:rsidR="00512BB0" w:rsidRPr="0085173C" w:rsidRDefault="00512BB0" w:rsidP="00EC4B05">
      <w:pPr>
        <w:widowControl w:val="0"/>
        <w:numPr>
          <w:ilvl w:val="0"/>
          <w:numId w:val="6"/>
        </w:numPr>
        <w:spacing w:after="0" w:line="360" w:lineRule="auto"/>
        <w:ind w:left="0" w:firstLine="709"/>
        <w:contextualSpacing/>
        <w:jc w:val="both"/>
        <w:rPr>
          <w:rFonts w:ascii="Times New Roman" w:eastAsia="Calibri" w:hAnsi="Times New Roman" w:cs="Times New Roman"/>
          <w:sz w:val="28"/>
          <w:szCs w:val="28"/>
        </w:rPr>
      </w:pPr>
      <w:r w:rsidRPr="0085173C">
        <w:rPr>
          <w:rFonts w:ascii="Times New Roman" w:eastAsia="Calibri" w:hAnsi="Times New Roman" w:cs="Times New Roman"/>
          <w:sz w:val="28"/>
          <w:szCs w:val="28"/>
        </w:rPr>
        <w:t>Кравченко Т. Розвиток пізнавальної активності і самостійності учн</w:t>
      </w:r>
      <w:r w:rsidR="008C4609">
        <w:rPr>
          <w:rFonts w:ascii="Times New Roman" w:eastAsia="Calibri" w:hAnsi="Times New Roman" w:cs="Times New Roman"/>
          <w:sz w:val="28"/>
          <w:szCs w:val="28"/>
        </w:rPr>
        <w:t xml:space="preserve">ів на </w:t>
      </w:r>
      <w:proofErr w:type="spellStart"/>
      <w:r w:rsidR="008C4609">
        <w:rPr>
          <w:rFonts w:ascii="Times New Roman" w:eastAsia="Calibri" w:hAnsi="Times New Roman" w:cs="Times New Roman"/>
          <w:sz w:val="28"/>
          <w:szCs w:val="28"/>
        </w:rPr>
        <w:t>уроках</w:t>
      </w:r>
      <w:proofErr w:type="spellEnd"/>
      <w:r w:rsidR="008C4609">
        <w:rPr>
          <w:rFonts w:ascii="Times New Roman" w:eastAsia="Calibri" w:hAnsi="Times New Roman" w:cs="Times New Roman"/>
          <w:sz w:val="28"/>
          <w:szCs w:val="28"/>
        </w:rPr>
        <w:t xml:space="preserve"> української мови. </w:t>
      </w:r>
      <w:r w:rsidRPr="0085173C">
        <w:rPr>
          <w:rFonts w:ascii="Times New Roman" w:eastAsia="Calibri" w:hAnsi="Times New Roman" w:cs="Times New Roman"/>
          <w:sz w:val="28"/>
          <w:szCs w:val="28"/>
        </w:rPr>
        <w:t xml:space="preserve"> </w:t>
      </w:r>
      <w:r w:rsidRPr="008C4609">
        <w:rPr>
          <w:rFonts w:ascii="Times New Roman" w:eastAsia="Calibri" w:hAnsi="Times New Roman" w:cs="Times New Roman"/>
          <w:i/>
          <w:sz w:val="28"/>
          <w:szCs w:val="28"/>
        </w:rPr>
        <w:t>Початкова школа</w:t>
      </w:r>
      <w:r w:rsidR="008C4609">
        <w:rPr>
          <w:rFonts w:ascii="Times New Roman" w:eastAsia="Calibri" w:hAnsi="Times New Roman" w:cs="Times New Roman"/>
          <w:sz w:val="28"/>
          <w:szCs w:val="28"/>
        </w:rPr>
        <w:t xml:space="preserve">.  2001. № 5. </w:t>
      </w:r>
      <w:r w:rsidRPr="0085173C">
        <w:rPr>
          <w:rFonts w:ascii="Times New Roman" w:eastAsia="Calibri" w:hAnsi="Times New Roman" w:cs="Times New Roman"/>
          <w:sz w:val="28"/>
          <w:szCs w:val="28"/>
        </w:rPr>
        <w:t xml:space="preserve"> С.</w:t>
      </w:r>
      <w:r w:rsidR="008C4609">
        <w:rPr>
          <w:rFonts w:ascii="Times New Roman" w:eastAsia="Calibri" w:hAnsi="Times New Roman" w:cs="Times New Roman"/>
          <w:sz w:val="28"/>
          <w:szCs w:val="28"/>
        </w:rPr>
        <w:t> </w:t>
      </w:r>
      <w:r w:rsidRPr="0085173C">
        <w:rPr>
          <w:rFonts w:ascii="Times New Roman" w:eastAsia="Calibri" w:hAnsi="Times New Roman" w:cs="Times New Roman"/>
          <w:sz w:val="28"/>
          <w:szCs w:val="28"/>
        </w:rPr>
        <w:t>12-15.</w:t>
      </w:r>
    </w:p>
    <w:p w14:paraId="3EC721F3" w14:textId="70598A88" w:rsidR="00512BB0" w:rsidRPr="0085173C" w:rsidRDefault="00512BB0" w:rsidP="00EC4B05">
      <w:pPr>
        <w:widowControl w:val="0"/>
        <w:numPr>
          <w:ilvl w:val="0"/>
          <w:numId w:val="6"/>
        </w:numPr>
        <w:spacing w:after="0" w:line="360" w:lineRule="auto"/>
        <w:ind w:left="0" w:firstLine="709"/>
        <w:contextualSpacing/>
        <w:jc w:val="both"/>
        <w:rPr>
          <w:rFonts w:ascii="Times New Roman" w:eastAsia="Calibri" w:hAnsi="Times New Roman" w:cs="Times New Roman"/>
          <w:sz w:val="28"/>
          <w:szCs w:val="28"/>
        </w:rPr>
      </w:pPr>
      <w:r w:rsidRPr="0085173C">
        <w:rPr>
          <w:rFonts w:ascii="Times New Roman" w:eastAsia="Calibri" w:hAnsi="Times New Roman" w:cs="Times New Roman"/>
          <w:sz w:val="28"/>
          <w:szCs w:val="28"/>
        </w:rPr>
        <w:t>Крутій В.</w:t>
      </w:r>
      <w:r w:rsidR="008C4609">
        <w:rPr>
          <w:rFonts w:ascii="Times New Roman" w:eastAsia="Calibri" w:hAnsi="Times New Roman" w:cs="Times New Roman"/>
          <w:sz w:val="28"/>
          <w:szCs w:val="28"/>
        </w:rPr>
        <w:t> </w:t>
      </w:r>
      <w:r w:rsidRPr="0085173C">
        <w:rPr>
          <w:rFonts w:ascii="Times New Roman" w:eastAsia="Calibri" w:hAnsi="Times New Roman" w:cs="Times New Roman"/>
          <w:sz w:val="28"/>
          <w:szCs w:val="28"/>
        </w:rPr>
        <w:t xml:space="preserve">А. Розвиток навчального інтересу в учнів початкових класів.  </w:t>
      </w:r>
      <w:r w:rsidRPr="008C4609">
        <w:rPr>
          <w:rFonts w:ascii="Times New Roman" w:eastAsia="Calibri" w:hAnsi="Times New Roman" w:cs="Times New Roman"/>
          <w:i/>
          <w:sz w:val="28"/>
          <w:szCs w:val="28"/>
        </w:rPr>
        <w:t>Психолого-педагогічні основи гуманізації навчально-виховного процесу у школі та вузі</w:t>
      </w:r>
      <w:r w:rsidR="008C4609">
        <w:rPr>
          <w:rFonts w:ascii="Times New Roman" w:eastAsia="Calibri" w:hAnsi="Times New Roman" w:cs="Times New Roman"/>
          <w:sz w:val="28"/>
          <w:szCs w:val="28"/>
        </w:rPr>
        <w:t>: збірник наукових праць.  Рівне: Ліста, 2001. С. 239-241.</w:t>
      </w:r>
    </w:p>
    <w:p w14:paraId="786E4D07" w14:textId="37B5943A" w:rsidR="00512BB0" w:rsidRPr="0085173C" w:rsidRDefault="00512BB0" w:rsidP="00EC4B05">
      <w:pPr>
        <w:widowControl w:val="0"/>
        <w:numPr>
          <w:ilvl w:val="0"/>
          <w:numId w:val="6"/>
        </w:numPr>
        <w:spacing w:after="0" w:line="360" w:lineRule="auto"/>
        <w:ind w:left="0" w:firstLine="709"/>
        <w:contextualSpacing/>
        <w:jc w:val="both"/>
        <w:rPr>
          <w:rFonts w:ascii="Times New Roman" w:eastAsia="Calibri" w:hAnsi="Times New Roman" w:cs="Times New Roman"/>
          <w:sz w:val="28"/>
          <w:szCs w:val="28"/>
        </w:rPr>
      </w:pPr>
      <w:proofErr w:type="spellStart"/>
      <w:r w:rsidRPr="0085173C">
        <w:rPr>
          <w:rFonts w:ascii="Times New Roman" w:eastAsia="Calibri" w:hAnsi="Times New Roman" w:cs="Times New Roman"/>
          <w:sz w:val="28"/>
          <w:szCs w:val="28"/>
        </w:rPr>
        <w:t>Кубрак</w:t>
      </w:r>
      <w:proofErr w:type="spellEnd"/>
      <w:r w:rsidRPr="0085173C">
        <w:rPr>
          <w:rFonts w:ascii="Times New Roman" w:eastAsia="Calibri" w:hAnsi="Times New Roman" w:cs="Times New Roman"/>
          <w:sz w:val="28"/>
          <w:szCs w:val="28"/>
        </w:rPr>
        <w:t xml:space="preserve"> В.</w:t>
      </w:r>
      <w:r w:rsidR="008C4609">
        <w:rPr>
          <w:rFonts w:ascii="Times New Roman" w:eastAsia="Calibri" w:hAnsi="Times New Roman" w:cs="Times New Roman"/>
          <w:sz w:val="28"/>
          <w:szCs w:val="28"/>
        </w:rPr>
        <w:t> </w:t>
      </w:r>
      <w:r w:rsidRPr="0085173C">
        <w:rPr>
          <w:rFonts w:ascii="Times New Roman" w:eastAsia="Calibri" w:hAnsi="Times New Roman" w:cs="Times New Roman"/>
          <w:sz w:val="28"/>
          <w:szCs w:val="28"/>
        </w:rPr>
        <w:t>І., Дроб</w:t>
      </w:r>
      <w:r w:rsidR="00832E1E">
        <w:rPr>
          <w:rFonts w:ascii="Times New Roman" w:eastAsia="Calibri" w:hAnsi="Times New Roman" w:cs="Times New Roman"/>
          <w:sz w:val="28"/>
          <w:szCs w:val="28"/>
        </w:rPr>
        <w:t>’</w:t>
      </w:r>
      <w:r w:rsidRPr="0085173C">
        <w:rPr>
          <w:rFonts w:ascii="Times New Roman" w:eastAsia="Calibri" w:hAnsi="Times New Roman" w:cs="Times New Roman"/>
          <w:sz w:val="28"/>
          <w:szCs w:val="28"/>
        </w:rPr>
        <w:t>язко П.</w:t>
      </w:r>
      <w:r w:rsidR="008C4609">
        <w:rPr>
          <w:rFonts w:ascii="Times New Roman" w:eastAsia="Calibri" w:hAnsi="Times New Roman" w:cs="Times New Roman"/>
          <w:sz w:val="28"/>
          <w:szCs w:val="28"/>
        </w:rPr>
        <w:t> </w:t>
      </w:r>
      <w:r w:rsidRPr="0085173C">
        <w:rPr>
          <w:rFonts w:ascii="Times New Roman" w:eastAsia="Calibri" w:hAnsi="Times New Roman" w:cs="Times New Roman"/>
          <w:sz w:val="28"/>
          <w:szCs w:val="28"/>
        </w:rPr>
        <w:t>І. Диференційоване навчання в початкових класах</w:t>
      </w:r>
      <w:r w:rsidR="008C4609">
        <w:rPr>
          <w:rFonts w:ascii="Times New Roman" w:eastAsia="Calibri" w:hAnsi="Times New Roman" w:cs="Times New Roman"/>
          <w:sz w:val="28"/>
          <w:szCs w:val="28"/>
        </w:rPr>
        <w:t>.</w:t>
      </w:r>
      <w:r w:rsidRPr="0085173C">
        <w:rPr>
          <w:rFonts w:ascii="Times New Roman" w:eastAsia="Calibri" w:hAnsi="Times New Roman" w:cs="Times New Roman"/>
          <w:sz w:val="28"/>
          <w:szCs w:val="28"/>
        </w:rPr>
        <w:t xml:space="preserve"> </w:t>
      </w:r>
      <w:r w:rsidR="008C4609">
        <w:rPr>
          <w:rFonts w:ascii="Times New Roman" w:eastAsia="Calibri" w:hAnsi="Times New Roman" w:cs="Times New Roman"/>
          <w:sz w:val="28"/>
          <w:szCs w:val="28"/>
        </w:rPr>
        <w:t xml:space="preserve"> </w:t>
      </w:r>
      <w:r w:rsidR="008C4609" w:rsidRPr="008C4609">
        <w:rPr>
          <w:rFonts w:ascii="Times New Roman" w:eastAsia="Calibri" w:hAnsi="Times New Roman" w:cs="Times New Roman"/>
          <w:i/>
          <w:sz w:val="28"/>
          <w:szCs w:val="28"/>
        </w:rPr>
        <w:t>Педагогіка</w:t>
      </w:r>
      <w:r w:rsidRPr="008C4609">
        <w:rPr>
          <w:rFonts w:ascii="Times New Roman" w:eastAsia="Calibri" w:hAnsi="Times New Roman" w:cs="Times New Roman"/>
          <w:i/>
          <w:sz w:val="28"/>
          <w:szCs w:val="28"/>
        </w:rPr>
        <w:t xml:space="preserve"> і психол</w:t>
      </w:r>
      <w:r w:rsidR="008C4609" w:rsidRPr="008C4609">
        <w:rPr>
          <w:rFonts w:ascii="Times New Roman" w:eastAsia="Calibri" w:hAnsi="Times New Roman" w:cs="Times New Roman"/>
          <w:i/>
          <w:sz w:val="28"/>
          <w:szCs w:val="28"/>
        </w:rPr>
        <w:t>огія</w:t>
      </w:r>
      <w:r w:rsidR="008C4609">
        <w:rPr>
          <w:rFonts w:ascii="Times New Roman" w:eastAsia="Calibri" w:hAnsi="Times New Roman" w:cs="Times New Roman"/>
          <w:sz w:val="28"/>
          <w:szCs w:val="28"/>
        </w:rPr>
        <w:t xml:space="preserve">.  1994. </w:t>
      </w:r>
      <w:r w:rsidRPr="0085173C">
        <w:rPr>
          <w:rFonts w:ascii="Times New Roman" w:eastAsia="Calibri" w:hAnsi="Times New Roman" w:cs="Times New Roman"/>
          <w:sz w:val="28"/>
          <w:szCs w:val="28"/>
        </w:rPr>
        <w:t xml:space="preserve"> №</w:t>
      </w:r>
      <w:r w:rsidR="008C4609">
        <w:rPr>
          <w:rFonts w:ascii="Times New Roman" w:eastAsia="Calibri" w:hAnsi="Times New Roman" w:cs="Times New Roman"/>
          <w:sz w:val="28"/>
          <w:szCs w:val="28"/>
        </w:rPr>
        <w:t>2(3). С. </w:t>
      </w:r>
      <w:r w:rsidRPr="0085173C">
        <w:rPr>
          <w:rFonts w:ascii="Times New Roman" w:eastAsia="Calibri" w:hAnsi="Times New Roman" w:cs="Times New Roman"/>
          <w:sz w:val="28"/>
          <w:szCs w:val="28"/>
        </w:rPr>
        <w:t>71-76.</w:t>
      </w:r>
    </w:p>
    <w:p w14:paraId="3A8DF902" w14:textId="7DD202E2" w:rsidR="00512BB0" w:rsidRPr="0085173C" w:rsidRDefault="00512BB0" w:rsidP="00EC4B05">
      <w:pPr>
        <w:widowControl w:val="0"/>
        <w:numPr>
          <w:ilvl w:val="0"/>
          <w:numId w:val="6"/>
        </w:numPr>
        <w:spacing w:after="0" w:line="360" w:lineRule="auto"/>
        <w:ind w:left="0" w:firstLine="709"/>
        <w:contextualSpacing/>
        <w:jc w:val="both"/>
        <w:rPr>
          <w:rFonts w:ascii="Times New Roman" w:eastAsia="Calibri" w:hAnsi="Times New Roman" w:cs="Times New Roman"/>
          <w:sz w:val="28"/>
          <w:szCs w:val="28"/>
        </w:rPr>
      </w:pPr>
      <w:r w:rsidRPr="0085173C">
        <w:rPr>
          <w:rFonts w:ascii="Times New Roman" w:eastAsia="Calibri" w:hAnsi="Times New Roman" w:cs="Times New Roman"/>
          <w:sz w:val="28"/>
          <w:szCs w:val="28"/>
        </w:rPr>
        <w:t>Лисина М.</w:t>
      </w:r>
      <w:r w:rsidR="008C4609">
        <w:rPr>
          <w:rFonts w:ascii="Times New Roman" w:eastAsia="Calibri" w:hAnsi="Times New Roman" w:cs="Times New Roman"/>
          <w:sz w:val="28"/>
          <w:szCs w:val="28"/>
        </w:rPr>
        <w:t> </w:t>
      </w:r>
      <w:r w:rsidRPr="0085173C">
        <w:rPr>
          <w:rFonts w:ascii="Times New Roman" w:eastAsia="Calibri" w:hAnsi="Times New Roman" w:cs="Times New Roman"/>
          <w:sz w:val="28"/>
          <w:szCs w:val="28"/>
        </w:rPr>
        <w:t xml:space="preserve">И. </w:t>
      </w:r>
      <w:proofErr w:type="spellStart"/>
      <w:r w:rsidRPr="0085173C">
        <w:rPr>
          <w:rFonts w:ascii="Times New Roman" w:eastAsia="Calibri" w:hAnsi="Times New Roman" w:cs="Times New Roman"/>
          <w:sz w:val="28"/>
          <w:szCs w:val="28"/>
        </w:rPr>
        <w:t>Общение</w:t>
      </w:r>
      <w:proofErr w:type="spellEnd"/>
      <w:r w:rsidRPr="0085173C">
        <w:rPr>
          <w:rFonts w:ascii="Times New Roman" w:eastAsia="Calibri" w:hAnsi="Times New Roman" w:cs="Times New Roman"/>
          <w:sz w:val="28"/>
          <w:szCs w:val="28"/>
        </w:rPr>
        <w:t xml:space="preserve"> и его </w:t>
      </w:r>
      <w:proofErr w:type="spellStart"/>
      <w:r w:rsidRPr="0085173C">
        <w:rPr>
          <w:rFonts w:ascii="Times New Roman" w:eastAsia="Calibri" w:hAnsi="Times New Roman" w:cs="Times New Roman"/>
          <w:sz w:val="28"/>
          <w:szCs w:val="28"/>
        </w:rPr>
        <w:t>влияние</w:t>
      </w:r>
      <w:proofErr w:type="spellEnd"/>
      <w:r w:rsidRPr="0085173C">
        <w:rPr>
          <w:rFonts w:ascii="Times New Roman" w:eastAsia="Calibri" w:hAnsi="Times New Roman" w:cs="Times New Roman"/>
          <w:sz w:val="28"/>
          <w:szCs w:val="28"/>
        </w:rPr>
        <w:t xml:space="preserve"> на </w:t>
      </w:r>
      <w:proofErr w:type="spellStart"/>
      <w:r w:rsidRPr="0085173C">
        <w:rPr>
          <w:rFonts w:ascii="Times New Roman" w:eastAsia="Calibri" w:hAnsi="Times New Roman" w:cs="Times New Roman"/>
          <w:sz w:val="28"/>
          <w:szCs w:val="28"/>
        </w:rPr>
        <w:t>развитие</w:t>
      </w:r>
      <w:proofErr w:type="spellEnd"/>
      <w:r w:rsidRPr="0085173C">
        <w:rPr>
          <w:rFonts w:ascii="Times New Roman" w:eastAsia="Calibri" w:hAnsi="Times New Roman" w:cs="Times New Roman"/>
          <w:sz w:val="28"/>
          <w:szCs w:val="28"/>
        </w:rPr>
        <w:t xml:space="preserve"> </w:t>
      </w:r>
      <w:proofErr w:type="spellStart"/>
      <w:r w:rsidRPr="0085173C">
        <w:rPr>
          <w:rFonts w:ascii="Times New Roman" w:eastAsia="Calibri" w:hAnsi="Times New Roman" w:cs="Times New Roman"/>
          <w:sz w:val="28"/>
          <w:szCs w:val="28"/>
        </w:rPr>
        <w:t>психики</w:t>
      </w:r>
      <w:proofErr w:type="spellEnd"/>
      <w:r w:rsidRPr="0085173C">
        <w:rPr>
          <w:rFonts w:ascii="Times New Roman" w:eastAsia="Calibri" w:hAnsi="Times New Roman" w:cs="Times New Roman"/>
          <w:sz w:val="28"/>
          <w:szCs w:val="28"/>
        </w:rPr>
        <w:t xml:space="preserve"> </w:t>
      </w:r>
      <w:proofErr w:type="spellStart"/>
      <w:r w:rsidRPr="0085173C">
        <w:rPr>
          <w:rFonts w:ascii="Times New Roman" w:eastAsia="Calibri" w:hAnsi="Times New Roman" w:cs="Times New Roman"/>
          <w:sz w:val="28"/>
          <w:szCs w:val="28"/>
        </w:rPr>
        <w:t>дошкольника</w:t>
      </w:r>
      <w:proofErr w:type="spellEnd"/>
      <w:r w:rsidRPr="0085173C">
        <w:rPr>
          <w:rFonts w:ascii="Times New Roman" w:eastAsia="Calibri" w:hAnsi="Times New Roman" w:cs="Times New Roman"/>
          <w:sz w:val="28"/>
          <w:szCs w:val="28"/>
        </w:rPr>
        <w:t xml:space="preserve"> : </w:t>
      </w:r>
      <w:proofErr w:type="spellStart"/>
      <w:r w:rsidRPr="0085173C">
        <w:rPr>
          <w:rFonts w:ascii="Times New Roman" w:eastAsia="Calibri" w:hAnsi="Times New Roman" w:cs="Times New Roman"/>
          <w:sz w:val="28"/>
          <w:szCs w:val="28"/>
        </w:rPr>
        <w:t>сбор</w:t>
      </w:r>
      <w:r w:rsidR="008C4609">
        <w:rPr>
          <w:rFonts w:ascii="Times New Roman" w:eastAsia="Calibri" w:hAnsi="Times New Roman" w:cs="Times New Roman"/>
          <w:sz w:val="28"/>
          <w:szCs w:val="28"/>
        </w:rPr>
        <w:t>ник</w:t>
      </w:r>
      <w:proofErr w:type="spellEnd"/>
      <w:r w:rsidR="008C4609">
        <w:rPr>
          <w:rFonts w:ascii="Times New Roman" w:eastAsia="Calibri" w:hAnsi="Times New Roman" w:cs="Times New Roman"/>
          <w:sz w:val="28"/>
          <w:szCs w:val="28"/>
        </w:rPr>
        <w:t xml:space="preserve"> </w:t>
      </w:r>
      <w:proofErr w:type="spellStart"/>
      <w:r w:rsidR="008C4609">
        <w:rPr>
          <w:rFonts w:ascii="Times New Roman" w:eastAsia="Calibri" w:hAnsi="Times New Roman" w:cs="Times New Roman"/>
          <w:sz w:val="28"/>
          <w:szCs w:val="28"/>
        </w:rPr>
        <w:t>научных</w:t>
      </w:r>
      <w:proofErr w:type="spellEnd"/>
      <w:r w:rsidR="008C4609">
        <w:rPr>
          <w:rFonts w:ascii="Times New Roman" w:eastAsia="Calibri" w:hAnsi="Times New Roman" w:cs="Times New Roman"/>
          <w:sz w:val="28"/>
          <w:szCs w:val="28"/>
        </w:rPr>
        <w:t xml:space="preserve"> </w:t>
      </w:r>
      <w:proofErr w:type="spellStart"/>
      <w:r w:rsidR="008C4609">
        <w:rPr>
          <w:rFonts w:ascii="Times New Roman" w:eastAsia="Calibri" w:hAnsi="Times New Roman" w:cs="Times New Roman"/>
          <w:sz w:val="28"/>
          <w:szCs w:val="28"/>
        </w:rPr>
        <w:t>трудов</w:t>
      </w:r>
      <w:proofErr w:type="spellEnd"/>
      <w:r w:rsidR="008C4609">
        <w:rPr>
          <w:rFonts w:ascii="Times New Roman" w:eastAsia="Calibri" w:hAnsi="Times New Roman" w:cs="Times New Roman"/>
          <w:sz w:val="28"/>
          <w:szCs w:val="28"/>
        </w:rPr>
        <w:t xml:space="preserve">. Москва : НИИ АПН ССР, 1974. </w:t>
      </w:r>
      <w:r w:rsidRPr="0085173C">
        <w:rPr>
          <w:rFonts w:ascii="Times New Roman" w:eastAsia="Calibri" w:hAnsi="Times New Roman" w:cs="Times New Roman"/>
          <w:sz w:val="28"/>
          <w:szCs w:val="28"/>
        </w:rPr>
        <w:t xml:space="preserve"> 210 с.</w:t>
      </w:r>
    </w:p>
    <w:p w14:paraId="7396981E" w14:textId="245803A7" w:rsidR="00512BB0" w:rsidRPr="0085173C" w:rsidRDefault="00512BB0" w:rsidP="00EC4B05">
      <w:pPr>
        <w:widowControl w:val="0"/>
        <w:numPr>
          <w:ilvl w:val="0"/>
          <w:numId w:val="6"/>
        </w:numPr>
        <w:spacing w:after="0" w:line="360" w:lineRule="auto"/>
        <w:ind w:left="0" w:firstLine="709"/>
        <w:contextualSpacing/>
        <w:jc w:val="both"/>
        <w:rPr>
          <w:rFonts w:ascii="Times New Roman" w:eastAsia="Calibri" w:hAnsi="Times New Roman" w:cs="Times New Roman"/>
          <w:sz w:val="28"/>
          <w:szCs w:val="28"/>
        </w:rPr>
      </w:pPr>
      <w:proofErr w:type="spellStart"/>
      <w:r w:rsidRPr="0085173C">
        <w:rPr>
          <w:rFonts w:ascii="Times New Roman" w:eastAsia="Calibri" w:hAnsi="Times New Roman" w:cs="Times New Roman"/>
          <w:sz w:val="28"/>
          <w:szCs w:val="28"/>
        </w:rPr>
        <w:t>Лівандовська</w:t>
      </w:r>
      <w:proofErr w:type="spellEnd"/>
      <w:r w:rsidRPr="0085173C">
        <w:rPr>
          <w:rFonts w:ascii="Times New Roman" w:eastAsia="Calibri" w:hAnsi="Times New Roman" w:cs="Times New Roman"/>
          <w:sz w:val="28"/>
          <w:szCs w:val="28"/>
        </w:rPr>
        <w:t xml:space="preserve"> Л. Використання інтерактивних освітніх технологій у</w:t>
      </w:r>
      <w:r w:rsidR="008C4609">
        <w:rPr>
          <w:rFonts w:ascii="Times New Roman" w:eastAsia="Calibri" w:hAnsi="Times New Roman" w:cs="Times New Roman"/>
          <w:sz w:val="28"/>
          <w:szCs w:val="28"/>
        </w:rPr>
        <w:t xml:space="preserve"> навчально-виховному процесі. </w:t>
      </w:r>
      <w:r w:rsidRPr="008C4609">
        <w:rPr>
          <w:rFonts w:ascii="Times New Roman" w:eastAsia="Calibri" w:hAnsi="Times New Roman" w:cs="Times New Roman"/>
          <w:i/>
          <w:sz w:val="28"/>
          <w:szCs w:val="28"/>
        </w:rPr>
        <w:t>Директор школи</w:t>
      </w:r>
      <w:r w:rsidR="008C4609">
        <w:rPr>
          <w:rFonts w:ascii="Times New Roman" w:eastAsia="Calibri" w:hAnsi="Times New Roman" w:cs="Times New Roman"/>
          <w:sz w:val="28"/>
          <w:szCs w:val="28"/>
        </w:rPr>
        <w:t xml:space="preserve">. 2004. № 33-34. </w:t>
      </w:r>
      <w:r w:rsidRPr="0085173C">
        <w:rPr>
          <w:rFonts w:ascii="Times New Roman" w:eastAsia="Calibri" w:hAnsi="Times New Roman" w:cs="Times New Roman"/>
          <w:sz w:val="28"/>
          <w:szCs w:val="28"/>
        </w:rPr>
        <w:t xml:space="preserve"> С.42-45.</w:t>
      </w:r>
    </w:p>
    <w:p w14:paraId="7356A14B" w14:textId="52CA63CE" w:rsidR="00512BB0" w:rsidRPr="0085173C" w:rsidRDefault="008C4609" w:rsidP="00EC4B05">
      <w:pPr>
        <w:widowControl w:val="0"/>
        <w:numPr>
          <w:ilvl w:val="0"/>
          <w:numId w:val="6"/>
        </w:numPr>
        <w:spacing w:after="0" w:line="360" w:lineRule="auto"/>
        <w:ind w:left="0" w:firstLine="709"/>
        <w:contextualSpacing/>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Логачевська</w:t>
      </w:r>
      <w:proofErr w:type="spellEnd"/>
      <w:r>
        <w:rPr>
          <w:rFonts w:ascii="Times New Roman" w:eastAsia="Calibri" w:hAnsi="Times New Roman" w:cs="Times New Roman"/>
          <w:sz w:val="28"/>
          <w:szCs w:val="28"/>
        </w:rPr>
        <w:t xml:space="preserve"> С. </w:t>
      </w:r>
      <w:r w:rsidR="00512BB0" w:rsidRPr="0085173C">
        <w:rPr>
          <w:rFonts w:ascii="Times New Roman" w:eastAsia="Calibri" w:hAnsi="Times New Roman" w:cs="Times New Roman"/>
          <w:sz w:val="28"/>
          <w:szCs w:val="28"/>
        </w:rPr>
        <w:t xml:space="preserve">П. Диференційовані завдання з розвитку мовлення </w:t>
      </w:r>
      <w:r>
        <w:rPr>
          <w:rFonts w:ascii="Times New Roman" w:eastAsia="Calibri" w:hAnsi="Times New Roman" w:cs="Times New Roman"/>
          <w:sz w:val="28"/>
          <w:szCs w:val="28"/>
        </w:rPr>
        <w:lastRenderedPageBreak/>
        <w:t xml:space="preserve">для 2 класу. </w:t>
      </w:r>
      <w:r w:rsidR="00512BB0" w:rsidRPr="008C4609">
        <w:rPr>
          <w:rFonts w:ascii="Times New Roman" w:eastAsia="Calibri" w:hAnsi="Times New Roman" w:cs="Times New Roman"/>
          <w:i/>
          <w:sz w:val="28"/>
          <w:szCs w:val="28"/>
        </w:rPr>
        <w:t>Початкова школа</w:t>
      </w:r>
      <w:r>
        <w:rPr>
          <w:rFonts w:ascii="Times New Roman" w:eastAsia="Calibri" w:hAnsi="Times New Roman" w:cs="Times New Roman"/>
          <w:sz w:val="28"/>
          <w:szCs w:val="28"/>
        </w:rPr>
        <w:t xml:space="preserve">.  2008.  №3. </w:t>
      </w:r>
      <w:r w:rsidR="00512BB0" w:rsidRPr="0085173C">
        <w:rPr>
          <w:rFonts w:ascii="Times New Roman" w:eastAsia="Calibri" w:hAnsi="Times New Roman" w:cs="Times New Roman"/>
          <w:sz w:val="28"/>
          <w:szCs w:val="28"/>
        </w:rPr>
        <w:t xml:space="preserve"> С. 13-19.</w:t>
      </w:r>
    </w:p>
    <w:p w14:paraId="5D76B7C0" w14:textId="2C38EA27" w:rsidR="00512BB0" w:rsidRPr="0085173C" w:rsidRDefault="008C4609" w:rsidP="00EC4B05">
      <w:pPr>
        <w:widowControl w:val="0"/>
        <w:numPr>
          <w:ilvl w:val="0"/>
          <w:numId w:val="6"/>
        </w:numPr>
        <w:spacing w:after="0" w:line="360" w:lineRule="auto"/>
        <w:ind w:left="0" w:firstLine="709"/>
        <w:contextualSpacing/>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Логачевська</w:t>
      </w:r>
      <w:proofErr w:type="spellEnd"/>
      <w:r>
        <w:rPr>
          <w:rFonts w:ascii="Times New Roman" w:eastAsia="Calibri" w:hAnsi="Times New Roman" w:cs="Times New Roman"/>
          <w:sz w:val="28"/>
          <w:szCs w:val="28"/>
        </w:rPr>
        <w:t xml:space="preserve"> С. </w:t>
      </w:r>
      <w:r w:rsidR="00512BB0" w:rsidRPr="0085173C">
        <w:rPr>
          <w:rFonts w:ascii="Times New Roman" w:eastAsia="Calibri" w:hAnsi="Times New Roman" w:cs="Times New Roman"/>
          <w:sz w:val="28"/>
          <w:szCs w:val="28"/>
        </w:rPr>
        <w:t>П. Методика диференційованого навчання: 150 фрагментів уроків мови і математики в 1-4 класах з елементами диференціації</w:t>
      </w:r>
      <w:r>
        <w:rPr>
          <w:rFonts w:ascii="Times New Roman" w:eastAsia="Calibri" w:hAnsi="Times New Roman" w:cs="Times New Roman"/>
          <w:sz w:val="28"/>
          <w:szCs w:val="28"/>
        </w:rPr>
        <w:t xml:space="preserve">. </w:t>
      </w:r>
      <w:r w:rsidR="00512BB0" w:rsidRPr="0085173C">
        <w:rPr>
          <w:rFonts w:ascii="Times New Roman" w:eastAsia="Calibri" w:hAnsi="Times New Roman" w:cs="Times New Roman"/>
          <w:sz w:val="28"/>
          <w:szCs w:val="28"/>
        </w:rPr>
        <w:t xml:space="preserve"> Кам</w:t>
      </w:r>
      <w:r w:rsidR="00832E1E">
        <w:rPr>
          <w:rFonts w:ascii="Times New Roman" w:eastAsia="Calibri" w:hAnsi="Times New Roman" w:cs="Times New Roman"/>
          <w:sz w:val="28"/>
          <w:szCs w:val="28"/>
        </w:rPr>
        <w:t>’</w:t>
      </w:r>
      <w:r w:rsidR="00512BB0" w:rsidRPr="0085173C">
        <w:rPr>
          <w:rFonts w:ascii="Times New Roman" w:eastAsia="Calibri" w:hAnsi="Times New Roman" w:cs="Times New Roman"/>
          <w:sz w:val="28"/>
          <w:szCs w:val="28"/>
        </w:rPr>
        <w:t>яне</w:t>
      </w:r>
      <w:r>
        <w:rPr>
          <w:rFonts w:ascii="Times New Roman" w:eastAsia="Calibri" w:hAnsi="Times New Roman" w:cs="Times New Roman"/>
          <w:sz w:val="28"/>
          <w:szCs w:val="28"/>
        </w:rPr>
        <w:t>ць-Подільський : Абетка, 2005.</w:t>
      </w:r>
      <w:r w:rsidR="00512BB0" w:rsidRPr="0085173C">
        <w:rPr>
          <w:rFonts w:ascii="Times New Roman" w:eastAsia="Calibri" w:hAnsi="Times New Roman" w:cs="Times New Roman"/>
          <w:sz w:val="28"/>
          <w:szCs w:val="28"/>
        </w:rPr>
        <w:t xml:space="preserve"> 240 с.</w:t>
      </w:r>
    </w:p>
    <w:p w14:paraId="2E74242E" w14:textId="017126A8" w:rsidR="00512BB0" w:rsidRPr="0085173C" w:rsidRDefault="00512BB0" w:rsidP="00EC4B05">
      <w:pPr>
        <w:widowControl w:val="0"/>
        <w:numPr>
          <w:ilvl w:val="0"/>
          <w:numId w:val="6"/>
        </w:numPr>
        <w:spacing w:after="0" w:line="360" w:lineRule="auto"/>
        <w:ind w:left="0" w:firstLine="709"/>
        <w:contextualSpacing/>
        <w:jc w:val="both"/>
        <w:rPr>
          <w:rFonts w:ascii="Times New Roman" w:eastAsia="Calibri" w:hAnsi="Times New Roman" w:cs="Times New Roman"/>
          <w:sz w:val="28"/>
          <w:szCs w:val="28"/>
        </w:rPr>
      </w:pPr>
      <w:r w:rsidRPr="0085173C">
        <w:rPr>
          <w:rFonts w:ascii="Times New Roman" w:eastAsia="Calibri" w:hAnsi="Times New Roman" w:cs="Times New Roman"/>
          <w:sz w:val="28"/>
          <w:szCs w:val="28"/>
        </w:rPr>
        <w:t>Лозова В.</w:t>
      </w:r>
      <w:r w:rsidR="008C4609">
        <w:rPr>
          <w:rFonts w:ascii="Times New Roman" w:eastAsia="Calibri" w:hAnsi="Times New Roman" w:cs="Times New Roman"/>
          <w:sz w:val="28"/>
          <w:szCs w:val="28"/>
        </w:rPr>
        <w:t> </w:t>
      </w:r>
      <w:r w:rsidRPr="0085173C">
        <w:rPr>
          <w:rFonts w:ascii="Times New Roman" w:eastAsia="Calibri" w:hAnsi="Times New Roman" w:cs="Times New Roman"/>
          <w:sz w:val="28"/>
          <w:szCs w:val="28"/>
        </w:rPr>
        <w:t>І. Поза навчальна пізнавальна діяльність та її вплив на формування особистості школяра</w:t>
      </w:r>
      <w:r w:rsidR="008C4609">
        <w:rPr>
          <w:rFonts w:ascii="Times New Roman" w:eastAsia="Calibri" w:hAnsi="Times New Roman" w:cs="Times New Roman"/>
          <w:sz w:val="28"/>
          <w:szCs w:val="28"/>
        </w:rPr>
        <w:t>.</w:t>
      </w:r>
      <w:r w:rsidRPr="0085173C">
        <w:rPr>
          <w:rFonts w:ascii="Times New Roman" w:eastAsia="Calibri" w:hAnsi="Times New Roman" w:cs="Times New Roman"/>
          <w:sz w:val="28"/>
          <w:szCs w:val="28"/>
        </w:rPr>
        <w:t xml:space="preserve">  </w:t>
      </w:r>
      <w:r w:rsidRPr="008C4609">
        <w:rPr>
          <w:rFonts w:ascii="Times New Roman" w:eastAsia="Calibri" w:hAnsi="Times New Roman" w:cs="Times New Roman"/>
          <w:i/>
          <w:sz w:val="28"/>
          <w:szCs w:val="28"/>
        </w:rPr>
        <w:t>Управління школою</w:t>
      </w:r>
      <w:r w:rsidR="008C4609">
        <w:rPr>
          <w:rFonts w:ascii="Times New Roman" w:eastAsia="Calibri" w:hAnsi="Times New Roman" w:cs="Times New Roman"/>
          <w:sz w:val="28"/>
          <w:szCs w:val="28"/>
        </w:rPr>
        <w:t xml:space="preserve">.  2003.  № 10 (22). </w:t>
      </w:r>
      <w:r w:rsidRPr="0085173C">
        <w:rPr>
          <w:rFonts w:ascii="Times New Roman" w:eastAsia="Calibri" w:hAnsi="Times New Roman" w:cs="Times New Roman"/>
          <w:sz w:val="28"/>
          <w:szCs w:val="28"/>
        </w:rPr>
        <w:t xml:space="preserve"> С.</w:t>
      </w:r>
      <w:r w:rsidR="008C4609">
        <w:rPr>
          <w:rFonts w:ascii="Times New Roman" w:eastAsia="Calibri" w:hAnsi="Times New Roman" w:cs="Times New Roman"/>
          <w:sz w:val="28"/>
          <w:szCs w:val="28"/>
        </w:rPr>
        <w:t> 16-</w:t>
      </w:r>
      <w:r w:rsidRPr="0085173C">
        <w:rPr>
          <w:rFonts w:ascii="Times New Roman" w:eastAsia="Calibri" w:hAnsi="Times New Roman" w:cs="Times New Roman"/>
          <w:sz w:val="28"/>
          <w:szCs w:val="28"/>
        </w:rPr>
        <w:t>22.</w:t>
      </w:r>
    </w:p>
    <w:p w14:paraId="389CD3F9" w14:textId="25E391A8" w:rsidR="00512BB0" w:rsidRPr="0085173C" w:rsidRDefault="00512BB0" w:rsidP="00EC4B05">
      <w:pPr>
        <w:widowControl w:val="0"/>
        <w:numPr>
          <w:ilvl w:val="0"/>
          <w:numId w:val="6"/>
        </w:numPr>
        <w:spacing w:after="0" w:line="360" w:lineRule="auto"/>
        <w:ind w:left="0" w:firstLine="709"/>
        <w:contextualSpacing/>
        <w:jc w:val="both"/>
        <w:rPr>
          <w:rFonts w:ascii="Times New Roman" w:eastAsia="Calibri" w:hAnsi="Times New Roman" w:cs="Times New Roman"/>
          <w:sz w:val="28"/>
          <w:szCs w:val="28"/>
        </w:rPr>
      </w:pPr>
      <w:r w:rsidRPr="0085173C">
        <w:rPr>
          <w:rFonts w:ascii="Times New Roman" w:eastAsia="Calibri" w:hAnsi="Times New Roman" w:cs="Times New Roman"/>
          <w:sz w:val="28"/>
          <w:szCs w:val="28"/>
        </w:rPr>
        <w:t>Лозова В.</w:t>
      </w:r>
      <w:r w:rsidR="008C4609">
        <w:rPr>
          <w:rFonts w:ascii="Times New Roman" w:eastAsia="Calibri" w:hAnsi="Times New Roman" w:cs="Times New Roman"/>
          <w:sz w:val="28"/>
          <w:szCs w:val="28"/>
        </w:rPr>
        <w:t> </w:t>
      </w:r>
      <w:r w:rsidRPr="0085173C">
        <w:rPr>
          <w:rFonts w:ascii="Times New Roman" w:eastAsia="Calibri" w:hAnsi="Times New Roman" w:cs="Times New Roman"/>
          <w:sz w:val="28"/>
          <w:szCs w:val="28"/>
        </w:rPr>
        <w:t>І. Цілісний підхід до формування пізнавальної активності школярів</w:t>
      </w:r>
      <w:r w:rsidR="008C4609">
        <w:rPr>
          <w:rFonts w:ascii="Times New Roman" w:eastAsia="Calibri" w:hAnsi="Times New Roman" w:cs="Times New Roman"/>
          <w:sz w:val="28"/>
          <w:szCs w:val="28"/>
        </w:rPr>
        <w:t>.  Харків : ОВС, 2000.  96 с.</w:t>
      </w:r>
    </w:p>
    <w:p w14:paraId="737CDA6F" w14:textId="68E07D70" w:rsidR="00512BB0" w:rsidRPr="0085173C" w:rsidRDefault="008C4609" w:rsidP="00EC4B05">
      <w:pPr>
        <w:widowControl w:val="0"/>
        <w:numPr>
          <w:ilvl w:val="0"/>
          <w:numId w:val="6"/>
        </w:numPr>
        <w:spacing w:after="0" w:line="36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Максименко Н. </w:t>
      </w:r>
      <w:r w:rsidR="00512BB0" w:rsidRPr="0085173C">
        <w:rPr>
          <w:rFonts w:ascii="Times New Roman" w:eastAsia="Calibri" w:hAnsi="Times New Roman" w:cs="Times New Roman"/>
          <w:sz w:val="28"/>
          <w:szCs w:val="28"/>
        </w:rPr>
        <w:t>Б.</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Качак</w:t>
      </w:r>
      <w:proofErr w:type="spellEnd"/>
      <w:r>
        <w:rPr>
          <w:rFonts w:ascii="Times New Roman" w:eastAsia="Calibri" w:hAnsi="Times New Roman" w:cs="Times New Roman"/>
          <w:sz w:val="28"/>
          <w:szCs w:val="28"/>
        </w:rPr>
        <w:t xml:space="preserve"> Т. Б.</w:t>
      </w:r>
      <w:r w:rsidR="00512BB0" w:rsidRPr="0085173C">
        <w:rPr>
          <w:rFonts w:ascii="Times New Roman" w:eastAsia="Calibri" w:hAnsi="Times New Roman" w:cs="Times New Roman"/>
          <w:sz w:val="28"/>
          <w:szCs w:val="28"/>
        </w:rPr>
        <w:t xml:space="preserve"> Технології вивчення предметів галузі «Мови і літератури» в початковій школі: навчально-методичний посібник</w:t>
      </w:r>
      <w:r>
        <w:rPr>
          <w:rFonts w:ascii="Times New Roman" w:eastAsia="Calibri" w:hAnsi="Times New Roman" w:cs="Times New Roman"/>
          <w:sz w:val="28"/>
          <w:szCs w:val="28"/>
        </w:rPr>
        <w:t xml:space="preserve">. </w:t>
      </w:r>
      <w:r w:rsidR="00512BB0" w:rsidRPr="0085173C">
        <w:rPr>
          <w:rFonts w:ascii="Times New Roman" w:eastAsia="Calibri" w:hAnsi="Times New Roman" w:cs="Times New Roman"/>
          <w:sz w:val="28"/>
          <w:szCs w:val="28"/>
        </w:rPr>
        <w:t xml:space="preserve"> Іва</w:t>
      </w:r>
      <w:r>
        <w:rPr>
          <w:rFonts w:ascii="Times New Roman" w:eastAsia="Calibri" w:hAnsi="Times New Roman" w:cs="Times New Roman"/>
          <w:sz w:val="28"/>
          <w:szCs w:val="28"/>
        </w:rPr>
        <w:t xml:space="preserve">но-Франківськ : </w:t>
      </w:r>
      <w:proofErr w:type="spellStart"/>
      <w:r>
        <w:rPr>
          <w:rFonts w:ascii="Times New Roman" w:eastAsia="Calibri" w:hAnsi="Times New Roman" w:cs="Times New Roman"/>
          <w:sz w:val="28"/>
          <w:szCs w:val="28"/>
        </w:rPr>
        <w:t>Тіповіт</w:t>
      </w:r>
      <w:proofErr w:type="spellEnd"/>
      <w:r>
        <w:rPr>
          <w:rFonts w:ascii="Times New Roman" w:eastAsia="Calibri" w:hAnsi="Times New Roman" w:cs="Times New Roman"/>
          <w:sz w:val="28"/>
          <w:szCs w:val="28"/>
        </w:rPr>
        <w:t xml:space="preserve">, 2015. </w:t>
      </w:r>
      <w:r w:rsidR="00512BB0" w:rsidRPr="0085173C">
        <w:rPr>
          <w:rFonts w:ascii="Times New Roman" w:eastAsia="Calibri" w:hAnsi="Times New Roman" w:cs="Times New Roman"/>
          <w:sz w:val="28"/>
          <w:szCs w:val="28"/>
        </w:rPr>
        <w:t xml:space="preserve"> 100 с.</w:t>
      </w:r>
    </w:p>
    <w:p w14:paraId="17D4D282" w14:textId="7E0C1EF8" w:rsidR="00512BB0" w:rsidRPr="0085173C" w:rsidRDefault="00512BB0" w:rsidP="00EC4B05">
      <w:pPr>
        <w:widowControl w:val="0"/>
        <w:numPr>
          <w:ilvl w:val="0"/>
          <w:numId w:val="6"/>
        </w:numPr>
        <w:spacing w:after="0" w:line="360" w:lineRule="auto"/>
        <w:ind w:left="0" w:firstLine="709"/>
        <w:contextualSpacing/>
        <w:jc w:val="both"/>
        <w:rPr>
          <w:rFonts w:ascii="Times New Roman" w:eastAsia="Calibri" w:hAnsi="Times New Roman" w:cs="Times New Roman"/>
          <w:sz w:val="28"/>
          <w:szCs w:val="28"/>
        </w:rPr>
      </w:pPr>
      <w:proofErr w:type="spellStart"/>
      <w:r w:rsidRPr="0085173C">
        <w:rPr>
          <w:rFonts w:ascii="Times New Roman" w:eastAsia="Calibri" w:hAnsi="Times New Roman" w:cs="Times New Roman"/>
          <w:sz w:val="28"/>
          <w:szCs w:val="28"/>
        </w:rPr>
        <w:t>Максимюк</w:t>
      </w:r>
      <w:proofErr w:type="spellEnd"/>
      <w:r w:rsidRPr="0085173C">
        <w:rPr>
          <w:rFonts w:ascii="Times New Roman" w:eastAsia="Calibri" w:hAnsi="Times New Roman" w:cs="Times New Roman"/>
          <w:sz w:val="28"/>
          <w:szCs w:val="28"/>
        </w:rPr>
        <w:t xml:space="preserve"> С.</w:t>
      </w:r>
      <w:r w:rsidR="00EF68C1">
        <w:rPr>
          <w:rFonts w:ascii="Times New Roman" w:eastAsia="Calibri" w:hAnsi="Times New Roman" w:cs="Times New Roman"/>
          <w:sz w:val="28"/>
          <w:szCs w:val="28"/>
        </w:rPr>
        <w:t> </w:t>
      </w:r>
      <w:r w:rsidRPr="0085173C">
        <w:rPr>
          <w:rFonts w:ascii="Times New Roman" w:eastAsia="Calibri" w:hAnsi="Times New Roman" w:cs="Times New Roman"/>
          <w:sz w:val="28"/>
          <w:szCs w:val="28"/>
        </w:rPr>
        <w:t>П. Педагогіка : навчальний посібник</w:t>
      </w:r>
      <w:r w:rsidR="008C4609">
        <w:rPr>
          <w:rFonts w:ascii="Times New Roman" w:eastAsia="Calibri" w:hAnsi="Times New Roman" w:cs="Times New Roman"/>
          <w:sz w:val="28"/>
          <w:szCs w:val="28"/>
        </w:rPr>
        <w:t xml:space="preserve">.  Київ : Кондор, 2009. </w:t>
      </w:r>
      <w:r w:rsidRPr="0085173C">
        <w:rPr>
          <w:rFonts w:ascii="Times New Roman" w:eastAsia="Calibri" w:hAnsi="Times New Roman" w:cs="Times New Roman"/>
          <w:sz w:val="28"/>
          <w:szCs w:val="28"/>
        </w:rPr>
        <w:t xml:space="preserve"> 670 с.</w:t>
      </w:r>
    </w:p>
    <w:p w14:paraId="5A9C7435" w14:textId="5330AAF5" w:rsidR="00512BB0" w:rsidRPr="0085173C" w:rsidRDefault="00512BB0" w:rsidP="00EC4B05">
      <w:pPr>
        <w:widowControl w:val="0"/>
        <w:numPr>
          <w:ilvl w:val="0"/>
          <w:numId w:val="6"/>
        </w:numPr>
        <w:spacing w:after="0" w:line="360" w:lineRule="auto"/>
        <w:ind w:left="0" w:firstLine="709"/>
        <w:contextualSpacing/>
        <w:jc w:val="both"/>
        <w:rPr>
          <w:rFonts w:ascii="Times New Roman" w:eastAsia="Calibri" w:hAnsi="Times New Roman" w:cs="Times New Roman"/>
          <w:sz w:val="28"/>
          <w:szCs w:val="28"/>
        </w:rPr>
      </w:pPr>
      <w:proofErr w:type="spellStart"/>
      <w:r w:rsidRPr="0085173C">
        <w:rPr>
          <w:rFonts w:ascii="Times New Roman" w:eastAsia="Calibri" w:hAnsi="Times New Roman" w:cs="Times New Roman"/>
          <w:sz w:val="28"/>
          <w:szCs w:val="28"/>
        </w:rPr>
        <w:t>Малафіїк</w:t>
      </w:r>
      <w:proofErr w:type="spellEnd"/>
      <w:r w:rsidRPr="0085173C">
        <w:rPr>
          <w:rFonts w:ascii="Times New Roman" w:eastAsia="Calibri" w:hAnsi="Times New Roman" w:cs="Times New Roman"/>
          <w:sz w:val="28"/>
          <w:szCs w:val="28"/>
        </w:rPr>
        <w:t xml:space="preserve"> І.</w:t>
      </w:r>
      <w:r w:rsidR="00EF68C1">
        <w:rPr>
          <w:rFonts w:ascii="Times New Roman" w:eastAsia="Calibri" w:hAnsi="Times New Roman" w:cs="Times New Roman"/>
          <w:sz w:val="28"/>
          <w:szCs w:val="28"/>
        </w:rPr>
        <w:t> В. Дидактика: н</w:t>
      </w:r>
      <w:r w:rsidRPr="0085173C">
        <w:rPr>
          <w:rFonts w:ascii="Times New Roman" w:eastAsia="Calibri" w:hAnsi="Times New Roman" w:cs="Times New Roman"/>
          <w:sz w:val="28"/>
          <w:szCs w:val="28"/>
        </w:rPr>
        <w:t>авчальний посібник</w:t>
      </w:r>
      <w:r w:rsidR="00EF68C1">
        <w:rPr>
          <w:rFonts w:ascii="Times New Roman" w:eastAsia="Calibri" w:hAnsi="Times New Roman" w:cs="Times New Roman"/>
          <w:sz w:val="28"/>
          <w:szCs w:val="28"/>
        </w:rPr>
        <w:t xml:space="preserve">. Київ : Кондор, 2005. </w:t>
      </w:r>
      <w:r w:rsidRPr="0085173C">
        <w:rPr>
          <w:rFonts w:ascii="Times New Roman" w:eastAsia="Calibri" w:hAnsi="Times New Roman" w:cs="Times New Roman"/>
          <w:sz w:val="28"/>
          <w:szCs w:val="28"/>
        </w:rPr>
        <w:t xml:space="preserve"> 397 с.</w:t>
      </w:r>
    </w:p>
    <w:p w14:paraId="3F22EAD3" w14:textId="1C77E050" w:rsidR="00512BB0" w:rsidRPr="0085173C" w:rsidRDefault="00512BB0" w:rsidP="00EC4B05">
      <w:pPr>
        <w:widowControl w:val="0"/>
        <w:numPr>
          <w:ilvl w:val="0"/>
          <w:numId w:val="6"/>
        </w:numPr>
        <w:spacing w:after="0" w:line="360" w:lineRule="auto"/>
        <w:ind w:left="0" w:firstLine="709"/>
        <w:contextualSpacing/>
        <w:jc w:val="both"/>
        <w:rPr>
          <w:rFonts w:ascii="Times New Roman" w:eastAsia="Calibri" w:hAnsi="Times New Roman" w:cs="Times New Roman"/>
          <w:sz w:val="28"/>
          <w:szCs w:val="28"/>
        </w:rPr>
      </w:pPr>
      <w:r w:rsidRPr="0085173C">
        <w:rPr>
          <w:rFonts w:ascii="Times New Roman" w:eastAsia="Calibri" w:hAnsi="Times New Roman" w:cs="Times New Roman"/>
          <w:sz w:val="28"/>
          <w:szCs w:val="28"/>
        </w:rPr>
        <w:t xml:space="preserve">Мельничук А. Гра як засіб адаптації першокласників до шкільного життя . </w:t>
      </w:r>
      <w:r w:rsidRPr="00EF68C1">
        <w:rPr>
          <w:rFonts w:ascii="Times New Roman" w:eastAsia="Calibri" w:hAnsi="Times New Roman" w:cs="Times New Roman"/>
          <w:i/>
          <w:sz w:val="28"/>
          <w:szCs w:val="28"/>
        </w:rPr>
        <w:t>Початкова освіта. Методичний порадник</w:t>
      </w:r>
      <w:r w:rsidRPr="0085173C">
        <w:rPr>
          <w:rFonts w:ascii="Times New Roman" w:eastAsia="Calibri" w:hAnsi="Times New Roman" w:cs="Times New Roman"/>
          <w:sz w:val="28"/>
          <w:szCs w:val="28"/>
        </w:rPr>
        <w:t xml:space="preserve">. </w:t>
      </w:r>
      <w:r w:rsidR="00EF68C1">
        <w:rPr>
          <w:rFonts w:ascii="Times New Roman" w:eastAsia="Calibri" w:hAnsi="Times New Roman" w:cs="Times New Roman"/>
          <w:sz w:val="28"/>
          <w:szCs w:val="28"/>
        </w:rPr>
        <w:t xml:space="preserve">2006. № 20. </w:t>
      </w:r>
      <w:proofErr w:type="spellStart"/>
      <w:r w:rsidR="00EF68C1">
        <w:rPr>
          <w:rFonts w:ascii="Times New Roman" w:eastAsia="Calibri" w:hAnsi="Times New Roman" w:cs="Times New Roman"/>
          <w:sz w:val="28"/>
          <w:szCs w:val="28"/>
        </w:rPr>
        <w:t>Вип</w:t>
      </w:r>
      <w:proofErr w:type="spellEnd"/>
      <w:r w:rsidR="00EF68C1">
        <w:rPr>
          <w:rFonts w:ascii="Times New Roman" w:eastAsia="Calibri" w:hAnsi="Times New Roman" w:cs="Times New Roman"/>
          <w:sz w:val="28"/>
          <w:szCs w:val="28"/>
        </w:rPr>
        <w:t>. 5. С. 5-</w:t>
      </w:r>
      <w:r w:rsidRPr="0085173C">
        <w:rPr>
          <w:rFonts w:ascii="Times New Roman" w:eastAsia="Calibri" w:hAnsi="Times New Roman" w:cs="Times New Roman"/>
          <w:sz w:val="28"/>
          <w:szCs w:val="28"/>
        </w:rPr>
        <w:t>7</w:t>
      </w:r>
      <w:r w:rsidR="00EF68C1">
        <w:rPr>
          <w:rFonts w:ascii="Times New Roman" w:eastAsia="Calibri" w:hAnsi="Times New Roman" w:cs="Times New Roman"/>
          <w:sz w:val="28"/>
          <w:szCs w:val="28"/>
        </w:rPr>
        <w:t>.</w:t>
      </w:r>
    </w:p>
    <w:p w14:paraId="399764C3" w14:textId="4CCEAEBA" w:rsidR="00512BB0" w:rsidRPr="0085173C" w:rsidRDefault="00512BB0" w:rsidP="00EC4B05">
      <w:pPr>
        <w:widowControl w:val="0"/>
        <w:numPr>
          <w:ilvl w:val="0"/>
          <w:numId w:val="6"/>
        </w:numPr>
        <w:spacing w:after="0" w:line="360" w:lineRule="auto"/>
        <w:ind w:left="0" w:firstLine="709"/>
        <w:contextualSpacing/>
        <w:jc w:val="both"/>
        <w:rPr>
          <w:rFonts w:ascii="Times New Roman" w:eastAsia="Calibri" w:hAnsi="Times New Roman" w:cs="Times New Roman"/>
          <w:sz w:val="28"/>
          <w:szCs w:val="28"/>
        </w:rPr>
      </w:pPr>
      <w:r w:rsidRPr="0085173C">
        <w:rPr>
          <w:rFonts w:ascii="Times New Roman" w:eastAsia="Calibri" w:hAnsi="Times New Roman" w:cs="Times New Roman"/>
          <w:sz w:val="28"/>
          <w:szCs w:val="28"/>
        </w:rPr>
        <w:t>Методи діагностики пізнавально</w:t>
      </w:r>
      <w:r w:rsidR="00EF68C1">
        <w:rPr>
          <w:rFonts w:ascii="Times New Roman" w:eastAsia="Calibri" w:hAnsi="Times New Roman" w:cs="Times New Roman"/>
          <w:sz w:val="28"/>
          <w:szCs w:val="28"/>
        </w:rPr>
        <w:t xml:space="preserve">ї активності молодшого школяра. </w:t>
      </w:r>
      <w:r w:rsidR="00EF68C1">
        <w:rPr>
          <w:rFonts w:ascii="Times New Roman" w:eastAsia="Calibri" w:hAnsi="Times New Roman" w:cs="Times New Roman"/>
          <w:sz w:val="28"/>
          <w:szCs w:val="28"/>
          <w:lang w:val="en-US"/>
        </w:rPr>
        <w:t>URL </w:t>
      </w:r>
      <w:r w:rsidRPr="0085173C">
        <w:rPr>
          <w:rFonts w:ascii="Times New Roman" w:eastAsia="Calibri" w:hAnsi="Times New Roman" w:cs="Times New Roman"/>
          <w:sz w:val="28"/>
          <w:szCs w:val="28"/>
        </w:rPr>
        <w:t xml:space="preserve">: </w:t>
      </w:r>
      <w:hyperlink r:id="rId18" w:history="1">
        <w:r w:rsidRPr="0085173C">
          <w:rPr>
            <w:rFonts w:ascii="Times New Roman" w:eastAsia="Calibri" w:hAnsi="Times New Roman" w:cs="Times New Roman"/>
            <w:color w:val="0000FF" w:themeColor="hyperlink"/>
            <w:sz w:val="28"/>
            <w:szCs w:val="28"/>
            <w:u w:val="single"/>
          </w:rPr>
          <w:t>https:www.google.com.ua/search?q</w:t>
        </w:r>
      </w:hyperlink>
      <w:r w:rsidRPr="0085173C">
        <w:rPr>
          <w:rFonts w:ascii="Times New Roman" w:eastAsia="Calibri" w:hAnsi="Times New Roman" w:cs="Times New Roman"/>
          <w:sz w:val="28"/>
          <w:szCs w:val="28"/>
        </w:rPr>
        <w:t>=</w:t>
      </w:r>
    </w:p>
    <w:p w14:paraId="00016AF4" w14:textId="6FC01A16" w:rsidR="00512BB0" w:rsidRPr="0085173C" w:rsidRDefault="00512BB0" w:rsidP="00EC4B05">
      <w:pPr>
        <w:widowControl w:val="0"/>
        <w:numPr>
          <w:ilvl w:val="0"/>
          <w:numId w:val="6"/>
        </w:numPr>
        <w:spacing w:after="0" w:line="360" w:lineRule="auto"/>
        <w:ind w:left="0" w:firstLine="709"/>
        <w:contextualSpacing/>
        <w:jc w:val="both"/>
        <w:rPr>
          <w:rFonts w:ascii="Times New Roman" w:eastAsia="Calibri" w:hAnsi="Times New Roman" w:cs="Times New Roman"/>
          <w:sz w:val="28"/>
          <w:szCs w:val="28"/>
        </w:rPr>
      </w:pPr>
      <w:r w:rsidRPr="0085173C">
        <w:rPr>
          <w:rFonts w:ascii="Times New Roman" w:eastAsia="Calibri" w:hAnsi="Times New Roman" w:cs="Times New Roman"/>
          <w:sz w:val="28"/>
          <w:szCs w:val="28"/>
        </w:rPr>
        <w:t>Митник О. Пізнання завдання для розвитку творчих здібностей особистості</w:t>
      </w:r>
      <w:r w:rsidR="00EF68C1">
        <w:rPr>
          <w:rFonts w:ascii="Times New Roman" w:eastAsia="Calibri" w:hAnsi="Times New Roman" w:cs="Times New Roman"/>
          <w:sz w:val="28"/>
          <w:szCs w:val="28"/>
        </w:rPr>
        <w:t>.</w:t>
      </w:r>
      <w:r w:rsidRPr="0085173C">
        <w:rPr>
          <w:rFonts w:ascii="Times New Roman" w:eastAsia="Calibri" w:hAnsi="Times New Roman" w:cs="Times New Roman"/>
          <w:sz w:val="28"/>
          <w:szCs w:val="28"/>
        </w:rPr>
        <w:t xml:space="preserve">  </w:t>
      </w:r>
      <w:r w:rsidRPr="00EF68C1">
        <w:rPr>
          <w:rFonts w:ascii="Times New Roman" w:eastAsia="Calibri" w:hAnsi="Times New Roman" w:cs="Times New Roman"/>
          <w:i/>
          <w:sz w:val="28"/>
          <w:szCs w:val="28"/>
        </w:rPr>
        <w:t>Початкова школа</w:t>
      </w:r>
      <w:r w:rsidR="00EF68C1">
        <w:rPr>
          <w:rFonts w:ascii="Times New Roman" w:eastAsia="Calibri" w:hAnsi="Times New Roman" w:cs="Times New Roman"/>
          <w:sz w:val="28"/>
          <w:szCs w:val="28"/>
        </w:rPr>
        <w:t xml:space="preserve">. </w:t>
      </w:r>
      <w:r w:rsidRPr="0085173C">
        <w:rPr>
          <w:rFonts w:ascii="Times New Roman" w:eastAsia="Calibri" w:hAnsi="Times New Roman" w:cs="Times New Roman"/>
          <w:sz w:val="28"/>
          <w:szCs w:val="28"/>
        </w:rPr>
        <w:t>2</w:t>
      </w:r>
      <w:r w:rsidR="00EF68C1">
        <w:rPr>
          <w:rFonts w:ascii="Times New Roman" w:eastAsia="Calibri" w:hAnsi="Times New Roman" w:cs="Times New Roman"/>
          <w:sz w:val="28"/>
          <w:szCs w:val="28"/>
        </w:rPr>
        <w:t xml:space="preserve">001. </w:t>
      </w:r>
      <w:r w:rsidRPr="0085173C">
        <w:rPr>
          <w:rFonts w:ascii="Times New Roman" w:eastAsia="Calibri" w:hAnsi="Times New Roman" w:cs="Times New Roman"/>
          <w:sz w:val="28"/>
          <w:szCs w:val="28"/>
        </w:rPr>
        <w:t>№ 5 (56).</w:t>
      </w:r>
      <w:r w:rsidR="00EF68C1">
        <w:rPr>
          <w:rFonts w:ascii="Times New Roman" w:eastAsia="Calibri" w:hAnsi="Times New Roman" w:cs="Times New Roman"/>
          <w:sz w:val="28"/>
          <w:szCs w:val="28"/>
        </w:rPr>
        <w:t xml:space="preserve"> С. 31-34.</w:t>
      </w:r>
    </w:p>
    <w:p w14:paraId="5170CB83" w14:textId="1182EE6B" w:rsidR="00512BB0" w:rsidRPr="0085173C" w:rsidRDefault="00512BB0" w:rsidP="00EC4B05">
      <w:pPr>
        <w:widowControl w:val="0"/>
        <w:numPr>
          <w:ilvl w:val="0"/>
          <w:numId w:val="6"/>
        </w:numPr>
        <w:spacing w:after="0" w:line="360" w:lineRule="auto"/>
        <w:ind w:left="0" w:firstLine="709"/>
        <w:contextualSpacing/>
        <w:jc w:val="both"/>
        <w:rPr>
          <w:rFonts w:ascii="Times New Roman" w:eastAsia="Calibri" w:hAnsi="Times New Roman" w:cs="Times New Roman"/>
          <w:sz w:val="28"/>
          <w:szCs w:val="28"/>
        </w:rPr>
      </w:pPr>
      <w:proofErr w:type="spellStart"/>
      <w:r w:rsidRPr="0085173C">
        <w:rPr>
          <w:rFonts w:ascii="Times New Roman" w:eastAsia="Calibri" w:hAnsi="Times New Roman" w:cs="Times New Roman"/>
          <w:sz w:val="28"/>
          <w:szCs w:val="28"/>
        </w:rPr>
        <w:t>Мойсеюк</w:t>
      </w:r>
      <w:proofErr w:type="spellEnd"/>
      <w:r w:rsidRPr="0085173C">
        <w:rPr>
          <w:rFonts w:ascii="Times New Roman" w:eastAsia="Calibri" w:hAnsi="Times New Roman" w:cs="Times New Roman"/>
          <w:sz w:val="28"/>
          <w:szCs w:val="28"/>
        </w:rPr>
        <w:t xml:space="preserve"> Н.</w:t>
      </w:r>
      <w:r w:rsidR="00EF68C1">
        <w:rPr>
          <w:rFonts w:ascii="Times New Roman" w:eastAsia="Calibri" w:hAnsi="Times New Roman" w:cs="Times New Roman"/>
          <w:sz w:val="28"/>
          <w:szCs w:val="28"/>
        </w:rPr>
        <w:t xml:space="preserve"> Є. Педагогіка: </w:t>
      </w:r>
      <w:proofErr w:type="spellStart"/>
      <w:r w:rsidR="00EF68C1">
        <w:rPr>
          <w:rFonts w:ascii="Times New Roman" w:eastAsia="Calibri" w:hAnsi="Times New Roman" w:cs="Times New Roman"/>
          <w:sz w:val="28"/>
          <w:szCs w:val="28"/>
        </w:rPr>
        <w:t>навч</w:t>
      </w:r>
      <w:proofErr w:type="spellEnd"/>
      <w:r w:rsidR="00EF68C1">
        <w:rPr>
          <w:rFonts w:ascii="Times New Roman" w:eastAsia="Calibri" w:hAnsi="Times New Roman" w:cs="Times New Roman"/>
          <w:sz w:val="28"/>
          <w:szCs w:val="28"/>
        </w:rPr>
        <w:t>. п</w:t>
      </w:r>
      <w:r w:rsidRPr="0085173C">
        <w:rPr>
          <w:rFonts w:ascii="Times New Roman" w:eastAsia="Calibri" w:hAnsi="Times New Roman" w:cs="Times New Roman"/>
          <w:sz w:val="28"/>
          <w:szCs w:val="28"/>
        </w:rPr>
        <w:t>осібник</w:t>
      </w:r>
      <w:r w:rsidR="00EF68C1">
        <w:rPr>
          <w:rFonts w:ascii="Times New Roman" w:eastAsia="Calibri" w:hAnsi="Times New Roman" w:cs="Times New Roman"/>
          <w:sz w:val="28"/>
          <w:szCs w:val="28"/>
        </w:rPr>
        <w:t>. 3-тє видання, доповнене.  Київ: Освіта</w:t>
      </w:r>
      <w:r w:rsidRPr="0085173C">
        <w:rPr>
          <w:rFonts w:ascii="Times New Roman" w:eastAsia="Calibri" w:hAnsi="Times New Roman" w:cs="Times New Roman"/>
          <w:sz w:val="28"/>
          <w:szCs w:val="28"/>
        </w:rPr>
        <w:t>, 2001</w:t>
      </w:r>
      <w:r w:rsidR="00EF68C1">
        <w:rPr>
          <w:rFonts w:ascii="Times New Roman" w:eastAsia="Calibri" w:hAnsi="Times New Roman" w:cs="Times New Roman"/>
          <w:sz w:val="28"/>
          <w:szCs w:val="28"/>
        </w:rPr>
        <w:t xml:space="preserve">. </w:t>
      </w:r>
      <w:r w:rsidRPr="0085173C">
        <w:rPr>
          <w:rFonts w:ascii="Times New Roman" w:eastAsia="Calibri" w:hAnsi="Times New Roman" w:cs="Times New Roman"/>
          <w:sz w:val="28"/>
          <w:szCs w:val="28"/>
        </w:rPr>
        <w:t xml:space="preserve"> 608 с</w:t>
      </w:r>
      <w:r w:rsidR="00EF68C1">
        <w:rPr>
          <w:rFonts w:ascii="Times New Roman" w:eastAsia="Calibri" w:hAnsi="Times New Roman" w:cs="Times New Roman"/>
          <w:sz w:val="28"/>
          <w:szCs w:val="28"/>
        </w:rPr>
        <w:t>.</w:t>
      </w:r>
    </w:p>
    <w:p w14:paraId="6F3C3542" w14:textId="239FE636" w:rsidR="00512BB0" w:rsidRPr="0085173C" w:rsidRDefault="00EF68C1" w:rsidP="00EC4B05">
      <w:pPr>
        <w:widowControl w:val="0"/>
        <w:numPr>
          <w:ilvl w:val="0"/>
          <w:numId w:val="6"/>
        </w:numPr>
        <w:spacing w:after="0" w:line="360" w:lineRule="auto"/>
        <w:ind w:left="0" w:firstLine="709"/>
        <w:contextualSpacing/>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Ніколенко</w:t>
      </w:r>
      <w:proofErr w:type="spellEnd"/>
      <w:r>
        <w:rPr>
          <w:rFonts w:ascii="Times New Roman" w:eastAsia="Calibri" w:hAnsi="Times New Roman" w:cs="Times New Roman"/>
          <w:sz w:val="28"/>
          <w:szCs w:val="28"/>
        </w:rPr>
        <w:t xml:space="preserve"> Л. Т.</w:t>
      </w:r>
      <w:r w:rsidR="00512BB0" w:rsidRPr="0085173C">
        <w:rPr>
          <w:rFonts w:ascii="Times New Roman" w:eastAsia="Calibri" w:hAnsi="Times New Roman" w:cs="Times New Roman"/>
          <w:sz w:val="28"/>
          <w:szCs w:val="28"/>
        </w:rPr>
        <w:t xml:space="preserve"> Розвиток пізнавальної активності і самостійності учнів</w:t>
      </w:r>
      <w:r>
        <w:rPr>
          <w:rFonts w:ascii="Times New Roman" w:eastAsia="Calibri" w:hAnsi="Times New Roman" w:cs="Times New Roman"/>
          <w:sz w:val="28"/>
          <w:szCs w:val="28"/>
        </w:rPr>
        <w:t>.</w:t>
      </w:r>
      <w:r w:rsidR="00512BB0" w:rsidRPr="0085173C">
        <w:rPr>
          <w:rFonts w:ascii="Times New Roman" w:eastAsia="Calibri" w:hAnsi="Times New Roman" w:cs="Times New Roman"/>
          <w:sz w:val="28"/>
          <w:szCs w:val="28"/>
        </w:rPr>
        <w:t xml:space="preserve">  </w:t>
      </w:r>
      <w:r w:rsidR="00512BB0" w:rsidRPr="00EF68C1">
        <w:rPr>
          <w:rFonts w:ascii="Times New Roman" w:eastAsia="Calibri" w:hAnsi="Times New Roman" w:cs="Times New Roman"/>
          <w:i/>
          <w:sz w:val="28"/>
          <w:szCs w:val="28"/>
        </w:rPr>
        <w:t>Початкова школа</w:t>
      </w:r>
      <w:r>
        <w:rPr>
          <w:rFonts w:ascii="Times New Roman" w:eastAsia="Calibri" w:hAnsi="Times New Roman" w:cs="Times New Roman"/>
          <w:sz w:val="28"/>
          <w:szCs w:val="28"/>
        </w:rPr>
        <w:t>.  2001.  № 8. С.</w:t>
      </w:r>
      <w:r w:rsidR="00512BB0" w:rsidRPr="0085173C">
        <w:rPr>
          <w:rFonts w:ascii="Times New Roman" w:eastAsia="Calibri" w:hAnsi="Times New Roman" w:cs="Times New Roman"/>
          <w:sz w:val="28"/>
          <w:szCs w:val="28"/>
        </w:rPr>
        <w:t xml:space="preserve"> 28</w:t>
      </w:r>
      <w:r>
        <w:rPr>
          <w:rFonts w:ascii="Times New Roman" w:eastAsia="Calibri" w:hAnsi="Times New Roman" w:cs="Times New Roman"/>
          <w:sz w:val="28"/>
          <w:szCs w:val="28"/>
        </w:rPr>
        <w:t>-30</w:t>
      </w:r>
      <w:r w:rsidR="00512BB0" w:rsidRPr="0085173C">
        <w:rPr>
          <w:rFonts w:ascii="Times New Roman" w:eastAsia="Calibri" w:hAnsi="Times New Roman" w:cs="Times New Roman"/>
          <w:sz w:val="28"/>
          <w:szCs w:val="28"/>
        </w:rPr>
        <w:t>.</w:t>
      </w:r>
    </w:p>
    <w:p w14:paraId="73D4166A" w14:textId="7CD3F793" w:rsidR="00512BB0" w:rsidRPr="0085173C" w:rsidRDefault="00512BB0" w:rsidP="00EC4B05">
      <w:pPr>
        <w:widowControl w:val="0"/>
        <w:numPr>
          <w:ilvl w:val="0"/>
          <w:numId w:val="6"/>
        </w:numPr>
        <w:spacing w:after="0" w:line="360" w:lineRule="auto"/>
        <w:ind w:left="0" w:firstLine="709"/>
        <w:contextualSpacing/>
        <w:jc w:val="both"/>
        <w:rPr>
          <w:rFonts w:ascii="Times New Roman" w:eastAsia="Calibri" w:hAnsi="Times New Roman" w:cs="Times New Roman"/>
          <w:sz w:val="28"/>
          <w:szCs w:val="28"/>
        </w:rPr>
      </w:pPr>
      <w:r w:rsidRPr="0085173C">
        <w:rPr>
          <w:rFonts w:ascii="Times New Roman" w:eastAsia="Calibri" w:hAnsi="Times New Roman" w:cs="Times New Roman"/>
          <w:sz w:val="28"/>
          <w:szCs w:val="28"/>
        </w:rPr>
        <w:t>Одинцова Г.</w:t>
      </w:r>
      <w:r w:rsidR="00556FE1">
        <w:rPr>
          <w:rFonts w:ascii="Times New Roman" w:eastAsia="Calibri" w:hAnsi="Times New Roman" w:cs="Times New Roman"/>
          <w:sz w:val="28"/>
          <w:szCs w:val="28"/>
        </w:rPr>
        <w:t xml:space="preserve"> С., </w:t>
      </w:r>
      <w:r w:rsidRPr="0085173C">
        <w:rPr>
          <w:rFonts w:ascii="Times New Roman" w:eastAsia="Calibri" w:hAnsi="Times New Roman" w:cs="Times New Roman"/>
          <w:sz w:val="28"/>
          <w:szCs w:val="28"/>
        </w:rPr>
        <w:t>Кодлюк</w:t>
      </w:r>
      <w:r w:rsidR="00556FE1">
        <w:rPr>
          <w:rFonts w:ascii="Times New Roman" w:eastAsia="Calibri" w:hAnsi="Times New Roman" w:cs="Times New Roman"/>
          <w:sz w:val="28"/>
          <w:szCs w:val="28"/>
        </w:rPr>
        <w:t xml:space="preserve"> Я. П.</w:t>
      </w:r>
      <w:r w:rsidRPr="0085173C">
        <w:rPr>
          <w:rFonts w:ascii="Times New Roman" w:eastAsia="Calibri" w:hAnsi="Times New Roman" w:cs="Times New Roman"/>
          <w:sz w:val="28"/>
          <w:szCs w:val="28"/>
        </w:rPr>
        <w:t xml:space="preserve"> Цік</w:t>
      </w:r>
      <w:r w:rsidR="00556FE1">
        <w:rPr>
          <w:rFonts w:ascii="Times New Roman" w:eastAsia="Calibri" w:hAnsi="Times New Roman" w:cs="Times New Roman"/>
          <w:sz w:val="28"/>
          <w:szCs w:val="28"/>
        </w:rPr>
        <w:t xml:space="preserve">аве мовознавство для школярів: </w:t>
      </w:r>
      <w:proofErr w:type="spellStart"/>
      <w:r w:rsidR="00556FE1">
        <w:rPr>
          <w:rFonts w:ascii="Times New Roman" w:eastAsia="Calibri" w:hAnsi="Times New Roman" w:cs="Times New Roman"/>
          <w:sz w:val="28"/>
          <w:szCs w:val="28"/>
        </w:rPr>
        <w:t>посіб</w:t>
      </w:r>
      <w:proofErr w:type="spellEnd"/>
      <w:r w:rsidR="00556FE1">
        <w:rPr>
          <w:rFonts w:ascii="Times New Roman" w:eastAsia="Calibri" w:hAnsi="Times New Roman" w:cs="Times New Roman"/>
          <w:sz w:val="28"/>
          <w:szCs w:val="28"/>
        </w:rPr>
        <w:t>. д</w:t>
      </w:r>
      <w:r w:rsidR="00145D57">
        <w:rPr>
          <w:rFonts w:ascii="Times New Roman" w:eastAsia="Calibri" w:hAnsi="Times New Roman" w:cs="Times New Roman"/>
          <w:sz w:val="28"/>
          <w:szCs w:val="28"/>
        </w:rPr>
        <w:t xml:space="preserve">ля вчителя початкових класів.  Київ : Наш час, 2006. </w:t>
      </w:r>
      <w:r w:rsidRPr="0085173C">
        <w:rPr>
          <w:rFonts w:ascii="Times New Roman" w:eastAsia="Calibri" w:hAnsi="Times New Roman" w:cs="Times New Roman"/>
          <w:sz w:val="28"/>
          <w:szCs w:val="28"/>
        </w:rPr>
        <w:t xml:space="preserve"> 123 с.</w:t>
      </w:r>
    </w:p>
    <w:p w14:paraId="2A6CE103" w14:textId="11271C32" w:rsidR="00512BB0" w:rsidRPr="0085173C" w:rsidRDefault="00512BB0" w:rsidP="00EC4B05">
      <w:pPr>
        <w:widowControl w:val="0"/>
        <w:numPr>
          <w:ilvl w:val="0"/>
          <w:numId w:val="6"/>
        </w:numPr>
        <w:spacing w:after="0" w:line="360" w:lineRule="auto"/>
        <w:ind w:left="0" w:firstLine="709"/>
        <w:contextualSpacing/>
        <w:jc w:val="both"/>
        <w:rPr>
          <w:rFonts w:ascii="Times New Roman" w:eastAsia="Calibri" w:hAnsi="Times New Roman" w:cs="Times New Roman"/>
          <w:sz w:val="28"/>
          <w:szCs w:val="28"/>
        </w:rPr>
      </w:pPr>
      <w:r w:rsidRPr="0085173C">
        <w:rPr>
          <w:rFonts w:ascii="Times New Roman" w:eastAsia="Calibri" w:hAnsi="Times New Roman" w:cs="Times New Roman"/>
          <w:sz w:val="28"/>
          <w:szCs w:val="28"/>
        </w:rPr>
        <w:t>Омельченко Л. Особистісно-орієнтована система навчання і виховання через диференціацію та індиві</w:t>
      </w:r>
      <w:r w:rsidR="00C42694">
        <w:rPr>
          <w:rFonts w:ascii="Times New Roman" w:eastAsia="Calibri" w:hAnsi="Times New Roman" w:cs="Times New Roman"/>
          <w:sz w:val="28"/>
          <w:szCs w:val="28"/>
        </w:rPr>
        <w:t xml:space="preserve">дуалізацію навчального процесу. </w:t>
      </w:r>
      <w:r w:rsidRPr="00C42694">
        <w:rPr>
          <w:rFonts w:ascii="Times New Roman" w:eastAsia="Calibri" w:hAnsi="Times New Roman" w:cs="Times New Roman"/>
          <w:i/>
          <w:sz w:val="28"/>
          <w:szCs w:val="28"/>
        </w:rPr>
        <w:t xml:space="preserve">Рідна </w:t>
      </w:r>
      <w:r w:rsidRPr="00C42694">
        <w:rPr>
          <w:rFonts w:ascii="Times New Roman" w:eastAsia="Calibri" w:hAnsi="Times New Roman" w:cs="Times New Roman"/>
          <w:i/>
          <w:sz w:val="28"/>
          <w:szCs w:val="28"/>
        </w:rPr>
        <w:lastRenderedPageBreak/>
        <w:t>школа.</w:t>
      </w:r>
      <w:r w:rsidR="00C42694">
        <w:rPr>
          <w:rFonts w:ascii="Times New Roman" w:eastAsia="Calibri" w:hAnsi="Times New Roman" w:cs="Times New Roman"/>
          <w:sz w:val="28"/>
          <w:szCs w:val="28"/>
        </w:rPr>
        <w:t xml:space="preserve"> 2007. №11-12.</w:t>
      </w:r>
      <w:r w:rsidRPr="0085173C">
        <w:rPr>
          <w:rFonts w:ascii="Times New Roman" w:eastAsia="Calibri" w:hAnsi="Times New Roman" w:cs="Times New Roman"/>
          <w:sz w:val="28"/>
          <w:szCs w:val="28"/>
        </w:rPr>
        <w:t xml:space="preserve"> С. 54-55.</w:t>
      </w:r>
    </w:p>
    <w:p w14:paraId="2E00F759" w14:textId="6F0EC4A0" w:rsidR="00512BB0" w:rsidRPr="0085173C" w:rsidRDefault="00512BB0" w:rsidP="00EC4B05">
      <w:pPr>
        <w:widowControl w:val="0"/>
        <w:numPr>
          <w:ilvl w:val="0"/>
          <w:numId w:val="6"/>
        </w:numPr>
        <w:spacing w:after="0" w:line="360" w:lineRule="auto"/>
        <w:ind w:left="0" w:firstLine="709"/>
        <w:contextualSpacing/>
        <w:jc w:val="both"/>
        <w:rPr>
          <w:rFonts w:ascii="Times New Roman" w:eastAsia="Calibri" w:hAnsi="Times New Roman" w:cs="Times New Roman"/>
          <w:sz w:val="28"/>
          <w:szCs w:val="28"/>
        </w:rPr>
      </w:pPr>
      <w:proofErr w:type="spellStart"/>
      <w:r w:rsidRPr="0085173C">
        <w:rPr>
          <w:rFonts w:ascii="Times New Roman" w:eastAsia="Calibri" w:hAnsi="Times New Roman" w:cs="Times New Roman"/>
          <w:sz w:val="28"/>
          <w:szCs w:val="28"/>
        </w:rPr>
        <w:t>Онишків</w:t>
      </w:r>
      <w:proofErr w:type="spellEnd"/>
      <w:r w:rsidRPr="0085173C">
        <w:rPr>
          <w:rFonts w:ascii="Times New Roman" w:eastAsia="Calibri" w:hAnsi="Times New Roman" w:cs="Times New Roman"/>
          <w:sz w:val="28"/>
          <w:szCs w:val="28"/>
        </w:rPr>
        <w:t xml:space="preserve"> З.</w:t>
      </w:r>
      <w:r w:rsidR="00C42694">
        <w:rPr>
          <w:rFonts w:ascii="Times New Roman" w:eastAsia="Calibri" w:hAnsi="Times New Roman" w:cs="Times New Roman"/>
          <w:sz w:val="28"/>
          <w:szCs w:val="28"/>
        </w:rPr>
        <w:t xml:space="preserve"> Мультимедіа в початковій школі. </w:t>
      </w:r>
      <w:r w:rsidRPr="00C42694">
        <w:rPr>
          <w:rFonts w:ascii="Times New Roman" w:eastAsia="Calibri" w:hAnsi="Times New Roman" w:cs="Times New Roman"/>
          <w:i/>
          <w:sz w:val="28"/>
          <w:szCs w:val="28"/>
        </w:rPr>
        <w:t>Початкова школа</w:t>
      </w:r>
      <w:r w:rsidR="00C42694">
        <w:rPr>
          <w:rFonts w:ascii="Times New Roman" w:eastAsia="Calibri" w:hAnsi="Times New Roman" w:cs="Times New Roman"/>
          <w:sz w:val="28"/>
          <w:szCs w:val="28"/>
        </w:rPr>
        <w:t xml:space="preserve">.  2012. </w:t>
      </w:r>
      <w:r w:rsidRPr="0085173C">
        <w:rPr>
          <w:rFonts w:ascii="Times New Roman" w:eastAsia="Calibri" w:hAnsi="Times New Roman" w:cs="Times New Roman"/>
          <w:sz w:val="28"/>
          <w:szCs w:val="28"/>
        </w:rPr>
        <w:t xml:space="preserve"> №</w:t>
      </w:r>
      <w:r w:rsidR="00C42694">
        <w:rPr>
          <w:rFonts w:ascii="Times New Roman" w:eastAsia="Calibri" w:hAnsi="Times New Roman" w:cs="Times New Roman"/>
          <w:sz w:val="28"/>
          <w:szCs w:val="28"/>
        </w:rPr>
        <w:t xml:space="preserve"> 5. </w:t>
      </w:r>
      <w:r w:rsidRPr="0085173C">
        <w:rPr>
          <w:rFonts w:ascii="Times New Roman" w:eastAsia="Calibri" w:hAnsi="Times New Roman" w:cs="Times New Roman"/>
          <w:sz w:val="28"/>
          <w:szCs w:val="28"/>
        </w:rPr>
        <w:t xml:space="preserve"> С.</w:t>
      </w:r>
      <w:r w:rsidR="00C42694">
        <w:rPr>
          <w:rFonts w:ascii="Times New Roman" w:eastAsia="Calibri" w:hAnsi="Times New Roman" w:cs="Times New Roman"/>
          <w:sz w:val="28"/>
          <w:szCs w:val="28"/>
        </w:rPr>
        <w:t xml:space="preserve"> </w:t>
      </w:r>
      <w:r w:rsidRPr="0085173C">
        <w:rPr>
          <w:rFonts w:ascii="Times New Roman" w:eastAsia="Calibri" w:hAnsi="Times New Roman" w:cs="Times New Roman"/>
          <w:sz w:val="28"/>
          <w:szCs w:val="28"/>
        </w:rPr>
        <w:t>48-50</w:t>
      </w:r>
      <w:r w:rsidR="00C42694">
        <w:rPr>
          <w:rFonts w:ascii="Times New Roman" w:eastAsia="Calibri" w:hAnsi="Times New Roman" w:cs="Times New Roman"/>
          <w:sz w:val="28"/>
          <w:szCs w:val="28"/>
        </w:rPr>
        <w:t>.</w:t>
      </w:r>
    </w:p>
    <w:p w14:paraId="761DE134" w14:textId="5A39B339" w:rsidR="00512BB0" w:rsidRPr="0085173C" w:rsidRDefault="00512BB0" w:rsidP="00EC4B05">
      <w:pPr>
        <w:widowControl w:val="0"/>
        <w:numPr>
          <w:ilvl w:val="0"/>
          <w:numId w:val="6"/>
        </w:numPr>
        <w:spacing w:after="0" w:line="360" w:lineRule="auto"/>
        <w:ind w:left="0" w:firstLine="709"/>
        <w:contextualSpacing/>
        <w:jc w:val="both"/>
        <w:rPr>
          <w:rFonts w:ascii="Times New Roman" w:eastAsia="Calibri" w:hAnsi="Times New Roman" w:cs="Times New Roman"/>
          <w:sz w:val="28"/>
          <w:szCs w:val="28"/>
        </w:rPr>
      </w:pPr>
      <w:proofErr w:type="spellStart"/>
      <w:r w:rsidRPr="0085173C">
        <w:rPr>
          <w:rFonts w:ascii="Times New Roman" w:eastAsia="Calibri" w:hAnsi="Times New Roman" w:cs="Times New Roman"/>
          <w:sz w:val="28"/>
          <w:szCs w:val="28"/>
        </w:rPr>
        <w:t>Островерхова</w:t>
      </w:r>
      <w:proofErr w:type="spellEnd"/>
      <w:r w:rsidRPr="0085173C">
        <w:rPr>
          <w:rFonts w:ascii="Times New Roman" w:eastAsia="Calibri" w:hAnsi="Times New Roman" w:cs="Times New Roman"/>
          <w:sz w:val="28"/>
          <w:szCs w:val="28"/>
        </w:rPr>
        <w:t xml:space="preserve"> Н.</w:t>
      </w:r>
      <w:r w:rsidR="00C42694">
        <w:rPr>
          <w:rFonts w:ascii="Times New Roman" w:eastAsia="Calibri" w:hAnsi="Times New Roman" w:cs="Times New Roman"/>
          <w:sz w:val="28"/>
          <w:szCs w:val="28"/>
        </w:rPr>
        <w:t> </w:t>
      </w:r>
      <w:r w:rsidRPr="0085173C">
        <w:rPr>
          <w:rFonts w:ascii="Times New Roman" w:eastAsia="Calibri" w:hAnsi="Times New Roman" w:cs="Times New Roman"/>
          <w:sz w:val="28"/>
          <w:szCs w:val="28"/>
        </w:rPr>
        <w:t>М. Аналіз уроку: ко</w:t>
      </w:r>
      <w:r w:rsidR="00C42694">
        <w:rPr>
          <w:rFonts w:ascii="Times New Roman" w:eastAsia="Calibri" w:hAnsi="Times New Roman" w:cs="Times New Roman"/>
          <w:sz w:val="28"/>
          <w:szCs w:val="28"/>
        </w:rPr>
        <w:t xml:space="preserve">нцепції, методики, технології.  Київ : Фірма «ІНКОС», 2003.  </w:t>
      </w:r>
      <w:r w:rsidRPr="0085173C">
        <w:rPr>
          <w:rFonts w:ascii="Times New Roman" w:eastAsia="Calibri" w:hAnsi="Times New Roman" w:cs="Times New Roman"/>
          <w:sz w:val="28"/>
          <w:szCs w:val="28"/>
        </w:rPr>
        <w:t>331</w:t>
      </w:r>
      <w:r w:rsidR="00C42694">
        <w:rPr>
          <w:rFonts w:ascii="Times New Roman" w:eastAsia="Calibri" w:hAnsi="Times New Roman" w:cs="Times New Roman"/>
          <w:sz w:val="28"/>
          <w:szCs w:val="28"/>
        </w:rPr>
        <w:t xml:space="preserve"> с</w:t>
      </w:r>
      <w:r w:rsidRPr="0085173C">
        <w:rPr>
          <w:rFonts w:ascii="Times New Roman" w:eastAsia="Calibri" w:hAnsi="Times New Roman" w:cs="Times New Roman"/>
          <w:sz w:val="28"/>
          <w:szCs w:val="28"/>
        </w:rPr>
        <w:t>.</w:t>
      </w:r>
    </w:p>
    <w:p w14:paraId="735579DB" w14:textId="4854AD74" w:rsidR="00512BB0" w:rsidRPr="0085173C" w:rsidRDefault="00512BB0" w:rsidP="00EC4B05">
      <w:pPr>
        <w:widowControl w:val="0"/>
        <w:numPr>
          <w:ilvl w:val="0"/>
          <w:numId w:val="6"/>
        </w:numPr>
        <w:spacing w:after="0" w:line="360" w:lineRule="auto"/>
        <w:ind w:left="0" w:firstLine="709"/>
        <w:contextualSpacing/>
        <w:jc w:val="both"/>
        <w:rPr>
          <w:rFonts w:ascii="Times New Roman" w:eastAsia="Calibri" w:hAnsi="Times New Roman" w:cs="Times New Roman"/>
          <w:sz w:val="28"/>
          <w:szCs w:val="28"/>
        </w:rPr>
      </w:pPr>
      <w:proofErr w:type="spellStart"/>
      <w:r w:rsidRPr="0085173C">
        <w:rPr>
          <w:rFonts w:ascii="Times New Roman" w:eastAsia="Calibri" w:hAnsi="Times New Roman" w:cs="Times New Roman"/>
          <w:sz w:val="28"/>
          <w:szCs w:val="28"/>
        </w:rPr>
        <w:t>Пермінова</w:t>
      </w:r>
      <w:proofErr w:type="spellEnd"/>
      <w:r w:rsidRPr="0085173C">
        <w:rPr>
          <w:rFonts w:ascii="Times New Roman" w:eastAsia="Calibri" w:hAnsi="Times New Roman" w:cs="Times New Roman"/>
          <w:sz w:val="28"/>
          <w:szCs w:val="28"/>
        </w:rPr>
        <w:t xml:space="preserve"> І. Ефективність використання нових інноваційних технологій на різних етапах урок</w:t>
      </w:r>
      <w:r w:rsidR="00C42694">
        <w:rPr>
          <w:rFonts w:ascii="Times New Roman" w:eastAsia="Calibri" w:hAnsi="Times New Roman" w:cs="Times New Roman"/>
          <w:sz w:val="28"/>
          <w:szCs w:val="28"/>
        </w:rPr>
        <w:t xml:space="preserve">у математики в початковій школі. </w:t>
      </w:r>
      <w:r w:rsidRPr="00C42694">
        <w:rPr>
          <w:rFonts w:ascii="Times New Roman" w:eastAsia="Calibri" w:hAnsi="Times New Roman" w:cs="Times New Roman"/>
          <w:i/>
          <w:sz w:val="28"/>
          <w:szCs w:val="28"/>
        </w:rPr>
        <w:t>Початкова школа.</w:t>
      </w:r>
      <w:r w:rsidR="00C42694">
        <w:rPr>
          <w:rFonts w:ascii="Times New Roman" w:eastAsia="Calibri" w:hAnsi="Times New Roman" w:cs="Times New Roman"/>
          <w:sz w:val="28"/>
          <w:szCs w:val="28"/>
        </w:rPr>
        <w:t xml:space="preserve">  2011. </w:t>
      </w:r>
      <w:r w:rsidRPr="0085173C">
        <w:rPr>
          <w:rFonts w:ascii="Times New Roman" w:eastAsia="Calibri" w:hAnsi="Times New Roman" w:cs="Times New Roman"/>
          <w:sz w:val="28"/>
          <w:szCs w:val="28"/>
        </w:rPr>
        <w:t>№</w:t>
      </w:r>
      <w:r w:rsidR="00C42694">
        <w:rPr>
          <w:rFonts w:ascii="Times New Roman" w:eastAsia="Calibri" w:hAnsi="Times New Roman" w:cs="Times New Roman"/>
          <w:sz w:val="28"/>
          <w:szCs w:val="28"/>
        </w:rPr>
        <w:t xml:space="preserve"> 11. </w:t>
      </w:r>
      <w:r w:rsidRPr="0085173C">
        <w:rPr>
          <w:rFonts w:ascii="Times New Roman" w:eastAsia="Calibri" w:hAnsi="Times New Roman" w:cs="Times New Roman"/>
          <w:sz w:val="28"/>
          <w:szCs w:val="28"/>
        </w:rPr>
        <w:t>С. 21-25.</w:t>
      </w:r>
    </w:p>
    <w:p w14:paraId="3130AB0A" w14:textId="7DD5E694" w:rsidR="00512BB0" w:rsidRPr="0085173C" w:rsidRDefault="00512BB0" w:rsidP="00EC4B05">
      <w:pPr>
        <w:widowControl w:val="0"/>
        <w:numPr>
          <w:ilvl w:val="0"/>
          <w:numId w:val="6"/>
        </w:numPr>
        <w:spacing w:after="0" w:line="360" w:lineRule="auto"/>
        <w:ind w:left="0" w:firstLine="709"/>
        <w:contextualSpacing/>
        <w:jc w:val="both"/>
        <w:rPr>
          <w:rFonts w:ascii="Times New Roman" w:eastAsia="Calibri" w:hAnsi="Times New Roman" w:cs="Times New Roman"/>
          <w:sz w:val="28"/>
          <w:szCs w:val="28"/>
        </w:rPr>
      </w:pPr>
      <w:proofErr w:type="spellStart"/>
      <w:r w:rsidRPr="0085173C">
        <w:rPr>
          <w:rFonts w:ascii="Times New Roman" w:eastAsia="Calibri" w:hAnsi="Times New Roman" w:cs="Times New Roman"/>
          <w:sz w:val="28"/>
          <w:szCs w:val="28"/>
        </w:rPr>
        <w:t>Петрушина</w:t>
      </w:r>
      <w:proofErr w:type="spellEnd"/>
      <w:r w:rsidRPr="0085173C">
        <w:rPr>
          <w:rFonts w:ascii="Times New Roman" w:eastAsia="Calibri" w:hAnsi="Times New Roman" w:cs="Times New Roman"/>
          <w:sz w:val="28"/>
          <w:szCs w:val="28"/>
        </w:rPr>
        <w:t xml:space="preserve"> Л. Вчимося гратися</w:t>
      </w:r>
      <w:r w:rsidR="00C42694">
        <w:rPr>
          <w:rFonts w:ascii="Times New Roman" w:eastAsia="Calibri" w:hAnsi="Times New Roman" w:cs="Times New Roman"/>
          <w:sz w:val="28"/>
          <w:szCs w:val="28"/>
        </w:rPr>
        <w:t>.</w:t>
      </w:r>
      <w:r w:rsidRPr="0085173C">
        <w:rPr>
          <w:rFonts w:ascii="Times New Roman" w:eastAsia="Calibri" w:hAnsi="Times New Roman" w:cs="Times New Roman"/>
          <w:sz w:val="28"/>
          <w:szCs w:val="28"/>
        </w:rPr>
        <w:t xml:space="preserve">  Поняття гри, її види, дидактична гра, загадки, їх будова, </w:t>
      </w:r>
      <w:r w:rsidR="00C42694">
        <w:rPr>
          <w:rFonts w:ascii="Times New Roman" w:eastAsia="Calibri" w:hAnsi="Times New Roman" w:cs="Times New Roman"/>
          <w:sz w:val="28"/>
          <w:szCs w:val="28"/>
        </w:rPr>
        <w:t xml:space="preserve">анаграми, мета грами, ребуси. </w:t>
      </w:r>
      <w:r w:rsidRPr="00C42694">
        <w:rPr>
          <w:rFonts w:ascii="Times New Roman" w:eastAsia="Calibri" w:hAnsi="Times New Roman" w:cs="Times New Roman"/>
          <w:i/>
          <w:sz w:val="28"/>
          <w:szCs w:val="28"/>
        </w:rPr>
        <w:t>Початкова освіта</w:t>
      </w:r>
      <w:r w:rsidR="00C42694">
        <w:rPr>
          <w:rFonts w:ascii="Times New Roman" w:eastAsia="Calibri" w:hAnsi="Times New Roman" w:cs="Times New Roman"/>
          <w:sz w:val="28"/>
          <w:szCs w:val="28"/>
        </w:rPr>
        <w:t xml:space="preserve">.  2004.  № 25. </w:t>
      </w:r>
      <w:r w:rsidRPr="0085173C">
        <w:rPr>
          <w:rFonts w:ascii="Times New Roman" w:eastAsia="Calibri" w:hAnsi="Times New Roman" w:cs="Times New Roman"/>
          <w:sz w:val="28"/>
          <w:szCs w:val="28"/>
        </w:rPr>
        <w:t xml:space="preserve"> С.</w:t>
      </w:r>
      <w:r w:rsidR="00C42694">
        <w:rPr>
          <w:rFonts w:ascii="Times New Roman" w:eastAsia="Calibri" w:hAnsi="Times New Roman" w:cs="Times New Roman"/>
          <w:sz w:val="28"/>
          <w:szCs w:val="28"/>
        </w:rPr>
        <w:t> 21-</w:t>
      </w:r>
      <w:r w:rsidRPr="0085173C">
        <w:rPr>
          <w:rFonts w:ascii="Times New Roman" w:eastAsia="Calibri" w:hAnsi="Times New Roman" w:cs="Times New Roman"/>
          <w:sz w:val="28"/>
          <w:szCs w:val="28"/>
        </w:rPr>
        <w:t>23.</w:t>
      </w:r>
    </w:p>
    <w:p w14:paraId="331E6870" w14:textId="7E05DB86" w:rsidR="00512BB0" w:rsidRPr="0085173C" w:rsidRDefault="00512BB0" w:rsidP="00EC4B05">
      <w:pPr>
        <w:widowControl w:val="0"/>
        <w:numPr>
          <w:ilvl w:val="0"/>
          <w:numId w:val="6"/>
        </w:numPr>
        <w:spacing w:after="0" w:line="360" w:lineRule="auto"/>
        <w:ind w:left="0" w:firstLine="709"/>
        <w:contextualSpacing/>
        <w:jc w:val="both"/>
        <w:rPr>
          <w:rFonts w:ascii="Times New Roman" w:eastAsia="Calibri" w:hAnsi="Times New Roman" w:cs="Times New Roman"/>
          <w:sz w:val="28"/>
          <w:szCs w:val="28"/>
        </w:rPr>
      </w:pPr>
      <w:r w:rsidRPr="0085173C">
        <w:rPr>
          <w:rFonts w:ascii="Times New Roman" w:eastAsia="Calibri" w:hAnsi="Times New Roman" w:cs="Times New Roman"/>
          <w:sz w:val="28"/>
          <w:szCs w:val="28"/>
        </w:rPr>
        <w:t>Платонов К.</w:t>
      </w:r>
      <w:r w:rsidR="00C42694">
        <w:rPr>
          <w:rFonts w:ascii="Times New Roman" w:eastAsia="Calibri" w:hAnsi="Times New Roman" w:cs="Times New Roman"/>
          <w:sz w:val="28"/>
          <w:szCs w:val="28"/>
        </w:rPr>
        <w:t> </w:t>
      </w:r>
      <w:r w:rsidRPr="0085173C">
        <w:rPr>
          <w:rFonts w:ascii="Times New Roman" w:eastAsia="Calibri" w:hAnsi="Times New Roman" w:cs="Times New Roman"/>
          <w:sz w:val="28"/>
          <w:szCs w:val="28"/>
        </w:rPr>
        <w:t xml:space="preserve">К. </w:t>
      </w:r>
      <w:proofErr w:type="spellStart"/>
      <w:r w:rsidRPr="0085173C">
        <w:rPr>
          <w:rFonts w:ascii="Times New Roman" w:eastAsia="Calibri" w:hAnsi="Times New Roman" w:cs="Times New Roman"/>
          <w:sz w:val="28"/>
          <w:szCs w:val="28"/>
        </w:rPr>
        <w:t>Краткий</w:t>
      </w:r>
      <w:proofErr w:type="spellEnd"/>
      <w:r w:rsidRPr="0085173C">
        <w:rPr>
          <w:rFonts w:ascii="Times New Roman" w:eastAsia="Calibri" w:hAnsi="Times New Roman" w:cs="Times New Roman"/>
          <w:sz w:val="28"/>
          <w:szCs w:val="28"/>
        </w:rPr>
        <w:t xml:space="preserve"> </w:t>
      </w:r>
      <w:proofErr w:type="spellStart"/>
      <w:r w:rsidRPr="0085173C">
        <w:rPr>
          <w:rFonts w:ascii="Times New Roman" w:eastAsia="Calibri" w:hAnsi="Times New Roman" w:cs="Times New Roman"/>
          <w:sz w:val="28"/>
          <w:szCs w:val="28"/>
        </w:rPr>
        <w:t>словарь</w:t>
      </w:r>
      <w:proofErr w:type="spellEnd"/>
      <w:r w:rsidRPr="0085173C">
        <w:rPr>
          <w:rFonts w:ascii="Times New Roman" w:eastAsia="Calibri" w:hAnsi="Times New Roman" w:cs="Times New Roman"/>
          <w:sz w:val="28"/>
          <w:szCs w:val="28"/>
        </w:rPr>
        <w:t xml:space="preserve"> </w:t>
      </w:r>
      <w:proofErr w:type="spellStart"/>
      <w:r w:rsidRPr="0085173C">
        <w:rPr>
          <w:rFonts w:ascii="Times New Roman" w:eastAsia="Calibri" w:hAnsi="Times New Roman" w:cs="Times New Roman"/>
          <w:sz w:val="28"/>
          <w:szCs w:val="28"/>
        </w:rPr>
        <w:t>системы</w:t>
      </w:r>
      <w:proofErr w:type="spellEnd"/>
      <w:r w:rsidRPr="0085173C">
        <w:rPr>
          <w:rFonts w:ascii="Times New Roman" w:eastAsia="Calibri" w:hAnsi="Times New Roman" w:cs="Times New Roman"/>
          <w:sz w:val="28"/>
          <w:szCs w:val="28"/>
        </w:rPr>
        <w:t xml:space="preserve"> </w:t>
      </w:r>
      <w:proofErr w:type="spellStart"/>
      <w:r w:rsidR="00C42694">
        <w:rPr>
          <w:rFonts w:ascii="Times New Roman" w:eastAsia="Calibri" w:hAnsi="Times New Roman" w:cs="Times New Roman"/>
          <w:sz w:val="28"/>
          <w:szCs w:val="28"/>
        </w:rPr>
        <w:t>психологических</w:t>
      </w:r>
      <w:proofErr w:type="spellEnd"/>
      <w:r w:rsidR="00C42694">
        <w:rPr>
          <w:rFonts w:ascii="Times New Roman" w:eastAsia="Calibri" w:hAnsi="Times New Roman" w:cs="Times New Roman"/>
          <w:sz w:val="28"/>
          <w:szCs w:val="28"/>
        </w:rPr>
        <w:t xml:space="preserve"> понятий </w:t>
      </w:r>
      <w:r w:rsidRPr="0085173C">
        <w:rPr>
          <w:rFonts w:ascii="Times New Roman" w:eastAsia="Calibri" w:hAnsi="Times New Roman" w:cs="Times New Roman"/>
          <w:sz w:val="28"/>
          <w:szCs w:val="28"/>
        </w:rPr>
        <w:t xml:space="preserve">: </w:t>
      </w:r>
      <w:proofErr w:type="spellStart"/>
      <w:r w:rsidRPr="0085173C">
        <w:rPr>
          <w:rFonts w:ascii="Times New Roman" w:eastAsia="Calibri" w:hAnsi="Times New Roman" w:cs="Times New Roman"/>
          <w:sz w:val="28"/>
          <w:szCs w:val="28"/>
        </w:rPr>
        <w:t>учебное</w:t>
      </w:r>
      <w:proofErr w:type="spellEnd"/>
      <w:r w:rsidRPr="0085173C">
        <w:rPr>
          <w:rFonts w:ascii="Times New Roman" w:eastAsia="Calibri" w:hAnsi="Times New Roman" w:cs="Times New Roman"/>
          <w:sz w:val="28"/>
          <w:szCs w:val="28"/>
        </w:rPr>
        <w:t xml:space="preserve"> </w:t>
      </w:r>
      <w:proofErr w:type="spellStart"/>
      <w:r w:rsidRPr="0085173C">
        <w:rPr>
          <w:rFonts w:ascii="Times New Roman" w:eastAsia="Calibri" w:hAnsi="Times New Roman" w:cs="Times New Roman"/>
          <w:sz w:val="28"/>
          <w:szCs w:val="28"/>
        </w:rPr>
        <w:t>пособие</w:t>
      </w:r>
      <w:proofErr w:type="spellEnd"/>
      <w:r w:rsidR="00C42694">
        <w:rPr>
          <w:rFonts w:ascii="Times New Roman" w:eastAsia="Calibri" w:hAnsi="Times New Roman" w:cs="Times New Roman"/>
          <w:sz w:val="28"/>
          <w:szCs w:val="28"/>
        </w:rPr>
        <w:t xml:space="preserve">.  Москва : </w:t>
      </w:r>
      <w:proofErr w:type="spellStart"/>
      <w:r w:rsidR="00C42694">
        <w:rPr>
          <w:rFonts w:ascii="Times New Roman" w:eastAsia="Calibri" w:hAnsi="Times New Roman" w:cs="Times New Roman"/>
          <w:sz w:val="28"/>
          <w:szCs w:val="28"/>
        </w:rPr>
        <w:t>Высшая</w:t>
      </w:r>
      <w:proofErr w:type="spellEnd"/>
      <w:r w:rsidR="00C42694">
        <w:rPr>
          <w:rFonts w:ascii="Times New Roman" w:eastAsia="Calibri" w:hAnsi="Times New Roman" w:cs="Times New Roman"/>
          <w:sz w:val="28"/>
          <w:szCs w:val="28"/>
        </w:rPr>
        <w:t xml:space="preserve"> школа, 1984. </w:t>
      </w:r>
      <w:r w:rsidRPr="0085173C">
        <w:rPr>
          <w:rFonts w:ascii="Times New Roman" w:eastAsia="Calibri" w:hAnsi="Times New Roman" w:cs="Times New Roman"/>
          <w:sz w:val="28"/>
          <w:szCs w:val="28"/>
        </w:rPr>
        <w:t xml:space="preserve"> 174 с.</w:t>
      </w:r>
    </w:p>
    <w:p w14:paraId="3099674E" w14:textId="41C39951" w:rsidR="00512BB0" w:rsidRPr="0085173C" w:rsidRDefault="00512BB0" w:rsidP="00EC4B05">
      <w:pPr>
        <w:widowControl w:val="0"/>
        <w:numPr>
          <w:ilvl w:val="0"/>
          <w:numId w:val="6"/>
        </w:numPr>
        <w:spacing w:after="0" w:line="360" w:lineRule="auto"/>
        <w:ind w:left="0" w:firstLine="709"/>
        <w:contextualSpacing/>
        <w:jc w:val="both"/>
        <w:rPr>
          <w:rFonts w:ascii="Times New Roman" w:eastAsia="Calibri" w:hAnsi="Times New Roman" w:cs="Times New Roman"/>
          <w:sz w:val="28"/>
          <w:szCs w:val="28"/>
        </w:rPr>
      </w:pPr>
      <w:r w:rsidRPr="0085173C">
        <w:rPr>
          <w:rFonts w:ascii="Times New Roman" w:eastAsia="Calibri" w:hAnsi="Times New Roman" w:cs="Times New Roman"/>
          <w:sz w:val="28"/>
          <w:szCs w:val="28"/>
        </w:rPr>
        <w:t>Про освіту: Закон України від 05.09.2017 р. № 2145-VIII. URL</w:t>
      </w:r>
      <w:r w:rsidR="00C42694">
        <w:rPr>
          <w:rFonts w:ascii="Times New Roman" w:eastAsia="Calibri" w:hAnsi="Times New Roman" w:cs="Times New Roman"/>
          <w:sz w:val="28"/>
          <w:szCs w:val="28"/>
        </w:rPr>
        <w:t> </w:t>
      </w:r>
      <w:r w:rsidRPr="0085173C">
        <w:rPr>
          <w:rFonts w:ascii="Times New Roman" w:eastAsia="Calibri" w:hAnsi="Times New Roman" w:cs="Times New Roman"/>
          <w:sz w:val="28"/>
          <w:szCs w:val="28"/>
        </w:rPr>
        <w:t>: http:zakon0.rada.gov.ua/</w:t>
      </w:r>
      <w:proofErr w:type="spellStart"/>
      <w:r w:rsidRPr="0085173C">
        <w:rPr>
          <w:rFonts w:ascii="Times New Roman" w:eastAsia="Calibri" w:hAnsi="Times New Roman" w:cs="Times New Roman"/>
          <w:sz w:val="28"/>
          <w:szCs w:val="28"/>
        </w:rPr>
        <w:t>laws</w:t>
      </w:r>
      <w:proofErr w:type="spellEnd"/>
      <w:r w:rsidRPr="0085173C">
        <w:rPr>
          <w:rFonts w:ascii="Times New Roman" w:eastAsia="Calibri" w:hAnsi="Times New Roman" w:cs="Times New Roman"/>
          <w:sz w:val="28"/>
          <w:szCs w:val="28"/>
        </w:rPr>
        <w:t>/</w:t>
      </w:r>
      <w:proofErr w:type="spellStart"/>
      <w:r w:rsidRPr="0085173C">
        <w:rPr>
          <w:rFonts w:ascii="Times New Roman" w:eastAsia="Calibri" w:hAnsi="Times New Roman" w:cs="Times New Roman"/>
          <w:sz w:val="28"/>
          <w:szCs w:val="28"/>
        </w:rPr>
        <w:t>show</w:t>
      </w:r>
      <w:proofErr w:type="spellEnd"/>
      <w:r w:rsidRPr="0085173C">
        <w:rPr>
          <w:rFonts w:ascii="Times New Roman" w:eastAsia="Calibri" w:hAnsi="Times New Roman" w:cs="Times New Roman"/>
          <w:sz w:val="28"/>
          <w:szCs w:val="28"/>
        </w:rPr>
        <w:t>/1060-12.</w:t>
      </w:r>
    </w:p>
    <w:p w14:paraId="081CF448" w14:textId="44116569" w:rsidR="00512BB0" w:rsidRPr="0085173C" w:rsidRDefault="00512BB0" w:rsidP="00EC4B05">
      <w:pPr>
        <w:widowControl w:val="0"/>
        <w:numPr>
          <w:ilvl w:val="0"/>
          <w:numId w:val="6"/>
        </w:numPr>
        <w:spacing w:after="0" w:line="360" w:lineRule="auto"/>
        <w:ind w:left="0" w:firstLine="709"/>
        <w:contextualSpacing/>
        <w:jc w:val="both"/>
        <w:rPr>
          <w:rFonts w:ascii="Times New Roman" w:eastAsia="Calibri" w:hAnsi="Times New Roman" w:cs="Times New Roman"/>
          <w:sz w:val="28"/>
          <w:szCs w:val="28"/>
        </w:rPr>
      </w:pPr>
      <w:r w:rsidRPr="0085173C">
        <w:rPr>
          <w:rFonts w:ascii="Times New Roman" w:eastAsia="Calibri" w:hAnsi="Times New Roman" w:cs="Times New Roman"/>
          <w:sz w:val="28"/>
          <w:szCs w:val="28"/>
        </w:rPr>
        <w:t>Психологічн</w:t>
      </w:r>
      <w:r w:rsidR="00C42694">
        <w:rPr>
          <w:rFonts w:ascii="Times New Roman" w:eastAsia="Calibri" w:hAnsi="Times New Roman" w:cs="Times New Roman"/>
          <w:sz w:val="28"/>
          <w:szCs w:val="28"/>
        </w:rPr>
        <w:t xml:space="preserve">а енциклопедія / автор-упорядник О. М. Степанов.  Київ : </w:t>
      </w:r>
      <w:proofErr w:type="spellStart"/>
      <w:r w:rsidR="00C42694">
        <w:rPr>
          <w:rFonts w:ascii="Times New Roman" w:eastAsia="Calibri" w:hAnsi="Times New Roman" w:cs="Times New Roman"/>
          <w:sz w:val="28"/>
          <w:szCs w:val="28"/>
        </w:rPr>
        <w:t>Академвидав</w:t>
      </w:r>
      <w:proofErr w:type="spellEnd"/>
      <w:r w:rsidRPr="0085173C">
        <w:rPr>
          <w:rFonts w:ascii="Times New Roman" w:eastAsia="Calibri" w:hAnsi="Times New Roman" w:cs="Times New Roman"/>
          <w:sz w:val="28"/>
          <w:szCs w:val="28"/>
        </w:rPr>
        <w:t>, 2006.</w:t>
      </w:r>
    </w:p>
    <w:p w14:paraId="59D41292" w14:textId="069A30A8" w:rsidR="00512BB0" w:rsidRPr="0085173C" w:rsidRDefault="00512BB0" w:rsidP="00EC4B05">
      <w:pPr>
        <w:widowControl w:val="0"/>
        <w:numPr>
          <w:ilvl w:val="0"/>
          <w:numId w:val="6"/>
        </w:numPr>
        <w:spacing w:after="0" w:line="360" w:lineRule="auto"/>
        <w:ind w:left="0" w:firstLine="709"/>
        <w:contextualSpacing/>
        <w:jc w:val="both"/>
        <w:rPr>
          <w:rFonts w:ascii="Times New Roman" w:eastAsia="Calibri" w:hAnsi="Times New Roman" w:cs="Times New Roman"/>
          <w:sz w:val="28"/>
          <w:szCs w:val="28"/>
        </w:rPr>
      </w:pPr>
      <w:r w:rsidRPr="0085173C">
        <w:rPr>
          <w:rFonts w:ascii="Times New Roman" w:eastAsia="Calibri" w:hAnsi="Times New Roman" w:cs="Times New Roman"/>
          <w:sz w:val="28"/>
          <w:szCs w:val="28"/>
        </w:rPr>
        <w:t>Психолого-педагогічні основи диференційованого пі</w:t>
      </w:r>
      <w:r w:rsidR="00C42694">
        <w:rPr>
          <w:rFonts w:ascii="Times New Roman" w:eastAsia="Calibri" w:hAnsi="Times New Roman" w:cs="Times New Roman"/>
          <w:sz w:val="28"/>
          <w:szCs w:val="28"/>
        </w:rPr>
        <w:t xml:space="preserve">дходу до учнів  </w:t>
      </w:r>
      <w:r w:rsidR="00C42694" w:rsidRPr="00C42694">
        <w:rPr>
          <w:rFonts w:ascii="Times New Roman" w:eastAsia="Calibri" w:hAnsi="Times New Roman" w:cs="Times New Roman"/>
          <w:i/>
          <w:sz w:val="28"/>
          <w:szCs w:val="28"/>
        </w:rPr>
        <w:t>Початкова школа</w:t>
      </w:r>
      <w:r w:rsidR="00C42694">
        <w:rPr>
          <w:rFonts w:ascii="Times New Roman" w:eastAsia="Calibri" w:hAnsi="Times New Roman" w:cs="Times New Roman"/>
          <w:sz w:val="28"/>
          <w:szCs w:val="28"/>
        </w:rPr>
        <w:t>.  1990. № 6. С. </w:t>
      </w:r>
      <w:r w:rsidRPr="0085173C">
        <w:rPr>
          <w:rFonts w:ascii="Times New Roman" w:eastAsia="Calibri" w:hAnsi="Times New Roman" w:cs="Times New Roman"/>
          <w:sz w:val="28"/>
          <w:szCs w:val="28"/>
        </w:rPr>
        <w:t>8-11.</w:t>
      </w:r>
    </w:p>
    <w:p w14:paraId="37D94F85" w14:textId="03BE0D73" w:rsidR="00512BB0" w:rsidRPr="0085173C" w:rsidRDefault="00512BB0" w:rsidP="00EC4B05">
      <w:pPr>
        <w:widowControl w:val="0"/>
        <w:numPr>
          <w:ilvl w:val="0"/>
          <w:numId w:val="6"/>
        </w:numPr>
        <w:spacing w:after="0" w:line="360" w:lineRule="auto"/>
        <w:ind w:left="0" w:firstLine="709"/>
        <w:contextualSpacing/>
        <w:jc w:val="both"/>
        <w:rPr>
          <w:rFonts w:ascii="Times New Roman" w:eastAsia="Calibri" w:hAnsi="Times New Roman" w:cs="Times New Roman"/>
          <w:sz w:val="28"/>
          <w:szCs w:val="28"/>
        </w:rPr>
      </w:pPr>
      <w:proofErr w:type="spellStart"/>
      <w:r w:rsidRPr="0085173C">
        <w:rPr>
          <w:rFonts w:ascii="Times New Roman" w:eastAsia="Calibri" w:hAnsi="Times New Roman" w:cs="Times New Roman"/>
          <w:sz w:val="28"/>
          <w:szCs w:val="28"/>
        </w:rPr>
        <w:t>Рубинштейн</w:t>
      </w:r>
      <w:proofErr w:type="spellEnd"/>
      <w:r w:rsidRPr="0085173C">
        <w:rPr>
          <w:rFonts w:ascii="Times New Roman" w:eastAsia="Calibri" w:hAnsi="Times New Roman" w:cs="Times New Roman"/>
          <w:sz w:val="28"/>
          <w:szCs w:val="28"/>
        </w:rPr>
        <w:t xml:space="preserve"> С.</w:t>
      </w:r>
      <w:r w:rsidR="00C42694">
        <w:rPr>
          <w:rFonts w:ascii="Times New Roman" w:eastAsia="Calibri" w:hAnsi="Times New Roman" w:cs="Times New Roman"/>
          <w:sz w:val="28"/>
          <w:szCs w:val="28"/>
        </w:rPr>
        <w:t xml:space="preserve"> Л. </w:t>
      </w:r>
      <w:proofErr w:type="spellStart"/>
      <w:r w:rsidR="00C42694">
        <w:rPr>
          <w:rFonts w:ascii="Times New Roman" w:eastAsia="Calibri" w:hAnsi="Times New Roman" w:cs="Times New Roman"/>
          <w:sz w:val="28"/>
          <w:szCs w:val="28"/>
        </w:rPr>
        <w:t>Основы</w:t>
      </w:r>
      <w:proofErr w:type="spellEnd"/>
      <w:r w:rsidR="00C42694">
        <w:rPr>
          <w:rFonts w:ascii="Times New Roman" w:eastAsia="Calibri" w:hAnsi="Times New Roman" w:cs="Times New Roman"/>
          <w:sz w:val="28"/>
          <w:szCs w:val="28"/>
        </w:rPr>
        <w:t xml:space="preserve"> </w:t>
      </w:r>
      <w:proofErr w:type="spellStart"/>
      <w:r w:rsidR="00C42694">
        <w:rPr>
          <w:rFonts w:ascii="Times New Roman" w:eastAsia="Calibri" w:hAnsi="Times New Roman" w:cs="Times New Roman"/>
          <w:sz w:val="28"/>
          <w:szCs w:val="28"/>
        </w:rPr>
        <w:t>общей</w:t>
      </w:r>
      <w:proofErr w:type="spellEnd"/>
      <w:r w:rsidR="00C42694">
        <w:rPr>
          <w:rFonts w:ascii="Times New Roman" w:eastAsia="Calibri" w:hAnsi="Times New Roman" w:cs="Times New Roman"/>
          <w:sz w:val="28"/>
          <w:szCs w:val="28"/>
        </w:rPr>
        <w:t xml:space="preserve"> </w:t>
      </w:r>
      <w:proofErr w:type="spellStart"/>
      <w:r w:rsidR="00C42694">
        <w:rPr>
          <w:rFonts w:ascii="Times New Roman" w:eastAsia="Calibri" w:hAnsi="Times New Roman" w:cs="Times New Roman"/>
          <w:sz w:val="28"/>
          <w:szCs w:val="28"/>
        </w:rPr>
        <w:t>психологии</w:t>
      </w:r>
      <w:proofErr w:type="spellEnd"/>
      <w:r w:rsidR="00C42694">
        <w:rPr>
          <w:rFonts w:ascii="Times New Roman" w:eastAsia="Calibri" w:hAnsi="Times New Roman" w:cs="Times New Roman"/>
          <w:sz w:val="28"/>
          <w:szCs w:val="28"/>
        </w:rPr>
        <w:t>: в</w:t>
      </w:r>
      <w:r w:rsidRPr="0085173C">
        <w:rPr>
          <w:rFonts w:ascii="Times New Roman" w:eastAsia="Calibri" w:hAnsi="Times New Roman" w:cs="Times New Roman"/>
          <w:sz w:val="28"/>
          <w:szCs w:val="28"/>
        </w:rPr>
        <w:t xml:space="preserve"> 2 т. </w:t>
      </w:r>
      <w:r w:rsidR="00C42694">
        <w:rPr>
          <w:rFonts w:ascii="Times New Roman" w:eastAsia="Calibri" w:hAnsi="Times New Roman" w:cs="Times New Roman"/>
          <w:sz w:val="28"/>
          <w:szCs w:val="28"/>
        </w:rPr>
        <w:t>Москва </w:t>
      </w:r>
      <w:r w:rsidRPr="0085173C">
        <w:rPr>
          <w:rFonts w:ascii="Times New Roman" w:eastAsia="Calibri" w:hAnsi="Times New Roman" w:cs="Times New Roman"/>
          <w:sz w:val="28"/>
          <w:szCs w:val="28"/>
        </w:rPr>
        <w:t xml:space="preserve">: </w:t>
      </w:r>
      <w:proofErr w:type="spellStart"/>
      <w:r w:rsidRPr="0085173C">
        <w:rPr>
          <w:rFonts w:ascii="Times New Roman" w:eastAsia="Calibri" w:hAnsi="Times New Roman" w:cs="Times New Roman"/>
          <w:sz w:val="28"/>
          <w:szCs w:val="28"/>
        </w:rPr>
        <w:t>Педагогика</w:t>
      </w:r>
      <w:proofErr w:type="spellEnd"/>
      <w:r w:rsidRPr="0085173C">
        <w:rPr>
          <w:rFonts w:ascii="Times New Roman" w:eastAsia="Calibri" w:hAnsi="Times New Roman" w:cs="Times New Roman"/>
          <w:sz w:val="28"/>
          <w:szCs w:val="28"/>
        </w:rPr>
        <w:t>, 1989.</w:t>
      </w:r>
      <w:r w:rsidR="00C42694">
        <w:rPr>
          <w:rFonts w:ascii="Times New Roman" w:eastAsia="Calibri" w:hAnsi="Times New Roman" w:cs="Times New Roman"/>
          <w:sz w:val="28"/>
          <w:szCs w:val="28"/>
        </w:rPr>
        <w:t xml:space="preserve"> </w:t>
      </w:r>
      <w:r w:rsidR="00C42694" w:rsidRPr="0085173C">
        <w:rPr>
          <w:rFonts w:ascii="Times New Roman" w:eastAsia="Calibri" w:hAnsi="Times New Roman" w:cs="Times New Roman"/>
          <w:sz w:val="28"/>
          <w:szCs w:val="28"/>
        </w:rPr>
        <w:t>Т. 1.</w:t>
      </w:r>
      <w:r w:rsidR="00C42694">
        <w:rPr>
          <w:rFonts w:ascii="Times New Roman" w:eastAsia="Calibri" w:hAnsi="Times New Roman" w:cs="Times New Roman"/>
          <w:sz w:val="28"/>
          <w:szCs w:val="28"/>
        </w:rPr>
        <w:t xml:space="preserve"> 514 с.</w:t>
      </w:r>
    </w:p>
    <w:p w14:paraId="26CC6B0C" w14:textId="361372EC" w:rsidR="00512BB0" w:rsidRPr="0085173C" w:rsidRDefault="00512BB0" w:rsidP="00EC4B05">
      <w:pPr>
        <w:widowControl w:val="0"/>
        <w:numPr>
          <w:ilvl w:val="0"/>
          <w:numId w:val="6"/>
        </w:numPr>
        <w:spacing w:after="0" w:line="360" w:lineRule="auto"/>
        <w:ind w:left="0" w:firstLine="709"/>
        <w:contextualSpacing/>
        <w:jc w:val="both"/>
        <w:rPr>
          <w:rFonts w:ascii="Times New Roman" w:eastAsia="Calibri" w:hAnsi="Times New Roman" w:cs="Times New Roman"/>
          <w:sz w:val="28"/>
          <w:szCs w:val="28"/>
        </w:rPr>
      </w:pPr>
      <w:r w:rsidRPr="0085173C">
        <w:rPr>
          <w:rFonts w:ascii="Times New Roman" w:eastAsia="Calibri" w:hAnsi="Times New Roman" w:cs="Times New Roman"/>
          <w:sz w:val="28"/>
          <w:szCs w:val="28"/>
        </w:rPr>
        <w:t>С</w:t>
      </w:r>
      <w:r w:rsidR="00C42694">
        <w:rPr>
          <w:rFonts w:ascii="Times New Roman" w:eastAsia="Calibri" w:hAnsi="Times New Roman" w:cs="Times New Roman"/>
          <w:sz w:val="28"/>
          <w:szCs w:val="28"/>
        </w:rPr>
        <w:t>авченко О. </w:t>
      </w:r>
      <w:r w:rsidRPr="0085173C">
        <w:rPr>
          <w:rFonts w:ascii="Times New Roman" w:eastAsia="Calibri" w:hAnsi="Times New Roman" w:cs="Times New Roman"/>
          <w:sz w:val="28"/>
          <w:szCs w:val="28"/>
        </w:rPr>
        <w:t>Я. Дидактика початкової школи: підручник для студентів педагогічних факультетів</w:t>
      </w:r>
      <w:r w:rsidR="00C42694">
        <w:rPr>
          <w:rFonts w:ascii="Times New Roman" w:eastAsia="Calibri" w:hAnsi="Times New Roman" w:cs="Times New Roman"/>
          <w:sz w:val="28"/>
          <w:szCs w:val="28"/>
        </w:rPr>
        <w:t xml:space="preserve">.  Київ : Абрис, 1997. </w:t>
      </w:r>
      <w:r w:rsidRPr="0085173C">
        <w:rPr>
          <w:rFonts w:ascii="Times New Roman" w:eastAsia="Calibri" w:hAnsi="Times New Roman" w:cs="Times New Roman"/>
          <w:sz w:val="28"/>
          <w:szCs w:val="28"/>
        </w:rPr>
        <w:t xml:space="preserve"> 416 с</w:t>
      </w:r>
    </w:p>
    <w:p w14:paraId="0B337B03" w14:textId="2C7D68CE" w:rsidR="00512BB0" w:rsidRPr="0085173C" w:rsidRDefault="00512BB0" w:rsidP="00EC4B05">
      <w:pPr>
        <w:widowControl w:val="0"/>
        <w:numPr>
          <w:ilvl w:val="0"/>
          <w:numId w:val="6"/>
        </w:numPr>
        <w:spacing w:after="0" w:line="360" w:lineRule="auto"/>
        <w:ind w:left="0" w:firstLine="709"/>
        <w:contextualSpacing/>
        <w:jc w:val="both"/>
        <w:rPr>
          <w:rFonts w:ascii="Times New Roman" w:eastAsia="Calibri" w:hAnsi="Times New Roman" w:cs="Times New Roman"/>
          <w:sz w:val="28"/>
          <w:szCs w:val="28"/>
        </w:rPr>
      </w:pPr>
      <w:r w:rsidRPr="0085173C">
        <w:rPr>
          <w:rFonts w:ascii="Times New Roman" w:eastAsia="Calibri" w:hAnsi="Times New Roman" w:cs="Times New Roman"/>
          <w:sz w:val="28"/>
          <w:szCs w:val="28"/>
        </w:rPr>
        <w:t>Савченко О. Я. Сучас</w:t>
      </w:r>
      <w:r w:rsidR="00C42694">
        <w:rPr>
          <w:rFonts w:ascii="Times New Roman" w:eastAsia="Calibri" w:hAnsi="Times New Roman" w:cs="Times New Roman"/>
          <w:sz w:val="28"/>
          <w:szCs w:val="28"/>
        </w:rPr>
        <w:t xml:space="preserve">ний урок у початкових класах. Київ : Магістр-S, 1997. </w:t>
      </w:r>
      <w:r w:rsidRPr="0085173C">
        <w:rPr>
          <w:rFonts w:ascii="Times New Roman" w:eastAsia="Calibri" w:hAnsi="Times New Roman" w:cs="Times New Roman"/>
          <w:sz w:val="28"/>
          <w:szCs w:val="28"/>
        </w:rPr>
        <w:t xml:space="preserve"> 256 с.</w:t>
      </w:r>
    </w:p>
    <w:p w14:paraId="5102D8C9" w14:textId="1B1EA2E5" w:rsidR="00512BB0" w:rsidRPr="0085173C" w:rsidRDefault="00512BB0" w:rsidP="00EC4B05">
      <w:pPr>
        <w:widowControl w:val="0"/>
        <w:numPr>
          <w:ilvl w:val="0"/>
          <w:numId w:val="6"/>
        </w:numPr>
        <w:spacing w:after="0" w:line="360" w:lineRule="auto"/>
        <w:ind w:left="0" w:firstLine="709"/>
        <w:contextualSpacing/>
        <w:jc w:val="both"/>
        <w:rPr>
          <w:rFonts w:ascii="Times New Roman" w:eastAsia="Calibri" w:hAnsi="Times New Roman" w:cs="Times New Roman"/>
          <w:sz w:val="28"/>
          <w:szCs w:val="28"/>
        </w:rPr>
      </w:pPr>
      <w:proofErr w:type="spellStart"/>
      <w:r w:rsidRPr="0085173C">
        <w:rPr>
          <w:rFonts w:ascii="Times New Roman" w:eastAsia="Calibri" w:hAnsi="Times New Roman" w:cs="Times New Roman"/>
          <w:sz w:val="28"/>
          <w:szCs w:val="28"/>
        </w:rPr>
        <w:t>Святченко</w:t>
      </w:r>
      <w:proofErr w:type="spellEnd"/>
      <w:r w:rsidRPr="0085173C">
        <w:rPr>
          <w:rFonts w:ascii="Times New Roman" w:eastAsia="Calibri" w:hAnsi="Times New Roman" w:cs="Times New Roman"/>
          <w:sz w:val="28"/>
          <w:szCs w:val="28"/>
        </w:rPr>
        <w:t xml:space="preserve"> О. Диференціація – умова успішного навчання</w:t>
      </w:r>
      <w:r w:rsidR="00C42694">
        <w:rPr>
          <w:rFonts w:ascii="Times New Roman" w:eastAsia="Calibri" w:hAnsi="Times New Roman" w:cs="Times New Roman"/>
          <w:sz w:val="28"/>
          <w:szCs w:val="28"/>
        </w:rPr>
        <w:t>.</w:t>
      </w:r>
      <w:r w:rsidRPr="0085173C">
        <w:rPr>
          <w:rFonts w:ascii="Times New Roman" w:eastAsia="Calibri" w:hAnsi="Times New Roman" w:cs="Times New Roman"/>
          <w:sz w:val="28"/>
          <w:szCs w:val="28"/>
        </w:rPr>
        <w:t xml:space="preserve">  </w:t>
      </w:r>
      <w:r w:rsidRPr="00C42694">
        <w:rPr>
          <w:rFonts w:ascii="Times New Roman" w:eastAsia="Calibri" w:hAnsi="Times New Roman" w:cs="Times New Roman"/>
          <w:i/>
          <w:sz w:val="28"/>
          <w:szCs w:val="28"/>
        </w:rPr>
        <w:t>Початкова освіта</w:t>
      </w:r>
      <w:r w:rsidR="00C42694">
        <w:rPr>
          <w:rFonts w:ascii="Times New Roman" w:eastAsia="Calibri" w:hAnsi="Times New Roman" w:cs="Times New Roman"/>
          <w:sz w:val="28"/>
          <w:szCs w:val="28"/>
        </w:rPr>
        <w:t xml:space="preserve">.  2007. № 12. </w:t>
      </w:r>
      <w:r w:rsidRPr="0085173C">
        <w:rPr>
          <w:rFonts w:ascii="Times New Roman" w:eastAsia="Calibri" w:hAnsi="Times New Roman" w:cs="Times New Roman"/>
          <w:sz w:val="28"/>
          <w:szCs w:val="28"/>
        </w:rPr>
        <w:t xml:space="preserve"> С. 2-4.</w:t>
      </w:r>
    </w:p>
    <w:p w14:paraId="754387C9" w14:textId="13AC227C" w:rsidR="00512BB0" w:rsidRPr="0085173C" w:rsidRDefault="00512BB0" w:rsidP="00EC4B05">
      <w:pPr>
        <w:widowControl w:val="0"/>
        <w:numPr>
          <w:ilvl w:val="0"/>
          <w:numId w:val="6"/>
        </w:numPr>
        <w:spacing w:after="0" w:line="360" w:lineRule="auto"/>
        <w:ind w:left="0" w:firstLine="709"/>
        <w:contextualSpacing/>
        <w:jc w:val="both"/>
        <w:rPr>
          <w:rFonts w:ascii="Times New Roman" w:eastAsia="Calibri" w:hAnsi="Times New Roman" w:cs="Times New Roman"/>
          <w:sz w:val="28"/>
          <w:szCs w:val="28"/>
        </w:rPr>
      </w:pPr>
      <w:r w:rsidRPr="0085173C">
        <w:rPr>
          <w:rFonts w:ascii="Times New Roman" w:eastAsia="Calibri" w:hAnsi="Times New Roman" w:cs="Times New Roman"/>
          <w:sz w:val="28"/>
          <w:szCs w:val="28"/>
        </w:rPr>
        <w:t>Ситар І.</w:t>
      </w:r>
      <w:r w:rsidR="00C42694">
        <w:rPr>
          <w:rFonts w:ascii="Times New Roman" w:eastAsia="Calibri" w:hAnsi="Times New Roman" w:cs="Times New Roman"/>
          <w:sz w:val="28"/>
          <w:szCs w:val="28"/>
        </w:rPr>
        <w:t> </w:t>
      </w:r>
      <w:r w:rsidRPr="0085173C">
        <w:rPr>
          <w:rFonts w:ascii="Times New Roman" w:eastAsia="Calibri" w:hAnsi="Times New Roman" w:cs="Times New Roman"/>
          <w:sz w:val="28"/>
          <w:szCs w:val="28"/>
        </w:rPr>
        <w:t>В.</w:t>
      </w:r>
      <w:r w:rsidR="00C42694">
        <w:rPr>
          <w:rFonts w:ascii="Times New Roman" w:eastAsia="Calibri" w:hAnsi="Times New Roman" w:cs="Times New Roman"/>
          <w:sz w:val="28"/>
          <w:szCs w:val="28"/>
        </w:rPr>
        <w:t xml:space="preserve"> </w:t>
      </w:r>
      <w:r w:rsidRPr="0085173C">
        <w:rPr>
          <w:rFonts w:ascii="Times New Roman" w:eastAsia="Calibri" w:hAnsi="Times New Roman" w:cs="Times New Roman"/>
          <w:sz w:val="28"/>
          <w:szCs w:val="28"/>
        </w:rPr>
        <w:t xml:space="preserve">Диференціація та індивідуалізація навчання учнів. </w:t>
      </w:r>
      <w:r w:rsidR="00C42694" w:rsidRPr="00C42694">
        <w:rPr>
          <w:rFonts w:ascii="Times New Roman" w:eastAsia="Calibri" w:hAnsi="Times New Roman" w:cs="Times New Roman"/>
          <w:i/>
          <w:sz w:val="28"/>
          <w:szCs w:val="28"/>
        </w:rPr>
        <w:t>Директор школи</w:t>
      </w:r>
      <w:r w:rsidR="00C42694">
        <w:rPr>
          <w:rFonts w:ascii="Times New Roman" w:eastAsia="Calibri" w:hAnsi="Times New Roman" w:cs="Times New Roman"/>
          <w:sz w:val="28"/>
          <w:szCs w:val="28"/>
        </w:rPr>
        <w:t>. 2000.</w:t>
      </w:r>
      <w:r w:rsidRPr="0085173C">
        <w:rPr>
          <w:rFonts w:ascii="Times New Roman" w:eastAsia="Calibri" w:hAnsi="Times New Roman" w:cs="Times New Roman"/>
          <w:sz w:val="28"/>
          <w:szCs w:val="28"/>
        </w:rPr>
        <w:t xml:space="preserve"> №3.</w:t>
      </w:r>
      <w:r w:rsidR="00C42694">
        <w:rPr>
          <w:rFonts w:ascii="Times New Roman" w:eastAsia="Calibri" w:hAnsi="Times New Roman" w:cs="Times New Roman"/>
          <w:sz w:val="28"/>
          <w:szCs w:val="28"/>
        </w:rPr>
        <w:t xml:space="preserve"> С. 15-19.</w:t>
      </w:r>
    </w:p>
    <w:p w14:paraId="3ABD1205" w14:textId="744299B1" w:rsidR="00512BB0" w:rsidRPr="0085173C" w:rsidRDefault="00512BB0" w:rsidP="00EC4B05">
      <w:pPr>
        <w:widowControl w:val="0"/>
        <w:numPr>
          <w:ilvl w:val="0"/>
          <w:numId w:val="6"/>
        </w:numPr>
        <w:spacing w:after="0" w:line="360" w:lineRule="auto"/>
        <w:ind w:left="0" w:firstLine="709"/>
        <w:contextualSpacing/>
        <w:jc w:val="both"/>
        <w:rPr>
          <w:rFonts w:ascii="Times New Roman" w:eastAsia="Calibri" w:hAnsi="Times New Roman" w:cs="Times New Roman"/>
          <w:sz w:val="28"/>
          <w:szCs w:val="28"/>
        </w:rPr>
      </w:pPr>
      <w:proofErr w:type="spellStart"/>
      <w:r w:rsidRPr="0085173C">
        <w:rPr>
          <w:rFonts w:ascii="Times New Roman" w:eastAsia="Calibri" w:hAnsi="Times New Roman" w:cs="Times New Roman"/>
          <w:sz w:val="28"/>
          <w:szCs w:val="28"/>
        </w:rPr>
        <w:t>Скидан</w:t>
      </w:r>
      <w:proofErr w:type="spellEnd"/>
      <w:r w:rsidRPr="0085173C">
        <w:rPr>
          <w:rFonts w:ascii="Times New Roman" w:eastAsia="Calibri" w:hAnsi="Times New Roman" w:cs="Times New Roman"/>
          <w:sz w:val="28"/>
          <w:szCs w:val="28"/>
        </w:rPr>
        <w:t xml:space="preserve"> Т., </w:t>
      </w:r>
      <w:proofErr w:type="spellStart"/>
      <w:r w:rsidRPr="0085173C">
        <w:rPr>
          <w:rFonts w:ascii="Times New Roman" w:eastAsia="Calibri" w:hAnsi="Times New Roman" w:cs="Times New Roman"/>
          <w:sz w:val="28"/>
          <w:szCs w:val="28"/>
        </w:rPr>
        <w:t>Домнюк</w:t>
      </w:r>
      <w:proofErr w:type="spellEnd"/>
      <w:r w:rsidRPr="0085173C">
        <w:rPr>
          <w:rFonts w:ascii="Times New Roman" w:eastAsia="Calibri" w:hAnsi="Times New Roman" w:cs="Times New Roman"/>
          <w:sz w:val="28"/>
          <w:szCs w:val="28"/>
        </w:rPr>
        <w:t xml:space="preserve"> Л. Працюємо творчо, думаємо </w:t>
      </w:r>
      <w:proofErr w:type="spellStart"/>
      <w:r w:rsidRPr="0085173C">
        <w:rPr>
          <w:rFonts w:ascii="Times New Roman" w:eastAsia="Calibri" w:hAnsi="Times New Roman" w:cs="Times New Roman"/>
          <w:sz w:val="28"/>
          <w:szCs w:val="28"/>
        </w:rPr>
        <w:t>логічно</w:t>
      </w:r>
      <w:proofErr w:type="spellEnd"/>
      <w:r w:rsidRPr="0085173C">
        <w:rPr>
          <w:rFonts w:ascii="Times New Roman" w:eastAsia="Calibri" w:hAnsi="Times New Roman" w:cs="Times New Roman"/>
          <w:sz w:val="28"/>
          <w:szCs w:val="28"/>
        </w:rPr>
        <w:t xml:space="preserve">, </w:t>
      </w:r>
      <w:r w:rsidRPr="0085173C">
        <w:rPr>
          <w:rFonts w:ascii="Times New Roman" w:eastAsia="Calibri" w:hAnsi="Times New Roman" w:cs="Times New Roman"/>
          <w:sz w:val="28"/>
          <w:szCs w:val="28"/>
        </w:rPr>
        <w:lastRenderedPageBreak/>
        <w:t>розвиваємо мислен</w:t>
      </w:r>
      <w:r w:rsidR="00C42694">
        <w:rPr>
          <w:rFonts w:ascii="Times New Roman" w:eastAsia="Calibri" w:hAnsi="Times New Roman" w:cs="Times New Roman"/>
          <w:sz w:val="28"/>
          <w:szCs w:val="28"/>
        </w:rPr>
        <w:t xml:space="preserve">ня. </w:t>
      </w:r>
      <w:r w:rsidRPr="00C42694">
        <w:rPr>
          <w:rFonts w:ascii="Times New Roman" w:eastAsia="Calibri" w:hAnsi="Times New Roman" w:cs="Times New Roman"/>
          <w:i/>
          <w:sz w:val="28"/>
          <w:szCs w:val="28"/>
        </w:rPr>
        <w:t>Завуч</w:t>
      </w:r>
      <w:r w:rsidR="00C42694">
        <w:rPr>
          <w:rFonts w:ascii="Times New Roman" w:eastAsia="Calibri" w:hAnsi="Times New Roman" w:cs="Times New Roman"/>
          <w:sz w:val="28"/>
          <w:szCs w:val="28"/>
        </w:rPr>
        <w:t xml:space="preserve">. </w:t>
      </w:r>
      <w:r w:rsidRPr="0085173C">
        <w:rPr>
          <w:rFonts w:ascii="Times New Roman" w:eastAsia="Calibri" w:hAnsi="Times New Roman" w:cs="Times New Roman"/>
          <w:sz w:val="28"/>
          <w:szCs w:val="28"/>
        </w:rPr>
        <w:t xml:space="preserve"> 2004. № 25. </w:t>
      </w:r>
      <w:r w:rsidR="00C42694">
        <w:rPr>
          <w:rFonts w:ascii="Times New Roman" w:eastAsia="Calibri" w:hAnsi="Times New Roman" w:cs="Times New Roman"/>
          <w:sz w:val="28"/>
          <w:szCs w:val="28"/>
        </w:rPr>
        <w:t>С.21-</w:t>
      </w:r>
      <w:r w:rsidRPr="0085173C">
        <w:rPr>
          <w:rFonts w:ascii="Times New Roman" w:eastAsia="Calibri" w:hAnsi="Times New Roman" w:cs="Times New Roman"/>
          <w:sz w:val="28"/>
          <w:szCs w:val="28"/>
        </w:rPr>
        <w:t>23.</w:t>
      </w:r>
    </w:p>
    <w:p w14:paraId="02692828" w14:textId="4F6BE347" w:rsidR="00512BB0" w:rsidRPr="0085173C" w:rsidRDefault="00512BB0" w:rsidP="00EC4B05">
      <w:pPr>
        <w:widowControl w:val="0"/>
        <w:numPr>
          <w:ilvl w:val="0"/>
          <w:numId w:val="6"/>
        </w:numPr>
        <w:spacing w:after="0" w:line="360" w:lineRule="auto"/>
        <w:ind w:left="0" w:firstLine="709"/>
        <w:contextualSpacing/>
        <w:jc w:val="both"/>
        <w:rPr>
          <w:rFonts w:ascii="Times New Roman" w:eastAsia="Calibri" w:hAnsi="Times New Roman" w:cs="Times New Roman"/>
          <w:sz w:val="28"/>
          <w:szCs w:val="28"/>
        </w:rPr>
      </w:pPr>
      <w:r w:rsidRPr="0085173C">
        <w:rPr>
          <w:rFonts w:ascii="Times New Roman" w:eastAsia="Calibri" w:hAnsi="Times New Roman" w:cs="Times New Roman"/>
          <w:sz w:val="28"/>
          <w:szCs w:val="28"/>
        </w:rPr>
        <w:t>Слободяник О. Розвиток пізнавальної активності молодших шк</w:t>
      </w:r>
      <w:r w:rsidR="00C42694">
        <w:rPr>
          <w:rFonts w:ascii="Times New Roman" w:eastAsia="Calibri" w:hAnsi="Times New Roman" w:cs="Times New Roman"/>
          <w:sz w:val="28"/>
          <w:szCs w:val="28"/>
        </w:rPr>
        <w:t xml:space="preserve">олярів шляхом використання </w:t>
      </w:r>
      <w:proofErr w:type="spellStart"/>
      <w:r w:rsidR="00C42694">
        <w:rPr>
          <w:rFonts w:ascii="Times New Roman" w:eastAsia="Calibri" w:hAnsi="Times New Roman" w:cs="Times New Roman"/>
          <w:sz w:val="28"/>
          <w:szCs w:val="28"/>
        </w:rPr>
        <w:t>комп</w:t>
      </w:r>
      <w:proofErr w:type="spellEnd"/>
      <w:r w:rsidR="00C42694" w:rsidRPr="00C42694">
        <w:rPr>
          <w:rFonts w:ascii="Times New Roman" w:eastAsia="Calibri" w:hAnsi="Times New Roman" w:cs="Times New Roman"/>
          <w:sz w:val="28"/>
          <w:szCs w:val="28"/>
          <w:lang w:val="ru-RU"/>
        </w:rPr>
        <w:t>’</w:t>
      </w:r>
      <w:proofErr w:type="spellStart"/>
      <w:r w:rsidR="00C42694">
        <w:rPr>
          <w:rFonts w:ascii="Times New Roman" w:eastAsia="Calibri" w:hAnsi="Times New Roman" w:cs="Times New Roman"/>
          <w:sz w:val="28"/>
          <w:szCs w:val="28"/>
        </w:rPr>
        <w:t>ю</w:t>
      </w:r>
      <w:r w:rsidRPr="0085173C">
        <w:rPr>
          <w:rFonts w:ascii="Times New Roman" w:eastAsia="Calibri" w:hAnsi="Times New Roman" w:cs="Times New Roman"/>
          <w:sz w:val="28"/>
          <w:szCs w:val="28"/>
        </w:rPr>
        <w:t>терних</w:t>
      </w:r>
      <w:proofErr w:type="spellEnd"/>
      <w:r w:rsidRPr="0085173C">
        <w:rPr>
          <w:rFonts w:ascii="Times New Roman" w:eastAsia="Calibri" w:hAnsi="Times New Roman" w:cs="Times New Roman"/>
          <w:sz w:val="28"/>
          <w:szCs w:val="28"/>
        </w:rPr>
        <w:t xml:space="preserve"> технологій на </w:t>
      </w:r>
      <w:proofErr w:type="spellStart"/>
      <w:r w:rsidRPr="0085173C">
        <w:rPr>
          <w:rFonts w:ascii="Times New Roman" w:eastAsia="Calibri" w:hAnsi="Times New Roman" w:cs="Times New Roman"/>
          <w:sz w:val="28"/>
          <w:szCs w:val="28"/>
        </w:rPr>
        <w:t>уроках</w:t>
      </w:r>
      <w:proofErr w:type="spellEnd"/>
      <w:r w:rsidRPr="0085173C">
        <w:rPr>
          <w:rFonts w:ascii="Times New Roman" w:eastAsia="Calibri" w:hAnsi="Times New Roman" w:cs="Times New Roman"/>
          <w:sz w:val="28"/>
          <w:szCs w:val="28"/>
        </w:rPr>
        <w:t xml:space="preserve"> читання</w:t>
      </w:r>
      <w:r w:rsidR="00C42694">
        <w:rPr>
          <w:rFonts w:ascii="Times New Roman" w:eastAsia="Calibri" w:hAnsi="Times New Roman" w:cs="Times New Roman"/>
          <w:sz w:val="28"/>
          <w:szCs w:val="28"/>
        </w:rPr>
        <w:t xml:space="preserve">. </w:t>
      </w:r>
      <w:r w:rsidR="00C42694">
        <w:rPr>
          <w:rFonts w:ascii="Times New Roman" w:eastAsia="Calibri" w:hAnsi="Times New Roman" w:cs="Times New Roman"/>
          <w:sz w:val="28"/>
          <w:szCs w:val="28"/>
          <w:lang w:val="en-US"/>
        </w:rPr>
        <w:t>URL </w:t>
      </w:r>
      <w:r w:rsidRPr="0085173C">
        <w:rPr>
          <w:rFonts w:ascii="Times New Roman" w:eastAsia="Calibri" w:hAnsi="Times New Roman" w:cs="Times New Roman"/>
          <w:sz w:val="28"/>
          <w:szCs w:val="28"/>
        </w:rPr>
        <w:t xml:space="preserve">: </w:t>
      </w:r>
      <w:hyperlink r:id="rId19" w:history="1">
        <w:r w:rsidRPr="0085173C">
          <w:rPr>
            <w:rFonts w:ascii="Times New Roman" w:eastAsia="Calibri" w:hAnsi="Times New Roman" w:cs="Times New Roman"/>
            <w:color w:val="0000FF" w:themeColor="hyperlink"/>
            <w:sz w:val="28"/>
            <w:szCs w:val="28"/>
            <w:u w:val="single"/>
          </w:rPr>
          <w:t>http:timso.koippo.kr.ua/hmura11/rozvytok-piznavalnoji-aktyvnosti-molodshyhshkolyariv-shlyahom-vykorystannya-komp-yuternyh-tehnolohij-na-urokah-chytannya/</w:t>
        </w:r>
      </w:hyperlink>
    </w:p>
    <w:p w14:paraId="17362DF2" w14:textId="29972D04" w:rsidR="00512BB0" w:rsidRPr="0085173C" w:rsidRDefault="00512BB0" w:rsidP="00EC4B05">
      <w:pPr>
        <w:widowControl w:val="0"/>
        <w:numPr>
          <w:ilvl w:val="0"/>
          <w:numId w:val="6"/>
        </w:numPr>
        <w:spacing w:after="0" w:line="360" w:lineRule="auto"/>
        <w:ind w:left="0" w:firstLine="709"/>
        <w:contextualSpacing/>
        <w:jc w:val="both"/>
        <w:rPr>
          <w:rFonts w:ascii="Times New Roman" w:eastAsia="Calibri" w:hAnsi="Times New Roman" w:cs="Times New Roman"/>
          <w:sz w:val="28"/>
          <w:szCs w:val="28"/>
        </w:rPr>
      </w:pPr>
      <w:proofErr w:type="spellStart"/>
      <w:r w:rsidRPr="0085173C">
        <w:rPr>
          <w:rFonts w:ascii="Times New Roman" w:eastAsia="Calibri" w:hAnsi="Times New Roman" w:cs="Times New Roman"/>
          <w:sz w:val="28"/>
          <w:szCs w:val="28"/>
        </w:rPr>
        <w:t>Солдатов</w:t>
      </w:r>
      <w:proofErr w:type="spellEnd"/>
      <w:r w:rsidRPr="0085173C">
        <w:rPr>
          <w:rFonts w:ascii="Times New Roman" w:eastAsia="Calibri" w:hAnsi="Times New Roman" w:cs="Times New Roman"/>
          <w:sz w:val="28"/>
          <w:szCs w:val="28"/>
        </w:rPr>
        <w:t xml:space="preserve"> Д.</w:t>
      </w:r>
      <w:r w:rsidR="00C42694">
        <w:rPr>
          <w:rFonts w:ascii="Times New Roman" w:eastAsia="Calibri" w:hAnsi="Times New Roman" w:cs="Times New Roman"/>
          <w:sz w:val="28"/>
          <w:szCs w:val="28"/>
          <w:lang w:val="en-US"/>
        </w:rPr>
        <w:t> </w:t>
      </w:r>
      <w:r w:rsidRPr="0085173C">
        <w:rPr>
          <w:rFonts w:ascii="Times New Roman" w:eastAsia="Calibri" w:hAnsi="Times New Roman" w:cs="Times New Roman"/>
          <w:sz w:val="28"/>
          <w:szCs w:val="28"/>
        </w:rPr>
        <w:t xml:space="preserve">В. </w:t>
      </w:r>
      <w:proofErr w:type="spellStart"/>
      <w:r w:rsidRPr="0085173C">
        <w:rPr>
          <w:rFonts w:ascii="Times New Roman" w:eastAsia="Calibri" w:hAnsi="Times New Roman" w:cs="Times New Roman"/>
          <w:sz w:val="28"/>
          <w:szCs w:val="28"/>
        </w:rPr>
        <w:t>Динамика</w:t>
      </w:r>
      <w:proofErr w:type="spellEnd"/>
      <w:r w:rsidRPr="0085173C">
        <w:rPr>
          <w:rFonts w:ascii="Times New Roman" w:eastAsia="Calibri" w:hAnsi="Times New Roman" w:cs="Times New Roman"/>
          <w:sz w:val="28"/>
          <w:szCs w:val="28"/>
        </w:rPr>
        <w:t xml:space="preserve"> </w:t>
      </w:r>
      <w:proofErr w:type="spellStart"/>
      <w:r w:rsidRPr="0085173C">
        <w:rPr>
          <w:rFonts w:ascii="Times New Roman" w:eastAsia="Calibri" w:hAnsi="Times New Roman" w:cs="Times New Roman"/>
          <w:sz w:val="28"/>
          <w:szCs w:val="28"/>
        </w:rPr>
        <w:t>мотивов</w:t>
      </w:r>
      <w:proofErr w:type="spellEnd"/>
      <w:r w:rsidRPr="0085173C">
        <w:rPr>
          <w:rFonts w:ascii="Times New Roman" w:eastAsia="Calibri" w:hAnsi="Times New Roman" w:cs="Times New Roman"/>
          <w:sz w:val="28"/>
          <w:szCs w:val="28"/>
        </w:rPr>
        <w:t xml:space="preserve"> у </w:t>
      </w:r>
      <w:proofErr w:type="spellStart"/>
      <w:r w:rsidRPr="0085173C">
        <w:rPr>
          <w:rFonts w:ascii="Times New Roman" w:eastAsia="Calibri" w:hAnsi="Times New Roman" w:cs="Times New Roman"/>
          <w:sz w:val="28"/>
          <w:szCs w:val="28"/>
        </w:rPr>
        <w:t>детей</w:t>
      </w:r>
      <w:proofErr w:type="spellEnd"/>
      <w:r w:rsidRPr="0085173C">
        <w:rPr>
          <w:rFonts w:ascii="Times New Roman" w:eastAsia="Calibri" w:hAnsi="Times New Roman" w:cs="Times New Roman"/>
          <w:sz w:val="28"/>
          <w:szCs w:val="28"/>
        </w:rPr>
        <w:t xml:space="preserve"> </w:t>
      </w:r>
      <w:proofErr w:type="spellStart"/>
      <w:r w:rsidRPr="0085173C">
        <w:rPr>
          <w:rFonts w:ascii="Times New Roman" w:eastAsia="Calibri" w:hAnsi="Times New Roman" w:cs="Times New Roman"/>
          <w:sz w:val="28"/>
          <w:szCs w:val="28"/>
        </w:rPr>
        <w:t>старшего</w:t>
      </w:r>
      <w:proofErr w:type="spellEnd"/>
      <w:r w:rsidRPr="0085173C">
        <w:rPr>
          <w:rFonts w:ascii="Times New Roman" w:eastAsia="Calibri" w:hAnsi="Times New Roman" w:cs="Times New Roman"/>
          <w:sz w:val="28"/>
          <w:szCs w:val="28"/>
        </w:rPr>
        <w:t xml:space="preserve"> </w:t>
      </w:r>
      <w:proofErr w:type="spellStart"/>
      <w:r w:rsidRPr="0085173C">
        <w:rPr>
          <w:rFonts w:ascii="Times New Roman" w:eastAsia="Calibri" w:hAnsi="Times New Roman" w:cs="Times New Roman"/>
          <w:sz w:val="28"/>
          <w:szCs w:val="28"/>
        </w:rPr>
        <w:t>дошкольного</w:t>
      </w:r>
      <w:proofErr w:type="spellEnd"/>
      <w:r w:rsidRPr="0085173C">
        <w:rPr>
          <w:rFonts w:ascii="Times New Roman" w:eastAsia="Calibri" w:hAnsi="Times New Roman" w:cs="Times New Roman"/>
          <w:sz w:val="28"/>
          <w:szCs w:val="28"/>
        </w:rPr>
        <w:t xml:space="preserve"> </w:t>
      </w:r>
      <w:proofErr w:type="spellStart"/>
      <w:r w:rsidRPr="0085173C">
        <w:rPr>
          <w:rFonts w:ascii="Times New Roman" w:eastAsia="Calibri" w:hAnsi="Times New Roman" w:cs="Times New Roman"/>
          <w:sz w:val="28"/>
          <w:szCs w:val="28"/>
        </w:rPr>
        <w:t>возраста</w:t>
      </w:r>
      <w:proofErr w:type="spellEnd"/>
      <w:r w:rsidR="00C42694">
        <w:rPr>
          <w:rFonts w:ascii="Times New Roman" w:eastAsia="Calibri" w:hAnsi="Times New Roman" w:cs="Times New Roman"/>
          <w:sz w:val="28"/>
          <w:szCs w:val="28"/>
          <w:lang w:val="ru-RU"/>
        </w:rPr>
        <w:t>.</w:t>
      </w:r>
      <w:r w:rsidRPr="0085173C">
        <w:rPr>
          <w:rFonts w:ascii="Times New Roman" w:eastAsia="Calibri" w:hAnsi="Times New Roman" w:cs="Times New Roman"/>
          <w:sz w:val="28"/>
          <w:szCs w:val="28"/>
        </w:rPr>
        <w:t xml:space="preserve"> </w:t>
      </w:r>
      <w:r w:rsidRPr="00C42694">
        <w:rPr>
          <w:rFonts w:ascii="Times New Roman" w:eastAsia="Calibri" w:hAnsi="Times New Roman" w:cs="Times New Roman"/>
          <w:i/>
          <w:sz w:val="28"/>
          <w:szCs w:val="28"/>
        </w:rPr>
        <w:t xml:space="preserve">Психолог в </w:t>
      </w:r>
      <w:proofErr w:type="spellStart"/>
      <w:r w:rsidRPr="00C42694">
        <w:rPr>
          <w:rFonts w:ascii="Times New Roman" w:eastAsia="Calibri" w:hAnsi="Times New Roman" w:cs="Times New Roman"/>
          <w:i/>
          <w:sz w:val="28"/>
          <w:szCs w:val="28"/>
        </w:rPr>
        <w:t>детском</w:t>
      </w:r>
      <w:proofErr w:type="spellEnd"/>
      <w:r w:rsidRPr="00C42694">
        <w:rPr>
          <w:rFonts w:ascii="Times New Roman" w:eastAsia="Calibri" w:hAnsi="Times New Roman" w:cs="Times New Roman"/>
          <w:i/>
          <w:sz w:val="28"/>
          <w:szCs w:val="28"/>
        </w:rPr>
        <w:t xml:space="preserve"> саду</w:t>
      </w:r>
      <w:r w:rsidR="00C42694">
        <w:rPr>
          <w:rFonts w:ascii="Times New Roman" w:eastAsia="Calibri" w:hAnsi="Times New Roman" w:cs="Times New Roman"/>
          <w:sz w:val="28"/>
          <w:szCs w:val="28"/>
        </w:rPr>
        <w:t xml:space="preserve">. 1999. №3-4. </w:t>
      </w:r>
      <w:r w:rsidRPr="0085173C">
        <w:rPr>
          <w:rFonts w:ascii="Times New Roman" w:eastAsia="Calibri" w:hAnsi="Times New Roman" w:cs="Times New Roman"/>
          <w:sz w:val="28"/>
          <w:szCs w:val="28"/>
        </w:rPr>
        <w:t>С.</w:t>
      </w:r>
      <w:r w:rsidR="00C42694">
        <w:rPr>
          <w:rFonts w:ascii="Times New Roman" w:eastAsia="Calibri" w:hAnsi="Times New Roman" w:cs="Times New Roman"/>
          <w:sz w:val="28"/>
          <w:szCs w:val="28"/>
        </w:rPr>
        <w:t> </w:t>
      </w:r>
      <w:r w:rsidRPr="0085173C">
        <w:rPr>
          <w:rFonts w:ascii="Times New Roman" w:eastAsia="Calibri" w:hAnsi="Times New Roman" w:cs="Times New Roman"/>
          <w:sz w:val="28"/>
          <w:szCs w:val="28"/>
        </w:rPr>
        <w:t>24-37</w:t>
      </w:r>
      <w:r w:rsidR="00C42694">
        <w:rPr>
          <w:rFonts w:ascii="Times New Roman" w:eastAsia="Calibri" w:hAnsi="Times New Roman" w:cs="Times New Roman"/>
          <w:sz w:val="28"/>
          <w:szCs w:val="28"/>
        </w:rPr>
        <w:t>.</w:t>
      </w:r>
    </w:p>
    <w:p w14:paraId="148D653A" w14:textId="0D030567" w:rsidR="00512BB0" w:rsidRPr="0085173C" w:rsidRDefault="00512BB0" w:rsidP="00EC4B05">
      <w:pPr>
        <w:widowControl w:val="0"/>
        <w:numPr>
          <w:ilvl w:val="0"/>
          <w:numId w:val="6"/>
        </w:numPr>
        <w:spacing w:after="0" w:line="360" w:lineRule="auto"/>
        <w:ind w:left="0" w:firstLine="709"/>
        <w:contextualSpacing/>
        <w:jc w:val="both"/>
        <w:rPr>
          <w:rFonts w:ascii="Times New Roman" w:eastAsia="Calibri" w:hAnsi="Times New Roman" w:cs="Times New Roman"/>
          <w:sz w:val="28"/>
          <w:szCs w:val="28"/>
        </w:rPr>
      </w:pPr>
      <w:r w:rsidRPr="0085173C">
        <w:rPr>
          <w:rFonts w:ascii="Times New Roman" w:eastAsia="Calibri" w:hAnsi="Times New Roman" w:cs="Times New Roman"/>
          <w:sz w:val="28"/>
          <w:szCs w:val="28"/>
        </w:rPr>
        <w:t>Ткачук Т. Радість пізнання</w:t>
      </w:r>
      <w:r w:rsidR="00C42694">
        <w:rPr>
          <w:rFonts w:ascii="Times New Roman" w:eastAsia="Calibri" w:hAnsi="Times New Roman" w:cs="Times New Roman"/>
          <w:sz w:val="28"/>
          <w:szCs w:val="28"/>
        </w:rPr>
        <w:t>.</w:t>
      </w:r>
      <w:r w:rsidRPr="0085173C">
        <w:rPr>
          <w:rFonts w:ascii="Times New Roman" w:eastAsia="Calibri" w:hAnsi="Times New Roman" w:cs="Times New Roman"/>
          <w:sz w:val="28"/>
          <w:szCs w:val="28"/>
        </w:rPr>
        <w:t xml:space="preserve"> </w:t>
      </w:r>
      <w:r w:rsidRPr="00C42694">
        <w:rPr>
          <w:rFonts w:ascii="Times New Roman" w:eastAsia="Calibri" w:hAnsi="Times New Roman" w:cs="Times New Roman"/>
          <w:i/>
          <w:sz w:val="28"/>
          <w:szCs w:val="28"/>
        </w:rPr>
        <w:t>Дошкільне виховання</w:t>
      </w:r>
      <w:r w:rsidR="00C42694">
        <w:rPr>
          <w:rFonts w:ascii="Times New Roman" w:eastAsia="Calibri" w:hAnsi="Times New Roman" w:cs="Times New Roman"/>
          <w:sz w:val="28"/>
          <w:szCs w:val="28"/>
        </w:rPr>
        <w:t xml:space="preserve">.  2002. </w:t>
      </w:r>
      <w:r w:rsidRPr="0085173C">
        <w:rPr>
          <w:rFonts w:ascii="Times New Roman" w:eastAsia="Calibri" w:hAnsi="Times New Roman" w:cs="Times New Roman"/>
          <w:sz w:val="28"/>
          <w:szCs w:val="28"/>
        </w:rPr>
        <w:t xml:space="preserve"> №</w:t>
      </w:r>
      <w:r w:rsidR="00C42694">
        <w:rPr>
          <w:rFonts w:ascii="Times New Roman" w:eastAsia="Calibri" w:hAnsi="Times New Roman" w:cs="Times New Roman"/>
          <w:sz w:val="28"/>
          <w:szCs w:val="28"/>
        </w:rPr>
        <w:t xml:space="preserve"> 9. </w:t>
      </w:r>
      <w:r w:rsidRPr="0085173C">
        <w:rPr>
          <w:rFonts w:ascii="Times New Roman" w:eastAsia="Calibri" w:hAnsi="Times New Roman" w:cs="Times New Roman"/>
          <w:sz w:val="28"/>
          <w:szCs w:val="28"/>
        </w:rPr>
        <w:t xml:space="preserve"> С. 10-11</w:t>
      </w:r>
      <w:r w:rsidR="00C42694">
        <w:rPr>
          <w:rFonts w:ascii="Times New Roman" w:eastAsia="Calibri" w:hAnsi="Times New Roman" w:cs="Times New Roman"/>
          <w:sz w:val="28"/>
          <w:szCs w:val="28"/>
        </w:rPr>
        <w:t>.</w:t>
      </w:r>
    </w:p>
    <w:p w14:paraId="0F71110E" w14:textId="2B45384E" w:rsidR="00512BB0" w:rsidRPr="0085173C" w:rsidRDefault="00C42694" w:rsidP="00EC4B05">
      <w:pPr>
        <w:widowControl w:val="0"/>
        <w:numPr>
          <w:ilvl w:val="0"/>
          <w:numId w:val="6"/>
        </w:numPr>
        <w:spacing w:after="0" w:line="360" w:lineRule="auto"/>
        <w:ind w:left="0" w:firstLine="709"/>
        <w:contextualSpacing/>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Ушинский</w:t>
      </w:r>
      <w:proofErr w:type="spellEnd"/>
      <w:r>
        <w:rPr>
          <w:rFonts w:ascii="Times New Roman" w:eastAsia="Calibri" w:hAnsi="Times New Roman" w:cs="Times New Roman"/>
          <w:sz w:val="28"/>
          <w:szCs w:val="28"/>
        </w:rPr>
        <w:t xml:space="preserve"> К. </w:t>
      </w:r>
      <w:r w:rsidR="00512BB0" w:rsidRPr="0085173C">
        <w:rPr>
          <w:rFonts w:ascii="Times New Roman" w:eastAsia="Calibri" w:hAnsi="Times New Roman" w:cs="Times New Roman"/>
          <w:sz w:val="28"/>
          <w:szCs w:val="28"/>
        </w:rPr>
        <w:t xml:space="preserve">Д. </w:t>
      </w:r>
      <w:proofErr w:type="spellStart"/>
      <w:r w:rsidR="00512BB0" w:rsidRPr="0085173C">
        <w:rPr>
          <w:rFonts w:ascii="Times New Roman" w:eastAsia="Calibri" w:hAnsi="Times New Roman" w:cs="Times New Roman"/>
          <w:sz w:val="28"/>
          <w:szCs w:val="28"/>
        </w:rPr>
        <w:t>Человек</w:t>
      </w:r>
      <w:proofErr w:type="spellEnd"/>
      <w:r w:rsidR="00512BB0" w:rsidRPr="0085173C">
        <w:rPr>
          <w:rFonts w:ascii="Times New Roman" w:eastAsia="Calibri" w:hAnsi="Times New Roman" w:cs="Times New Roman"/>
          <w:sz w:val="28"/>
          <w:szCs w:val="28"/>
        </w:rPr>
        <w:t xml:space="preserve"> </w:t>
      </w:r>
      <w:proofErr w:type="spellStart"/>
      <w:r w:rsidR="00512BB0" w:rsidRPr="0085173C">
        <w:rPr>
          <w:rFonts w:ascii="Times New Roman" w:eastAsia="Calibri" w:hAnsi="Times New Roman" w:cs="Times New Roman"/>
          <w:sz w:val="28"/>
          <w:szCs w:val="28"/>
        </w:rPr>
        <w:t>как</w:t>
      </w:r>
      <w:proofErr w:type="spellEnd"/>
      <w:r w:rsidR="00512BB0" w:rsidRPr="0085173C">
        <w:rPr>
          <w:rFonts w:ascii="Times New Roman" w:eastAsia="Calibri" w:hAnsi="Times New Roman" w:cs="Times New Roman"/>
          <w:sz w:val="28"/>
          <w:szCs w:val="28"/>
        </w:rPr>
        <w:t xml:space="preserve"> предмет </w:t>
      </w:r>
      <w:proofErr w:type="spellStart"/>
      <w:r w:rsidR="00512BB0" w:rsidRPr="0085173C">
        <w:rPr>
          <w:rFonts w:ascii="Times New Roman" w:eastAsia="Calibri" w:hAnsi="Times New Roman" w:cs="Times New Roman"/>
          <w:sz w:val="28"/>
          <w:szCs w:val="28"/>
        </w:rPr>
        <w:t>воспитания</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о</w:t>
      </w:r>
      <w:r w:rsidR="00512BB0" w:rsidRPr="0085173C">
        <w:rPr>
          <w:rFonts w:ascii="Times New Roman" w:eastAsia="Calibri" w:hAnsi="Times New Roman" w:cs="Times New Roman"/>
          <w:sz w:val="28"/>
          <w:szCs w:val="28"/>
        </w:rPr>
        <w:t>пы</w:t>
      </w:r>
      <w:r>
        <w:rPr>
          <w:rFonts w:ascii="Times New Roman" w:eastAsia="Calibri" w:hAnsi="Times New Roman" w:cs="Times New Roman"/>
          <w:sz w:val="28"/>
          <w:szCs w:val="28"/>
        </w:rPr>
        <w:t>т</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педагогической</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антропологии</w:t>
      </w:r>
      <w:proofErr w:type="spellEnd"/>
      <w:r>
        <w:rPr>
          <w:rFonts w:ascii="Times New Roman" w:eastAsia="Calibri" w:hAnsi="Times New Roman" w:cs="Times New Roman"/>
          <w:sz w:val="28"/>
          <w:szCs w:val="28"/>
        </w:rPr>
        <w:t xml:space="preserve">: в 2 т. Москва: </w:t>
      </w:r>
      <w:proofErr w:type="spellStart"/>
      <w:r>
        <w:rPr>
          <w:rFonts w:ascii="Times New Roman" w:eastAsia="Calibri" w:hAnsi="Times New Roman" w:cs="Times New Roman"/>
          <w:sz w:val="28"/>
          <w:szCs w:val="28"/>
        </w:rPr>
        <w:t>Просвещение</w:t>
      </w:r>
      <w:proofErr w:type="spellEnd"/>
      <w:r>
        <w:rPr>
          <w:rFonts w:ascii="Times New Roman" w:eastAsia="Calibri" w:hAnsi="Times New Roman" w:cs="Times New Roman"/>
          <w:sz w:val="28"/>
          <w:szCs w:val="28"/>
        </w:rPr>
        <w:t>,</w:t>
      </w:r>
      <w:r w:rsidR="00512BB0" w:rsidRPr="0085173C">
        <w:rPr>
          <w:rFonts w:ascii="Times New Roman" w:eastAsia="Calibri" w:hAnsi="Times New Roman" w:cs="Times New Roman"/>
          <w:sz w:val="28"/>
          <w:szCs w:val="28"/>
        </w:rPr>
        <w:t xml:space="preserve"> 1950</w:t>
      </w:r>
      <w:r>
        <w:rPr>
          <w:rFonts w:ascii="Times New Roman" w:eastAsia="Calibri" w:hAnsi="Times New Roman" w:cs="Times New Roman"/>
          <w:sz w:val="28"/>
          <w:szCs w:val="28"/>
        </w:rPr>
        <w:t>. 516 с.</w:t>
      </w:r>
    </w:p>
    <w:p w14:paraId="7FA7F54A" w14:textId="71292790" w:rsidR="00512BB0" w:rsidRPr="0085173C" w:rsidRDefault="00C42694" w:rsidP="00EC4B05">
      <w:pPr>
        <w:widowControl w:val="0"/>
        <w:numPr>
          <w:ilvl w:val="0"/>
          <w:numId w:val="6"/>
        </w:numPr>
        <w:spacing w:after="0" w:line="360" w:lineRule="auto"/>
        <w:ind w:left="0" w:firstLine="709"/>
        <w:contextualSpacing/>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Федорчук</w:t>
      </w:r>
      <w:proofErr w:type="spellEnd"/>
      <w:r>
        <w:rPr>
          <w:rFonts w:ascii="Times New Roman" w:eastAsia="Calibri" w:hAnsi="Times New Roman" w:cs="Times New Roman"/>
          <w:sz w:val="28"/>
          <w:szCs w:val="28"/>
        </w:rPr>
        <w:t xml:space="preserve"> Е. </w:t>
      </w:r>
      <w:r w:rsidR="00512BB0" w:rsidRPr="0085173C">
        <w:rPr>
          <w:rFonts w:ascii="Times New Roman" w:eastAsia="Calibri" w:hAnsi="Times New Roman" w:cs="Times New Roman"/>
          <w:sz w:val="28"/>
          <w:szCs w:val="28"/>
        </w:rPr>
        <w:t>І. Сучасні педагогічні технології: н</w:t>
      </w:r>
      <w:r>
        <w:rPr>
          <w:rFonts w:ascii="Times New Roman" w:eastAsia="Calibri" w:hAnsi="Times New Roman" w:cs="Times New Roman"/>
          <w:sz w:val="28"/>
          <w:szCs w:val="28"/>
        </w:rPr>
        <w:t>авчально-методичний посібник / а</w:t>
      </w:r>
      <w:r w:rsidR="00512BB0" w:rsidRPr="0085173C">
        <w:rPr>
          <w:rFonts w:ascii="Times New Roman" w:eastAsia="Calibri" w:hAnsi="Times New Roman" w:cs="Times New Roman"/>
          <w:sz w:val="28"/>
          <w:szCs w:val="28"/>
        </w:rPr>
        <w:t xml:space="preserve">втор-укладач </w:t>
      </w:r>
      <w:r>
        <w:rPr>
          <w:rFonts w:ascii="Times New Roman" w:eastAsia="Calibri" w:hAnsi="Times New Roman" w:cs="Times New Roman"/>
          <w:sz w:val="28"/>
          <w:szCs w:val="28"/>
        </w:rPr>
        <w:t>Е. .</w:t>
      </w:r>
      <w:proofErr w:type="spellStart"/>
      <w:r>
        <w:rPr>
          <w:rFonts w:ascii="Times New Roman" w:eastAsia="Calibri" w:hAnsi="Times New Roman" w:cs="Times New Roman"/>
          <w:sz w:val="28"/>
          <w:szCs w:val="28"/>
        </w:rPr>
        <w:t>І.Федорчук</w:t>
      </w:r>
      <w:proofErr w:type="spellEnd"/>
      <w:r>
        <w:rPr>
          <w:rFonts w:ascii="Times New Roman" w:eastAsia="Calibri" w:hAnsi="Times New Roman" w:cs="Times New Roman"/>
          <w:sz w:val="28"/>
          <w:szCs w:val="28"/>
        </w:rPr>
        <w:t xml:space="preserve">. </w:t>
      </w:r>
      <w:r w:rsidR="00512BB0" w:rsidRPr="0085173C">
        <w:rPr>
          <w:rFonts w:ascii="Times New Roman" w:eastAsia="Calibri" w:hAnsi="Times New Roman" w:cs="Times New Roman"/>
          <w:sz w:val="28"/>
          <w:szCs w:val="28"/>
        </w:rPr>
        <w:t xml:space="preserve"> Кам</w:t>
      </w:r>
      <w:r w:rsidR="00832E1E">
        <w:rPr>
          <w:rFonts w:ascii="Times New Roman" w:eastAsia="Calibri" w:hAnsi="Times New Roman" w:cs="Times New Roman"/>
          <w:sz w:val="28"/>
          <w:szCs w:val="28"/>
        </w:rPr>
        <w:t>’</w:t>
      </w:r>
      <w:r w:rsidR="00512BB0" w:rsidRPr="0085173C">
        <w:rPr>
          <w:rFonts w:ascii="Times New Roman" w:eastAsia="Calibri" w:hAnsi="Times New Roman" w:cs="Times New Roman"/>
          <w:sz w:val="28"/>
          <w:szCs w:val="28"/>
        </w:rPr>
        <w:t>ян</w:t>
      </w:r>
      <w:r>
        <w:rPr>
          <w:rFonts w:ascii="Times New Roman" w:eastAsia="Calibri" w:hAnsi="Times New Roman" w:cs="Times New Roman"/>
          <w:sz w:val="28"/>
          <w:szCs w:val="28"/>
        </w:rPr>
        <w:t xml:space="preserve">ець-Подільський: Абетка, 2006. </w:t>
      </w:r>
      <w:r w:rsidR="00512BB0" w:rsidRPr="0085173C">
        <w:rPr>
          <w:rFonts w:ascii="Times New Roman" w:eastAsia="Calibri" w:hAnsi="Times New Roman" w:cs="Times New Roman"/>
          <w:sz w:val="28"/>
          <w:szCs w:val="28"/>
        </w:rPr>
        <w:t xml:space="preserve"> 212 с.</w:t>
      </w:r>
    </w:p>
    <w:p w14:paraId="697A025B" w14:textId="07BA1790" w:rsidR="00512BB0" w:rsidRPr="0085173C" w:rsidRDefault="00C42694" w:rsidP="00EC4B05">
      <w:pPr>
        <w:widowControl w:val="0"/>
        <w:numPr>
          <w:ilvl w:val="0"/>
          <w:numId w:val="6"/>
        </w:numPr>
        <w:spacing w:after="0" w:line="360" w:lineRule="auto"/>
        <w:ind w:left="0" w:firstLine="709"/>
        <w:contextualSpacing/>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Харламов</w:t>
      </w:r>
      <w:proofErr w:type="spellEnd"/>
      <w:r>
        <w:rPr>
          <w:rFonts w:ascii="Times New Roman" w:eastAsia="Calibri" w:hAnsi="Times New Roman" w:cs="Times New Roman"/>
          <w:sz w:val="28"/>
          <w:szCs w:val="28"/>
        </w:rPr>
        <w:t xml:space="preserve"> И. Ф. </w:t>
      </w:r>
      <w:proofErr w:type="spellStart"/>
      <w:r>
        <w:rPr>
          <w:rFonts w:ascii="Times New Roman" w:eastAsia="Calibri" w:hAnsi="Times New Roman" w:cs="Times New Roman"/>
          <w:sz w:val="28"/>
          <w:szCs w:val="28"/>
        </w:rPr>
        <w:t>Педагогика</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у</w:t>
      </w:r>
      <w:r w:rsidR="00512BB0" w:rsidRPr="0085173C">
        <w:rPr>
          <w:rFonts w:ascii="Times New Roman" w:eastAsia="Calibri" w:hAnsi="Times New Roman" w:cs="Times New Roman"/>
          <w:sz w:val="28"/>
          <w:szCs w:val="28"/>
        </w:rPr>
        <w:t>чеб</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п</w:t>
      </w:r>
      <w:r w:rsidR="00512BB0" w:rsidRPr="0085173C">
        <w:rPr>
          <w:rFonts w:ascii="Times New Roman" w:eastAsia="Calibri" w:hAnsi="Times New Roman" w:cs="Times New Roman"/>
          <w:sz w:val="28"/>
          <w:szCs w:val="28"/>
        </w:rPr>
        <w:t>о</w:t>
      </w:r>
      <w:r>
        <w:rPr>
          <w:rFonts w:ascii="Times New Roman" w:eastAsia="Calibri" w:hAnsi="Times New Roman" w:cs="Times New Roman"/>
          <w:sz w:val="28"/>
          <w:szCs w:val="28"/>
        </w:rPr>
        <w:t>собие</w:t>
      </w:r>
      <w:proofErr w:type="spellEnd"/>
      <w:r>
        <w:rPr>
          <w:rFonts w:ascii="Times New Roman" w:eastAsia="Calibri" w:hAnsi="Times New Roman" w:cs="Times New Roman"/>
          <w:sz w:val="28"/>
          <w:szCs w:val="28"/>
        </w:rPr>
        <w:t xml:space="preserve">. 2-е </w:t>
      </w:r>
      <w:proofErr w:type="spellStart"/>
      <w:r>
        <w:rPr>
          <w:rFonts w:ascii="Times New Roman" w:eastAsia="Calibri" w:hAnsi="Times New Roman" w:cs="Times New Roman"/>
          <w:sz w:val="28"/>
          <w:szCs w:val="28"/>
        </w:rPr>
        <w:t>изд</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перераб</w:t>
      </w:r>
      <w:proofErr w:type="spellEnd"/>
      <w:r>
        <w:rPr>
          <w:rFonts w:ascii="Times New Roman" w:eastAsia="Calibri" w:hAnsi="Times New Roman" w:cs="Times New Roman"/>
          <w:sz w:val="28"/>
          <w:szCs w:val="28"/>
        </w:rPr>
        <w:t xml:space="preserve">. и </w:t>
      </w:r>
      <w:proofErr w:type="spellStart"/>
      <w:r>
        <w:rPr>
          <w:rFonts w:ascii="Times New Roman" w:eastAsia="Calibri" w:hAnsi="Times New Roman" w:cs="Times New Roman"/>
          <w:sz w:val="28"/>
          <w:szCs w:val="28"/>
        </w:rPr>
        <w:t>доп</w:t>
      </w:r>
      <w:proofErr w:type="spellEnd"/>
      <w:r>
        <w:rPr>
          <w:rFonts w:ascii="Times New Roman" w:eastAsia="Calibri" w:hAnsi="Times New Roman" w:cs="Times New Roman"/>
          <w:sz w:val="28"/>
          <w:szCs w:val="28"/>
        </w:rPr>
        <w:t xml:space="preserve">.  Москва : </w:t>
      </w:r>
      <w:proofErr w:type="spellStart"/>
      <w:r>
        <w:rPr>
          <w:rFonts w:ascii="Times New Roman" w:eastAsia="Calibri" w:hAnsi="Times New Roman" w:cs="Times New Roman"/>
          <w:sz w:val="28"/>
          <w:szCs w:val="28"/>
        </w:rPr>
        <w:t>Высшая</w:t>
      </w:r>
      <w:proofErr w:type="spellEnd"/>
      <w:r>
        <w:rPr>
          <w:rFonts w:ascii="Times New Roman" w:eastAsia="Calibri" w:hAnsi="Times New Roman" w:cs="Times New Roman"/>
          <w:sz w:val="28"/>
          <w:szCs w:val="28"/>
        </w:rPr>
        <w:t xml:space="preserve"> школа, 1990.</w:t>
      </w:r>
      <w:r w:rsidR="00512BB0" w:rsidRPr="0085173C">
        <w:rPr>
          <w:rFonts w:ascii="Times New Roman" w:eastAsia="Calibri" w:hAnsi="Times New Roman" w:cs="Times New Roman"/>
          <w:sz w:val="28"/>
          <w:szCs w:val="28"/>
        </w:rPr>
        <w:t xml:space="preserve"> 576 с.</w:t>
      </w:r>
    </w:p>
    <w:p w14:paraId="08B93B3F" w14:textId="1EE8AE31" w:rsidR="00512BB0" w:rsidRPr="0085173C" w:rsidRDefault="00512BB0" w:rsidP="00EC4B05">
      <w:pPr>
        <w:widowControl w:val="0"/>
        <w:numPr>
          <w:ilvl w:val="0"/>
          <w:numId w:val="6"/>
        </w:numPr>
        <w:spacing w:after="0" w:line="360" w:lineRule="auto"/>
        <w:ind w:left="0" w:firstLine="709"/>
        <w:contextualSpacing/>
        <w:jc w:val="both"/>
        <w:rPr>
          <w:rFonts w:ascii="Times New Roman" w:eastAsia="Calibri" w:hAnsi="Times New Roman" w:cs="Times New Roman"/>
          <w:sz w:val="28"/>
          <w:szCs w:val="28"/>
        </w:rPr>
      </w:pPr>
      <w:proofErr w:type="spellStart"/>
      <w:r w:rsidRPr="0085173C">
        <w:rPr>
          <w:rFonts w:ascii="Times New Roman" w:eastAsia="Calibri" w:hAnsi="Times New Roman" w:cs="Times New Roman"/>
          <w:sz w:val="28"/>
          <w:szCs w:val="28"/>
        </w:rPr>
        <w:t>Ха</w:t>
      </w:r>
      <w:r w:rsidR="00C42694">
        <w:rPr>
          <w:rFonts w:ascii="Times New Roman" w:eastAsia="Calibri" w:hAnsi="Times New Roman" w:cs="Times New Roman"/>
          <w:sz w:val="28"/>
          <w:szCs w:val="28"/>
        </w:rPr>
        <w:t>ррисон</w:t>
      </w:r>
      <w:proofErr w:type="spellEnd"/>
      <w:r w:rsidR="00C42694">
        <w:rPr>
          <w:rFonts w:ascii="Times New Roman" w:eastAsia="Calibri" w:hAnsi="Times New Roman" w:cs="Times New Roman"/>
          <w:sz w:val="28"/>
          <w:szCs w:val="28"/>
        </w:rPr>
        <w:t xml:space="preserve"> С. </w:t>
      </w:r>
      <w:proofErr w:type="spellStart"/>
      <w:r w:rsidR="00C42694">
        <w:rPr>
          <w:rFonts w:ascii="Times New Roman" w:eastAsia="Calibri" w:hAnsi="Times New Roman" w:cs="Times New Roman"/>
          <w:sz w:val="28"/>
          <w:szCs w:val="28"/>
        </w:rPr>
        <w:t>Счастливый</w:t>
      </w:r>
      <w:proofErr w:type="spellEnd"/>
      <w:r w:rsidR="00C42694">
        <w:rPr>
          <w:rFonts w:ascii="Times New Roman" w:eastAsia="Calibri" w:hAnsi="Times New Roman" w:cs="Times New Roman"/>
          <w:sz w:val="28"/>
          <w:szCs w:val="28"/>
        </w:rPr>
        <w:t xml:space="preserve"> </w:t>
      </w:r>
      <w:proofErr w:type="spellStart"/>
      <w:r w:rsidR="00C42694">
        <w:rPr>
          <w:rFonts w:ascii="Times New Roman" w:eastAsia="Calibri" w:hAnsi="Times New Roman" w:cs="Times New Roman"/>
          <w:sz w:val="28"/>
          <w:szCs w:val="28"/>
        </w:rPr>
        <w:t>ребенок</w:t>
      </w:r>
      <w:proofErr w:type="spellEnd"/>
      <w:r w:rsidR="00C42694">
        <w:rPr>
          <w:rFonts w:ascii="Times New Roman" w:eastAsia="Calibri" w:hAnsi="Times New Roman" w:cs="Times New Roman"/>
          <w:sz w:val="28"/>
          <w:szCs w:val="28"/>
        </w:rPr>
        <w:t>. Москва </w:t>
      </w:r>
      <w:r w:rsidRPr="0085173C">
        <w:rPr>
          <w:rFonts w:ascii="Times New Roman" w:eastAsia="Calibri" w:hAnsi="Times New Roman" w:cs="Times New Roman"/>
          <w:sz w:val="28"/>
          <w:szCs w:val="28"/>
        </w:rPr>
        <w:t xml:space="preserve">: ООО </w:t>
      </w:r>
      <w:proofErr w:type="spellStart"/>
      <w:r w:rsidRPr="0085173C">
        <w:rPr>
          <w:rFonts w:ascii="Times New Roman" w:eastAsia="Calibri" w:hAnsi="Times New Roman" w:cs="Times New Roman"/>
          <w:sz w:val="28"/>
          <w:szCs w:val="28"/>
        </w:rPr>
        <w:t>Издательский</w:t>
      </w:r>
      <w:proofErr w:type="spellEnd"/>
      <w:r w:rsidRPr="0085173C">
        <w:rPr>
          <w:rFonts w:ascii="Times New Roman" w:eastAsia="Calibri" w:hAnsi="Times New Roman" w:cs="Times New Roman"/>
          <w:sz w:val="28"/>
          <w:szCs w:val="28"/>
        </w:rPr>
        <w:t xml:space="preserve"> </w:t>
      </w:r>
      <w:proofErr w:type="spellStart"/>
      <w:r w:rsidRPr="0085173C">
        <w:rPr>
          <w:rFonts w:ascii="Times New Roman" w:eastAsia="Calibri" w:hAnsi="Times New Roman" w:cs="Times New Roman"/>
          <w:sz w:val="28"/>
          <w:szCs w:val="28"/>
        </w:rPr>
        <w:t>дом</w:t>
      </w:r>
      <w:proofErr w:type="spellEnd"/>
      <w:r w:rsidRPr="0085173C">
        <w:rPr>
          <w:rFonts w:ascii="Times New Roman" w:eastAsia="Calibri" w:hAnsi="Times New Roman" w:cs="Times New Roman"/>
          <w:sz w:val="28"/>
          <w:szCs w:val="28"/>
        </w:rPr>
        <w:t xml:space="preserve"> «</w:t>
      </w:r>
      <w:proofErr w:type="spellStart"/>
      <w:r w:rsidRPr="0085173C">
        <w:rPr>
          <w:rFonts w:ascii="Times New Roman" w:eastAsia="Calibri" w:hAnsi="Times New Roman" w:cs="Times New Roman"/>
          <w:sz w:val="28"/>
          <w:szCs w:val="28"/>
        </w:rPr>
        <w:t>София</w:t>
      </w:r>
      <w:proofErr w:type="spellEnd"/>
      <w:r w:rsidRPr="0085173C">
        <w:rPr>
          <w:rFonts w:ascii="Times New Roman" w:eastAsia="Calibri" w:hAnsi="Times New Roman" w:cs="Times New Roman"/>
          <w:sz w:val="28"/>
          <w:szCs w:val="28"/>
        </w:rPr>
        <w:t>», 2005.</w:t>
      </w:r>
      <w:r w:rsidR="00C42694">
        <w:rPr>
          <w:rFonts w:ascii="Times New Roman" w:eastAsia="Calibri" w:hAnsi="Times New Roman" w:cs="Times New Roman"/>
          <w:sz w:val="28"/>
          <w:szCs w:val="28"/>
        </w:rPr>
        <w:t xml:space="preserve"> 526 с.</w:t>
      </w:r>
    </w:p>
    <w:p w14:paraId="45229FBA" w14:textId="645C85E6" w:rsidR="00512BB0" w:rsidRPr="0085173C" w:rsidRDefault="00C42694" w:rsidP="00EC4B05">
      <w:pPr>
        <w:widowControl w:val="0"/>
        <w:numPr>
          <w:ilvl w:val="0"/>
          <w:numId w:val="6"/>
        </w:numPr>
        <w:spacing w:after="0" w:line="360" w:lineRule="auto"/>
        <w:ind w:left="0" w:firstLine="709"/>
        <w:contextualSpacing/>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Хилько</w:t>
      </w:r>
      <w:proofErr w:type="spellEnd"/>
      <w:r>
        <w:rPr>
          <w:rFonts w:ascii="Times New Roman" w:eastAsia="Calibri" w:hAnsi="Times New Roman" w:cs="Times New Roman"/>
          <w:sz w:val="28"/>
          <w:szCs w:val="28"/>
        </w:rPr>
        <w:t xml:space="preserve"> Є. </w:t>
      </w:r>
      <w:r w:rsidR="00512BB0" w:rsidRPr="0085173C">
        <w:rPr>
          <w:rFonts w:ascii="Times New Roman" w:eastAsia="Calibri" w:hAnsi="Times New Roman" w:cs="Times New Roman"/>
          <w:sz w:val="28"/>
          <w:szCs w:val="28"/>
        </w:rPr>
        <w:t>Є. Теоретичні аспекти навчально-пізнавальної діяльності особистості: рівні, компоненти</w:t>
      </w:r>
      <w:r>
        <w:rPr>
          <w:rFonts w:ascii="Times New Roman" w:eastAsia="Calibri" w:hAnsi="Times New Roman" w:cs="Times New Roman"/>
          <w:sz w:val="28"/>
          <w:szCs w:val="28"/>
        </w:rPr>
        <w:t xml:space="preserve">. </w:t>
      </w:r>
      <w:r w:rsidR="00512BB0" w:rsidRPr="00C42694">
        <w:rPr>
          <w:rFonts w:ascii="Times New Roman" w:eastAsia="Calibri" w:hAnsi="Times New Roman" w:cs="Times New Roman"/>
          <w:i/>
          <w:sz w:val="28"/>
          <w:szCs w:val="28"/>
        </w:rPr>
        <w:t>Вісник Черкаського університету. Серія: Педагогічні науки.</w:t>
      </w:r>
      <w:r>
        <w:rPr>
          <w:rFonts w:ascii="Times New Roman" w:eastAsia="Calibri" w:hAnsi="Times New Roman" w:cs="Times New Roman"/>
          <w:sz w:val="28"/>
          <w:szCs w:val="28"/>
        </w:rPr>
        <w:t xml:space="preserve"> </w:t>
      </w:r>
      <w:r w:rsidR="00512BB0" w:rsidRPr="0085173C">
        <w:rPr>
          <w:rFonts w:ascii="Times New Roman" w:eastAsia="Calibri" w:hAnsi="Times New Roman" w:cs="Times New Roman"/>
          <w:sz w:val="28"/>
          <w:szCs w:val="28"/>
        </w:rPr>
        <w:t xml:space="preserve"> Черкаси: ЧНУ імен</w:t>
      </w:r>
      <w:r>
        <w:rPr>
          <w:rFonts w:ascii="Times New Roman" w:eastAsia="Calibri" w:hAnsi="Times New Roman" w:cs="Times New Roman"/>
          <w:sz w:val="28"/>
          <w:szCs w:val="28"/>
        </w:rPr>
        <w:t xml:space="preserve">і Богдана Хмельницького, 2011.  </w:t>
      </w:r>
      <w:proofErr w:type="spellStart"/>
      <w:r>
        <w:rPr>
          <w:rFonts w:ascii="Times New Roman" w:eastAsia="Calibri" w:hAnsi="Times New Roman" w:cs="Times New Roman"/>
          <w:sz w:val="28"/>
          <w:szCs w:val="28"/>
        </w:rPr>
        <w:t>Вип</w:t>
      </w:r>
      <w:proofErr w:type="spellEnd"/>
      <w:r>
        <w:rPr>
          <w:rFonts w:ascii="Times New Roman" w:eastAsia="Calibri" w:hAnsi="Times New Roman" w:cs="Times New Roman"/>
          <w:sz w:val="28"/>
          <w:szCs w:val="28"/>
        </w:rPr>
        <w:t>. 203. Частина ІІ.  С. 131-135.</w:t>
      </w:r>
    </w:p>
    <w:p w14:paraId="5C56731E" w14:textId="0B49965D" w:rsidR="00512BB0" w:rsidRPr="0085173C" w:rsidRDefault="00512BB0" w:rsidP="00EC4B05">
      <w:pPr>
        <w:widowControl w:val="0"/>
        <w:numPr>
          <w:ilvl w:val="0"/>
          <w:numId w:val="6"/>
        </w:numPr>
        <w:spacing w:after="0" w:line="360" w:lineRule="auto"/>
        <w:ind w:left="0" w:firstLine="709"/>
        <w:contextualSpacing/>
        <w:jc w:val="both"/>
        <w:rPr>
          <w:rFonts w:ascii="Times New Roman" w:eastAsia="Calibri" w:hAnsi="Times New Roman" w:cs="Times New Roman"/>
          <w:sz w:val="28"/>
          <w:szCs w:val="28"/>
        </w:rPr>
      </w:pPr>
      <w:r w:rsidRPr="0085173C">
        <w:rPr>
          <w:rFonts w:ascii="Times New Roman" w:eastAsia="Calibri" w:hAnsi="Times New Roman" w:cs="Times New Roman"/>
          <w:sz w:val="28"/>
          <w:szCs w:val="28"/>
        </w:rPr>
        <w:t>Хомич С. Використання мультимедійних засобів у навчально-</w:t>
      </w:r>
      <w:proofErr w:type="spellStart"/>
      <w:r w:rsidRPr="0085173C">
        <w:rPr>
          <w:rFonts w:ascii="Times New Roman" w:eastAsia="Calibri" w:hAnsi="Times New Roman" w:cs="Times New Roman"/>
          <w:sz w:val="28"/>
          <w:szCs w:val="28"/>
        </w:rPr>
        <w:t>вихлвному</w:t>
      </w:r>
      <w:proofErr w:type="spellEnd"/>
      <w:r w:rsidRPr="0085173C">
        <w:rPr>
          <w:rFonts w:ascii="Times New Roman" w:eastAsia="Calibri" w:hAnsi="Times New Roman" w:cs="Times New Roman"/>
          <w:sz w:val="28"/>
          <w:szCs w:val="28"/>
        </w:rPr>
        <w:t xml:space="preserve"> процесі початкової шк</w:t>
      </w:r>
      <w:r w:rsidR="00C42694">
        <w:rPr>
          <w:rFonts w:ascii="Times New Roman" w:eastAsia="Calibri" w:hAnsi="Times New Roman" w:cs="Times New Roman"/>
          <w:sz w:val="28"/>
          <w:szCs w:val="28"/>
        </w:rPr>
        <w:t xml:space="preserve">оли. </w:t>
      </w:r>
      <w:r w:rsidRPr="00C42694">
        <w:rPr>
          <w:rFonts w:ascii="Times New Roman" w:eastAsia="Calibri" w:hAnsi="Times New Roman" w:cs="Times New Roman"/>
          <w:i/>
          <w:sz w:val="28"/>
          <w:szCs w:val="28"/>
        </w:rPr>
        <w:t>Початкова школа</w:t>
      </w:r>
      <w:r w:rsidR="00C42694">
        <w:rPr>
          <w:rFonts w:ascii="Times New Roman" w:eastAsia="Calibri" w:hAnsi="Times New Roman" w:cs="Times New Roman"/>
          <w:sz w:val="28"/>
          <w:szCs w:val="28"/>
        </w:rPr>
        <w:t xml:space="preserve">.  2010. </w:t>
      </w:r>
      <w:r w:rsidRPr="0085173C">
        <w:rPr>
          <w:rFonts w:ascii="Times New Roman" w:eastAsia="Calibri" w:hAnsi="Times New Roman" w:cs="Times New Roman"/>
          <w:sz w:val="28"/>
          <w:szCs w:val="28"/>
        </w:rPr>
        <w:t xml:space="preserve"> №</w:t>
      </w:r>
      <w:r w:rsidR="00C42694">
        <w:rPr>
          <w:rFonts w:ascii="Times New Roman" w:eastAsia="Calibri" w:hAnsi="Times New Roman" w:cs="Times New Roman"/>
          <w:sz w:val="28"/>
          <w:szCs w:val="28"/>
        </w:rPr>
        <w:t> 11.  С. 41-</w:t>
      </w:r>
      <w:r w:rsidRPr="0085173C">
        <w:rPr>
          <w:rFonts w:ascii="Times New Roman" w:eastAsia="Calibri" w:hAnsi="Times New Roman" w:cs="Times New Roman"/>
          <w:sz w:val="28"/>
          <w:szCs w:val="28"/>
        </w:rPr>
        <w:t>43.</w:t>
      </w:r>
    </w:p>
    <w:p w14:paraId="7B8B29D9" w14:textId="39996E14" w:rsidR="00512BB0" w:rsidRPr="0085173C" w:rsidRDefault="00C42694" w:rsidP="00EC4B05">
      <w:pPr>
        <w:widowControl w:val="0"/>
        <w:numPr>
          <w:ilvl w:val="0"/>
          <w:numId w:val="6"/>
        </w:numPr>
        <w:spacing w:after="0" w:line="360" w:lineRule="auto"/>
        <w:ind w:left="0" w:firstLine="709"/>
        <w:contextualSpacing/>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Цветков</w:t>
      </w:r>
      <w:proofErr w:type="spellEnd"/>
      <w:r>
        <w:rPr>
          <w:rFonts w:ascii="Times New Roman" w:eastAsia="Calibri" w:hAnsi="Times New Roman" w:cs="Times New Roman"/>
          <w:sz w:val="28"/>
          <w:szCs w:val="28"/>
        </w:rPr>
        <w:t xml:space="preserve"> И. </w:t>
      </w:r>
      <w:r w:rsidR="00512BB0" w:rsidRPr="0085173C">
        <w:rPr>
          <w:rFonts w:ascii="Times New Roman" w:eastAsia="Calibri" w:hAnsi="Times New Roman" w:cs="Times New Roman"/>
          <w:sz w:val="28"/>
          <w:szCs w:val="28"/>
        </w:rPr>
        <w:t xml:space="preserve">М. </w:t>
      </w:r>
      <w:proofErr w:type="spellStart"/>
      <w:r w:rsidR="00512BB0" w:rsidRPr="0085173C">
        <w:rPr>
          <w:rFonts w:ascii="Times New Roman" w:eastAsia="Calibri" w:hAnsi="Times New Roman" w:cs="Times New Roman"/>
          <w:sz w:val="28"/>
          <w:szCs w:val="28"/>
        </w:rPr>
        <w:t>Интерес</w:t>
      </w:r>
      <w:proofErr w:type="spellEnd"/>
      <w:r w:rsidR="00512BB0" w:rsidRPr="0085173C">
        <w:rPr>
          <w:rFonts w:ascii="Times New Roman" w:eastAsia="Calibri" w:hAnsi="Times New Roman" w:cs="Times New Roman"/>
          <w:sz w:val="28"/>
          <w:szCs w:val="28"/>
        </w:rPr>
        <w:t xml:space="preserve"> и </w:t>
      </w:r>
      <w:proofErr w:type="spellStart"/>
      <w:r w:rsidR="00512BB0" w:rsidRPr="0085173C">
        <w:rPr>
          <w:rFonts w:ascii="Times New Roman" w:eastAsia="Calibri" w:hAnsi="Times New Roman" w:cs="Times New Roman"/>
          <w:sz w:val="28"/>
          <w:szCs w:val="28"/>
        </w:rPr>
        <w:t>динамика</w:t>
      </w:r>
      <w:proofErr w:type="spellEnd"/>
      <w:r w:rsidR="00512BB0" w:rsidRPr="0085173C">
        <w:rPr>
          <w:rFonts w:ascii="Times New Roman" w:eastAsia="Calibri" w:hAnsi="Times New Roman" w:cs="Times New Roman"/>
          <w:sz w:val="28"/>
          <w:szCs w:val="28"/>
        </w:rPr>
        <w:t xml:space="preserve"> его </w:t>
      </w:r>
      <w:proofErr w:type="spellStart"/>
      <w:r w:rsidR="00512BB0" w:rsidRPr="0085173C">
        <w:rPr>
          <w:rFonts w:ascii="Times New Roman" w:eastAsia="Calibri" w:hAnsi="Times New Roman" w:cs="Times New Roman"/>
          <w:sz w:val="28"/>
          <w:szCs w:val="28"/>
        </w:rPr>
        <w:t>развития</w:t>
      </w:r>
      <w:proofErr w:type="spellEnd"/>
      <w:r w:rsidR="00512BB0" w:rsidRPr="0085173C">
        <w:rPr>
          <w:rFonts w:ascii="Times New Roman" w:eastAsia="Calibri" w:hAnsi="Times New Roman" w:cs="Times New Roman"/>
          <w:sz w:val="28"/>
          <w:szCs w:val="28"/>
        </w:rPr>
        <w:t xml:space="preserve"> у </w:t>
      </w:r>
      <w:proofErr w:type="spellStart"/>
      <w:r w:rsidR="00512BB0" w:rsidRPr="0085173C">
        <w:rPr>
          <w:rFonts w:ascii="Times New Roman" w:eastAsia="Calibri" w:hAnsi="Times New Roman" w:cs="Times New Roman"/>
          <w:sz w:val="28"/>
          <w:szCs w:val="28"/>
        </w:rPr>
        <w:t>учащегося</w:t>
      </w:r>
      <w:proofErr w:type="spellEnd"/>
      <w:r>
        <w:rPr>
          <w:rFonts w:ascii="Times New Roman" w:eastAsia="Calibri" w:hAnsi="Times New Roman" w:cs="Times New Roman"/>
          <w:sz w:val="28"/>
          <w:szCs w:val="28"/>
        </w:rPr>
        <w:t>.</w:t>
      </w:r>
      <w:r w:rsidR="00512BB0" w:rsidRPr="0085173C">
        <w:rPr>
          <w:rFonts w:ascii="Times New Roman" w:eastAsia="Calibri" w:hAnsi="Times New Roman" w:cs="Times New Roman"/>
          <w:sz w:val="28"/>
          <w:szCs w:val="28"/>
        </w:rPr>
        <w:t xml:space="preserve">  </w:t>
      </w:r>
      <w:proofErr w:type="spellStart"/>
      <w:r w:rsidR="00512BB0" w:rsidRPr="00C42694">
        <w:rPr>
          <w:rFonts w:ascii="Times New Roman" w:eastAsia="Calibri" w:hAnsi="Times New Roman" w:cs="Times New Roman"/>
          <w:i/>
          <w:sz w:val="28"/>
          <w:szCs w:val="28"/>
        </w:rPr>
        <w:t>Ученые</w:t>
      </w:r>
      <w:proofErr w:type="spellEnd"/>
      <w:r w:rsidR="00512BB0" w:rsidRPr="00C42694">
        <w:rPr>
          <w:rFonts w:ascii="Times New Roman" w:eastAsia="Calibri" w:hAnsi="Times New Roman" w:cs="Times New Roman"/>
          <w:i/>
          <w:sz w:val="28"/>
          <w:szCs w:val="28"/>
        </w:rPr>
        <w:t xml:space="preserve"> записки </w:t>
      </w:r>
      <w:proofErr w:type="spellStart"/>
      <w:r w:rsidR="00512BB0" w:rsidRPr="00C42694">
        <w:rPr>
          <w:rFonts w:ascii="Times New Roman" w:eastAsia="Calibri" w:hAnsi="Times New Roman" w:cs="Times New Roman"/>
          <w:i/>
          <w:sz w:val="28"/>
          <w:szCs w:val="28"/>
        </w:rPr>
        <w:t>Ярославского</w:t>
      </w:r>
      <w:proofErr w:type="spellEnd"/>
      <w:r w:rsidR="00512BB0" w:rsidRPr="00C42694">
        <w:rPr>
          <w:rFonts w:ascii="Times New Roman" w:eastAsia="Calibri" w:hAnsi="Times New Roman" w:cs="Times New Roman"/>
          <w:i/>
          <w:sz w:val="28"/>
          <w:szCs w:val="28"/>
        </w:rPr>
        <w:t xml:space="preserve"> </w:t>
      </w:r>
      <w:proofErr w:type="spellStart"/>
      <w:r w:rsidR="00512BB0" w:rsidRPr="00C42694">
        <w:rPr>
          <w:rFonts w:ascii="Times New Roman" w:eastAsia="Calibri" w:hAnsi="Times New Roman" w:cs="Times New Roman"/>
          <w:i/>
          <w:sz w:val="28"/>
          <w:szCs w:val="28"/>
        </w:rPr>
        <w:t>педагогического</w:t>
      </w:r>
      <w:proofErr w:type="spellEnd"/>
      <w:r w:rsidR="00512BB0" w:rsidRPr="00C42694">
        <w:rPr>
          <w:rFonts w:ascii="Times New Roman" w:eastAsia="Calibri" w:hAnsi="Times New Roman" w:cs="Times New Roman"/>
          <w:i/>
          <w:sz w:val="28"/>
          <w:szCs w:val="28"/>
        </w:rPr>
        <w:t xml:space="preserve"> </w:t>
      </w:r>
      <w:proofErr w:type="spellStart"/>
      <w:r w:rsidR="00512BB0" w:rsidRPr="00C42694">
        <w:rPr>
          <w:rFonts w:ascii="Times New Roman" w:eastAsia="Calibri" w:hAnsi="Times New Roman" w:cs="Times New Roman"/>
          <w:i/>
          <w:sz w:val="28"/>
          <w:szCs w:val="28"/>
        </w:rPr>
        <w:t>института</w:t>
      </w:r>
      <w:proofErr w:type="spellEnd"/>
      <w:r>
        <w:rPr>
          <w:rFonts w:ascii="Times New Roman" w:eastAsia="Calibri" w:hAnsi="Times New Roman" w:cs="Times New Roman"/>
          <w:sz w:val="28"/>
          <w:szCs w:val="28"/>
        </w:rPr>
        <w:t xml:space="preserve">.  1944. </w:t>
      </w:r>
      <w:r w:rsidR="00512BB0" w:rsidRPr="0085173C">
        <w:rPr>
          <w:rFonts w:ascii="Times New Roman" w:eastAsia="Calibri" w:hAnsi="Times New Roman" w:cs="Times New Roman"/>
          <w:sz w:val="28"/>
          <w:szCs w:val="28"/>
        </w:rPr>
        <w:t xml:space="preserve"> </w:t>
      </w:r>
      <w:proofErr w:type="spellStart"/>
      <w:r w:rsidR="00512BB0" w:rsidRPr="0085173C">
        <w:rPr>
          <w:rFonts w:ascii="Times New Roman" w:eastAsia="Calibri" w:hAnsi="Times New Roman" w:cs="Times New Roman"/>
          <w:sz w:val="28"/>
          <w:szCs w:val="28"/>
        </w:rPr>
        <w:t>Вып</w:t>
      </w:r>
      <w:proofErr w:type="spellEnd"/>
      <w:r w:rsidR="00512BB0" w:rsidRPr="0085173C">
        <w:rPr>
          <w:rFonts w:ascii="Times New Roman" w:eastAsia="Calibri" w:hAnsi="Times New Roman" w:cs="Times New Roman"/>
          <w:sz w:val="28"/>
          <w:szCs w:val="28"/>
        </w:rPr>
        <w:t>. 1.</w:t>
      </w:r>
      <w:r>
        <w:rPr>
          <w:rFonts w:ascii="Times New Roman" w:eastAsia="Calibri" w:hAnsi="Times New Roman" w:cs="Times New Roman"/>
          <w:sz w:val="28"/>
          <w:szCs w:val="28"/>
        </w:rPr>
        <w:t xml:space="preserve"> С. 51-57.</w:t>
      </w:r>
    </w:p>
    <w:p w14:paraId="24D175E0" w14:textId="3C0DEF66" w:rsidR="00512BB0" w:rsidRPr="0085173C" w:rsidRDefault="00C42694" w:rsidP="00EC4B05">
      <w:pPr>
        <w:widowControl w:val="0"/>
        <w:numPr>
          <w:ilvl w:val="0"/>
          <w:numId w:val="6"/>
        </w:numPr>
        <w:spacing w:after="0" w:line="36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Чиж С. </w:t>
      </w:r>
      <w:r w:rsidR="00512BB0" w:rsidRPr="0085173C">
        <w:rPr>
          <w:rFonts w:ascii="Times New Roman" w:eastAsia="Calibri" w:hAnsi="Times New Roman" w:cs="Times New Roman"/>
          <w:sz w:val="28"/>
          <w:szCs w:val="28"/>
        </w:rPr>
        <w:t>Г. Формування готовності майбутніх учителів-словесників до диференційованог</w:t>
      </w:r>
      <w:r>
        <w:rPr>
          <w:rFonts w:ascii="Times New Roman" w:eastAsia="Calibri" w:hAnsi="Times New Roman" w:cs="Times New Roman"/>
          <w:sz w:val="28"/>
          <w:szCs w:val="28"/>
        </w:rPr>
        <w:t xml:space="preserve">о навчання молодших підлітків: </w:t>
      </w:r>
      <w:proofErr w:type="spellStart"/>
      <w:r>
        <w:rPr>
          <w:rFonts w:ascii="Times New Roman" w:eastAsia="Calibri" w:hAnsi="Times New Roman" w:cs="Times New Roman"/>
          <w:sz w:val="28"/>
          <w:szCs w:val="28"/>
        </w:rPr>
        <w:t>а</w:t>
      </w:r>
      <w:r w:rsidR="00512BB0" w:rsidRPr="0085173C">
        <w:rPr>
          <w:rFonts w:ascii="Times New Roman" w:eastAsia="Calibri" w:hAnsi="Times New Roman" w:cs="Times New Roman"/>
          <w:sz w:val="28"/>
          <w:szCs w:val="28"/>
        </w:rPr>
        <w:t>втореф</w:t>
      </w:r>
      <w:proofErr w:type="spellEnd"/>
      <w:r w:rsidR="00512BB0" w:rsidRPr="0085173C">
        <w:rPr>
          <w:rFonts w:ascii="Times New Roman" w:eastAsia="Calibri" w:hAnsi="Times New Roman" w:cs="Times New Roman"/>
          <w:sz w:val="28"/>
          <w:szCs w:val="28"/>
        </w:rPr>
        <w:t xml:space="preserve">. </w:t>
      </w:r>
      <w:proofErr w:type="spellStart"/>
      <w:r w:rsidR="00512BB0" w:rsidRPr="0085173C">
        <w:rPr>
          <w:rFonts w:ascii="Times New Roman" w:eastAsia="Calibri" w:hAnsi="Times New Roman" w:cs="Times New Roman"/>
          <w:sz w:val="28"/>
          <w:szCs w:val="28"/>
        </w:rPr>
        <w:t>дис</w:t>
      </w:r>
      <w:proofErr w:type="spellEnd"/>
      <w:r w:rsidR="00512BB0" w:rsidRPr="0085173C">
        <w:rPr>
          <w:rFonts w:ascii="Times New Roman" w:eastAsia="Calibri" w:hAnsi="Times New Roman" w:cs="Times New Roman"/>
          <w:sz w:val="28"/>
          <w:szCs w:val="28"/>
        </w:rPr>
        <w:t xml:space="preserve">. ... </w:t>
      </w:r>
      <w:proofErr w:type="spellStart"/>
      <w:r w:rsidR="00512BB0" w:rsidRPr="0085173C">
        <w:rPr>
          <w:rFonts w:ascii="Times New Roman" w:eastAsia="Calibri" w:hAnsi="Times New Roman" w:cs="Times New Roman"/>
          <w:sz w:val="28"/>
          <w:szCs w:val="28"/>
        </w:rPr>
        <w:t>канд</w:t>
      </w:r>
      <w:proofErr w:type="spellEnd"/>
      <w:r w:rsidR="00512BB0" w:rsidRPr="0085173C">
        <w:rPr>
          <w:rFonts w:ascii="Times New Roman" w:eastAsia="Calibri" w:hAnsi="Times New Roman" w:cs="Times New Roman"/>
          <w:sz w:val="28"/>
          <w:szCs w:val="28"/>
        </w:rPr>
        <w:t xml:space="preserve">. пед. </w:t>
      </w:r>
      <w:r w:rsidR="00512BB0" w:rsidRPr="0085173C">
        <w:rPr>
          <w:rFonts w:ascii="Times New Roman" w:eastAsia="Calibri" w:hAnsi="Times New Roman" w:cs="Times New Roman"/>
          <w:sz w:val="28"/>
          <w:szCs w:val="28"/>
        </w:rPr>
        <w:lastRenderedPageBreak/>
        <w:t xml:space="preserve">наук: 13.00.04 / Південноукраїнський </w:t>
      </w:r>
      <w:proofErr w:type="spellStart"/>
      <w:r w:rsidR="00512BB0" w:rsidRPr="0085173C">
        <w:rPr>
          <w:rFonts w:ascii="Times New Roman" w:eastAsia="Calibri" w:hAnsi="Times New Roman" w:cs="Times New Roman"/>
          <w:sz w:val="28"/>
          <w:szCs w:val="28"/>
        </w:rPr>
        <w:t>де</w:t>
      </w:r>
      <w:r w:rsidR="00B82930">
        <w:rPr>
          <w:rFonts w:ascii="Times New Roman" w:eastAsia="Calibri" w:hAnsi="Times New Roman" w:cs="Times New Roman"/>
          <w:sz w:val="28"/>
          <w:szCs w:val="28"/>
        </w:rPr>
        <w:t>рж</w:t>
      </w:r>
      <w:proofErr w:type="spellEnd"/>
      <w:r w:rsidR="00B82930">
        <w:rPr>
          <w:rFonts w:ascii="Times New Roman" w:eastAsia="Calibri" w:hAnsi="Times New Roman" w:cs="Times New Roman"/>
          <w:sz w:val="28"/>
          <w:szCs w:val="28"/>
        </w:rPr>
        <w:t xml:space="preserve">. педагогічний ун-т ім. К. Д. Ушинського. Одеса, 2002. </w:t>
      </w:r>
      <w:r w:rsidR="00512BB0" w:rsidRPr="0085173C">
        <w:rPr>
          <w:rFonts w:ascii="Times New Roman" w:eastAsia="Calibri" w:hAnsi="Times New Roman" w:cs="Times New Roman"/>
          <w:sz w:val="28"/>
          <w:szCs w:val="28"/>
        </w:rPr>
        <w:t xml:space="preserve"> 20 с. </w:t>
      </w:r>
    </w:p>
    <w:p w14:paraId="12A3D896" w14:textId="4AE1C39A" w:rsidR="00512BB0" w:rsidRPr="0085173C" w:rsidRDefault="00B82930" w:rsidP="00EC4B05">
      <w:pPr>
        <w:widowControl w:val="0"/>
        <w:numPr>
          <w:ilvl w:val="0"/>
          <w:numId w:val="6"/>
        </w:numPr>
        <w:spacing w:after="0" w:line="360" w:lineRule="auto"/>
        <w:ind w:left="0" w:firstLine="709"/>
        <w:contextualSpacing/>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Шамова</w:t>
      </w:r>
      <w:proofErr w:type="spellEnd"/>
      <w:r>
        <w:rPr>
          <w:rFonts w:ascii="Times New Roman" w:eastAsia="Calibri" w:hAnsi="Times New Roman" w:cs="Times New Roman"/>
          <w:sz w:val="28"/>
          <w:szCs w:val="28"/>
        </w:rPr>
        <w:t xml:space="preserve"> Т. </w:t>
      </w:r>
      <w:r w:rsidR="00512BB0" w:rsidRPr="0085173C">
        <w:rPr>
          <w:rFonts w:ascii="Times New Roman" w:eastAsia="Calibri" w:hAnsi="Times New Roman" w:cs="Times New Roman"/>
          <w:sz w:val="28"/>
          <w:szCs w:val="28"/>
        </w:rPr>
        <w:t>И.</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Шибанова</w:t>
      </w:r>
      <w:proofErr w:type="spellEnd"/>
      <w:r>
        <w:rPr>
          <w:rFonts w:ascii="Times New Roman" w:eastAsia="Calibri" w:hAnsi="Times New Roman" w:cs="Times New Roman"/>
          <w:sz w:val="28"/>
          <w:szCs w:val="28"/>
        </w:rPr>
        <w:t xml:space="preserve"> Г. Н.</w:t>
      </w:r>
      <w:r w:rsidR="00512BB0" w:rsidRPr="0085173C">
        <w:rPr>
          <w:rFonts w:ascii="Times New Roman" w:eastAsia="Calibri" w:hAnsi="Times New Roman" w:cs="Times New Roman"/>
          <w:sz w:val="28"/>
          <w:szCs w:val="28"/>
        </w:rPr>
        <w:t xml:space="preserve"> </w:t>
      </w:r>
      <w:proofErr w:type="spellStart"/>
      <w:r w:rsidR="00512BB0" w:rsidRPr="0085173C">
        <w:rPr>
          <w:rFonts w:ascii="Times New Roman" w:eastAsia="Calibri" w:hAnsi="Times New Roman" w:cs="Times New Roman"/>
          <w:sz w:val="28"/>
          <w:szCs w:val="28"/>
        </w:rPr>
        <w:t>Воспитательная</w:t>
      </w:r>
      <w:proofErr w:type="spellEnd"/>
      <w:r w:rsidR="00512BB0" w:rsidRPr="0085173C">
        <w:rPr>
          <w:rFonts w:ascii="Times New Roman" w:eastAsia="Calibri" w:hAnsi="Times New Roman" w:cs="Times New Roman"/>
          <w:sz w:val="28"/>
          <w:szCs w:val="28"/>
        </w:rPr>
        <w:t xml:space="preserve"> система </w:t>
      </w:r>
      <w:proofErr w:type="spellStart"/>
      <w:r w:rsidR="00512BB0" w:rsidRPr="0085173C">
        <w:rPr>
          <w:rFonts w:ascii="Times New Roman" w:eastAsia="Calibri" w:hAnsi="Times New Roman" w:cs="Times New Roman"/>
          <w:sz w:val="28"/>
          <w:szCs w:val="28"/>
        </w:rPr>
        <w:t>школы</w:t>
      </w:r>
      <w:proofErr w:type="spellEnd"/>
      <w:r w:rsidR="00512BB0" w:rsidRPr="0085173C">
        <w:rPr>
          <w:rFonts w:ascii="Times New Roman" w:eastAsia="Calibri" w:hAnsi="Times New Roman" w:cs="Times New Roman"/>
          <w:sz w:val="28"/>
          <w:szCs w:val="28"/>
        </w:rPr>
        <w:t xml:space="preserve">: </w:t>
      </w:r>
      <w:proofErr w:type="spellStart"/>
      <w:r w:rsidR="00512BB0" w:rsidRPr="0085173C">
        <w:rPr>
          <w:rFonts w:ascii="Times New Roman" w:eastAsia="Calibri" w:hAnsi="Times New Roman" w:cs="Times New Roman"/>
          <w:sz w:val="28"/>
          <w:szCs w:val="28"/>
        </w:rPr>
        <w:t>сущность</w:t>
      </w:r>
      <w:proofErr w:type="spellEnd"/>
      <w:r w:rsidR="00512BB0" w:rsidRPr="0085173C">
        <w:rPr>
          <w:rFonts w:ascii="Times New Roman" w:eastAsia="Calibri" w:hAnsi="Times New Roman" w:cs="Times New Roman"/>
          <w:sz w:val="28"/>
          <w:szCs w:val="28"/>
        </w:rPr>
        <w:t xml:space="preserve">, </w:t>
      </w:r>
      <w:proofErr w:type="spellStart"/>
      <w:r w:rsidR="00512BB0" w:rsidRPr="0085173C">
        <w:rPr>
          <w:rFonts w:ascii="Times New Roman" w:eastAsia="Calibri" w:hAnsi="Times New Roman" w:cs="Times New Roman"/>
          <w:sz w:val="28"/>
          <w:szCs w:val="28"/>
        </w:rPr>
        <w:t>содержание</w:t>
      </w:r>
      <w:proofErr w:type="spellEnd"/>
      <w:r w:rsidR="00512BB0" w:rsidRPr="0085173C">
        <w:rPr>
          <w:rFonts w:ascii="Times New Roman" w:eastAsia="Calibri" w:hAnsi="Times New Roman" w:cs="Times New Roman"/>
          <w:sz w:val="28"/>
          <w:szCs w:val="28"/>
        </w:rPr>
        <w:t xml:space="preserve">, </w:t>
      </w:r>
      <w:proofErr w:type="spellStart"/>
      <w:r w:rsidR="00512BB0" w:rsidRPr="0085173C">
        <w:rPr>
          <w:rFonts w:ascii="Times New Roman" w:eastAsia="Calibri" w:hAnsi="Times New Roman" w:cs="Times New Roman"/>
          <w:sz w:val="28"/>
          <w:szCs w:val="28"/>
        </w:rPr>
        <w:t>управле</w:t>
      </w:r>
      <w:r>
        <w:rPr>
          <w:rFonts w:ascii="Times New Roman" w:eastAsia="Calibri" w:hAnsi="Times New Roman" w:cs="Times New Roman"/>
          <w:sz w:val="28"/>
          <w:szCs w:val="28"/>
        </w:rPr>
        <w:t>ние</w:t>
      </w:r>
      <w:proofErr w:type="spellEnd"/>
      <w:r>
        <w:rPr>
          <w:rFonts w:ascii="Times New Roman" w:eastAsia="Calibri" w:hAnsi="Times New Roman" w:cs="Times New Roman"/>
          <w:sz w:val="28"/>
          <w:szCs w:val="28"/>
        </w:rPr>
        <w:t xml:space="preserve">.  Москва : ЦГЛ, 2005. </w:t>
      </w:r>
      <w:r w:rsidR="00512BB0" w:rsidRPr="0085173C">
        <w:rPr>
          <w:rFonts w:ascii="Times New Roman" w:eastAsia="Calibri" w:hAnsi="Times New Roman" w:cs="Times New Roman"/>
          <w:sz w:val="28"/>
          <w:szCs w:val="28"/>
        </w:rPr>
        <w:t xml:space="preserve"> 200 с.</w:t>
      </w:r>
    </w:p>
    <w:p w14:paraId="32B8AD89" w14:textId="6D3BBD1C" w:rsidR="00512BB0" w:rsidRPr="0085173C" w:rsidRDefault="00512BB0" w:rsidP="00EC4B05">
      <w:pPr>
        <w:widowControl w:val="0"/>
        <w:numPr>
          <w:ilvl w:val="0"/>
          <w:numId w:val="6"/>
        </w:numPr>
        <w:spacing w:after="0" w:line="360" w:lineRule="auto"/>
        <w:ind w:left="0" w:firstLine="709"/>
        <w:contextualSpacing/>
        <w:jc w:val="both"/>
        <w:rPr>
          <w:rFonts w:ascii="Times New Roman" w:eastAsia="Calibri" w:hAnsi="Times New Roman" w:cs="Times New Roman"/>
          <w:sz w:val="28"/>
          <w:szCs w:val="28"/>
        </w:rPr>
      </w:pPr>
      <w:proofErr w:type="spellStart"/>
      <w:r w:rsidRPr="0085173C">
        <w:rPr>
          <w:rFonts w:ascii="Times New Roman" w:eastAsia="Calibri" w:hAnsi="Times New Roman" w:cs="Times New Roman"/>
          <w:sz w:val="28"/>
          <w:szCs w:val="28"/>
        </w:rPr>
        <w:t>Шамова</w:t>
      </w:r>
      <w:proofErr w:type="spellEnd"/>
      <w:r w:rsidRPr="0085173C">
        <w:rPr>
          <w:rFonts w:ascii="Times New Roman" w:eastAsia="Calibri" w:hAnsi="Times New Roman" w:cs="Times New Roman"/>
          <w:sz w:val="28"/>
          <w:szCs w:val="28"/>
        </w:rPr>
        <w:t xml:space="preserve"> Т.</w:t>
      </w:r>
      <w:r w:rsidR="00B82930">
        <w:rPr>
          <w:rFonts w:ascii="Times New Roman" w:eastAsia="Calibri" w:hAnsi="Times New Roman" w:cs="Times New Roman"/>
          <w:sz w:val="28"/>
          <w:szCs w:val="28"/>
        </w:rPr>
        <w:t> </w:t>
      </w:r>
      <w:r w:rsidRPr="0085173C">
        <w:rPr>
          <w:rFonts w:ascii="Times New Roman" w:eastAsia="Calibri" w:hAnsi="Times New Roman" w:cs="Times New Roman"/>
          <w:sz w:val="28"/>
          <w:szCs w:val="28"/>
        </w:rPr>
        <w:t xml:space="preserve">И. </w:t>
      </w:r>
      <w:proofErr w:type="spellStart"/>
      <w:r w:rsidRPr="0085173C">
        <w:rPr>
          <w:rFonts w:ascii="Times New Roman" w:eastAsia="Calibri" w:hAnsi="Times New Roman" w:cs="Times New Roman"/>
          <w:sz w:val="28"/>
          <w:szCs w:val="28"/>
        </w:rPr>
        <w:t>Активизация</w:t>
      </w:r>
      <w:proofErr w:type="spellEnd"/>
      <w:r w:rsidRPr="0085173C">
        <w:rPr>
          <w:rFonts w:ascii="Times New Roman" w:eastAsia="Calibri" w:hAnsi="Times New Roman" w:cs="Times New Roman"/>
          <w:sz w:val="28"/>
          <w:szCs w:val="28"/>
        </w:rPr>
        <w:t xml:space="preserve"> </w:t>
      </w:r>
      <w:proofErr w:type="spellStart"/>
      <w:r w:rsidRPr="0085173C">
        <w:rPr>
          <w:rFonts w:ascii="Times New Roman" w:eastAsia="Calibri" w:hAnsi="Times New Roman" w:cs="Times New Roman"/>
          <w:sz w:val="28"/>
          <w:szCs w:val="28"/>
        </w:rPr>
        <w:t>учения</w:t>
      </w:r>
      <w:proofErr w:type="spellEnd"/>
      <w:r w:rsidRPr="0085173C">
        <w:rPr>
          <w:rFonts w:ascii="Times New Roman" w:eastAsia="Calibri" w:hAnsi="Times New Roman" w:cs="Times New Roman"/>
          <w:sz w:val="28"/>
          <w:szCs w:val="28"/>
        </w:rPr>
        <w:t xml:space="preserve"> </w:t>
      </w:r>
      <w:proofErr w:type="spellStart"/>
      <w:r w:rsidRPr="0085173C">
        <w:rPr>
          <w:rFonts w:ascii="Times New Roman" w:eastAsia="Calibri" w:hAnsi="Times New Roman" w:cs="Times New Roman"/>
          <w:sz w:val="28"/>
          <w:szCs w:val="28"/>
        </w:rPr>
        <w:t>школьников</w:t>
      </w:r>
      <w:proofErr w:type="spellEnd"/>
      <w:r w:rsidR="00B82930">
        <w:rPr>
          <w:rFonts w:ascii="Times New Roman" w:eastAsia="Calibri" w:hAnsi="Times New Roman" w:cs="Times New Roman"/>
          <w:sz w:val="28"/>
          <w:szCs w:val="28"/>
        </w:rPr>
        <w:t xml:space="preserve">. Москва : </w:t>
      </w:r>
      <w:proofErr w:type="spellStart"/>
      <w:r w:rsidR="00B82930">
        <w:rPr>
          <w:rFonts w:ascii="Times New Roman" w:eastAsia="Calibri" w:hAnsi="Times New Roman" w:cs="Times New Roman"/>
          <w:sz w:val="28"/>
          <w:szCs w:val="28"/>
        </w:rPr>
        <w:t>Педагогика</w:t>
      </w:r>
      <w:proofErr w:type="spellEnd"/>
      <w:r w:rsidR="00B82930">
        <w:rPr>
          <w:rFonts w:ascii="Times New Roman" w:eastAsia="Calibri" w:hAnsi="Times New Roman" w:cs="Times New Roman"/>
          <w:sz w:val="28"/>
          <w:szCs w:val="28"/>
        </w:rPr>
        <w:t xml:space="preserve">, 1982. </w:t>
      </w:r>
      <w:r w:rsidRPr="0085173C">
        <w:rPr>
          <w:rFonts w:ascii="Times New Roman" w:eastAsia="Calibri" w:hAnsi="Times New Roman" w:cs="Times New Roman"/>
          <w:sz w:val="28"/>
          <w:szCs w:val="28"/>
        </w:rPr>
        <w:t xml:space="preserve"> 208 с.</w:t>
      </w:r>
    </w:p>
    <w:p w14:paraId="71E63FB3" w14:textId="07BEE596" w:rsidR="00512BB0" w:rsidRPr="0085173C" w:rsidRDefault="00512BB0" w:rsidP="00EC4B05">
      <w:pPr>
        <w:widowControl w:val="0"/>
        <w:numPr>
          <w:ilvl w:val="0"/>
          <w:numId w:val="6"/>
        </w:numPr>
        <w:spacing w:after="0" w:line="360" w:lineRule="auto"/>
        <w:ind w:left="0" w:firstLine="709"/>
        <w:contextualSpacing/>
        <w:jc w:val="both"/>
        <w:rPr>
          <w:rFonts w:ascii="Times New Roman" w:eastAsia="Calibri" w:hAnsi="Times New Roman" w:cs="Times New Roman"/>
          <w:sz w:val="28"/>
          <w:szCs w:val="28"/>
        </w:rPr>
      </w:pPr>
      <w:proofErr w:type="spellStart"/>
      <w:r w:rsidRPr="0085173C">
        <w:rPr>
          <w:rFonts w:ascii="Times New Roman" w:eastAsia="Calibri" w:hAnsi="Times New Roman" w:cs="Times New Roman"/>
          <w:sz w:val="28"/>
          <w:szCs w:val="28"/>
        </w:rPr>
        <w:t>Шапалова</w:t>
      </w:r>
      <w:proofErr w:type="spellEnd"/>
      <w:r w:rsidRPr="0085173C">
        <w:rPr>
          <w:rFonts w:ascii="Times New Roman" w:eastAsia="Calibri" w:hAnsi="Times New Roman" w:cs="Times New Roman"/>
          <w:sz w:val="28"/>
          <w:szCs w:val="28"/>
        </w:rPr>
        <w:t xml:space="preserve"> І. Використання ІКТ</w:t>
      </w:r>
      <w:r w:rsidR="00B82930">
        <w:rPr>
          <w:rFonts w:ascii="Times New Roman" w:eastAsia="Calibri" w:hAnsi="Times New Roman" w:cs="Times New Roman"/>
          <w:sz w:val="28"/>
          <w:szCs w:val="28"/>
        </w:rPr>
        <w:t xml:space="preserve"> в початковій школі.</w:t>
      </w:r>
      <w:r w:rsidRPr="0085173C">
        <w:rPr>
          <w:rFonts w:ascii="Times New Roman" w:eastAsia="Calibri" w:hAnsi="Times New Roman" w:cs="Times New Roman"/>
          <w:sz w:val="28"/>
          <w:szCs w:val="28"/>
        </w:rPr>
        <w:t xml:space="preserve"> </w:t>
      </w:r>
      <w:r w:rsidRPr="00B82930">
        <w:rPr>
          <w:rFonts w:ascii="Times New Roman" w:eastAsia="Calibri" w:hAnsi="Times New Roman" w:cs="Times New Roman"/>
          <w:i/>
          <w:sz w:val="28"/>
          <w:szCs w:val="28"/>
        </w:rPr>
        <w:t>Початкова школа</w:t>
      </w:r>
      <w:r w:rsidR="00B82930">
        <w:rPr>
          <w:rFonts w:ascii="Times New Roman" w:eastAsia="Calibri" w:hAnsi="Times New Roman" w:cs="Times New Roman"/>
          <w:sz w:val="28"/>
          <w:szCs w:val="28"/>
        </w:rPr>
        <w:t xml:space="preserve">. 2013. </w:t>
      </w:r>
      <w:r w:rsidRPr="0085173C">
        <w:rPr>
          <w:rFonts w:ascii="Times New Roman" w:eastAsia="Calibri" w:hAnsi="Times New Roman" w:cs="Times New Roman"/>
          <w:sz w:val="28"/>
          <w:szCs w:val="28"/>
        </w:rPr>
        <w:t xml:space="preserve"> №</w:t>
      </w:r>
      <w:r w:rsidR="00B82930">
        <w:rPr>
          <w:rFonts w:ascii="Times New Roman" w:eastAsia="Calibri" w:hAnsi="Times New Roman" w:cs="Times New Roman"/>
          <w:sz w:val="28"/>
          <w:szCs w:val="28"/>
        </w:rPr>
        <w:t xml:space="preserve"> 1. </w:t>
      </w:r>
      <w:r w:rsidRPr="0085173C">
        <w:rPr>
          <w:rFonts w:ascii="Times New Roman" w:eastAsia="Calibri" w:hAnsi="Times New Roman" w:cs="Times New Roman"/>
          <w:sz w:val="28"/>
          <w:szCs w:val="28"/>
        </w:rPr>
        <w:t xml:space="preserve"> С. 38-39.</w:t>
      </w:r>
    </w:p>
    <w:p w14:paraId="2926BB8D" w14:textId="6D80189B" w:rsidR="00512BB0" w:rsidRPr="0085173C" w:rsidRDefault="00512BB0" w:rsidP="00EC4B05">
      <w:pPr>
        <w:widowControl w:val="0"/>
        <w:numPr>
          <w:ilvl w:val="0"/>
          <w:numId w:val="6"/>
        </w:numPr>
        <w:spacing w:after="0" w:line="360" w:lineRule="auto"/>
        <w:ind w:left="0" w:firstLine="709"/>
        <w:contextualSpacing/>
        <w:jc w:val="both"/>
        <w:rPr>
          <w:rFonts w:ascii="Times New Roman" w:eastAsia="Calibri" w:hAnsi="Times New Roman" w:cs="Times New Roman"/>
          <w:sz w:val="28"/>
          <w:szCs w:val="28"/>
        </w:rPr>
      </w:pPr>
      <w:proofErr w:type="spellStart"/>
      <w:r w:rsidRPr="0085173C">
        <w:rPr>
          <w:rFonts w:ascii="Times New Roman" w:eastAsia="Calibri" w:hAnsi="Times New Roman" w:cs="Times New Roman"/>
          <w:sz w:val="28"/>
          <w:szCs w:val="28"/>
        </w:rPr>
        <w:t>Щ</w:t>
      </w:r>
      <w:r w:rsidR="00947574">
        <w:rPr>
          <w:rFonts w:ascii="Times New Roman" w:eastAsia="Calibri" w:hAnsi="Times New Roman" w:cs="Times New Roman"/>
          <w:sz w:val="28"/>
          <w:szCs w:val="28"/>
        </w:rPr>
        <w:t>укина</w:t>
      </w:r>
      <w:proofErr w:type="spellEnd"/>
      <w:r w:rsidR="00947574">
        <w:rPr>
          <w:rFonts w:ascii="Times New Roman" w:eastAsia="Calibri" w:hAnsi="Times New Roman" w:cs="Times New Roman"/>
          <w:sz w:val="28"/>
          <w:szCs w:val="28"/>
        </w:rPr>
        <w:t xml:space="preserve"> Г. </w:t>
      </w:r>
      <w:r w:rsidRPr="0085173C">
        <w:rPr>
          <w:rFonts w:ascii="Times New Roman" w:eastAsia="Calibri" w:hAnsi="Times New Roman" w:cs="Times New Roman"/>
          <w:sz w:val="28"/>
          <w:szCs w:val="28"/>
        </w:rPr>
        <w:t xml:space="preserve">И. </w:t>
      </w:r>
      <w:proofErr w:type="spellStart"/>
      <w:r w:rsidRPr="0085173C">
        <w:rPr>
          <w:rFonts w:ascii="Times New Roman" w:eastAsia="Calibri" w:hAnsi="Times New Roman" w:cs="Times New Roman"/>
          <w:sz w:val="28"/>
          <w:szCs w:val="28"/>
        </w:rPr>
        <w:t>Педагогические</w:t>
      </w:r>
      <w:proofErr w:type="spellEnd"/>
      <w:r w:rsidRPr="0085173C">
        <w:rPr>
          <w:rFonts w:ascii="Times New Roman" w:eastAsia="Calibri" w:hAnsi="Times New Roman" w:cs="Times New Roman"/>
          <w:sz w:val="28"/>
          <w:szCs w:val="28"/>
        </w:rPr>
        <w:t xml:space="preserve"> </w:t>
      </w:r>
      <w:proofErr w:type="spellStart"/>
      <w:r w:rsidRPr="0085173C">
        <w:rPr>
          <w:rFonts w:ascii="Times New Roman" w:eastAsia="Calibri" w:hAnsi="Times New Roman" w:cs="Times New Roman"/>
          <w:sz w:val="28"/>
          <w:szCs w:val="28"/>
        </w:rPr>
        <w:t>проблемы</w:t>
      </w:r>
      <w:proofErr w:type="spellEnd"/>
      <w:r w:rsidRPr="0085173C">
        <w:rPr>
          <w:rFonts w:ascii="Times New Roman" w:eastAsia="Calibri" w:hAnsi="Times New Roman" w:cs="Times New Roman"/>
          <w:sz w:val="28"/>
          <w:szCs w:val="28"/>
        </w:rPr>
        <w:t xml:space="preserve"> </w:t>
      </w:r>
      <w:proofErr w:type="spellStart"/>
      <w:r w:rsidRPr="0085173C">
        <w:rPr>
          <w:rFonts w:ascii="Times New Roman" w:eastAsia="Calibri" w:hAnsi="Times New Roman" w:cs="Times New Roman"/>
          <w:sz w:val="28"/>
          <w:szCs w:val="28"/>
        </w:rPr>
        <w:t>формирования</w:t>
      </w:r>
      <w:proofErr w:type="spellEnd"/>
      <w:r w:rsidRPr="0085173C">
        <w:rPr>
          <w:rFonts w:ascii="Times New Roman" w:eastAsia="Calibri" w:hAnsi="Times New Roman" w:cs="Times New Roman"/>
          <w:sz w:val="28"/>
          <w:szCs w:val="28"/>
        </w:rPr>
        <w:t xml:space="preserve"> </w:t>
      </w:r>
      <w:proofErr w:type="spellStart"/>
      <w:r w:rsidRPr="0085173C">
        <w:rPr>
          <w:rFonts w:ascii="Times New Roman" w:eastAsia="Calibri" w:hAnsi="Times New Roman" w:cs="Times New Roman"/>
          <w:sz w:val="28"/>
          <w:szCs w:val="28"/>
        </w:rPr>
        <w:t>познава-тельных</w:t>
      </w:r>
      <w:proofErr w:type="spellEnd"/>
      <w:r w:rsidRPr="0085173C">
        <w:rPr>
          <w:rFonts w:ascii="Times New Roman" w:eastAsia="Calibri" w:hAnsi="Times New Roman" w:cs="Times New Roman"/>
          <w:sz w:val="28"/>
          <w:szCs w:val="28"/>
        </w:rPr>
        <w:t xml:space="preserve"> </w:t>
      </w:r>
      <w:proofErr w:type="spellStart"/>
      <w:r w:rsidRPr="0085173C">
        <w:rPr>
          <w:rFonts w:ascii="Times New Roman" w:eastAsia="Calibri" w:hAnsi="Times New Roman" w:cs="Times New Roman"/>
          <w:sz w:val="28"/>
          <w:szCs w:val="28"/>
        </w:rPr>
        <w:t>интересов</w:t>
      </w:r>
      <w:proofErr w:type="spellEnd"/>
      <w:r w:rsidRPr="0085173C">
        <w:rPr>
          <w:rFonts w:ascii="Times New Roman" w:eastAsia="Calibri" w:hAnsi="Times New Roman" w:cs="Times New Roman"/>
          <w:sz w:val="28"/>
          <w:szCs w:val="28"/>
        </w:rPr>
        <w:t xml:space="preserve"> </w:t>
      </w:r>
      <w:proofErr w:type="spellStart"/>
      <w:r w:rsidRPr="0085173C">
        <w:rPr>
          <w:rFonts w:ascii="Times New Roman" w:eastAsia="Calibri" w:hAnsi="Times New Roman" w:cs="Times New Roman"/>
          <w:sz w:val="28"/>
          <w:szCs w:val="28"/>
        </w:rPr>
        <w:t>учащихся</w:t>
      </w:r>
      <w:proofErr w:type="spellEnd"/>
      <w:r w:rsidR="00947574">
        <w:rPr>
          <w:rFonts w:ascii="Times New Roman" w:eastAsia="Calibri" w:hAnsi="Times New Roman" w:cs="Times New Roman"/>
          <w:sz w:val="28"/>
          <w:szCs w:val="28"/>
        </w:rPr>
        <w:t xml:space="preserve"> : </w:t>
      </w:r>
      <w:proofErr w:type="spellStart"/>
      <w:r w:rsidR="00947574">
        <w:rPr>
          <w:rFonts w:ascii="Times New Roman" w:eastAsia="Calibri" w:hAnsi="Times New Roman" w:cs="Times New Roman"/>
          <w:sz w:val="28"/>
          <w:szCs w:val="28"/>
        </w:rPr>
        <w:t>научное</w:t>
      </w:r>
      <w:proofErr w:type="spellEnd"/>
      <w:r w:rsidR="00947574">
        <w:rPr>
          <w:rFonts w:ascii="Times New Roman" w:eastAsia="Calibri" w:hAnsi="Times New Roman" w:cs="Times New Roman"/>
          <w:sz w:val="28"/>
          <w:szCs w:val="28"/>
        </w:rPr>
        <w:t xml:space="preserve"> </w:t>
      </w:r>
      <w:proofErr w:type="spellStart"/>
      <w:r w:rsidR="00947574">
        <w:rPr>
          <w:rFonts w:ascii="Times New Roman" w:eastAsia="Calibri" w:hAnsi="Times New Roman" w:cs="Times New Roman"/>
          <w:sz w:val="28"/>
          <w:szCs w:val="28"/>
        </w:rPr>
        <w:t>издание</w:t>
      </w:r>
      <w:proofErr w:type="spellEnd"/>
      <w:r w:rsidR="00947574">
        <w:rPr>
          <w:rFonts w:ascii="Times New Roman" w:eastAsia="Calibri" w:hAnsi="Times New Roman" w:cs="Times New Roman"/>
          <w:sz w:val="28"/>
          <w:szCs w:val="28"/>
        </w:rPr>
        <w:t>.  Москва : АПН СССР, 1988. 208 </w:t>
      </w:r>
      <w:r w:rsidRPr="0085173C">
        <w:rPr>
          <w:rFonts w:ascii="Times New Roman" w:eastAsia="Calibri" w:hAnsi="Times New Roman" w:cs="Times New Roman"/>
          <w:sz w:val="28"/>
          <w:szCs w:val="28"/>
        </w:rPr>
        <w:t>с.</w:t>
      </w:r>
    </w:p>
    <w:p w14:paraId="4DF5DE13" w14:textId="4A39AB48" w:rsidR="00512BB0" w:rsidRPr="0085173C" w:rsidRDefault="00947574" w:rsidP="00EC4B05">
      <w:pPr>
        <w:widowControl w:val="0"/>
        <w:numPr>
          <w:ilvl w:val="0"/>
          <w:numId w:val="6"/>
        </w:numPr>
        <w:spacing w:after="0" w:line="36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lang w:val="ru-RU"/>
        </w:rPr>
        <w:t>Щукина Г. </w:t>
      </w:r>
      <w:r w:rsidR="00512BB0" w:rsidRPr="0085173C">
        <w:rPr>
          <w:rFonts w:ascii="Times New Roman" w:eastAsia="Calibri" w:hAnsi="Times New Roman" w:cs="Times New Roman"/>
          <w:sz w:val="28"/>
          <w:szCs w:val="28"/>
          <w:lang w:val="ru-RU"/>
        </w:rPr>
        <w:t>И. Психологические проблемы формирования позна</w:t>
      </w:r>
      <w:r>
        <w:rPr>
          <w:rFonts w:ascii="Times New Roman" w:eastAsia="Calibri" w:hAnsi="Times New Roman" w:cs="Times New Roman"/>
          <w:sz w:val="28"/>
          <w:szCs w:val="28"/>
          <w:lang w:val="ru-RU"/>
        </w:rPr>
        <w:t xml:space="preserve">вательных интересов учащихся. </w:t>
      </w:r>
      <w:proofErr w:type="gramStart"/>
      <w:r>
        <w:rPr>
          <w:rFonts w:ascii="Times New Roman" w:eastAsia="Calibri" w:hAnsi="Times New Roman" w:cs="Times New Roman"/>
          <w:sz w:val="28"/>
          <w:szCs w:val="28"/>
          <w:lang w:val="ru-RU"/>
        </w:rPr>
        <w:t>Москва </w:t>
      </w:r>
      <w:r w:rsidR="00512BB0" w:rsidRPr="0085173C">
        <w:rPr>
          <w:rFonts w:ascii="Times New Roman" w:eastAsia="Calibri" w:hAnsi="Times New Roman" w:cs="Times New Roman"/>
          <w:sz w:val="28"/>
          <w:szCs w:val="28"/>
          <w:lang w:val="ru-RU"/>
        </w:rPr>
        <w:t>:</w:t>
      </w:r>
      <w:proofErr w:type="gramEnd"/>
      <w:r w:rsidR="00512BB0" w:rsidRPr="0085173C">
        <w:rPr>
          <w:rFonts w:ascii="Times New Roman" w:eastAsia="Calibri" w:hAnsi="Times New Roman" w:cs="Times New Roman"/>
          <w:sz w:val="28"/>
          <w:szCs w:val="28"/>
          <w:lang w:val="ru-RU"/>
        </w:rPr>
        <w:t xml:space="preserve"> Педагогика, 1988.</w:t>
      </w:r>
      <w:r>
        <w:rPr>
          <w:rFonts w:ascii="Times New Roman" w:eastAsia="Calibri" w:hAnsi="Times New Roman" w:cs="Times New Roman"/>
          <w:sz w:val="28"/>
          <w:szCs w:val="28"/>
          <w:lang w:val="ru-RU"/>
        </w:rPr>
        <w:t xml:space="preserve"> 387 с.</w:t>
      </w:r>
    </w:p>
    <w:p w14:paraId="6C554E2D" w14:textId="57856EF7" w:rsidR="00512BB0" w:rsidRDefault="00512BB0" w:rsidP="00EC4B05">
      <w:pPr>
        <w:widowControl w:val="0"/>
        <w:numPr>
          <w:ilvl w:val="0"/>
          <w:numId w:val="6"/>
        </w:numPr>
        <w:spacing w:after="0" w:line="360" w:lineRule="auto"/>
        <w:ind w:left="0" w:firstLine="709"/>
        <w:contextualSpacing/>
        <w:jc w:val="both"/>
        <w:rPr>
          <w:rFonts w:ascii="Times New Roman" w:eastAsia="Calibri" w:hAnsi="Times New Roman" w:cs="Times New Roman"/>
          <w:sz w:val="28"/>
          <w:szCs w:val="28"/>
        </w:rPr>
      </w:pPr>
      <w:proofErr w:type="spellStart"/>
      <w:r w:rsidRPr="0085173C">
        <w:rPr>
          <w:rFonts w:ascii="Times New Roman" w:eastAsia="Calibri" w:hAnsi="Times New Roman" w:cs="Times New Roman"/>
          <w:sz w:val="28"/>
          <w:szCs w:val="28"/>
        </w:rPr>
        <w:t>Ягупов</w:t>
      </w:r>
      <w:proofErr w:type="spellEnd"/>
      <w:r w:rsidRPr="0085173C">
        <w:rPr>
          <w:rFonts w:ascii="Times New Roman" w:eastAsia="Calibri" w:hAnsi="Times New Roman" w:cs="Times New Roman"/>
          <w:sz w:val="28"/>
          <w:szCs w:val="28"/>
        </w:rPr>
        <w:t xml:space="preserve"> В. В. Педагогіка: на</w:t>
      </w:r>
      <w:r w:rsidR="00947574">
        <w:rPr>
          <w:rFonts w:ascii="Times New Roman" w:eastAsia="Calibri" w:hAnsi="Times New Roman" w:cs="Times New Roman"/>
          <w:sz w:val="28"/>
          <w:szCs w:val="28"/>
        </w:rPr>
        <w:t xml:space="preserve">вчальний посібник.  Київ : Либідь, 2003. </w:t>
      </w:r>
      <w:r w:rsidRPr="0085173C">
        <w:rPr>
          <w:rFonts w:ascii="Times New Roman" w:eastAsia="Calibri" w:hAnsi="Times New Roman" w:cs="Times New Roman"/>
          <w:sz w:val="28"/>
          <w:szCs w:val="28"/>
        </w:rPr>
        <w:t xml:space="preserve"> 560</w:t>
      </w:r>
      <w:r w:rsidR="00947574">
        <w:rPr>
          <w:rFonts w:ascii="Times New Roman" w:eastAsia="Calibri" w:hAnsi="Times New Roman" w:cs="Times New Roman"/>
          <w:sz w:val="28"/>
          <w:szCs w:val="28"/>
        </w:rPr>
        <w:t> </w:t>
      </w:r>
      <w:r w:rsidRPr="0085173C">
        <w:rPr>
          <w:rFonts w:ascii="Times New Roman" w:eastAsia="Calibri" w:hAnsi="Times New Roman" w:cs="Times New Roman"/>
          <w:sz w:val="28"/>
          <w:szCs w:val="28"/>
        </w:rPr>
        <w:t>с.</w:t>
      </w:r>
    </w:p>
    <w:p w14:paraId="1FA4F4EF" w14:textId="77777777" w:rsidR="00512BB0" w:rsidRPr="00512BB0" w:rsidRDefault="00512BB0" w:rsidP="00EC4B05">
      <w:pPr>
        <w:widowControl w:val="0"/>
        <w:rPr>
          <w:rFonts w:ascii="Calibri" w:eastAsia="Calibri" w:hAnsi="Calibri" w:cs="Times New Roman"/>
        </w:rPr>
      </w:pPr>
    </w:p>
    <w:p w14:paraId="16552D8C" w14:textId="77777777" w:rsidR="00512BB0" w:rsidRPr="00512BB0" w:rsidRDefault="00512BB0" w:rsidP="00EC4B05">
      <w:pPr>
        <w:widowControl w:val="0"/>
        <w:rPr>
          <w:rFonts w:ascii="Calibri" w:eastAsia="Calibri" w:hAnsi="Calibri" w:cs="Times New Roman"/>
        </w:rPr>
      </w:pPr>
    </w:p>
    <w:p w14:paraId="5CC11A97" w14:textId="77777777" w:rsidR="00512BB0" w:rsidRPr="00512BB0" w:rsidRDefault="00512BB0" w:rsidP="00EC4B05">
      <w:pPr>
        <w:widowControl w:val="0"/>
        <w:rPr>
          <w:rFonts w:ascii="Calibri" w:eastAsia="Calibri" w:hAnsi="Calibri" w:cs="Times New Roman"/>
        </w:rPr>
      </w:pPr>
    </w:p>
    <w:p w14:paraId="7725FEAD" w14:textId="4A67E347" w:rsidR="00512BB0" w:rsidRDefault="00512BB0" w:rsidP="00EC4B05">
      <w:pPr>
        <w:widowControl w:val="0"/>
        <w:rPr>
          <w:rFonts w:ascii="Calibri" w:eastAsia="Calibri" w:hAnsi="Calibri" w:cs="Times New Roman"/>
        </w:rPr>
      </w:pPr>
    </w:p>
    <w:p w14:paraId="0E86ED38" w14:textId="69472953" w:rsidR="00B72069" w:rsidRDefault="00B72069" w:rsidP="00EC4B05">
      <w:pPr>
        <w:widowControl w:val="0"/>
        <w:rPr>
          <w:rFonts w:ascii="Calibri" w:eastAsia="Calibri" w:hAnsi="Calibri" w:cs="Times New Roman"/>
        </w:rPr>
      </w:pPr>
    </w:p>
    <w:p w14:paraId="6A0946E4" w14:textId="00F18EB2" w:rsidR="00B72069" w:rsidRDefault="00B72069" w:rsidP="00EC4B05">
      <w:pPr>
        <w:widowControl w:val="0"/>
        <w:rPr>
          <w:rFonts w:ascii="Calibri" w:eastAsia="Calibri" w:hAnsi="Calibri" w:cs="Times New Roman"/>
        </w:rPr>
      </w:pPr>
    </w:p>
    <w:p w14:paraId="4DFBEB6D" w14:textId="5483873E" w:rsidR="00B72069" w:rsidRDefault="00B72069" w:rsidP="00EC4B05">
      <w:pPr>
        <w:widowControl w:val="0"/>
        <w:rPr>
          <w:rFonts w:ascii="Calibri" w:eastAsia="Calibri" w:hAnsi="Calibri" w:cs="Times New Roman"/>
        </w:rPr>
      </w:pPr>
    </w:p>
    <w:p w14:paraId="54E8483D" w14:textId="6E282985" w:rsidR="00B72069" w:rsidRDefault="00B72069" w:rsidP="00EC4B05">
      <w:pPr>
        <w:widowControl w:val="0"/>
        <w:rPr>
          <w:rFonts w:ascii="Calibri" w:eastAsia="Calibri" w:hAnsi="Calibri" w:cs="Times New Roman"/>
        </w:rPr>
      </w:pPr>
    </w:p>
    <w:p w14:paraId="15CDB999" w14:textId="1055D3D0" w:rsidR="00B72069" w:rsidRDefault="00B72069" w:rsidP="00EC4B05">
      <w:pPr>
        <w:widowControl w:val="0"/>
        <w:rPr>
          <w:rFonts w:ascii="Calibri" w:eastAsia="Calibri" w:hAnsi="Calibri" w:cs="Times New Roman"/>
        </w:rPr>
      </w:pPr>
    </w:p>
    <w:p w14:paraId="47AB9300" w14:textId="1C3348EF" w:rsidR="00B72069" w:rsidRDefault="00B72069" w:rsidP="00EC4B05">
      <w:pPr>
        <w:widowControl w:val="0"/>
        <w:rPr>
          <w:rFonts w:ascii="Calibri" w:eastAsia="Calibri" w:hAnsi="Calibri" w:cs="Times New Roman"/>
        </w:rPr>
      </w:pPr>
    </w:p>
    <w:p w14:paraId="7681BBCF" w14:textId="6A0EDCDF" w:rsidR="00B72069" w:rsidRDefault="00B72069" w:rsidP="00EC4B05">
      <w:pPr>
        <w:widowControl w:val="0"/>
        <w:rPr>
          <w:rFonts w:ascii="Calibri" w:eastAsia="Calibri" w:hAnsi="Calibri" w:cs="Times New Roman"/>
        </w:rPr>
      </w:pPr>
    </w:p>
    <w:p w14:paraId="573C4DC6" w14:textId="3F807AF3" w:rsidR="00B72069" w:rsidRDefault="00B72069" w:rsidP="00EC4B05">
      <w:pPr>
        <w:widowControl w:val="0"/>
        <w:rPr>
          <w:rFonts w:ascii="Calibri" w:eastAsia="Calibri" w:hAnsi="Calibri" w:cs="Times New Roman"/>
        </w:rPr>
      </w:pPr>
    </w:p>
    <w:p w14:paraId="3EF983D6" w14:textId="05436E21" w:rsidR="00B72069" w:rsidRDefault="00B72069" w:rsidP="00EC4B05">
      <w:pPr>
        <w:widowControl w:val="0"/>
        <w:rPr>
          <w:rFonts w:ascii="Calibri" w:eastAsia="Calibri" w:hAnsi="Calibri" w:cs="Times New Roman"/>
        </w:rPr>
      </w:pPr>
    </w:p>
    <w:p w14:paraId="06E4A31C" w14:textId="34FEDB37" w:rsidR="00947574" w:rsidRDefault="00947574">
      <w:pPr>
        <w:rPr>
          <w:rFonts w:ascii="Calibri" w:eastAsia="Calibri" w:hAnsi="Calibri" w:cs="Times New Roman"/>
        </w:rPr>
      </w:pPr>
      <w:r>
        <w:rPr>
          <w:rFonts w:ascii="Calibri" w:eastAsia="Calibri" w:hAnsi="Calibri" w:cs="Times New Roman"/>
        </w:rPr>
        <w:br w:type="page"/>
      </w:r>
    </w:p>
    <w:p w14:paraId="3A8CA274" w14:textId="77777777" w:rsidR="00B72069" w:rsidRDefault="00B72069" w:rsidP="00EC4B05">
      <w:pPr>
        <w:widowControl w:val="0"/>
        <w:spacing w:after="0" w:line="360" w:lineRule="auto"/>
        <w:ind w:firstLine="720"/>
        <w:jc w:val="center"/>
        <w:rPr>
          <w:rFonts w:ascii="Times New Roman" w:eastAsia="Times New Roman" w:hAnsi="Times New Roman" w:cs="Times New Roman"/>
          <w:noProof/>
          <w:color w:val="080808"/>
          <w:sz w:val="28"/>
          <w:szCs w:val="28"/>
          <w:lang w:eastAsia="ru-RU"/>
        </w:rPr>
      </w:pPr>
      <w:r w:rsidRPr="00B72069">
        <w:rPr>
          <w:rFonts w:ascii="Times New Roman" w:eastAsia="Times New Roman" w:hAnsi="Times New Roman" w:cs="Times New Roman"/>
          <w:noProof/>
          <w:color w:val="080808"/>
          <w:sz w:val="28"/>
          <w:szCs w:val="28"/>
          <w:lang w:eastAsia="ru-RU"/>
        </w:rPr>
        <w:lastRenderedPageBreak/>
        <w:t>ДОДАТКИ</w:t>
      </w:r>
    </w:p>
    <w:p w14:paraId="3817A55B" w14:textId="77777777" w:rsidR="00947574" w:rsidRDefault="00947574" w:rsidP="00EC4B05">
      <w:pPr>
        <w:widowControl w:val="0"/>
        <w:spacing w:after="0" w:line="360" w:lineRule="auto"/>
        <w:ind w:firstLine="720"/>
        <w:jc w:val="center"/>
        <w:rPr>
          <w:rFonts w:ascii="Times New Roman" w:eastAsia="Times New Roman" w:hAnsi="Times New Roman" w:cs="Times New Roman"/>
          <w:noProof/>
          <w:color w:val="080808"/>
          <w:sz w:val="28"/>
          <w:szCs w:val="28"/>
          <w:lang w:eastAsia="ru-RU"/>
        </w:rPr>
      </w:pPr>
    </w:p>
    <w:p w14:paraId="7E2F6221" w14:textId="77777777" w:rsidR="00947574" w:rsidRPr="00B72069" w:rsidRDefault="00947574" w:rsidP="00EC4B05">
      <w:pPr>
        <w:widowControl w:val="0"/>
        <w:spacing w:after="0" w:line="360" w:lineRule="auto"/>
        <w:ind w:firstLine="720"/>
        <w:jc w:val="center"/>
        <w:rPr>
          <w:rFonts w:ascii="Times New Roman" w:eastAsia="Calibri" w:hAnsi="Times New Roman" w:cs="Times New Roman"/>
          <w:noProof/>
          <w:color w:val="080808"/>
          <w:sz w:val="28"/>
        </w:rPr>
      </w:pPr>
    </w:p>
    <w:p w14:paraId="40411DC6" w14:textId="77777777" w:rsidR="00B72069" w:rsidRPr="00B72069" w:rsidRDefault="00B72069" w:rsidP="00947574">
      <w:pPr>
        <w:widowControl w:val="0"/>
        <w:spacing w:after="0" w:line="360" w:lineRule="auto"/>
        <w:ind w:firstLine="720"/>
        <w:jc w:val="center"/>
        <w:rPr>
          <w:rFonts w:ascii="Times New Roman" w:eastAsia="Calibri" w:hAnsi="Times New Roman" w:cs="Times New Roman"/>
          <w:noProof/>
          <w:color w:val="080808"/>
          <w:sz w:val="28"/>
        </w:rPr>
      </w:pPr>
      <w:r w:rsidRPr="00B72069">
        <w:rPr>
          <w:rFonts w:ascii="Times New Roman" w:eastAsia="Calibri" w:hAnsi="Times New Roman" w:cs="Times New Roman"/>
          <w:noProof/>
          <w:color w:val="080808"/>
          <w:sz w:val="28"/>
        </w:rPr>
        <w:t>Додаток А</w:t>
      </w:r>
    </w:p>
    <w:p w14:paraId="7AD49687" w14:textId="77777777" w:rsidR="00947574" w:rsidRPr="00B72069" w:rsidRDefault="00947574" w:rsidP="00947574">
      <w:pPr>
        <w:widowControl w:val="0"/>
        <w:spacing w:after="0" w:line="360" w:lineRule="auto"/>
        <w:ind w:firstLine="720"/>
        <w:jc w:val="center"/>
        <w:rPr>
          <w:rFonts w:ascii="Times New Roman" w:eastAsia="Calibri" w:hAnsi="Times New Roman" w:cs="Times New Roman"/>
          <w:noProof/>
          <w:color w:val="080808"/>
          <w:sz w:val="28"/>
        </w:rPr>
      </w:pPr>
    </w:p>
    <w:p w14:paraId="61222B74" w14:textId="1844744B" w:rsidR="00B72069" w:rsidRPr="00B72069" w:rsidRDefault="00947574" w:rsidP="00EC4B05">
      <w:pPr>
        <w:widowControl w:val="0"/>
        <w:spacing w:after="0" w:line="360" w:lineRule="auto"/>
        <w:ind w:firstLine="720"/>
        <w:jc w:val="center"/>
        <w:rPr>
          <w:rFonts w:ascii="Times New Roman" w:eastAsia="Calibri" w:hAnsi="Times New Roman" w:cs="Times New Roman"/>
          <w:b/>
          <w:noProof/>
          <w:color w:val="080808"/>
          <w:sz w:val="28"/>
        </w:rPr>
      </w:pPr>
      <w:r>
        <w:rPr>
          <w:rFonts w:ascii="Times New Roman" w:eastAsia="Calibri" w:hAnsi="Times New Roman" w:cs="Times New Roman"/>
          <w:b/>
          <w:noProof/>
          <w:color w:val="080808"/>
          <w:sz w:val="28"/>
        </w:rPr>
        <w:t>П</w:t>
      </w:r>
      <w:r w:rsidRPr="00B72069">
        <w:rPr>
          <w:rFonts w:ascii="Times New Roman" w:eastAsia="Calibri" w:hAnsi="Times New Roman" w:cs="Times New Roman"/>
          <w:b/>
          <w:noProof/>
          <w:color w:val="080808"/>
          <w:sz w:val="28"/>
        </w:rPr>
        <w:t>рограма з розвитку пізнавальної</w:t>
      </w:r>
      <w:r>
        <w:rPr>
          <w:rFonts w:ascii="Times New Roman" w:eastAsia="Calibri" w:hAnsi="Times New Roman" w:cs="Times New Roman"/>
          <w:b/>
          <w:noProof/>
          <w:color w:val="080808"/>
          <w:sz w:val="28"/>
        </w:rPr>
        <w:t xml:space="preserve"> активності молодших школярів «П</w:t>
      </w:r>
      <w:r w:rsidRPr="00B72069">
        <w:rPr>
          <w:rFonts w:ascii="Times New Roman" w:eastAsia="Calibri" w:hAnsi="Times New Roman" w:cs="Times New Roman"/>
          <w:b/>
          <w:noProof/>
          <w:color w:val="080808"/>
          <w:sz w:val="28"/>
        </w:rPr>
        <w:t>ізнайко»</w:t>
      </w:r>
    </w:p>
    <w:p w14:paraId="76E9EB20" w14:textId="77777777" w:rsidR="00B72069" w:rsidRPr="00B72069" w:rsidRDefault="00B72069" w:rsidP="00EC4B05">
      <w:pPr>
        <w:widowControl w:val="0"/>
        <w:spacing w:after="0" w:line="360" w:lineRule="auto"/>
        <w:ind w:firstLine="720"/>
        <w:jc w:val="center"/>
        <w:rPr>
          <w:rFonts w:ascii="Times New Roman" w:eastAsia="Calibri" w:hAnsi="Times New Roman" w:cs="Times New Roman"/>
          <w:b/>
          <w:noProof/>
          <w:color w:val="080808"/>
          <w:sz w:val="28"/>
        </w:rPr>
      </w:pPr>
    </w:p>
    <w:p w14:paraId="06EE1507" w14:textId="77777777" w:rsidR="00B72069" w:rsidRPr="00B72069" w:rsidRDefault="00B72069" w:rsidP="00EC4B05">
      <w:pPr>
        <w:widowControl w:val="0"/>
        <w:spacing w:after="0" w:line="360" w:lineRule="auto"/>
        <w:ind w:firstLine="720"/>
        <w:jc w:val="center"/>
        <w:rPr>
          <w:rFonts w:ascii="Times New Roman" w:eastAsia="Calibri" w:hAnsi="Times New Roman" w:cs="Times New Roman"/>
          <w:b/>
          <w:noProof/>
          <w:color w:val="080808"/>
          <w:sz w:val="28"/>
        </w:rPr>
      </w:pPr>
      <w:r w:rsidRPr="00B72069">
        <w:rPr>
          <w:rFonts w:ascii="Times New Roman" w:eastAsia="Calibri" w:hAnsi="Times New Roman" w:cs="Times New Roman"/>
          <w:b/>
          <w:noProof/>
          <w:color w:val="080808"/>
          <w:sz w:val="28"/>
        </w:rPr>
        <w:t>ЗАНЯТТЯ 1</w:t>
      </w:r>
    </w:p>
    <w:p w14:paraId="76A95E51" w14:textId="77777777" w:rsidR="00B72069" w:rsidRPr="00B72069" w:rsidRDefault="00B72069" w:rsidP="00EC4B05">
      <w:pPr>
        <w:widowControl w:val="0"/>
        <w:spacing w:after="0" w:line="360" w:lineRule="auto"/>
        <w:ind w:firstLine="720"/>
        <w:jc w:val="center"/>
        <w:rPr>
          <w:rFonts w:ascii="Times New Roman" w:eastAsia="Calibri" w:hAnsi="Times New Roman" w:cs="Times New Roman"/>
          <w:noProof/>
          <w:color w:val="080808"/>
          <w:sz w:val="28"/>
        </w:rPr>
      </w:pPr>
    </w:p>
    <w:p w14:paraId="5A945325"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b/>
          <w:noProof/>
          <w:color w:val="080808"/>
          <w:sz w:val="28"/>
        </w:rPr>
        <w:t>Тема заняття:</w:t>
      </w:r>
      <w:r w:rsidRPr="00B72069">
        <w:rPr>
          <w:rFonts w:ascii="Times New Roman" w:eastAsia="Calibri" w:hAnsi="Times New Roman" w:cs="Times New Roman"/>
          <w:noProof/>
          <w:color w:val="080808"/>
          <w:sz w:val="28"/>
        </w:rPr>
        <w:t xml:space="preserve"> </w:t>
      </w:r>
      <w:r w:rsidRPr="00B72069">
        <w:rPr>
          <w:rFonts w:ascii="Times New Roman" w:eastAsia="Calibri" w:hAnsi="Times New Roman" w:cs="Times New Roman"/>
          <w:b/>
          <w:noProof/>
          <w:color w:val="080808"/>
          <w:sz w:val="28"/>
        </w:rPr>
        <w:t>Розвиток мотивації до навчальної  діяльності</w:t>
      </w:r>
    </w:p>
    <w:p w14:paraId="074686E4"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b/>
          <w:noProof/>
          <w:color w:val="080808"/>
          <w:sz w:val="28"/>
        </w:rPr>
        <w:t xml:space="preserve">Мета: </w:t>
      </w:r>
      <w:r w:rsidRPr="00B72069">
        <w:rPr>
          <w:rFonts w:ascii="Times New Roman" w:eastAsia="Calibri" w:hAnsi="Times New Roman" w:cs="Times New Roman"/>
          <w:noProof/>
          <w:color w:val="080808"/>
          <w:sz w:val="28"/>
        </w:rPr>
        <w:t>розвивати в учнів пізнавальний інтерес до заняття.</w:t>
      </w:r>
    </w:p>
    <w:p w14:paraId="37B18124" w14:textId="3F38DB02"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b/>
          <w:noProof/>
          <w:color w:val="080808"/>
          <w:sz w:val="28"/>
        </w:rPr>
        <w:t>Обладнання:</w:t>
      </w:r>
      <w:r w:rsidRPr="00B72069">
        <w:rPr>
          <w:rFonts w:ascii="Times New Roman" w:eastAsia="Calibri" w:hAnsi="Times New Roman" w:cs="Times New Roman"/>
          <w:noProof/>
          <w:color w:val="080808"/>
          <w:sz w:val="28"/>
        </w:rPr>
        <w:t xml:space="preserve"> м</w:t>
      </w:r>
      <w:r w:rsidR="00832E1E">
        <w:rPr>
          <w:rFonts w:ascii="Times New Roman" w:eastAsia="Calibri" w:hAnsi="Times New Roman" w:cs="Times New Roman"/>
          <w:noProof/>
          <w:color w:val="080808"/>
          <w:sz w:val="28"/>
        </w:rPr>
        <w:t>’</w:t>
      </w:r>
      <w:r w:rsidRPr="00B72069">
        <w:rPr>
          <w:rFonts w:ascii="Times New Roman" w:eastAsia="Calibri" w:hAnsi="Times New Roman" w:cs="Times New Roman"/>
          <w:noProof/>
          <w:color w:val="080808"/>
          <w:sz w:val="28"/>
        </w:rPr>
        <w:t xml:space="preserve">яка іграшка, ящик з різнокольоровими камінчиками, кольорова кулька, аркуші паперу, фарби, пензлі, склянка з водою, бланк картки «Пори року». </w:t>
      </w:r>
    </w:p>
    <w:p w14:paraId="2FB41147"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b/>
          <w:noProof/>
          <w:color w:val="080808"/>
          <w:sz w:val="28"/>
        </w:rPr>
        <w:t>Предмет</w:t>
      </w:r>
      <w:r w:rsidRPr="00B72069">
        <w:rPr>
          <w:rFonts w:ascii="Times New Roman" w:eastAsia="Calibri" w:hAnsi="Times New Roman" w:cs="Times New Roman"/>
          <w:noProof/>
          <w:color w:val="080808"/>
          <w:sz w:val="28"/>
        </w:rPr>
        <w:t>: Я досліджую світ.</w:t>
      </w:r>
    </w:p>
    <w:p w14:paraId="2A07AA69"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b/>
          <w:noProof/>
          <w:color w:val="080808"/>
          <w:sz w:val="28"/>
        </w:rPr>
        <w:t>Гра «Чарівний камінчик»</w:t>
      </w:r>
    </w:p>
    <w:p w14:paraId="03213AEA"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b/>
          <w:noProof/>
          <w:color w:val="080808"/>
          <w:sz w:val="28"/>
        </w:rPr>
        <w:t>Мета:</w:t>
      </w:r>
      <w:r w:rsidRPr="00B72069">
        <w:rPr>
          <w:rFonts w:ascii="Times New Roman" w:eastAsia="Calibri" w:hAnsi="Times New Roman" w:cs="Times New Roman"/>
          <w:noProof/>
          <w:color w:val="080808"/>
          <w:sz w:val="28"/>
        </w:rPr>
        <w:t xml:space="preserve"> розвивати пізнавальний інтерес. дрібну моторику.</w:t>
      </w:r>
    </w:p>
    <w:p w14:paraId="2CDDE266" w14:textId="66673BC2"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b/>
          <w:noProof/>
          <w:color w:val="080808"/>
          <w:sz w:val="28"/>
        </w:rPr>
        <w:t>Обладнання</w:t>
      </w:r>
      <w:r w:rsidRPr="00B72069">
        <w:rPr>
          <w:rFonts w:ascii="Times New Roman" w:eastAsia="Calibri" w:hAnsi="Times New Roman" w:cs="Times New Roman"/>
          <w:noProof/>
          <w:color w:val="080808"/>
          <w:sz w:val="28"/>
        </w:rPr>
        <w:t>: дерев</w:t>
      </w:r>
      <w:r w:rsidR="00832E1E">
        <w:rPr>
          <w:rFonts w:ascii="Times New Roman" w:eastAsia="Calibri" w:hAnsi="Times New Roman" w:cs="Times New Roman"/>
          <w:noProof/>
          <w:color w:val="080808"/>
          <w:sz w:val="28"/>
        </w:rPr>
        <w:t>’</w:t>
      </w:r>
      <w:r w:rsidRPr="00B72069">
        <w:rPr>
          <w:rFonts w:ascii="Times New Roman" w:eastAsia="Calibri" w:hAnsi="Times New Roman" w:cs="Times New Roman"/>
          <w:noProof/>
          <w:color w:val="080808"/>
          <w:sz w:val="28"/>
        </w:rPr>
        <w:t xml:space="preserve">яний ящик з різнокольоровими камінчиками. </w:t>
      </w:r>
    </w:p>
    <w:p w14:paraId="57433028"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b/>
          <w:noProof/>
          <w:color w:val="080808"/>
          <w:sz w:val="28"/>
        </w:rPr>
        <w:t xml:space="preserve">Інструкція: </w:t>
      </w:r>
    </w:p>
    <w:p w14:paraId="479B5BDA" w14:textId="72AB0FF3"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noProof/>
          <w:color w:val="080808"/>
          <w:sz w:val="28"/>
        </w:rPr>
        <w:t>«Я хочу, щоб ви підійшли до дерев</w:t>
      </w:r>
      <w:r w:rsidR="00832E1E">
        <w:rPr>
          <w:rFonts w:ascii="Times New Roman" w:eastAsia="Calibri" w:hAnsi="Times New Roman" w:cs="Times New Roman"/>
          <w:noProof/>
          <w:color w:val="080808"/>
          <w:sz w:val="28"/>
        </w:rPr>
        <w:t>’</w:t>
      </w:r>
      <w:r w:rsidRPr="00B72069">
        <w:rPr>
          <w:rFonts w:ascii="Times New Roman" w:eastAsia="Calibri" w:hAnsi="Times New Roman" w:cs="Times New Roman"/>
          <w:noProof/>
          <w:color w:val="080808"/>
          <w:sz w:val="28"/>
        </w:rPr>
        <w:t>яного ящика з різнокольоровими камінчиками. Подивіться на них, візьміть їх у руки. А тепер викладіть з камінчиків сонечко і хмаринку. Камінці мають таку велику силу, що як тільки вони торкнулися ваших долонь, так відразу ви стаєте найуважнішими, і все, що ви будете робити, у вас обов</w:t>
      </w:r>
      <w:r w:rsidR="00832E1E">
        <w:rPr>
          <w:rFonts w:ascii="Times New Roman" w:eastAsia="Calibri" w:hAnsi="Times New Roman" w:cs="Times New Roman"/>
          <w:noProof/>
          <w:color w:val="080808"/>
          <w:sz w:val="28"/>
        </w:rPr>
        <w:t>’</w:t>
      </w:r>
      <w:r w:rsidRPr="00B72069">
        <w:rPr>
          <w:rFonts w:ascii="Times New Roman" w:eastAsia="Calibri" w:hAnsi="Times New Roman" w:cs="Times New Roman"/>
          <w:noProof/>
          <w:color w:val="080808"/>
          <w:sz w:val="28"/>
        </w:rPr>
        <w:t>язково буде виходити. Розкажіть про відчуття які ви зараз переживаєте.»</w:t>
      </w:r>
    </w:p>
    <w:p w14:paraId="2E1F948F"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b/>
          <w:noProof/>
          <w:color w:val="080808"/>
          <w:sz w:val="28"/>
        </w:rPr>
        <w:t>Гра «Чим відрізняються, що спільне»</w:t>
      </w:r>
    </w:p>
    <w:p w14:paraId="0C930E0A"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b/>
          <w:noProof/>
          <w:color w:val="080808"/>
          <w:sz w:val="28"/>
        </w:rPr>
        <w:t>Мета:</w:t>
      </w:r>
      <w:r w:rsidRPr="00B72069">
        <w:rPr>
          <w:rFonts w:ascii="Times New Roman" w:eastAsia="Calibri" w:hAnsi="Times New Roman" w:cs="Times New Roman"/>
          <w:noProof/>
          <w:color w:val="080808"/>
          <w:sz w:val="28"/>
        </w:rPr>
        <w:t xml:space="preserve"> розвивати навички висловлювати припущення про достовірність інформації. </w:t>
      </w:r>
    </w:p>
    <w:p w14:paraId="008E522E"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b/>
          <w:noProof/>
          <w:color w:val="080808"/>
          <w:sz w:val="28"/>
        </w:rPr>
        <w:t>Інструкція:</w:t>
      </w:r>
    </w:p>
    <w:p w14:paraId="6EF35931"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noProof/>
          <w:color w:val="080808"/>
          <w:sz w:val="28"/>
        </w:rPr>
        <w:lastRenderedPageBreak/>
        <w:t xml:space="preserve">«Я хочу, щоб ви знайшли спільні та відмінні ознаки у таких предметах: </w:t>
      </w:r>
    </w:p>
    <w:p w14:paraId="08B1ACA2"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noProof/>
          <w:color w:val="080808"/>
          <w:sz w:val="28"/>
        </w:rPr>
        <w:t>1. Птах - собака.</w:t>
      </w:r>
    </w:p>
    <w:p w14:paraId="23387D39"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noProof/>
          <w:color w:val="080808"/>
          <w:sz w:val="28"/>
        </w:rPr>
        <w:t>2. Ручка - олівець.</w:t>
      </w:r>
    </w:p>
    <w:p w14:paraId="4928BA4A"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noProof/>
          <w:color w:val="080808"/>
          <w:sz w:val="28"/>
        </w:rPr>
        <w:t xml:space="preserve">3. Озеро – річка. </w:t>
      </w:r>
    </w:p>
    <w:p w14:paraId="3A7F86C5"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noProof/>
          <w:color w:val="080808"/>
          <w:sz w:val="28"/>
        </w:rPr>
        <w:t>4. Літак - птах.</w:t>
      </w:r>
    </w:p>
    <w:p w14:paraId="4961FDE5"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noProof/>
          <w:color w:val="080808"/>
          <w:sz w:val="28"/>
        </w:rPr>
        <w:t>5. Джміль - метелик.</w:t>
      </w:r>
    </w:p>
    <w:p w14:paraId="4F561B39"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noProof/>
          <w:color w:val="080808"/>
          <w:sz w:val="28"/>
        </w:rPr>
        <w:t>6. Їжак – кактус».</w:t>
      </w:r>
    </w:p>
    <w:p w14:paraId="355F3C2A"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b/>
          <w:noProof/>
          <w:color w:val="080808"/>
          <w:sz w:val="28"/>
        </w:rPr>
        <w:t xml:space="preserve">Гра «Так чи ні» </w:t>
      </w:r>
    </w:p>
    <w:p w14:paraId="2193E4A9"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b/>
          <w:noProof/>
          <w:color w:val="080808"/>
          <w:sz w:val="28"/>
        </w:rPr>
        <w:t>Мета:</w:t>
      </w:r>
      <w:r w:rsidRPr="00B72069">
        <w:rPr>
          <w:rFonts w:ascii="Times New Roman" w:eastAsia="Calibri" w:hAnsi="Times New Roman" w:cs="Times New Roman"/>
          <w:noProof/>
          <w:color w:val="080808"/>
          <w:sz w:val="28"/>
        </w:rPr>
        <w:t xml:space="preserve"> розвивати навички розрізняти правдиві та неправдиві твердження. </w:t>
      </w:r>
    </w:p>
    <w:p w14:paraId="41B7F339"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b/>
          <w:noProof/>
          <w:color w:val="080808"/>
          <w:sz w:val="28"/>
        </w:rPr>
        <w:t>Хід вправи:</w:t>
      </w:r>
    </w:p>
    <w:p w14:paraId="48FAA4A7"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noProof/>
          <w:color w:val="080808"/>
          <w:sz w:val="28"/>
        </w:rPr>
        <w:t>Учасники стають у коло й беруться за руки. Вчитель  зачитує  запитання, якщо діти згодні із твердженням, то піднімають руки вгору і кричать: «так», якщо не згодні, тупотять ногами й кричать: «ні».</w:t>
      </w:r>
    </w:p>
    <w:p w14:paraId="528B776E"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noProof/>
          <w:color w:val="080808"/>
          <w:sz w:val="28"/>
        </w:rPr>
        <w:t>Запитання:</w:t>
      </w:r>
    </w:p>
    <w:p w14:paraId="4B718BDB" w14:textId="542AF520" w:rsidR="00B72069" w:rsidRPr="00B72069" w:rsidRDefault="00B72069" w:rsidP="00EC4B05">
      <w:pPr>
        <w:widowControl w:val="0"/>
        <w:numPr>
          <w:ilvl w:val="0"/>
          <w:numId w:val="29"/>
        </w:numPr>
        <w:spacing w:after="0" w:line="360" w:lineRule="auto"/>
        <w:jc w:val="both"/>
        <w:rPr>
          <w:rFonts w:ascii="Times New Roman" w:eastAsia="Calibri" w:hAnsi="Times New Roman" w:cs="Times New Roman"/>
          <w:noProof/>
          <w:color w:val="080808"/>
          <w:sz w:val="28"/>
        </w:rPr>
      </w:pPr>
      <w:r w:rsidRPr="00B72069">
        <w:rPr>
          <w:rFonts w:ascii="Times New Roman" w:eastAsia="Calibri" w:hAnsi="Times New Roman" w:cs="Times New Roman"/>
          <w:noProof/>
          <w:color w:val="080808"/>
          <w:sz w:val="28"/>
        </w:rPr>
        <w:t>Чи є в полі хом</w:t>
      </w:r>
      <w:r w:rsidR="00832E1E">
        <w:rPr>
          <w:rFonts w:ascii="Times New Roman" w:eastAsia="Calibri" w:hAnsi="Times New Roman" w:cs="Times New Roman"/>
          <w:noProof/>
          <w:color w:val="080808"/>
          <w:sz w:val="28"/>
        </w:rPr>
        <w:t>’</w:t>
      </w:r>
      <w:r w:rsidRPr="00B72069">
        <w:rPr>
          <w:rFonts w:ascii="Times New Roman" w:eastAsia="Calibri" w:hAnsi="Times New Roman" w:cs="Times New Roman"/>
          <w:noProof/>
          <w:color w:val="080808"/>
          <w:sz w:val="28"/>
        </w:rPr>
        <w:t>ячки?</w:t>
      </w:r>
    </w:p>
    <w:p w14:paraId="5E0F22AE" w14:textId="77777777" w:rsidR="00B72069" w:rsidRPr="00B72069" w:rsidRDefault="00B72069" w:rsidP="00EC4B05">
      <w:pPr>
        <w:widowControl w:val="0"/>
        <w:numPr>
          <w:ilvl w:val="0"/>
          <w:numId w:val="29"/>
        </w:numPr>
        <w:spacing w:after="0" w:line="360" w:lineRule="auto"/>
        <w:jc w:val="both"/>
        <w:rPr>
          <w:rFonts w:ascii="Times New Roman" w:eastAsia="Calibri" w:hAnsi="Times New Roman" w:cs="Times New Roman"/>
          <w:noProof/>
          <w:color w:val="080808"/>
          <w:sz w:val="28"/>
        </w:rPr>
      </w:pPr>
      <w:r w:rsidRPr="00B72069">
        <w:rPr>
          <w:rFonts w:ascii="Times New Roman" w:eastAsia="Calibri" w:hAnsi="Times New Roman" w:cs="Times New Roman"/>
          <w:noProof/>
          <w:color w:val="080808"/>
          <w:sz w:val="28"/>
        </w:rPr>
        <w:t>Чи є в морі риби?</w:t>
      </w:r>
    </w:p>
    <w:p w14:paraId="05B24A0D" w14:textId="77777777" w:rsidR="00B72069" w:rsidRPr="00B72069" w:rsidRDefault="00B72069" w:rsidP="00EC4B05">
      <w:pPr>
        <w:widowControl w:val="0"/>
        <w:numPr>
          <w:ilvl w:val="0"/>
          <w:numId w:val="29"/>
        </w:numPr>
        <w:spacing w:after="0" w:line="360" w:lineRule="auto"/>
        <w:jc w:val="both"/>
        <w:rPr>
          <w:rFonts w:ascii="Times New Roman" w:eastAsia="Calibri" w:hAnsi="Times New Roman" w:cs="Times New Roman"/>
          <w:noProof/>
          <w:color w:val="080808"/>
          <w:sz w:val="28"/>
        </w:rPr>
      </w:pPr>
      <w:r w:rsidRPr="00B72069">
        <w:rPr>
          <w:rFonts w:ascii="Times New Roman" w:eastAsia="Calibri" w:hAnsi="Times New Roman" w:cs="Times New Roman"/>
          <w:noProof/>
          <w:color w:val="080808"/>
          <w:sz w:val="28"/>
        </w:rPr>
        <w:t>Чи є крила у теляти?</w:t>
      </w:r>
    </w:p>
    <w:p w14:paraId="23CF8A39" w14:textId="77777777" w:rsidR="00B72069" w:rsidRPr="00B72069" w:rsidRDefault="00B72069" w:rsidP="00EC4B05">
      <w:pPr>
        <w:widowControl w:val="0"/>
        <w:numPr>
          <w:ilvl w:val="0"/>
          <w:numId w:val="29"/>
        </w:numPr>
        <w:spacing w:after="0" w:line="360" w:lineRule="auto"/>
        <w:jc w:val="both"/>
        <w:rPr>
          <w:rFonts w:ascii="Times New Roman" w:eastAsia="Calibri" w:hAnsi="Times New Roman" w:cs="Times New Roman"/>
          <w:noProof/>
          <w:color w:val="080808"/>
          <w:sz w:val="28"/>
        </w:rPr>
      </w:pPr>
      <w:r w:rsidRPr="00B72069">
        <w:rPr>
          <w:rFonts w:ascii="Times New Roman" w:eastAsia="Calibri" w:hAnsi="Times New Roman" w:cs="Times New Roman"/>
          <w:noProof/>
          <w:color w:val="080808"/>
          <w:sz w:val="28"/>
        </w:rPr>
        <w:t>Чи є дзьоб у поросяти?</w:t>
      </w:r>
    </w:p>
    <w:p w14:paraId="6BF67AB4" w14:textId="77777777" w:rsidR="00B72069" w:rsidRPr="00B72069" w:rsidRDefault="00B72069" w:rsidP="00EC4B05">
      <w:pPr>
        <w:widowControl w:val="0"/>
        <w:numPr>
          <w:ilvl w:val="0"/>
          <w:numId w:val="29"/>
        </w:numPr>
        <w:spacing w:after="0" w:line="360" w:lineRule="auto"/>
        <w:jc w:val="both"/>
        <w:rPr>
          <w:rFonts w:ascii="Times New Roman" w:eastAsia="Calibri" w:hAnsi="Times New Roman" w:cs="Times New Roman"/>
          <w:noProof/>
          <w:color w:val="080808"/>
          <w:sz w:val="28"/>
        </w:rPr>
      </w:pPr>
      <w:r w:rsidRPr="00B72069">
        <w:rPr>
          <w:rFonts w:ascii="Times New Roman" w:eastAsia="Calibri" w:hAnsi="Times New Roman" w:cs="Times New Roman"/>
          <w:noProof/>
          <w:color w:val="080808"/>
          <w:sz w:val="28"/>
        </w:rPr>
        <w:t>Чи є гребінь у корови?</w:t>
      </w:r>
    </w:p>
    <w:p w14:paraId="69CE4EF6" w14:textId="77777777" w:rsidR="00B72069" w:rsidRPr="00B72069" w:rsidRDefault="00B72069" w:rsidP="00EC4B05">
      <w:pPr>
        <w:widowControl w:val="0"/>
        <w:numPr>
          <w:ilvl w:val="0"/>
          <w:numId w:val="29"/>
        </w:numPr>
        <w:spacing w:after="0" w:line="360" w:lineRule="auto"/>
        <w:jc w:val="both"/>
        <w:rPr>
          <w:rFonts w:ascii="Times New Roman" w:eastAsia="Calibri" w:hAnsi="Times New Roman" w:cs="Times New Roman"/>
          <w:noProof/>
          <w:color w:val="080808"/>
          <w:sz w:val="28"/>
        </w:rPr>
      </w:pPr>
      <w:r w:rsidRPr="00B72069">
        <w:rPr>
          <w:rFonts w:ascii="Times New Roman" w:eastAsia="Calibri" w:hAnsi="Times New Roman" w:cs="Times New Roman"/>
          <w:noProof/>
          <w:color w:val="080808"/>
          <w:sz w:val="28"/>
        </w:rPr>
        <w:t>Чи є цукерки в магазині ?</w:t>
      </w:r>
    </w:p>
    <w:p w14:paraId="2AB83213" w14:textId="77777777" w:rsidR="00B72069" w:rsidRPr="00B72069" w:rsidRDefault="00B72069" w:rsidP="00EC4B05">
      <w:pPr>
        <w:widowControl w:val="0"/>
        <w:numPr>
          <w:ilvl w:val="0"/>
          <w:numId w:val="29"/>
        </w:numPr>
        <w:spacing w:after="0" w:line="360" w:lineRule="auto"/>
        <w:jc w:val="both"/>
        <w:rPr>
          <w:rFonts w:ascii="Times New Roman" w:eastAsia="Calibri" w:hAnsi="Times New Roman" w:cs="Times New Roman"/>
          <w:noProof/>
          <w:color w:val="080808"/>
          <w:sz w:val="28"/>
        </w:rPr>
      </w:pPr>
      <w:r w:rsidRPr="00B72069">
        <w:rPr>
          <w:rFonts w:ascii="Times New Roman" w:eastAsia="Calibri" w:hAnsi="Times New Roman" w:cs="Times New Roman"/>
          <w:noProof/>
          <w:color w:val="080808"/>
          <w:sz w:val="28"/>
        </w:rPr>
        <w:t>Чи є хвіст у півня?</w:t>
      </w:r>
    </w:p>
    <w:p w14:paraId="7765BC4B" w14:textId="77777777" w:rsidR="00B72069" w:rsidRPr="00B72069" w:rsidRDefault="00B72069" w:rsidP="00EC4B05">
      <w:pPr>
        <w:widowControl w:val="0"/>
        <w:numPr>
          <w:ilvl w:val="0"/>
          <w:numId w:val="29"/>
        </w:numPr>
        <w:spacing w:after="0" w:line="360" w:lineRule="auto"/>
        <w:jc w:val="both"/>
        <w:rPr>
          <w:rFonts w:ascii="Times New Roman" w:eastAsia="Calibri" w:hAnsi="Times New Roman" w:cs="Times New Roman"/>
          <w:noProof/>
          <w:color w:val="080808"/>
          <w:sz w:val="28"/>
        </w:rPr>
      </w:pPr>
      <w:r w:rsidRPr="00B72069">
        <w:rPr>
          <w:rFonts w:ascii="Times New Roman" w:eastAsia="Calibri" w:hAnsi="Times New Roman" w:cs="Times New Roman"/>
          <w:noProof/>
          <w:color w:val="080808"/>
          <w:sz w:val="28"/>
        </w:rPr>
        <w:t>Чи є колеса у машини?</w:t>
      </w:r>
    </w:p>
    <w:p w14:paraId="14F58EB2" w14:textId="77777777" w:rsidR="00B72069" w:rsidRPr="00B72069" w:rsidRDefault="00B72069" w:rsidP="00EC4B05">
      <w:pPr>
        <w:widowControl w:val="0"/>
        <w:numPr>
          <w:ilvl w:val="0"/>
          <w:numId w:val="29"/>
        </w:numPr>
        <w:spacing w:after="0" w:line="360" w:lineRule="auto"/>
        <w:jc w:val="both"/>
        <w:rPr>
          <w:rFonts w:ascii="Times New Roman" w:eastAsia="Calibri" w:hAnsi="Times New Roman" w:cs="Times New Roman"/>
          <w:noProof/>
          <w:color w:val="080808"/>
          <w:sz w:val="28"/>
        </w:rPr>
      </w:pPr>
      <w:r w:rsidRPr="00B72069">
        <w:rPr>
          <w:rFonts w:ascii="Times New Roman" w:eastAsia="Calibri" w:hAnsi="Times New Roman" w:cs="Times New Roman"/>
          <w:noProof/>
          <w:color w:val="080808"/>
          <w:sz w:val="28"/>
        </w:rPr>
        <w:t>Чи є в небі сонце?</w:t>
      </w:r>
    </w:p>
    <w:p w14:paraId="2B700979" w14:textId="77777777" w:rsidR="00B72069" w:rsidRPr="00B72069" w:rsidRDefault="00B72069" w:rsidP="00EC4B05">
      <w:pPr>
        <w:widowControl w:val="0"/>
        <w:numPr>
          <w:ilvl w:val="0"/>
          <w:numId w:val="29"/>
        </w:numPr>
        <w:spacing w:after="0" w:line="360" w:lineRule="auto"/>
        <w:jc w:val="both"/>
        <w:rPr>
          <w:rFonts w:ascii="Times New Roman" w:eastAsia="Calibri" w:hAnsi="Times New Roman" w:cs="Times New Roman"/>
          <w:noProof/>
          <w:color w:val="080808"/>
          <w:sz w:val="28"/>
        </w:rPr>
      </w:pPr>
      <w:r w:rsidRPr="00B72069">
        <w:rPr>
          <w:rFonts w:ascii="Times New Roman" w:eastAsia="Calibri" w:hAnsi="Times New Roman" w:cs="Times New Roman"/>
          <w:noProof/>
          <w:color w:val="080808"/>
          <w:sz w:val="28"/>
        </w:rPr>
        <w:t xml:space="preserve"> Чи є в ялинки листя?</w:t>
      </w:r>
    </w:p>
    <w:p w14:paraId="04283363"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b/>
          <w:noProof/>
          <w:color w:val="080808"/>
          <w:sz w:val="28"/>
        </w:rPr>
        <w:t>Гра «Пори року»</w:t>
      </w:r>
    </w:p>
    <w:p w14:paraId="15481AEF"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b/>
          <w:noProof/>
          <w:color w:val="080808"/>
          <w:sz w:val="28"/>
        </w:rPr>
        <w:t>Мета:</w:t>
      </w:r>
      <w:r w:rsidRPr="00B72069">
        <w:rPr>
          <w:rFonts w:ascii="Times New Roman" w:eastAsia="Calibri" w:hAnsi="Times New Roman" w:cs="Times New Roman"/>
          <w:noProof/>
          <w:color w:val="080808"/>
          <w:sz w:val="28"/>
        </w:rPr>
        <w:t xml:space="preserve"> формувати позитивну навчальну мотивацію та пізнавальну активність. </w:t>
      </w:r>
      <w:r w:rsidRPr="00B72069">
        <w:rPr>
          <w:rFonts w:ascii="Times New Roman" w:eastAsia="Calibri" w:hAnsi="Times New Roman" w:cs="Times New Roman"/>
          <w:b/>
          <w:noProof/>
          <w:color w:val="080808"/>
          <w:sz w:val="28"/>
        </w:rPr>
        <w:t>Обладнання:</w:t>
      </w:r>
      <w:r w:rsidRPr="00B72069">
        <w:rPr>
          <w:rFonts w:ascii="Times New Roman" w:eastAsia="Calibri" w:hAnsi="Times New Roman" w:cs="Times New Roman"/>
          <w:noProof/>
          <w:color w:val="080808"/>
          <w:sz w:val="28"/>
        </w:rPr>
        <w:t xml:space="preserve"> аркуші паперу, фарби, пензлі, бланк картки «Пори року».</w:t>
      </w:r>
    </w:p>
    <w:p w14:paraId="0A3DFE9F"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b/>
          <w:noProof/>
          <w:color w:val="080808"/>
          <w:sz w:val="28"/>
        </w:rPr>
        <w:t>Інструкція:</w:t>
      </w:r>
    </w:p>
    <w:p w14:paraId="075DCB4B"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noProof/>
          <w:color w:val="080808"/>
          <w:sz w:val="28"/>
        </w:rPr>
        <w:t xml:space="preserve">«Розгляньте уважно малюнки. Назвіть  які ознаки мають пори року (зима, </w:t>
      </w:r>
      <w:r w:rsidRPr="00B72069">
        <w:rPr>
          <w:rFonts w:ascii="Times New Roman" w:eastAsia="Calibri" w:hAnsi="Times New Roman" w:cs="Times New Roman"/>
          <w:noProof/>
          <w:color w:val="080808"/>
          <w:sz w:val="28"/>
        </w:rPr>
        <w:lastRenderedPageBreak/>
        <w:t>весна, літо, осінь). Виберіть картинку зі своєю улюбленої пори року та назвіть ознаки, які вам в ній найбільше подобаються.</w:t>
      </w:r>
      <w:r w:rsidRPr="00B72069">
        <w:rPr>
          <w:rFonts w:ascii="Times New Roman" w:eastAsia="Calibri" w:hAnsi="Times New Roman" w:cs="Times New Roman"/>
          <w:noProof/>
          <w:color w:val="080808"/>
          <w:sz w:val="28"/>
          <w:lang w:val="ru-RU"/>
        </w:rPr>
        <w:t xml:space="preserve"> </w:t>
      </w:r>
    </w:p>
    <w:p w14:paraId="344CB232"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noProof/>
          <w:color w:val="080808"/>
          <w:sz w:val="28"/>
        </w:rPr>
        <w:t>А тепер, візьміть аркуші паперу, фарби і намалюйте вибрану вами пору року. Виберіть ті кольори, якими ви найточніше могли б передати свої відчуття зараз.»</w:t>
      </w:r>
      <w:r w:rsidRPr="00B72069">
        <w:rPr>
          <w:rFonts w:ascii="Times New Roman" w:eastAsia="Calibri" w:hAnsi="Times New Roman" w:cs="Times New Roman"/>
          <w:noProof/>
          <w:color w:val="080808"/>
          <w:sz w:val="28"/>
          <w:lang w:val="ru-RU"/>
        </w:rPr>
        <w:t xml:space="preserve"> </w:t>
      </w:r>
    </w:p>
    <w:p w14:paraId="7D5CF99C"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noProof/>
          <w:color w:val="080808"/>
          <w:sz w:val="28"/>
        </w:rPr>
        <w:t xml:space="preserve">Учасники занять презентують свої роботи. </w:t>
      </w:r>
    </w:p>
    <w:p w14:paraId="72E0C084"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p>
    <w:p w14:paraId="3346890E" w14:textId="77777777" w:rsidR="00B72069" w:rsidRPr="00B72069" w:rsidRDefault="00B72069" w:rsidP="00EC4B05">
      <w:pPr>
        <w:widowControl w:val="0"/>
        <w:spacing w:after="0" w:line="360" w:lineRule="auto"/>
        <w:ind w:firstLine="720"/>
        <w:jc w:val="center"/>
        <w:rPr>
          <w:rFonts w:ascii="Times New Roman" w:eastAsia="Calibri" w:hAnsi="Times New Roman" w:cs="Times New Roman"/>
          <w:b/>
          <w:noProof/>
          <w:color w:val="080808"/>
          <w:sz w:val="28"/>
        </w:rPr>
      </w:pPr>
      <w:r w:rsidRPr="00B72069">
        <w:rPr>
          <w:rFonts w:ascii="Times New Roman" w:eastAsia="Calibri" w:hAnsi="Times New Roman" w:cs="Times New Roman"/>
          <w:b/>
          <w:noProof/>
          <w:color w:val="080808"/>
          <w:sz w:val="28"/>
        </w:rPr>
        <w:t>ЗАНЯТТЯ 2</w:t>
      </w:r>
    </w:p>
    <w:p w14:paraId="3404B6BA" w14:textId="77777777" w:rsidR="00B72069" w:rsidRPr="00B72069" w:rsidRDefault="00B72069" w:rsidP="00EC4B05">
      <w:pPr>
        <w:widowControl w:val="0"/>
        <w:spacing w:after="0" w:line="360" w:lineRule="auto"/>
        <w:ind w:firstLine="720"/>
        <w:jc w:val="center"/>
        <w:rPr>
          <w:rFonts w:ascii="Times New Roman" w:eastAsia="Calibri" w:hAnsi="Times New Roman" w:cs="Times New Roman"/>
          <w:noProof/>
          <w:color w:val="080808"/>
          <w:sz w:val="28"/>
          <w:lang w:val="ru-RU"/>
        </w:rPr>
      </w:pPr>
    </w:p>
    <w:p w14:paraId="33E2D2D7"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b/>
          <w:noProof/>
          <w:color w:val="080808"/>
          <w:sz w:val="28"/>
        </w:rPr>
        <w:t>Тема: Формування просторового орієнтування</w:t>
      </w:r>
    </w:p>
    <w:p w14:paraId="1FBF50B5"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b/>
          <w:noProof/>
          <w:color w:val="080808"/>
          <w:sz w:val="28"/>
        </w:rPr>
        <w:t xml:space="preserve">Мета: </w:t>
      </w:r>
      <w:r w:rsidRPr="00B72069">
        <w:rPr>
          <w:rFonts w:ascii="Times New Roman" w:eastAsia="Calibri" w:hAnsi="Times New Roman" w:cs="Times New Roman"/>
          <w:noProof/>
          <w:color w:val="080808"/>
          <w:sz w:val="28"/>
        </w:rPr>
        <w:t>розвивати навички</w:t>
      </w:r>
      <w:r w:rsidRPr="00B72069">
        <w:rPr>
          <w:rFonts w:ascii="Times New Roman" w:eastAsia="Calibri" w:hAnsi="Times New Roman" w:cs="Times New Roman"/>
          <w:b/>
          <w:noProof/>
          <w:color w:val="080808"/>
          <w:sz w:val="28"/>
        </w:rPr>
        <w:t xml:space="preserve"> </w:t>
      </w:r>
      <w:r w:rsidRPr="00B72069">
        <w:rPr>
          <w:rFonts w:ascii="Times New Roman" w:eastAsia="Calibri" w:hAnsi="Times New Roman" w:cs="Times New Roman"/>
          <w:noProof/>
          <w:color w:val="080808"/>
          <w:sz w:val="28"/>
        </w:rPr>
        <w:t xml:space="preserve">зорового сприймання, просторового орієнтування. </w:t>
      </w:r>
      <w:r w:rsidRPr="00B72069">
        <w:rPr>
          <w:rFonts w:ascii="Times New Roman" w:eastAsia="Calibri" w:hAnsi="Times New Roman" w:cs="Times New Roman"/>
          <w:b/>
          <w:noProof/>
          <w:color w:val="080808"/>
          <w:sz w:val="28"/>
        </w:rPr>
        <w:t>Обладнання:</w:t>
      </w:r>
      <w:r w:rsidRPr="00B72069">
        <w:rPr>
          <w:rFonts w:ascii="Times New Roman" w:eastAsia="Calibri" w:hAnsi="Times New Roman" w:cs="Times New Roman"/>
          <w:noProof/>
          <w:color w:val="080808"/>
          <w:sz w:val="28"/>
        </w:rPr>
        <w:t xml:space="preserve"> аркуші паперу, олівці, аркуш паперу із  малюнками геометричних фігур, картки із зображенням предметів із відсутніми елементами, фломастери, набір рахункових паличок, бланк завдань.</w:t>
      </w:r>
    </w:p>
    <w:p w14:paraId="0987F7FD"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b/>
          <w:noProof/>
          <w:color w:val="080808"/>
          <w:sz w:val="28"/>
        </w:rPr>
        <w:t>Предмет</w:t>
      </w:r>
      <w:r w:rsidRPr="00B72069">
        <w:rPr>
          <w:rFonts w:ascii="Times New Roman" w:eastAsia="Calibri" w:hAnsi="Times New Roman" w:cs="Times New Roman"/>
          <w:noProof/>
          <w:color w:val="080808"/>
          <w:sz w:val="28"/>
        </w:rPr>
        <w:t xml:space="preserve">: Математика. </w:t>
      </w:r>
    </w:p>
    <w:p w14:paraId="40415C48"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b/>
          <w:noProof/>
          <w:color w:val="080808"/>
          <w:sz w:val="28"/>
        </w:rPr>
        <w:t>Гра «Геометричні фігури»</w:t>
      </w:r>
    </w:p>
    <w:p w14:paraId="267E18EA"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b/>
          <w:noProof/>
          <w:color w:val="080808"/>
          <w:sz w:val="28"/>
        </w:rPr>
        <w:t xml:space="preserve">Мета: </w:t>
      </w:r>
      <w:r w:rsidRPr="00B72069">
        <w:rPr>
          <w:rFonts w:ascii="Times New Roman" w:eastAsia="Calibri" w:hAnsi="Times New Roman" w:cs="Times New Roman"/>
          <w:noProof/>
          <w:color w:val="080808"/>
          <w:sz w:val="28"/>
        </w:rPr>
        <w:t>розвивати знання про геометричні фігури.</w:t>
      </w:r>
    </w:p>
    <w:p w14:paraId="4E8E8BEB"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b/>
          <w:noProof/>
          <w:color w:val="080808"/>
          <w:sz w:val="28"/>
        </w:rPr>
        <w:t xml:space="preserve">Обладнання: </w:t>
      </w:r>
      <w:r w:rsidRPr="00B72069">
        <w:rPr>
          <w:rFonts w:ascii="Times New Roman" w:eastAsia="Calibri" w:hAnsi="Times New Roman" w:cs="Times New Roman"/>
          <w:noProof/>
          <w:color w:val="080808"/>
          <w:sz w:val="28"/>
        </w:rPr>
        <w:t>аркуші паперу, олівці;</w:t>
      </w:r>
      <w:r w:rsidRPr="00B72069">
        <w:rPr>
          <w:rFonts w:ascii="Times New Roman" w:eastAsia="Calibri" w:hAnsi="Times New Roman" w:cs="Times New Roman"/>
          <w:b/>
          <w:noProof/>
          <w:color w:val="080808"/>
          <w:sz w:val="28"/>
        </w:rPr>
        <w:t xml:space="preserve"> </w:t>
      </w:r>
      <w:r w:rsidRPr="00B72069">
        <w:rPr>
          <w:rFonts w:ascii="Times New Roman" w:eastAsia="Calibri" w:hAnsi="Times New Roman" w:cs="Times New Roman"/>
          <w:noProof/>
          <w:color w:val="080808"/>
          <w:sz w:val="28"/>
        </w:rPr>
        <w:t>картинка з геометричними фігурами.</w:t>
      </w:r>
    </w:p>
    <w:p w14:paraId="4D9A9814"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b/>
          <w:noProof/>
          <w:color w:val="080808"/>
          <w:sz w:val="28"/>
        </w:rPr>
        <w:t>Інструкція:</w:t>
      </w:r>
    </w:p>
    <w:p w14:paraId="3EC90BB6"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noProof/>
          <w:color w:val="080808"/>
          <w:sz w:val="28"/>
        </w:rPr>
        <w:t>«Уважно перегляньте картинку з геометричними фігурами.</w:t>
      </w:r>
    </w:p>
    <w:p w14:paraId="41D313CB" w14:textId="77777777" w:rsidR="00B72069" w:rsidRPr="00B72069" w:rsidRDefault="00B72069" w:rsidP="00EC4B05">
      <w:pPr>
        <w:widowControl w:val="0"/>
        <w:spacing w:after="0" w:line="360" w:lineRule="auto"/>
        <w:ind w:firstLine="720"/>
        <w:jc w:val="both"/>
        <w:rPr>
          <w:rFonts w:ascii="Times New Roman" w:eastAsia="Calibri" w:hAnsi="Times New Roman" w:cs="Times New Roman"/>
          <w:b/>
          <w:noProof/>
          <w:color w:val="080808"/>
          <w:sz w:val="28"/>
          <w:lang w:val="ru-RU"/>
        </w:rPr>
      </w:pPr>
      <w:r w:rsidRPr="00B72069">
        <w:rPr>
          <w:rFonts w:ascii="Times New Roman" w:eastAsia="Calibri" w:hAnsi="Times New Roman" w:cs="Times New Roman"/>
          <w:b/>
          <w:noProof/>
          <w:color w:val="080808"/>
          <w:sz w:val="28"/>
        </w:rPr>
        <w:t>Питання для обговорення:</w:t>
      </w:r>
    </w:p>
    <w:p w14:paraId="59AB21F2"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noProof/>
          <w:color w:val="080808"/>
          <w:sz w:val="28"/>
        </w:rPr>
        <w:t xml:space="preserve">- Які геометричні фігури зображені? </w:t>
      </w:r>
    </w:p>
    <w:p w14:paraId="15421A88"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noProof/>
          <w:color w:val="080808"/>
          <w:sz w:val="28"/>
        </w:rPr>
        <w:t>- Подивіться уважно, які предмети у кімнаті схожі на них за формою?</w:t>
      </w:r>
    </w:p>
    <w:p w14:paraId="2400902D"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noProof/>
          <w:color w:val="080808"/>
          <w:sz w:val="28"/>
        </w:rPr>
        <w:t>- Якими деталями можна  доповнити ці фігури, щоб вони перетворилися в інші предмети? Візьміть по аркушу паперу та намалюйте ці деталі до кожної фігури. Наприклад, квадрат можна перетворити  в будиночок.»</w:t>
      </w:r>
    </w:p>
    <w:p w14:paraId="44A7CDBD"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b/>
          <w:noProof/>
          <w:color w:val="080808"/>
          <w:sz w:val="28"/>
        </w:rPr>
        <w:t>Гра «Домалюй фігури»</w:t>
      </w:r>
    </w:p>
    <w:p w14:paraId="748C98C2"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b/>
          <w:noProof/>
          <w:color w:val="080808"/>
          <w:sz w:val="28"/>
        </w:rPr>
        <w:t>Мета:</w:t>
      </w:r>
      <w:r w:rsidRPr="00B72069">
        <w:rPr>
          <w:rFonts w:ascii="Times New Roman" w:eastAsia="Calibri" w:hAnsi="Times New Roman" w:cs="Times New Roman"/>
          <w:noProof/>
          <w:color w:val="080808"/>
          <w:sz w:val="28"/>
        </w:rPr>
        <w:t xml:space="preserve"> формувати образ цілісного предмета. </w:t>
      </w:r>
    </w:p>
    <w:p w14:paraId="50CD4728"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b/>
          <w:noProof/>
          <w:color w:val="080808"/>
          <w:sz w:val="28"/>
        </w:rPr>
        <w:t xml:space="preserve">Обладнання: </w:t>
      </w:r>
      <w:r w:rsidRPr="00B72069">
        <w:rPr>
          <w:rFonts w:ascii="Times New Roman" w:eastAsia="Calibri" w:hAnsi="Times New Roman" w:cs="Times New Roman"/>
          <w:noProof/>
          <w:color w:val="080808"/>
          <w:sz w:val="28"/>
        </w:rPr>
        <w:t>картинки предметів з відсутніми елементами, олівці, фломастери.</w:t>
      </w:r>
    </w:p>
    <w:p w14:paraId="6E2FACF5"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b/>
          <w:noProof/>
          <w:color w:val="080808"/>
          <w:sz w:val="28"/>
        </w:rPr>
        <w:lastRenderedPageBreak/>
        <w:t xml:space="preserve">Хід вправи: </w:t>
      </w:r>
    </w:p>
    <w:p w14:paraId="360B34A1"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noProof/>
          <w:color w:val="080808"/>
          <w:sz w:val="28"/>
        </w:rPr>
        <w:t>Учасники занять вибирають картинки із неповним зображенням предметів, які потрібно домалювати.</w:t>
      </w:r>
    </w:p>
    <w:p w14:paraId="66EEE79E"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b/>
          <w:noProof/>
          <w:color w:val="080808"/>
          <w:sz w:val="28"/>
        </w:rPr>
        <w:t>Гра «Чарівні палички»</w:t>
      </w:r>
    </w:p>
    <w:p w14:paraId="76387E26"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b/>
          <w:noProof/>
          <w:color w:val="080808"/>
          <w:sz w:val="28"/>
        </w:rPr>
        <w:t>Мета:</w:t>
      </w:r>
      <w:r w:rsidRPr="00B72069">
        <w:rPr>
          <w:rFonts w:ascii="Times New Roman" w:eastAsia="Calibri" w:hAnsi="Times New Roman" w:cs="Times New Roman"/>
          <w:noProof/>
          <w:color w:val="080808"/>
          <w:sz w:val="28"/>
        </w:rPr>
        <w:t xml:space="preserve"> розвивати вміння орієнтуватися на площині.</w:t>
      </w:r>
    </w:p>
    <w:p w14:paraId="704C6B44"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b/>
          <w:noProof/>
          <w:color w:val="080808"/>
          <w:sz w:val="28"/>
        </w:rPr>
        <w:t xml:space="preserve">Обладнання: </w:t>
      </w:r>
      <w:r w:rsidRPr="00B72069">
        <w:rPr>
          <w:rFonts w:ascii="Times New Roman" w:eastAsia="Calibri" w:hAnsi="Times New Roman" w:cs="Times New Roman"/>
          <w:noProof/>
          <w:color w:val="080808"/>
          <w:sz w:val="28"/>
        </w:rPr>
        <w:t>набір рахункових паличок, зразок роботи з рахунковими  паличками.</w:t>
      </w:r>
    </w:p>
    <w:p w14:paraId="3EBC0C76"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b/>
          <w:noProof/>
          <w:color w:val="080808"/>
          <w:sz w:val="28"/>
        </w:rPr>
        <w:t>Хід вправи:</w:t>
      </w:r>
    </w:p>
    <w:p w14:paraId="4F36CEFA"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noProof/>
          <w:color w:val="080808"/>
          <w:sz w:val="28"/>
        </w:rPr>
        <w:t xml:space="preserve">Учасникам занять пропонується розкласти  палички за кольором. Потім викласти з паличок різні фігури за схемою. </w:t>
      </w:r>
    </w:p>
    <w:p w14:paraId="04AF2AEF"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p>
    <w:p w14:paraId="4F0ECBB2" w14:textId="77777777" w:rsidR="00B72069" w:rsidRPr="00B72069" w:rsidRDefault="00B72069" w:rsidP="00EC4B05">
      <w:pPr>
        <w:widowControl w:val="0"/>
        <w:spacing w:after="0" w:line="360" w:lineRule="auto"/>
        <w:ind w:firstLine="720"/>
        <w:jc w:val="center"/>
        <w:rPr>
          <w:rFonts w:ascii="Times New Roman" w:eastAsia="Calibri" w:hAnsi="Times New Roman" w:cs="Times New Roman"/>
          <w:b/>
          <w:noProof/>
          <w:color w:val="080808"/>
          <w:sz w:val="28"/>
        </w:rPr>
      </w:pPr>
      <w:r w:rsidRPr="00B72069">
        <w:rPr>
          <w:rFonts w:ascii="Times New Roman" w:eastAsia="Calibri" w:hAnsi="Times New Roman" w:cs="Times New Roman"/>
          <w:b/>
          <w:noProof/>
          <w:color w:val="080808"/>
          <w:sz w:val="28"/>
        </w:rPr>
        <w:t>ЗАНЯТТЯ 3</w:t>
      </w:r>
    </w:p>
    <w:p w14:paraId="05A94056"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p>
    <w:p w14:paraId="4915E075"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b/>
          <w:noProof/>
          <w:color w:val="080808"/>
          <w:sz w:val="28"/>
        </w:rPr>
        <w:t>Тема:</w:t>
      </w:r>
      <w:r w:rsidRPr="00B72069">
        <w:rPr>
          <w:rFonts w:ascii="Times New Roman" w:eastAsia="Calibri" w:hAnsi="Times New Roman" w:cs="Times New Roman"/>
          <w:noProof/>
          <w:color w:val="080808"/>
          <w:sz w:val="28"/>
        </w:rPr>
        <w:t xml:space="preserve"> </w:t>
      </w:r>
      <w:r w:rsidRPr="00B72069">
        <w:rPr>
          <w:rFonts w:ascii="Times New Roman" w:eastAsia="Calibri" w:hAnsi="Times New Roman" w:cs="Times New Roman"/>
          <w:b/>
          <w:noProof/>
          <w:color w:val="080808"/>
          <w:sz w:val="28"/>
        </w:rPr>
        <w:t>Розвиток  уваги</w:t>
      </w:r>
    </w:p>
    <w:p w14:paraId="6750D1B3"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b/>
          <w:noProof/>
          <w:color w:val="080808"/>
          <w:sz w:val="28"/>
        </w:rPr>
        <w:t xml:space="preserve">Мета: </w:t>
      </w:r>
      <w:r w:rsidRPr="00B72069">
        <w:rPr>
          <w:rFonts w:ascii="Times New Roman" w:eastAsia="Calibri" w:hAnsi="Times New Roman" w:cs="Times New Roman"/>
          <w:noProof/>
          <w:color w:val="080808"/>
          <w:sz w:val="28"/>
        </w:rPr>
        <w:t>формувати уміння, які покращують процеси концентрації уваги.</w:t>
      </w:r>
    </w:p>
    <w:p w14:paraId="2289C122" w14:textId="2545248D"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b/>
          <w:noProof/>
          <w:color w:val="080808"/>
          <w:sz w:val="28"/>
        </w:rPr>
        <w:t>Обладнання:</w:t>
      </w:r>
      <w:r w:rsidRPr="00B72069">
        <w:rPr>
          <w:rFonts w:ascii="Times New Roman" w:eastAsia="Calibri" w:hAnsi="Times New Roman" w:cs="Times New Roman"/>
          <w:noProof/>
          <w:color w:val="080808"/>
          <w:sz w:val="28"/>
        </w:rPr>
        <w:t xml:space="preserve"> м</w:t>
      </w:r>
      <w:r w:rsidR="00832E1E">
        <w:rPr>
          <w:rFonts w:ascii="Times New Roman" w:eastAsia="Calibri" w:hAnsi="Times New Roman" w:cs="Times New Roman"/>
          <w:noProof/>
          <w:color w:val="080808"/>
          <w:sz w:val="28"/>
        </w:rPr>
        <w:t>’</w:t>
      </w:r>
      <w:r w:rsidRPr="00B72069">
        <w:rPr>
          <w:rFonts w:ascii="Times New Roman" w:eastAsia="Calibri" w:hAnsi="Times New Roman" w:cs="Times New Roman"/>
          <w:noProof/>
          <w:color w:val="080808"/>
          <w:sz w:val="28"/>
        </w:rPr>
        <w:t>ячик, картинки «Чоловічки на зарядці».</w:t>
      </w:r>
    </w:p>
    <w:p w14:paraId="19C2E78E"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b/>
          <w:noProof/>
          <w:color w:val="080808"/>
          <w:sz w:val="28"/>
        </w:rPr>
        <w:t>Предмет</w:t>
      </w:r>
      <w:r w:rsidRPr="00B72069">
        <w:rPr>
          <w:rFonts w:ascii="Times New Roman" w:eastAsia="Calibri" w:hAnsi="Times New Roman" w:cs="Times New Roman"/>
          <w:noProof/>
          <w:color w:val="080808"/>
          <w:sz w:val="28"/>
        </w:rPr>
        <w:t>: Читання.</w:t>
      </w:r>
    </w:p>
    <w:p w14:paraId="653A00E2"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b/>
          <w:noProof/>
          <w:color w:val="080808"/>
          <w:sz w:val="28"/>
        </w:rPr>
        <w:t>Гра «Чоловічки на зарядці»</w:t>
      </w:r>
    </w:p>
    <w:p w14:paraId="7D40D72F" w14:textId="77777777" w:rsidR="00B72069" w:rsidRPr="00B72069" w:rsidRDefault="00B72069" w:rsidP="00EC4B05">
      <w:pPr>
        <w:widowControl w:val="0"/>
        <w:spacing w:after="0" w:line="360" w:lineRule="auto"/>
        <w:ind w:firstLine="720"/>
        <w:jc w:val="both"/>
        <w:rPr>
          <w:rFonts w:ascii="Times New Roman" w:eastAsia="Calibri" w:hAnsi="Times New Roman" w:cs="Times New Roman"/>
          <w:b/>
          <w:noProof/>
          <w:color w:val="080808"/>
          <w:sz w:val="28"/>
        </w:rPr>
      </w:pPr>
      <w:r w:rsidRPr="00B72069">
        <w:rPr>
          <w:rFonts w:ascii="Times New Roman" w:eastAsia="Calibri" w:hAnsi="Times New Roman" w:cs="Times New Roman"/>
          <w:b/>
          <w:noProof/>
          <w:color w:val="080808"/>
          <w:sz w:val="28"/>
        </w:rPr>
        <w:t>Мета:</w:t>
      </w:r>
      <w:r w:rsidRPr="00B72069">
        <w:rPr>
          <w:rFonts w:ascii="Times New Roman" w:eastAsia="Calibri" w:hAnsi="Times New Roman" w:cs="Times New Roman"/>
          <w:noProof/>
          <w:color w:val="080808"/>
          <w:sz w:val="28"/>
        </w:rPr>
        <w:t xml:space="preserve"> розвивати увагу.</w:t>
      </w:r>
    </w:p>
    <w:p w14:paraId="3B8C144B"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b/>
          <w:noProof/>
          <w:color w:val="080808"/>
          <w:sz w:val="28"/>
        </w:rPr>
        <w:t xml:space="preserve">Обладнання: </w:t>
      </w:r>
      <w:r w:rsidRPr="00B72069">
        <w:rPr>
          <w:rFonts w:ascii="Times New Roman" w:eastAsia="Calibri" w:hAnsi="Times New Roman" w:cs="Times New Roman"/>
          <w:noProof/>
          <w:color w:val="080808"/>
          <w:sz w:val="28"/>
        </w:rPr>
        <w:t>картинки «Чоловічки на зарядці».</w:t>
      </w:r>
    </w:p>
    <w:p w14:paraId="07F36295"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b/>
          <w:noProof/>
          <w:color w:val="080808"/>
          <w:sz w:val="28"/>
        </w:rPr>
        <w:t xml:space="preserve">Інструкція: </w:t>
      </w:r>
    </w:p>
    <w:p w14:paraId="1F199FBC"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noProof/>
          <w:color w:val="080808"/>
          <w:sz w:val="28"/>
        </w:rPr>
        <w:t xml:space="preserve">«Я хочу, щоб ви уважно переглянули картинки, підкреслили чоловічків, які тримають руки в сторони, а ноги – на ширині плечей.  Далі, обведіть чоловічків, які тримають руки в сторони з піднятою правою ногою.  </w:t>
      </w:r>
    </w:p>
    <w:p w14:paraId="3511AC37"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noProof/>
          <w:color w:val="080808"/>
          <w:sz w:val="28"/>
        </w:rPr>
        <w:t xml:space="preserve">Тепер попробуйте зобразити рух намальованих чоловічків, яких ви підкреслили, покажіть рух намальованих чоловічків, яких ви обвели. Дякую! Молодці!»  </w:t>
      </w:r>
    </w:p>
    <w:p w14:paraId="02088750"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b/>
          <w:noProof/>
          <w:color w:val="080808"/>
          <w:sz w:val="28"/>
        </w:rPr>
        <w:t>Пальчикова гра «Дощ»</w:t>
      </w:r>
    </w:p>
    <w:p w14:paraId="1C3BA690"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b/>
          <w:noProof/>
          <w:color w:val="080808"/>
          <w:sz w:val="28"/>
        </w:rPr>
        <w:t xml:space="preserve">Мета: </w:t>
      </w:r>
      <w:r w:rsidRPr="00B72069">
        <w:rPr>
          <w:rFonts w:ascii="Times New Roman" w:eastAsia="Calibri" w:hAnsi="Times New Roman" w:cs="Times New Roman"/>
          <w:noProof/>
          <w:color w:val="080808"/>
          <w:sz w:val="28"/>
        </w:rPr>
        <w:t>формувати особистісно-позитивне  ставлення до навчання, розвивати дрібну моторику.</w:t>
      </w:r>
    </w:p>
    <w:p w14:paraId="37719305"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b/>
          <w:noProof/>
          <w:color w:val="080808"/>
          <w:sz w:val="28"/>
        </w:rPr>
        <w:lastRenderedPageBreak/>
        <w:t>Інструкція:</w:t>
      </w:r>
    </w:p>
    <w:p w14:paraId="1B21F3D8"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noProof/>
          <w:color w:val="080808"/>
          <w:sz w:val="28"/>
        </w:rPr>
        <w:t xml:space="preserve">«Сьогодні виконуватимемо ритмічні рухи пальчиками. Спочатку вказівним пальцем правої руки плескають по долоні лівої. Потім вказівним та середнім, трьома, чотирма пальцями правої руки плескають по долоні лівої  - це злива. </w:t>
      </w:r>
    </w:p>
    <w:p w14:paraId="009474D2"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noProof/>
          <w:color w:val="080808"/>
          <w:sz w:val="28"/>
        </w:rPr>
        <w:t>Але вона поступово стихає. Діти продовжують плескати  вже трьома пальцями, далі двома, поступово переходимо до одного вказівного, дощ закінчився.»</w:t>
      </w:r>
    </w:p>
    <w:p w14:paraId="5A525D7A"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b/>
          <w:noProof/>
          <w:color w:val="080808"/>
          <w:sz w:val="28"/>
        </w:rPr>
        <w:t>Гра «Риба, звір, птах»</w:t>
      </w:r>
    </w:p>
    <w:p w14:paraId="24D8EC36"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b/>
          <w:noProof/>
          <w:color w:val="080808"/>
          <w:sz w:val="28"/>
        </w:rPr>
        <w:t xml:space="preserve">Мета: </w:t>
      </w:r>
      <w:r w:rsidRPr="00B72069">
        <w:rPr>
          <w:rFonts w:ascii="Times New Roman" w:eastAsia="Calibri" w:hAnsi="Times New Roman" w:cs="Times New Roman"/>
          <w:noProof/>
          <w:color w:val="080808"/>
          <w:sz w:val="28"/>
        </w:rPr>
        <w:t>розвивати увагу.</w:t>
      </w:r>
    </w:p>
    <w:p w14:paraId="30EA9F39" w14:textId="2C728B64" w:rsidR="00B72069" w:rsidRPr="00B72069" w:rsidRDefault="00B72069" w:rsidP="00EC4B05">
      <w:pPr>
        <w:widowControl w:val="0"/>
        <w:spacing w:after="0" w:line="360" w:lineRule="auto"/>
        <w:ind w:firstLine="720"/>
        <w:jc w:val="both"/>
        <w:rPr>
          <w:rFonts w:ascii="Times New Roman" w:eastAsia="Calibri" w:hAnsi="Times New Roman" w:cs="Times New Roman"/>
          <w:b/>
          <w:noProof/>
          <w:color w:val="080808"/>
          <w:sz w:val="28"/>
        </w:rPr>
      </w:pPr>
      <w:r w:rsidRPr="00B72069">
        <w:rPr>
          <w:rFonts w:ascii="Times New Roman" w:eastAsia="Calibri" w:hAnsi="Times New Roman" w:cs="Times New Roman"/>
          <w:b/>
          <w:noProof/>
          <w:color w:val="080808"/>
          <w:sz w:val="28"/>
        </w:rPr>
        <w:t xml:space="preserve">Обладнання: </w:t>
      </w:r>
      <w:r w:rsidRPr="00B72069">
        <w:rPr>
          <w:rFonts w:ascii="Times New Roman" w:eastAsia="Calibri" w:hAnsi="Times New Roman" w:cs="Times New Roman"/>
          <w:noProof/>
          <w:color w:val="080808"/>
          <w:sz w:val="28"/>
        </w:rPr>
        <w:t>м</w:t>
      </w:r>
      <w:r w:rsidR="00832E1E">
        <w:rPr>
          <w:rFonts w:ascii="Times New Roman" w:eastAsia="Calibri" w:hAnsi="Times New Roman" w:cs="Times New Roman"/>
          <w:noProof/>
          <w:color w:val="080808"/>
          <w:sz w:val="28"/>
        </w:rPr>
        <w:t>’</w:t>
      </w:r>
      <w:r w:rsidRPr="00B72069">
        <w:rPr>
          <w:rFonts w:ascii="Times New Roman" w:eastAsia="Calibri" w:hAnsi="Times New Roman" w:cs="Times New Roman"/>
          <w:noProof/>
          <w:color w:val="080808"/>
          <w:sz w:val="28"/>
        </w:rPr>
        <w:t>ячик.</w:t>
      </w:r>
    </w:p>
    <w:p w14:paraId="33EB0BC0" w14:textId="77777777" w:rsidR="00B72069" w:rsidRPr="00B72069" w:rsidRDefault="00B72069" w:rsidP="00EC4B05">
      <w:pPr>
        <w:widowControl w:val="0"/>
        <w:spacing w:after="0" w:line="360" w:lineRule="auto"/>
        <w:ind w:firstLine="720"/>
        <w:jc w:val="both"/>
        <w:rPr>
          <w:rFonts w:ascii="Times New Roman" w:eastAsia="Calibri" w:hAnsi="Times New Roman" w:cs="Times New Roman"/>
          <w:b/>
          <w:noProof/>
          <w:color w:val="080808"/>
          <w:sz w:val="28"/>
        </w:rPr>
      </w:pPr>
      <w:r w:rsidRPr="00B72069">
        <w:rPr>
          <w:rFonts w:ascii="Times New Roman" w:eastAsia="Calibri" w:hAnsi="Times New Roman" w:cs="Times New Roman"/>
          <w:b/>
          <w:noProof/>
          <w:color w:val="080808"/>
          <w:sz w:val="28"/>
        </w:rPr>
        <w:t>Хід вправи:</w:t>
      </w:r>
    </w:p>
    <w:p w14:paraId="5B2E8783" w14:textId="2F45D279"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noProof/>
          <w:color w:val="080808"/>
          <w:sz w:val="28"/>
        </w:rPr>
        <w:t>Учасники занять стоять у колі. Вчитель бере в руки м</w:t>
      </w:r>
      <w:r w:rsidR="00832E1E">
        <w:rPr>
          <w:rFonts w:ascii="Times New Roman" w:eastAsia="Calibri" w:hAnsi="Times New Roman" w:cs="Times New Roman"/>
          <w:noProof/>
          <w:color w:val="080808"/>
          <w:sz w:val="28"/>
        </w:rPr>
        <w:t>’</w:t>
      </w:r>
      <w:r w:rsidRPr="00B72069">
        <w:rPr>
          <w:rFonts w:ascii="Times New Roman" w:eastAsia="Calibri" w:hAnsi="Times New Roman" w:cs="Times New Roman"/>
          <w:noProof/>
          <w:color w:val="080808"/>
          <w:sz w:val="28"/>
        </w:rPr>
        <w:t>ячик і передає його своєму сусідові праворуч, кажучи: «Риба, звір, птах - звір».  Дитина у відповідь повинна згадати представника звірів наприклад,  «лев» і передає м</w:t>
      </w:r>
      <w:r w:rsidR="00832E1E">
        <w:rPr>
          <w:rFonts w:ascii="Times New Roman" w:eastAsia="Calibri" w:hAnsi="Times New Roman" w:cs="Times New Roman"/>
          <w:noProof/>
          <w:color w:val="080808"/>
          <w:sz w:val="28"/>
        </w:rPr>
        <w:t>’</w:t>
      </w:r>
      <w:r w:rsidRPr="00B72069">
        <w:rPr>
          <w:rFonts w:ascii="Times New Roman" w:eastAsia="Calibri" w:hAnsi="Times New Roman" w:cs="Times New Roman"/>
          <w:noProof/>
          <w:color w:val="080808"/>
          <w:sz w:val="28"/>
        </w:rPr>
        <w:t>ячик  наступному гравцю, кажучи: «Риба, звір, птах …».</w:t>
      </w:r>
    </w:p>
    <w:p w14:paraId="2311805D" w14:textId="65A47F20"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noProof/>
          <w:color w:val="080808"/>
          <w:sz w:val="28"/>
        </w:rPr>
        <w:t>М</w:t>
      </w:r>
      <w:r w:rsidR="00832E1E">
        <w:rPr>
          <w:rFonts w:ascii="Times New Roman" w:eastAsia="Calibri" w:hAnsi="Times New Roman" w:cs="Times New Roman"/>
          <w:noProof/>
          <w:color w:val="080808"/>
          <w:sz w:val="28"/>
        </w:rPr>
        <w:t>’</w:t>
      </w:r>
      <w:r w:rsidRPr="00B72069">
        <w:rPr>
          <w:rFonts w:ascii="Times New Roman" w:eastAsia="Calibri" w:hAnsi="Times New Roman" w:cs="Times New Roman"/>
          <w:noProof/>
          <w:color w:val="080808"/>
          <w:sz w:val="28"/>
        </w:rPr>
        <w:t xml:space="preserve">ячик передають  по колу кілька разів. Якщо дитина не називає риб або звірів тоді інші учасники гри починають допомагати йому, називаючи представників вказаного виду. </w:t>
      </w:r>
    </w:p>
    <w:p w14:paraId="7176261B"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p>
    <w:p w14:paraId="5CA0CE19" w14:textId="77777777" w:rsidR="00B72069" w:rsidRPr="00B72069" w:rsidRDefault="00B72069" w:rsidP="00EC4B05">
      <w:pPr>
        <w:widowControl w:val="0"/>
        <w:spacing w:after="0" w:line="360" w:lineRule="auto"/>
        <w:ind w:firstLine="720"/>
        <w:jc w:val="center"/>
        <w:rPr>
          <w:rFonts w:ascii="Times New Roman" w:eastAsia="Calibri" w:hAnsi="Times New Roman" w:cs="Times New Roman"/>
          <w:b/>
          <w:noProof/>
          <w:color w:val="080808"/>
          <w:sz w:val="28"/>
        </w:rPr>
      </w:pPr>
      <w:r w:rsidRPr="00B72069">
        <w:rPr>
          <w:rFonts w:ascii="Times New Roman" w:eastAsia="Calibri" w:hAnsi="Times New Roman" w:cs="Times New Roman"/>
          <w:b/>
          <w:noProof/>
          <w:color w:val="080808"/>
          <w:sz w:val="28"/>
        </w:rPr>
        <w:t>ЗАНЯТТЯ 4</w:t>
      </w:r>
    </w:p>
    <w:p w14:paraId="200F6B54"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p>
    <w:p w14:paraId="0A952B9E"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b/>
          <w:noProof/>
          <w:color w:val="080808"/>
          <w:sz w:val="28"/>
        </w:rPr>
        <w:t>Тема</w:t>
      </w:r>
      <w:r w:rsidRPr="00B72069">
        <w:rPr>
          <w:rFonts w:ascii="Times New Roman" w:eastAsia="Calibri" w:hAnsi="Times New Roman" w:cs="Times New Roman"/>
          <w:noProof/>
          <w:color w:val="080808"/>
          <w:sz w:val="28"/>
        </w:rPr>
        <w:t xml:space="preserve">: </w:t>
      </w:r>
      <w:r w:rsidRPr="00B72069">
        <w:rPr>
          <w:rFonts w:ascii="Times New Roman" w:eastAsia="Calibri" w:hAnsi="Times New Roman" w:cs="Times New Roman"/>
          <w:b/>
          <w:noProof/>
          <w:color w:val="080808"/>
          <w:sz w:val="28"/>
        </w:rPr>
        <w:t>Розвиток  мовленнєвих здібностей, мислення</w:t>
      </w:r>
    </w:p>
    <w:p w14:paraId="17B7056C"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b/>
          <w:noProof/>
          <w:color w:val="080808"/>
          <w:sz w:val="28"/>
        </w:rPr>
        <w:t xml:space="preserve">Мета: </w:t>
      </w:r>
      <w:r w:rsidRPr="00B72069">
        <w:rPr>
          <w:rFonts w:ascii="Times New Roman" w:eastAsia="Calibri" w:hAnsi="Times New Roman" w:cs="Times New Roman"/>
          <w:noProof/>
          <w:color w:val="080808"/>
          <w:sz w:val="28"/>
        </w:rPr>
        <w:t>розвивати мислення, мовленнєві навички.</w:t>
      </w:r>
    </w:p>
    <w:p w14:paraId="6357BC7A"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b/>
          <w:noProof/>
          <w:color w:val="080808"/>
          <w:sz w:val="28"/>
        </w:rPr>
        <w:t>Обладнання:</w:t>
      </w:r>
      <w:r w:rsidRPr="00B72069">
        <w:rPr>
          <w:rFonts w:ascii="Times New Roman" w:eastAsia="Calibri" w:hAnsi="Times New Roman" w:cs="Times New Roman"/>
          <w:noProof/>
          <w:color w:val="080808"/>
          <w:sz w:val="28"/>
        </w:rPr>
        <w:t xml:space="preserve"> набір</w:t>
      </w:r>
      <w:r w:rsidRPr="00B72069">
        <w:rPr>
          <w:rFonts w:ascii="Times New Roman" w:eastAsia="Calibri" w:hAnsi="Times New Roman" w:cs="Times New Roman"/>
          <w:b/>
          <w:noProof/>
          <w:color w:val="080808"/>
          <w:sz w:val="28"/>
        </w:rPr>
        <w:t xml:space="preserve"> </w:t>
      </w:r>
      <w:r w:rsidRPr="00B72069">
        <w:rPr>
          <w:rFonts w:ascii="Times New Roman" w:eastAsia="Calibri" w:hAnsi="Times New Roman" w:cs="Times New Roman"/>
          <w:noProof/>
          <w:color w:val="080808"/>
          <w:sz w:val="28"/>
        </w:rPr>
        <w:t>картонного паперу, олівці, ножиці.</w:t>
      </w:r>
    </w:p>
    <w:p w14:paraId="37E66FA9"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b/>
          <w:noProof/>
          <w:color w:val="080808"/>
          <w:sz w:val="28"/>
        </w:rPr>
        <w:t>Предмет</w:t>
      </w:r>
      <w:r w:rsidRPr="00B72069">
        <w:rPr>
          <w:rFonts w:ascii="Times New Roman" w:eastAsia="Calibri" w:hAnsi="Times New Roman" w:cs="Times New Roman"/>
          <w:noProof/>
          <w:color w:val="080808"/>
          <w:sz w:val="28"/>
        </w:rPr>
        <w:t>: Українська мова.</w:t>
      </w:r>
    </w:p>
    <w:p w14:paraId="1E5669FB"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b/>
          <w:noProof/>
          <w:color w:val="080808"/>
          <w:sz w:val="28"/>
        </w:rPr>
        <w:t>Гра «Назви слово»</w:t>
      </w:r>
    </w:p>
    <w:p w14:paraId="742C95E0"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b/>
          <w:noProof/>
          <w:color w:val="080808"/>
          <w:sz w:val="28"/>
        </w:rPr>
        <w:t>Мета:</w:t>
      </w:r>
      <w:r w:rsidRPr="00B72069">
        <w:rPr>
          <w:rFonts w:ascii="Times New Roman" w:eastAsia="Calibri" w:hAnsi="Times New Roman" w:cs="Times New Roman"/>
          <w:noProof/>
          <w:color w:val="080808"/>
          <w:sz w:val="28"/>
        </w:rPr>
        <w:t xml:space="preserve"> розвивати мовлення, мислення.</w:t>
      </w:r>
    </w:p>
    <w:p w14:paraId="6D7EAE74"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b/>
          <w:noProof/>
          <w:color w:val="080808"/>
          <w:sz w:val="28"/>
        </w:rPr>
        <w:t>Хід вправи:</w:t>
      </w:r>
    </w:p>
    <w:p w14:paraId="2FF7908D"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noProof/>
          <w:color w:val="080808"/>
          <w:sz w:val="28"/>
        </w:rPr>
        <w:t xml:space="preserve">Учням пропонується утворити кілька слів так, щоб останній склад одного </w:t>
      </w:r>
      <w:r w:rsidRPr="00B72069">
        <w:rPr>
          <w:rFonts w:ascii="Times New Roman" w:eastAsia="Calibri" w:hAnsi="Times New Roman" w:cs="Times New Roman"/>
          <w:noProof/>
          <w:color w:val="080808"/>
          <w:sz w:val="28"/>
        </w:rPr>
        <w:lastRenderedPageBreak/>
        <w:t xml:space="preserve">слова став першим складом наступного. Наприклад,  банка - калина, насос - сосна. </w:t>
      </w:r>
    </w:p>
    <w:p w14:paraId="4771472A"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b/>
          <w:noProof/>
          <w:color w:val="080808"/>
          <w:sz w:val="28"/>
        </w:rPr>
        <w:t>Гра «Жив-був кіт»</w:t>
      </w:r>
    </w:p>
    <w:p w14:paraId="5FC3FD35" w14:textId="77777777" w:rsidR="00B72069" w:rsidRPr="00B72069" w:rsidRDefault="00B72069" w:rsidP="00EC4B05">
      <w:pPr>
        <w:widowControl w:val="0"/>
        <w:spacing w:after="0" w:line="360" w:lineRule="auto"/>
        <w:ind w:firstLine="720"/>
        <w:jc w:val="both"/>
        <w:rPr>
          <w:rFonts w:ascii="Times New Roman" w:eastAsia="Calibri" w:hAnsi="Times New Roman" w:cs="Times New Roman"/>
          <w:i/>
          <w:noProof/>
          <w:color w:val="080808"/>
          <w:sz w:val="28"/>
        </w:rPr>
      </w:pPr>
      <w:r w:rsidRPr="00B72069">
        <w:rPr>
          <w:rFonts w:ascii="Times New Roman" w:eastAsia="Calibri" w:hAnsi="Times New Roman" w:cs="Times New Roman"/>
          <w:b/>
          <w:noProof/>
          <w:color w:val="080808"/>
          <w:sz w:val="28"/>
        </w:rPr>
        <w:t xml:space="preserve">Мета: </w:t>
      </w:r>
      <w:r w:rsidRPr="00B72069">
        <w:rPr>
          <w:rFonts w:ascii="Times New Roman" w:eastAsia="Calibri" w:hAnsi="Times New Roman" w:cs="Times New Roman"/>
          <w:noProof/>
          <w:color w:val="080808"/>
          <w:sz w:val="28"/>
        </w:rPr>
        <w:t>розвивати мовлення, мислення.</w:t>
      </w:r>
    </w:p>
    <w:p w14:paraId="7CD5CA1E"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b/>
          <w:noProof/>
          <w:color w:val="080808"/>
          <w:sz w:val="28"/>
        </w:rPr>
        <w:t>Хід вправи:</w:t>
      </w:r>
    </w:p>
    <w:p w14:paraId="30B7E85F" w14:textId="1348E85E"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noProof/>
          <w:color w:val="080808"/>
          <w:sz w:val="28"/>
        </w:rPr>
        <w:t>Учасники занять сидять у колі. Вчитель починає розповідати про маленьке чорненьке кошеня на ім</w:t>
      </w:r>
      <w:r w:rsidR="00832E1E">
        <w:rPr>
          <w:rFonts w:ascii="Times New Roman" w:eastAsia="Calibri" w:hAnsi="Times New Roman" w:cs="Times New Roman"/>
          <w:noProof/>
          <w:color w:val="080808"/>
          <w:sz w:val="28"/>
        </w:rPr>
        <w:t>’</w:t>
      </w:r>
      <w:r w:rsidRPr="00B72069">
        <w:rPr>
          <w:rFonts w:ascii="Times New Roman" w:eastAsia="Calibri" w:hAnsi="Times New Roman" w:cs="Times New Roman"/>
          <w:noProof/>
          <w:color w:val="080808"/>
          <w:sz w:val="28"/>
        </w:rPr>
        <w:t>я Рудольф, яке живе з юною господинею в провінційному містечку. Одного разу він забрався на дах свого будинку і зверху побачив світ, який оточує його. Хвіртка була необережно залишена прочиненою, і цікавий малюк вислизнув на вулицю. Там він… Вчитель пропонує дітям придумати, що відбулося далі, і чим все закінчилося.</w:t>
      </w:r>
    </w:p>
    <w:p w14:paraId="1A5A4793"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b/>
          <w:noProof/>
          <w:color w:val="080808"/>
          <w:sz w:val="28"/>
        </w:rPr>
        <w:t>Гра «Інтелектуальна розминка»</w:t>
      </w:r>
    </w:p>
    <w:p w14:paraId="14789BAF"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b/>
          <w:noProof/>
          <w:color w:val="080808"/>
          <w:sz w:val="28"/>
        </w:rPr>
        <w:t>Мета:</w:t>
      </w:r>
      <w:r w:rsidRPr="00B72069">
        <w:rPr>
          <w:rFonts w:ascii="Times New Roman" w:eastAsia="Calibri" w:hAnsi="Times New Roman" w:cs="Times New Roman"/>
          <w:noProof/>
          <w:color w:val="080808"/>
          <w:sz w:val="28"/>
        </w:rPr>
        <w:t xml:space="preserve"> розвивати мислення, формувати позитивну навчальну мотивацію.</w:t>
      </w:r>
    </w:p>
    <w:p w14:paraId="71F954C6"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b/>
          <w:noProof/>
          <w:color w:val="080808"/>
          <w:sz w:val="28"/>
        </w:rPr>
        <w:t>Хід вправи:</w:t>
      </w:r>
    </w:p>
    <w:p w14:paraId="053625B9" w14:textId="77777777" w:rsidR="00B72069" w:rsidRPr="00B72069" w:rsidRDefault="00B72069" w:rsidP="00EC4B05">
      <w:pPr>
        <w:widowControl w:val="0"/>
        <w:numPr>
          <w:ilvl w:val="0"/>
          <w:numId w:val="30"/>
        </w:numPr>
        <w:spacing w:after="0" w:line="360" w:lineRule="auto"/>
        <w:jc w:val="both"/>
        <w:rPr>
          <w:rFonts w:ascii="Times New Roman" w:eastAsia="Calibri" w:hAnsi="Times New Roman" w:cs="Times New Roman"/>
          <w:noProof/>
          <w:color w:val="080808"/>
          <w:sz w:val="28"/>
        </w:rPr>
      </w:pPr>
      <w:r w:rsidRPr="00B72069">
        <w:rPr>
          <w:rFonts w:ascii="Times New Roman" w:eastAsia="Calibri" w:hAnsi="Times New Roman" w:cs="Times New Roman"/>
          <w:noProof/>
          <w:color w:val="080808"/>
          <w:sz w:val="28"/>
        </w:rPr>
        <w:t>Який сьогодні день?</w:t>
      </w:r>
    </w:p>
    <w:p w14:paraId="0951CC01" w14:textId="7D197A58" w:rsidR="00B72069" w:rsidRPr="00B72069" w:rsidRDefault="00B72069" w:rsidP="00EC4B05">
      <w:pPr>
        <w:widowControl w:val="0"/>
        <w:numPr>
          <w:ilvl w:val="0"/>
          <w:numId w:val="30"/>
        </w:numPr>
        <w:spacing w:after="0" w:line="360" w:lineRule="auto"/>
        <w:jc w:val="both"/>
        <w:rPr>
          <w:rFonts w:ascii="Times New Roman" w:eastAsia="Calibri" w:hAnsi="Times New Roman" w:cs="Times New Roman"/>
          <w:noProof/>
          <w:color w:val="080808"/>
          <w:sz w:val="28"/>
        </w:rPr>
      </w:pPr>
      <w:r w:rsidRPr="00B72069">
        <w:rPr>
          <w:rFonts w:ascii="Times New Roman" w:eastAsia="Calibri" w:hAnsi="Times New Roman" w:cs="Times New Roman"/>
          <w:noProof/>
          <w:color w:val="080808"/>
          <w:sz w:val="28"/>
        </w:rPr>
        <w:t>Назвіть сусідів п</w:t>
      </w:r>
      <w:r w:rsidR="00832E1E">
        <w:rPr>
          <w:rFonts w:ascii="Times New Roman" w:eastAsia="Calibri" w:hAnsi="Times New Roman" w:cs="Times New Roman"/>
          <w:noProof/>
          <w:color w:val="080808"/>
          <w:sz w:val="28"/>
        </w:rPr>
        <w:t>’</w:t>
      </w:r>
      <w:r w:rsidRPr="00B72069">
        <w:rPr>
          <w:rFonts w:ascii="Times New Roman" w:eastAsia="Calibri" w:hAnsi="Times New Roman" w:cs="Times New Roman"/>
          <w:noProof/>
          <w:color w:val="080808"/>
          <w:sz w:val="28"/>
        </w:rPr>
        <w:t>ятниці.</w:t>
      </w:r>
    </w:p>
    <w:p w14:paraId="220BF2C5" w14:textId="77777777" w:rsidR="00B72069" w:rsidRPr="00B72069" w:rsidRDefault="00B72069" w:rsidP="00EC4B05">
      <w:pPr>
        <w:widowControl w:val="0"/>
        <w:numPr>
          <w:ilvl w:val="0"/>
          <w:numId w:val="30"/>
        </w:numPr>
        <w:spacing w:after="0" w:line="360" w:lineRule="auto"/>
        <w:jc w:val="both"/>
        <w:rPr>
          <w:rFonts w:ascii="Times New Roman" w:eastAsia="Calibri" w:hAnsi="Times New Roman" w:cs="Times New Roman"/>
          <w:noProof/>
          <w:color w:val="080808"/>
          <w:sz w:val="28"/>
        </w:rPr>
      </w:pPr>
      <w:r w:rsidRPr="00B72069">
        <w:rPr>
          <w:rFonts w:ascii="Times New Roman" w:eastAsia="Calibri" w:hAnsi="Times New Roman" w:cs="Times New Roman"/>
          <w:noProof/>
          <w:color w:val="080808"/>
          <w:sz w:val="28"/>
        </w:rPr>
        <w:t>З яких чисел складається число 7?</w:t>
      </w:r>
    </w:p>
    <w:p w14:paraId="3F6D3014" w14:textId="77777777" w:rsidR="00B72069" w:rsidRPr="00B72069" w:rsidRDefault="00B72069" w:rsidP="00EC4B05">
      <w:pPr>
        <w:widowControl w:val="0"/>
        <w:numPr>
          <w:ilvl w:val="0"/>
          <w:numId w:val="30"/>
        </w:numPr>
        <w:spacing w:after="0" w:line="360" w:lineRule="auto"/>
        <w:jc w:val="both"/>
        <w:rPr>
          <w:rFonts w:ascii="Times New Roman" w:eastAsia="Calibri" w:hAnsi="Times New Roman" w:cs="Times New Roman"/>
          <w:noProof/>
          <w:color w:val="080808"/>
          <w:sz w:val="28"/>
        </w:rPr>
      </w:pPr>
      <w:r w:rsidRPr="00B72069">
        <w:rPr>
          <w:rFonts w:ascii="Times New Roman" w:eastAsia="Calibri" w:hAnsi="Times New Roman" w:cs="Times New Roman"/>
          <w:noProof/>
          <w:color w:val="080808"/>
          <w:sz w:val="28"/>
        </w:rPr>
        <w:t>Назвіть сусідів числа 7?</w:t>
      </w:r>
    </w:p>
    <w:p w14:paraId="5ADA582A" w14:textId="77777777" w:rsidR="00B72069" w:rsidRPr="00B72069" w:rsidRDefault="00B72069" w:rsidP="00EC4B05">
      <w:pPr>
        <w:widowControl w:val="0"/>
        <w:numPr>
          <w:ilvl w:val="0"/>
          <w:numId w:val="30"/>
        </w:numPr>
        <w:spacing w:after="0" w:line="360" w:lineRule="auto"/>
        <w:jc w:val="both"/>
        <w:rPr>
          <w:rFonts w:ascii="Times New Roman" w:eastAsia="Calibri" w:hAnsi="Times New Roman" w:cs="Times New Roman"/>
          <w:noProof/>
          <w:color w:val="080808"/>
          <w:sz w:val="28"/>
        </w:rPr>
      </w:pPr>
      <w:r w:rsidRPr="00B72069">
        <w:rPr>
          <w:rFonts w:ascii="Times New Roman" w:eastAsia="Calibri" w:hAnsi="Times New Roman" w:cs="Times New Roman"/>
          <w:noProof/>
          <w:color w:val="080808"/>
          <w:sz w:val="28"/>
        </w:rPr>
        <w:t>Яка пора року?</w:t>
      </w:r>
    </w:p>
    <w:p w14:paraId="0575287D" w14:textId="77777777" w:rsidR="00B72069" w:rsidRPr="00B72069" w:rsidRDefault="00B72069" w:rsidP="00EC4B05">
      <w:pPr>
        <w:widowControl w:val="0"/>
        <w:numPr>
          <w:ilvl w:val="0"/>
          <w:numId w:val="30"/>
        </w:numPr>
        <w:spacing w:after="0" w:line="360" w:lineRule="auto"/>
        <w:jc w:val="both"/>
        <w:rPr>
          <w:rFonts w:ascii="Times New Roman" w:eastAsia="Calibri" w:hAnsi="Times New Roman" w:cs="Times New Roman"/>
          <w:noProof/>
          <w:color w:val="080808"/>
          <w:sz w:val="28"/>
        </w:rPr>
      </w:pPr>
      <w:r w:rsidRPr="00B72069">
        <w:rPr>
          <w:rFonts w:ascii="Times New Roman" w:eastAsia="Calibri" w:hAnsi="Times New Roman" w:cs="Times New Roman"/>
          <w:noProof/>
          <w:color w:val="080808"/>
          <w:sz w:val="28"/>
        </w:rPr>
        <w:t>Назвіть слова на букву «А».</w:t>
      </w:r>
    </w:p>
    <w:p w14:paraId="7A9F0618" w14:textId="77777777" w:rsidR="00B72069" w:rsidRPr="00B72069" w:rsidRDefault="00B72069" w:rsidP="00EC4B05">
      <w:pPr>
        <w:widowControl w:val="0"/>
        <w:spacing w:after="0" w:line="360" w:lineRule="auto"/>
        <w:ind w:left="720"/>
        <w:jc w:val="both"/>
        <w:rPr>
          <w:rFonts w:ascii="Times New Roman" w:eastAsia="Calibri" w:hAnsi="Times New Roman" w:cs="Times New Roman"/>
          <w:noProof/>
          <w:color w:val="080808"/>
          <w:sz w:val="28"/>
        </w:rPr>
      </w:pPr>
    </w:p>
    <w:p w14:paraId="41B9B9E2" w14:textId="77777777" w:rsidR="00B72069" w:rsidRPr="00B72069" w:rsidRDefault="00B72069" w:rsidP="00EC4B05">
      <w:pPr>
        <w:widowControl w:val="0"/>
        <w:spacing w:after="0" w:line="360" w:lineRule="auto"/>
        <w:ind w:firstLine="720"/>
        <w:jc w:val="center"/>
        <w:rPr>
          <w:rFonts w:ascii="Times New Roman" w:eastAsia="Calibri" w:hAnsi="Times New Roman" w:cs="Times New Roman"/>
          <w:b/>
          <w:noProof/>
          <w:color w:val="080808"/>
          <w:sz w:val="28"/>
        </w:rPr>
      </w:pPr>
      <w:r w:rsidRPr="00B72069">
        <w:rPr>
          <w:rFonts w:ascii="Times New Roman" w:eastAsia="Calibri" w:hAnsi="Times New Roman" w:cs="Times New Roman"/>
          <w:b/>
          <w:noProof/>
          <w:color w:val="080808"/>
          <w:sz w:val="28"/>
        </w:rPr>
        <w:t>ЗАНЯТТЯ 5</w:t>
      </w:r>
    </w:p>
    <w:p w14:paraId="0D1CF3FD"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p>
    <w:p w14:paraId="2AC8DF11"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b/>
          <w:noProof/>
          <w:color w:val="080808"/>
          <w:sz w:val="28"/>
        </w:rPr>
        <w:t>Тема:</w:t>
      </w:r>
      <w:r w:rsidRPr="00B72069">
        <w:rPr>
          <w:rFonts w:ascii="Times New Roman" w:eastAsia="Calibri" w:hAnsi="Times New Roman" w:cs="Times New Roman"/>
          <w:noProof/>
          <w:color w:val="080808"/>
          <w:sz w:val="28"/>
        </w:rPr>
        <w:t xml:space="preserve"> </w:t>
      </w:r>
      <w:r w:rsidRPr="00B72069">
        <w:rPr>
          <w:rFonts w:ascii="Times New Roman" w:eastAsia="Calibri" w:hAnsi="Times New Roman" w:cs="Times New Roman"/>
          <w:b/>
          <w:noProof/>
          <w:color w:val="080808"/>
          <w:sz w:val="28"/>
        </w:rPr>
        <w:t>Розвиток пізнавальних процесів</w:t>
      </w:r>
    </w:p>
    <w:p w14:paraId="772264D1" w14:textId="6667911B"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b/>
          <w:noProof/>
          <w:color w:val="080808"/>
          <w:sz w:val="28"/>
        </w:rPr>
        <w:t xml:space="preserve">Мета: </w:t>
      </w:r>
      <w:r w:rsidRPr="00B72069">
        <w:rPr>
          <w:rFonts w:ascii="Times New Roman" w:eastAsia="Calibri" w:hAnsi="Times New Roman" w:cs="Times New Roman"/>
          <w:noProof/>
          <w:color w:val="080808"/>
          <w:sz w:val="28"/>
        </w:rPr>
        <w:t>формувати уміння які покращують процеси запам</w:t>
      </w:r>
      <w:r w:rsidR="00832E1E">
        <w:rPr>
          <w:rFonts w:ascii="Times New Roman" w:eastAsia="Calibri" w:hAnsi="Times New Roman" w:cs="Times New Roman"/>
          <w:noProof/>
          <w:color w:val="080808"/>
          <w:sz w:val="28"/>
        </w:rPr>
        <w:t>’</w:t>
      </w:r>
      <w:r w:rsidRPr="00B72069">
        <w:rPr>
          <w:rFonts w:ascii="Times New Roman" w:eastAsia="Calibri" w:hAnsi="Times New Roman" w:cs="Times New Roman"/>
          <w:noProof/>
          <w:color w:val="080808"/>
          <w:sz w:val="28"/>
        </w:rPr>
        <w:t xml:space="preserve">ятовування, концентрації уваги, мислення. </w:t>
      </w:r>
    </w:p>
    <w:p w14:paraId="7D82975D"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b/>
          <w:noProof/>
          <w:color w:val="080808"/>
          <w:sz w:val="28"/>
        </w:rPr>
        <w:t>Обладнання:</w:t>
      </w:r>
      <w:r w:rsidRPr="00B72069">
        <w:rPr>
          <w:rFonts w:ascii="Times New Roman" w:eastAsia="Calibri" w:hAnsi="Times New Roman" w:cs="Times New Roman"/>
          <w:noProof/>
          <w:color w:val="080808"/>
          <w:sz w:val="28"/>
        </w:rPr>
        <w:t xml:space="preserve"> ватмани А-3, фломастери, торбинка з різними дрібними предметами, картки «Четвертий зайвий», картки «Знайди відмінності».</w:t>
      </w:r>
    </w:p>
    <w:p w14:paraId="15F5CB4A"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b/>
          <w:noProof/>
          <w:color w:val="080808"/>
          <w:sz w:val="28"/>
        </w:rPr>
        <w:t>Предмет:</w:t>
      </w:r>
      <w:r w:rsidRPr="00B72069">
        <w:rPr>
          <w:rFonts w:ascii="Times New Roman" w:eastAsia="Calibri" w:hAnsi="Times New Roman" w:cs="Times New Roman"/>
          <w:noProof/>
          <w:color w:val="080808"/>
          <w:sz w:val="28"/>
        </w:rPr>
        <w:t xml:space="preserve"> Я досліджую світ.</w:t>
      </w:r>
    </w:p>
    <w:p w14:paraId="11849D25"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b/>
          <w:noProof/>
          <w:color w:val="080808"/>
          <w:sz w:val="28"/>
        </w:rPr>
        <w:t>Гра «Дзеркальне малювання»</w:t>
      </w:r>
    </w:p>
    <w:p w14:paraId="278D3DF4"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b/>
          <w:noProof/>
          <w:color w:val="080808"/>
          <w:sz w:val="28"/>
        </w:rPr>
        <w:lastRenderedPageBreak/>
        <w:t xml:space="preserve">Мета: </w:t>
      </w:r>
      <w:r w:rsidRPr="00B72069">
        <w:rPr>
          <w:rFonts w:ascii="Times New Roman" w:eastAsia="Calibri" w:hAnsi="Times New Roman" w:cs="Times New Roman"/>
          <w:noProof/>
          <w:color w:val="080808"/>
          <w:sz w:val="28"/>
        </w:rPr>
        <w:t>розвивати увагу.</w:t>
      </w:r>
    </w:p>
    <w:p w14:paraId="708E853E"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b/>
          <w:noProof/>
          <w:color w:val="080808"/>
          <w:sz w:val="28"/>
        </w:rPr>
        <w:t xml:space="preserve">Обладнання: </w:t>
      </w:r>
      <w:r w:rsidRPr="00B72069">
        <w:rPr>
          <w:rFonts w:ascii="Times New Roman" w:eastAsia="Calibri" w:hAnsi="Times New Roman" w:cs="Times New Roman"/>
          <w:noProof/>
          <w:color w:val="080808"/>
          <w:sz w:val="28"/>
        </w:rPr>
        <w:t>ватмани А-3, фломастери.</w:t>
      </w:r>
    </w:p>
    <w:p w14:paraId="269A7FEE"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b/>
          <w:noProof/>
          <w:color w:val="080808"/>
          <w:sz w:val="28"/>
        </w:rPr>
        <w:t>Хід вправи:</w:t>
      </w:r>
    </w:p>
    <w:p w14:paraId="102A903A"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noProof/>
          <w:color w:val="080808"/>
          <w:sz w:val="28"/>
        </w:rPr>
        <w:t>На ватмані А-3, взявши в обидві руки фломастери, пропоную дітям намалювати одночасно обома руками два однакових кола, квадрата, дерева, хмаринки, будинок.</w:t>
      </w:r>
    </w:p>
    <w:p w14:paraId="4BEBAE7A"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b/>
          <w:noProof/>
          <w:color w:val="080808"/>
          <w:sz w:val="28"/>
        </w:rPr>
        <w:t xml:space="preserve">Гра </w:t>
      </w:r>
      <w:r w:rsidRPr="00B72069">
        <w:rPr>
          <w:rFonts w:ascii="Times New Roman" w:eastAsia="Calibri" w:hAnsi="Times New Roman" w:cs="Times New Roman"/>
          <w:b/>
          <w:noProof/>
          <w:color w:val="080808"/>
          <w:sz w:val="28"/>
          <w:lang w:val="ru-RU"/>
        </w:rPr>
        <w:t>«</w:t>
      </w:r>
      <w:r w:rsidRPr="00B72069">
        <w:rPr>
          <w:rFonts w:ascii="Times New Roman" w:eastAsia="Calibri" w:hAnsi="Times New Roman" w:cs="Times New Roman"/>
          <w:b/>
          <w:noProof/>
          <w:color w:val="080808"/>
          <w:sz w:val="28"/>
        </w:rPr>
        <w:t>Чарівна торбинка</w:t>
      </w:r>
      <w:r w:rsidRPr="00B72069">
        <w:rPr>
          <w:rFonts w:ascii="Times New Roman" w:eastAsia="Calibri" w:hAnsi="Times New Roman" w:cs="Times New Roman"/>
          <w:b/>
          <w:noProof/>
          <w:color w:val="080808"/>
          <w:sz w:val="28"/>
          <w:lang w:val="ru-RU"/>
        </w:rPr>
        <w:t xml:space="preserve">» </w:t>
      </w:r>
    </w:p>
    <w:p w14:paraId="2B915B02"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b/>
          <w:noProof/>
          <w:color w:val="080808"/>
          <w:sz w:val="28"/>
        </w:rPr>
        <w:t>Мета:</w:t>
      </w:r>
      <w:r w:rsidRPr="00B72069">
        <w:rPr>
          <w:rFonts w:ascii="Times New Roman" w:eastAsia="Calibri" w:hAnsi="Times New Roman" w:cs="Times New Roman"/>
          <w:noProof/>
          <w:color w:val="080808"/>
          <w:sz w:val="28"/>
        </w:rPr>
        <w:t xml:space="preserve"> розвивати тактильні відчуття, уяву.</w:t>
      </w:r>
    </w:p>
    <w:p w14:paraId="025D29A8"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b/>
          <w:noProof/>
          <w:color w:val="080808"/>
          <w:sz w:val="28"/>
        </w:rPr>
        <w:t xml:space="preserve">Обладнання: </w:t>
      </w:r>
      <w:r w:rsidRPr="00B72069">
        <w:rPr>
          <w:rFonts w:ascii="Times New Roman" w:eastAsia="Calibri" w:hAnsi="Times New Roman" w:cs="Times New Roman"/>
          <w:noProof/>
          <w:color w:val="080808"/>
          <w:sz w:val="28"/>
        </w:rPr>
        <w:t>торбинка з різними дрібними предметами (каштан, камінець, ґудзик тощо).</w:t>
      </w:r>
    </w:p>
    <w:p w14:paraId="4B13C1E9"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b/>
          <w:noProof/>
          <w:color w:val="080808"/>
          <w:sz w:val="28"/>
        </w:rPr>
        <w:t>Хід вправи:</w:t>
      </w:r>
    </w:p>
    <w:p w14:paraId="5002E41C" w14:textId="02ACAD8D"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noProof/>
          <w:color w:val="080808"/>
          <w:sz w:val="28"/>
        </w:rPr>
        <w:t>Вчитель показує дітям торбинку, в якій знаходяться різні дрібні предмети. Діти по черзі опускають руку в мішечок, доторкаються до предмета і називають ознаки предмету: холодний, м</w:t>
      </w:r>
      <w:r w:rsidR="00832E1E">
        <w:rPr>
          <w:rFonts w:ascii="Times New Roman" w:eastAsia="Calibri" w:hAnsi="Times New Roman" w:cs="Times New Roman"/>
          <w:noProof/>
          <w:color w:val="080808"/>
          <w:sz w:val="28"/>
        </w:rPr>
        <w:t>’</w:t>
      </w:r>
      <w:r w:rsidRPr="00B72069">
        <w:rPr>
          <w:rFonts w:ascii="Times New Roman" w:eastAsia="Calibri" w:hAnsi="Times New Roman" w:cs="Times New Roman"/>
          <w:noProof/>
          <w:color w:val="080808"/>
          <w:sz w:val="28"/>
        </w:rPr>
        <w:t>який, твердий...</w:t>
      </w:r>
    </w:p>
    <w:p w14:paraId="19F5D633"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b/>
          <w:noProof/>
          <w:color w:val="080808"/>
          <w:sz w:val="28"/>
        </w:rPr>
        <w:t>Гра</w:t>
      </w:r>
      <w:r w:rsidRPr="00B72069">
        <w:rPr>
          <w:rFonts w:ascii="Times New Roman" w:eastAsia="Calibri" w:hAnsi="Times New Roman" w:cs="Times New Roman"/>
          <w:noProof/>
          <w:color w:val="080808"/>
          <w:sz w:val="28"/>
        </w:rPr>
        <w:t xml:space="preserve"> </w:t>
      </w:r>
      <w:r w:rsidRPr="00B72069">
        <w:rPr>
          <w:rFonts w:ascii="Times New Roman" w:eastAsia="Calibri" w:hAnsi="Times New Roman" w:cs="Times New Roman"/>
          <w:b/>
          <w:noProof/>
          <w:color w:val="080808"/>
          <w:sz w:val="28"/>
          <w:lang w:val="ru-RU"/>
        </w:rPr>
        <w:t>«</w:t>
      </w:r>
      <w:r w:rsidRPr="00B72069">
        <w:rPr>
          <w:rFonts w:ascii="Times New Roman" w:eastAsia="Calibri" w:hAnsi="Times New Roman" w:cs="Times New Roman"/>
          <w:b/>
          <w:noProof/>
          <w:color w:val="080808"/>
          <w:sz w:val="28"/>
        </w:rPr>
        <w:t>Назви одним словом</w:t>
      </w:r>
      <w:r w:rsidRPr="00B72069">
        <w:rPr>
          <w:rFonts w:ascii="Times New Roman" w:eastAsia="Calibri" w:hAnsi="Times New Roman" w:cs="Times New Roman"/>
          <w:b/>
          <w:noProof/>
          <w:color w:val="080808"/>
          <w:sz w:val="28"/>
          <w:lang w:val="ru-RU"/>
        </w:rPr>
        <w:t xml:space="preserve">» </w:t>
      </w:r>
    </w:p>
    <w:p w14:paraId="072715B5" w14:textId="26A641A4"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b/>
          <w:noProof/>
          <w:color w:val="080808"/>
          <w:sz w:val="28"/>
        </w:rPr>
        <w:t>Мета:</w:t>
      </w:r>
      <w:r w:rsidRPr="00B72069">
        <w:rPr>
          <w:rFonts w:ascii="Times New Roman" w:eastAsia="Calibri" w:hAnsi="Times New Roman" w:cs="Times New Roman"/>
          <w:noProof/>
          <w:color w:val="080808"/>
          <w:sz w:val="28"/>
        </w:rPr>
        <w:t xml:space="preserve"> розвивати вміння знаходити суттєвий зв</w:t>
      </w:r>
      <w:r w:rsidR="00832E1E">
        <w:rPr>
          <w:rFonts w:ascii="Times New Roman" w:eastAsia="Calibri" w:hAnsi="Times New Roman" w:cs="Times New Roman"/>
          <w:noProof/>
          <w:color w:val="080808"/>
          <w:sz w:val="28"/>
        </w:rPr>
        <w:t>’</w:t>
      </w:r>
      <w:r w:rsidRPr="00B72069">
        <w:rPr>
          <w:rFonts w:ascii="Times New Roman" w:eastAsia="Calibri" w:hAnsi="Times New Roman" w:cs="Times New Roman"/>
          <w:noProof/>
          <w:color w:val="080808"/>
          <w:sz w:val="28"/>
        </w:rPr>
        <w:t>язок між групую предметів.</w:t>
      </w:r>
    </w:p>
    <w:p w14:paraId="0178768E"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b/>
          <w:noProof/>
          <w:color w:val="080808"/>
          <w:sz w:val="28"/>
        </w:rPr>
        <w:t xml:space="preserve">Обладнання: </w:t>
      </w:r>
      <w:r w:rsidRPr="00B72069">
        <w:rPr>
          <w:rFonts w:ascii="Times New Roman" w:eastAsia="Calibri" w:hAnsi="Times New Roman" w:cs="Times New Roman"/>
          <w:noProof/>
          <w:color w:val="080808"/>
          <w:sz w:val="28"/>
        </w:rPr>
        <w:t>картки «Четвертий зайвий».</w:t>
      </w:r>
    </w:p>
    <w:p w14:paraId="0568E91A"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b/>
          <w:noProof/>
          <w:color w:val="080808"/>
          <w:sz w:val="28"/>
        </w:rPr>
        <w:t>Інструкція:</w:t>
      </w:r>
    </w:p>
    <w:p w14:paraId="24C330D0"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noProof/>
          <w:color w:val="080808"/>
          <w:sz w:val="28"/>
        </w:rPr>
        <w:t xml:space="preserve">«Діти, перед вами картки. Погляньте на малюнки. Хто (що) на них зображений? Хто (що), на вашу думку, тут зайвий? Виберіть три картки з предметами однієї групи. Назвіть чим відрізняються три вибрані картки від однієї яка не відноситься до групи з трьома картками.» </w:t>
      </w:r>
    </w:p>
    <w:p w14:paraId="6F345A88"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b/>
          <w:noProof/>
          <w:color w:val="080808"/>
          <w:sz w:val="28"/>
        </w:rPr>
        <w:t>Гра «Знайди відмінності»</w:t>
      </w:r>
    </w:p>
    <w:p w14:paraId="46821272" w14:textId="1741EC65"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b/>
          <w:noProof/>
          <w:color w:val="080808"/>
          <w:sz w:val="28"/>
        </w:rPr>
        <w:t>Мета:</w:t>
      </w:r>
      <w:r w:rsidRPr="00B72069">
        <w:rPr>
          <w:rFonts w:ascii="Times New Roman" w:eastAsia="Calibri" w:hAnsi="Times New Roman" w:cs="Times New Roman"/>
          <w:noProof/>
          <w:color w:val="080808"/>
          <w:sz w:val="28"/>
        </w:rPr>
        <w:t xml:space="preserve"> розвивати  увагу, пам</w:t>
      </w:r>
      <w:r w:rsidR="00832E1E">
        <w:rPr>
          <w:rFonts w:ascii="Times New Roman" w:eastAsia="Calibri" w:hAnsi="Times New Roman" w:cs="Times New Roman"/>
          <w:noProof/>
          <w:color w:val="080808"/>
          <w:sz w:val="28"/>
        </w:rPr>
        <w:t>’</w:t>
      </w:r>
      <w:r w:rsidRPr="00B72069">
        <w:rPr>
          <w:rFonts w:ascii="Times New Roman" w:eastAsia="Calibri" w:hAnsi="Times New Roman" w:cs="Times New Roman"/>
          <w:noProof/>
          <w:color w:val="080808"/>
          <w:sz w:val="28"/>
        </w:rPr>
        <w:t xml:space="preserve">ять. </w:t>
      </w:r>
    </w:p>
    <w:p w14:paraId="070A8B64"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b/>
          <w:noProof/>
          <w:color w:val="080808"/>
          <w:sz w:val="28"/>
        </w:rPr>
        <w:t>Обладнання:</w:t>
      </w:r>
      <w:r w:rsidRPr="00B72069">
        <w:rPr>
          <w:rFonts w:ascii="Times New Roman" w:eastAsia="Calibri" w:hAnsi="Times New Roman" w:cs="Times New Roman"/>
          <w:noProof/>
          <w:color w:val="080808"/>
          <w:sz w:val="28"/>
        </w:rPr>
        <w:t xml:space="preserve"> картки «Знайди відмінності».</w:t>
      </w:r>
    </w:p>
    <w:p w14:paraId="3A9224FD"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b/>
          <w:noProof/>
          <w:color w:val="080808"/>
          <w:sz w:val="28"/>
        </w:rPr>
        <w:t>Хід вправи:</w:t>
      </w:r>
    </w:p>
    <w:p w14:paraId="13A1D774"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noProof/>
          <w:color w:val="080808"/>
          <w:sz w:val="28"/>
        </w:rPr>
        <w:t xml:space="preserve">Перед учасниками занять розкладаються серії картинок по дві картинки на кожній картці, у кожній картинці треба знайти всі наявні відмінності. </w:t>
      </w:r>
    </w:p>
    <w:p w14:paraId="42D332F0"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p>
    <w:p w14:paraId="3B560B10" w14:textId="77777777" w:rsidR="00B72069" w:rsidRPr="00B72069" w:rsidRDefault="00B72069" w:rsidP="00EC4B05">
      <w:pPr>
        <w:widowControl w:val="0"/>
        <w:spacing w:after="0" w:line="360" w:lineRule="auto"/>
        <w:ind w:firstLine="720"/>
        <w:jc w:val="center"/>
        <w:rPr>
          <w:rFonts w:ascii="Times New Roman" w:eastAsia="Calibri" w:hAnsi="Times New Roman" w:cs="Times New Roman"/>
          <w:b/>
          <w:noProof/>
          <w:color w:val="080808"/>
          <w:sz w:val="28"/>
        </w:rPr>
      </w:pPr>
      <w:r w:rsidRPr="00B72069">
        <w:rPr>
          <w:rFonts w:ascii="Times New Roman" w:eastAsia="Calibri" w:hAnsi="Times New Roman" w:cs="Times New Roman"/>
          <w:b/>
          <w:noProof/>
          <w:color w:val="080808"/>
          <w:sz w:val="28"/>
        </w:rPr>
        <w:lastRenderedPageBreak/>
        <w:t>ЗАНЯТТЯ 6</w:t>
      </w:r>
    </w:p>
    <w:p w14:paraId="6EF33189"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p>
    <w:p w14:paraId="02C054FA" w14:textId="77777777" w:rsidR="00B72069" w:rsidRPr="00B72069" w:rsidRDefault="00B72069" w:rsidP="00EC4B05">
      <w:pPr>
        <w:widowControl w:val="0"/>
        <w:spacing w:after="0" w:line="360" w:lineRule="auto"/>
        <w:ind w:firstLine="720"/>
        <w:jc w:val="both"/>
        <w:rPr>
          <w:rFonts w:ascii="Times New Roman" w:eastAsia="Calibri" w:hAnsi="Times New Roman" w:cs="Times New Roman"/>
          <w:b/>
          <w:bCs/>
          <w:iCs/>
          <w:noProof/>
          <w:color w:val="080808"/>
          <w:sz w:val="28"/>
        </w:rPr>
      </w:pPr>
      <w:r w:rsidRPr="00B72069">
        <w:rPr>
          <w:rFonts w:ascii="Times New Roman" w:eastAsia="Calibri" w:hAnsi="Times New Roman" w:cs="Times New Roman"/>
          <w:b/>
          <w:noProof/>
          <w:color w:val="080808"/>
          <w:sz w:val="28"/>
        </w:rPr>
        <w:t>Тема:</w:t>
      </w:r>
      <w:r w:rsidRPr="00B72069">
        <w:rPr>
          <w:rFonts w:ascii="Times New Roman" w:eastAsia="Calibri" w:hAnsi="Times New Roman" w:cs="Times New Roman"/>
          <w:noProof/>
          <w:color w:val="080808"/>
          <w:sz w:val="28"/>
        </w:rPr>
        <w:t xml:space="preserve"> </w:t>
      </w:r>
      <w:r w:rsidRPr="00B72069">
        <w:rPr>
          <w:rFonts w:ascii="Times New Roman" w:eastAsia="Calibri" w:hAnsi="Times New Roman" w:cs="Times New Roman"/>
          <w:b/>
          <w:bCs/>
          <w:iCs/>
          <w:noProof/>
          <w:color w:val="080808"/>
          <w:sz w:val="28"/>
        </w:rPr>
        <w:t>Розвиток пізнавальної активності та творчого мислення</w:t>
      </w:r>
    </w:p>
    <w:p w14:paraId="2788A635"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b/>
          <w:noProof/>
          <w:color w:val="080808"/>
          <w:sz w:val="28"/>
        </w:rPr>
        <w:t xml:space="preserve">Мета: </w:t>
      </w:r>
      <w:r w:rsidRPr="00B72069">
        <w:rPr>
          <w:rFonts w:ascii="Times New Roman" w:eastAsia="Calibri" w:hAnsi="Times New Roman" w:cs="Times New Roman"/>
          <w:noProof/>
          <w:color w:val="080808"/>
          <w:sz w:val="28"/>
        </w:rPr>
        <w:t>розвивати творчість,  пізнавальний інтерес.</w:t>
      </w:r>
    </w:p>
    <w:p w14:paraId="405CF940"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b/>
          <w:noProof/>
          <w:color w:val="080808"/>
          <w:sz w:val="28"/>
        </w:rPr>
        <w:t>Обладнання:</w:t>
      </w:r>
      <w:r w:rsidRPr="00B72069">
        <w:rPr>
          <w:rFonts w:ascii="Times New Roman" w:eastAsia="Calibri" w:hAnsi="Times New Roman" w:cs="Times New Roman"/>
          <w:noProof/>
          <w:color w:val="080808"/>
          <w:sz w:val="28"/>
        </w:rPr>
        <w:t xml:space="preserve"> аркуші паперу, фломастери, олівці, аркуш з 20 намальованими кружечками.</w:t>
      </w:r>
    </w:p>
    <w:p w14:paraId="49D2ED5B"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b/>
          <w:noProof/>
          <w:color w:val="080808"/>
          <w:sz w:val="28"/>
        </w:rPr>
        <w:t>Предмет</w:t>
      </w:r>
      <w:r w:rsidRPr="00B72069">
        <w:rPr>
          <w:rFonts w:ascii="Times New Roman" w:eastAsia="Calibri" w:hAnsi="Times New Roman" w:cs="Times New Roman"/>
          <w:noProof/>
          <w:color w:val="080808"/>
          <w:sz w:val="28"/>
        </w:rPr>
        <w:t xml:space="preserve">: математика. </w:t>
      </w:r>
    </w:p>
    <w:p w14:paraId="3BE8A57C" w14:textId="77777777" w:rsidR="00B72069" w:rsidRPr="00B72069" w:rsidRDefault="00B72069" w:rsidP="00EC4B05">
      <w:pPr>
        <w:widowControl w:val="0"/>
        <w:spacing w:after="0" w:line="360" w:lineRule="auto"/>
        <w:ind w:firstLine="720"/>
        <w:jc w:val="both"/>
        <w:rPr>
          <w:rFonts w:ascii="Times New Roman" w:eastAsia="Calibri" w:hAnsi="Times New Roman" w:cs="Times New Roman"/>
          <w:b/>
          <w:noProof/>
          <w:color w:val="080808"/>
          <w:sz w:val="28"/>
        </w:rPr>
      </w:pPr>
      <w:r w:rsidRPr="00B72069">
        <w:rPr>
          <w:rFonts w:ascii="Times New Roman" w:eastAsia="Calibri" w:hAnsi="Times New Roman" w:cs="Times New Roman"/>
          <w:b/>
          <w:noProof/>
          <w:color w:val="080808"/>
          <w:sz w:val="28"/>
        </w:rPr>
        <w:t>Гра «Коло, квадрат, трикутник»</w:t>
      </w:r>
    </w:p>
    <w:p w14:paraId="67214F53"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b/>
          <w:noProof/>
          <w:color w:val="080808"/>
          <w:sz w:val="28"/>
        </w:rPr>
        <w:t xml:space="preserve">Мета: </w:t>
      </w:r>
      <w:r w:rsidRPr="00B72069">
        <w:rPr>
          <w:rFonts w:ascii="Times New Roman" w:eastAsia="Calibri" w:hAnsi="Times New Roman" w:cs="Times New Roman"/>
          <w:noProof/>
          <w:color w:val="080808"/>
          <w:sz w:val="28"/>
        </w:rPr>
        <w:t>розвивати уяву.</w:t>
      </w:r>
    </w:p>
    <w:p w14:paraId="03ED15B9"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b/>
          <w:noProof/>
          <w:color w:val="080808"/>
          <w:sz w:val="28"/>
        </w:rPr>
        <w:t>Обладнання:</w:t>
      </w:r>
      <w:r w:rsidRPr="00B72069">
        <w:rPr>
          <w:rFonts w:ascii="Times New Roman" w:eastAsia="Calibri" w:hAnsi="Times New Roman" w:cs="Times New Roman"/>
          <w:noProof/>
          <w:color w:val="080808"/>
          <w:sz w:val="28"/>
        </w:rPr>
        <w:t xml:space="preserve"> аркуші паперу, фломастери.</w:t>
      </w:r>
    </w:p>
    <w:p w14:paraId="39670345" w14:textId="77777777" w:rsidR="00B72069" w:rsidRPr="00B72069" w:rsidRDefault="00B72069" w:rsidP="00EC4B05">
      <w:pPr>
        <w:widowControl w:val="0"/>
        <w:spacing w:after="0" w:line="360" w:lineRule="auto"/>
        <w:ind w:firstLine="720"/>
        <w:jc w:val="both"/>
        <w:rPr>
          <w:rFonts w:ascii="Times New Roman" w:eastAsia="Calibri" w:hAnsi="Times New Roman" w:cs="Times New Roman"/>
          <w:b/>
          <w:noProof/>
          <w:color w:val="080808"/>
          <w:sz w:val="28"/>
        </w:rPr>
      </w:pPr>
      <w:r w:rsidRPr="00B72069">
        <w:rPr>
          <w:rFonts w:ascii="Times New Roman" w:eastAsia="Calibri" w:hAnsi="Times New Roman" w:cs="Times New Roman"/>
          <w:b/>
          <w:noProof/>
          <w:color w:val="080808"/>
          <w:sz w:val="28"/>
        </w:rPr>
        <w:t xml:space="preserve">Інструкція: </w:t>
      </w:r>
    </w:p>
    <w:p w14:paraId="3FF53639" w14:textId="77777777" w:rsidR="00B72069" w:rsidRPr="00B72069" w:rsidRDefault="00B72069" w:rsidP="00EC4B05">
      <w:pPr>
        <w:widowControl w:val="0"/>
        <w:spacing w:after="0" w:line="360" w:lineRule="auto"/>
        <w:ind w:firstLine="720"/>
        <w:jc w:val="both"/>
        <w:rPr>
          <w:rFonts w:ascii="Times New Roman" w:eastAsia="Calibri" w:hAnsi="Times New Roman" w:cs="Times New Roman"/>
          <w:b/>
          <w:noProof/>
          <w:color w:val="080808"/>
          <w:sz w:val="28"/>
        </w:rPr>
      </w:pPr>
      <w:r w:rsidRPr="00B72069">
        <w:rPr>
          <w:rFonts w:ascii="Times New Roman" w:eastAsia="Calibri" w:hAnsi="Times New Roman" w:cs="Times New Roman"/>
          <w:b/>
          <w:noProof/>
          <w:color w:val="080808"/>
          <w:sz w:val="28"/>
        </w:rPr>
        <w:t>«</w:t>
      </w:r>
      <w:r w:rsidRPr="00B72069">
        <w:rPr>
          <w:rFonts w:ascii="Times New Roman" w:eastAsia="Calibri" w:hAnsi="Times New Roman" w:cs="Times New Roman"/>
          <w:noProof/>
          <w:color w:val="080808"/>
          <w:sz w:val="28"/>
        </w:rPr>
        <w:t xml:space="preserve">Намалюйте людину, використовуючи геометричні фігури: квадрат, трикутник, коло. Важливо, щоб всі ці три елементи в зображенні людини були присутні.» </w:t>
      </w:r>
    </w:p>
    <w:p w14:paraId="3D2DFF79"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b/>
          <w:noProof/>
          <w:color w:val="080808"/>
          <w:sz w:val="28"/>
        </w:rPr>
        <w:t>Гра «Театр»</w:t>
      </w:r>
    </w:p>
    <w:p w14:paraId="28AEABD6"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b/>
          <w:noProof/>
          <w:color w:val="080808"/>
          <w:sz w:val="28"/>
        </w:rPr>
        <w:t>Мета:</w:t>
      </w:r>
      <w:r w:rsidRPr="00B72069">
        <w:rPr>
          <w:rFonts w:ascii="Times New Roman" w:eastAsia="Calibri" w:hAnsi="Times New Roman" w:cs="Times New Roman"/>
          <w:noProof/>
          <w:color w:val="080808"/>
          <w:sz w:val="28"/>
        </w:rPr>
        <w:t xml:space="preserve"> розвивати навички невербального спілкування.</w:t>
      </w:r>
    </w:p>
    <w:p w14:paraId="5002F347"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b/>
          <w:noProof/>
          <w:color w:val="080808"/>
          <w:sz w:val="28"/>
        </w:rPr>
        <w:t xml:space="preserve">Обладнання: </w:t>
      </w:r>
      <w:r w:rsidRPr="00B72069">
        <w:rPr>
          <w:rFonts w:ascii="Times New Roman" w:eastAsia="Calibri" w:hAnsi="Times New Roman" w:cs="Times New Roman"/>
          <w:noProof/>
          <w:color w:val="080808"/>
          <w:sz w:val="28"/>
        </w:rPr>
        <w:t>аркуш з надрукованими словами:</w:t>
      </w:r>
      <w:r w:rsidRPr="00B72069">
        <w:rPr>
          <w:rFonts w:ascii="Times New Roman" w:eastAsia="Calibri" w:hAnsi="Times New Roman" w:cs="Times New Roman"/>
          <w:b/>
          <w:noProof/>
          <w:color w:val="080808"/>
          <w:sz w:val="28"/>
        </w:rPr>
        <w:t xml:space="preserve"> </w:t>
      </w:r>
      <w:r w:rsidRPr="00B72069">
        <w:rPr>
          <w:rFonts w:ascii="Times New Roman" w:eastAsia="Calibri" w:hAnsi="Times New Roman" w:cs="Times New Roman"/>
          <w:noProof/>
          <w:color w:val="080808"/>
          <w:sz w:val="28"/>
        </w:rPr>
        <w:t>«людина сміється», «крокодил пливе», «дерево росте», «людина саджає дерево», «дитина прокинулася в поганому настрої», «кіт умивається».</w:t>
      </w:r>
      <w:r w:rsidRPr="00B72069">
        <w:rPr>
          <w:rFonts w:ascii="Times New Roman" w:eastAsia="Calibri" w:hAnsi="Times New Roman" w:cs="Times New Roman"/>
          <w:noProof/>
          <w:color w:val="080808"/>
          <w:sz w:val="28"/>
          <w:lang w:val="ru-RU"/>
        </w:rPr>
        <w:t xml:space="preserve"> </w:t>
      </w:r>
    </w:p>
    <w:p w14:paraId="1C3BD006"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b/>
          <w:noProof/>
          <w:color w:val="080808"/>
          <w:sz w:val="28"/>
        </w:rPr>
        <w:t>Інструкція:</w:t>
      </w:r>
    </w:p>
    <w:p w14:paraId="3DA838DE"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noProof/>
          <w:color w:val="080808"/>
          <w:sz w:val="28"/>
        </w:rPr>
        <w:t>«Уявімо собі, що ми - актори.</w:t>
      </w:r>
      <w:r w:rsidRPr="00B72069">
        <w:rPr>
          <w:rFonts w:ascii="Times New Roman" w:eastAsia="Calibri" w:hAnsi="Times New Roman" w:cs="Times New Roman"/>
          <w:noProof/>
          <w:color w:val="080808"/>
          <w:sz w:val="28"/>
          <w:lang w:val="ru-RU"/>
        </w:rPr>
        <w:t xml:space="preserve"> </w:t>
      </w:r>
      <w:r w:rsidRPr="00B72069">
        <w:rPr>
          <w:rFonts w:ascii="Times New Roman" w:eastAsia="Calibri" w:hAnsi="Times New Roman" w:cs="Times New Roman"/>
          <w:noProof/>
          <w:color w:val="080808"/>
          <w:sz w:val="28"/>
        </w:rPr>
        <w:t xml:space="preserve">Жест, міміка - це важливий знак спілкування. Він допомагає точніше зрозуміти нам один одного. </w:t>
      </w:r>
    </w:p>
    <w:p w14:paraId="799A6972"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noProof/>
          <w:color w:val="080808"/>
          <w:sz w:val="28"/>
        </w:rPr>
        <w:t>Спробуємо разом показати за допомогою міміки, жестів слово або словосполучення. Наприклад, людина сміється, крокодил пливе, дерево росте, людина саджає дерево, дитина прокинулась в поганому настрої, кіт умивається.»</w:t>
      </w:r>
    </w:p>
    <w:p w14:paraId="33CC4196"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b/>
          <w:noProof/>
          <w:color w:val="080808"/>
          <w:sz w:val="28"/>
        </w:rPr>
        <w:t xml:space="preserve">Гра «Пальчикові ігри» </w:t>
      </w:r>
    </w:p>
    <w:p w14:paraId="3DFCE50B"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b/>
          <w:noProof/>
          <w:color w:val="080808"/>
          <w:sz w:val="28"/>
        </w:rPr>
        <w:t xml:space="preserve">Мета: </w:t>
      </w:r>
      <w:r w:rsidRPr="00B72069">
        <w:rPr>
          <w:rFonts w:ascii="Times New Roman" w:eastAsia="Calibri" w:hAnsi="Times New Roman" w:cs="Times New Roman"/>
          <w:noProof/>
          <w:color w:val="080808"/>
          <w:sz w:val="28"/>
        </w:rPr>
        <w:t>розвивати увагу, дрібну моторику.</w:t>
      </w:r>
    </w:p>
    <w:p w14:paraId="29EBB0C3"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b/>
          <w:noProof/>
          <w:color w:val="080808"/>
          <w:sz w:val="28"/>
        </w:rPr>
        <w:t>Обладнання:</w:t>
      </w:r>
      <w:r w:rsidRPr="00B72069">
        <w:rPr>
          <w:rFonts w:ascii="Times New Roman" w:eastAsia="Calibri" w:hAnsi="Times New Roman" w:cs="Times New Roman"/>
          <w:noProof/>
          <w:color w:val="080808"/>
          <w:sz w:val="28"/>
        </w:rPr>
        <w:t xml:space="preserve"> олівці.</w:t>
      </w:r>
    </w:p>
    <w:p w14:paraId="51E8F38B" w14:textId="1C2B1CAB"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noProof/>
          <w:color w:val="080808"/>
          <w:sz w:val="28"/>
        </w:rPr>
        <w:t>Вчитель пропонує дітям перекочувати між долонями  олівці. Спочатку один, потім два, збільшуючи до п</w:t>
      </w:r>
      <w:r w:rsidR="00832E1E">
        <w:rPr>
          <w:rFonts w:ascii="Times New Roman" w:eastAsia="Calibri" w:hAnsi="Times New Roman" w:cs="Times New Roman"/>
          <w:noProof/>
          <w:color w:val="080808"/>
          <w:sz w:val="28"/>
        </w:rPr>
        <w:t>’</w:t>
      </w:r>
      <w:r w:rsidRPr="00B72069">
        <w:rPr>
          <w:rFonts w:ascii="Times New Roman" w:eastAsia="Calibri" w:hAnsi="Times New Roman" w:cs="Times New Roman"/>
          <w:noProof/>
          <w:color w:val="080808"/>
          <w:sz w:val="28"/>
        </w:rPr>
        <w:t xml:space="preserve">яти. </w:t>
      </w:r>
    </w:p>
    <w:p w14:paraId="70D3F901"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b/>
          <w:noProof/>
          <w:color w:val="080808"/>
          <w:sz w:val="28"/>
        </w:rPr>
        <w:lastRenderedPageBreak/>
        <w:t>Гра «Креативні кола»</w:t>
      </w:r>
    </w:p>
    <w:p w14:paraId="0F048F95"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b/>
          <w:noProof/>
          <w:color w:val="080808"/>
          <w:sz w:val="28"/>
        </w:rPr>
        <w:t>Мета:</w:t>
      </w:r>
      <w:r w:rsidRPr="00B72069">
        <w:rPr>
          <w:rFonts w:ascii="Times New Roman" w:eastAsia="Calibri" w:hAnsi="Times New Roman" w:cs="Times New Roman"/>
          <w:noProof/>
          <w:color w:val="080808"/>
          <w:sz w:val="28"/>
        </w:rPr>
        <w:t xml:space="preserve"> розвивати уяву, творчі здібності.</w:t>
      </w:r>
    </w:p>
    <w:p w14:paraId="3D04F01D"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b/>
          <w:noProof/>
          <w:color w:val="080808"/>
          <w:sz w:val="28"/>
        </w:rPr>
        <w:t>Обладнання</w:t>
      </w:r>
      <w:r w:rsidRPr="00B72069">
        <w:rPr>
          <w:rFonts w:ascii="Times New Roman" w:eastAsia="Calibri" w:hAnsi="Times New Roman" w:cs="Times New Roman"/>
          <w:noProof/>
          <w:color w:val="080808"/>
          <w:sz w:val="28"/>
        </w:rPr>
        <w:t>: аркуш з 20 намальованими кружечками (Додаток 16), фломастери.</w:t>
      </w:r>
    </w:p>
    <w:p w14:paraId="017C7017"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b/>
          <w:noProof/>
          <w:color w:val="080808"/>
          <w:sz w:val="28"/>
        </w:rPr>
        <w:t xml:space="preserve">Інструкція: </w:t>
      </w:r>
    </w:p>
    <w:p w14:paraId="1DE4D6E2"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noProof/>
          <w:color w:val="080808"/>
          <w:sz w:val="28"/>
        </w:rPr>
        <w:t xml:space="preserve">Дітям пропонуються аркуші паперу з 20 намальованими кружечками. </w:t>
      </w:r>
    </w:p>
    <w:p w14:paraId="6F145C3D" w14:textId="01567AAF"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noProof/>
          <w:color w:val="080808"/>
          <w:sz w:val="28"/>
        </w:rPr>
        <w:t>«Перетворіть кола в які-небудь незвичайні предмети. Намалюйте їх, використовуючи ці кола. Наприклад, сонце, яблуко, м</w:t>
      </w:r>
      <w:r w:rsidR="00832E1E">
        <w:rPr>
          <w:rFonts w:ascii="Times New Roman" w:eastAsia="Calibri" w:hAnsi="Times New Roman" w:cs="Times New Roman"/>
          <w:noProof/>
          <w:color w:val="080808"/>
          <w:sz w:val="28"/>
        </w:rPr>
        <w:t>’</w:t>
      </w:r>
      <w:r w:rsidRPr="00B72069">
        <w:rPr>
          <w:rFonts w:ascii="Times New Roman" w:eastAsia="Calibri" w:hAnsi="Times New Roman" w:cs="Times New Roman"/>
          <w:noProof/>
          <w:color w:val="080808"/>
          <w:sz w:val="28"/>
        </w:rPr>
        <w:t>яч, окуляри...».</w:t>
      </w:r>
    </w:p>
    <w:p w14:paraId="7B238814"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p>
    <w:p w14:paraId="1D286FDD" w14:textId="77777777" w:rsidR="00B72069" w:rsidRPr="00B72069" w:rsidRDefault="00B72069" w:rsidP="00EC4B05">
      <w:pPr>
        <w:widowControl w:val="0"/>
        <w:spacing w:after="0" w:line="360" w:lineRule="auto"/>
        <w:ind w:firstLine="720"/>
        <w:jc w:val="center"/>
        <w:rPr>
          <w:rFonts w:ascii="Times New Roman" w:eastAsia="Calibri" w:hAnsi="Times New Roman" w:cs="Times New Roman"/>
          <w:b/>
          <w:noProof/>
          <w:color w:val="080808"/>
          <w:sz w:val="28"/>
        </w:rPr>
      </w:pPr>
      <w:r w:rsidRPr="00B72069">
        <w:rPr>
          <w:rFonts w:ascii="Times New Roman" w:eastAsia="Calibri" w:hAnsi="Times New Roman" w:cs="Times New Roman"/>
          <w:b/>
          <w:noProof/>
          <w:color w:val="080808"/>
          <w:sz w:val="28"/>
        </w:rPr>
        <w:t>ЗАНЯТТЯ 7</w:t>
      </w:r>
    </w:p>
    <w:p w14:paraId="335829DB"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p>
    <w:p w14:paraId="584A95B7" w14:textId="2B051FA3"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b/>
          <w:noProof/>
          <w:color w:val="080808"/>
          <w:sz w:val="28"/>
        </w:rPr>
        <w:t>Тема: Розвиток зорової пам</w:t>
      </w:r>
      <w:r w:rsidR="00832E1E">
        <w:rPr>
          <w:rFonts w:ascii="Times New Roman" w:eastAsia="Calibri" w:hAnsi="Times New Roman" w:cs="Times New Roman"/>
          <w:b/>
          <w:noProof/>
          <w:color w:val="080808"/>
          <w:sz w:val="28"/>
        </w:rPr>
        <w:t>’</w:t>
      </w:r>
      <w:r w:rsidRPr="00B72069">
        <w:rPr>
          <w:rFonts w:ascii="Times New Roman" w:eastAsia="Calibri" w:hAnsi="Times New Roman" w:cs="Times New Roman"/>
          <w:b/>
          <w:noProof/>
          <w:color w:val="080808"/>
          <w:sz w:val="28"/>
        </w:rPr>
        <w:t>яті</w:t>
      </w:r>
    </w:p>
    <w:p w14:paraId="405E818B" w14:textId="2F26171B"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b/>
          <w:noProof/>
          <w:color w:val="080808"/>
          <w:sz w:val="28"/>
        </w:rPr>
        <w:t xml:space="preserve">Мета: </w:t>
      </w:r>
      <w:r w:rsidRPr="00B72069">
        <w:rPr>
          <w:rFonts w:ascii="Times New Roman" w:eastAsia="Calibri" w:hAnsi="Times New Roman" w:cs="Times New Roman"/>
          <w:noProof/>
          <w:color w:val="080808"/>
          <w:sz w:val="28"/>
        </w:rPr>
        <w:t>розвивати зорову пам</w:t>
      </w:r>
      <w:r w:rsidR="00832E1E">
        <w:rPr>
          <w:rFonts w:ascii="Times New Roman" w:eastAsia="Calibri" w:hAnsi="Times New Roman" w:cs="Times New Roman"/>
          <w:noProof/>
          <w:color w:val="080808"/>
          <w:sz w:val="28"/>
        </w:rPr>
        <w:t>’</w:t>
      </w:r>
      <w:r w:rsidRPr="00B72069">
        <w:rPr>
          <w:rFonts w:ascii="Times New Roman" w:eastAsia="Calibri" w:hAnsi="Times New Roman" w:cs="Times New Roman"/>
          <w:noProof/>
          <w:color w:val="080808"/>
          <w:sz w:val="28"/>
        </w:rPr>
        <w:t>ять, увагу.</w:t>
      </w:r>
    </w:p>
    <w:p w14:paraId="049C9933"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b/>
          <w:noProof/>
          <w:color w:val="080808"/>
          <w:sz w:val="28"/>
        </w:rPr>
        <w:t>Обладнання</w:t>
      </w:r>
      <w:r w:rsidRPr="00B72069">
        <w:rPr>
          <w:rFonts w:ascii="Times New Roman" w:eastAsia="Calibri" w:hAnsi="Times New Roman" w:cs="Times New Roman"/>
          <w:noProof/>
          <w:color w:val="080808"/>
          <w:sz w:val="28"/>
        </w:rPr>
        <w:t>: картки від 1 до 7, картка з фігурами,</w:t>
      </w:r>
      <w:r w:rsidRPr="00B72069">
        <w:rPr>
          <w:rFonts w:ascii="Times New Roman" w:eastAsia="Calibri" w:hAnsi="Times New Roman" w:cs="Times New Roman"/>
          <w:noProof/>
          <w:color w:val="080808"/>
          <w:sz w:val="28"/>
          <w:lang w:val="ru-RU"/>
        </w:rPr>
        <w:t xml:space="preserve"> </w:t>
      </w:r>
      <w:r w:rsidRPr="00B72069">
        <w:rPr>
          <w:rFonts w:ascii="Times New Roman" w:eastAsia="Calibri" w:hAnsi="Times New Roman" w:cs="Times New Roman"/>
          <w:noProof/>
          <w:color w:val="080808"/>
          <w:sz w:val="28"/>
        </w:rPr>
        <w:t>картинки.</w:t>
      </w:r>
    </w:p>
    <w:p w14:paraId="06ADFBFE"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b/>
          <w:noProof/>
          <w:color w:val="080808"/>
          <w:sz w:val="28"/>
        </w:rPr>
        <w:t>Предмет</w:t>
      </w:r>
      <w:r w:rsidRPr="00B72069">
        <w:rPr>
          <w:rFonts w:ascii="Times New Roman" w:eastAsia="Calibri" w:hAnsi="Times New Roman" w:cs="Times New Roman"/>
          <w:noProof/>
          <w:color w:val="080808"/>
          <w:sz w:val="28"/>
        </w:rPr>
        <w:t xml:space="preserve">: читання. </w:t>
      </w:r>
    </w:p>
    <w:p w14:paraId="5BA8F72B" w14:textId="77777777" w:rsidR="00B72069" w:rsidRPr="00B72069" w:rsidRDefault="00B72069" w:rsidP="00EC4B05">
      <w:pPr>
        <w:widowControl w:val="0"/>
        <w:spacing w:after="0" w:line="360" w:lineRule="auto"/>
        <w:ind w:firstLine="720"/>
        <w:jc w:val="both"/>
        <w:rPr>
          <w:rFonts w:ascii="Times New Roman" w:eastAsia="Calibri" w:hAnsi="Times New Roman" w:cs="Times New Roman"/>
          <w:b/>
          <w:noProof/>
          <w:color w:val="080808"/>
          <w:sz w:val="28"/>
        </w:rPr>
      </w:pPr>
      <w:r w:rsidRPr="00B72069">
        <w:rPr>
          <w:rFonts w:ascii="Times New Roman" w:eastAsia="Calibri" w:hAnsi="Times New Roman" w:cs="Times New Roman"/>
          <w:b/>
          <w:noProof/>
          <w:color w:val="080808"/>
          <w:sz w:val="28"/>
        </w:rPr>
        <w:t>Гра «Сім днів тижня»</w:t>
      </w:r>
    </w:p>
    <w:p w14:paraId="7C1F19CA" w14:textId="3CC88D65"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b/>
          <w:noProof/>
          <w:color w:val="080808"/>
          <w:sz w:val="28"/>
        </w:rPr>
        <w:t>Мета:</w:t>
      </w:r>
      <w:r w:rsidRPr="00B72069">
        <w:rPr>
          <w:rFonts w:ascii="Times New Roman" w:eastAsia="Calibri" w:hAnsi="Times New Roman" w:cs="Times New Roman"/>
          <w:noProof/>
          <w:color w:val="080808"/>
          <w:sz w:val="28"/>
        </w:rPr>
        <w:t xml:space="preserve"> розвивати пам</w:t>
      </w:r>
      <w:r w:rsidR="00832E1E">
        <w:rPr>
          <w:rFonts w:ascii="Times New Roman" w:eastAsia="Calibri" w:hAnsi="Times New Roman" w:cs="Times New Roman"/>
          <w:noProof/>
          <w:color w:val="080808"/>
          <w:sz w:val="28"/>
        </w:rPr>
        <w:t>’</w:t>
      </w:r>
      <w:r w:rsidRPr="00B72069">
        <w:rPr>
          <w:rFonts w:ascii="Times New Roman" w:eastAsia="Calibri" w:hAnsi="Times New Roman" w:cs="Times New Roman"/>
          <w:noProof/>
          <w:color w:val="080808"/>
          <w:sz w:val="28"/>
        </w:rPr>
        <w:t>ять, закріплювати вміння послідовно називати дні тижня.</w:t>
      </w:r>
    </w:p>
    <w:p w14:paraId="502D4D2C"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b/>
          <w:noProof/>
          <w:color w:val="080808"/>
          <w:sz w:val="28"/>
        </w:rPr>
        <w:t>Обладнання:</w:t>
      </w:r>
      <w:r w:rsidRPr="00B72069">
        <w:rPr>
          <w:rFonts w:ascii="Times New Roman" w:eastAsia="Calibri" w:hAnsi="Times New Roman" w:cs="Times New Roman"/>
          <w:noProof/>
          <w:color w:val="080808"/>
          <w:sz w:val="28"/>
        </w:rPr>
        <w:t xml:space="preserve"> картки від 1 до 7.</w:t>
      </w:r>
    </w:p>
    <w:p w14:paraId="74F6754F"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b/>
          <w:noProof/>
          <w:color w:val="080808"/>
          <w:sz w:val="28"/>
        </w:rPr>
        <w:t>Хід вправи:</w:t>
      </w:r>
    </w:p>
    <w:p w14:paraId="2DFF6038"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noProof/>
          <w:color w:val="080808"/>
          <w:sz w:val="28"/>
        </w:rPr>
        <w:t>Діти стають в шеренгу вздовж лінії, накресленої на підлозі. Учасникам занять  роздаються карточки від 1 до 7.</w:t>
      </w:r>
    </w:p>
    <w:p w14:paraId="391B1C63"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noProof/>
          <w:color w:val="080808"/>
          <w:sz w:val="28"/>
        </w:rPr>
        <w:t xml:space="preserve">Вчитель називає учням день тижня, учні роблять крок та показують відповідну цифру. Наприклад, понеділок. Перший крок робить дитина, у якої на картці написана цифра «1». Вона говорить: «1» понеділок. Другий крок робить інший гравець у якого на картці написана цифра «2». Він говорить: «2» вівторок. </w:t>
      </w:r>
    </w:p>
    <w:p w14:paraId="601CC5D9" w14:textId="16E4C3DC"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noProof/>
          <w:color w:val="080808"/>
          <w:sz w:val="28"/>
        </w:rPr>
        <w:t>Якщо  дітей всього п</w:t>
      </w:r>
      <w:r w:rsidR="00832E1E">
        <w:rPr>
          <w:rFonts w:ascii="Times New Roman" w:eastAsia="Calibri" w:hAnsi="Times New Roman" w:cs="Times New Roman"/>
          <w:noProof/>
          <w:color w:val="080808"/>
          <w:sz w:val="28"/>
        </w:rPr>
        <w:t>’</w:t>
      </w:r>
      <w:r w:rsidRPr="00B72069">
        <w:rPr>
          <w:rFonts w:ascii="Times New Roman" w:eastAsia="Calibri" w:hAnsi="Times New Roman" w:cs="Times New Roman"/>
          <w:noProof/>
          <w:color w:val="080808"/>
          <w:sz w:val="28"/>
        </w:rPr>
        <w:t>ять чоловік, то той у кого був номер один, бере знову картку і продовжує гру.</w:t>
      </w:r>
    </w:p>
    <w:p w14:paraId="4ADF0566" w14:textId="1D334E85"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b/>
          <w:noProof/>
          <w:color w:val="080808"/>
          <w:sz w:val="28"/>
        </w:rPr>
        <w:t>Гра</w:t>
      </w:r>
      <w:r w:rsidRPr="00B72069">
        <w:rPr>
          <w:rFonts w:ascii="Times New Roman" w:eastAsia="Calibri" w:hAnsi="Times New Roman" w:cs="Times New Roman"/>
          <w:noProof/>
          <w:color w:val="080808"/>
          <w:sz w:val="28"/>
        </w:rPr>
        <w:t xml:space="preserve"> </w:t>
      </w:r>
      <w:r w:rsidRPr="00B72069">
        <w:rPr>
          <w:rFonts w:ascii="Times New Roman" w:eastAsia="Calibri" w:hAnsi="Times New Roman" w:cs="Times New Roman"/>
          <w:b/>
          <w:noProof/>
          <w:color w:val="080808"/>
          <w:sz w:val="28"/>
        </w:rPr>
        <w:t>«Запам</w:t>
      </w:r>
      <w:r w:rsidR="00832E1E">
        <w:rPr>
          <w:rFonts w:ascii="Times New Roman" w:eastAsia="Calibri" w:hAnsi="Times New Roman" w:cs="Times New Roman"/>
          <w:b/>
          <w:noProof/>
          <w:color w:val="080808"/>
          <w:sz w:val="28"/>
        </w:rPr>
        <w:t>’</w:t>
      </w:r>
      <w:r w:rsidRPr="00B72069">
        <w:rPr>
          <w:rFonts w:ascii="Times New Roman" w:eastAsia="Calibri" w:hAnsi="Times New Roman" w:cs="Times New Roman"/>
          <w:b/>
          <w:noProof/>
          <w:color w:val="080808"/>
          <w:sz w:val="28"/>
        </w:rPr>
        <w:t>ятай і намалюй»</w:t>
      </w:r>
    </w:p>
    <w:p w14:paraId="68DF05A6" w14:textId="52928153"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b/>
          <w:noProof/>
          <w:color w:val="080808"/>
          <w:sz w:val="28"/>
        </w:rPr>
        <w:t>Мета:</w:t>
      </w:r>
      <w:r w:rsidRPr="00B72069">
        <w:rPr>
          <w:rFonts w:ascii="Times New Roman" w:eastAsia="Calibri" w:hAnsi="Times New Roman" w:cs="Times New Roman"/>
          <w:noProof/>
          <w:color w:val="080808"/>
          <w:sz w:val="28"/>
        </w:rPr>
        <w:t xml:space="preserve"> розвивати зорову пам</w:t>
      </w:r>
      <w:r w:rsidR="00832E1E">
        <w:rPr>
          <w:rFonts w:ascii="Times New Roman" w:eastAsia="Calibri" w:hAnsi="Times New Roman" w:cs="Times New Roman"/>
          <w:noProof/>
          <w:color w:val="080808"/>
          <w:sz w:val="28"/>
        </w:rPr>
        <w:t>’</w:t>
      </w:r>
      <w:r w:rsidRPr="00B72069">
        <w:rPr>
          <w:rFonts w:ascii="Times New Roman" w:eastAsia="Calibri" w:hAnsi="Times New Roman" w:cs="Times New Roman"/>
          <w:noProof/>
          <w:color w:val="080808"/>
          <w:sz w:val="28"/>
        </w:rPr>
        <w:t>ять.</w:t>
      </w:r>
    </w:p>
    <w:p w14:paraId="4EE8AB36"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b/>
          <w:noProof/>
          <w:color w:val="080808"/>
          <w:sz w:val="28"/>
        </w:rPr>
        <w:lastRenderedPageBreak/>
        <w:t>Обладнання:</w:t>
      </w:r>
      <w:r w:rsidRPr="00B72069">
        <w:rPr>
          <w:rFonts w:ascii="Times New Roman" w:eastAsia="Calibri" w:hAnsi="Times New Roman" w:cs="Times New Roman"/>
          <w:noProof/>
          <w:color w:val="080808"/>
          <w:sz w:val="28"/>
        </w:rPr>
        <w:t xml:space="preserve"> картка з фігурами.</w:t>
      </w:r>
    </w:p>
    <w:p w14:paraId="4EFD24C3"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b/>
          <w:noProof/>
          <w:color w:val="080808"/>
          <w:sz w:val="28"/>
        </w:rPr>
        <w:t>Хід вправи:</w:t>
      </w:r>
    </w:p>
    <w:p w14:paraId="60782720" w14:textId="72CA20F1"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noProof/>
          <w:color w:val="080808"/>
          <w:sz w:val="28"/>
        </w:rPr>
        <w:t>Вчитель демонструє протягом 15 секунд ряд малюнків: будинок, квадрат, пряма лінія. Після цього діти відтворюють малюнок на папері по  пам</w:t>
      </w:r>
      <w:r w:rsidR="00832E1E">
        <w:rPr>
          <w:rFonts w:ascii="Times New Roman" w:eastAsia="Calibri" w:hAnsi="Times New Roman" w:cs="Times New Roman"/>
          <w:noProof/>
          <w:color w:val="080808"/>
          <w:sz w:val="28"/>
        </w:rPr>
        <w:t>’</w:t>
      </w:r>
      <w:r w:rsidRPr="00B72069">
        <w:rPr>
          <w:rFonts w:ascii="Times New Roman" w:eastAsia="Calibri" w:hAnsi="Times New Roman" w:cs="Times New Roman"/>
          <w:noProof/>
          <w:color w:val="080808"/>
          <w:sz w:val="28"/>
        </w:rPr>
        <w:t>яті.</w:t>
      </w:r>
    </w:p>
    <w:p w14:paraId="7C81F21A" w14:textId="7DEAC62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b/>
          <w:noProof/>
          <w:color w:val="080808"/>
          <w:sz w:val="28"/>
        </w:rPr>
        <w:t>Гра «Запам</w:t>
      </w:r>
      <w:r w:rsidR="00832E1E">
        <w:rPr>
          <w:rFonts w:ascii="Times New Roman" w:eastAsia="Calibri" w:hAnsi="Times New Roman" w:cs="Times New Roman"/>
          <w:b/>
          <w:noProof/>
          <w:color w:val="080808"/>
          <w:sz w:val="28"/>
        </w:rPr>
        <w:t>’</w:t>
      </w:r>
      <w:r w:rsidRPr="00B72069">
        <w:rPr>
          <w:rFonts w:ascii="Times New Roman" w:eastAsia="Calibri" w:hAnsi="Times New Roman" w:cs="Times New Roman"/>
          <w:b/>
          <w:noProof/>
          <w:color w:val="080808"/>
          <w:sz w:val="28"/>
        </w:rPr>
        <w:t xml:space="preserve">ятай малюнок» </w:t>
      </w:r>
    </w:p>
    <w:p w14:paraId="2031DCD6" w14:textId="297B5131"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b/>
          <w:noProof/>
          <w:color w:val="080808"/>
          <w:sz w:val="28"/>
        </w:rPr>
        <w:t xml:space="preserve">Мета: </w:t>
      </w:r>
      <w:r w:rsidRPr="00B72069">
        <w:rPr>
          <w:rFonts w:ascii="Times New Roman" w:eastAsia="Calibri" w:hAnsi="Times New Roman" w:cs="Times New Roman"/>
          <w:noProof/>
          <w:color w:val="080808"/>
          <w:sz w:val="28"/>
        </w:rPr>
        <w:t>розвивати орієнтування в просторі, пам</w:t>
      </w:r>
      <w:r w:rsidR="00832E1E">
        <w:rPr>
          <w:rFonts w:ascii="Times New Roman" w:eastAsia="Calibri" w:hAnsi="Times New Roman" w:cs="Times New Roman"/>
          <w:noProof/>
          <w:color w:val="080808"/>
          <w:sz w:val="28"/>
        </w:rPr>
        <w:t>’</w:t>
      </w:r>
      <w:r w:rsidRPr="00B72069">
        <w:rPr>
          <w:rFonts w:ascii="Times New Roman" w:eastAsia="Calibri" w:hAnsi="Times New Roman" w:cs="Times New Roman"/>
          <w:noProof/>
          <w:color w:val="080808"/>
          <w:sz w:val="28"/>
        </w:rPr>
        <w:t>ять.</w:t>
      </w:r>
    </w:p>
    <w:p w14:paraId="33F1CE4B"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b/>
          <w:noProof/>
          <w:color w:val="080808"/>
          <w:sz w:val="28"/>
        </w:rPr>
        <w:t>Обладнання:</w:t>
      </w:r>
      <w:r w:rsidRPr="00B72069">
        <w:rPr>
          <w:rFonts w:ascii="Times New Roman" w:eastAsia="Calibri" w:hAnsi="Times New Roman" w:cs="Times New Roman"/>
          <w:noProof/>
          <w:color w:val="080808"/>
          <w:sz w:val="28"/>
        </w:rPr>
        <w:t xml:space="preserve"> картинки.</w:t>
      </w:r>
    </w:p>
    <w:p w14:paraId="5E83D0D6"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b/>
          <w:noProof/>
          <w:color w:val="080808"/>
          <w:sz w:val="28"/>
        </w:rPr>
        <w:t xml:space="preserve">Хід вправи: </w:t>
      </w:r>
    </w:p>
    <w:p w14:paraId="01EF876D"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noProof/>
          <w:color w:val="080808"/>
          <w:sz w:val="28"/>
        </w:rPr>
        <w:t xml:space="preserve">Учасники занять переглядають малюнок  протягом 15 секунд. </w:t>
      </w:r>
    </w:p>
    <w:p w14:paraId="5D2B005E" w14:textId="690A75F2"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noProof/>
          <w:color w:val="080808"/>
          <w:sz w:val="28"/>
        </w:rPr>
        <w:t>Потім відтворюють по пам</w:t>
      </w:r>
      <w:r w:rsidR="00832E1E">
        <w:rPr>
          <w:rFonts w:ascii="Times New Roman" w:eastAsia="Calibri" w:hAnsi="Times New Roman" w:cs="Times New Roman"/>
          <w:noProof/>
          <w:color w:val="080808"/>
          <w:sz w:val="28"/>
        </w:rPr>
        <w:t>’</w:t>
      </w:r>
      <w:r w:rsidRPr="00B72069">
        <w:rPr>
          <w:rFonts w:ascii="Times New Roman" w:eastAsia="Calibri" w:hAnsi="Times New Roman" w:cs="Times New Roman"/>
          <w:noProof/>
          <w:color w:val="080808"/>
          <w:sz w:val="28"/>
        </w:rPr>
        <w:t>яті те, що запам</w:t>
      </w:r>
      <w:r w:rsidR="00832E1E">
        <w:rPr>
          <w:rFonts w:ascii="Times New Roman" w:eastAsia="Calibri" w:hAnsi="Times New Roman" w:cs="Times New Roman"/>
          <w:noProof/>
          <w:color w:val="080808"/>
          <w:sz w:val="28"/>
        </w:rPr>
        <w:t>’</w:t>
      </w:r>
      <w:r w:rsidRPr="00B72069">
        <w:rPr>
          <w:rFonts w:ascii="Times New Roman" w:eastAsia="Calibri" w:hAnsi="Times New Roman" w:cs="Times New Roman"/>
          <w:noProof/>
          <w:color w:val="080808"/>
          <w:sz w:val="28"/>
        </w:rPr>
        <w:t xml:space="preserve">ятали. </w:t>
      </w:r>
    </w:p>
    <w:p w14:paraId="55B9F097"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noProof/>
          <w:color w:val="080808"/>
          <w:sz w:val="28"/>
        </w:rPr>
        <w:t xml:space="preserve">Після цього, знову демонструється картинка та обговорюються елементи зображення, які ніхто не назвав. </w:t>
      </w:r>
    </w:p>
    <w:p w14:paraId="594FA48D"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noProof/>
          <w:color w:val="080808"/>
          <w:sz w:val="28"/>
        </w:rPr>
        <w:t>Завдання повторюється, але з переглядом іншої картинки.</w:t>
      </w:r>
    </w:p>
    <w:p w14:paraId="5F688AF0"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p>
    <w:p w14:paraId="48A71199" w14:textId="77777777" w:rsidR="00B72069" w:rsidRPr="00B72069" w:rsidRDefault="00B72069" w:rsidP="00EC4B05">
      <w:pPr>
        <w:widowControl w:val="0"/>
        <w:spacing w:after="0" w:line="360" w:lineRule="auto"/>
        <w:ind w:firstLine="720"/>
        <w:jc w:val="center"/>
        <w:rPr>
          <w:rFonts w:ascii="Times New Roman" w:eastAsia="Calibri" w:hAnsi="Times New Roman" w:cs="Times New Roman"/>
          <w:b/>
          <w:noProof/>
          <w:color w:val="080808"/>
          <w:sz w:val="28"/>
        </w:rPr>
      </w:pPr>
      <w:r w:rsidRPr="00B72069">
        <w:rPr>
          <w:rFonts w:ascii="Times New Roman" w:eastAsia="Calibri" w:hAnsi="Times New Roman" w:cs="Times New Roman"/>
          <w:b/>
          <w:noProof/>
          <w:color w:val="080808"/>
          <w:sz w:val="28"/>
        </w:rPr>
        <w:t>ЗАНЯТТЯ 8</w:t>
      </w:r>
    </w:p>
    <w:p w14:paraId="4C5AF073"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p>
    <w:p w14:paraId="57C74BC2" w14:textId="453EE8C2"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b/>
          <w:noProof/>
          <w:color w:val="080808"/>
          <w:sz w:val="28"/>
        </w:rPr>
        <w:t>Тема:</w:t>
      </w:r>
      <w:r w:rsidRPr="00B72069">
        <w:rPr>
          <w:rFonts w:ascii="Times New Roman" w:eastAsia="Calibri" w:hAnsi="Times New Roman" w:cs="Times New Roman"/>
          <w:noProof/>
          <w:color w:val="080808"/>
          <w:sz w:val="28"/>
        </w:rPr>
        <w:t xml:space="preserve"> </w:t>
      </w:r>
      <w:r w:rsidRPr="00B72069">
        <w:rPr>
          <w:rFonts w:ascii="Times New Roman" w:eastAsia="Calibri" w:hAnsi="Times New Roman" w:cs="Times New Roman"/>
          <w:b/>
          <w:noProof/>
          <w:color w:val="080808"/>
          <w:sz w:val="28"/>
        </w:rPr>
        <w:t>Розвиток уваги, пам</w:t>
      </w:r>
      <w:r w:rsidR="00832E1E">
        <w:rPr>
          <w:rFonts w:ascii="Times New Roman" w:eastAsia="Calibri" w:hAnsi="Times New Roman" w:cs="Times New Roman"/>
          <w:b/>
          <w:noProof/>
          <w:color w:val="080808"/>
          <w:sz w:val="28"/>
        </w:rPr>
        <w:t>’</w:t>
      </w:r>
      <w:r w:rsidRPr="00B72069">
        <w:rPr>
          <w:rFonts w:ascii="Times New Roman" w:eastAsia="Calibri" w:hAnsi="Times New Roman" w:cs="Times New Roman"/>
          <w:b/>
          <w:noProof/>
          <w:color w:val="080808"/>
          <w:sz w:val="28"/>
        </w:rPr>
        <w:t>яті, мислення</w:t>
      </w:r>
    </w:p>
    <w:p w14:paraId="13B24578" w14:textId="175E97C0"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b/>
          <w:noProof/>
          <w:color w:val="080808"/>
          <w:sz w:val="28"/>
        </w:rPr>
        <w:t xml:space="preserve">Мета: </w:t>
      </w:r>
      <w:r w:rsidRPr="00B72069">
        <w:rPr>
          <w:rFonts w:ascii="Times New Roman" w:eastAsia="Calibri" w:hAnsi="Times New Roman" w:cs="Times New Roman"/>
          <w:noProof/>
          <w:color w:val="080808"/>
          <w:sz w:val="28"/>
        </w:rPr>
        <w:t>розвивати увагу, мислення,</w:t>
      </w:r>
      <w:r w:rsidRPr="00B72069">
        <w:rPr>
          <w:rFonts w:ascii="Times New Roman" w:eastAsia="Calibri" w:hAnsi="Times New Roman" w:cs="Times New Roman"/>
          <w:b/>
          <w:noProof/>
          <w:color w:val="080808"/>
          <w:sz w:val="28"/>
        </w:rPr>
        <w:t xml:space="preserve"> </w:t>
      </w:r>
      <w:r w:rsidRPr="00B72069">
        <w:rPr>
          <w:rFonts w:ascii="Times New Roman" w:eastAsia="Calibri" w:hAnsi="Times New Roman" w:cs="Times New Roman"/>
          <w:noProof/>
          <w:color w:val="080808"/>
          <w:sz w:val="28"/>
        </w:rPr>
        <w:t>пам</w:t>
      </w:r>
      <w:r w:rsidR="00832E1E">
        <w:rPr>
          <w:rFonts w:ascii="Times New Roman" w:eastAsia="Calibri" w:hAnsi="Times New Roman" w:cs="Times New Roman"/>
          <w:noProof/>
          <w:color w:val="080808"/>
          <w:sz w:val="28"/>
        </w:rPr>
        <w:t>’</w:t>
      </w:r>
      <w:r w:rsidRPr="00B72069">
        <w:rPr>
          <w:rFonts w:ascii="Times New Roman" w:eastAsia="Calibri" w:hAnsi="Times New Roman" w:cs="Times New Roman"/>
          <w:noProof/>
          <w:color w:val="080808"/>
          <w:sz w:val="28"/>
        </w:rPr>
        <w:t>ять.</w:t>
      </w:r>
    </w:p>
    <w:p w14:paraId="391FC6F7" w14:textId="7B6E4920"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b/>
          <w:noProof/>
          <w:color w:val="080808"/>
          <w:sz w:val="28"/>
        </w:rPr>
        <w:t xml:space="preserve">Обладнання: </w:t>
      </w:r>
      <w:r w:rsidRPr="00B72069">
        <w:rPr>
          <w:rFonts w:ascii="Times New Roman" w:eastAsia="Calibri" w:hAnsi="Times New Roman" w:cs="Times New Roman"/>
          <w:noProof/>
          <w:color w:val="080808"/>
          <w:sz w:val="28"/>
        </w:rPr>
        <w:t>мозаїка, картка-зразок, дерев</w:t>
      </w:r>
      <w:r w:rsidR="00832E1E">
        <w:rPr>
          <w:rFonts w:ascii="Times New Roman" w:eastAsia="Calibri" w:hAnsi="Times New Roman" w:cs="Times New Roman"/>
          <w:noProof/>
          <w:color w:val="080808"/>
          <w:sz w:val="28"/>
        </w:rPr>
        <w:t>’</w:t>
      </w:r>
      <w:r w:rsidRPr="00B72069">
        <w:rPr>
          <w:rFonts w:ascii="Times New Roman" w:eastAsia="Calibri" w:hAnsi="Times New Roman" w:cs="Times New Roman"/>
          <w:noProof/>
          <w:color w:val="080808"/>
          <w:sz w:val="28"/>
        </w:rPr>
        <w:t>яний ящик із камінчиками.</w:t>
      </w:r>
    </w:p>
    <w:p w14:paraId="1320B851"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b/>
          <w:noProof/>
          <w:color w:val="080808"/>
          <w:sz w:val="28"/>
        </w:rPr>
        <w:t>Предмет</w:t>
      </w:r>
      <w:r w:rsidRPr="00B72069">
        <w:rPr>
          <w:rFonts w:ascii="Times New Roman" w:eastAsia="Calibri" w:hAnsi="Times New Roman" w:cs="Times New Roman"/>
          <w:noProof/>
          <w:color w:val="080808"/>
          <w:sz w:val="28"/>
        </w:rPr>
        <w:t xml:space="preserve">: українська мова. </w:t>
      </w:r>
    </w:p>
    <w:p w14:paraId="694BB2F2"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b/>
          <w:noProof/>
          <w:color w:val="080808"/>
          <w:sz w:val="28"/>
        </w:rPr>
        <w:t>Гра</w:t>
      </w:r>
      <w:r w:rsidRPr="00B72069">
        <w:rPr>
          <w:rFonts w:ascii="Times New Roman" w:eastAsia="Calibri" w:hAnsi="Times New Roman" w:cs="Times New Roman"/>
          <w:noProof/>
          <w:color w:val="080808"/>
          <w:sz w:val="28"/>
        </w:rPr>
        <w:t xml:space="preserve"> </w:t>
      </w:r>
      <w:r w:rsidRPr="00B72069">
        <w:rPr>
          <w:rFonts w:ascii="Times New Roman" w:eastAsia="Calibri" w:hAnsi="Times New Roman" w:cs="Times New Roman"/>
          <w:b/>
          <w:noProof/>
          <w:color w:val="080808"/>
          <w:sz w:val="28"/>
        </w:rPr>
        <w:t>«Дотик долоні до камінчиків»</w:t>
      </w:r>
    </w:p>
    <w:p w14:paraId="181CDE9C"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b/>
          <w:noProof/>
          <w:color w:val="080808"/>
          <w:sz w:val="28"/>
        </w:rPr>
        <w:t xml:space="preserve">Мета: </w:t>
      </w:r>
      <w:r w:rsidRPr="00B72069">
        <w:rPr>
          <w:rFonts w:ascii="Times New Roman" w:eastAsia="Calibri" w:hAnsi="Times New Roman" w:cs="Times New Roman"/>
          <w:noProof/>
          <w:color w:val="080808"/>
          <w:sz w:val="28"/>
        </w:rPr>
        <w:t>розвивати навички саморегуляції.</w:t>
      </w:r>
    </w:p>
    <w:p w14:paraId="2694C158" w14:textId="5DBDEF51"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b/>
          <w:noProof/>
          <w:color w:val="080808"/>
          <w:sz w:val="28"/>
        </w:rPr>
        <w:t xml:space="preserve">Обладнання: </w:t>
      </w:r>
      <w:r w:rsidRPr="00B72069">
        <w:rPr>
          <w:rFonts w:ascii="Times New Roman" w:eastAsia="Calibri" w:hAnsi="Times New Roman" w:cs="Times New Roman"/>
          <w:noProof/>
          <w:color w:val="080808"/>
          <w:sz w:val="28"/>
        </w:rPr>
        <w:t>дерев</w:t>
      </w:r>
      <w:r w:rsidR="00832E1E">
        <w:rPr>
          <w:rFonts w:ascii="Times New Roman" w:eastAsia="Calibri" w:hAnsi="Times New Roman" w:cs="Times New Roman"/>
          <w:noProof/>
          <w:color w:val="080808"/>
          <w:sz w:val="28"/>
        </w:rPr>
        <w:t>’</w:t>
      </w:r>
      <w:r w:rsidRPr="00B72069">
        <w:rPr>
          <w:rFonts w:ascii="Times New Roman" w:eastAsia="Calibri" w:hAnsi="Times New Roman" w:cs="Times New Roman"/>
          <w:noProof/>
          <w:color w:val="080808"/>
          <w:sz w:val="28"/>
        </w:rPr>
        <w:t>яний ящик із камінчиками.</w:t>
      </w:r>
    </w:p>
    <w:p w14:paraId="33CA0910"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b/>
          <w:noProof/>
          <w:color w:val="080808"/>
          <w:sz w:val="28"/>
        </w:rPr>
        <w:t>Хід вправи:</w:t>
      </w:r>
    </w:p>
    <w:p w14:paraId="68CA7836"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noProof/>
          <w:color w:val="080808"/>
          <w:sz w:val="28"/>
        </w:rPr>
        <w:t xml:space="preserve">Вчитель пропонує дітям підійти до ящика з камінчиками та виконати дії: </w:t>
      </w:r>
    </w:p>
    <w:p w14:paraId="3A72A1CF" w14:textId="77777777" w:rsidR="00B72069" w:rsidRPr="00B72069" w:rsidRDefault="00B72069" w:rsidP="00EC4B05">
      <w:pPr>
        <w:widowControl w:val="0"/>
        <w:numPr>
          <w:ilvl w:val="0"/>
          <w:numId w:val="31"/>
        </w:numPr>
        <w:spacing w:after="0" w:line="360" w:lineRule="auto"/>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noProof/>
          <w:color w:val="080808"/>
          <w:sz w:val="28"/>
        </w:rPr>
        <w:t>опустити руки в ящик;</w:t>
      </w:r>
    </w:p>
    <w:p w14:paraId="5AB65525" w14:textId="77777777" w:rsidR="00B72069" w:rsidRPr="00B72069" w:rsidRDefault="00B72069" w:rsidP="00EC4B05">
      <w:pPr>
        <w:widowControl w:val="0"/>
        <w:numPr>
          <w:ilvl w:val="0"/>
          <w:numId w:val="31"/>
        </w:numPr>
        <w:spacing w:after="0" w:line="360" w:lineRule="auto"/>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noProof/>
          <w:color w:val="080808"/>
          <w:sz w:val="28"/>
        </w:rPr>
        <w:t>поводити долонями по поверхні камінчиків;</w:t>
      </w:r>
    </w:p>
    <w:p w14:paraId="1FED4934" w14:textId="77777777" w:rsidR="00B72069" w:rsidRPr="00B72069" w:rsidRDefault="00B72069" w:rsidP="00EC4B05">
      <w:pPr>
        <w:widowControl w:val="0"/>
        <w:numPr>
          <w:ilvl w:val="0"/>
          <w:numId w:val="31"/>
        </w:numPr>
        <w:spacing w:after="0" w:line="360" w:lineRule="auto"/>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noProof/>
          <w:color w:val="080808"/>
          <w:sz w:val="28"/>
        </w:rPr>
        <w:t>взяти камінчики в жменю, розтиснути пальці й висипати камінчики;</w:t>
      </w:r>
    </w:p>
    <w:p w14:paraId="6D1E24C8" w14:textId="77777777" w:rsidR="00B72069" w:rsidRPr="00B72069" w:rsidRDefault="00B72069" w:rsidP="00EC4B05">
      <w:pPr>
        <w:widowControl w:val="0"/>
        <w:numPr>
          <w:ilvl w:val="0"/>
          <w:numId w:val="31"/>
        </w:numPr>
        <w:spacing w:after="0" w:line="360" w:lineRule="auto"/>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noProof/>
          <w:color w:val="080808"/>
          <w:sz w:val="28"/>
        </w:rPr>
        <w:t>перетерти камінчики між долонями;</w:t>
      </w:r>
    </w:p>
    <w:p w14:paraId="38760524" w14:textId="77777777" w:rsidR="00B72069" w:rsidRPr="00B72069" w:rsidRDefault="00B72069" w:rsidP="00EC4B05">
      <w:pPr>
        <w:widowControl w:val="0"/>
        <w:numPr>
          <w:ilvl w:val="0"/>
          <w:numId w:val="31"/>
        </w:numPr>
        <w:spacing w:after="0" w:line="360" w:lineRule="auto"/>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noProof/>
          <w:color w:val="080808"/>
          <w:sz w:val="28"/>
        </w:rPr>
        <w:t>пересипати їх з долоні в долоню;</w:t>
      </w:r>
    </w:p>
    <w:p w14:paraId="22B012EB" w14:textId="77777777" w:rsidR="00B72069" w:rsidRPr="00B72069" w:rsidRDefault="00B72069" w:rsidP="00EC4B05">
      <w:pPr>
        <w:widowControl w:val="0"/>
        <w:numPr>
          <w:ilvl w:val="0"/>
          <w:numId w:val="31"/>
        </w:numPr>
        <w:spacing w:after="0" w:line="360" w:lineRule="auto"/>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noProof/>
          <w:color w:val="080808"/>
          <w:sz w:val="28"/>
        </w:rPr>
        <w:lastRenderedPageBreak/>
        <w:t>передати камінчики товаришу, посміхнутися один одному і висипати камінчики в ящик.</w:t>
      </w:r>
    </w:p>
    <w:p w14:paraId="57D276DE"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b/>
          <w:noProof/>
          <w:color w:val="080808"/>
          <w:sz w:val="28"/>
        </w:rPr>
        <w:t>Гра</w:t>
      </w:r>
      <w:r w:rsidRPr="00B72069">
        <w:rPr>
          <w:rFonts w:ascii="Times New Roman" w:eastAsia="Calibri" w:hAnsi="Times New Roman" w:cs="Times New Roman"/>
          <w:noProof/>
          <w:color w:val="080808"/>
          <w:sz w:val="28"/>
        </w:rPr>
        <w:t xml:space="preserve"> </w:t>
      </w:r>
      <w:r w:rsidRPr="00B72069">
        <w:rPr>
          <w:rFonts w:ascii="Times New Roman" w:eastAsia="Calibri" w:hAnsi="Times New Roman" w:cs="Times New Roman"/>
          <w:b/>
          <w:noProof/>
          <w:color w:val="080808"/>
          <w:sz w:val="28"/>
        </w:rPr>
        <w:t>«Логічні запитання»</w:t>
      </w:r>
    </w:p>
    <w:p w14:paraId="40271703" w14:textId="4D27340E"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b/>
          <w:noProof/>
          <w:color w:val="080808"/>
          <w:sz w:val="28"/>
        </w:rPr>
        <w:t xml:space="preserve">Мета: </w:t>
      </w:r>
      <w:r w:rsidRPr="00B72069">
        <w:rPr>
          <w:rFonts w:ascii="Times New Roman" w:eastAsia="Calibri" w:hAnsi="Times New Roman" w:cs="Times New Roman"/>
          <w:noProof/>
          <w:color w:val="080808"/>
          <w:sz w:val="28"/>
        </w:rPr>
        <w:t>розвивати увагу, пам</w:t>
      </w:r>
      <w:r w:rsidR="00832E1E">
        <w:rPr>
          <w:rFonts w:ascii="Times New Roman" w:eastAsia="Calibri" w:hAnsi="Times New Roman" w:cs="Times New Roman"/>
          <w:noProof/>
          <w:color w:val="080808"/>
          <w:sz w:val="28"/>
        </w:rPr>
        <w:t>’</w:t>
      </w:r>
      <w:r w:rsidRPr="00B72069">
        <w:rPr>
          <w:rFonts w:ascii="Times New Roman" w:eastAsia="Calibri" w:hAnsi="Times New Roman" w:cs="Times New Roman"/>
          <w:noProof/>
          <w:color w:val="080808"/>
          <w:sz w:val="28"/>
        </w:rPr>
        <w:t>ять, мислення.</w:t>
      </w:r>
    </w:p>
    <w:p w14:paraId="36AAAB4D"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b/>
          <w:noProof/>
          <w:color w:val="080808"/>
          <w:sz w:val="28"/>
        </w:rPr>
        <w:t>Хід вправи:</w:t>
      </w:r>
    </w:p>
    <w:p w14:paraId="4C7A8150"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noProof/>
          <w:color w:val="080808"/>
          <w:sz w:val="28"/>
        </w:rPr>
        <w:t>Вчитель пропонує дітям разом вирішити логічні задачі:</w:t>
      </w:r>
    </w:p>
    <w:p w14:paraId="12BFB9D3" w14:textId="77777777" w:rsidR="00B72069" w:rsidRPr="00B72069" w:rsidRDefault="00B72069" w:rsidP="00EC4B05">
      <w:pPr>
        <w:widowControl w:val="0"/>
        <w:numPr>
          <w:ilvl w:val="0"/>
          <w:numId w:val="32"/>
        </w:numPr>
        <w:spacing w:after="0" w:line="360" w:lineRule="auto"/>
        <w:ind w:left="0"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noProof/>
          <w:color w:val="080808"/>
          <w:sz w:val="28"/>
        </w:rPr>
        <w:t xml:space="preserve">У бабусі Даші онук Паша, кіт Пушок, собака Дружок. Скільки у бабусі онуків? </w:t>
      </w:r>
    </w:p>
    <w:p w14:paraId="60488C5F" w14:textId="77777777" w:rsidR="00B72069" w:rsidRPr="00B72069" w:rsidRDefault="00B72069" w:rsidP="00EC4B05">
      <w:pPr>
        <w:widowControl w:val="0"/>
        <w:numPr>
          <w:ilvl w:val="0"/>
          <w:numId w:val="32"/>
        </w:numPr>
        <w:spacing w:after="0" w:line="360" w:lineRule="auto"/>
        <w:ind w:left="0"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noProof/>
          <w:color w:val="080808"/>
          <w:sz w:val="28"/>
        </w:rPr>
        <w:t>Ліза і Петро пішли в ліс збирати гриби і ягоди. Ліза гриби не збирала. Що збирав Петро?</w:t>
      </w:r>
    </w:p>
    <w:p w14:paraId="5A3E059B" w14:textId="77777777" w:rsidR="00B72069" w:rsidRPr="00B72069" w:rsidRDefault="00B72069" w:rsidP="00EC4B05">
      <w:pPr>
        <w:widowControl w:val="0"/>
        <w:numPr>
          <w:ilvl w:val="0"/>
          <w:numId w:val="32"/>
        </w:numPr>
        <w:spacing w:after="0" w:line="360" w:lineRule="auto"/>
        <w:ind w:left="0"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noProof/>
          <w:color w:val="080808"/>
          <w:sz w:val="28"/>
        </w:rPr>
        <w:t>У парку 4 лавки. Три пофарбували. Скільки лавок в парку?</w:t>
      </w:r>
    </w:p>
    <w:p w14:paraId="1869F722" w14:textId="77777777" w:rsidR="00B72069" w:rsidRPr="00B72069" w:rsidRDefault="00B72069" w:rsidP="00EC4B05">
      <w:pPr>
        <w:widowControl w:val="0"/>
        <w:numPr>
          <w:ilvl w:val="0"/>
          <w:numId w:val="32"/>
        </w:numPr>
        <w:spacing w:after="0" w:line="360" w:lineRule="auto"/>
        <w:ind w:left="0"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noProof/>
          <w:color w:val="080808"/>
          <w:sz w:val="28"/>
        </w:rPr>
        <w:t>Скільки лап у двох ведмежат?</w:t>
      </w:r>
    </w:p>
    <w:p w14:paraId="343A9570" w14:textId="7AEC5A4A" w:rsidR="00B72069" w:rsidRPr="00B72069" w:rsidRDefault="00B72069" w:rsidP="00EC4B05">
      <w:pPr>
        <w:widowControl w:val="0"/>
        <w:numPr>
          <w:ilvl w:val="0"/>
          <w:numId w:val="32"/>
        </w:numPr>
        <w:spacing w:after="0" w:line="360" w:lineRule="auto"/>
        <w:ind w:left="0"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noProof/>
          <w:color w:val="080808"/>
          <w:sz w:val="28"/>
        </w:rPr>
        <w:t>На груші виросло п</w:t>
      </w:r>
      <w:r w:rsidR="00832E1E">
        <w:rPr>
          <w:rFonts w:ascii="Times New Roman" w:eastAsia="Calibri" w:hAnsi="Times New Roman" w:cs="Times New Roman"/>
          <w:noProof/>
          <w:color w:val="080808"/>
          <w:sz w:val="28"/>
        </w:rPr>
        <w:t>’</w:t>
      </w:r>
      <w:r w:rsidRPr="00B72069">
        <w:rPr>
          <w:rFonts w:ascii="Times New Roman" w:eastAsia="Calibri" w:hAnsi="Times New Roman" w:cs="Times New Roman"/>
          <w:noProof/>
          <w:color w:val="080808"/>
          <w:sz w:val="28"/>
        </w:rPr>
        <w:t>ять яблук, а на ялинці – лише два. Скільки всього яблук виросло?</w:t>
      </w:r>
    </w:p>
    <w:p w14:paraId="4683CB78"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b/>
          <w:noProof/>
          <w:color w:val="080808"/>
          <w:sz w:val="28"/>
        </w:rPr>
        <w:t>Гра</w:t>
      </w:r>
      <w:r w:rsidRPr="00B72069">
        <w:rPr>
          <w:rFonts w:ascii="Times New Roman" w:eastAsia="Calibri" w:hAnsi="Times New Roman" w:cs="Times New Roman"/>
          <w:noProof/>
          <w:color w:val="080808"/>
          <w:sz w:val="28"/>
        </w:rPr>
        <w:t xml:space="preserve"> </w:t>
      </w:r>
      <w:r w:rsidRPr="00B72069">
        <w:rPr>
          <w:rFonts w:ascii="Times New Roman" w:eastAsia="Calibri" w:hAnsi="Times New Roman" w:cs="Times New Roman"/>
          <w:b/>
          <w:noProof/>
          <w:color w:val="080808"/>
          <w:sz w:val="28"/>
        </w:rPr>
        <w:t>«Бабуся складає в свою валізу»</w:t>
      </w:r>
    </w:p>
    <w:p w14:paraId="49219602" w14:textId="2D422E1F"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b/>
          <w:noProof/>
          <w:color w:val="080808"/>
          <w:sz w:val="28"/>
        </w:rPr>
        <w:t xml:space="preserve">Мета: </w:t>
      </w:r>
      <w:r w:rsidRPr="00B72069">
        <w:rPr>
          <w:rFonts w:ascii="Times New Roman" w:eastAsia="Calibri" w:hAnsi="Times New Roman" w:cs="Times New Roman"/>
          <w:noProof/>
          <w:color w:val="080808"/>
          <w:sz w:val="28"/>
        </w:rPr>
        <w:t>розвивати увагу, пам</w:t>
      </w:r>
      <w:r w:rsidR="00832E1E">
        <w:rPr>
          <w:rFonts w:ascii="Times New Roman" w:eastAsia="Calibri" w:hAnsi="Times New Roman" w:cs="Times New Roman"/>
          <w:noProof/>
          <w:color w:val="080808"/>
          <w:sz w:val="28"/>
        </w:rPr>
        <w:t>’</w:t>
      </w:r>
      <w:r w:rsidRPr="00B72069">
        <w:rPr>
          <w:rFonts w:ascii="Times New Roman" w:eastAsia="Calibri" w:hAnsi="Times New Roman" w:cs="Times New Roman"/>
          <w:noProof/>
          <w:color w:val="080808"/>
          <w:sz w:val="28"/>
        </w:rPr>
        <w:t>ять, мовлення.</w:t>
      </w:r>
    </w:p>
    <w:p w14:paraId="28849548"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b/>
          <w:noProof/>
          <w:color w:val="080808"/>
          <w:sz w:val="28"/>
        </w:rPr>
        <w:t>Хід вправи:</w:t>
      </w:r>
    </w:p>
    <w:p w14:paraId="015FBABC"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noProof/>
          <w:color w:val="080808"/>
          <w:sz w:val="28"/>
        </w:rPr>
        <w:t>Вчитель починає розповідь: «Бабуся складає в свою валізу: гребінець, а наступний учасник має повторити вже сказане, додавши свій предмет. Бабуся складає в свою валізу, гребінець, яблуко…».</w:t>
      </w:r>
    </w:p>
    <w:p w14:paraId="508B6E07"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p>
    <w:p w14:paraId="1008D112" w14:textId="77777777" w:rsidR="00B72069" w:rsidRPr="00B72069" w:rsidRDefault="00B72069" w:rsidP="00EC4B05">
      <w:pPr>
        <w:widowControl w:val="0"/>
        <w:spacing w:after="0" w:line="360" w:lineRule="auto"/>
        <w:ind w:firstLine="720"/>
        <w:jc w:val="center"/>
        <w:rPr>
          <w:rFonts w:ascii="Times New Roman" w:eastAsia="Calibri" w:hAnsi="Times New Roman" w:cs="Times New Roman"/>
          <w:b/>
          <w:noProof/>
          <w:color w:val="080808"/>
          <w:sz w:val="28"/>
        </w:rPr>
      </w:pPr>
      <w:r w:rsidRPr="00B72069">
        <w:rPr>
          <w:rFonts w:ascii="Times New Roman" w:eastAsia="Calibri" w:hAnsi="Times New Roman" w:cs="Times New Roman"/>
          <w:b/>
          <w:noProof/>
          <w:color w:val="080808"/>
          <w:sz w:val="28"/>
        </w:rPr>
        <w:t>ЗАНЯТТЯ 9</w:t>
      </w:r>
    </w:p>
    <w:p w14:paraId="3D496C44"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p>
    <w:p w14:paraId="44CB468B" w14:textId="77777777" w:rsidR="00B72069" w:rsidRPr="00B72069" w:rsidRDefault="00B72069" w:rsidP="00EC4B05">
      <w:pPr>
        <w:widowControl w:val="0"/>
        <w:spacing w:after="0" w:line="360" w:lineRule="auto"/>
        <w:ind w:firstLine="720"/>
        <w:jc w:val="both"/>
        <w:rPr>
          <w:rFonts w:ascii="Times New Roman" w:eastAsia="Calibri" w:hAnsi="Times New Roman" w:cs="Times New Roman"/>
          <w:b/>
          <w:noProof/>
          <w:color w:val="080808"/>
          <w:sz w:val="28"/>
        </w:rPr>
      </w:pPr>
      <w:r w:rsidRPr="00B72069">
        <w:rPr>
          <w:rFonts w:ascii="Times New Roman" w:eastAsia="Calibri" w:hAnsi="Times New Roman" w:cs="Times New Roman"/>
          <w:b/>
          <w:noProof/>
          <w:color w:val="080808"/>
          <w:sz w:val="28"/>
        </w:rPr>
        <w:t xml:space="preserve">Тема: Розвиток дрібної моторики </w:t>
      </w:r>
    </w:p>
    <w:p w14:paraId="455E142B"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b/>
          <w:noProof/>
          <w:color w:val="080808"/>
          <w:sz w:val="28"/>
        </w:rPr>
        <w:t xml:space="preserve">Мета: </w:t>
      </w:r>
      <w:r w:rsidRPr="00B72069">
        <w:rPr>
          <w:rFonts w:ascii="Times New Roman" w:eastAsia="Calibri" w:hAnsi="Times New Roman" w:cs="Times New Roman"/>
          <w:noProof/>
          <w:color w:val="080808"/>
          <w:sz w:val="28"/>
        </w:rPr>
        <w:t>розвивати дрібну моторику.</w:t>
      </w:r>
    </w:p>
    <w:p w14:paraId="45388F03" w14:textId="3E073114"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b/>
          <w:noProof/>
          <w:color w:val="080808"/>
          <w:sz w:val="28"/>
        </w:rPr>
        <w:t>Обладнання:</w:t>
      </w:r>
      <w:r w:rsidRPr="00B72069">
        <w:rPr>
          <w:rFonts w:ascii="Times New Roman" w:eastAsia="Calibri" w:hAnsi="Times New Roman" w:cs="Times New Roman"/>
          <w:noProof/>
          <w:color w:val="080808"/>
          <w:sz w:val="28"/>
        </w:rPr>
        <w:t xml:space="preserve"> аркуші паперу,</w:t>
      </w:r>
      <w:r w:rsidRPr="00B72069">
        <w:rPr>
          <w:rFonts w:ascii="Times New Roman" w:eastAsia="Calibri" w:hAnsi="Times New Roman" w:cs="Times New Roman"/>
          <w:b/>
          <w:noProof/>
          <w:color w:val="080808"/>
          <w:sz w:val="28"/>
        </w:rPr>
        <w:t xml:space="preserve"> </w:t>
      </w:r>
      <w:r w:rsidRPr="00B72069">
        <w:rPr>
          <w:rFonts w:ascii="Times New Roman" w:eastAsia="Calibri" w:hAnsi="Times New Roman" w:cs="Times New Roman"/>
          <w:noProof/>
          <w:color w:val="080808"/>
          <w:sz w:val="28"/>
        </w:rPr>
        <w:t>кольорові олівці, дерев</w:t>
      </w:r>
      <w:r w:rsidR="00832E1E">
        <w:rPr>
          <w:rFonts w:ascii="Times New Roman" w:eastAsia="Calibri" w:hAnsi="Times New Roman" w:cs="Times New Roman"/>
          <w:noProof/>
          <w:color w:val="080808"/>
          <w:sz w:val="28"/>
        </w:rPr>
        <w:t>’</w:t>
      </w:r>
      <w:r w:rsidRPr="00B72069">
        <w:rPr>
          <w:rFonts w:ascii="Times New Roman" w:eastAsia="Calibri" w:hAnsi="Times New Roman" w:cs="Times New Roman"/>
          <w:noProof/>
          <w:color w:val="080808"/>
          <w:sz w:val="28"/>
        </w:rPr>
        <w:t>яний ящик із піском.</w:t>
      </w:r>
    </w:p>
    <w:p w14:paraId="25D33451"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b/>
          <w:noProof/>
          <w:color w:val="080808"/>
          <w:sz w:val="28"/>
        </w:rPr>
        <w:t>Предмет</w:t>
      </w:r>
      <w:r w:rsidRPr="00B72069">
        <w:rPr>
          <w:rFonts w:ascii="Times New Roman" w:eastAsia="Calibri" w:hAnsi="Times New Roman" w:cs="Times New Roman"/>
          <w:noProof/>
          <w:color w:val="080808"/>
          <w:sz w:val="28"/>
        </w:rPr>
        <w:t xml:space="preserve">: Я досліджую світ. </w:t>
      </w:r>
    </w:p>
    <w:p w14:paraId="328AD32E"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b/>
          <w:noProof/>
          <w:color w:val="080808"/>
          <w:sz w:val="28"/>
        </w:rPr>
        <w:t>Гра «Малюємо дощ»</w:t>
      </w:r>
    </w:p>
    <w:p w14:paraId="12D457B1"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b/>
          <w:noProof/>
          <w:color w:val="080808"/>
          <w:sz w:val="28"/>
        </w:rPr>
        <w:t xml:space="preserve">Мета: </w:t>
      </w:r>
      <w:r w:rsidRPr="00B72069">
        <w:rPr>
          <w:rFonts w:ascii="Times New Roman" w:eastAsia="Calibri" w:hAnsi="Times New Roman" w:cs="Times New Roman"/>
          <w:noProof/>
          <w:color w:val="080808"/>
          <w:sz w:val="28"/>
        </w:rPr>
        <w:t>розвивати дрібну моторику, творчу уяву.</w:t>
      </w:r>
    </w:p>
    <w:p w14:paraId="7734DBD1"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b/>
          <w:noProof/>
          <w:color w:val="080808"/>
          <w:sz w:val="28"/>
        </w:rPr>
        <w:t xml:space="preserve">Обладнання: </w:t>
      </w:r>
      <w:r w:rsidRPr="00B72069">
        <w:rPr>
          <w:rFonts w:ascii="Times New Roman" w:eastAsia="Calibri" w:hAnsi="Times New Roman" w:cs="Times New Roman"/>
          <w:noProof/>
          <w:color w:val="080808"/>
          <w:sz w:val="28"/>
        </w:rPr>
        <w:t>аркуші паперу,</w:t>
      </w:r>
      <w:r w:rsidRPr="00B72069">
        <w:rPr>
          <w:rFonts w:ascii="Times New Roman" w:eastAsia="Calibri" w:hAnsi="Times New Roman" w:cs="Times New Roman"/>
          <w:b/>
          <w:noProof/>
          <w:color w:val="080808"/>
          <w:sz w:val="28"/>
        </w:rPr>
        <w:t xml:space="preserve"> </w:t>
      </w:r>
      <w:r w:rsidRPr="00B72069">
        <w:rPr>
          <w:rFonts w:ascii="Times New Roman" w:eastAsia="Calibri" w:hAnsi="Times New Roman" w:cs="Times New Roman"/>
          <w:noProof/>
          <w:color w:val="080808"/>
          <w:sz w:val="28"/>
        </w:rPr>
        <w:t>кольорові олівці.</w:t>
      </w:r>
    </w:p>
    <w:p w14:paraId="41E1DBCF"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b/>
          <w:noProof/>
          <w:color w:val="080808"/>
          <w:sz w:val="28"/>
        </w:rPr>
        <w:lastRenderedPageBreak/>
        <w:t xml:space="preserve">Інструкція: </w:t>
      </w:r>
    </w:p>
    <w:p w14:paraId="10BA69D8"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noProof/>
          <w:color w:val="080808"/>
          <w:sz w:val="28"/>
        </w:rPr>
        <w:t>«Діти, перед вами  аркуші паперу на яких ви намалюєте ліс і дощ, але незвичним способом. Ви можете малювати тільки використовуючи крапки та лінії».</w:t>
      </w:r>
    </w:p>
    <w:p w14:paraId="5A7B4E8C" w14:textId="77777777" w:rsidR="00B72069" w:rsidRPr="00B72069" w:rsidRDefault="00B72069" w:rsidP="00EC4B05">
      <w:pPr>
        <w:widowControl w:val="0"/>
        <w:spacing w:after="0" w:line="360" w:lineRule="auto"/>
        <w:ind w:firstLine="720"/>
        <w:jc w:val="both"/>
        <w:rPr>
          <w:rFonts w:ascii="Times New Roman" w:eastAsia="Calibri" w:hAnsi="Times New Roman" w:cs="Times New Roman"/>
          <w:b/>
          <w:noProof/>
          <w:color w:val="080808"/>
          <w:sz w:val="28"/>
        </w:rPr>
      </w:pPr>
      <w:r w:rsidRPr="00B72069">
        <w:rPr>
          <w:rFonts w:ascii="Times New Roman" w:eastAsia="Calibri" w:hAnsi="Times New Roman" w:cs="Times New Roman"/>
          <w:b/>
          <w:noProof/>
          <w:color w:val="080808"/>
          <w:sz w:val="28"/>
        </w:rPr>
        <w:t xml:space="preserve">Гра-лічилка «Хмарка дружить з дощиком» </w:t>
      </w:r>
    </w:p>
    <w:p w14:paraId="47812AD9"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b/>
          <w:noProof/>
          <w:color w:val="080808"/>
          <w:sz w:val="28"/>
        </w:rPr>
        <w:t xml:space="preserve">Мета: </w:t>
      </w:r>
      <w:r w:rsidRPr="00B72069">
        <w:rPr>
          <w:rFonts w:ascii="Times New Roman" w:eastAsia="Calibri" w:hAnsi="Times New Roman" w:cs="Times New Roman"/>
          <w:noProof/>
          <w:color w:val="080808"/>
          <w:sz w:val="28"/>
        </w:rPr>
        <w:t>формувати атмосферу доброзичливості, розвивати соціальні навички.</w:t>
      </w:r>
    </w:p>
    <w:p w14:paraId="4155A671" w14:textId="77777777" w:rsidR="00B72069" w:rsidRPr="00B72069" w:rsidRDefault="00B72069" w:rsidP="00EC4B05">
      <w:pPr>
        <w:widowControl w:val="0"/>
        <w:spacing w:after="0" w:line="360" w:lineRule="auto"/>
        <w:ind w:firstLine="720"/>
        <w:jc w:val="both"/>
        <w:rPr>
          <w:rFonts w:ascii="Times New Roman" w:eastAsia="Calibri" w:hAnsi="Times New Roman" w:cs="Times New Roman"/>
          <w:b/>
          <w:noProof/>
          <w:color w:val="080808"/>
          <w:sz w:val="28"/>
        </w:rPr>
      </w:pPr>
      <w:r w:rsidRPr="00B72069">
        <w:rPr>
          <w:rFonts w:ascii="Times New Roman" w:eastAsia="Calibri" w:hAnsi="Times New Roman" w:cs="Times New Roman"/>
          <w:b/>
          <w:noProof/>
          <w:color w:val="080808"/>
          <w:sz w:val="28"/>
        </w:rPr>
        <w:t xml:space="preserve">Хід вправи: </w:t>
      </w:r>
    </w:p>
    <w:p w14:paraId="0DDF0E34"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noProof/>
          <w:color w:val="080808"/>
          <w:sz w:val="28"/>
        </w:rPr>
        <w:t>Діти сидять у колі. Один учасник заняття разом з Вчительом рахує лічилку: «Хмарка дружить з дощиком, квітка дружить з горщиком, вітерець з листочком, бережок з місточком, жабенятко з річкою, а я дружу з тобою». На кому закінчилася лічилка, починає лічити знову аж  поки всі учасники приймуть участь.</w:t>
      </w:r>
    </w:p>
    <w:p w14:paraId="41308981"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b/>
          <w:noProof/>
          <w:color w:val="080808"/>
          <w:sz w:val="28"/>
        </w:rPr>
        <w:t>Піскова гра «Малюнок на піску»</w:t>
      </w:r>
    </w:p>
    <w:p w14:paraId="7E17DE92" w14:textId="77777777" w:rsidR="00B72069" w:rsidRPr="00B72069" w:rsidRDefault="00B72069" w:rsidP="00EC4B05">
      <w:pPr>
        <w:widowControl w:val="0"/>
        <w:spacing w:after="0" w:line="360" w:lineRule="auto"/>
        <w:ind w:firstLine="720"/>
        <w:jc w:val="both"/>
        <w:rPr>
          <w:rFonts w:ascii="Times New Roman" w:eastAsia="Calibri" w:hAnsi="Times New Roman" w:cs="Times New Roman"/>
          <w:b/>
          <w:noProof/>
          <w:color w:val="080808"/>
          <w:sz w:val="28"/>
        </w:rPr>
      </w:pPr>
      <w:r w:rsidRPr="00B72069">
        <w:rPr>
          <w:rFonts w:ascii="Times New Roman" w:eastAsia="Calibri" w:hAnsi="Times New Roman" w:cs="Times New Roman"/>
          <w:b/>
          <w:noProof/>
          <w:color w:val="080808"/>
          <w:sz w:val="28"/>
        </w:rPr>
        <w:t>Мета:</w:t>
      </w:r>
      <w:r w:rsidRPr="00B72069">
        <w:rPr>
          <w:rFonts w:ascii="Times New Roman" w:eastAsia="Calibri" w:hAnsi="Times New Roman" w:cs="Times New Roman"/>
          <w:noProof/>
          <w:color w:val="080808"/>
          <w:sz w:val="28"/>
        </w:rPr>
        <w:t xml:space="preserve"> розвивати дрібну моторику, навички саморегуляції.</w:t>
      </w:r>
    </w:p>
    <w:p w14:paraId="74C27688" w14:textId="5A401DF9"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b/>
          <w:noProof/>
          <w:color w:val="080808"/>
          <w:sz w:val="28"/>
        </w:rPr>
        <w:t>Обладнання:</w:t>
      </w:r>
      <w:r w:rsidRPr="00B72069">
        <w:rPr>
          <w:rFonts w:ascii="Times New Roman" w:eastAsia="Calibri" w:hAnsi="Times New Roman" w:cs="Times New Roman"/>
          <w:noProof/>
          <w:color w:val="080808"/>
          <w:sz w:val="28"/>
        </w:rPr>
        <w:t xml:space="preserve"> дерев</w:t>
      </w:r>
      <w:r w:rsidR="00832E1E">
        <w:rPr>
          <w:rFonts w:ascii="Times New Roman" w:eastAsia="Calibri" w:hAnsi="Times New Roman" w:cs="Times New Roman"/>
          <w:noProof/>
          <w:color w:val="080808"/>
          <w:sz w:val="28"/>
        </w:rPr>
        <w:t>’</w:t>
      </w:r>
      <w:r w:rsidRPr="00B72069">
        <w:rPr>
          <w:rFonts w:ascii="Times New Roman" w:eastAsia="Calibri" w:hAnsi="Times New Roman" w:cs="Times New Roman"/>
          <w:noProof/>
          <w:color w:val="080808"/>
          <w:sz w:val="28"/>
        </w:rPr>
        <w:t>яний ящик з піском.</w:t>
      </w:r>
    </w:p>
    <w:p w14:paraId="634A2408"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b/>
          <w:noProof/>
          <w:color w:val="080808"/>
          <w:sz w:val="28"/>
        </w:rPr>
        <w:t>Хід вправи:</w:t>
      </w:r>
    </w:p>
    <w:p w14:paraId="2E554503"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noProof/>
          <w:color w:val="080808"/>
          <w:sz w:val="28"/>
        </w:rPr>
        <w:t>Вчитель пропонує дітям підійти до пісочниці та занурити руки у сухий пісок, поводити долонями по поверхні піску, намалювати коло, взяти пісок в жменю, перетерти пісок між долонями, пересипати його з долоні в долоню і висипати. Знову, занурити руки у сухий пісок, поводити долонями по поверхні піску і пальчиками  намалювати сонце.</w:t>
      </w:r>
    </w:p>
    <w:p w14:paraId="18455278"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p>
    <w:p w14:paraId="367978EC" w14:textId="77777777" w:rsidR="00B72069" w:rsidRPr="00B72069" w:rsidRDefault="00B72069" w:rsidP="00EC4B05">
      <w:pPr>
        <w:widowControl w:val="0"/>
        <w:spacing w:after="0" w:line="360" w:lineRule="auto"/>
        <w:ind w:firstLine="720"/>
        <w:jc w:val="center"/>
        <w:rPr>
          <w:rFonts w:ascii="Times New Roman" w:eastAsia="Calibri" w:hAnsi="Times New Roman" w:cs="Times New Roman"/>
          <w:b/>
          <w:noProof/>
          <w:color w:val="080808"/>
          <w:sz w:val="28"/>
        </w:rPr>
      </w:pPr>
      <w:r w:rsidRPr="00B72069">
        <w:rPr>
          <w:rFonts w:ascii="Times New Roman" w:eastAsia="Calibri" w:hAnsi="Times New Roman" w:cs="Times New Roman"/>
          <w:b/>
          <w:noProof/>
          <w:color w:val="080808"/>
          <w:sz w:val="28"/>
        </w:rPr>
        <w:t>ЗАНЯТТЯ 10</w:t>
      </w:r>
    </w:p>
    <w:p w14:paraId="6D20B978"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p>
    <w:p w14:paraId="1B78123A"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b/>
          <w:noProof/>
          <w:color w:val="080808"/>
          <w:sz w:val="28"/>
        </w:rPr>
        <w:t>Тема: Впевненість у собі</w:t>
      </w:r>
    </w:p>
    <w:p w14:paraId="6860089E"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b/>
          <w:noProof/>
          <w:color w:val="080808"/>
          <w:sz w:val="28"/>
        </w:rPr>
        <w:t xml:space="preserve">Мета: </w:t>
      </w:r>
      <w:r w:rsidRPr="00B72069">
        <w:rPr>
          <w:rFonts w:ascii="Times New Roman" w:eastAsia="Calibri" w:hAnsi="Times New Roman" w:cs="Times New Roman"/>
          <w:noProof/>
          <w:color w:val="080808"/>
          <w:sz w:val="28"/>
        </w:rPr>
        <w:t>розвивати впевненість у собі.</w:t>
      </w:r>
    </w:p>
    <w:p w14:paraId="47379587"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b/>
          <w:noProof/>
          <w:color w:val="080808"/>
          <w:sz w:val="28"/>
        </w:rPr>
        <w:t>Обладнання:</w:t>
      </w:r>
      <w:r w:rsidRPr="00B72069">
        <w:rPr>
          <w:rFonts w:ascii="Times New Roman" w:eastAsia="Calibri" w:hAnsi="Times New Roman" w:cs="Times New Roman"/>
          <w:noProof/>
          <w:color w:val="080808"/>
          <w:sz w:val="28"/>
        </w:rPr>
        <w:t xml:space="preserve"> аркуші паперу А-4, кольорові олівці; набір асоціативних карт «Креатив 2».</w:t>
      </w:r>
    </w:p>
    <w:p w14:paraId="3A7026BF"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b/>
          <w:noProof/>
          <w:color w:val="080808"/>
          <w:sz w:val="28"/>
        </w:rPr>
        <w:t>Предмет</w:t>
      </w:r>
      <w:r w:rsidRPr="00B72069">
        <w:rPr>
          <w:rFonts w:ascii="Times New Roman" w:eastAsia="Calibri" w:hAnsi="Times New Roman" w:cs="Times New Roman"/>
          <w:noProof/>
          <w:color w:val="080808"/>
          <w:sz w:val="28"/>
        </w:rPr>
        <w:t xml:space="preserve">: математика. </w:t>
      </w:r>
    </w:p>
    <w:p w14:paraId="7B8B4AE5" w14:textId="77777777" w:rsidR="00B72069" w:rsidRPr="00B72069" w:rsidRDefault="00B72069" w:rsidP="00EC4B05">
      <w:pPr>
        <w:widowControl w:val="0"/>
        <w:spacing w:after="0" w:line="360" w:lineRule="auto"/>
        <w:ind w:firstLine="720"/>
        <w:jc w:val="both"/>
        <w:rPr>
          <w:rFonts w:ascii="Times New Roman" w:eastAsia="Calibri" w:hAnsi="Times New Roman" w:cs="Times New Roman"/>
          <w:b/>
          <w:noProof/>
          <w:color w:val="080808"/>
          <w:sz w:val="28"/>
        </w:rPr>
      </w:pPr>
      <w:r w:rsidRPr="00B72069">
        <w:rPr>
          <w:rFonts w:ascii="Times New Roman" w:eastAsia="Calibri" w:hAnsi="Times New Roman" w:cs="Times New Roman"/>
          <w:b/>
          <w:noProof/>
          <w:color w:val="080808"/>
          <w:sz w:val="28"/>
        </w:rPr>
        <w:lastRenderedPageBreak/>
        <w:t>Ігрова Гра «Вузька доріжка»</w:t>
      </w:r>
    </w:p>
    <w:p w14:paraId="29C52768"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b/>
          <w:noProof/>
          <w:color w:val="080808"/>
          <w:sz w:val="28"/>
        </w:rPr>
        <w:t xml:space="preserve">Мета: </w:t>
      </w:r>
      <w:r w:rsidRPr="00B72069">
        <w:rPr>
          <w:rFonts w:ascii="Times New Roman" w:eastAsia="Calibri" w:hAnsi="Times New Roman" w:cs="Times New Roman"/>
          <w:noProof/>
          <w:color w:val="080808"/>
          <w:sz w:val="28"/>
        </w:rPr>
        <w:t>розвивати навички емпатії.</w:t>
      </w:r>
    </w:p>
    <w:p w14:paraId="0B859022"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b/>
          <w:noProof/>
          <w:color w:val="080808"/>
          <w:sz w:val="28"/>
        </w:rPr>
        <w:t>Хід вправи:</w:t>
      </w:r>
    </w:p>
    <w:p w14:paraId="1DF7298B"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noProof/>
          <w:color w:val="080808"/>
          <w:sz w:val="28"/>
        </w:rPr>
        <w:t>На підлозі намальована вузька доріжка.</w:t>
      </w:r>
      <w:r w:rsidRPr="00B72069">
        <w:rPr>
          <w:rFonts w:ascii="Times New Roman" w:eastAsia="Calibri" w:hAnsi="Times New Roman" w:cs="Times New Roman"/>
          <w:noProof/>
          <w:color w:val="080808"/>
          <w:sz w:val="28"/>
          <w:lang w:val="ru-RU"/>
        </w:rPr>
        <w:t xml:space="preserve"> </w:t>
      </w:r>
      <w:r w:rsidRPr="00B72069">
        <w:rPr>
          <w:rFonts w:ascii="Times New Roman" w:eastAsia="Calibri" w:hAnsi="Times New Roman" w:cs="Times New Roman"/>
          <w:noProof/>
          <w:color w:val="080808"/>
          <w:sz w:val="28"/>
        </w:rPr>
        <w:t xml:space="preserve">Учасники занять діляться на дві групи за розрахунком «перший, другий». Одна група стає на одній стороні доріжки, а інша на протилежній. </w:t>
      </w:r>
    </w:p>
    <w:p w14:paraId="2E016E06" w14:textId="454FC522"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noProof/>
          <w:color w:val="080808"/>
          <w:sz w:val="28"/>
        </w:rPr>
        <w:t>Завдання - перейти на інший бік. Але пам</w:t>
      </w:r>
      <w:r w:rsidR="00832E1E">
        <w:rPr>
          <w:rFonts w:ascii="Times New Roman" w:eastAsia="Calibri" w:hAnsi="Times New Roman" w:cs="Times New Roman"/>
          <w:noProof/>
          <w:color w:val="080808"/>
          <w:sz w:val="28"/>
        </w:rPr>
        <w:t>’</w:t>
      </w:r>
      <w:r w:rsidRPr="00B72069">
        <w:rPr>
          <w:rFonts w:ascii="Times New Roman" w:eastAsia="Calibri" w:hAnsi="Times New Roman" w:cs="Times New Roman"/>
          <w:noProof/>
          <w:color w:val="080808"/>
          <w:sz w:val="28"/>
        </w:rPr>
        <w:t xml:space="preserve">ятати, що ви зустрілись на вузькій гірській доріжці, по якій може вільно пройти лише одна людина. </w:t>
      </w:r>
    </w:p>
    <w:p w14:paraId="07E69C52"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b/>
          <w:noProof/>
          <w:color w:val="080808"/>
          <w:sz w:val="28"/>
        </w:rPr>
        <w:t>Арт-терапевтична гра «Два мішечки»</w:t>
      </w:r>
    </w:p>
    <w:p w14:paraId="3507BBD9"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b/>
          <w:noProof/>
          <w:color w:val="080808"/>
          <w:sz w:val="28"/>
        </w:rPr>
        <w:t xml:space="preserve">Мета: </w:t>
      </w:r>
      <w:r w:rsidRPr="00B72069">
        <w:rPr>
          <w:rFonts w:ascii="Times New Roman" w:eastAsia="Calibri" w:hAnsi="Times New Roman" w:cs="Times New Roman"/>
          <w:noProof/>
          <w:color w:val="080808"/>
          <w:sz w:val="28"/>
        </w:rPr>
        <w:t>розвивати навички розпізнавати емоційні стани.</w:t>
      </w:r>
    </w:p>
    <w:p w14:paraId="04BE474E"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b/>
          <w:noProof/>
          <w:color w:val="080808"/>
          <w:sz w:val="28"/>
        </w:rPr>
        <w:t xml:space="preserve">Обладнання: </w:t>
      </w:r>
      <w:r w:rsidRPr="00B72069">
        <w:rPr>
          <w:rFonts w:ascii="Times New Roman" w:eastAsia="Calibri" w:hAnsi="Times New Roman" w:cs="Times New Roman"/>
          <w:noProof/>
          <w:color w:val="080808"/>
          <w:sz w:val="28"/>
        </w:rPr>
        <w:t>аркуші паперу А-4, кольорові олівці.</w:t>
      </w:r>
    </w:p>
    <w:p w14:paraId="12C23C27"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b/>
          <w:noProof/>
          <w:color w:val="080808"/>
          <w:sz w:val="28"/>
        </w:rPr>
        <w:t>Інструкція:</w:t>
      </w:r>
    </w:p>
    <w:p w14:paraId="408A5C37"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noProof/>
          <w:color w:val="080808"/>
          <w:sz w:val="28"/>
        </w:rPr>
        <w:t>«Намалюйте на аркуші паперу два мішечки своїх емоцій, почуттів. Ви вирішуєте, в  якому мішечку буде радість, спокій, задоволення, а в якому страх, злість, сором, провина. Виберіть колір своїх почуттів і розфарбуйте ними мішечки.»</w:t>
      </w:r>
    </w:p>
    <w:p w14:paraId="17007EBA"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b/>
          <w:noProof/>
          <w:color w:val="080808"/>
          <w:sz w:val="28"/>
        </w:rPr>
        <w:t>Гра «Асоціативні картки»</w:t>
      </w:r>
    </w:p>
    <w:p w14:paraId="090A69C2"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b/>
          <w:noProof/>
          <w:color w:val="080808"/>
          <w:sz w:val="28"/>
        </w:rPr>
        <w:t>Мета</w:t>
      </w:r>
      <w:r w:rsidRPr="00B72069">
        <w:rPr>
          <w:rFonts w:ascii="Times New Roman" w:eastAsia="Calibri" w:hAnsi="Times New Roman" w:cs="Times New Roman"/>
          <w:noProof/>
          <w:color w:val="080808"/>
          <w:sz w:val="28"/>
        </w:rPr>
        <w:t>: розвивати здатність до адекватного сприйняття себе та інших.</w:t>
      </w:r>
    </w:p>
    <w:p w14:paraId="6F87F630"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b/>
          <w:noProof/>
          <w:color w:val="080808"/>
          <w:sz w:val="28"/>
        </w:rPr>
        <w:t>Обладнання:</w:t>
      </w:r>
      <w:r w:rsidRPr="00B72069">
        <w:rPr>
          <w:rFonts w:ascii="Times New Roman" w:eastAsia="Calibri" w:hAnsi="Times New Roman" w:cs="Times New Roman"/>
          <w:noProof/>
          <w:color w:val="080808"/>
          <w:sz w:val="28"/>
        </w:rPr>
        <w:t xml:space="preserve"> набір асоціативних карт «Креатив 2».</w:t>
      </w:r>
    </w:p>
    <w:p w14:paraId="4DFC90EA"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b/>
          <w:noProof/>
          <w:color w:val="080808"/>
          <w:sz w:val="28"/>
        </w:rPr>
        <w:t>Хід вправи:</w:t>
      </w:r>
    </w:p>
    <w:p w14:paraId="6D50360D"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noProof/>
          <w:color w:val="080808"/>
          <w:sz w:val="28"/>
        </w:rPr>
        <w:t xml:space="preserve">Діти переглядають різні карти й серед них вибирають не більше чотирьох  карток які найбільше сподобалися. </w:t>
      </w:r>
    </w:p>
    <w:p w14:paraId="393670C8" w14:textId="77777777" w:rsidR="00B72069" w:rsidRPr="00B72069" w:rsidRDefault="00B72069" w:rsidP="00EC4B05">
      <w:pPr>
        <w:widowControl w:val="0"/>
        <w:spacing w:after="0" w:line="360" w:lineRule="auto"/>
        <w:ind w:firstLine="720"/>
        <w:jc w:val="both"/>
        <w:rPr>
          <w:rFonts w:ascii="Times New Roman" w:eastAsia="Calibri" w:hAnsi="Times New Roman" w:cs="Times New Roman"/>
          <w:b/>
          <w:noProof/>
          <w:color w:val="080808"/>
          <w:sz w:val="28"/>
        </w:rPr>
      </w:pPr>
      <w:r w:rsidRPr="00B72069">
        <w:rPr>
          <w:rFonts w:ascii="Times New Roman" w:eastAsia="Calibri" w:hAnsi="Times New Roman" w:cs="Times New Roman"/>
          <w:b/>
          <w:noProof/>
          <w:color w:val="080808"/>
          <w:sz w:val="28"/>
        </w:rPr>
        <w:t>Питання для обговорення:</w:t>
      </w:r>
    </w:p>
    <w:p w14:paraId="78917D66" w14:textId="77777777" w:rsidR="00B72069" w:rsidRPr="00B72069" w:rsidRDefault="00B72069" w:rsidP="00EC4B05">
      <w:pPr>
        <w:widowControl w:val="0"/>
        <w:numPr>
          <w:ilvl w:val="0"/>
          <w:numId w:val="28"/>
        </w:numPr>
        <w:spacing w:after="0" w:line="360" w:lineRule="auto"/>
        <w:jc w:val="both"/>
        <w:rPr>
          <w:rFonts w:ascii="Times New Roman" w:eastAsia="Calibri" w:hAnsi="Times New Roman" w:cs="Times New Roman"/>
          <w:noProof/>
          <w:color w:val="080808"/>
          <w:sz w:val="28"/>
        </w:rPr>
      </w:pPr>
      <w:r w:rsidRPr="00B72069">
        <w:rPr>
          <w:rFonts w:ascii="Times New Roman" w:eastAsia="Calibri" w:hAnsi="Times New Roman" w:cs="Times New Roman"/>
          <w:noProof/>
          <w:color w:val="080808"/>
          <w:sz w:val="28"/>
        </w:rPr>
        <w:t xml:space="preserve"> Назвіть настрій, що передається  зображенням на вашій картці.</w:t>
      </w:r>
    </w:p>
    <w:p w14:paraId="00849C9B" w14:textId="77777777" w:rsidR="00B72069" w:rsidRPr="00B72069" w:rsidRDefault="00B72069" w:rsidP="00EC4B05">
      <w:pPr>
        <w:widowControl w:val="0"/>
        <w:numPr>
          <w:ilvl w:val="0"/>
          <w:numId w:val="28"/>
        </w:numPr>
        <w:spacing w:after="0" w:line="360" w:lineRule="auto"/>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noProof/>
          <w:color w:val="080808"/>
          <w:sz w:val="28"/>
        </w:rPr>
        <w:t xml:space="preserve"> </w:t>
      </w:r>
      <w:r w:rsidRPr="00B72069">
        <w:rPr>
          <w:rFonts w:ascii="Times New Roman" w:eastAsia="Calibri" w:hAnsi="Times New Roman" w:cs="Times New Roman"/>
          <w:noProof/>
          <w:color w:val="080808"/>
          <w:sz w:val="28"/>
        </w:rPr>
        <w:tab/>
        <w:t>Пригадайте, чи переживали ви ці  емоції в школі, дома.</w:t>
      </w:r>
    </w:p>
    <w:p w14:paraId="7A78A52C" w14:textId="77777777" w:rsidR="00B72069" w:rsidRPr="00B72069" w:rsidRDefault="00B72069" w:rsidP="00EC4B05">
      <w:pPr>
        <w:widowControl w:val="0"/>
        <w:spacing w:after="0" w:line="360" w:lineRule="auto"/>
        <w:ind w:left="786"/>
        <w:jc w:val="both"/>
        <w:rPr>
          <w:rFonts w:ascii="Times New Roman" w:eastAsia="Calibri" w:hAnsi="Times New Roman" w:cs="Times New Roman"/>
          <w:noProof/>
          <w:color w:val="080808"/>
          <w:sz w:val="28"/>
          <w:lang w:val="ru-RU"/>
        </w:rPr>
      </w:pPr>
    </w:p>
    <w:p w14:paraId="0165720A" w14:textId="77777777" w:rsidR="00B72069" w:rsidRPr="00B72069" w:rsidRDefault="00B72069" w:rsidP="00EC4B05">
      <w:pPr>
        <w:widowControl w:val="0"/>
        <w:spacing w:after="0" w:line="360" w:lineRule="auto"/>
        <w:ind w:firstLine="720"/>
        <w:jc w:val="center"/>
        <w:rPr>
          <w:rFonts w:ascii="Times New Roman" w:eastAsia="Calibri" w:hAnsi="Times New Roman" w:cs="Times New Roman"/>
          <w:b/>
          <w:noProof/>
          <w:color w:val="080808"/>
          <w:sz w:val="28"/>
        </w:rPr>
      </w:pPr>
      <w:r w:rsidRPr="00B72069">
        <w:rPr>
          <w:rFonts w:ascii="Times New Roman" w:eastAsia="Calibri" w:hAnsi="Times New Roman" w:cs="Times New Roman"/>
          <w:b/>
          <w:noProof/>
          <w:color w:val="080808"/>
          <w:sz w:val="28"/>
        </w:rPr>
        <w:t>ЗАНЯТТЯ 11</w:t>
      </w:r>
    </w:p>
    <w:p w14:paraId="2BD49B9D"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p>
    <w:p w14:paraId="16628F6F"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b/>
          <w:noProof/>
          <w:color w:val="080808"/>
          <w:sz w:val="28"/>
        </w:rPr>
        <w:t>Тема: Розвиток мислення, мовленнєвих навичок</w:t>
      </w:r>
    </w:p>
    <w:p w14:paraId="5E25598B"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b/>
          <w:noProof/>
          <w:color w:val="080808"/>
          <w:sz w:val="28"/>
        </w:rPr>
        <w:t xml:space="preserve">Мета: </w:t>
      </w:r>
      <w:r w:rsidRPr="00B72069">
        <w:rPr>
          <w:rFonts w:ascii="Times New Roman" w:eastAsia="Calibri" w:hAnsi="Times New Roman" w:cs="Times New Roman"/>
          <w:noProof/>
          <w:color w:val="080808"/>
          <w:sz w:val="28"/>
        </w:rPr>
        <w:t xml:space="preserve">розвивати мислення, мовленнєві навички. </w:t>
      </w:r>
    </w:p>
    <w:p w14:paraId="59E9253D"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b/>
          <w:noProof/>
          <w:color w:val="080808"/>
          <w:sz w:val="28"/>
        </w:rPr>
        <w:lastRenderedPageBreak/>
        <w:t>Обладнання:</w:t>
      </w:r>
      <w:r w:rsidRPr="00B72069">
        <w:rPr>
          <w:rFonts w:ascii="Times New Roman" w:eastAsia="Calibri" w:hAnsi="Times New Roman" w:cs="Times New Roman"/>
          <w:noProof/>
          <w:color w:val="080808"/>
          <w:sz w:val="28"/>
        </w:rPr>
        <w:t xml:space="preserve"> сюжетні картинки.</w:t>
      </w:r>
    </w:p>
    <w:p w14:paraId="6046815B"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b/>
          <w:noProof/>
          <w:color w:val="080808"/>
          <w:sz w:val="28"/>
        </w:rPr>
        <w:t>Предмет</w:t>
      </w:r>
      <w:r w:rsidRPr="00B72069">
        <w:rPr>
          <w:rFonts w:ascii="Times New Roman" w:eastAsia="Calibri" w:hAnsi="Times New Roman" w:cs="Times New Roman"/>
          <w:noProof/>
          <w:color w:val="080808"/>
          <w:sz w:val="28"/>
        </w:rPr>
        <w:t xml:space="preserve">: українська мова </w:t>
      </w:r>
    </w:p>
    <w:p w14:paraId="0BDD64FE"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b/>
          <w:noProof/>
          <w:color w:val="080808"/>
          <w:sz w:val="28"/>
        </w:rPr>
        <w:t>Гра-гра «Що було б, якби…»</w:t>
      </w:r>
    </w:p>
    <w:p w14:paraId="47780B16"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b/>
          <w:noProof/>
          <w:color w:val="080808"/>
          <w:sz w:val="28"/>
        </w:rPr>
        <w:t xml:space="preserve">Мета: </w:t>
      </w:r>
      <w:r w:rsidRPr="00B72069">
        <w:rPr>
          <w:rFonts w:ascii="Times New Roman" w:eastAsia="Calibri" w:hAnsi="Times New Roman" w:cs="Times New Roman"/>
          <w:noProof/>
          <w:color w:val="080808"/>
          <w:sz w:val="28"/>
        </w:rPr>
        <w:t>розвивати мислення, мовленнєві навички.</w:t>
      </w:r>
    </w:p>
    <w:p w14:paraId="634E2847"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noProof/>
          <w:color w:val="080808"/>
          <w:sz w:val="28"/>
        </w:rPr>
        <w:t xml:space="preserve"> </w:t>
      </w:r>
      <w:r w:rsidRPr="00B72069">
        <w:rPr>
          <w:rFonts w:ascii="Times New Roman" w:eastAsia="Calibri" w:hAnsi="Times New Roman" w:cs="Times New Roman"/>
          <w:b/>
          <w:noProof/>
          <w:color w:val="080808"/>
          <w:sz w:val="28"/>
        </w:rPr>
        <w:t xml:space="preserve">Хід вправи: </w:t>
      </w:r>
    </w:p>
    <w:p w14:paraId="486C0B1A"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noProof/>
          <w:color w:val="080808"/>
          <w:sz w:val="28"/>
        </w:rPr>
        <w:t>Учасники гри, придумують якомога більше наслідків різних ситуації. Наприклад, що могло б статися, якби не було води, люди шукали б воду, билися.</w:t>
      </w:r>
    </w:p>
    <w:p w14:paraId="73F2C014" w14:textId="77777777" w:rsidR="00B72069" w:rsidRPr="00B72069" w:rsidRDefault="00B72069" w:rsidP="00EC4B05">
      <w:pPr>
        <w:widowControl w:val="0"/>
        <w:numPr>
          <w:ilvl w:val="0"/>
          <w:numId w:val="27"/>
        </w:numPr>
        <w:spacing w:after="0" w:line="360" w:lineRule="auto"/>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noProof/>
          <w:color w:val="080808"/>
          <w:sz w:val="28"/>
        </w:rPr>
        <w:t>Якби всі люди раптом втратили дар мови?</w:t>
      </w:r>
    </w:p>
    <w:p w14:paraId="42BFC516" w14:textId="77777777" w:rsidR="00B72069" w:rsidRPr="00B72069" w:rsidRDefault="00B72069" w:rsidP="00EC4B05">
      <w:pPr>
        <w:widowControl w:val="0"/>
        <w:numPr>
          <w:ilvl w:val="0"/>
          <w:numId w:val="27"/>
        </w:numPr>
        <w:spacing w:after="0" w:line="360" w:lineRule="auto"/>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noProof/>
          <w:color w:val="080808"/>
          <w:sz w:val="28"/>
        </w:rPr>
        <w:t>Що було б, якби не було собак?</w:t>
      </w:r>
    </w:p>
    <w:p w14:paraId="51F8C6B7" w14:textId="77777777" w:rsidR="00B72069" w:rsidRPr="00B72069" w:rsidRDefault="00B72069" w:rsidP="00EC4B05">
      <w:pPr>
        <w:widowControl w:val="0"/>
        <w:numPr>
          <w:ilvl w:val="0"/>
          <w:numId w:val="27"/>
        </w:numPr>
        <w:spacing w:after="0" w:line="360" w:lineRule="auto"/>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noProof/>
          <w:color w:val="080808"/>
          <w:sz w:val="28"/>
        </w:rPr>
        <w:t>Що було б, якби до вас у школу завітала королева Англії?</w:t>
      </w:r>
    </w:p>
    <w:p w14:paraId="4FEC3FA2" w14:textId="77777777" w:rsidR="00B72069" w:rsidRPr="00B72069" w:rsidRDefault="00B72069" w:rsidP="00EC4B05">
      <w:pPr>
        <w:widowControl w:val="0"/>
        <w:numPr>
          <w:ilvl w:val="0"/>
          <w:numId w:val="27"/>
        </w:numPr>
        <w:spacing w:after="0" w:line="360" w:lineRule="auto"/>
        <w:jc w:val="both"/>
        <w:rPr>
          <w:rFonts w:ascii="Times New Roman" w:eastAsia="Calibri" w:hAnsi="Times New Roman" w:cs="Times New Roman"/>
          <w:noProof/>
          <w:color w:val="080808"/>
          <w:sz w:val="28"/>
        </w:rPr>
      </w:pPr>
      <w:r w:rsidRPr="00B72069">
        <w:rPr>
          <w:rFonts w:ascii="Times New Roman" w:eastAsia="Calibri" w:hAnsi="Times New Roman" w:cs="Times New Roman"/>
          <w:noProof/>
          <w:color w:val="080808"/>
          <w:sz w:val="28"/>
        </w:rPr>
        <w:t>Що було б, якби усі учні стали відмінниками?</w:t>
      </w:r>
      <w:r w:rsidRPr="00B72069">
        <w:rPr>
          <w:rFonts w:ascii="Times New Roman" w:eastAsia="Calibri" w:hAnsi="Times New Roman" w:cs="Times New Roman"/>
          <w:noProof/>
          <w:color w:val="080808"/>
          <w:sz w:val="28"/>
          <w:lang w:val="ru-RU"/>
        </w:rPr>
        <w:t xml:space="preserve"> </w:t>
      </w:r>
    </w:p>
    <w:p w14:paraId="35520BEF" w14:textId="77777777" w:rsidR="00B72069" w:rsidRPr="00B72069" w:rsidRDefault="00B72069" w:rsidP="00EC4B05">
      <w:pPr>
        <w:widowControl w:val="0"/>
        <w:numPr>
          <w:ilvl w:val="0"/>
          <w:numId w:val="27"/>
        </w:numPr>
        <w:spacing w:after="0" w:line="360" w:lineRule="auto"/>
        <w:jc w:val="both"/>
        <w:rPr>
          <w:rFonts w:ascii="Times New Roman" w:eastAsia="Calibri" w:hAnsi="Times New Roman" w:cs="Times New Roman"/>
          <w:noProof/>
          <w:color w:val="080808"/>
          <w:sz w:val="28"/>
        </w:rPr>
      </w:pPr>
      <w:r w:rsidRPr="00B72069">
        <w:rPr>
          <w:rFonts w:ascii="Times New Roman" w:eastAsia="Calibri" w:hAnsi="Times New Roman" w:cs="Times New Roman"/>
          <w:noProof/>
          <w:color w:val="080808"/>
          <w:sz w:val="28"/>
        </w:rPr>
        <w:t>Що було б, якби усі люди їздили тільки на велосипедах?</w:t>
      </w:r>
    </w:p>
    <w:p w14:paraId="27A0A0C0" w14:textId="77777777" w:rsidR="00B72069" w:rsidRPr="00B72069" w:rsidRDefault="00B72069" w:rsidP="00EC4B05">
      <w:pPr>
        <w:widowControl w:val="0"/>
        <w:numPr>
          <w:ilvl w:val="0"/>
          <w:numId w:val="27"/>
        </w:numPr>
        <w:spacing w:after="0" w:line="360" w:lineRule="auto"/>
        <w:jc w:val="both"/>
        <w:rPr>
          <w:rFonts w:ascii="Times New Roman" w:eastAsia="Calibri" w:hAnsi="Times New Roman" w:cs="Times New Roman"/>
          <w:noProof/>
          <w:color w:val="080808"/>
          <w:sz w:val="28"/>
        </w:rPr>
      </w:pPr>
      <w:r w:rsidRPr="00B72069">
        <w:rPr>
          <w:rFonts w:ascii="Times New Roman" w:eastAsia="Calibri" w:hAnsi="Times New Roman" w:cs="Times New Roman"/>
          <w:noProof/>
          <w:color w:val="080808"/>
          <w:sz w:val="28"/>
        </w:rPr>
        <w:t xml:space="preserve"> Що було б, якби у нас не росли ялинки?</w:t>
      </w:r>
    </w:p>
    <w:p w14:paraId="58439FD1" w14:textId="77777777" w:rsidR="00B72069" w:rsidRPr="00B72069" w:rsidRDefault="00B72069" w:rsidP="00EC4B05">
      <w:pPr>
        <w:widowControl w:val="0"/>
        <w:numPr>
          <w:ilvl w:val="0"/>
          <w:numId w:val="27"/>
        </w:numPr>
        <w:spacing w:after="0" w:line="360" w:lineRule="auto"/>
        <w:jc w:val="both"/>
        <w:rPr>
          <w:rFonts w:ascii="Times New Roman" w:eastAsia="Calibri" w:hAnsi="Times New Roman" w:cs="Times New Roman"/>
          <w:noProof/>
          <w:color w:val="080808"/>
          <w:sz w:val="28"/>
        </w:rPr>
      </w:pPr>
      <w:r w:rsidRPr="00B72069">
        <w:rPr>
          <w:rFonts w:ascii="Times New Roman" w:eastAsia="Calibri" w:hAnsi="Times New Roman" w:cs="Times New Roman"/>
          <w:noProof/>
          <w:color w:val="080808"/>
          <w:sz w:val="28"/>
        </w:rPr>
        <w:t>Що було б, якби не було тротуарів?</w:t>
      </w:r>
    </w:p>
    <w:p w14:paraId="35570C5D" w14:textId="64363061" w:rsidR="00B72069" w:rsidRPr="00B72069" w:rsidRDefault="00B72069" w:rsidP="00EC4B05">
      <w:pPr>
        <w:widowControl w:val="0"/>
        <w:numPr>
          <w:ilvl w:val="0"/>
          <w:numId w:val="27"/>
        </w:numPr>
        <w:spacing w:after="0" w:line="360" w:lineRule="auto"/>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noProof/>
          <w:color w:val="080808"/>
          <w:sz w:val="28"/>
        </w:rPr>
        <w:t>Що було б, якби у школах було тільки п</w:t>
      </w:r>
      <w:r w:rsidR="00832E1E">
        <w:rPr>
          <w:rFonts w:ascii="Times New Roman" w:eastAsia="Calibri" w:hAnsi="Times New Roman" w:cs="Times New Roman"/>
          <w:noProof/>
          <w:color w:val="080808"/>
          <w:sz w:val="28"/>
        </w:rPr>
        <w:t>’</w:t>
      </w:r>
      <w:r w:rsidRPr="00B72069">
        <w:rPr>
          <w:rFonts w:ascii="Times New Roman" w:eastAsia="Calibri" w:hAnsi="Times New Roman" w:cs="Times New Roman"/>
          <w:noProof/>
          <w:color w:val="080808"/>
          <w:sz w:val="28"/>
        </w:rPr>
        <w:t>ять класів?</w:t>
      </w:r>
    </w:p>
    <w:p w14:paraId="678213CA"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b/>
          <w:noProof/>
          <w:color w:val="080808"/>
          <w:sz w:val="28"/>
        </w:rPr>
        <w:t xml:space="preserve">Інтелектуальна гра «Склади речення» </w:t>
      </w:r>
    </w:p>
    <w:p w14:paraId="043E1B95" w14:textId="77777777" w:rsidR="00B72069" w:rsidRPr="00B72069" w:rsidRDefault="00B72069" w:rsidP="00EC4B05">
      <w:pPr>
        <w:widowControl w:val="0"/>
        <w:spacing w:after="0" w:line="360" w:lineRule="auto"/>
        <w:ind w:firstLine="720"/>
        <w:jc w:val="both"/>
        <w:rPr>
          <w:rFonts w:ascii="Times New Roman" w:eastAsia="Calibri" w:hAnsi="Times New Roman" w:cs="Times New Roman"/>
          <w:b/>
          <w:noProof/>
          <w:color w:val="080808"/>
          <w:sz w:val="28"/>
        </w:rPr>
      </w:pPr>
      <w:r w:rsidRPr="00B72069">
        <w:rPr>
          <w:rFonts w:ascii="Times New Roman" w:eastAsia="Calibri" w:hAnsi="Times New Roman" w:cs="Times New Roman"/>
          <w:b/>
          <w:noProof/>
          <w:color w:val="080808"/>
          <w:sz w:val="28"/>
        </w:rPr>
        <w:t>Мета:</w:t>
      </w:r>
      <w:r w:rsidRPr="00B72069">
        <w:rPr>
          <w:rFonts w:ascii="Times New Roman" w:eastAsia="Calibri" w:hAnsi="Times New Roman" w:cs="Times New Roman"/>
          <w:noProof/>
          <w:color w:val="080808"/>
          <w:sz w:val="28"/>
        </w:rPr>
        <w:t xml:space="preserve"> розвивати мислення, мовленнєві навички.</w:t>
      </w:r>
      <w:r w:rsidRPr="00B72069">
        <w:rPr>
          <w:rFonts w:ascii="Times New Roman" w:eastAsia="Calibri" w:hAnsi="Times New Roman" w:cs="Times New Roman"/>
          <w:b/>
          <w:noProof/>
          <w:color w:val="080808"/>
          <w:sz w:val="28"/>
        </w:rPr>
        <w:t xml:space="preserve"> </w:t>
      </w:r>
    </w:p>
    <w:p w14:paraId="5DB4C585" w14:textId="77777777" w:rsidR="00B72069" w:rsidRPr="00B72069" w:rsidRDefault="00B72069" w:rsidP="00EC4B05">
      <w:pPr>
        <w:widowControl w:val="0"/>
        <w:spacing w:after="0" w:line="360" w:lineRule="auto"/>
        <w:ind w:firstLine="720"/>
        <w:jc w:val="both"/>
        <w:rPr>
          <w:rFonts w:ascii="Times New Roman" w:eastAsia="Calibri" w:hAnsi="Times New Roman" w:cs="Times New Roman"/>
          <w:b/>
          <w:noProof/>
          <w:color w:val="080808"/>
          <w:sz w:val="28"/>
        </w:rPr>
      </w:pPr>
      <w:r w:rsidRPr="00B72069">
        <w:rPr>
          <w:rFonts w:ascii="Times New Roman" w:eastAsia="Calibri" w:hAnsi="Times New Roman" w:cs="Times New Roman"/>
          <w:b/>
          <w:noProof/>
          <w:color w:val="080808"/>
          <w:sz w:val="28"/>
        </w:rPr>
        <w:t>Хід вправи:</w:t>
      </w:r>
    </w:p>
    <w:p w14:paraId="7B0A6777"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b/>
          <w:noProof/>
          <w:color w:val="080808"/>
          <w:sz w:val="28"/>
        </w:rPr>
        <w:t xml:space="preserve">  </w:t>
      </w:r>
      <w:r w:rsidRPr="00B72069">
        <w:rPr>
          <w:rFonts w:ascii="Times New Roman" w:eastAsia="Calibri" w:hAnsi="Times New Roman" w:cs="Times New Roman"/>
          <w:noProof/>
          <w:color w:val="080808"/>
          <w:sz w:val="28"/>
        </w:rPr>
        <w:t>Діти сідають у коло. Вчитель пояснює правила гри.</w:t>
      </w:r>
    </w:p>
    <w:p w14:paraId="59302C80" w14:textId="05D88A9F"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noProof/>
          <w:color w:val="080808"/>
          <w:sz w:val="28"/>
        </w:rPr>
        <w:t>«Зараз вам потрібно придумати речення з словами які, не пов</w:t>
      </w:r>
      <w:r w:rsidR="00832E1E">
        <w:rPr>
          <w:rFonts w:ascii="Times New Roman" w:eastAsia="Calibri" w:hAnsi="Times New Roman" w:cs="Times New Roman"/>
          <w:noProof/>
          <w:color w:val="080808"/>
          <w:sz w:val="28"/>
        </w:rPr>
        <w:t>’</w:t>
      </w:r>
      <w:r w:rsidRPr="00B72069">
        <w:rPr>
          <w:rFonts w:ascii="Times New Roman" w:eastAsia="Calibri" w:hAnsi="Times New Roman" w:cs="Times New Roman"/>
          <w:noProof/>
          <w:color w:val="080808"/>
          <w:sz w:val="28"/>
        </w:rPr>
        <w:t>язані за змістом (наприклад: «озеро», «олівець», «ведмідь»). Наприклад: «Ведмідь кинув у озеро олівець», «Хлопчик намалював олівцем ведмедя, що купався в озері.»</w:t>
      </w:r>
    </w:p>
    <w:p w14:paraId="28281679" w14:textId="4DDB3FE0"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noProof/>
          <w:color w:val="080808"/>
          <w:sz w:val="28"/>
        </w:rPr>
        <w:t>Набір слів: вікно, скриня, книжка; діти, стіл, подвір</w:t>
      </w:r>
      <w:r w:rsidR="00832E1E">
        <w:rPr>
          <w:rFonts w:ascii="Times New Roman" w:eastAsia="Calibri" w:hAnsi="Times New Roman" w:cs="Times New Roman"/>
          <w:noProof/>
          <w:color w:val="080808"/>
          <w:sz w:val="28"/>
        </w:rPr>
        <w:t>’</w:t>
      </w:r>
      <w:r w:rsidRPr="00B72069">
        <w:rPr>
          <w:rFonts w:ascii="Times New Roman" w:eastAsia="Calibri" w:hAnsi="Times New Roman" w:cs="Times New Roman"/>
          <w:noProof/>
          <w:color w:val="080808"/>
          <w:sz w:val="28"/>
        </w:rPr>
        <w:t>я.</w:t>
      </w:r>
    </w:p>
    <w:p w14:paraId="24F2EFFC"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noProof/>
          <w:color w:val="080808"/>
          <w:sz w:val="28"/>
        </w:rPr>
        <w:t>Учасники заняття по черзі придумують речення. Якщо дітям важко скласти речення, Вчитель їм допомога.</w:t>
      </w:r>
    </w:p>
    <w:p w14:paraId="16ED49BA" w14:textId="77777777" w:rsidR="00B72069" w:rsidRPr="00B72069" w:rsidRDefault="00B72069" w:rsidP="00EC4B05">
      <w:pPr>
        <w:widowControl w:val="0"/>
        <w:spacing w:after="0" w:line="360" w:lineRule="auto"/>
        <w:ind w:firstLine="720"/>
        <w:jc w:val="both"/>
        <w:rPr>
          <w:rFonts w:ascii="Times New Roman" w:eastAsia="Calibri" w:hAnsi="Times New Roman" w:cs="Times New Roman"/>
          <w:b/>
          <w:bCs/>
          <w:noProof/>
          <w:color w:val="080808"/>
          <w:sz w:val="28"/>
        </w:rPr>
      </w:pPr>
      <w:r w:rsidRPr="00B72069">
        <w:rPr>
          <w:rFonts w:ascii="Times New Roman" w:eastAsia="Calibri" w:hAnsi="Times New Roman" w:cs="Times New Roman"/>
          <w:b/>
          <w:bCs/>
          <w:noProof/>
          <w:color w:val="080808"/>
          <w:sz w:val="28"/>
        </w:rPr>
        <w:t>Складання розповіді за серією картинок</w:t>
      </w:r>
    </w:p>
    <w:p w14:paraId="28321A5F"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b/>
          <w:noProof/>
          <w:color w:val="080808"/>
          <w:sz w:val="28"/>
        </w:rPr>
        <w:t xml:space="preserve"> Мета:</w:t>
      </w:r>
      <w:r w:rsidRPr="00B72069">
        <w:rPr>
          <w:rFonts w:ascii="Times New Roman" w:eastAsia="Calibri" w:hAnsi="Times New Roman" w:cs="Times New Roman"/>
          <w:noProof/>
          <w:color w:val="080808"/>
          <w:sz w:val="28"/>
        </w:rPr>
        <w:t xml:space="preserve"> розвивати мислення, мовленнєві навички. </w:t>
      </w:r>
    </w:p>
    <w:p w14:paraId="252A7206"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b/>
          <w:noProof/>
          <w:color w:val="080808"/>
          <w:sz w:val="28"/>
        </w:rPr>
        <w:t xml:space="preserve">Обладнання: </w:t>
      </w:r>
      <w:r w:rsidRPr="00B72069">
        <w:rPr>
          <w:rFonts w:ascii="Times New Roman" w:eastAsia="Calibri" w:hAnsi="Times New Roman" w:cs="Times New Roman"/>
          <w:noProof/>
          <w:color w:val="080808"/>
          <w:sz w:val="28"/>
        </w:rPr>
        <w:t>сюжетні картинки.</w:t>
      </w:r>
    </w:p>
    <w:p w14:paraId="68651CE7" w14:textId="77777777" w:rsidR="00B72069" w:rsidRPr="00B72069" w:rsidRDefault="00B72069" w:rsidP="00EC4B05">
      <w:pPr>
        <w:widowControl w:val="0"/>
        <w:spacing w:after="0" w:line="360" w:lineRule="auto"/>
        <w:ind w:firstLine="720"/>
        <w:jc w:val="both"/>
        <w:rPr>
          <w:rFonts w:ascii="Times New Roman" w:eastAsia="Calibri" w:hAnsi="Times New Roman" w:cs="Times New Roman"/>
          <w:b/>
          <w:noProof/>
          <w:color w:val="080808"/>
          <w:sz w:val="28"/>
        </w:rPr>
      </w:pPr>
      <w:r w:rsidRPr="00B72069">
        <w:rPr>
          <w:rFonts w:ascii="Times New Roman" w:eastAsia="Calibri" w:hAnsi="Times New Roman" w:cs="Times New Roman"/>
          <w:b/>
          <w:noProof/>
          <w:color w:val="080808"/>
          <w:sz w:val="28"/>
        </w:rPr>
        <w:t>Хід вправи:</w:t>
      </w:r>
    </w:p>
    <w:p w14:paraId="0A12CA20"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noProof/>
          <w:color w:val="080808"/>
          <w:sz w:val="28"/>
        </w:rPr>
        <w:t>На дошці прикріплюється дві карточки (цуценя і дівчатка).</w:t>
      </w:r>
    </w:p>
    <w:p w14:paraId="0DE0D8F0"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noProof/>
          <w:color w:val="080808"/>
          <w:sz w:val="28"/>
        </w:rPr>
        <w:lastRenderedPageBreak/>
        <w:t>Завдання для дітей: розгляньте старанно картинки та розкажіть свою історію. На одній картинці намальовано початок історії, а на другій кінець. Після закінчення оповіді, на дошці прикріпляються наступні дві карточки й пропонується розповісти ще одну історію.</w:t>
      </w:r>
    </w:p>
    <w:p w14:paraId="05EF2238" w14:textId="77777777" w:rsidR="00B72069" w:rsidRPr="00B72069" w:rsidRDefault="00B72069" w:rsidP="00EC4B05">
      <w:pPr>
        <w:widowControl w:val="0"/>
        <w:spacing w:after="0" w:line="360" w:lineRule="auto"/>
        <w:ind w:firstLine="720"/>
        <w:jc w:val="both"/>
        <w:rPr>
          <w:rFonts w:ascii="Times New Roman" w:eastAsia="Calibri" w:hAnsi="Times New Roman" w:cs="Times New Roman"/>
          <w:b/>
          <w:noProof/>
          <w:color w:val="080808"/>
          <w:sz w:val="28"/>
        </w:rPr>
      </w:pPr>
    </w:p>
    <w:p w14:paraId="42006635" w14:textId="77777777" w:rsidR="00B72069" w:rsidRPr="00B72069" w:rsidRDefault="00B72069" w:rsidP="00EC4B05">
      <w:pPr>
        <w:widowControl w:val="0"/>
        <w:spacing w:after="0" w:line="360" w:lineRule="auto"/>
        <w:ind w:firstLine="720"/>
        <w:jc w:val="center"/>
        <w:rPr>
          <w:rFonts w:ascii="Times New Roman" w:eastAsia="Calibri" w:hAnsi="Times New Roman" w:cs="Times New Roman"/>
          <w:b/>
          <w:noProof/>
          <w:color w:val="080808"/>
          <w:sz w:val="28"/>
        </w:rPr>
      </w:pPr>
      <w:r w:rsidRPr="00B72069">
        <w:rPr>
          <w:rFonts w:ascii="Times New Roman" w:eastAsia="Calibri" w:hAnsi="Times New Roman" w:cs="Times New Roman"/>
          <w:b/>
          <w:noProof/>
          <w:color w:val="080808"/>
          <w:sz w:val="28"/>
        </w:rPr>
        <w:t>ЗАНЯТТЯ 12</w:t>
      </w:r>
    </w:p>
    <w:p w14:paraId="245DCB02"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p>
    <w:p w14:paraId="3D41D7B4" w14:textId="77777777" w:rsidR="00B72069" w:rsidRPr="00B72069" w:rsidRDefault="00B72069" w:rsidP="00EC4B05">
      <w:pPr>
        <w:widowControl w:val="0"/>
        <w:spacing w:after="0" w:line="360" w:lineRule="auto"/>
        <w:ind w:firstLine="720"/>
        <w:jc w:val="both"/>
        <w:rPr>
          <w:rFonts w:ascii="Times New Roman" w:eastAsia="Calibri" w:hAnsi="Times New Roman" w:cs="Times New Roman"/>
          <w:b/>
          <w:noProof/>
          <w:color w:val="080808"/>
          <w:sz w:val="28"/>
        </w:rPr>
      </w:pPr>
      <w:r w:rsidRPr="00B72069">
        <w:rPr>
          <w:rFonts w:ascii="Times New Roman" w:eastAsia="Calibri" w:hAnsi="Times New Roman" w:cs="Times New Roman"/>
          <w:b/>
          <w:noProof/>
          <w:color w:val="080808"/>
          <w:sz w:val="28"/>
        </w:rPr>
        <w:t xml:space="preserve">Тема: Формування навичок самоконтролю </w:t>
      </w:r>
    </w:p>
    <w:p w14:paraId="21FCF546"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b/>
          <w:noProof/>
          <w:color w:val="080808"/>
          <w:sz w:val="28"/>
        </w:rPr>
        <w:t xml:space="preserve">Мета: </w:t>
      </w:r>
      <w:r w:rsidRPr="00B72069">
        <w:rPr>
          <w:rFonts w:ascii="Times New Roman" w:eastAsia="Calibri" w:hAnsi="Times New Roman" w:cs="Times New Roman"/>
          <w:noProof/>
          <w:color w:val="080808"/>
          <w:sz w:val="28"/>
        </w:rPr>
        <w:t>розвивати навички самоконтролю.</w:t>
      </w:r>
    </w:p>
    <w:p w14:paraId="005A52F4"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b/>
          <w:noProof/>
          <w:color w:val="080808"/>
          <w:sz w:val="28"/>
        </w:rPr>
        <w:t>Обладнання:</w:t>
      </w:r>
      <w:r w:rsidRPr="00B72069">
        <w:rPr>
          <w:rFonts w:ascii="Times New Roman" w:eastAsia="Calibri" w:hAnsi="Times New Roman" w:cs="Times New Roman"/>
          <w:noProof/>
          <w:color w:val="080808"/>
          <w:sz w:val="28"/>
        </w:rPr>
        <w:t xml:space="preserve"> аркуші паперу, олівці; картинка із зображенням «Пісочний будинок».</w:t>
      </w:r>
    </w:p>
    <w:p w14:paraId="242D09EC"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b/>
          <w:noProof/>
          <w:color w:val="080808"/>
          <w:sz w:val="28"/>
        </w:rPr>
        <w:t>Предмет</w:t>
      </w:r>
      <w:r w:rsidRPr="00B72069">
        <w:rPr>
          <w:rFonts w:ascii="Times New Roman" w:eastAsia="Calibri" w:hAnsi="Times New Roman" w:cs="Times New Roman"/>
          <w:noProof/>
          <w:color w:val="080808"/>
          <w:sz w:val="28"/>
        </w:rPr>
        <w:t xml:space="preserve">: читання. </w:t>
      </w:r>
    </w:p>
    <w:p w14:paraId="6EE26DD0"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b/>
          <w:noProof/>
          <w:color w:val="080808"/>
          <w:sz w:val="28"/>
        </w:rPr>
        <w:t>Гра «Інструкція»</w:t>
      </w:r>
    </w:p>
    <w:p w14:paraId="7F9BACEF"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b/>
          <w:noProof/>
          <w:color w:val="080808"/>
          <w:sz w:val="28"/>
        </w:rPr>
        <w:t>Мета:</w:t>
      </w:r>
      <w:r w:rsidRPr="00B72069">
        <w:rPr>
          <w:rFonts w:ascii="Times New Roman" w:eastAsia="Calibri" w:hAnsi="Times New Roman" w:cs="Times New Roman"/>
          <w:noProof/>
          <w:color w:val="080808"/>
          <w:sz w:val="28"/>
        </w:rPr>
        <w:t xml:space="preserve"> розвивати вміння слухати і виконувати інструкцію. </w:t>
      </w:r>
    </w:p>
    <w:p w14:paraId="12464E14" w14:textId="77777777" w:rsidR="00B72069" w:rsidRPr="00B72069" w:rsidRDefault="00B72069" w:rsidP="00EC4B05">
      <w:pPr>
        <w:widowControl w:val="0"/>
        <w:spacing w:after="0" w:line="360" w:lineRule="auto"/>
        <w:ind w:firstLine="720"/>
        <w:jc w:val="both"/>
        <w:rPr>
          <w:rFonts w:ascii="Times New Roman" w:eastAsia="Calibri" w:hAnsi="Times New Roman" w:cs="Times New Roman"/>
          <w:b/>
          <w:noProof/>
          <w:color w:val="080808"/>
          <w:sz w:val="28"/>
        </w:rPr>
      </w:pPr>
      <w:r w:rsidRPr="00B72069">
        <w:rPr>
          <w:rFonts w:ascii="Times New Roman" w:eastAsia="Calibri" w:hAnsi="Times New Roman" w:cs="Times New Roman"/>
          <w:b/>
          <w:noProof/>
          <w:color w:val="080808"/>
          <w:sz w:val="28"/>
        </w:rPr>
        <w:t xml:space="preserve">Обладнання: </w:t>
      </w:r>
      <w:r w:rsidRPr="00B72069">
        <w:rPr>
          <w:rFonts w:ascii="Times New Roman" w:eastAsia="Calibri" w:hAnsi="Times New Roman" w:cs="Times New Roman"/>
          <w:noProof/>
          <w:color w:val="080808"/>
          <w:sz w:val="28"/>
        </w:rPr>
        <w:t>аркуші паперу, олівці.</w:t>
      </w:r>
    </w:p>
    <w:p w14:paraId="2E2E157B" w14:textId="77777777" w:rsidR="00B72069" w:rsidRPr="00B72069" w:rsidRDefault="00B72069" w:rsidP="00EC4B05">
      <w:pPr>
        <w:widowControl w:val="0"/>
        <w:spacing w:after="0" w:line="360" w:lineRule="auto"/>
        <w:ind w:firstLine="720"/>
        <w:jc w:val="both"/>
        <w:rPr>
          <w:rFonts w:ascii="Times New Roman" w:eastAsia="Calibri" w:hAnsi="Times New Roman" w:cs="Times New Roman"/>
          <w:b/>
          <w:noProof/>
          <w:color w:val="080808"/>
          <w:sz w:val="28"/>
        </w:rPr>
      </w:pPr>
      <w:r w:rsidRPr="00B72069">
        <w:rPr>
          <w:rFonts w:ascii="Times New Roman" w:eastAsia="Calibri" w:hAnsi="Times New Roman" w:cs="Times New Roman"/>
          <w:b/>
          <w:noProof/>
          <w:color w:val="080808"/>
          <w:sz w:val="28"/>
        </w:rPr>
        <w:t>Хід вправи:</w:t>
      </w:r>
    </w:p>
    <w:p w14:paraId="38FADCB6" w14:textId="5F80F9E2"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noProof/>
          <w:color w:val="080808"/>
          <w:sz w:val="28"/>
        </w:rPr>
        <w:t>Учасникам занять пропонується вислухати інструкцію виконання завдання, запам</w:t>
      </w:r>
      <w:r w:rsidR="00832E1E">
        <w:rPr>
          <w:rFonts w:ascii="Times New Roman" w:eastAsia="Calibri" w:hAnsi="Times New Roman" w:cs="Times New Roman"/>
          <w:noProof/>
          <w:color w:val="080808"/>
          <w:sz w:val="28"/>
        </w:rPr>
        <w:t>’</w:t>
      </w:r>
      <w:r w:rsidRPr="00B72069">
        <w:rPr>
          <w:rFonts w:ascii="Times New Roman" w:eastAsia="Calibri" w:hAnsi="Times New Roman" w:cs="Times New Roman"/>
          <w:noProof/>
          <w:color w:val="080808"/>
          <w:sz w:val="28"/>
        </w:rPr>
        <w:t>ятати її і точно відтворити.</w:t>
      </w:r>
    </w:p>
    <w:p w14:paraId="0AF20178" w14:textId="77777777" w:rsidR="00B72069" w:rsidRPr="00B72069" w:rsidRDefault="00B72069" w:rsidP="00EC4B05">
      <w:pPr>
        <w:widowControl w:val="0"/>
        <w:spacing w:after="0" w:line="360" w:lineRule="auto"/>
        <w:ind w:firstLine="720"/>
        <w:jc w:val="both"/>
        <w:rPr>
          <w:rFonts w:ascii="Times New Roman" w:eastAsia="Calibri" w:hAnsi="Times New Roman" w:cs="Times New Roman"/>
          <w:b/>
          <w:noProof/>
          <w:color w:val="080808"/>
          <w:sz w:val="28"/>
        </w:rPr>
      </w:pPr>
      <w:r w:rsidRPr="00B72069">
        <w:rPr>
          <w:rFonts w:ascii="Times New Roman" w:eastAsia="Calibri" w:hAnsi="Times New Roman" w:cs="Times New Roman"/>
          <w:b/>
          <w:noProof/>
          <w:color w:val="080808"/>
          <w:sz w:val="28"/>
        </w:rPr>
        <w:t>Інструкція:</w:t>
      </w:r>
    </w:p>
    <w:p w14:paraId="012F19C9"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noProof/>
          <w:color w:val="080808"/>
          <w:sz w:val="28"/>
        </w:rPr>
        <w:t>1) Намалюй квадрат. Проведіть лінію згори вниз посередині цього</w:t>
      </w:r>
    </w:p>
    <w:p w14:paraId="06FCE88C"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noProof/>
          <w:color w:val="080808"/>
          <w:sz w:val="28"/>
        </w:rPr>
        <w:t>квадрата. Намалюйте коло навкруг квадрата.</w:t>
      </w:r>
    </w:p>
    <w:p w14:paraId="2F720300"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noProof/>
          <w:color w:val="080808"/>
          <w:sz w:val="28"/>
        </w:rPr>
        <w:t>2) Намалюйте коло. Навколо нього – квадрат. Посередині кола зліва</w:t>
      </w:r>
    </w:p>
    <w:p w14:paraId="43E9E88F"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noProof/>
          <w:color w:val="080808"/>
          <w:sz w:val="28"/>
        </w:rPr>
        <w:t>направо проведи лінію.</w:t>
      </w:r>
    </w:p>
    <w:p w14:paraId="7F8B9810"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noProof/>
          <w:color w:val="080808"/>
          <w:sz w:val="28"/>
        </w:rPr>
        <w:t>3) Намалюйте квадрат. Намалюйте зірочку у верхньому правому куті</w:t>
      </w:r>
    </w:p>
    <w:p w14:paraId="2955ABBA"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noProof/>
          <w:color w:val="080808"/>
          <w:sz w:val="28"/>
        </w:rPr>
        <w:t xml:space="preserve">цього квадрата. </w:t>
      </w:r>
    </w:p>
    <w:p w14:paraId="56A9D99B"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b/>
          <w:noProof/>
          <w:color w:val="080808"/>
          <w:sz w:val="28"/>
        </w:rPr>
        <w:t xml:space="preserve">Психогімнастика </w:t>
      </w:r>
    </w:p>
    <w:p w14:paraId="4D0E03BF" w14:textId="77777777" w:rsidR="00B72069" w:rsidRPr="00B72069" w:rsidRDefault="00B72069" w:rsidP="00EC4B05">
      <w:pPr>
        <w:widowControl w:val="0"/>
        <w:spacing w:after="0" w:line="360" w:lineRule="auto"/>
        <w:ind w:firstLine="720"/>
        <w:jc w:val="both"/>
        <w:rPr>
          <w:rFonts w:ascii="Times New Roman" w:eastAsia="Calibri" w:hAnsi="Times New Roman" w:cs="Times New Roman"/>
          <w:b/>
          <w:noProof/>
          <w:color w:val="080808"/>
          <w:sz w:val="28"/>
        </w:rPr>
      </w:pPr>
      <w:r w:rsidRPr="00B72069">
        <w:rPr>
          <w:rFonts w:ascii="Times New Roman" w:eastAsia="Calibri" w:hAnsi="Times New Roman" w:cs="Times New Roman"/>
          <w:b/>
          <w:noProof/>
          <w:color w:val="080808"/>
          <w:sz w:val="28"/>
        </w:rPr>
        <w:t xml:space="preserve">Мета: </w:t>
      </w:r>
      <w:r w:rsidRPr="00B72069">
        <w:rPr>
          <w:rFonts w:ascii="Times New Roman" w:eastAsia="Calibri" w:hAnsi="Times New Roman" w:cs="Times New Roman"/>
          <w:noProof/>
          <w:color w:val="080808"/>
          <w:sz w:val="28"/>
        </w:rPr>
        <w:t>розвивати навички саморегуляції.</w:t>
      </w:r>
      <w:r w:rsidRPr="00B72069">
        <w:rPr>
          <w:rFonts w:ascii="Times New Roman" w:eastAsia="Calibri" w:hAnsi="Times New Roman" w:cs="Times New Roman"/>
          <w:b/>
          <w:noProof/>
          <w:color w:val="080808"/>
          <w:sz w:val="28"/>
        </w:rPr>
        <w:t xml:space="preserve"> </w:t>
      </w:r>
    </w:p>
    <w:p w14:paraId="2DB29A91"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b/>
          <w:noProof/>
          <w:color w:val="080808"/>
          <w:sz w:val="28"/>
        </w:rPr>
        <w:t>Інструкція:</w:t>
      </w:r>
    </w:p>
    <w:p w14:paraId="37E080E5"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noProof/>
          <w:color w:val="080808"/>
          <w:sz w:val="28"/>
        </w:rPr>
        <w:t xml:space="preserve">«Діти уявіть, що ви пухнасте кошеня. Зараз вам хочеться потягнутися. Витягніть руки вперед, потім підніміть їх високо над головою. Тепер прогніться. </w:t>
      </w:r>
      <w:r w:rsidRPr="00B72069">
        <w:rPr>
          <w:rFonts w:ascii="Times New Roman" w:eastAsia="Calibri" w:hAnsi="Times New Roman" w:cs="Times New Roman"/>
          <w:noProof/>
          <w:color w:val="080808"/>
          <w:sz w:val="28"/>
        </w:rPr>
        <w:lastRenderedPageBreak/>
        <w:t>Потягніться руками вверх якнайвище. А тепер опустіть руки вниз. Повторимо вправу ще раз.»</w:t>
      </w:r>
    </w:p>
    <w:p w14:paraId="3ABDB153"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b/>
          <w:noProof/>
          <w:color w:val="080808"/>
          <w:sz w:val="28"/>
        </w:rPr>
        <w:t xml:space="preserve">Гра «Пісочний будинок» </w:t>
      </w:r>
    </w:p>
    <w:p w14:paraId="1A4898B8"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b/>
          <w:noProof/>
          <w:color w:val="080808"/>
          <w:sz w:val="28"/>
        </w:rPr>
        <w:t xml:space="preserve">Мета: </w:t>
      </w:r>
      <w:r w:rsidRPr="00B72069">
        <w:rPr>
          <w:rFonts w:ascii="Times New Roman" w:eastAsia="Calibri" w:hAnsi="Times New Roman" w:cs="Times New Roman"/>
          <w:noProof/>
          <w:color w:val="080808"/>
          <w:sz w:val="28"/>
        </w:rPr>
        <w:t>розвивати навички емпатії, саморегуляції.</w:t>
      </w:r>
    </w:p>
    <w:p w14:paraId="6E177CF8"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b/>
          <w:noProof/>
          <w:color w:val="080808"/>
          <w:sz w:val="28"/>
        </w:rPr>
        <w:t xml:space="preserve">Обладнання: </w:t>
      </w:r>
      <w:r w:rsidRPr="00B72069">
        <w:rPr>
          <w:rFonts w:ascii="Times New Roman" w:eastAsia="Calibri" w:hAnsi="Times New Roman" w:cs="Times New Roman"/>
          <w:noProof/>
          <w:color w:val="080808"/>
          <w:sz w:val="28"/>
        </w:rPr>
        <w:t>картинка із зображенням «Пісочний будинок».</w:t>
      </w:r>
    </w:p>
    <w:p w14:paraId="162223CB"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b/>
          <w:noProof/>
          <w:color w:val="080808"/>
          <w:sz w:val="28"/>
        </w:rPr>
        <w:t>Інструкція:</w:t>
      </w:r>
      <w:r w:rsidRPr="00B72069">
        <w:rPr>
          <w:rFonts w:ascii="Times New Roman" w:eastAsia="Calibri" w:hAnsi="Times New Roman" w:cs="Times New Roman"/>
          <w:noProof/>
          <w:color w:val="080808"/>
          <w:sz w:val="28"/>
        </w:rPr>
        <w:t xml:space="preserve"> </w:t>
      </w:r>
    </w:p>
    <w:p w14:paraId="36C3D33A"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noProof/>
          <w:color w:val="080808"/>
          <w:sz w:val="28"/>
        </w:rPr>
        <w:t xml:space="preserve">«Діти, я розповім вам історію. Ви уважно її послухайте. В кінці буде питання, на яке ви зможете відповісти. </w:t>
      </w:r>
    </w:p>
    <w:p w14:paraId="118B1F8E"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noProof/>
          <w:color w:val="080808"/>
          <w:sz w:val="28"/>
        </w:rPr>
        <w:t>Пісочний будинок</w:t>
      </w:r>
    </w:p>
    <w:p w14:paraId="21464901"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noProof/>
          <w:color w:val="080808"/>
          <w:sz w:val="28"/>
        </w:rPr>
        <w:t>Один хлопчик побудував із піску гарний будиночок. Досить-таки просторий, щоб можна було грати одному всередині нього. Він побудував його сам і дуже пишався цим. Сестра попросила подарувати їй будиночок, тому що він їй дуже сподобався.»</w:t>
      </w:r>
    </w:p>
    <w:p w14:paraId="206B6A9B" w14:textId="77777777" w:rsidR="00B72069" w:rsidRPr="00B72069" w:rsidRDefault="00B72069" w:rsidP="00EC4B05">
      <w:pPr>
        <w:widowControl w:val="0"/>
        <w:spacing w:after="0" w:line="360" w:lineRule="auto"/>
        <w:ind w:firstLine="720"/>
        <w:jc w:val="both"/>
        <w:rPr>
          <w:rFonts w:ascii="Times New Roman" w:eastAsia="Calibri" w:hAnsi="Times New Roman" w:cs="Times New Roman"/>
          <w:noProof/>
          <w:color w:val="080808"/>
          <w:sz w:val="28"/>
        </w:rPr>
      </w:pPr>
      <w:r w:rsidRPr="00B72069">
        <w:rPr>
          <w:rFonts w:ascii="Times New Roman" w:eastAsia="Calibri" w:hAnsi="Times New Roman" w:cs="Times New Roman"/>
          <w:noProof/>
          <w:color w:val="080808"/>
          <w:sz w:val="28"/>
        </w:rPr>
        <w:t xml:space="preserve">Питання для обговорення:  </w:t>
      </w:r>
    </w:p>
    <w:p w14:paraId="53E57B79" w14:textId="77777777" w:rsidR="00B72069" w:rsidRPr="00B72069" w:rsidRDefault="00B72069" w:rsidP="00EC4B05">
      <w:pPr>
        <w:widowControl w:val="0"/>
        <w:numPr>
          <w:ilvl w:val="0"/>
          <w:numId w:val="28"/>
        </w:numPr>
        <w:spacing w:after="0" w:line="360" w:lineRule="auto"/>
        <w:jc w:val="both"/>
        <w:rPr>
          <w:rFonts w:ascii="Times New Roman" w:eastAsia="Calibri" w:hAnsi="Times New Roman" w:cs="Times New Roman"/>
          <w:noProof/>
          <w:color w:val="080808"/>
          <w:sz w:val="28"/>
          <w:lang w:val="ru-RU"/>
        </w:rPr>
      </w:pPr>
      <w:r w:rsidRPr="00B72069">
        <w:rPr>
          <w:rFonts w:ascii="Times New Roman" w:eastAsia="Calibri" w:hAnsi="Times New Roman" w:cs="Times New Roman"/>
          <w:noProof/>
          <w:color w:val="080808"/>
          <w:sz w:val="28"/>
        </w:rPr>
        <w:t>Як ви думаєте, як вчинить хлопчик?</w:t>
      </w:r>
    </w:p>
    <w:p w14:paraId="651FD0E3" w14:textId="109D7846" w:rsidR="00B72069" w:rsidRPr="00B72069" w:rsidRDefault="00B72069" w:rsidP="00EC4B05">
      <w:pPr>
        <w:widowControl w:val="0"/>
        <w:rPr>
          <w:rFonts w:ascii="Calibri" w:eastAsia="Calibri" w:hAnsi="Calibri" w:cs="Times New Roman"/>
          <w:lang w:val="ru-RU"/>
        </w:rPr>
      </w:pPr>
    </w:p>
    <w:p w14:paraId="041BC6D0" w14:textId="38A6C193" w:rsidR="00B72069" w:rsidRDefault="00B72069" w:rsidP="00EC4B05">
      <w:pPr>
        <w:widowControl w:val="0"/>
        <w:rPr>
          <w:rFonts w:ascii="Calibri" w:eastAsia="Calibri" w:hAnsi="Calibri" w:cs="Times New Roman"/>
        </w:rPr>
      </w:pPr>
    </w:p>
    <w:p w14:paraId="705CFE17" w14:textId="77777777" w:rsidR="00B72069" w:rsidRPr="00512BB0" w:rsidRDefault="00B72069" w:rsidP="00EC4B05">
      <w:pPr>
        <w:widowControl w:val="0"/>
        <w:rPr>
          <w:rFonts w:ascii="Calibri" w:eastAsia="Calibri" w:hAnsi="Calibri" w:cs="Times New Roman"/>
        </w:rPr>
      </w:pPr>
    </w:p>
    <w:p w14:paraId="07A81B4D" w14:textId="77777777" w:rsidR="00512BB0" w:rsidRPr="00512BB0" w:rsidRDefault="00512BB0" w:rsidP="00EC4B05">
      <w:pPr>
        <w:widowControl w:val="0"/>
        <w:rPr>
          <w:rFonts w:ascii="Calibri" w:eastAsia="Calibri" w:hAnsi="Calibri" w:cs="Times New Roman"/>
        </w:rPr>
      </w:pPr>
    </w:p>
    <w:p w14:paraId="572C148A" w14:textId="3673D705" w:rsidR="00512BB0" w:rsidRDefault="00512BB0" w:rsidP="00EC4B05">
      <w:pPr>
        <w:widowControl w:val="0"/>
        <w:rPr>
          <w:rFonts w:ascii="Calibri" w:eastAsia="Calibri" w:hAnsi="Calibri" w:cs="Times New Roman"/>
        </w:rPr>
      </w:pPr>
    </w:p>
    <w:p w14:paraId="150CAD17" w14:textId="22590FC4" w:rsidR="00FD133A" w:rsidRDefault="00FD133A" w:rsidP="00EC4B05">
      <w:pPr>
        <w:widowControl w:val="0"/>
        <w:rPr>
          <w:rFonts w:ascii="Calibri" w:eastAsia="Calibri" w:hAnsi="Calibri" w:cs="Times New Roman"/>
        </w:rPr>
      </w:pPr>
    </w:p>
    <w:p w14:paraId="7EBE27BE" w14:textId="77777777" w:rsidR="00210174" w:rsidRPr="00A01D46" w:rsidRDefault="00210174" w:rsidP="00EC4B05">
      <w:pPr>
        <w:widowControl w:val="0"/>
        <w:spacing w:after="0" w:line="360" w:lineRule="auto"/>
        <w:jc w:val="both"/>
        <w:rPr>
          <w:rFonts w:ascii="Times New Roman" w:hAnsi="Times New Roman" w:cs="Times New Roman"/>
          <w:sz w:val="28"/>
          <w:szCs w:val="28"/>
        </w:rPr>
      </w:pPr>
    </w:p>
    <w:sectPr w:rsidR="00210174" w:rsidRPr="00A01D46" w:rsidSect="00287BE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386C7" w14:textId="77777777" w:rsidR="006D58E5" w:rsidRDefault="006D58E5" w:rsidP="00287BE8">
      <w:pPr>
        <w:spacing w:after="0" w:line="240" w:lineRule="auto"/>
      </w:pPr>
      <w:r>
        <w:separator/>
      </w:r>
    </w:p>
  </w:endnote>
  <w:endnote w:type="continuationSeparator" w:id="0">
    <w:p w14:paraId="2BB1480D" w14:textId="77777777" w:rsidR="006D58E5" w:rsidRDefault="006D58E5" w:rsidP="00287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2A86B" w14:textId="77777777" w:rsidR="006D58E5" w:rsidRDefault="006D58E5" w:rsidP="00287BE8">
      <w:pPr>
        <w:spacing w:after="0" w:line="240" w:lineRule="auto"/>
      </w:pPr>
      <w:r>
        <w:separator/>
      </w:r>
    </w:p>
  </w:footnote>
  <w:footnote w:type="continuationSeparator" w:id="0">
    <w:p w14:paraId="1D1754D2" w14:textId="77777777" w:rsidR="006D58E5" w:rsidRDefault="006D58E5" w:rsidP="00287B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92496"/>
      <w:docPartObj>
        <w:docPartGallery w:val="Page Numbers (Top of Page)"/>
        <w:docPartUnique/>
      </w:docPartObj>
    </w:sdtPr>
    <w:sdtEndPr>
      <w:rPr>
        <w:rFonts w:ascii="Times New Roman" w:hAnsi="Times New Roman" w:cs="Times New Roman"/>
        <w:sz w:val="24"/>
      </w:rPr>
    </w:sdtEndPr>
    <w:sdtContent>
      <w:p w14:paraId="4B77B95A" w14:textId="77777777" w:rsidR="00EE0575" w:rsidRPr="00287BE8" w:rsidRDefault="00EE0575" w:rsidP="00287BE8">
        <w:pPr>
          <w:pStyle w:val="a7"/>
          <w:jc w:val="right"/>
          <w:rPr>
            <w:rFonts w:ascii="Times New Roman" w:hAnsi="Times New Roman" w:cs="Times New Roman"/>
            <w:sz w:val="24"/>
          </w:rPr>
        </w:pPr>
        <w:r w:rsidRPr="00287BE8">
          <w:rPr>
            <w:rFonts w:ascii="Times New Roman" w:hAnsi="Times New Roman" w:cs="Times New Roman"/>
            <w:sz w:val="24"/>
          </w:rPr>
          <w:fldChar w:fldCharType="begin"/>
        </w:r>
        <w:r w:rsidRPr="00287BE8">
          <w:rPr>
            <w:rFonts w:ascii="Times New Roman" w:hAnsi="Times New Roman" w:cs="Times New Roman"/>
            <w:sz w:val="24"/>
          </w:rPr>
          <w:instrText>PAGE   \* MERGEFORMAT</w:instrText>
        </w:r>
        <w:r w:rsidRPr="00287BE8">
          <w:rPr>
            <w:rFonts w:ascii="Times New Roman" w:hAnsi="Times New Roman" w:cs="Times New Roman"/>
            <w:sz w:val="24"/>
          </w:rPr>
          <w:fldChar w:fldCharType="separate"/>
        </w:r>
        <w:r w:rsidR="00CB677D" w:rsidRPr="00CB677D">
          <w:rPr>
            <w:rFonts w:ascii="Times New Roman" w:hAnsi="Times New Roman" w:cs="Times New Roman"/>
            <w:noProof/>
            <w:sz w:val="24"/>
            <w:lang w:val="ru-RU"/>
          </w:rPr>
          <w:t>6</w:t>
        </w:r>
        <w:r w:rsidRPr="00287BE8">
          <w:rPr>
            <w:rFonts w:ascii="Times New Roman" w:hAnsi="Times New Roman" w:cs="Times New Roman"/>
            <w:sz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8439931"/>
      <w:docPartObj>
        <w:docPartGallery w:val="Page Numbers (Top of Page)"/>
        <w:docPartUnique/>
      </w:docPartObj>
    </w:sdtPr>
    <w:sdtEndPr>
      <w:rPr>
        <w:rFonts w:ascii="Times New Roman" w:hAnsi="Times New Roman" w:cs="Times New Roman"/>
        <w:sz w:val="24"/>
      </w:rPr>
    </w:sdtEndPr>
    <w:sdtContent>
      <w:p w14:paraId="7E55EEBC" w14:textId="77777777" w:rsidR="00CB677D" w:rsidRPr="00287BE8" w:rsidRDefault="00CB677D" w:rsidP="00287BE8">
        <w:pPr>
          <w:pStyle w:val="a7"/>
          <w:jc w:val="right"/>
          <w:rPr>
            <w:rFonts w:ascii="Times New Roman" w:hAnsi="Times New Roman" w:cs="Times New Roman"/>
            <w:sz w:val="24"/>
          </w:rPr>
        </w:pPr>
        <w:r w:rsidRPr="00287BE8">
          <w:rPr>
            <w:rFonts w:ascii="Times New Roman" w:hAnsi="Times New Roman" w:cs="Times New Roman"/>
            <w:sz w:val="24"/>
          </w:rPr>
          <w:fldChar w:fldCharType="begin"/>
        </w:r>
        <w:r w:rsidRPr="00287BE8">
          <w:rPr>
            <w:rFonts w:ascii="Times New Roman" w:hAnsi="Times New Roman" w:cs="Times New Roman"/>
            <w:sz w:val="24"/>
          </w:rPr>
          <w:instrText>PAGE   \* MERGEFORMAT</w:instrText>
        </w:r>
        <w:r w:rsidRPr="00287BE8">
          <w:rPr>
            <w:rFonts w:ascii="Times New Roman" w:hAnsi="Times New Roman" w:cs="Times New Roman"/>
            <w:sz w:val="24"/>
          </w:rPr>
          <w:fldChar w:fldCharType="separate"/>
        </w:r>
        <w:r w:rsidRPr="00CB677D">
          <w:rPr>
            <w:rFonts w:ascii="Times New Roman" w:hAnsi="Times New Roman" w:cs="Times New Roman"/>
            <w:noProof/>
            <w:sz w:val="24"/>
            <w:lang w:val="ru-RU"/>
          </w:rPr>
          <w:t>18</w:t>
        </w:r>
        <w:r w:rsidRPr="00287BE8">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singleLevel"/>
    <w:tmpl w:val="00000013"/>
    <w:name w:val="WW8Num22"/>
    <w:lvl w:ilvl="0">
      <w:start w:val="1"/>
      <w:numFmt w:val="decimal"/>
      <w:lvlText w:val="%1."/>
      <w:lvlJc w:val="left"/>
      <w:pPr>
        <w:tabs>
          <w:tab w:val="num" w:pos="0"/>
        </w:tabs>
        <w:ind w:left="1211" w:hanging="360"/>
      </w:pPr>
      <w:rPr>
        <w:rFonts w:hint="default"/>
        <w:lang w:val="uk-UA"/>
      </w:rPr>
    </w:lvl>
  </w:abstractNum>
  <w:abstractNum w:abstractNumId="1" w15:restartNumberingAfterBreak="0">
    <w:nsid w:val="00000016"/>
    <w:multiLevelType w:val="singleLevel"/>
    <w:tmpl w:val="00000016"/>
    <w:name w:val="WW8Num26"/>
    <w:lvl w:ilvl="0">
      <w:start w:val="2"/>
      <w:numFmt w:val="bullet"/>
      <w:lvlText w:val="-"/>
      <w:lvlJc w:val="left"/>
      <w:pPr>
        <w:tabs>
          <w:tab w:val="num" w:pos="0"/>
        </w:tabs>
        <w:ind w:left="786" w:hanging="360"/>
      </w:pPr>
      <w:rPr>
        <w:rFonts w:ascii="Times New Roman" w:hAnsi="Times New Roman" w:cs="Times New Roman" w:hint="default"/>
        <w:color w:val="0D0D0D"/>
        <w:sz w:val="28"/>
        <w:szCs w:val="28"/>
        <w:lang w:val="uk-UA"/>
      </w:rPr>
    </w:lvl>
  </w:abstractNum>
  <w:abstractNum w:abstractNumId="2" w15:restartNumberingAfterBreak="0">
    <w:nsid w:val="06C01F0E"/>
    <w:multiLevelType w:val="hybridMultilevel"/>
    <w:tmpl w:val="440CD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55632D"/>
    <w:multiLevelType w:val="hybridMultilevel"/>
    <w:tmpl w:val="22AEC8A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FA554C7"/>
    <w:multiLevelType w:val="hybridMultilevel"/>
    <w:tmpl w:val="1F94E50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D614D90"/>
    <w:multiLevelType w:val="hybridMultilevel"/>
    <w:tmpl w:val="9ACE5450"/>
    <w:lvl w:ilvl="0" w:tplc="87E01704">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1F3F68EF"/>
    <w:multiLevelType w:val="hybridMultilevel"/>
    <w:tmpl w:val="B6AA17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3A11B8F"/>
    <w:multiLevelType w:val="hybridMultilevel"/>
    <w:tmpl w:val="0A3C1B6A"/>
    <w:lvl w:ilvl="0" w:tplc="04190011">
      <w:start w:val="1"/>
      <w:numFmt w:val="decimal"/>
      <w:lvlText w:val="%1)"/>
      <w:lvlJc w:val="left"/>
      <w:pPr>
        <w:ind w:left="1429" w:hanging="360"/>
      </w:pPr>
      <w:rPr>
        <w:rFont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2A677AD4"/>
    <w:multiLevelType w:val="hybridMultilevel"/>
    <w:tmpl w:val="DEBC54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CDD6612"/>
    <w:multiLevelType w:val="hybridMultilevel"/>
    <w:tmpl w:val="F9F86290"/>
    <w:lvl w:ilvl="0" w:tplc="915867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2E400891"/>
    <w:multiLevelType w:val="multilevel"/>
    <w:tmpl w:val="C32E788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32691F51"/>
    <w:multiLevelType w:val="hybridMultilevel"/>
    <w:tmpl w:val="F39EB1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374172E"/>
    <w:multiLevelType w:val="hybridMultilevel"/>
    <w:tmpl w:val="F8B60A38"/>
    <w:lvl w:ilvl="0" w:tplc="FE1E6F4C">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15:restartNumberingAfterBreak="0">
    <w:nsid w:val="3389515B"/>
    <w:multiLevelType w:val="hybridMultilevel"/>
    <w:tmpl w:val="AF64FEA2"/>
    <w:lvl w:ilvl="0" w:tplc="04190011">
      <w:start w:val="1"/>
      <w:numFmt w:val="decimal"/>
      <w:lvlText w:val="%1)"/>
      <w:lvlJc w:val="left"/>
      <w:pPr>
        <w:ind w:left="1429" w:hanging="360"/>
      </w:pPr>
      <w:rPr>
        <w:rFont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15:restartNumberingAfterBreak="0">
    <w:nsid w:val="340D23BA"/>
    <w:multiLevelType w:val="hybridMultilevel"/>
    <w:tmpl w:val="22AEC8A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706263A"/>
    <w:multiLevelType w:val="hybridMultilevel"/>
    <w:tmpl w:val="5D6EB5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F66190"/>
    <w:multiLevelType w:val="hybridMultilevel"/>
    <w:tmpl w:val="46B29BF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7" w15:restartNumberingAfterBreak="0">
    <w:nsid w:val="43694A5D"/>
    <w:multiLevelType w:val="hybridMultilevel"/>
    <w:tmpl w:val="09A0A5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7012C0F"/>
    <w:multiLevelType w:val="hybridMultilevel"/>
    <w:tmpl w:val="F366255E"/>
    <w:lvl w:ilvl="0" w:tplc="04190011">
      <w:start w:val="1"/>
      <w:numFmt w:val="decimal"/>
      <w:lvlText w:val="%1)"/>
      <w:lvlJc w:val="left"/>
      <w:pPr>
        <w:ind w:left="1429" w:hanging="360"/>
      </w:pPr>
      <w:rPr>
        <w:rFont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15:restartNumberingAfterBreak="0">
    <w:nsid w:val="478B75FB"/>
    <w:multiLevelType w:val="hybridMultilevel"/>
    <w:tmpl w:val="B96E59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79845F6"/>
    <w:multiLevelType w:val="hybridMultilevel"/>
    <w:tmpl w:val="7FD489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BE720C3"/>
    <w:multiLevelType w:val="hybridMultilevel"/>
    <w:tmpl w:val="342857F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4E4D151A"/>
    <w:multiLevelType w:val="multilevel"/>
    <w:tmpl w:val="86B08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FE667E2"/>
    <w:multiLevelType w:val="hybridMultilevel"/>
    <w:tmpl w:val="22BA93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646376B5"/>
    <w:multiLevelType w:val="hybridMultilevel"/>
    <w:tmpl w:val="82D8138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6907B9A"/>
    <w:multiLevelType w:val="hybridMultilevel"/>
    <w:tmpl w:val="4F1C56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6A10A24"/>
    <w:multiLevelType w:val="hybridMultilevel"/>
    <w:tmpl w:val="F39EB1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66F20E50"/>
    <w:multiLevelType w:val="hybridMultilevel"/>
    <w:tmpl w:val="9D66E430"/>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FAD1C9A"/>
    <w:multiLevelType w:val="hybridMultilevel"/>
    <w:tmpl w:val="CAE8D1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709B4974"/>
    <w:multiLevelType w:val="hybridMultilevel"/>
    <w:tmpl w:val="6554E7A0"/>
    <w:lvl w:ilvl="0" w:tplc="00000016">
      <w:start w:val="2"/>
      <w:numFmt w:val="bullet"/>
      <w:lvlText w:val="-"/>
      <w:lvlJc w:val="left"/>
      <w:pPr>
        <w:ind w:left="720" w:hanging="360"/>
      </w:pPr>
      <w:rPr>
        <w:rFonts w:ascii="Times New Roman" w:hAnsi="Times New Roman" w:cs="Times New Roman" w:hint="default"/>
        <w:color w:val="0D0D0D"/>
        <w:sz w:val="28"/>
        <w:szCs w:val="28"/>
        <w:lang w:val="uk-U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29B7B10"/>
    <w:multiLevelType w:val="hybridMultilevel"/>
    <w:tmpl w:val="EB48EE0C"/>
    <w:lvl w:ilvl="0" w:tplc="87E01704">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1" w15:restartNumberingAfterBreak="0">
    <w:nsid w:val="7B3E5BE7"/>
    <w:multiLevelType w:val="hybridMultilevel"/>
    <w:tmpl w:val="0F0CA1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BB1075F"/>
    <w:multiLevelType w:val="hybridMultilevel"/>
    <w:tmpl w:val="DF90407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12"/>
  </w:num>
  <w:num w:numId="3">
    <w:abstractNumId w:val="5"/>
  </w:num>
  <w:num w:numId="4">
    <w:abstractNumId w:val="22"/>
  </w:num>
  <w:num w:numId="5">
    <w:abstractNumId w:val="30"/>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4"/>
  </w:num>
  <w:num w:numId="9">
    <w:abstractNumId w:val="25"/>
  </w:num>
  <w:num w:numId="10">
    <w:abstractNumId w:val="23"/>
  </w:num>
  <w:num w:numId="11">
    <w:abstractNumId w:val="24"/>
  </w:num>
  <w:num w:numId="12">
    <w:abstractNumId w:val="11"/>
  </w:num>
  <w:num w:numId="13">
    <w:abstractNumId w:val="26"/>
  </w:num>
  <w:num w:numId="14">
    <w:abstractNumId w:val="4"/>
  </w:num>
  <w:num w:numId="15">
    <w:abstractNumId w:val="19"/>
  </w:num>
  <w:num w:numId="16">
    <w:abstractNumId w:val="32"/>
  </w:num>
  <w:num w:numId="17">
    <w:abstractNumId w:val="31"/>
  </w:num>
  <w:num w:numId="18">
    <w:abstractNumId w:val="13"/>
  </w:num>
  <w:num w:numId="19">
    <w:abstractNumId w:val="18"/>
  </w:num>
  <w:num w:numId="20">
    <w:abstractNumId w:val="7"/>
  </w:num>
  <w:num w:numId="21">
    <w:abstractNumId w:val="8"/>
  </w:num>
  <w:num w:numId="22">
    <w:abstractNumId w:val="6"/>
  </w:num>
  <w:num w:numId="23">
    <w:abstractNumId w:val="28"/>
  </w:num>
  <w:num w:numId="24">
    <w:abstractNumId w:val="17"/>
  </w:num>
  <w:num w:numId="25">
    <w:abstractNumId w:val="20"/>
  </w:num>
  <w:num w:numId="26">
    <w:abstractNumId w:val="21"/>
  </w:num>
  <w:num w:numId="27">
    <w:abstractNumId w:val="0"/>
  </w:num>
  <w:num w:numId="28">
    <w:abstractNumId w:val="1"/>
  </w:num>
  <w:num w:numId="29">
    <w:abstractNumId w:val="2"/>
  </w:num>
  <w:num w:numId="30">
    <w:abstractNumId w:val="27"/>
  </w:num>
  <w:num w:numId="31">
    <w:abstractNumId w:val="29"/>
  </w:num>
  <w:num w:numId="32">
    <w:abstractNumId w:val="15"/>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09B"/>
    <w:rsid w:val="0002562D"/>
    <w:rsid w:val="00046FC4"/>
    <w:rsid w:val="00050CC3"/>
    <w:rsid w:val="00060551"/>
    <w:rsid w:val="000733E0"/>
    <w:rsid w:val="000817AB"/>
    <w:rsid w:val="00097558"/>
    <w:rsid w:val="00097851"/>
    <w:rsid w:val="000A0B27"/>
    <w:rsid w:val="000B734D"/>
    <w:rsid w:val="000C08DF"/>
    <w:rsid w:val="00145D57"/>
    <w:rsid w:val="001521B9"/>
    <w:rsid w:val="001535A0"/>
    <w:rsid w:val="00161EA6"/>
    <w:rsid w:val="00163745"/>
    <w:rsid w:val="00204A72"/>
    <w:rsid w:val="00210174"/>
    <w:rsid w:val="00210802"/>
    <w:rsid w:val="00214FF6"/>
    <w:rsid w:val="002150F1"/>
    <w:rsid w:val="002350A8"/>
    <w:rsid w:val="00247C87"/>
    <w:rsid w:val="00256046"/>
    <w:rsid w:val="00256A6C"/>
    <w:rsid w:val="0026333E"/>
    <w:rsid w:val="00284E2D"/>
    <w:rsid w:val="00287BE8"/>
    <w:rsid w:val="002A0638"/>
    <w:rsid w:val="002D0618"/>
    <w:rsid w:val="002D7F4D"/>
    <w:rsid w:val="0033737F"/>
    <w:rsid w:val="0035421B"/>
    <w:rsid w:val="003943BD"/>
    <w:rsid w:val="00394A40"/>
    <w:rsid w:val="003C3D01"/>
    <w:rsid w:val="003C6F9B"/>
    <w:rsid w:val="00400E4D"/>
    <w:rsid w:val="004105A1"/>
    <w:rsid w:val="00417D29"/>
    <w:rsid w:val="004356D6"/>
    <w:rsid w:val="00495B88"/>
    <w:rsid w:val="004A3670"/>
    <w:rsid w:val="004C29C8"/>
    <w:rsid w:val="004D4EDF"/>
    <w:rsid w:val="004D6A35"/>
    <w:rsid w:val="00500BB6"/>
    <w:rsid w:val="0051128E"/>
    <w:rsid w:val="00512BB0"/>
    <w:rsid w:val="005144B5"/>
    <w:rsid w:val="00523265"/>
    <w:rsid w:val="00536337"/>
    <w:rsid w:val="00542350"/>
    <w:rsid w:val="00543C3E"/>
    <w:rsid w:val="00556FE1"/>
    <w:rsid w:val="005648D7"/>
    <w:rsid w:val="005676D6"/>
    <w:rsid w:val="00574465"/>
    <w:rsid w:val="005A1FC8"/>
    <w:rsid w:val="005B43DE"/>
    <w:rsid w:val="005B4D06"/>
    <w:rsid w:val="005C2830"/>
    <w:rsid w:val="005C724B"/>
    <w:rsid w:val="005C7A4E"/>
    <w:rsid w:val="005D7A0E"/>
    <w:rsid w:val="00602A37"/>
    <w:rsid w:val="006165D2"/>
    <w:rsid w:val="00624E3E"/>
    <w:rsid w:val="00630B7D"/>
    <w:rsid w:val="00647B17"/>
    <w:rsid w:val="006676DB"/>
    <w:rsid w:val="006871C4"/>
    <w:rsid w:val="00693B19"/>
    <w:rsid w:val="00697A60"/>
    <w:rsid w:val="006A5081"/>
    <w:rsid w:val="006C00B2"/>
    <w:rsid w:val="006D4BF3"/>
    <w:rsid w:val="006D58E5"/>
    <w:rsid w:val="006E0A11"/>
    <w:rsid w:val="00702C23"/>
    <w:rsid w:val="0070457C"/>
    <w:rsid w:val="00712853"/>
    <w:rsid w:val="00713B5E"/>
    <w:rsid w:val="00750A79"/>
    <w:rsid w:val="00750C22"/>
    <w:rsid w:val="00764396"/>
    <w:rsid w:val="00781E90"/>
    <w:rsid w:val="00785F32"/>
    <w:rsid w:val="007D309B"/>
    <w:rsid w:val="007E2C47"/>
    <w:rsid w:val="007F35D5"/>
    <w:rsid w:val="007F73C5"/>
    <w:rsid w:val="008160B5"/>
    <w:rsid w:val="008275F1"/>
    <w:rsid w:val="00832E1E"/>
    <w:rsid w:val="00841FF8"/>
    <w:rsid w:val="0085173C"/>
    <w:rsid w:val="00862015"/>
    <w:rsid w:val="00863B13"/>
    <w:rsid w:val="00871C27"/>
    <w:rsid w:val="008874B9"/>
    <w:rsid w:val="00893DE2"/>
    <w:rsid w:val="0089752F"/>
    <w:rsid w:val="008B3454"/>
    <w:rsid w:val="008B68D5"/>
    <w:rsid w:val="008C0A24"/>
    <w:rsid w:val="008C4609"/>
    <w:rsid w:val="008F00FE"/>
    <w:rsid w:val="008F4041"/>
    <w:rsid w:val="00903107"/>
    <w:rsid w:val="0091338A"/>
    <w:rsid w:val="00926A44"/>
    <w:rsid w:val="00947574"/>
    <w:rsid w:val="00954567"/>
    <w:rsid w:val="00970BD6"/>
    <w:rsid w:val="009A5FF0"/>
    <w:rsid w:val="009C5270"/>
    <w:rsid w:val="009C7E30"/>
    <w:rsid w:val="009E014B"/>
    <w:rsid w:val="00A01D46"/>
    <w:rsid w:val="00A40952"/>
    <w:rsid w:val="00A41B9A"/>
    <w:rsid w:val="00A47994"/>
    <w:rsid w:val="00A505CC"/>
    <w:rsid w:val="00A70F16"/>
    <w:rsid w:val="00A84750"/>
    <w:rsid w:val="00AC0165"/>
    <w:rsid w:val="00AC2104"/>
    <w:rsid w:val="00AD6282"/>
    <w:rsid w:val="00AF209B"/>
    <w:rsid w:val="00AF35DB"/>
    <w:rsid w:val="00AF43BE"/>
    <w:rsid w:val="00B04A82"/>
    <w:rsid w:val="00B133EA"/>
    <w:rsid w:val="00B55155"/>
    <w:rsid w:val="00B72069"/>
    <w:rsid w:val="00B72E2E"/>
    <w:rsid w:val="00B82930"/>
    <w:rsid w:val="00BA28B3"/>
    <w:rsid w:val="00BB645A"/>
    <w:rsid w:val="00BD503A"/>
    <w:rsid w:val="00C1034D"/>
    <w:rsid w:val="00C273E4"/>
    <w:rsid w:val="00C33181"/>
    <w:rsid w:val="00C35C97"/>
    <w:rsid w:val="00C42694"/>
    <w:rsid w:val="00C753C3"/>
    <w:rsid w:val="00C84E85"/>
    <w:rsid w:val="00C924AD"/>
    <w:rsid w:val="00C93123"/>
    <w:rsid w:val="00CA0078"/>
    <w:rsid w:val="00CB677D"/>
    <w:rsid w:val="00CC1D24"/>
    <w:rsid w:val="00CD5E69"/>
    <w:rsid w:val="00CF1A4A"/>
    <w:rsid w:val="00CF25F2"/>
    <w:rsid w:val="00D2617A"/>
    <w:rsid w:val="00D311E0"/>
    <w:rsid w:val="00D44B63"/>
    <w:rsid w:val="00D67D25"/>
    <w:rsid w:val="00D72593"/>
    <w:rsid w:val="00D76816"/>
    <w:rsid w:val="00D80716"/>
    <w:rsid w:val="00DB1655"/>
    <w:rsid w:val="00DC3B7D"/>
    <w:rsid w:val="00DF4614"/>
    <w:rsid w:val="00E4207F"/>
    <w:rsid w:val="00E5192F"/>
    <w:rsid w:val="00E52220"/>
    <w:rsid w:val="00E5631C"/>
    <w:rsid w:val="00E83B5A"/>
    <w:rsid w:val="00E92827"/>
    <w:rsid w:val="00EA4821"/>
    <w:rsid w:val="00EA68D4"/>
    <w:rsid w:val="00EA7031"/>
    <w:rsid w:val="00EB1686"/>
    <w:rsid w:val="00EB7E4B"/>
    <w:rsid w:val="00EC4B05"/>
    <w:rsid w:val="00ED5CD7"/>
    <w:rsid w:val="00EE0575"/>
    <w:rsid w:val="00EE2B3D"/>
    <w:rsid w:val="00EF6406"/>
    <w:rsid w:val="00EF68C1"/>
    <w:rsid w:val="00F10095"/>
    <w:rsid w:val="00F3235F"/>
    <w:rsid w:val="00F33E4C"/>
    <w:rsid w:val="00F47313"/>
    <w:rsid w:val="00F868AC"/>
    <w:rsid w:val="00FB44EC"/>
    <w:rsid w:val="00FD133A"/>
    <w:rsid w:val="00FD2827"/>
    <w:rsid w:val="00FE34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8350E"/>
  <w15:docId w15:val="{0B90D6E4-A078-4266-A9C8-6BF791EBB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17AB"/>
    <w:pPr>
      <w:ind w:left="720"/>
      <w:contextualSpacing/>
    </w:pPr>
  </w:style>
  <w:style w:type="character" w:styleId="a4">
    <w:name w:val="Placeholder Text"/>
    <w:basedOn w:val="a0"/>
    <w:uiPriority w:val="99"/>
    <w:semiHidden/>
    <w:rsid w:val="00871C27"/>
    <w:rPr>
      <w:color w:val="808080"/>
    </w:rPr>
  </w:style>
  <w:style w:type="paragraph" w:styleId="a5">
    <w:name w:val="Balloon Text"/>
    <w:basedOn w:val="a"/>
    <w:link w:val="a6"/>
    <w:uiPriority w:val="99"/>
    <w:semiHidden/>
    <w:unhideWhenUsed/>
    <w:rsid w:val="00871C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71C27"/>
    <w:rPr>
      <w:rFonts w:ascii="Tahoma" w:hAnsi="Tahoma" w:cs="Tahoma"/>
      <w:sz w:val="16"/>
      <w:szCs w:val="16"/>
    </w:rPr>
  </w:style>
  <w:style w:type="paragraph" w:styleId="a7">
    <w:name w:val="header"/>
    <w:basedOn w:val="a"/>
    <w:link w:val="a8"/>
    <w:uiPriority w:val="99"/>
    <w:unhideWhenUsed/>
    <w:rsid w:val="00287BE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87BE8"/>
  </w:style>
  <w:style w:type="paragraph" w:styleId="a9">
    <w:name w:val="footer"/>
    <w:basedOn w:val="a"/>
    <w:link w:val="aa"/>
    <w:uiPriority w:val="99"/>
    <w:unhideWhenUsed/>
    <w:rsid w:val="00287BE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87BE8"/>
  </w:style>
  <w:style w:type="table" w:styleId="ab">
    <w:name w:val="Table Grid"/>
    <w:basedOn w:val="a1"/>
    <w:rsid w:val="00F3235F"/>
    <w:pPr>
      <w:spacing w:after="0" w:line="240" w:lineRule="auto"/>
    </w:pPr>
    <w:rPr>
      <w:rFonts w:ascii="Times New Roman" w:hAnsi="Times New Roman" w:cs="Times New Roman"/>
      <w:sz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83380">
      <w:bodyDiv w:val="1"/>
      <w:marLeft w:val="0"/>
      <w:marRight w:val="0"/>
      <w:marTop w:val="0"/>
      <w:marBottom w:val="0"/>
      <w:divBdr>
        <w:top w:val="none" w:sz="0" w:space="0" w:color="auto"/>
        <w:left w:val="none" w:sz="0" w:space="0" w:color="auto"/>
        <w:bottom w:val="none" w:sz="0" w:space="0" w:color="auto"/>
        <w:right w:val="none" w:sz="0" w:space="0" w:color="auto"/>
      </w:divBdr>
    </w:div>
    <w:div w:id="120152722">
      <w:bodyDiv w:val="1"/>
      <w:marLeft w:val="0"/>
      <w:marRight w:val="0"/>
      <w:marTop w:val="0"/>
      <w:marBottom w:val="0"/>
      <w:divBdr>
        <w:top w:val="none" w:sz="0" w:space="0" w:color="auto"/>
        <w:left w:val="none" w:sz="0" w:space="0" w:color="auto"/>
        <w:bottom w:val="none" w:sz="0" w:space="0" w:color="auto"/>
        <w:right w:val="none" w:sz="0" w:space="0" w:color="auto"/>
      </w:divBdr>
    </w:div>
    <w:div w:id="188301638">
      <w:bodyDiv w:val="1"/>
      <w:marLeft w:val="0"/>
      <w:marRight w:val="0"/>
      <w:marTop w:val="0"/>
      <w:marBottom w:val="0"/>
      <w:divBdr>
        <w:top w:val="none" w:sz="0" w:space="0" w:color="auto"/>
        <w:left w:val="none" w:sz="0" w:space="0" w:color="auto"/>
        <w:bottom w:val="none" w:sz="0" w:space="0" w:color="auto"/>
        <w:right w:val="none" w:sz="0" w:space="0" w:color="auto"/>
      </w:divBdr>
    </w:div>
    <w:div w:id="237324914">
      <w:bodyDiv w:val="1"/>
      <w:marLeft w:val="0"/>
      <w:marRight w:val="0"/>
      <w:marTop w:val="0"/>
      <w:marBottom w:val="0"/>
      <w:divBdr>
        <w:top w:val="none" w:sz="0" w:space="0" w:color="auto"/>
        <w:left w:val="none" w:sz="0" w:space="0" w:color="auto"/>
        <w:bottom w:val="none" w:sz="0" w:space="0" w:color="auto"/>
        <w:right w:val="none" w:sz="0" w:space="0" w:color="auto"/>
      </w:divBdr>
    </w:div>
    <w:div w:id="392700870">
      <w:bodyDiv w:val="1"/>
      <w:marLeft w:val="0"/>
      <w:marRight w:val="0"/>
      <w:marTop w:val="0"/>
      <w:marBottom w:val="0"/>
      <w:divBdr>
        <w:top w:val="none" w:sz="0" w:space="0" w:color="auto"/>
        <w:left w:val="none" w:sz="0" w:space="0" w:color="auto"/>
        <w:bottom w:val="none" w:sz="0" w:space="0" w:color="auto"/>
        <w:right w:val="none" w:sz="0" w:space="0" w:color="auto"/>
      </w:divBdr>
    </w:div>
    <w:div w:id="409667963">
      <w:bodyDiv w:val="1"/>
      <w:marLeft w:val="0"/>
      <w:marRight w:val="0"/>
      <w:marTop w:val="0"/>
      <w:marBottom w:val="0"/>
      <w:divBdr>
        <w:top w:val="none" w:sz="0" w:space="0" w:color="auto"/>
        <w:left w:val="none" w:sz="0" w:space="0" w:color="auto"/>
        <w:bottom w:val="none" w:sz="0" w:space="0" w:color="auto"/>
        <w:right w:val="none" w:sz="0" w:space="0" w:color="auto"/>
      </w:divBdr>
    </w:div>
    <w:div w:id="450320741">
      <w:bodyDiv w:val="1"/>
      <w:marLeft w:val="0"/>
      <w:marRight w:val="0"/>
      <w:marTop w:val="0"/>
      <w:marBottom w:val="0"/>
      <w:divBdr>
        <w:top w:val="none" w:sz="0" w:space="0" w:color="auto"/>
        <w:left w:val="none" w:sz="0" w:space="0" w:color="auto"/>
        <w:bottom w:val="none" w:sz="0" w:space="0" w:color="auto"/>
        <w:right w:val="none" w:sz="0" w:space="0" w:color="auto"/>
      </w:divBdr>
    </w:div>
    <w:div w:id="782118349">
      <w:bodyDiv w:val="1"/>
      <w:marLeft w:val="0"/>
      <w:marRight w:val="0"/>
      <w:marTop w:val="0"/>
      <w:marBottom w:val="0"/>
      <w:divBdr>
        <w:top w:val="none" w:sz="0" w:space="0" w:color="auto"/>
        <w:left w:val="none" w:sz="0" w:space="0" w:color="auto"/>
        <w:bottom w:val="none" w:sz="0" w:space="0" w:color="auto"/>
        <w:right w:val="none" w:sz="0" w:space="0" w:color="auto"/>
      </w:divBdr>
    </w:div>
    <w:div w:id="969020763">
      <w:bodyDiv w:val="1"/>
      <w:marLeft w:val="0"/>
      <w:marRight w:val="0"/>
      <w:marTop w:val="0"/>
      <w:marBottom w:val="0"/>
      <w:divBdr>
        <w:top w:val="none" w:sz="0" w:space="0" w:color="auto"/>
        <w:left w:val="none" w:sz="0" w:space="0" w:color="auto"/>
        <w:bottom w:val="none" w:sz="0" w:space="0" w:color="auto"/>
        <w:right w:val="none" w:sz="0" w:space="0" w:color="auto"/>
      </w:divBdr>
    </w:div>
    <w:div w:id="1176729937">
      <w:bodyDiv w:val="1"/>
      <w:marLeft w:val="0"/>
      <w:marRight w:val="0"/>
      <w:marTop w:val="0"/>
      <w:marBottom w:val="0"/>
      <w:divBdr>
        <w:top w:val="none" w:sz="0" w:space="0" w:color="auto"/>
        <w:left w:val="none" w:sz="0" w:space="0" w:color="auto"/>
        <w:bottom w:val="none" w:sz="0" w:space="0" w:color="auto"/>
        <w:right w:val="none" w:sz="0" w:space="0" w:color="auto"/>
      </w:divBdr>
    </w:div>
    <w:div w:id="1362052877">
      <w:bodyDiv w:val="1"/>
      <w:marLeft w:val="0"/>
      <w:marRight w:val="0"/>
      <w:marTop w:val="0"/>
      <w:marBottom w:val="0"/>
      <w:divBdr>
        <w:top w:val="none" w:sz="0" w:space="0" w:color="auto"/>
        <w:left w:val="none" w:sz="0" w:space="0" w:color="auto"/>
        <w:bottom w:val="none" w:sz="0" w:space="0" w:color="auto"/>
        <w:right w:val="none" w:sz="0" w:space="0" w:color="auto"/>
      </w:divBdr>
    </w:div>
    <w:div w:id="1362630146">
      <w:bodyDiv w:val="1"/>
      <w:marLeft w:val="0"/>
      <w:marRight w:val="0"/>
      <w:marTop w:val="0"/>
      <w:marBottom w:val="0"/>
      <w:divBdr>
        <w:top w:val="none" w:sz="0" w:space="0" w:color="auto"/>
        <w:left w:val="none" w:sz="0" w:space="0" w:color="auto"/>
        <w:bottom w:val="none" w:sz="0" w:space="0" w:color="auto"/>
        <w:right w:val="none" w:sz="0" w:space="0" w:color="auto"/>
      </w:divBdr>
    </w:div>
    <w:div w:id="1422336074">
      <w:bodyDiv w:val="1"/>
      <w:marLeft w:val="0"/>
      <w:marRight w:val="0"/>
      <w:marTop w:val="0"/>
      <w:marBottom w:val="0"/>
      <w:divBdr>
        <w:top w:val="none" w:sz="0" w:space="0" w:color="auto"/>
        <w:left w:val="none" w:sz="0" w:space="0" w:color="auto"/>
        <w:bottom w:val="none" w:sz="0" w:space="0" w:color="auto"/>
        <w:right w:val="none" w:sz="0" w:space="0" w:color="auto"/>
      </w:divBdr>
    </w:div>
    <w:div w:id="1440951733">
      <w:bodyDiv w:val="1"/>
      <w:marLeft w:val="0"/>
      <w:marRight w:val="0"/>
      <w:marTop w:val="0"/>
      <w:marBottom w:val="0"/>
      <w:divBdr>
        <w:top w:val="none" w:sz="0" w:space="0" w:color="auto"/>
        <w:left w:val="none" w:sz="0" w:space="0" w:color="auto"/>
        <w:bottom w:val="none" w:sz="0" w:space="0" w:color="auto"/>
        <w:right w:val="none" w:sz="0" w:space="0" w:color="auto"/>
      </w:divBdr>
    </w:div>
    <w:div w:id="1559586048">
      <w:bodyDiv w:val="1"/>
      <w:marLeft w:val="0"/>
      <w:marRight w:val="0"/>
      <w:marTop w:val="0"/>
      <w:marBottom w:val="0"/>
      <w:divBdr>
        <w:top w:val="none" w:sz="0" w:space="0" w:color="auto"/>
        <w:left w:val="none" w:sz="0" w:space="0" w:color="auto"/>
        <w:bottom w:val="none" w:sz="0" w:space="0" w:color="auto"/>
        <w:right w:val="none" w:sz="0" w:space="0" w:color="auto"/>
      </w:divBdr>
    </w:div>
    <w:div w:id="2029870868">
      <w:bodyDiv w:val="1"/>
      <w:marLeft w:val="0"/>
      <w:marRight w:val="0"/>
      <w:marTop w:val="0"/>
      <w:marBottom w:val="0"/>
      <w:divBdr>
        <w:top w:val="none" w:sz="0" w:space="0" w:color="auto"/>
        <w:left w:val="none" w:sz="0" w:space="0" w:color="auto"/>
        <w:bottom w:val="none" w:sz="0" w:space="0" w:color="auto"/>
        <w:right w:val="none" w:sz="0" w:space="0" w:color="auto"/>
      </w:divBdr>
    </w:div>
    <w:div w:id="205083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18" Type="http://schemas.openxmlformats.org/officeDocument/2006/relationships/hyperlink" Target="https://www.google.com.ua/search?q"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ippobuk.cv.ua/images/mbyrka_article_024.pdf" TargetMode="Externa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image" Target="media/image1.png"/><Relationship Id="rId19" Type="http://schemas.openxmlformats.org/officeDocument/2006/relationships/hyperlink" Target="http://timso.koippo.kr.ua/hmura11/rozvytok-piznavalnoji-aktyvnosti-molodshyhshkolyariv-shlyahom-vykorystannya-komp-yuternyh-tehnolohij-na-urokah-chytannya/"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4321741032370955E-2"/>
          <c:y val="0.15208001690404532"/>
          <c:w val="0.90512270341207346"/>
          <c:h val="0.70385147527269221"/>
        </c:manualLayout>
      </c:layout>
      <c:bar3DChart>
        <c:barDir val="col"/>
        <c:grouping val="clustered"/>
        <c:varyColors val="0"/>
        <c:ser>
          <c:idx val="0"/>
          <c:order val="0"/>
          <c:tx>
            <c:strRef>
              <c:f>Лист1!$G$9</c:f>
              <c:strCache>
                <c:ptCount val="1"/>
                <c:pt idx="0">
                  <c:v>Показники</c:v>
                </c:pt>
              </c:strCache>
            </c:strRef>
          </c:tx>
          <c:spPr>
            <a:solidFill>
              <a:schemeClr val="accent1"/>
            </a:solidFill>
            <a:ln>
              <a:noFill/>
            </a:ln>
            <a:effectLst/>
            <a:sp3d/>
          </c:spPr>
          <c:invertIfNegative val="0"/>
          <c:dPt>
            <c:idx val="0"/>
            <c:invertIfNegative val="0"/>
            <c:bubble3D val="0"/>
            <c:spPr>
              <a:solidFill>
                <a:srgbClr val="7030A0"/>
              </a:solidFill>
              <a:ln>
                <a:noFill/>
              </a:ln>
              <a:effectLst/>
              <a:sp3d/>
            </c:spPr>
            <c:extLst xmlns:c16r2="http://schemas.microsoft.com/office/drawing/2015/06/chart">
              <c:ext xmlns:c16="http://schemas.microsoft.com/office/drawing/2014/chart" uri="{C3380CC4-5D6E-409C-BE32-E72D297353CC}">
                <c16:uniqueId val="{00000001-2F7C-49AD-A140-2455B8F43A20}"/>
              </c:ext>
            </c:extLst>
          </c:dPt>
          <c:dPt>
            <c:idx val="2"/>
            <c:invertIfNegative val="0"/>
            <c:bubble3D val="0"/>
            <c:spPr>
              <a:solidFill>
                <a:srgbClr val="FFFF00"/>
              </a:solidFill>
              <a:ln>
                <a:noFill/>
              </a:ln>
              <a:effectLst/>
              <a:sp3d/>
            </c:spPr>
            <c:extLst xmlns:c16r2="http://schemas.microsoft.com/office/drawing/2015/06/chart">
              <c:ext xmlns:c16="http://schemas.microsoft.com/office/drawing/2014/chart" uri="{C3380CC4-5D6E-409C-BE32-E72D297353CC}">
                <c16:uniqueId val="{00000003-2F7C-49AD-A140-2455B8F43A20}"/>
              </c:ext>
            </c:extLst>
          </c:dPt>
          <c:dPt>
            <c:idx val="3"/>
            <c:invertIfNegative val="0"/>
            <c:bubble3D val="0"/>
            <c:spPr>
              <a:solidFill>
                <a:srgbClr val="92D050"/>
              </a:solidFill>
              <a:ln>
                <a:noFill/>
              </a:ln>
              <a:effectLst/>
              <a:sp3d/>
            </c:spPr>
            <c:extLst xmlns:c16r2="http://schemas.microsoft.com/office/drawing/2015/06/chart">
              <c:ext xmlns:c16="http://schemas.microsoft.com/office/drawing/2014/chart" uri="{C3380CC4-5D6E-409C-BE32-E72D297353CC}">
                <c16:uniqueId val="{00000005-2F7C-49AD-A140-2455B8F43A20}"/>
              </c:ext>
            </c:extLst>
          </c:dPt>
          <c:dLbls>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Лист1!$H$8:$K$8</c:f>
              <c:strCache>
                <c:ptCount val="4"/>
                <c:pt idx="0">
                  <c:v>Високий</c:v>
                </c:pt>
                <c:pt idx="1">
                  <c:v>Достатній</c:v>
                </c:pt>
                <c:pt idx="2">
                  <c:v>Середній</c:v>
                </c:pt>
                <c:pt idx="3">
                  <c:v>Низький</c:v>
                </c:pt>
              </c:strCache>
            </c:strRef>
          </c:cat>
          <c:val>
            <c:numRef>
              <c:f>Лист1!$H$9:$K$9</c:f>
              <c:numCache>
                <c:formatCode>General</c:formatCode>
                <c:ptCount val="4"/>
                <c:pt idx="0">
                  <c:v>7.69</c:v>
                </c:pt>
                <c:pt idx="1">
                  <c:v>19.23</c:v>
                </c:pt>
                <c:pt idx="2">
                  <c:v>34.619999999999997</c:v>
                </c:pt>
                <c:pt idx="3">
                  <c:v>38.46</c:v>
                </c:pt>
              </c:numCache>
            </c:numRef>
          </c:val>
          <c:extLst xmlns:c16r2="http://schemas.microsoft.com/office/drawing/2015/06/chart">
            <c:ext xmlns:c16="http://schemas.microsoft.com/office/drawing/2014/chart" uri="{C3380CC4-5D6E-409C-BE32-E72D297353CC}">
              <c16:uniqueId val="{00000006-2F7C-49AD-A140-2455B8F43A20}"/>
            </c:ext>
          </c:extLst>
        </c:ser>
        <c:dLbls>
          <c:showLegendKey val="0"/>
          <c:showVal val="0"/>
          <c:showCatName val="0"/>
          <c:showSerName val="0"/>
          <c:showPercent val="0"/>
          <c:showBubbleSize val="0"/>
        </c:dLbls>
        <c:gapWidth val="150"/>
        <c:shape val="box"/>
        <c:axId val="94315552"/>
        <c:axId val="296600192"/>
        <c:axId val="0"/>
      </c:bar3DChart>
      <c:catAx>
        <c:axId val="943155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96600192"/>
        <c:crosses val="autoZero"/>
        <c:auto val="1"/>
        <c:lblAlgn val="ctr"/>
        <c:lblOffset val="100"/>
        <c:noMultiLvlLbl val="0"/>
      </c:catAx>
      <c:valAx>
        <c:axId val="296600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9431555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rgbClr val="F8F8F8"/>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4321741032370955E-2"/>
          <c:y val="0.15208001690404532"/>
          <c:w val="0.90512270341207346"/>
          <c:h val="0.70385147527269221"/>
        </c:manualLayout>
      </c:layout>
      <c:bar3DChart>
        <c:barDir val="col"/>
        <c:grouping val="clustered"/>
        <c:varyColors val="0"/>
        <c:ser>
          <c:idx val="0"/>
          <c:order val="0"/>
          <c:tx>
            <c:strRef>
              <c:f>Лист1!$G$9</c:f>
              <c:strCache>
                <c:ptCount val="1"/>
                <c:pt idx="0">
                  <c:v>Показники</c:v>
                </c:pt>
              </c:strCache>
            </c:strRef>
          </c:tx>
          <c:spPr>
            <a:solidFill>
              <a:schemeClr val="accent1"/>
            </a:solidFill>
            <a:ln>
              <a:noFill/>
            </a:ln>
            <a:effectLst/>
            <a:sp3d/>
          </c:spPr>
          <c:invertIfNegative val="0"/>
          <c:dPt>
            <c:idx val="0"/>
            <c:invertIfNegative val="0"/>
            <c:bubble3D val="0"/>
            <c:spPr>
              <a:solidFill>
                <a:srgbClr val="7030A0"/>
              </a:solidFill>
              <a:ln>
                <a:noFill/>
              </a:ln>
              <a:effectLst/>
              <a:sp3d/>
            </c:spPr>
            <c:extLst xmlns:c16r2="http://schemas.microsoft.com/office/drawing/2015/06/chart">
              <c:ext xmlns:c16="http://schemas.microsoft.com/office/drawing/2014/chart" uri="{C3380CC4-5D6E-409C-BE32-E72D297353CC}">
                <c16:uniqueId val="{00000001-D042-4DE3-B60B-4FF72D7AE4B8}"/>
              </c:ext>
            </c:extLst>
          </c:dPt>
          <c:dPt>
            <c:idx val="2"/>
            <c:invertIfNegative val="0"/>
            <c:bubble3D val="0"/>
            <c:spPr>
              <a:solidFill>
                <a:srgbClr val="FFFF00"/>
              </a:solidFill>
              <a:ln>
                <a:noFill/>
              </a:ln>
              <a:effectLst/>
              <a:sp3d/>
            </c:spPr>
            <c:extLst xmlns:c16r2="http://schemas.microsoft.com/office/drawing/2015/06/chart">
              <c:ext xmlns:c16="http://schemas.microsoft.com/office/drawing/2014/chart" uri="{C3380CC4-5D6E-409C-BE32-E72D297353CC}">
                <c16:uniqueId val="{00000003-D042-4DE3-B60B-4FF72D7AE4B8}"/>
              </c:ext>
            </c:extLst>
          </c:dPt>
          <c:dPt>
            <c:idx val="3"/>
            <c:invertIfNegative val="0"/>
            <c:bubble3D val="0"/>
            <c:spPr>
              <a:solidFill>
                <a:srgbClr val="92D050"/>
              </a:solidFill>
              <a:ln>
                <a:noFill/>
              </a:ln>
              <a:effectLst/>
              <a:sp3d/>
            </c:spPr>
            <c:extLst xmlns:c16r2="http://schemas.microsoft.com/office/drawing/2015/06/chart">
              <c:ext xmlns:c16="http://schemas.microsoft.com/office/drawing/2014/chart" uri="{C3380CC4-5D6E-409C-BE32-E72D297353CC}">
                <c16:uniqueId val="{00000005-D042-4DE3-B60B-4FF72D7AE4B8}"/>
              </c:ext>
            </c:extLst>
          </c:dPt>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Лист1!$H$8:$K$8</c:f>
              <c:strCache>
                <c:ptCount val="4"/>
                <c:pt idx="0">
                  <c:v>Високий</c:v>
                </c:pt>
                <c:pt idx="1">
                  <c:v>Достатній</c:v>
                </c:pt>
                <c:pt idx="2">
                  <c:v>Середній</c:v>
                </c:pt>
                <c:pt idx="3">
                  <c:v>Низький</c:v>
                </c:pt>
              </c:strCache>
            </c:strRef>
          </c:cat>
          <c:val>
            <c:numRef>
              <c:f>Лист1!$H$9:$K$9</c:f>
              <c:numCache>
                <c:formatCode>General</c:formatCode>
                <c:ptCount val="4"/>
                <c:pt idx="0">
                  <c:v>3.85</c:v>
                </c:pt>
                <c:pt idx="1">
                  <c:v>23.08</c:v>
                </c:pt>
                <c:pt idx="2">
                  <c:v>34.619999999999997</c:v>
                </c:pt>
                <c:pt idx="3">
                  <c:v>38.46</c:v>
                </c:pt>
              </c:numCache>
            </c:numRef>
          </c:val>
          <c:extLst xmlns:c16r2="http://schemas.microsoft.com/office/drawing/2015/06/chart">
            <c:ext xmlns:c16="http://schemas.microsoft.com/office/drawing/2014/chart" uri="{C3380CC4-5D6E-409C-BE32-E72D297353CC}">
              <c16:uniqueId val="{00000006-D042-4DE3-B60B-4FF72D7AE4B8}"/>
            </c:ext>
          </c:extLst>
        </c:ser>
        <c:dLbls>
          <c:showLegendKey val="0"/>
          <c:showVal val="0"/>
          <c:showCatName val="0"/>
          <c:showSerName val="0"/>
          <c:showPercent val="0"/>
          <c:showBubbleSize val="0"/>
        </c:dLbls>
        <c:gapWidth val="150"/>
        <c:shape val="box"/>
        <c:axId val="296601760"/>
        <c:axId val="293750864"/>
        <c:axId val="0"/>
      </c:bar3DChart>
      <c:catAx>
        <c:axId val="2966017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93750864"/>
        <c:crosses val="autoZero"/>
        <c:auto val="1"/>
        <c:lblAlgn val="ctr"/>
        <c:lblOffset val="100"/>
        <c:noMultiLvlLbl val="0"/>
      </c:catAx>
      <c:valAx>
        <c:axId val="293750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9660176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rgbClr val="F8F8F8"/>
    </a:solidFill>
    <a:ln w="9525" cap="flat" cmpd="sng" algn="ctr">
      <a:solidFill>
        <a:schemeClr val="tx1">
          <a:lumMod val="15000"/>
          <a:lumOff val="85000"/>
        </a:schemeClr>
      </a:solidFill>
      <a:round/>
    </a:ln>
    <a:effectLst/>
  </c:spPr>
  <c:txPr>
    <a:bodyPr/>
    <a:lstStyle/>
    <a:p>
      <a:pPr>
        <a:defRPr sz="14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Лист1!$M$9</c:f>
              <c:strCache>
                <c:ptCount val="1"/>
                <c:pt idx="0">
                  <c:v>Первинний експеримент</c:v>
                </c:pt>
              </c:strCache>
            </c:strRef>
          </c:tx>
          <c:spPr>
            <a:solidFill>
              <a:srgbClr val="92D05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Лист1!$N$8:$Q$8</c:f>
              <c:strCache>
                <c:ptCount val="4"/>
                <c:pt idx="0">
                  <c:v>Високий</c:v>
                </c:pt>
                <c:pt idx="1">
                  <c:v>Достатній</c:v>
                </c:pt>
                <c:pt idx="2">
                  <c:v>Середній</c:v>
                </c:pt>
                <c:pt idx="3">
                  <c:v>Низький</c:v>
                </c:pt>
              </c:strCache>
            </c:strRef>
          </c:cat>
          <c:val>
            <c:numRef>
              <c:f>Лист1!$N$9:$Q$9</c:f>
              <c:numCache>
                <c:formatCode>General</c:formatCode>
                <c:ptCount val="4"/>
                <c:pt idx="0">
                  <c:v>3.85</c:v>
                </c:pt>
                <c:pt idx="1">
                  <c:v>23.08</c:v>
                </c:pt>
                <c:pt idx="2">
                  <c:v>34.619999999999997</c:v>
                </c:pt>
                <c:pt idx="3">
                  <c:v>38.46</c:v>
                </c:pt>
              </c:numCache>
            </c:numRef>
          </c:val>
          <c:extLst xmlns:c16r2="http://schemas.microsoft.com/office/drawing/2015/06/chart">
            <c:ext xmlns:c16="http://schemas.microsoft.com/office/drawing/2014/chart" uri="{C3380CC4-5D6E-409C-BE32-E72D297353CC}">
              <c16:uniqueId val="{00000000-C9F3-4920-AB71-70C67F5E5600}"/>
            </c:ext>
          </c:extLst>
        </c:ser>
        <c:ser>
          <c:idx val="1"/>
          <c:order val="1"/>
          <c:tx>
            <c:strRef>
              <c:f>Лист1!$M$10</c:f>
              <c:strCache>
                <c:ptCount val="1"/>
                <c:pt idx="0">
                  <c:v>Повторний експеримент</c:v>
                </c:pt>
              </c:strCache>
            </c:strRef>
          </c:tx>
          <c:spPr>
            <a:solidFill>
              <a:srgbClr val="00B0F0"/>
            </a:solidFill>
            <a:ln>
              <a:noFill/>
            </a:ln>
            <a:effectLst/>
            <a:sp3d/>
          </c:spPr>
          <c:invertIfNegative val="0"/>
          <c:dLbls>
            <c:dLbl>
              <c:idx val="2"/>
              <c:layout>
                <c:manualLayout>
                  <c:x val="3.3333402312884348E-2"/>
                  <c:y val="-2.041901904719103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C9F3-4920-AB71-70C67F5E5600}"/>
                </c:ext>
                <c:ext xmlns:c15="http://schemas.microsoft.com/office/drawing/2012/chart" uri="{CE6537A1-D6FC-4f65-9D91-7224C49458BB}"/>
              </c:extLst>
            </c:dLbl>
            <c:dLbl>
              <c:idx val="3"/>
              <c:layout>
                <c:manualLayout>
                  <c:x val="3.3333333333333437E-2"/>
                  <c:y val="-4.629629629629651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C9F3-4920-AB71-70C67F5E5600}"/>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Лист1!$N$8:$Q$8</c:f>
              <c:strCache>
                <c:ptCount val="4"/>
                <c:pt idx="0">
                  <c:v>Високий</c:v>
                </c:pt>
                <c:pt idx="1">
                  <c:v>Достатній</c:v>
                </c:pt>
                <c:pt idx="2">
                  <c:v>Середній</c:v>
                </c:pt>
                <c:pt idx="3">
                  <c:v>Низький</c:v>
                </c:pt>
              </c:strCache>
            </c:strRef>
          </c:cat>
          <c:val>
            <c:numRef>
              <c:f>Лист1!$N$10:$Q$10</c:f>
              <c:numCache>
                <c:formatCode>General</c:formatCode>
                <c:ptCount val="4"/>
                <c:pt idx="0">
                  <c:v>7.69</c:v>
                </c:pt>
                <c:pt idx="1">
                  <c:v>19.23</c:v>
                </c:pt>
                <c:pt idx="2">
                  <c:v>34.619999999999997</c:v>
                </c:pt>
                <c:pt idx="3">
                  <c:v>38.46</c:v>
                </c:pt>
              </c:numCache>
            </c:numRef>
          </c:val>
          <c:extLst xmlns:c16r2="http://schemas.microsoft.com/office/drawing/2015/06/chart">
            <c:ext xmlns:c16="http://schemas.microsoft.com/office/drawing/2014/chart" uri="{C3380CC4-5D6E-409C-BE32-E72D297353CC}">
              <c16:uniqueId val="{00000003-C9F3-4920-AB71-70C67F5E5600}"/>
            </c:ext>
          </c:extLst>
        </c:ser>
        <c:dLbls>
          <c:showLegendKey val="0"/>
          <c:showVal val="1"/>
          <c:showCatName val="0"/>
          <c:showSerName val="0"/>
          <c:showPercent val="0"/>
          <c:showBubbleSize val="0"/>
        </c:dLbls>
        <c:gapWidth val="150"/>
        <c:shape val="box"/>
        <c:axId val="248055736"/>
        <c:axId val="248056128"/>
        <c:axId val="0"/>
      </c:bar3DChart>
      <c:catAx>
        <c:axId val="2480557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48056128"/>
        <c:crosses val="autoZero"/>
        <c:auto val="1"/>
        <c:lblAlgn val="ctr"/>
        <c:lblOffset val="100"/>
        <c:noMultiLvlLbl val="0"/>
      </c:catAx>
      <c:valAx>
        <c:axId val="248056128"/>
        <c:scaling>
          <c:orientation val="minMax"/>
          <c:max val="5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48055736"/>
        <c:crosses val="autoZero"/>
        <c:crossBetween val="between"/>
        <c:majorUnit val="10"/>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Лист1!$I$40</c:f>
              <c:strCache>
                <c:ptCount val="1"/>
                <c:pt idx="0">
                  <c:v>Первинний експеримент</c:v>
                </c:pt>
              </c:strCache>
            </c:strRef>
          </c:tx>
          <c:spPr>
            <a:solidFill>
              <a:srgbClr val="92D05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Лист1!$J$39:$M$39</c:f>
              <c:strCache>
                <c:ptCount val="4"/>
                <c:pt idx="0">
                  <c:v>Високий</c:v>
                </c:pt>
                <c:pt idx="1">
                  <c:v>Достатній</c:v>
                </c:pt>
                <c:pt idx="2">
                  <c:v>Середній</c:v>
                </c:pt>
                <c:pt idx="3">
                  <c:v>Низький</c:v>
                </c:pt>
              </c:strCache>
            </c:strRef>
          </c:cat>
          <c:val>
            <c:numRef>
              <c:f>Лист1!$J$40:$M$40</c:f>
              <c:numCache>
                <c:formatCode>General</c:formatCode>
                <c:ptCount val="4"/>
                <c:pt idx="0">
                  <c:v>7.69</c:v>
                </c:pt>
                <c:pt idx="1">
                  <c:v>19.23</c:v>
                </c:pt>
                <c:pt idx="2">
                  <c:v>34.619999999999997</c:v>
                </c:pt>
                <c:pt idx="3">
                  <c:v>38.46</c:v>
                </c:pt>
              </c:numCache>
            </c:numRef>
          </c:val>
          <c:extLst xmlns:c16r2="http://schemas.microsoft.com/office/drawing/2015/06/chart">
            <c:ext xmlns:c16="http://schemas.microsoft.com/office/drawing/2014/chart" uri="{C3380CC4-5D6E-409C-BE32-E72D297353CC}">
              <c16:uniqueId val="{00000000-9263-4184-995B-7B741C7060A5}"/>
            </c:ext>
          </c:extLst>
        </c:ser>
        <c:ser>
          <c:idx val="1"/>
          <c:order val="1"/>
          <c:tx>
            <c:strRef>
              <c:f>Лист1!$I$41</c:f>
              <c:strCache>
                <c:ptCount val="1"/>
                <c:pt idx="0">
                  <c:v>Повторний експеримент</c:v>
                </c:pt>
              </c:strCache>
            </c:strRef>
          </c:tx>
          <c:spPr>
            <a:solidFill>
              <a:srgbClr val="00B0F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Лист1!$J$39:$M$39</c:f>
              <c:strCache>
                <c:ptCount val="4"/>
                <c:pt idx="0">
                  <c:v>Високий</c:v>
                </c:pt>
                <c:pt idx="1">
                  <c:v>Достатній</c:v>
                </c:pt>
                <c:pt idx="2">
                  <c:v>Середній</c:v>
                </c:pt>
                <c:pt idx="3">
                  <c:v>Низький</c:v>
                </c:pt>
              </c:strCache>
            </c:strRef>
          </c:cat>
          <c:val>
            <c:numRef>
              <c:f>Лист1!$J$41:$M$41</c:f>
              <c:numCache>
                <c:formatCode>General</c:formatCode>
                <c:ptCount val="4"/>
                <c:pt idx="0">
                  <c:v>26.92</c:v>
                </c:pt>
                <c:pt idx="1">
                  <c:v>34.619999999999997</c:v>
                </c:pt>
                <c:pt idx="2">
                  <c:v>23.08</c:v>
                </c:pt>
                <c:pt idx="3">
                  <c:v>15.38</c:v>
                </c:pt>
              </c:numCache>
            </c:numRef>
          </c:val>
          <c:extLst xmlns:c16r2="http://schemas.microsoft.com/office/drawing/2015/06/chart">
            <c:ext xmlns:c16="http://schemas.microsoft.com/office/drawing/2014/chart" uri="{C3380CC4-5D6E-409C-BE32-E72D297353CC}">
              <c16:uniqueId val="{00000001-9263-4184-995B-7B741C7060A5}"/>
            </c:ext>
          </c:extLst>
        </c:ser>
        <c:dLbls>
          <c:showLegendKey val="0"/>
          <c:showVal val="1"/>
          <c:showCatName val="0"/>
          <c:showSerName val="0"/>
          <c:showPercent val="0"/>
          <c:showBubbleSize val="0"/>
        </c:dLbls>
        <c:gapWidth val="150"/>
        <c:shape val="box"/>
        <c:axId val="198206424"/>
        <c:axId val="237144608"/>
        <c:axId val="0"/>
      </c:bar3DChart>
      <c:catAx>
        <c:axId val="1982064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37144608"/>
        <c:crosses val="autoZero"/>
        <c:auto val="1"/>
        <c:lblAlgn val="ctr"/>
        <c:lblOffset val="100"/>
        <c:noMultiLvlLbl val="0"/>
      </c:catAx>
      <c:valAx>
        <c:axId val="237144608"/>
        <c:scaling>
          <c:orientation val="minMax"/>
          <c:max val="5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98206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C8944-E1C2-4C26-9806-010BA7D12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85</Pages>
  <Words>18542</Words>
  <Characters>105695</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Misha</cp:lastModifiedBy>
  <cp:revision>13</cp:revision>
  <dcterms:created xsi:type="dcterms:W3CDTF">2020-06-19T17:54:00Z</dcterms:created>
  <dcterms:modified xsi:type="dcterms:W3CDTF">2020-12-29T06:53:00Z</dcterms:modified>
</cp:coreProperties>
</file>