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47" w:rsidRPr="00787747" w:rsidRDefault="00787747" w:rsidP="00787747">
      <w:pPr>
        <w:widowControl w:val="0"/>
        <w:autoSpaceDE w:val="0"/>
        <w:autoSpaceDN w:val="0"/>
        <w:ind w:firstLine="0"/>
        <w:jc w:val="center"/>
        <w:rPr>
          <w:rFonts w:eastAsia="Times New Roman"/>
          <w:b/>
          <w:lang w:eastAsia="ru-RU" w:bidi="ru-RU"/>
        </w:rPr>
      </w:pPr>
      <w:r w:rsidRPr="00787747">
        <w:rPr>
          <w:rFonts w:eastAsia="Times New Roman"/>
          <w:b/>
          <w:lang w:eastAsia="ru-RU" w:bidi="ru-RU"/>
        </w:rPr>
        <w:t>МІНІСТЕРСТВО ОСВІТИ І НАУКИ УКРАЇНИ</w:t>
      </w:r>
    </w:p>
    <w:p w:rsidR="00787747" w:rsidRPr="00787747" w:rsidRDefault="00787747" w:rsidP="00787747">
      <w:pPr>
        <w:widowControl w:val="0"/>
        <w:autoSpaceDE w:val="0"/>
        <w:autoSpaceDN w:val="0"/>
        <w:ind w:firstLine="0"/>
        <w:jc w:val="center"/>
        <w:rPr>
          <w:rFonts w:eastAsia="Times New Roman"/>
          <w:b/>
          <w:lang w:eastAsia="ru-RU" w:bidi="ru-RU"/>
        </w:rPr>
      </w:pPr>
      <w:r w:rsidRPr="00787747">
        <w:rPr>
          <w:rFonts w:eastAsia="Times New Roman"/>
          <w:b/>
          <w:lang w:eastAsia="ru-RU" w:bidi="ru-RU"/>
        </w:rPr>
        <w:t>ЗАПОРІЗЬКИЙ НАЦІОНАЛЬНИЙ УНІВЕРСИТЕТ</w:t>
      </w:r>
    </w:p>
    <w:p w:rsidR="00787747" w:rsidRPr="00787747" w:rsidRDefault="00787747" w:rsidP="00787747">
      <w:pPr>
        <w:widowControl w:val="0"/>
        <w:autoSpaceDE w:val="0"/>
        <w:autoSpaceDN w:val="0"/>
        <w:ind w:firstLine="0"/>
        <w:jc w:val="center"/>
        <w:rPr>
          <w:rFonts w:eastAsia="Times New Roman"/>
          <w:b/>
          <w:lang w:eastAsia="ru-RU" w:bidi="ru-RU"/>
        </w:rPr>
      </w:pPr>
    </w:p>
    <w:p w:rsidR="00787747" w:rsidRPr="00787747" w:rsidRDefault="00787747" w:rsidP="00787747">
      <w:pPr>
        <w:widowControl w:val="0"/>
        <w:autoSpaceDE w:val="0"/>
        <w:autoSpaceDN w:val="0"/>
        <w:ind w:firstLine="0"/>
        <w:jc w:val="center"/>
        <w:rPr>
          <w:rFonts w:eastAsia="Times New Roman"/>
          <w:b/>
          <w:lang w:eastAsia="ru-RU" w:bidi="ru-RU"/>
        </w:rPr>
      </w:pPr>
      <w:r w:rsidRPr="00787747">
        <w:rPr>
          <w:rFonts w:eastAsia="Times New Roman"/>
          <w:b/>
          <w:lang w:eastAsia="ru-RU" w:bidi="ru-RU"/>
        </w:rPr>
        <w:t>ФАКУЛЬТЕТ СОЦІАЛЬНОЇ ПЕДАГОГІКИ ТА ПСИХОЛОГІЇ</w:t>
      </w:r>
    </w:p>
    <w:p w:rsidR="00787747" w:rsidRPr="00787747" w:rsidRDefault="00787747" w:rsidP="00787747">
      <w:pPr>
        <w:widowControl w:val="0"/>
        <w:autoSpaceDE w:val="0"/>
        <w:autoSpaceDN w:val="0"/>
        <w:ind w:firstLine="0"/>
        <w:jc w:val="center"/>
        <w:rPr>
          <w:rFonts w:eastAsia="Times New Roman"/>
          <w:b/>
          <w:lang w:val="uk-UA" w:eastAsia="ru-RU" w:bidi="ru-RU"/>
        </w:rPr>
      </w:pPr>
      <w:r w:rsidRPr="00787747">
        <w:rPr>
          <w:rFonts w:eastAsia="Times New Roman"/>
          <w:b/>
          <w:lang w:eastAsia="ru-RU" w:bidi="ru-RU"/>
        </w:rPr>
        <w:t xml:space="preserve">КАФЕДРА </w:t>
      </w:r>
      <w:r w:rsidRPr="00787747">
        <w:rPr>
          <w:rFonts w:eastAsia="Times New Roman"/>
          <w:b/>
          <w:lang w:val="uk-UA" w:eastAsia="ru-RU" w:bidi="ru-RU"/>
        </w:rPr>
        <w:t>ДОШКІЛЬНОЇ ТА ПОЧАТКОВОЇ ОСВІТИ</w:t>
      </w:r>
    </w:p>
    <w:p w:rsidR="00787747" w:rsidRPr="00787747" w:rsidRDefault="00787747" w:rsidP="00787747">
      <w:pPr>
        <w:widowControl w:val="0"/>
        <w:autoSpaceDE w:val="0"/>
        <w:autoSpaceDN w:val="0"/>
        <w:ind w:firstLine="0"/>
        <w:rPr>
          <w:rFonts w:eastAsia="Times New Roman"/>
          <w:lang w:eastAsia="ru-RU" w:bidi="ru-RU"/>
        </w:rPr>
      </w:pPr>
    </w:p>
    <w:p w:rsidR="00787747" w:rsidRPr="00787747" w:rsidRDefault="00787747" w:rsidP="00787747">
      <w:pPr>
        <w:widowControl w:val="0"/>
        <w:autoSpaceDE w:val="0"/>
        <w:autoSpaceDN w:val="0"/>
        <w:ind w:firstLine="0"/>
        <w:rPr>
          <w:rFonts w:eastAsia="Times New Roman"/>
          <w:lang w:eastAsia="ru-RU" w:bidi="ru-RU"/>
        </w:rPr>
      </w:pPr>
    </w:p>
    <w:p w:rsidR="00787747" w:rsidRPr="00787747" w:rsidRDefault="00787747" w:rsidP="00787747">
      <w:pPr>
        <w:widowControl w:val="0"/>
        <w:autoSpaceDE w:val="0"/>
        <w:autoSpaceDN w:val="0"/>
        <w:ind w:firstLine="0"/>
        <w:rPr>
          <w:rFonts w:eastAsia="Times New Roman"/>
          <w:lang w:eastAsia="ru-RU" w:bidi="ru-RU"/>
        </w:rPr>
      </w:pPr>
    </w:p>
    <w:p w:rsidR="00787747" w:rsidRPr="00787747" w:rsidRDefault="00787747" w:rsidP="00787747">
      <w:pPr>
        <w:widowControl w:val="0"/>
        <w:autoSpaceDE w:val="0"/>
        <w:autoSpaceDN w:val="0"/>
        <w:ind w:firstLine="0"/>
        <w:rPr>
          <w:rFonts w:eastAsia="Times New Roman"/>
          <w:lang w:eastAsia="ru-RU" w:bidi="ru-RU"/>
        </w:rPr>
      </w:pPr>
    </w:p>
    <w:p w:rsidR="00787747" w:rsidRPr="00787747" w:rsidRDefault="00787747" w:rsidP="00787747">
      <w:pPr>
        <w:widowControl w:val="0"/>
        <w:autoSpaceDE w:val="0"/>
        <w:autoSpaceDN w:val="0"/>
        <w:ind w:firstLine="0"/>
        <w:jc w:val="center"/>
        <w:rPr>
          <w:rFonts w:eastAsia="Times New Roman"/>
          <w:b/>
          <w:lang w:eastAsia="ru-RU" w:bidi="ru-RU"/>
        </w:rPr>
      </w:pPr>
      <w:r w:rsidRPr="00787747">
        <w:rPr>
          <w:rFonts w:eastAsia="Times New Roman"/>
          <w:b/>
          <w:lang w:eastAsia="ru-RU" w:bidi="ru-RU"/>
        </w:rPr>
        <w:t>КВАЛІФІКАЦІЙНА РОБОТА</w:t>
      </w:r>
    </w:p>
    <w:p w:rsidR="00787747" w:rsidRPr="00787747" w:rsidRDefault="00787747" w:rsidP="00787747">
      <w:pPr>
        <w:widowControl w:val="0"/>
        <w:autoSpaceDE w:val="0"/>
        <w:autoSpaceDN w:val="0"/>
        <w:ind w:firstLine="0"/>
        <w:jc w:val="center"/>
        <w:rPr>
          <w:rFonts w:eastAsia="Times New Roman"/>
          <w:lang w:eastAsia="ru-RU" w:bidi="ru-RU"/>
        </w:rPr>
      </w:pPr>
      <w:r w:rsidRPr="00787747">
        <w:rPr>
          <w:rFonts w:eastAsia="Times New Roman"/>
          <w:lang w:eastAsia="ru-RU" w:bidi="ru-RU"/>
        </w:rPr>
        <w:t>магістра</w:t>
      </w:r>
    </w:p>
    <w:p w:rsidR="00787747" w:rsidRPr="00787747" w:rsidRDefault="00787747" w:rsidP="00787747">
      <w:pPr>
        <w:widowControl w:val="0"/>
        <w:autoSpaceDE w:val="0"/>
        <w:autoSpaceDN w:val="0"/>
        <w:spacing w:line="400" w:lineRule="exact"/>
        <w:ind w:firstLine="0"/>
        <w:jc w:val="center"/>
        <w:rPr>
          <w:rFonts w:eastAsia="Times New Roman"/>
          <w:b/>
          <w:szCs w:val="20"/>
          <w:lang w:eastAsia="ru-RU" w:bidi="ru-RU"/>
        </w:rPr>
      </w:pPr>
      <w:r w:rsidRPr="00787747">
        <w:rPr>
          <w:rFonts w:eastAsia="Times New Roman"/>
          <w:lang w:eastAsia="ru-RU" w:bidi="ru-RU"/>
        </w:rPr>
        <w:t xml:space="preserve">на тему: </w:t>
      </w:r>
      <w:r w:rsidRPr="00787747">
        <w:rPr>
          <w:rFonts w:eastAsia="Times New Roman"/>
          <w:b/>
          <w:lang w:eastAsia="ru-RU" w:bidi="ru-RU"/>
        </w:rPr>
        <w:t>«</w:t>
      </w:r>
      <w:r w:rsidRPr="00787747">
        <w:rPr>
          <w:rFonts w:eastAsia="Times New Roman"/>
          <w:b/>
          <w:lang w:val="uk-UA" w:eastAsia="uk-UA" w:bidi="ru-RU"/>
        </w:rPr>
        <w:t>ПЕДАГОГІЧНІ УМОВИ ЗАСТОСУВАННЯ МУЛЬТИМЕДІЙНИХ ЗАСОБІВ НАВЧАННЯ У ПІДГОТОВЦІ МАЙБУТНЬОГО ВЧИТЕЛЯ ПОЧАТКОВИХ КЛАСІВ</w:t>
      </w:r>
      <w:r w:rsidRPr="00787747">
        <w:rPr>
          <w:rFonts w:eastAsia="Times New Roman"/>
          <w:b/>
          <w:szCs w:val="22"/>
          <w:lang w:eastAsia="ru-RU" w:bidi="ru-RU"/>
        </w:rPr>
        <w:t>»</w:t>
      </w:r>
    </w:p>
    <w:p w:rsidR="00787747" w:rsidRPr="00787747" w:rsidRDefault="00787747" w:rsidP="00787747">
      <w:pPr>
        <w:widowControl w:val="0"/>
        <w:autoSpaceDE w:val="0"/>
        <w:autoSpaceDN w:val="0"/>
        <w:spacing w:line="240" w:lineRule="auto"/>
        <w:ind w:firstLine="0"/>
        <w:jc w:val="center"/>
        <w:rPr>
          <w:rFonts w:eastAsia="Times New Roman"/>
          <w:szCs w:val="22"/>
          <w:lang w:eastAsia="ru-RU" w:bidi="ru-RU"/>
        </w:rPr>
      </w:pPr>
    </w:p>
    <w:p w:rsidR="00787747" w:rsidRPr="00787747" w:rsidRDefault="00787747" w:rsidP="00787747">
      <w:pPr>
        <w:widowControl w:val="0"/>
        <w:autoSpaceDE w:val="0"/>
        <w:autoSpaceDN w:val="0"/>
        <w:spacing w:line="240" w:lineRule="auto"/>
        <w:ind w:firstLine="0"/>
        <w:jc w:val="center"/>
        <w:rPr>
          <w:rFonts w:eastAsia="Times New Roman"/>
          <w:szCs w:val="22"/>
          <w:lang w:val="uk-UA" w:eastAsia="ru-RU" w:bidi="ru-RU"/>
        </w:rPr>
      </w:pPr>
    </w:p>
    <w:p w:rsidR="00787747" w:rsidRPr="00787747" w:rsidRDefault="00787747" w:rsidP="00787747">
      <w:pPr>
        <w:widowControl w:val="0"/>
        <w:autoSpaceDE w:val="0"/>
        <w:autoSpaceDN w:val="0"/>
        <w:spacing w:line="240" w:lineRule="auto"/>
        <w:ind w:firstLine="0"/>
        <w:jc w:val="center"/>
        <w:rPr>
          <w:rFonts w:eastAsia="Times New Roman"/>
          <w:szCs w:val="22"/>
          <w:lang w:val="uk-UA" w:eastAsia="ru-RU" w:bidi="ru-RU"/>
        </w:rPr>
      </w:pPr>
    </w:p>
    <w:p w:rsidR="00787747" w:rsidRPr="00787747" w:rsidRDefault="00787747" w:rsidP="00787747">
      <w:pPr>
        <w:widowControl w:val="0"/>
        <w:autoSpaceDE w:val="0"/>
        <w:autoSpaceDN w:val="0"/>
        <w:ind w:firstLine="0"/>
        <w:jc w:val="left"/>
        <w:rPr>
          <w:rFonts w:eastAsia="Times New Roman"/>
          <w:szCs w:val="22"/>
          <w:lang w:eastAsia="ru-RU" w:bidi="ru-RU"/>
        </w:rPr>
      </w:pPr>
    </w:p>
    <w:p w:rsidR="004D4300" w:rsidRDefault="00787747" w:rsidP="000F2825">
      <w:pPr>
        <w:widowControl w:val="0"/>
        <w:autoSpaceDE w:val="0"/>
        <w:autoSpaceDN w:val="0"/>
        <w:spacing w:line="237" w:lineRule="auto"/>
        <w:ind w:left="3100" w:right="-565" w:firstLine="0"/>
        <w:rPr>
          <w:rFonts w:eastAsia="Times New Roman"/>
          <w:szCs w:val="22"/>
          <w:lang w:eastAsia="ru-RU" w:bidi="ru-RU"/>
        </w:rPr>
      </w:pPr>
      <w:r w:rsidRPr="00787747">
        <w:rPr>
          <w:rFonts w:eastAsia="Times New Roman"/>
          <w:szCs w:val="22"/>
          <w:lang w:eastAsia="ru-RU" w:bidi="ru-RU"/>
        </w:rPr>
        <w:t xml:space="preserve">Виконала: студентка 2 курсу, групи 8.0139-з </w:t>
      </w:r>
    </w:p>
    <w:p w:rsidR="004D4300" w:rsidRDefault="00787747" w:rsidP="000F2825">
      <w:pPr>
        <w:widowControl w:val="0"/>
        <w:autoSpaceDE w:val="0"/>
        <w:autoSpaceDN w:val="0"/>
        <w:spacing w:line="237" w:lineRule="auto"/>
        <w:ind w:left="3100" w:right="-565" w:firstLine="0"/>
        <w:rPr>
          <w:rFonts w:eastAsia="Times New Roman"/>
          <w:szCs w:val="22"/>
          <w:lang w:eastAsia="ru-RU" w:bidi="ru-RU"/>
        </w:rPr>
      </w:pPr>
      <w:r w:rsidRPr="00787747">
        <w:rPr>
          <w:rFonts w:eastAsia="Times New Roman"/>
          <w:szCs w:val="22"/>
          <w:lang w:eastAsia="ru-RU" w:bidi="ru-RU"/>
        </w:rPr>
        <w:t>спеціальності 013 «</w:t>
      </w:r>
      <w:r w:rsidRPr="00787747">
        <w:rPr>
          <w:rFonts w:eastAsia="Times New Roman"/>
          <w:szCs w:val="22"/>
          <w:lang w:val="uk-UA" w:eastAsia="ru-RU" w:bidi="ru-RU"/>
        </w:rPr>
        <w:t>Початкова</w:t>
      </w:r>
      <w:r w:rsidRPr="00787747">
        <w:rPr>
          <w:rFonts w:eastAsia="Times New Roman"/>
          <w:szCs w:val="22"/>
          <w:lang w:eastAsia="ru-RU" w:bidi="ru-RU"/>
        </w:rPr>
        <w:t xml:space="preserve"> освіта» </w:t>
      </w:r>
    </w:p>
    <w:p w:rsidR="00787747" w:rsidRPr="00787747" w:rsidRDefault="00787747" w:rsidP="000F2825">
      <w:pPr>
        <w:widowControl w:val="0"/>
        <w:autoSpaceDE w:val="0"/>
        <w:autoSpaceDN w:val="0"/>
        <w:spacing w:line="237" w:lineRule="auto"/>
        <w:ind w:left="3100" w:right="-565" w:firstLine="0"/>
        <w:rPr>
          <w:rFonts w:eastAsia="Times New Roman"/>
          <w:szCs w:val="22"/>
          <w:lang w:val="uk-UA" w:eastAsia="ru-RU" w:bidi="ru-RU"/>
        </w:rPr>
      </w:pPr>
      <w:r w:rsidRPr="00787747">
        <w:rPr>
          <w:rFonts w:eastAsia="Times New Roman"/>
          <w:szCs w:val="22"/>
          <w:lang w:eastAsia="ru-RU" w:bidi="ru-RU"/>
        </w:rPr>
        <w:t>освітньо-професійної програми «Початкова освіта» Ю.О. Каряка</w:t>
      </w:r>
    </w:p>
    <w:p w:rsidR="00787747" w:rsidRPr="004D4300" w:rsidRDefault="00787747" w:rsidP="000F2825">
      <w:pPr>
        <w:widowControl w:val="0"/>
        <w:autoSpaceDE w:val="0"/>
        <w:autoSpaceDN w:val="0"/>
        <w:spacing w:line="237" w:lineRule="auto"/>
        <w:ind w:left="3100" w:right="-565" w:firstLine="0"/>
        <w:rPr>
          <w:rFonts w:eastAsia="Times New Roman"/>
          <w:szCs w:val="22"/>
          <w:lang w:val="uk-UA" w:eastAsia="ru-RU" w:bidi="ru-RU"/>
        </w:rPr>
      </w:pPr>
    </w:p>
    <w:p w:rsidR="00787747" w:rsidRPr="00787747" w:rsidRDefault="00787747" w:rsidP="000F2825">
      <w:pPr>
        <w:widowControl w:val="0"/>
        <w:autoSpaceDE w:val="0"/>
        <w:autoSpaceDN w:val="0"/>
        <w:spacing w:line="1" w:lineRule="exact"/>
        <w:ind w:right="-565" w:firstLine="0"/>
        <w:rPr>
          <w:rFonts w:eastAsia="Times New Roman"/>
          <w:sz w:val="22"/>
          <w:szCs w:val="22"/>
          <w:lang w:eastAsia="ru-RU" w:bidi="ru-RU"/>
        </w:rPr>
      </w:pPr>
    </w:p>
    <w:p w:rsidR="00787747" w:rsidRPr="00787747" w:rsidRDefault="00787747" w:rsidP="000F2825">
      <w:pPr>
        <w:widowControl w:val="0"/>
        <w:autoSpaceDE w:val="0"/>
        <w:autoSpaceDN w:val="0"/>
        <w:spacing w:line="16" w:lineRule="exact"/>
        <w:ind w:right="-565" w:firstLine="0"/>
        <w:rPr>
          <w:rFonts w:eastAsia="Times New Roman"/>
          <w:i/>
          <w:szCs w:val="22"/>
          <w:lang w:eastAsia="ru-RU" w:bidi="ru-RU"/>
        </w:rPr>
      </w:pPr>
    </w:p>
    <w:p w:rsidR="00787747" w:rsidRPr="00787747" w:rsidRDefault="00787747" w:rsidP="000F2825">
      <w:pPr>
        <w:widowControl w:val="0"/>
        <w:autoSpaceDE w:val="0"/>
        <w:autoSpaceDN w:val="0"/>
        <w:spacing w:line="16" w:lineRule="exact"/>
        <w:ind w:right="-565" w:firstLine="0"/>
        <w:rPr>
          <w:rFonts w:eastAsia="Times New Roman"/>
          <w:i/>
          <w:szCs w:val="22"/>
          <w:lang w:eastAsia="ru-RU" w:bidi="ru-RU"/>
        </w:rPr>
      </w:pPr>
    </w:p>
    <w:p w:rsidR="00787747" w:rsidRPr="00787747" w:rsidRDefault="00787747" w:rsidP="000F2825">
      <w:pPr>
        <w:widowControl w:val="0"/>
        <w:autoSpaceDE w:val="0"/>
        <w:autoSpaceDN w:val="0"/>
        <w:spacing w:line="16" w:lineRule="exact"/>
        <w:ind w:right="-565" w:firstLine="0"/>
        <w:rPr>
          <w:rFonts w:eastAsia="Times New Roman"/>
          <w:sz w:val="22"/>
          <w:szCs w:val="22"/>
          <w:lang w:eastAsia="ru-RU" w:bidi="ru-RU"/>
        </w:rPr>
      </w:pPr>
    </w:p>
    <w:p w:rsidR="00787747" w:rsidRPr="00787747" w:rsidRDefault="00787747" w:rsidP="000F2825">
      <w:pPr>
        <w:widowControl w:val="0"/>
        <w:autoSpaceDE w:val="0"/>
        <w:autoSpaceDN w:val="0"/>
        <w:spacing w:line="234" w:lineRule="auto"/>
        <w:ind w:left="3100" w:right="-565" w:firstLine="0"/>
        <w:rPr>
          <w:rFonts w:eastAsia="Times New Roman"/>
          <w:lang w:eastAsia="ru-RU" w:bidi="ru-RU"/>
        </w:rPr>
      </w:pPr>
      <w:r w:rsidRPr="00787747">
        <w:rPr>
          <w:rFonts w:eastAsia="Times New Roman"/>
          <w:lang w:eastAsia="ru-RU" w:bidi="ru-RU"/>
        </w:rPr>
        <w:t xml:space="preserve">Керівник: доцент, </w:t>
      </w:r>
      <w:r w:rsidRPr="00787747">
        <w:rPr>
          <w:rFonts w:eastAsia="Times New Roman"/>
          <w:lang w:val="uk-UA" w:eastAsia="ru-RU" w:bidi="ru-RU"/>
        </w:rPr>
        <w:t>к. держ. упр.</w:t>
      </w:r>
      <w:r w:rsidRPr="00787747">
        <w:rPr>
          <w:rFonts w:eastAsia="Times New Roman"/>
          <w:lang w:eastAsia="ru-RU" w:bidi="ru-RU"/>
        </w:rPr>
        <w:t>_____ Н.В. Яцук</w:t>
      </w:r>
    </w:p>
    <w:p w:rsidR="00787747" w:rsidRPr="00787747" w:rsidRDefault="00787747" w:rsidP="000F2825">
      <w:pPr>
        <w:widowControl w:val="0"/>
        <w:autoSpaceDE w:val="0"/>
        <w:autoSpaceDN w:val="0"/>
        <w:spacing w:line="234" w:lineRule="auto"/>
        <w:ind w:left="3100" w:right="-565" w:firstLine="0"/>
        <w:rPr>
          <w:rFonts w:eastAsia="Times New Roman"/>
          <w:szCs w:val="22"/>
          <w:lang w:eastAsia="ru-RU" w:bidi="ru-RU"/>
        </w:rPr>
      </w:pPr>
    </w:p>
    <w:p w:rsidR="00787747" w:rsidRPr="00787747" w:rsidRDefault="00787747" w:rsidP="000F2825">
      <w:pPr>
        <w:widowControl w:val="0"/>
        <w:autoSpaceDE w:val="0"/>
        <w:autoSpaceDN w:val="0"/>
        <w:spacing w:line="2" w:lineRule="exact"/>
        <w:ind w:right="-565" w:firstLine="0"/>
        <w:rPr>
          <w:rFonts w:eastAsia="Times New Roman"/>
          <w:sz w:val="22"/>
          <w:szCs w:val="22"/>
          <w:lang w:eastAsia="ru-RU" w:bidi="ru-RU"/>
        </w:rPr>
      </w:pPr>
    </w:p>
    <w:p w:rsidR="00787747" w:rsidRPr="00787747" w:rsidRDefault="00787747" w:rsidP="000F2825">
      <w:pPr>
        <w:widowControl w:val="0"/>
        <w:autoSpaceDE w:val="0"/>
        <w:autoSpaceDN w:val="0"/>
        <w:spacing w:line="13" w:lineRule="exact"/>
        <w:ind w:right="-565" w:firstLine="0"/>
        <w:rPr>
          <w:rFonts w:eastAsia="Times New Roman"/>
          <w:i/>
          <w:szCs w:val="22"/>
          <w:lang w:eastAsia="ru-RU" w:bidi="ru-RU"/>
        </w:rPr>
      </w:pPr>
    </w:p>
    <w:p w:rsidR="00787747" w:rsidRPr="00787747" w:rsidRDefault="00787747" w:rsidP="000F2825">
      <w:pPr>
        <w:widowControl w:val="0"/>
        <w:autoSpaceDE w:val="0"/>
        <w:autoSpaceDN w:val="0"/>
        <w:spacing w:line="13" w:lineRule="exact"/>
        <w:ind w:right="-565" w:firstLine="0"/>
        <w:rPr>
          <w:rFonts w:eastAsia="Times New Roman"/>
          <w:sz w:val="22"/>
          <w:szCs w:val="22"/>
          <w:lang w:eastAsia="ru-RU" w:bidi="ru-RU"/>
        </w:rPr>
      </w:pPr>
    </w:p>
    <w:p w:rsidR="00787747" w:rsidRPr="00787747" w:rsidRDefault="00787747" w:rsidP="000F2825">
      <w:pPr>
        <w:widowControl w:val="0"/>
        <w:autoSpaceDE w:val="0"/>
        <w:autoSpaceDN w:val="0"/>
        <w:spacing w:line="235" w:lineRule="auto"/>
        <w:ind w:left="3100" w:right="-565" w:firstLine="0"/>
        <w:rPr>
          <w:rFonts w:eastAsia="Times New Roman"/>
          <w:szCs w:val="22"/>
          <w:lang w:val="uk-UA" w:eastAsia="ru-RU" w:bidi="ru-RU"/>
        </w:rPr>
      </w:pPr>
      <w:r w:rsidRPr="00787747">
        <w:rPr>
          <w:rFonts w:eastAsia="Times New Roman"/>
          <w:szCs w:val="22"/>
          <w:lang w:eastAsia="ru-RU" w:bidi="ru-RU"/>
        </w:rPr>
        <w:t>Рецензент: доцент кафедри дошкільної та початкової освіти, доцент, к.</w:t>
      </w:r>
      <w:r w:rsidRPr="00787747">
        <w:rPr>
          <w:rFonts w:eastAsia="Times New Roman"/>
          <w:szCs w:val="22"/>
          <w:lang w:val="uk-UA" w:eastAsia="ru-RU" w:bidi="ru-RU"/>
        </w:rPr>
        <w:t> </w:t>
      </w:r>
      <w:r w:rsidRPr="00787747">
        <w:rPr>
          <w:rFonts w:eastAsia="Times New Roman"/>
          <w:szCs w:val="22"/>
          <w:lang w:eastAsia="ru-RU" w:bidi="ru-RU"/>
        </w:rPr>
        <w:t>пед.</w:t>
      </w:r>
      <w:r w:rsidRPr="00787747">
        <w:rPr>
          <w:rFonts w:eastAsia="Times New Roman"/>
          <w:szCs w:val="22"/>
          <w:lang w:val="uk-UA" w:eastAsia="ru-RU" w:bidi="ru-RU"/>
        </w:rPr>
        <w:t> </w:t>
      </w:r>
      <w:r w:rsidRPr="00787747">
        <w:rPr>
          <w:rFonts w:eastAsia="Times New Roman"/>
          <w:szCs w:val="22"/>
          <w:lang w:eastAsia="ru-RU" w:bidi="ru-RU"/>
        </w:rPr>
        <w:t>н. ___</w:t>
      </w:r>
      <w:r w:rsidRPr="00787747">
        <w:rPr>
          <w:rFonts w:eastAsia="Times New Roman"/>
          <w:szCs w:val="22"/>
          <w:lang w:val="uk-UA" w:eastAsia="ru-RU" w:bidi="ru-RU"/>
        </w:rPr>
        <w:t>Г.З. Скирко</w:t>
      </w:r>
    </w:p>
    <w:p w:rsidR="00787747" w:rsidRPr="00787747" w:rsidRDefault="00787747" w:rsidP="00787747">
      <w:pPr>
        <w:widowControl w:val="0"/>
        <w:autoSpaceDE w:val="0"/>
        <w:autoSpaceDN w:val="0"/>
        <w:spacing w:line="240" w:lineRule="auto"/>
        <w:ind w:firstLine="0"/>
        <w:jc w:val="center"/>
        <w:rPr>
          <w:rFonts w:eastAsia="Times New Roman"/>
          <w:sz w:val="24"/>
          <w:szCs w:val="24"/>
          <w:lang w:val="uk-UA" w:eastAsia="ru-RU" w:bidi="ru-RU"/>
        </w:rPr>
      </w:pPr>
    </w:p>
    <w:p w:rsidR="00787747" w:rsidRPr="00787747" w:rsidRDefault="00787747" w:rsidP="00787747">
      <w:pPr>
        <w:widowControl w:val="0"/>
        <w:autoSpaceDE w:val="0"/>
        <w:autoSpaceDN w:val="0"/>
        <w:spacing w:line="240" w:lineRule="auto"/>
        <w:ind w:firstLine="0"/>
        <w:jc w:val="center"/>
        <w:rPr>
          <w:rFonts w:eastAsia="Times New Roman"/>
          <w:sz w:val="24"/>
          <w:szCs w:val="22"/>
          <w:lang w:eastAsia="ru-RU" w:bidi="ru-RU"/>
        </w:rPr>
      </w:pPr>
    </w:p>
    <w:p w:rsidR="00787747" w:rsidRPr="00787747" w:rsidRDefault="00787747" w:rsidP="00787747">
      <w:pPr>
        <w:widowControl w:val="0"/>
        <w:autoSpaceDE w:val="0"/>
        <w:autoSpaceDN w:val="0"/>
        <w:spacing w:line="240" w:lineRule="auto"/>
        <w:ind w:firstLine="0"/>
        <w:jc w:val="center"/>
        <w:rPr>
          <w:rFonts w:eastAsia="Times New Roman"/>
          <w:sz w:val="22"/>
          <w:szCs w:val="22"/>
          <w:lang w:eastAsia="ru-RU" w:bidi="ru-RU"/>
        </w:rPr>
      </w:pPr>
    </w:p>
    <w:p w:rsidR="00787747" w:rsidRPr="00787747" w:rsidRDefault="00787747" w:rsidP="00787747">
      <w:pPr>
        <w:widowControl w:val="0"/>
        <w:autoSpaceDE w:val="0"/>
        <w:autoSpaceDN w:val="0"/>
        <w:spacing w:line="240" w:lineRule="auto"/>
        <w:ind w:firstLine="0"/>
        <w:jc w:val="center"/>
        <w:rPr>
          <w:rFonts w:eastAsia="Times New Roman"/>
          <w:sz w:val="22"/>
          <w:szCs w:val="22"/>
          <w:lang w:val="uk-UA" w:eastAsia="ru-RU" w:bidi="ru-RU"/>
        </w:rPr>
      </w:pPr>
    </w:p>
    <w:p w:rsidR="00787747" w:rsidRPr="00787747" w:rsidRDefault="00787747" w:rsidP="00787747">
      <w:pPr>
        <w:widowControl w:val="0"/>
        <w:autoSpaceDE w:val="0"/>
        <w:autoSpaceDN w:val="0"/>
        <w:spacing w:line="240" w:lineRule="auto"/>
        <w:ind w:firstLine="0"/>
        <w:jc w:val="left"/>
        <w:rPr>
          <w:rFonts w:eastAsia="Times New Roman"/>
          <w:sz w:val="22"/>
          <w:szCs w:val="22"/>
          <w:lang w:val="uk-UA" w:eastAsia="ru-RU" w:bidi="ru-RU"/>
        </w:rPr>
      </w:pPr>
    </w:p>
    <w:p w:rsidR="00787747" w:rsidRPr="00787747" w:rsidRDefault="00787747" w:rsidP="00787747">
      <w:pPr>
        <w:widowControl w:val="0"/>
        <w:autoSpaceDE w:val="0"/>
        <w:autoSpaceDN w:val="0"/>
        <w:spacing w:line="240" w:lineRule="auto"/>
        <w:ind w:firstLine="0"/>
        <w:jc w:val="center"/>
        <w:rPr>
          <w:rFonts w:eastAsia="Times New Roman"/>
          <w:sz w:val="22"/>
          <w:szCs w:val="22"/>
          <w:lang w:val="uk-UA" w:eastAsia="ru-RU" w:bidi="ru-RU"/>
        </w:rPr>
      </w:pPr>
    </w:p>
    <w:p w:rsidR="00787747" w:rsidRPr="00787747" w:rsidRDefault="00787747" w:rsidP="00787747">
      <w:pPr>
        <w:widowControl w:val="0"/>
        <w:autoSpaceDE w:val="0"/>
        <w:autoSpaceDN w:val="0"/>
        <w:spacing w:line="240" w:lineRule="auto"/>
        <w:ind w:firstLine="0"/>
        <w:jc w:val="center"/>
        <w:rPr>
          <w:rFonts w:eastAsia="Times New Roman"/>
          <w:sz w:val="22"/>
          <w:szCs w:val="22"/>
          <w:lang w:val="uk-UA" w:eastAsia="ru-RU" w:bidi="ru-RU"/>
        </w:rPr>
      </w:pPr>
    </w:p>
    <w:p w:rsidR="00787747" w:rsidRPr="00787747" w:rsidRDefault="00787747" w:rsidP="00787747">
      <w:pPr>
        <w:widowControl w:val="0"/>
        <w:autoSpaceDE w:val="0"/>
        <w:autoSpaceDN w:val="0"/>
        <w:spacing w:line="240" w:lineRule="auto"/>
        <w:ind w:firstLine="0"/>
        <w:jc w:val="center"/>
        <w:rPr>
          <w:rFonts w:eastAsia="Times New Roman"/>
          <w:sz w:val="22"/>
          <w:szCs w:val="22"/>
          <w:lang w:val="uk-UA" w:eastAsia="ru-RU" w:bidi="ru-RU"/>
        </w:rPr>
      </w:pPr>
    </w:p>
    <w:p w:rsidR="00787747" w:rsidRPr="00787747" w:rsidRDefault="00787747" w:rsidP="00787747">
      <w:pPr>
        <w:widowControl w:val="0"/>
        <w:autoSpaceDE w:val="0"/>
        <w:autoSpaceDN w:val="0"/>
        <w:spacing w:line="240" w:lineRule="auto"/>
        <w:ind w:firstLine="0"/>
        <w:jc w:val="left"/>
        <w:rPr>
          <w:rFonts w:eastAsia="Times New Roman"/>
          <w:sz w:val="22"/>
          <w:szCs w:val="22"/>
          <w:lang w:val="uk-UA" w:eastAsia="ru-RU" w:bidi="ru-RU"/>
        </w:rPr>
      </w:pPr>
    </w:p>
    <w:p w:rsidR="000F2825" w:rsidRDefault="000F2825" w:rsidP="00787747">
      <w:pPr>
        <w:widowControl w:val="0"/>
        <w:autoSpaceDE w:val="0"/>
        <w:autoSpaceDN w:val="0"/>
        <w:spacing w:line="240" w:lineRule="auto"/>
        <w:ind w:firstLine="0"/>
        <w:jc w:val="center"/>
        <w:rPr>
          <w:rFonts w:eastAsia="Times New Roman"/>
          <w:szCs w:val="22"/>
          <w:lang w:val="uk-UA" w:eastAsia="ru-RU" w:bidi="ru-RU"/>
        </w:rPr>
      </w:pPr>
    </w:p>
    <w:p w:rsidR="00787747" w:rsidRPr="00787747" w:rsidRDefault="00787747" w:rsidP="00787747">
      <w:pPr>
        <w:widowControl w:val="0"/>
        <w:autoSpaceDE w:val="0"/>
        <w:autoSpaceDN w:val="0"/>
        <w:spacing w:line="240" w:lineRule="auto"/>
        <w:ind w:firstLine="0"/>
        <w:jc w:val="center"/>
        <w:rPr>
          <w:rFonts w:eastAsia="Times New Roman"/>
          <w:szCs w:val="22"/>
          <w:lang w:val="uk-UA" w:eastAsia="ru-RU" w:bidi="ru-RU"/>
        </w:rPr>
      </w:pPr>
      <w:r w:rsidRPr="00787747">
        <w:rPr>
          <w:rFonts w:eastAsia="Times New Roman"/>
          <w:szCs w:val="22"/>
          <w:lang w:eastAsia="ru-RU" w:bidi="ru-RU"/>
        </w:rPr>
        <w:t>Запоріжжя</w:t>
      </w:r>
    </w:p>
    <w:p w:rsidR="00787747" w:rsidRPr="00787747" w:rsidRDefault="00787747" w:rsidP="00787747">
      <w:pPr>
        <w:widowControl w:val="0"/>
        <w:autoSpaceDE w:val="0"/>
        <w:autoSpaceDN w:val="0"/>
        <w:spacing w:line="240" w:lineRule="auto"/>
        <w:ind w:firstLine="0"/>
        <w:jc w:val="center"/>
        <w:rPr>
          <w:rFonts w:eastAsia="Times New Roman"/>
          <w:szCs w:val="22"/>
          <w:lang w:val="uk-UA" w:eastAsia="ru-RU" w:bidi="ru-RU"/>
        </w:rPr>
      </w:pPr>
      <w:r w:rsidRPr="00787747">
        <w:rPr>
          <w:rFonts w:eastAsia="Times New Roman"/>
          <w:szCs w:val="22"/>
          <w:lang w:eastAsia="ru-RU" w:bidi="ru-RU"/>
        </w:rPr>
        <w:t>20</w:t>
      </w:r>
      <w:r w:rsidRPr="00787747">
        <w:rPr>
          <w:rFonts w:eastAsia="Times New Roman"/>
          <w:szCs w:val="22"/>
          <w:lang w:val="uk-UA" w:eastAsia="ru-RU" w:bidi="ru-RU"/>
        </w:rPr>
        <w:t>20</w:t>
      </w:r>
      <w:r w:rsidRPr="00787747">
        <w:rPr>
          <w:rFonts w:eastAsia="Times New Roman"/>
          <w:szCs w:val="22"/>
          <w:lang w:eastAsia="ru-RU" w:bidi="ru-RU"/>
        </w:rPr>
        <w:t xml:space="preserve"> </w:t>
      </w:r>
    </w:p>
    <w:p w:rsidR="00787747" w:rsidRPr="00787747" w:rsidRDefault="00787747" w:rsidP="00787747">
      <w:pPr>
        <w:spacing w:after="160" w:line="259" w:lineRule="auto"/>
        <w:ind w:firstLine="0"/>
        <w:jc w:val="left"/>
        <w:rPr>
          <w:rFonts w:eastAsia="Times New Roman"/>
          <w:szCs w:val="22"/>
          <w:lang w:val="uk-UA" w:eastAsia="ru-RU" w:bidi="ru-RU"/>
        </w:rPr>
      </w:pPr>
      <w:r w:rsidRPr="00787747">
        <w:rPr>
          <w:rFonts w:eastAsia="Times New Roman"/>
          <w:szCs w:val="22"/>
          <w:lang w:eastAsia="ru-RU" w:bidi="ru-RU"/>
        </w:rPr>
        <w:br w:type="page"/>
      </w:r>
    </w:p>
    <w:p w:rsidR="00787747" w:rsidRPr="00787747" w:rsidRDefault="00787747" w:rsidP="000F2825">
      <w:pPr>
        <w:widowControl w:val="0"/>
        <w:autoSpaceDE w:val="0"/>
        <w:autoSpaceDN w:val="0"/>
        <w:spacing w:line="0" w:lineRule="atLeast"/>
        <w:ind w:right="-565" w:firstLine="0"/>
        <w:jc w:val="center"/>
        <w:rPr>
          <w:rFonts w:eastAsia="Times New Roman"/>
          <w:szCs w:val="22"/>
          <w:lang w:eastAsia="ru-RU" w:bidi="ru-RU"/>
        </w:rPr>
      </w:pPr>
      <w:r w:rsidRPr="00787747">
        <w:rPr>
          <w:rFonts w:eastAsia="Times New Roman"/>
          <w:szCs w:val="22"/>
          <w:lang w:eastAsia="ru-RU" w:bidi="ru-RU"/>
        </w:rPr>
        <w:lastRenderedPageBreak/>
        <w:t>МІНІСТЕРСТВО ОСВІТИ І НАУКИ УКРАЇНИ</w:t>
      </w:r>
    </w:p>
    <w:p w:rsidR="00787747" w:rsidRPr="00787747" w:rsidRDefault="00787747" w:rsidP="000F2825">
      <w:pPr>
        <w:widowControl w:val="0"/>
        <w:autoSpaceDE w:val="0"/>
        <w:autoSpaceDN w:val="0"/>
        <w:spacing w:line="2" w:lineRule="exact"/>
        <w:ind w:right="-565" w:firstLine="0"/>
        <w:jc w:val="left"/>
        <w:rPr>
          <w:rFonts w:eastAsia="Times New Roman"/>
          <w:sz w:val="22"/>
          <w:szCs w:val="22"/>
          <w:lang w:eastAsia="ru-RU" w:bidi="ru-RU"/>
        </w:rPr>
      </w:pPr>
    </w:p>
    <w:p w:rsidR="00787747" w:rsidRPr="00787747" w:rsidRDefault="00787747" w:rsidP="000F2825">
      <w:pPr>
        <w:widowControl w:val="0"/>
        <w:autoSpaceDE w:val="0"/>
        <w:autoSpaceDN w:val="0"/>
        <w:spacing w:line="0" w:lineRule="atLeast"/>
        <w:ind w:right="-565" w:firstLine="0"/>
        <w:jc w:val="center"/>
        <w:rPr>
          <w:rFonts w:eastAsia="Times New Roman"/>
          <w:szCs w:val="22"/>
          <w:lang w:eastAsia="ru-RU" w:bidi="ru-RU"/>
        </w:rPr>
      </w:pPr>
      <w:r w:rsidRPr="00787747">
        <w:rPr>
          <w:rFonts w:eastAsia="Times New Roman"/>
          <w:szCs w:val="22"/>
          <w:lang w:eastAsia="ru-RU" w:bidi="ru-RU"/>
        </w:rPr>
        <w:t>ЗАПОРІЗЬКИЙ НАЦІОНАЛЬНИЙ УНІВЕРСИТЕТ</w:t>
      </w:r>
    </w:p>
    <w:p w:rsidR="00787747" w:rsidRPr="00787747" w:rsidRDefault="00787747" w:rsidP="000F2825">
      <w:pPr>
        <w:widowControl w:val="0"/>
        <w:autoSpaceDE w:val="0"/>
        <w:autoSpaceDN w:val="0"/>
        <w:spacing w:line="354" w:lineRule="exact"/>
        <w:ind w:right="-565" w:firstLine="0"/>
        <w:jc w:val="left"/>
        <w:rPr>
          <w:rFonts w:eastAsia="Times New Roman"/>
          <w:sz w:val="22"/>
          <w:szCs w:val="22"/>
          <w:lang w:eastAsia="ru-RU" w:bidi="ru-RU"/>
        </w:rPr>
      </w:pPr>
    </w:p>
    <w:p w:rsidR="00335CA6" w:rsidRDefault="00787747" w:rsidP="000F2825">
      <w:pPr>
        <w:widowControl w:val="0"/>
        <w:autoSpaceDE w:val="0"/>
        <w:autoSpaceDN w:val="0"/>
        <w:spacing w:line="245" w:lineRule="auto"/>
        <w:ind w:left="7" w:right="-565" w:firstLine="0"/>
        <w:rPr>
          <w:rFonts w:eastAsia="Times New Roman"/>
          <w:b/>
          <w:szCs w:val="22"/>
          <w:lang w:eastAsia="ru-RU" w:bidi="ru-RU"/>
        </w:rPr>
      </w:pPr>
      <w:r w:rsidRPr="00787747">
        <w:rPr>
          <w:rFonts w:eastAsia="Times New Roman"/>
          <w:b/>
          <w:szCs w:val="22"/>
          <w:lang w:eastAsia="ru-RU" w:bidi="ru-RU"/>
        </w:rPr>
        <w:t xml:space="preserve">Факультет </w:t>
      </w:r>
      <w:r w:rsidRPr="00787747">
        <w:rPr>
          <w:rFonts w:eastAsia="Times New Roman"/>
          <w:szCs w:val="22"/>
          <w:lang w:eastAsia="ru-RU" w:bidi="ru-RU"/>
        </w:rPr>
        <w:t>соціальної педагогіки та психології</w:t>
      </w:r>
      <w:r w:rsidRPr="00787747">
        <w:rPr>
          <w:rFonts w:eastAsia="Times New Roman"/>
          <w:b/>
          <w:szCs w:val="22"/>
          <w:lang w:eastAsia="ru-RU" w:bidi="ru-RU"/>
        </w:rPr>
        <w:t xml:space="preserve"> </w:t>
      </w:r>
    </w:p>
    <w:p w:rsidR="00787747" w:rsidRPr="00787747" w:rsidRDefault="00787747" w:rsidP="000F2825">
      <w:pPr>
        <w:widowControl w:val="0"/>
        <w:autoSpaceDE w:val="0"/>
        <w:autoSpaceDN w:val="0"/>
        <w:spacing w:line="245" w:lineRule="auto"/>
        <w:ind w:left="7" w:right="-565" w:firstLine="0"/>
        <w:rPr>
          <w:rFonts w:eastAsia="Times New Roman"/>
          <w:b/>
          <w:szCs w:val="22"/>
          <w:lang w:eastAsia="ru-RU" w:bidi="ru-RU"/>
        </w:rPr>
      </w:pPr>
      <w:r w:rsidRPr="00787747">
        <w:rPr>
          <w:rFonts w:eastAsia="Times New Roman"/>
          <w:b/>
          <w:szCs w:val="22"/>
          <w:lang w:eastAsia="ru-RU" w:bidi="ru-RU"/>
        </w:rPr>
        <w:t xml:space="preserve">Кафедра </w:t>
      </w:r>
      <w:r w:rsidRPr="00787747">
        <w:rPr>
          <w:rFonts w:eastAsia="Times New Roman"/>
          <w:szCs w:val="22"/>
          <w:lang w:eastAsia="ru-RU" w:bidi="ru-RU"/>
        </w:rPr>
        <w:t>дошкільної та початкової освіти</w:t>
      </w:r>
    </w:p>
    <w:p w:rsidR="00787747" w:rsidRPr="00787747" w:rsidRDefault="00787747" w:rsidP="000F2825">
      <w:pPr>
        <w:widowControl w:val="0"/>
        <w:autoSpaceDE w:val="0"/>
        <w:autoSpaceDN w:val="0"/>
        <w:spacing w:line="245" w:lineRule="auto"/>
        <w:ind w:left="7" w:right="-565" w:firstLine="0"/>
        <w:rPr>
          <w:rFonts w:eastAsia="Times New Roman"/>
          <w:b/>
          <w:szCs w:val="22"/>
          <w:lang w:eastAsia="ru-RU" w:bidi="ru-RU"/>
        </w:rPr>
      </w:pPr>
      <w:r w:rsidRPr="00787747">
        <w:rPr>
          <w:rFonts w:eastAsia="Times New Roman"/>
          <w:b/>
          <w:szCs w:val="22"/>
          <w:lang w:eastAsia="ru-RU" w:bidi="ru-RU"/>
        </w:rPr>
        <w:t xml:space="preserve">Рівень вищої освіти </w:t>
      </w:r>
      <w:r w:rsidRPr="00787747">
        <w:rPr>
          <w:rFonts w:eastAsia="Times New Roman"/>
          <w:szCs w:val="22"/>
          <w:lang w:eastAsia="ru-RU" w:bidi="ru-RU"/>
        </w:rPr>
        <w:t>магістерський</w:t>
      </w:r>
    </w:p>
    <w:p w:rsidR="00787747" w:rsidRPr="00787747" w:rsidRDefault="00787747" w:rsidP="000F2825">
      <w:pPr>
        <w:widowControl w:val="0"/>
        <w:autoSpaceDE w:val="0"/>
        <w:autoSpaceDN w:val="0"/>
        <w:spacing w:line="245" w:lineRule="auto"/>
        <w:ind w:left="7" w:right="-565" w:firstLine="0"/>
        <w:rPr>
          <w:rFonts w:eastAsia="Times New Roman"/>
          <w:b/>
          <w:szCs w:val="22"/>
          <w:lang w:eastAsia="ru-RU" w:bidi="ru-RU"/>
        </w:rPr>
      </w:pPr>
      <w:r w:rsidRPr="00787747">
        <w:rPr>
          <w:rFonts w:eastAsia="Times New Roman"/>
          <w:b/>
          <w:szCs w:val="22"/>
          <w:lang w:eastAsia="ru-RU" w:bidi="ru-RU"/>
        </w:rPr>
        <w:t xml:space="preserve">Спеціальність </w:t>
      </w:r>
      <w:r w:rsidRPr="00787747">
        <w:rPr>
          <w:rFonts w:eastAsia="Times New Roman"/>
          <w:szCs w:val="22"/>
          <w:lang w:eastAsia="ru-RU" w:bidi="ru-RU"/>
        </w:rPr>
        <w:t>013 «Початкова освіта»</w:t>
      </w:r>
    </w:p>
    <w:p w:rsidR="00787747" w:rsidRPr="00787747" w:rsidRDefault="00787747" w:rsidP="000F2825">
      <w:pPr>
        <w:widowControl w:val="0"/>
        <w:autoSpaceDE w:val="0"/>
        <w:autoSpaceDN w:val="0"/>
        <w:spacing w:line="245" w:lineRule="auto"/>
        <w:ind w:left="7" w:right="-565" w:firstLine="0"/>
        <w:rPr>
          <w:rFonts w:eastAsia="Times New Roman"/>
          <w:szCs w:val="22"/>
          <w:lang w:eastAsia="ru-RU" w:bidi="ru-RU"/>
        </w:rPr>
      </w:pPr>
      <w:r w:rsidRPr="00787747">
        <w:rPr>
          <w:rFonts w:eastAsia="Times New Roman"/>
          <w:b/>
          <w:szCs w:val="22"/>
          <w:lang w:eastAsia="ru-RU" w:bidi="ru-RU"/>
        </w:rPr>
        <w:t xml:space="preserve">Освітньо-професійна програма </w:t>
      </w:r>
      <w:r w:rsidRPr="00787747">
        <w:rPr>
          <w:rFonts w:eastAsia="Times New Roman"/>
          <w:szCs w:val="22"/>
          <w:lang w:eastAsia="ru-RU" w:bidi="ru-RU"/>
        </w:rPr>
        <w:t>«Початкова освіта»</w:t>
      </w:r>
    </w:p>
    <w:p w:rsidR="00787747" w:rsidRPr="00787747" w:rsidRDefault="00787747" w:rsidP="000F2825">
      <w:pPr>
        <w:widowControl w:val="0"/>
        <w:autoSpaceDE w:val="0"/>
        <w:autoSpaceDN w:val="0"/>
        <w:spacing w:line="336" w:lineRule="exact"/>
        <w:ind w:right="-565" w:firstLine="0"/>
        <w:jc w:val="left"/>
        <w:rPr>
          <w:rFonts w:eastAsia="Times New Roman"/>
          <w:sz w:val="22"/>
          <w:szCs w:val="22"/>
          <w:lang w:eastAsia="ru-RU" w:bidi="ru-RU"/>
        </w:rPr>
      </w:pPr>
    </w:p>
    <w:p w:rsidR="00787747" w:rsidRPr="00787747" w:rsidRDefault="00787747" w:rsidP="000F2825">
      <w:pPr>
        <w:widowControl w:val="0"/>
        <w:autoSpaceDE w:val="0"/>
        <w:autoSpaceDN w:val="0"/>
        <w:spacing w:line="0" w:lineRule="atLeast"/>
        <w:ind w:left="4527" w:right="-565" w:firstLine="0"/>
        <w:jc w:val="left"/>
        <w:rPr>
          <w:rFonts w:eastAsia="Times New Roman"/>
          <w:szCs w:val="22"/>
          <w:lang w:eastAsia="ru-RU" w:bidi="ru-RU"/>
        </w:rPr>
      </w:pPr>
      <w:r w:rsidRPr="00787747">
        <w:rPr>
          <w:rFonts w:eastAsia="Times New Roman"/>
          <w:szCs w:val="22"/>
          <w:lang w:eastAsia="ru-RU" w:bidi="ru-RU"/>
        </w:rPr>
        <w:t>ЗАТВЕРДЖУЮ</w:t>
      </w:r>
    </w:p>
    <w:p w:rsidR="00787747" w:rsidRPr="00787747" w:rsidRDefault="00787747" w:rsidP="000F2825">
      <w:pPr>
        <w:widowControl w:val="0"/>
        <w:autoSpaceDE w:val="0"/>
        <w:autoSpaceDN w:val="0"/>
        <w:spacing w:line="4" w:lineRule="exact"/>
        <w:ind w:right="-565" w:firstLine="0"/>
        <w:jc w:val="left"/>
        <w:rPr>
          <w:rFonts w:eastAsia="Times New Roman"/>
          <w:sz w:val="22"/>
          <w:szCs w:val="22"/>
          <w:lang w:eastAsia="ru-RU" w:bidi="ru-RU"/>
        </w:rPr>
      </w:pPr>
    </w:p>
    <w:p w:rsidR="00787747" w:rsidRPr="00787747" w:rsidRDefault="00787747" w:rsidP="000F2825">
      <w:pPr>
        <w:widowControl w:val="0"/>
        <w:autoSpaceDE w:val="0"/>
        <w:autoSpaceDN w:val="0"/>
        <w:spacing w:line="0" w:lineRule="atLeast"/>
        <w:ind w:left="4527" w:right="-565" w:firstLine="0"/>
        <w:jc w:val="left"/>
        <w:rPr>
          <w:rFonts w:eastAsia="Times New Roman"/>
          <w:b/>
          <w:szCs w:val="22"/>
          <w:lang w:eastAsia="ru-RU" w:bidi="ru-RU"/>
        </w:rPr>
      </w:pPr>
      <w:r w:rsidRPr="00787747">
        <w:rPr>
          <w:rFonts w:eastAsia="Times New Roman"/>
          <w:b/>
          <w:szCs w:val="22"/>
          <w:lang w:eastAsia="ru-RU" w:bidi="ru-RU"/>
        </w:rPr>
        <w:t>Завідувач кафедри ____________</w:t>
      </w:r>
    </w:p>
    <w:p w:rsidR="00787747" w:rsidRPr="00787747" w:rsidRDefault="00787747" w:rsidP="000F2825">
      <w:pPr>
        <w:widowControl w:val="0"/>
        <w:autoSpaceDE w:val="0"/>
        <w:autoSpaceDN w:val="0"/>
        <w:spacing w:line="319" w:lineRule="exact"/>
        <w:ind w:right="-565" w:firstLine="0"/>
        <w:jc w:val="left"/>
        <w:rPr>
          <w:rFonts w:eastAsia="Times New Roman"/>
          <w:sz w:val="22"/>
          <w:szCs w:val="22"/>
          <w:lang w:eastAsia="ru-RU" w:bidi="ru-RU"/>
        </w:rPr>
      </w:pPr>
    </w:p>
    <w:p w:rsidR="00787747" w:rsidRPr="00787747" w:rsidRDefault="00787747" w:rsidP="000F2825">
      <w:pPr>
        <w:widowControl w:val="0"/>
        <w:autoSpaceDE w:val="0"/>
        <w:autoSpaceDN w:val="0"/>
        <w:spacing w:line="0" w:lineRule="atLeast"/>
        <w:ind w:left="4527" w:right="-565" w:firstLine="0"/>
        <w:jc w:val="left"/>
        <w:rPr>
          <w:rFonts w:eastAsia="Times New Roman"/>
          <w:szCs w:val="22"/>
          <w:lang w:eastAsia="ru-RU" w:bidi="ru-RU"/>
        </w:rPr>
      </w:pPr>
      <w:r w:rsidRPr="00787747">
        <w:rPr>
          <w:rFonts w:eastAsia="Times New Roman"/>
          <w:szCs w:val="22"/>
          <w:lang w:eastAsia="ru-RU" w:bidi="ru-RU"/>
        </w:rPr>
        <w:t>«____» _______________20__ року</w:t>
      </w:r>
    </w:p>
    <w:p w:rsidR="00787747" w:rsidRPr="00787747" w:rsidRDefault="00787747" w:rsidP="000F2825">
      <w:pPr>
        <w:widowControl w:val="0"/>
        <w:autoSpaceDE w:val="0"/>
        <w:autoSpaceDN w:val="0"/>
        <w:spacing w:line="326" w:lineRule="exact"/>
        <w:ind w:right="-565" w:firstLine="0"/>
        <w:jc w:val="left"/>
        <w:rPr>
          <w:rFonts w:eastAsia="Times New Roman"/>
          <w:lang w:eastAsia="ru-RU" w:bidi="ru-RU"/>
        </w:rPr>
      </w:pPr>
    </w:p>
    <w:p w:rsidR="00787747" w:rsidRPr="00787747" w:rsidRDefault="00787747" w:rsidP="000F2825">
      <w:pPr>
        <w:widowControl w:val="0"/>
        <w:autoSpaceDE w:val="0"/>
        <w:autoSpaceDN w:val="0"/>
        <w:spacing w:line="0" w:lineRule="atLeast"/>
        <w:ind w:right="-565" w:firstLine="0"/>
        <w:jc w:val="center"/>
        <w:rPr>
          <w:rFonts w:eastAsia="Times New Roman"/>
          <w:b/>
          <w:lang w:eastAsia="ru-RU" w:bidi="ru-RU"/>
        </w:rPr>
      </w:pPr>
      <w:r w:rsidRPr="00787747">
        <w:rPr>
          <w:rFonts w:eastAsia="Times New Roman"/>
          <w:b/>
          <w:lang w:eastAsia="ru-RU" w:bidi="ru-RU"/>
        </w:rPr>
        <w:t>ЗАВДАННЯ</w:t>
      </w:r>
    </w:p>
    <w:p w:rsidR="00787747" w:rsidRPr="00787747" w:rsidRDefault="00787747" w:rsidP="000F2825">
      <w:pPr>
        <w:widowControl w:val="0"/>
        <w:autoSpaceDE w:val="0"/>
        <w:autoSpaceDN w:val="0"/>
        <w:spacing w:line="0" w:lineRule="atLeast"/>
        <w:ind w:right="-565" w:firstLine="0"/>
        <w:jc w:val="center"/>
        <w:rPr>
          <w:rFonts w:eastAsia="Times New Roman"/>
          <w:b/>
          <w:lang w:eastAsia="ru-RU" w:bidi="ru-RU"/>
        </w:rPr>
      </w:pPr>
      <w:r w:rsidRPr="00787747">
        <w:rPr>
          <w:rFonts w:eastAsia="Times New Roman"/>
          <w:b/>
          <w:lang w:eastAsia="ru-RU" w:bidi="ru-RU"/>
        </w:rPr>
        <w:t>НА КВАЛІФІКАЦІЙНУ РОБОТУ СТУДЕНТЦІ</w:t>
      </w:r>
    </w:p>
    <w:p w:rsidR="00787747" w:rsidRPr="00787747" w:rsidRDefault="00787747" w:rsidP="000F2825">
      <w:pPr>
        <w:widowControl w:val="0"/>
        <w:autoSpaceDE w:val="0"/>
        <w:autoSpaceDN w:val="0"/>
        <w:spacing w:line="316" w:lineRule="exact"/>
        <w:ind w:right="-565" w:firstLine="0"/>
        <w:jc w:val="left"/>
        <w:rPr>
          <w:rFonts w:eastAsia="Times New Roman"/>
          <w:lang w:eastAsia="ru-RU" w:bidi="ru-RU"/>
        </w:rPr>
      </w:pPr>
    </w:p>
    <w:p w:rsidR="00787747" w:rsidRPr="00787747" w:rsidRDefault="00787747" w:rsidP="000F2825">
      <w:pPr>
        <w:widowControl w:val="0"/>
        <w:autoSpaceDE w:val="0"/>
        <w:autoSpaceDN w:val="0"/>
        <w:spacing w:line="338" w:lineRule="exact"/>
        <w:ind w:right="-565" w:firstLine="0"/>
        <w:jc w:val="center"/>
        <w:rPr>
          <w:rFonts w:eastAsia="Times New Roman"/>
          <w:lang w:val="uk-UA" w:eastAsia="ru-RU" w:bidi="ru-RU"/>
        </w:rPr>
      </w:pPr>
      <w:r w:rsidRPr="00787747">
        <w:rPr>
          <w:rFonts w:eastAsia="Times New Roman"/>
          <w:lang w:eastAsia="ru-RU" w:bidi="ru-RU"/>
        </w:rPr>
        <w:t>Каряка Юл</w:t>
      </w:r>
      <w:r w:rsidRPr="00787747">
        <w:rPr>
          <w:rFonts w:eastAsia="Times New Roman"/>
          <w:lang w:val="uk-UA" w:eastAsia="ru-RU" w:bidi="ru-RU"/>
        </w:rPr>
        <w:t>ії Олегівн</w:t>
      </w:r>
      <w:r>
        <w:rPr>
          <w:rFonts w:eastAsia="Times New Roman"/>
          <w:lang w:val="uk-UA" w:eastAsia="ru-RU" w:bidi="ru-RU"/>
        </w:rPr>
        <w:t>і</w:t>
      </w:r>
    </w:p>
    <w:p w:rsidR="00787747" w:rsidRPr="00787747" w:rsidRDefault="00787747" w:rsidP="000F2825">
      <w:pPr>
        <w:widowControl w:val="0"/>
        <w:autoSpaceDE w:val="0"/>
        <w:autoSpaceDN w:val="0"/>
        <w:spacing w:line="338" w:lineRule="exact"/>
        <w:ind w:right="-565" w:firstLine="0"/>
        <w:jc w:val="center"/>
        <w:rPr>
          <w:rFonts w:eastAsia="Times New Roman"/>
          <w:sz w:val="22"/>
          <w:szCs w:val="22"/>
          <w:lang w:val="uk-UA" w:eastAsia="ru-RU" w:bidi="ru-RU"/>
        </w:rPr>
      </w:pPr>
    </w:p>
    <w:p w:rsidR="00787747" w:rsidRPr="00787747" w:rsidRDefault="00787747" w:rsidP="000F2825">
      <w:pPr>
        <w:widowControl w:val="0"/>
        <w:numPr>
          <w:ilvl w:val="0"/>
          <w:numId w:val="10"/>
        </w:numPr>
        <w:tabs>
          <w:tab w:val="left" w:pos="292"/>
        </w:tabs>
        <w:autoSpaceDE w:val="0"/>
        <w:autoSpaceDN w:val="0"/>
        <w:spacing w:line="236" w:lineRule="auto"/>
        <w:ind w:left="7" w:right="-565" w:hanging="7"/>
        <w:rPr>
          <w:rFonts w:eastAsia="Times New Roman"/>
          <w:b/>
          <w:szCs w:val="22"/>
          <w:lang w:val="uk-UA" w:eastAsia="ru-RU" w:bidi="ru-RU"/>
        </w:rPr>
      </w:pPr>
      <w:r w:rsidRPr="00787747">
        <w:rPr>
          <w:rFonts w:eastAsia="Times New Roman"/>
          <w:b/>
          <w:szCs w:val="22"/>
          <w:lang w:val="uk-UA" w:eastAsia="ru-RU" w:bidi="ru-RU"/>
        </w:rPr>
        <w:t xml:space="preserve">Тема роботи: </w:t>
      </w:r>
      <w:r w:rsidRPr="00787747">
        <w:rPr>
          <w:rFonts w:eastAsia="Times New Roman"/>
          <w:szCs w:val="22"/>
          <w:lang w:val="uk-UA" w:eastAsia="ru-RU" w:bidi="ru-RU"/>
        </w:rPr>
        <w:t>«Педагогічні умови застосування мультимедійних засобів навчання у підготовці майбутнього вчителя початкових класів»</w:t>
      </w:r>
    </w:p>
    <w:p w:rsidR="00787747" w:rsidRPr="00787747" w:rsidRDefault="00787747" w:rsidP="000F2825">
      <w:pPr>
        <w:widowControl w:val="0"/>
        <w:tabs>
          <w:tab w:val="left" w:pos="292"/>
        </w:tabs>
        <w:autoSpaceDE w:val="0"/>
        <w:autoSpaceDN w:val="0"/>
        <w:spacing w:line="236" w:lineRule="auto"/>
        <w:ind w:left="7" w:right="-565" w:firstLine="0"/>
        <w:rPr>
          <w:rFonts w:eastAsia="Times New Roman"/>
          <w:b/>
          <w:szCs w:val="22"/>
          <w:lang w:val="uk-UA" w:eastAsia="ru-RU" w:bidi="ru-RU"/>
        </w:rPr>
      </w:pPr>
      <w:r w:rsidRPr="00787747">
        <w:rPr>
          <w:rFonts w:eastAsia="Times New Roman"/>
          <w:szCs w:val="22"/>
          <w:lang w:eastAsia="ru-RU" w:bidi="ru-RU"/>
        </w:rPr>
        <w:t xml:space="preserve">керівник роботи </w:t>
      </w:r>
      <w:r w:rsidRPr="00787747">
        <w:rPr>
          <w:rFonts w:eastAsia="Times New Roman"/>
          <w:szCs w:val="22"/>
          <w:lang w:val="uk-UA" w:eastAsia="ru-RU" w:bidi="ru-RU"/>
        </w:rPr>
        <w:t>Яцук</w:t>
      </w:r>
      <w:r w:rsidRPr="00787747">
        <w:rPr>
          <w:rFonts w:eastAsia="Times New Roman"/>
          <w:szCs w:val="22"/>
          <w:lang w:eastAsia="ru-RU" w:bidi="ru-RU"/>
        </w:rPr>
        <w:t xml:space="preserve"> </w:t>
      </w:r>
      <w:r w:rsidRPr="00787747">
        <w:rPr>
          <w:rFonts w:eastAsia="Times New Roman"/>
          <w:szCs w:val="22"/>
          <w:lang w:val="uk-UA" w:eastAsia="ru-RU" w:bidi="ru-RU"/>
        </w:rPr>
        <w:t>Наталія</w:t>
      </w:r>
      <w:r w:rsidRPr="00787747">
        <w:rPr>
          <w:rFonts w:eastAsia="Times New Roman"/>
          <w:szCs w:val="22"/>
          <w:lang w:eastAsia="ru-RU" w:bidi="ru-RU"/>
        </w:rPr>
        <w:t xml:space="preserve"> </w:t>
      </w:r>
      <w:r w:rsidRPr="00787747">
        <w:rPr>
          <w:rFonts w:eastAsia="Times New Roman"/>
          <w:szCs w:val="22"/>
          <w:lang w:val="uk-UA" w:eastAsia="ru-RU" w:bidi="ru-RU"/>
        </w:rPr>
        <w:t>Володимирівна</w:t>
      </w:r>
      <w:r w:rsidRPr="00787747">
        <w:rPr>
          <w:rFonts w:eastAsia="Times New Roman"/>
          <w:szCs w:val="22"/>
          <w:lang w:eastAsia="ru-RU" w:bidi="ru-RU"/>
        </w:rPr>
        <w:t xml:space="preserve">, </w:t>
      </w:r>
      <w:r w:rsidRPr="00787747">
        <w:rPr>
          <w:rFonts w:eastAsia="Times New Roman"/>
          <w:szCs w:val="22"/>
          <w:lang w:val="uk-UA" w:eastAsia="ru-RU" w:bidi="ru-RU"/>
        </w:rPr>
        <w:t>кандидат</w:t>
      </w:r>
      <w:r w:rsidRPr="00787747">
        <w:rPr>
          <w:rFonts w:eastAsia="Times New Roman"/>
          <w:szCs w:val="22"/>
          <w:lang w:eastAsia="ru-RU" w:bidi="ru-RU"/>
        </w:rPr>
        <w:t xml:space="preserve"> </w:t>
      </w:r>
      <w:r w:rsidRPr="00787747">
        <w:rPr>
          <w:rFonts w:eastAsia="Times New Roman"/>
          <w:szCs w:val="22"/>
          <w:lang w:val="uk-UA" w:eastAsia="ru-RU" w:bidi="ru-RU"/>
        </w:rPr>
        <w:t>держ.</w:t>
      </w:r>
      <w:r w:rsidRPr="00787747">
        <w:rPr>
          <w:rFonts w:eastAsia="Times New Roman"/>
          <w:szCs w:val="22"/>
          <w:lang w:eastAsia="ru-RU" w:bidi="ru-RU"/>
        </w:rPr>
        <w:t xml:space="preserve"> </w:t>
      </w:r>
      <w:r w:rsidRPr="00787747">
        <w:rPr>
          <w:rFonts w:eastAsia="Times New Roman"/>
          <w:szCs w:val="22"/>
          <w:lang w:val="uk-UA" w:eastAsia="ru-RU" w:bidi="ru-RU"/>
        </w:rPr>
        <w:t>упр</w:t>
      </w:r>
      <w:r w:rsidRPr="00787747">
        <w:rPr>
          <w:rFonts w:eastAsia="Times New Roman"/>
          <w:szCs w:val="22"/>
          <w:lang w:eastAsia="ru-RU" w:bidi="ru-RU"/>
        </w:rPr>
        <w:t xml:space="preserve">, </w:t>
      </w:r>
      <w:r w:rsidRPr="00787747">
        <w:rPr>
          <w:rFonts w:eastAsia="Times New Roman"/>
          <w:szCs w:val="22"/>
          <w:lang w:val="uk-UA" w:eastAsia="ru-RU" w:bidi="ru-RU"/>
        </w:rPr>
        <w:t>доцент</w:t>
      </w:r>
    </w:p>
    <w:p w:rsidR="00787747" w:rsidRPr="00787747" w:rsidRDefault="00787747" w:rsidP="000F2825">
      <w:pPr>
        <w:widowControl w:val="0"/>
        <w:autoSpaceDE w:val="0"/>
        <w:autoSpaceDN w:val="0"/>
        <w:spacing w:line="1" w:lineRule="exact"/>
        <w:ind w:right="-565" w:firstLine="0"/>
        <w:rPr>
          <w:rFonts w:eastAsia="Times New Roman"/>
          <w:sz w:val="22"/>
          <w:szCs w:val="22"/>
          <w:lang w:eastAsia="ru-RU" w:bidi="ru-RU"/>
        </w:rPr>
      </w:pPr>
    </w:p>
    <w:p w:rsidR="00787747" w:rsidRPr="00787747" w:rsidRDefault="00787747" w:rsidP="000F2825">
      <w:pPr>
        <w:widowControl w:val="0"/>
        <w:tabs>
          <w:tab w:val="left" w:pos="3747"/>
        </w:tabs>
        <w:autoSpaceDE w:val="0"/>
        <w:autoSpaceDN w:val="0"/>
        <w:spacing w:line="0" w:lineRule="atLeast"/>
        <w:ind w:left="7" w:right="-565" w:firstLine="0"/>
        <w:rPr>
          <w:rFonts w:eastAsia="Times New Roman"/>
          <w:szCs w:val="22"/>
          <w:lang w:eastAsia="ru-RU" w:bidi="ru-RU"/>
        </w:rPr>
      </w:pPr>
      <w:r w:rsidRPr="00787747">
        <w:rPr>
          <w:rFonts w:eastAsia="Times New Roman"/>
          <w:szCs w:val="22"/>
          <w:lang w:eastAsia="ru-RU" w:bidi="ru-RU"/>
        </w:rPr>
        <w:t>затверджена наказом ЗНУ від</w:t>
      </w:r>
      <w:r w:rsidRPr="00787747">
        <w:rPr>
          <w:rFonts w:eastAsia="Times New Roman"/>
          <w:szCs w:val="22"/>
          <w:lang w:eastAsia="ru-RU" w:bidi="ru-RU"/>
        </w:rPr>
        <w:tab/>
        <w:t>10 квітня 2020 р. № 314-с</w:t>
      </w:r>
    </w:p>
    <w:p w:rsidR="00787747" w:rsidRPr="00787747" w:rsidRDefault="00787747" w:rsidP="000F2825">
      <w:pPr>
        <w:widowControl w:val="0"/>
        <w:autoSpaceDE w:val="0"/>
        <w:autoSpaceDN w:val="0"/>
        <w:spacing w:line="321" w:lineRule="exact"/>
        <w:ind w:right="-565" w:firstLine="0"/>
        <w:rPr>
          <w:rFonts w:eastAsia="Times New Roman"/>
          <w:sz w:val="22"/>
          <w:szCs w:val="22"/>
          <w:lang w:eastAsia="ru-RU" w:bidi="ru-RU"/>
        </w:rPr>
      </w:pPr>
    </w:p>
    <w:p w:rsidR="00787747" w:rsidRPr="00787747" w:rsidRDefault="00787747" w:rsidP="000F2825">
      <w:pPr>
        <w:widowControl w:val="0"/>
        <w:numPr>
          <w:ilvl w:val="0"/>
          <w:numId w:val="11"/>
        </w:numPr>
        <w:tabs>
          <w:tab w:val="left" w:pos="287"/>
        </w:tabs>
        <w:autoSpaceDE w:val="0"/>
        <w:autoSpaceDN w:val="0"/>
        <w:spacing w:line="0" w:lineRule="atLeast"/>
        <w:ind w:left="287" w:right="-565" w:hanging="287"/>
        <w:jc w:val="left"/>
        <w:rPr>
          <w:rFonts w:eastAsia="Times New Roman"/>
          <w:b/>
          <w:szCs w:val="22"/>
          <w:lang w:eastAsia="ru-RU" w:bidi="ru-RU"/>
        </w:rPr>
      </w:pPr>
      <w:r w:rsidRPr="00787747">
        <w:rPr>
          <w:rFonts w:eastAsia="Times New Roman"/>
          <w:b/>
          <w:szCs w:val="22"/>
          <w:lang w:eastAsia="ru-RU" w:bidi="ru-RU"/>
        </w:rPr>
        <w:t xml:space="preserve">Строк подання студентом роботи: </w:t>
      </w:r>
      <w:r w:rsidRPr="00787747">
        <w:rPr>
          <w:rFonts w:eastAsia="Times New Roman"/>
          <w:szCs w:val="22"/>
          <w:lang w:eastAsia="ru-RU" w:bidi="ru-RU"/>
        </w:rPr>
        <w:t>_________</w:t>
      </w:r>
    </w:p>
    <w:p w:rsidR="00787747" w:rsidRPr="00787747" w:rsidRDefault="00787747" w:rsidP="000F2825">
      <w:pPr>
        <w:widowControl w:val="0"/>
        <w:autoSpaceDE w:val="0"/>
        <w:autoSpaceDN w:val="0"/>
        <w:spacing w:line="323" w:lineRule="exact"/>
        <w:ind w:right="-565" w:firstLine="0"/>
        <w:jc w:val="left"/>
        <w:rPr>
          <w:rFonts w:eastAsia="Times New Roman"/>
          <w:b/>
          <w:szCs w:val="22"/>
          <w:lang w:eastAsia="ru-RU" w:bidi="ru-RU"/>
        </w:rPr>
      </w:pPr>
    </w:p>
    <w:p w:rsidR="00787747" w:rsidRPr="00787747" w:rsidRDefault="00787747" w:rsidP="000F2825">
      <w:pPr>
        <w:widowControl w:val="0"/>
        <w:numPr>
          <w:ilvl w:val="0"/>
          <w:numId w:val="11"/>
        </w:numPr>
        <w:tabs>
          <w:tab w:val="left" w:pos="287"/>
        </w:tabs>
        <w:autoSpaceDE w:val="0"/>
        <w:autoSpaceDN w:val="0"/>
        <w:spacing w:line="0" w:lineRule="atLeast"/>
        <w:ind w:left="287" w:right="-565" w:hanging="287"/>
        <w:jc w:val="left"/>
        <w:rPr>
          <w:rFonts w:eastAsia="Times New Roman"/>
          <w:b/>
          <w:szCs w:val="22"/>
          <w:lang w:eastAsia="ru-RU" w:bidi="ru-RU"/>
        </w:rPr>
      </w:pPr>
      <w:r w:rsidRPr="00787747">
        <w:rPr>
          <w:rFonts w:eastAsia="Times New Roman"/>
          <w:b/>
          <w:szCs w:val="22"/>
          <w:lang w:eastAsia="ru-RU" w:bidi="ru-RU"/>
        </w:rPr>
        <w:t xml:space="preserve">Вихідні дані до роботи: </w:t>
      </w:r>
      <w:r w:rsidRPr="00787747">
        <w:rPr>
          <w:rFonts w:eastAsia="Times New Roman"/>
          <w:szCs w:val="22"/>
          <w:lang w:eastAsia="ru-RU" w:bidi="ru-RU"/>
        </w:rPr>
        <w:t>матеріали педагогічної практики, курсових робіт</w:t>
      </w:r>
    </w:p>
    <w:p w:rsidR="00787747" w:rsidRPr="00787747" w:rsidRDefault="00787747" w:rsidP="000F2825">
      <w:pPr>
        <w:widowControl w:val="0"/>
        <w:autoSpaceDE w:val="0"/>
        <w:autoSpaceDN w:val="0"/>
        <w:spacing w:line="339" w:lineRule="exact"/>
        <w:ind w:right="-565" w:firstLine="0"/>
        <w:jc w:val="left"/>
        <w:rPr>
          <w:rFonts w:eastAsia="Times New Roman"/>
          <w:b/>
          <w:szCs w:val="22"/>
          <w:lang w:eastAsia="ru-RU" w:bidi="ru-RU"/>
        </w:rPr>
      </w:pPr>
    </w:p>
    <w:p w:rsidR="00787747" w:rsidRPr="00787747" w:rsidRDefault="00787747" w:rsidP="000F2825">
      <w:pPr>
        <w:widowControl w:val="0"/>
        <w:numPr>
          <w:ilvl w:val="0"/>
          <w:numId w:val="11"/>
        </w:numPr>
        <w:tabs>
          <w:tab w:val="left" w:pos="478"/>
        </w:tabs>
        <w:autoSpaceDE w:val="0"/>
        <w:autoSpaceDN w:val="0"/>
        <w:spacing w:line="340" w:lineRule="exact"/>
        <w:ind w:left="7" w:right="-565"/>
        <w:rPr>
          <w:rFonts w:eastAsia="Times New Roman"/>
          <w:szCs w:val="22"/>
          <w:lang w:val="uk-UA" w:eastAsia="ru-RU" w:bidi="ru-RU"/>
        </w:rPr>
      </w:pPr>
      <w:r w:rsidRPr="00787747">
        <w:rPr>
          <w:rFonts w:eastAsia="Times New Roman"/>
          <w:b/>
          <w:szCs w:val="22"/>
          <w:lang w:eastAsia="ru-RU" w:bidi="ru-RU"/>
        </w:rPr>
        <w:t>Зміст розрахунково-пояснювальної записки (перелік питань, що належить розробити</w:t>
      </w:r>
      <w:r w:rsidRPr="00787747">
        <w:rPr>
          <w:rFonts w:eastAsia="Times New Roman"/>
          <w:szCs w:val="22"/>
          <w:lang w:eastAsia="ru-RU" w:bidi="ru-RU"/>
        </w:rPr>
        <w:t xml:space="preserve">): </w:t>
      </w:r>
      <w:r w:rsidRPr="00787747">
        <w:rPr>
          <w:rFonts w:eastAsia="Times New Roman"/>
          <w:szCs w:val="22"/>
          <w:lang w:val="uk-UA" w:eastAsia="ru-RU" w:bidi="ru-RU"/>
        </w:rPr>
        <w:t>проаналізувати стан розробленості наукової проблеми застосування мультимедійних засобів навчання у підготовці майбутнього вчителя початкових класів; висвітлити інформаційно-комунікативну складову професійної підготовки майбутніх вчителів у ЗВО; розглянути зарубіжний досвід підготовки майбутніх вчителів початкових класів до застосування мультимедійних засобів навчання у професійній діяльності; сформулювати та теоретично обґрунтувати педагогічні умови застосування мультимедійних засобів навчання у підготовці майбутніх учителів початкових класів; описати технологію використання навчально-ігрових мультимедійних програм у професійній підготовці майбутніх учителів початкових класів; теоретично довести ефективність мультимедійних засобів навчання як вирішального фактору ефективності навчального процесу.</w:t>
      </w:r>
    </w:p>
    <w:p w:rsidR="00787747" w:rsidRPr="00787747" w:rsidRDefault="00787747" w:rsidP="000F2825">
      <w:pPr>
        <w:widowControl w:val="0"/>
        <w:tabs>
          <w:tab w:val="left" w:pos="478"/>
        </w:tabs>
        <w:autoSpaceDE w:val="0"/>
        <w:autoSpaceDN w:val="0"/>
        <w:spacing w:line="340" w:lineRule="exact"/>
        <w:ind w:right="-565"/>
        <w:jc w:val="left"/>
        <w:rPr>
          <w:rFonts w:eastAsia="Times New Roman"/>
          <w:szCs w:val="22"/>
          <w:lang w:val="uk-UA" w:eastAsia="ru-RU" w:bidi="ru-RU"/>
        </w:rPr>
      </w:pPr>
    </w:p>
    <w:p w:rsidR="00787747" w:rsidRPr="00787747" w:rsidRDefault="00787747" w:rsidP="000F2825">
      <w:pPr>
        <w:widowControl w:val="0"/>
        <w:numPr>
          <w:ilvl w:val="0"/>
          <w:numId w:val="11"/>
        </w:numPr>
        <w:tabs>
          <w:tab w:val="left" w:pos="435"/>
        </w:tabs>
        <w:autoSpaceDE w:val="0"/>
        <w:autoSpaceDN w:val="0"/>
        <w:spacing w:line="234" w:lineRule="auto"/>
        <w:ind w:left="7" w:right="-565" w:hanging="7"/>
        <w:jc w:val="left"/>
        <w:rPr>
          <w:rFonts w:eastAsia="Times New Roman"/>
          <w:b/>
          <w:szCs w:val="22"/>
          <w:lang w:eastAsia="ru-RU" w:bidi="ru-RU"/>
        </w:rPr>
      </w:pPr>
      <w:r w:rsidRPr="00787747">
        <w:rPr>
          <w:rFonts w:eastAsia="Times New Roman"/>
          <w:b/>
          <w:szCs w:val="22"/>
          <w:lang w:eastAsia="ru-RU" w:bidi="ru-RU"/>
        </w:rPr>
        <w:t>Перелік графічного матеріалу:</w:t>
      </w:r>
      <w:r w:rsidR="00087E05">
        <w:rPr>
          <w:rFonts w:eastAsia="Times New Roman"/>
          <w:b/>
          <w:szCs w:val="22"/>
          <w:lang w:val="uk-UA" w:eastAsia="ru-RU" w:bidi="ru-RU"/>
        </w:rPr>
        <w:t xml:space="preserve"> </w:t>
      </w:r>
      <w:r w:rsidR="00087E05" w:rsidRPr="00087E05">
        <w:rPr>
          <w:rFonts w:eastAsia="Times New Roman"/>
          <w:szCs w:val="22"/>
          <w:lang w:eastAsia="ru-RU" w:bidi="ru-RU"/>
        </w:rPr>
        <w:t>нема</w:t>
      </w:r>
      <w:r w:rsidR="00087E05" w:rsidRPr="00087E05">
        <w:rPr>
          <w:rFonts w:eastAsia="Times New Roman"/>
          <w:szCs w:val="22"/>
          <w:lang w:val="uk-UA" w:eastAsia="ru-RU" w:bidi="ru-RU"/>
        </w:rPr>
        <w:t>є.</w:t>
      </w:r>
    </w:p>
    <w:p w:rsidR="00787747" w:rsidRPr="00787747" w:rsidRDefault="00787747" w:rsidP="00787747">
      <w:pPr>
        <w:widowControl w:val="0"/>
        <w:tabs>
          <w:tab w:val="left" w:pos="435"/>
        </w:tabs>
        <w:autoSpaceDE w:val="0"/>
        <w:autoSpaceDN w:val="0"/>
        <w:spacing w:line="234" w:lineRule="auto"/>
        <w:ind w:left="7" w:firstLine="0"/>
        <w:jc w:val="left"/>
        <w:rPr>
          <w:rFonts w:eastAsia="Times New Roman"/>
          <w:b/>
          <w:szCs w:val="22"/>
          <w:lang w:eastAsia="ru-RU" w:bidi="ru-RU"/>
        </w:rPr>
      </w:pPr>
    </w:p>
    <w:p w:rsidR="00787747" w:rsidRPr="00787747" w:rsidRDefault="00787747" w:rsidP="00787747">
      <w:pPr>
        <w:widowControl w:val="0"/>
        <w:autoSpaceDE w:val="0"/>
        <w:autoSpaceDN w:val="0"/>
        <w:spacing w:line="0" w:lineRule="atLeast"/>
        <w:ind w:right="-6" w:firstLine="0"/>
        <w:jc w:val="left"/>
        <w:rPr>
          <w:rFonts w:eastAsia="Times New Roman"/>
          <w:sz w:val="22"/>
          <w:szCs w:val="22"/>
          <w:lang w:eastAsia="ru-RU" w:bidi="ru-RU"/>
        </w:rPr>
        <w:sectPr w:rsidR="00787747" w:rsidRPr="00787747" w:rsidSect="00787747">
          <w:pgSz w:w="11900" w:h="16838"/>
          <w:pgMar w:top="1130" w:right="1126" w:bottom="152" w:left="1133" w:header="0" w:footer="0" w:gutter="0"/>
          <w:cols w:space="0" w:equalWidth="0">
            <w:col w:w="9647"/>
          </w:cols>
          <w:docGrid w:linePitch="360"/>
        </w:sectPr>
      </w:pPr>
    </w:p>
    <w:p w:rsidR="00787747" w:rsidRPr="00787747" w:rsidRDefault="00787747" w:rsidP="00787747">
      <w:pPr>
        <w:widowControl w:val="0"/>
        <w:numPr>
          <w:ilvl w:val="0"/>
          <w:numId w:val="12"/>
        </w:numPr>
        <w:tabs>
          <w:tab w:val="left" w:pos="400"/>
        </w:tabs>
        <w:autoSpaceDE w:val="0"/>
        <w:autoSpaceDN w:val="0"/>
        <w:spacing w:line="0" w:lineRule="atLeast"/>
        <w:ind w:left="400" w:hanging="287"/>
        <w:jc w:val="left"/>
        <w:rPr>
          <w:rFonts w:eastAsia="Times New Roman"/>
          <w:b/>
          <w:szCs w:val="22"/>
          <w:lang w:eastAsia="ru-RU" w:bidi="ru-RU"/>
        </w:rPr>
      </w:pPr>
      <w:bookmarkStart w:id="0" w:name="page63"/>
      <w:bookmarkEnd w:id="0"/>
      <w:r w:rsidRPr="00787747">
        <w:rPr>
          <w:rFonts w:eastAsia="Times New Roman"/>
          <w:b/>
          <w:szCs w:val="22"/>
          <w:lang w:eastAsia="ru-RU" w:bidi="ru-RU"/>
        </w:rPr>
        <w:lastRenderedPageBreak/>
        <w:t>Консультанти розділів роботи</w:t>
      </w:r>
    </w:p>
    <w:p w:rsidR="00787747" w:rsidRPr="00787747" w:rsidRDefault="00787747" w:rsidP="00787747">
      <w:pPr>
        <w:widowControl w:val="0"/>
        <w:autoSpaceDE w:val="0"/>
        <w:autoSpaceDN w:val="0"/>
        <w:spacing w:line="364" w:lineRule="exact"/>
        <w:ind w:firstLine="0"/>
        <w:jc w:val="left"/>
        <w:rPr>
          <w:rFonts w:eastAsia="Times New Roman"/>
          <w:sz w:val="22"/>
          <w:szCs w:val="22"/>
          <w:lang w:eastAsia="ru-RU" w:bidi="ru-RU"/>
        </w:rPr>
      </w:pPr>
    </w:p>
    <w:tbl>
      <w:tblPr>
        <w:tblW w:w="10206" w:type="dxa"/>
        <w:tblInd w:w="10" w:type="dxa"/>
        <w:tblLayout w:type="fixed"/>
        <w:tblCellMar>
          <w:left w:w="0" w:type="dxa"/>
          <w:right w:w="0" w:type="dxa"/>
        </w:tblCellMar>
        <w:tblLook w:val="0000" w:firstRow="0" w:lastRow="0" w:firstColumn="0" w:lastColumn="0" w:noHBand="0" w:noVBand="0"/>
      </w:tblPr>
      <w:tblGrid>
        <w:gridCol w:w="2120"/>
        <w:gridCol w:w="2820"/>
        <w:gridCol w:w="2480"/>
        <w:gridCol w:w="2786"/>
      </w:tblGrid>
      <w:tr w:rsidR="00335CA6" w:rsidRPr="00787747" w:rsidTr="00087E05">
        <w:trPr>
          <w:trHeight w:val="383"/>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35CA6" w:rsidRPr="00335CA6" w:rsidRDefault="00335CA6" w:rsidP="00335CA6">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Розділ</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35CA6" w:rsidRPr="00335CA6" w:rsidRDefault="00335CA6" w:rsidP="00335CA6">
            <w:pPr>
              <w:widowControl w:val="0"/>
              <w:autoSpaceDE w:val="0"/>
              <w:autoSpaceDN w:val="0"/>
              <w:spacing w:line="240" w:lineRule="auto"/>
              <w:ind w:firstLine="0"/>
              <w:jc w:val="center"/>
              <w:rPr>
                <w:rFonts w:eastAsia="Times New Roman"/>
                <w:w w:val="99"/>
                <w:lang w:eastAsia="ru-RU" w:bidi="ru-RU"/>
              </w:rPr>
            </w:pPr>
            <w:r w:rsidRPr="00335CA6">
              <w:rPr>
                <w:rFonts w:eastAsia="Times New Roman"/>
                <w:w w:val="99"/>
                <w:lang w:eastAsia="ru-RU" w:bidi="ru-RU"/>
              </w:rPr>
              <w:t>Прізвище, ініціали</w:t>
            </w:r>
          </w:p>
          <w:p w:rsidR="00335CA6" w:rsidRPr="00335CA6" w:rsidRDefault="00335CA6" w:rsidP="00335CA6">
            <w:pPr>
              <w:widowControl w:val="0"/>
              <w:autoSpaceDE w:val="0"/>
              <w:autoSpaceDN w:val="0"/>
              <w:spacing w:line="240" w:lineRule="auto"/>
              <w:ind w:firstLine="0"/>
              <w:jc w:val="center"/>
              <w:rPr>
                <w:rFonts w:eastAsia="Times New Roman"/>
                <w:w w:val="99"/>
                <w:lang w:eastAsia="ru-RU" w:bidi="ru-RU"/>
              </w:rPr>
            </w:pPr>
            <w:r w:rsidRPr="00335CA6">
              <w:rPr>
                <w:rFonts w:eastAsia="Times New Roman"/>
                <w:w w:val="99"/>
                <w:lang w:eastAsia="ru-RU" w:bidi="ru-RU"/>
              </w:rPr>
              <w:t>консультанта</w:t>
            </w:r>
          </w:p>
        </w:tc>
        <w:tc>
          <w:tcPr>
            <w:tcW w:w="52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5CA6" w:rsidRPr="00335CA6" w:rsidRDefault="00335CA6" w:rsidP="00335CA6">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Дата, підпис</w:t>
            </w:r>
          </w:p>
        </w:tc>
      </w:tr>
      <w:tr w:rsidR="00335CA6" w:rsidRPr="00787747" w:rsidTr="00087E05">
        <w:trPr>
          <w:trHeight w:val="476"/>
        </w:trPr>
        <w:tc>
          <w:tcPr>
            <w:tcW w:w="21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335CA6" w:rsidRPr="00335CA6" w:rsidRDefault="00335CA6" w:rsidP="00335CA6">
            <w:pPr>
              <w:widowControl w:val="0"/>
              <w:autoSpaceDE w:val="0"/>
              <w:autoSpaceDN w:val="0"/>
              <w:spacing w:line="240" w:lineRule="auto"/>
              <w:ind w:firstLine="0"/>
              <w:jc w:val="center"/>
              <w:rPr>
                <w:rFonts w:eastAsia="Times New Roman"/>
                <w:lang w:eastAsia="ru-RU" w:bidi="ru-RU"/>
              </w:rPr>
            </w:pPr>
          </w:p>
        </w:tc>
        <w:tc>
          <w:tcPr>
            <w:tcW w:w="28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335CA6" w:rsidRPr="00335CA6" w:rsidRDefault="00335CA6" w:rsidP="00335CA6">
            <w:pPr>
              <w:widowControl w:val="0"/>
              <w:autoSpaceDE w:val="0"/>
              <w:autoSpaceDN w:val="0"/>
              <w:spacing w:line="240" w:lineRule="auto"/>
              <w:ind w:firstLine="0"/>
              <w:jc w:val="center"/>
              <w:rPr>
                <w:rFonts w:eastAsia="Times New Roman"/>
                <w:w w:val="99"/>
                <w:lang w:eastAsia="ru-RU" w:bidi="ru-RU"/>
              </w:rPr>
            </w:pPr>
          </w:p>
        </w:tc>
        <w:tc>
          <w:tcPr>
            <w:tcW w:w="2480" w:type="dxa"/>
            <w:tcBorders>
              <w:top w:val="single" w:sz="4" w:space="0" w:color="auto"/>
              <w:left w:val="single" w:sz="4" w:space="0" w:color="auto"/>
              <w:right w:val="single" w:sz="4" w:space="0" w:color="auto"/>
            </w:tcBorders>
            <w:shd w:val="clear" w:color="auto" w:fill="auto"/>
            <w:vAlign w:val="bottom"/>
          </w:tcPr>
          <w:p w:rsidR="00335CA6" w:rsidRPr="00335CA6" w:rsidRDefault="00335CA6" w:rsidP="00335CA6">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Завдання видав</w:t>
            </w:r>
          </w:p>
        </w:tc>
        <w:tc>
          <w:tcPr>
            <w:tcW w:w="2786" w:type="dxa"/>
            <w:tcBorders>
              <w:top w:val="single" w:sz="4" w:space="0" w:color="auto"/>
              <w:left w:val="single" w:sz="4" w:space="0" w:color="auto"/>
              <w:right w:val="single" w:sz="4" w:space="0" w:color="auto"/>
            </w:tcBorders>
            <w:shd w:val="clear" w:color="auto" w:fill="auto"/>
            <w:vAlign w:val="bottom"/>
          </w:tcPr>
          <w:p w:rsidR="00335CA6" w:rsidRPr="00335CA6" w:rsidRDefault="00335CA6" w:rsidP="00335CA6">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Завдання прийняв</w:t>
            </w:r>
          </w:p>
        </w:tc>
      </w:tr>
      <w:tr w:rsidR="00787747" w:rsidRPr="00787747" w:rsidTr="00087E05">
        <w:trPr>
          <w:trHeight w:val="28"/>
        </w:trPr>
        <w:tc>
          <w:tcPr>
            <w:tcW w:w="2120" w:type="dxa"/>
            <w:tcBorders>
              <w:top w:val="single" w:sz="4" w:space="0" w:color="auto"/>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left"/>
              <w:rPr>
                <w:rFonts w:eastAsia="Times New Roman"/>
                <w:sz w:val="2"/>
                <w:szCs w:val="22"/>
                <w:lang w:eastAsia="ru-RU" w:bidi="ru-RU"/>
              </w:rPr>
            </w:pPr>
          </w:p>
        </w:tc>
        <w:tc>
          <w:tcPr>
            <w:tcW w:w="2820" w:type="dxa"/>
            <w:tcBorders>
              <w:top w:val="single" w:sz="4"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left"/>
              <w:rPr>
                <w:rFonts w:eastAsia="Times New Roman"/>
                <w:sz w:val="2"/>
                <w:szCs w:val="22"/>
                <w:lang w:eastAsia="ru-RU" w:bidi="ru-RU"/>
              </w:rPr>
            </w:pPr>
          </w:p>
        </w:tc>
        <w:tc>
          <w:tcPr>
            <w:tcW w:w="2480" w:type="dxa"/>
            <w:tcBorders>
              <w:top w:val="single" w:sz="4"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left"/>
              <w:rPr>
                <w:rFonts w:eastAsia="Times New Roman"/>
                <w:sz w:val="2"/>
                <w:szCs w:val="22"/>
                <w:lang w:eastAsia="ru-RU" w:bidi="ru-RU"/>
              </w:rPr>
            </w:pPr>
          </w:p>
        </w:tc>
        <w:tc>
          <w:tcPr>
            <w:tcW w:w="2786" w:type="dxa"/>
            <w:tcBorders>
              <w:top w:val="single" w:sz="4"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left"/>
              <w:rPr>
                <w:rFonts w:eastAsia="Times New Roman"/>
                <w:sz w:val="2"/>
                <w:szCs w:val="22"/>
                <w:lang w:eastAsia="ru-RU" w:bidi="ru-RU"/>
              </w:rPr>
            </w:pPr>
          </w:p>
        </w:tc>
      </w:tr>
      <w:tr w:rsidR="00787747" w:rsidRPr="00787747" w:rsidTr="000F2825">
        <w:trPr>
          <w:trHeight w:val="378"/>
        </w:trPr>
        <w:tc>
          <w:tcPr>
            <w:tcW w:w="212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Вступ</w:t>
            </w: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308" w:lineRule="exact"/>
              <w:ind w:left="80" w:firstLine="0"/>
              <w:jc w:val="left"/>
              <w:rPr>
                <w:rFonts w:eastAsia="Times New Roman"/>
                <w:szCs w:val="22"/>
                <w:lang w:val="uk-UA" w:eastAsia="ru-RU" w:bidi="ru-RU"/>
              </w:rPr>
            </w:pPr>
            <w:r w:rsidRPr="00787747">
              <w:rPr>
                <w:rFonts w:eastAsia="Times New Roman"/>
                <w:szCs w:val="22"/>
                <w:lang w:val="uk-UA" w:eastAsia="ru-RU" w:bidi="ru-RU"/>
              </w:rPr>
              <w:t>Яцук Н.В.</w:t>
            </w:r>
          </w:p>
        </w:tc>
        <w:tc>
          <w:tcPr>
            <w:tcW w:w="248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308" w:lineRule="exact"/>
              <w:ind w:left="100" w:firstLine="0"/>
              <w:jc w:val="left"/>
              <w:rPr>
                <w:rFonts w:eastAsia="Times New Roman"/>
                <w:szCs w:val="22"/>
                <w:lang w:eastAsia="ru-RU" w:bidi="ru-RU"/>
              </w:rPr>
            </w:pPr>
            <w:r w:rsidRPr="00787747">
              <w:rPr>
                <w:rFonts w:eastAsia="Times New Roman"/>
                <w:szCs w:val="22"/>
                <w:lang w:eastAsia="ru-RU" w:bidi="ru-RU"/>
              </w:rPr>
              <w:t>02.10.19 р.</w:t>
            </w:r>
          </w:p>
        </w:tc>
        <w:tc>
          <w:tcPr>
            <w:tcW w:w="278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308" w:lineRule="exact"/>
              <w:ind w:left="80" w:firstLine="0"/>
              <w:jc w:val="left"/>
              <w:rPr>
                <w:rFonts w:eastAsia="Times New Roman"/>
                <w:szCs w:val="22"/>
                <w:lang w:eastAsia="ru-RU" w:bidi="ru-RU"/>
              </w:rPr>
            </w:pPr>
            <w:r w:rsidRPr="00787747">
              <w:rPr>
                <w:rFonts w:eastAsia="Times New Roman"/>
                <w:szCs w:val="22"/>
                <w:lang w:eastAsia="ru-RU" w:bidi="ru-RU"/>
              </w:rPr>
              <w:t>02.10.19 р.</w:t>
            </w:r>
          </w:p>
        </w:tc>
      </w:tr>
      <w:tr w:rsidR="00787747" w:rsidRPr="00787747" w:rsidTr="000F2825">
        <w:trPr>
          <w:trHeight w:val="390"/>
        </w:trPr>
        <w:tc>
          <w:tcPr>
            <w:tcW w:w="212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Розділ 1</w:t>
            </w: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316" w:lineRule="exact"/>
              <w:ind w:left="80" w:firstLine="0"/>
              <w:jc w:val="left"/>
              <w:rPr>
                <w:rFonts w:eastAsia="Times New Roman"/>
                <w:szCs w:val="22"/>
                <w:lang w:eastAsia="ru-RU" w:bidi="ru-RU"/>
              </w:rPr>
            </w:pPr>
            <w:r w:rsidRPr="00787747">
              <w:rPr>
                <w:rFonts w:eastAsia="Times New Roman"/>
                <w:szCs w:val="22"/>
                <w:lang w:val="uk-UA" w:eastAsia="ru-RU" w:bidi="ru-RU"/>
              </w:rPr>
              <w:t>Яцук Н.В.</w:t>
            </w:r>
          </w:p>
        </w:tc>
        <w:tc>
          <w:tcPr>
            <w:tcW w:w="248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316" w:lineRule="exact"/>
              <w:ind w:left="100" w:firstLine="0"/>
              <w:jc w:val="left"/>
              <w:rPr>
                <w:rFonts w:eastAsia="Times New Roman"/>
                <w:szCs w:val="22"/>
                <w:lang w:eastAsia="ru-RU" w:bidi="ru-RU"/>
              </w:rPr>
            </w:pPr>
            <w:r w:rsidRPr="00787747">
              <w:rPr>
                <w:rFonts w:eastAsia="Times New Roman"/>
                <w:szCs w:val="22"/>
                <w:lang w:eastAsia="ru-RU" w:bidi="ru-RU"/>
              </w:rPr>
              <w:t>04.11.19 р.</w:t>
            </w:r>
          </w:p>
        </w:tc>
        <w:tc>
          <w:tcPr>
            <w:tcW w:w="278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316" w:lineRule="exact"/>
              <w:ind w:left="80" w:firstLine="0"/>
              <w:jc w:val="left"/>
              <w:rPr>
                <w:rFonts w:eastAsia="Times New Roman"/>
                <w:szCs w:val="22"/>
                <w:lang w:eastAsia="ru-RU" w:bidi="ru-RU"/>
              </w:rPr>
            </w:pPr>
            <w:r w:rsidRPr="00787747">
              <w:rPr>
                <w:rFonts w:eastAsia="Times New Roman"/>
                <w:szCs w:val="22"/>
                <w:lang w:eastAsia="ru-RU" w:bidi="ru-RU"/>
              </w:rPr>
              <w:t>04.11.19 р.</w:t>
            </w:r>
          </w:p>
        </w:tc>
      </w:tr>
      <w:tr w:rsidR="00787747" w:rsidRPr="00787747" w:rsidTr="000F2825">
        <w:trPr>
          <w:trHeight w:val="378"/>
        </w:trPr>
        <w:tc>
          <w:tcPr>
            <w:tcW w:w="2120" w:type="dxa"/>
            <w:tcBorders>
              <w:left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Розділ 2</w:t>
            </w:r>
          </w:p>
        </w:tc>
        <w:tc>
          <w:tcPr>
            <w:tcW w:w="282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313" w:lineRule="exact"/>
              <w:ind w:left="80" w:firstLine="0"/>
              <w:jc w:val="left"/>
              <w:rPr>
                <w:rFonts w:eastAsia="Times New Roman"/>
                <w:szCs w:val="22"/>
                <w:lang w:eastAsia="ru-RU" w:bidi="ru-RU"/>
              </w:rPr>
            </w:pPr>
            <w:r w:rsidRPr="00787747">
              <w:rPr>
                <w:rFonts w:eastAsia="Times New Roman"/>
                <w:szCs w:val="22"/>
                <w:lang w:val="uk-UA" w:eastAsia="ru-RU" w:bidi="ru-RU"/>
              </w:rPr>
              <w:t>Яцук Н.В.</w:t>
            </w:r>
          </w:p>
        </w:tc>
        <w:tc>
          <w:tcPr>
            <w:tcW w:w="248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313" w:lineRule="exact"/>
              <w:ind w:left="100" w:firstLine="0"/>
              <w:jc w:val="left"/>
              <w:rPr>
                <w:rFonts w:eastAsia="Times New Roman"/>
                <w:szCs w:val="22"/>
                <w:lang w:eastAsia="ru-RU" w:bidi="ru-RU"/>
              </w:rPr>
            </w:pPr>
            <w:r w:rsidRPr="00787747">
              <w:rPr>
                <w:rFonts w:eastAsia="Times New Roman"/>
                <w:szCs w:val="22"/>
                <w:lang w:eastAsia="ru-RU" w:bidi="ru-RU"/>
              </w:rPr>
              <w:t>23.03.20 р.</w:t>
            </w:r>
          </w:p>
        </w:tc>
        <w:tc>
          <w:tcPr>
            <w:tcW w:w="2786"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313" w:lineRule="exact"/>
              <w:ind w:left="80" w:firstLine="0"/>
              <w:jc w:val="left"/>
              <w:rPr>
                <w:rFonts w:eastAsia="Times New Roman"/>
                <w:szCs w:val="22"/>
                <w:lang w:eastAsia="ru-RU" w:bidi="ru-RU"/>
              </w:rPr>
            </w:pPr>
            <w:r w:rsidRPr="00787747">
              <w:rPr>
                <w:rFonts w:eastAsia="Times New Roman"/>
                <w:szCs w:val="22"/>
                <w:lang w:eastAsia="ru-RU" w:bidi="ru-RU"/>
              </w:rPr>
              <w:t>23.03.20 р.</w:t>
            </w:r>
          </w:p>
        </w:tc>
      </w:tr>
      <w:tr w:rsidR="00787747" w:rsidRPr="00787747" w:rsidTr="000F2825">
        <w:trPr>
          <w:trHeight w:val="22"/>
        </w:trPr>
        <w:tc>
          <w:tcPr>
            <w:tcW w:w="212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48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78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r>
      <w:tr w:rsidR="00787747" w:rsidRPr="00787747" w:rsidTr="000F2825">
        <w:trPr>
          <w:trHeight w:val="369"/>
        </w:trPr>
        <w:tc>
          <w:tcPr>
            <w:tcW w:w="2120" w:type="dxa"/>
            <w:tcBorders>
              <w:left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Висновки</w:t>
            </w:r>
          </w:p>
        </w:tc>
        <w:tc>
          <w:tcPr>
            <w:tcW w:w="282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308" w:lineRule="exact"/>
              <w:ind w:left="80" w:firstLine="0"/>
              <w:jc w:val="left"/>
              <w:rPr>
                <w:rFonts w:eastAsia="Times New Roman"/>
                <w:szCs w:val="22"/>
                <w:lang w:eastAsia="ru-RU" w:bidi="ru-RU"/>
              </w:rPr>
            </w:pPr>
            <w:r w:rsidRPr="00787747">
              <w:rPr>
                <w:rFonts w:eastAsia="Times New Roman"/>
                <w:szCs w:val="22"/>
                <w:lang w:val="uk-UA" w:eastAsia="ru-RU" w:bidi="ru-RU"/>
              </w:rPr>
              <w:t>Яцук Н.В.</w:t>
            </w:r>
          </w:p>
        </w:tc>
        <w:tc>
          <w:tcPr>
            <w:tcW w:w="248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308" w:lineRule="exact"/>
              <w:ind w:left="100" w:firstLine="0"/>
              <w:jc w:val="left"/>
              <w:rPr>
                <w:rFonts w:eastAsia="Times New Roman"/>
                <w:szCs w:val="22"/>
                <w:lang w:eastAsia="ru-RU" w:bidi="ru-RU"/>
              </w:rPr>
            </w:pPr>
            <w:r w:rsidRPr="00787747">
              <w:rPr>
                <w:rFonts w:eastAsia="Times New Roman"/>
                <w:szCs w:val="22"/>
                <w:lang w:eastAsia="ru-RU" w:bidi="ru-RU"/>
              </w:rPr>
              <w:t>07.09.20 р.</w:t>
            </w:r>
          </w:p>
        </w:tc>
        <w:tc>
          <w:tcPr>
            <w:tcW w:w="2786"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308" w:lineRule="exact"/>
              <w:ind w:left="80" w:firstLine="0"/>
              <w:jc w:val="left"/>
              <w:rPr>
                <w:rFonts w:eastAsia="Times New Roman"/>
                <w:szCs w:val="22"/>
                <w:lang w:eastAsia="ru-RU" w:bidi="ru-RU"/>
              </w:rPr>
            </w:pPr>
            <w:r w:rsidRPr="00787747">
              <w:rPr>
                <w:rFonts w:eastAsia="Times New Roman"/>
                <w:szCs w:val="22"/>
                <w:lang w:eastAsia="ru-RU" w:bidi="ru-RU"/>
              </w:rPr>
              <w:t>07.09.20 р.</w:t>
            </w:r>
          </w:p>
        </w:tc>
      </w:tr>
      <w:tr w:rsidR="00787747" w:rsidRPr="00787747" w:rsidTr="000F2825">
        <w:trPr>
          <w:trHeight w:val="22"/>
        </w:trPr>
        <w:tc>
          <w:tcPr>
            <w:tcW w:w="212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48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78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r>
      <w:tr w:rsidR="00787747" w:rsidRPr="00787747" w:rsidTr="000F2825">
        <w:trPr>
          <w:trHeight w:val="369"/>
        </w:trPr>
        <w:tc>
          <w:tcPr>
            <w:tcW w:w="2120" w:type="dxa"/>
            <w:tcBorders>
              <w:left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Додатки</w:t>
            </w:r>
          </w:p>
        </w:tc>
        <w:tc>
          <w:tcPr>
            <w:tcW w:w="282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308" w:lineRule="exact"/>
              <w:ind w:left="80" w:firstLine="0"/>
              <w:jc w:val="left"/>
              <w:rPr>
                <w:rFonts w:eastAsia="Times New Roman"/>
                <w:szCs w:val="22"/>
                <w:lang w:eastAsia="ru-RU" w:bidi="ru-RU"/>
              </w:rPr>
            </w:pPr>
            <w:r w:rsidRPr="00787747">
              <w:rPr>
                <w:rFonts w:eastAsia="Times New Roman"/>
                <w:szCs w:val="22"/>
                <w:lang w:val="uk-UA" w:eastAsia="ru-RU" w:bidi="ru-RU"/>
              </w:rPr>
              <w:t>Яцук Н.В.</w:t>
            </w:r>
          </w:p>
        </w:tc>
        <w:tc>
          <w:tcPr>
            <w:tcW w:w="248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308" w:lineRule="exact"/>
              <w:ind w:left="100" w:firstLine="0"/>
              <w:jc w:val="left"/>
              <w:rPr>
                <w:rFonts w:eastAsia="Times New Roman"/>
                <w:szCs w:val="22"/>
                <w:lang w:eastAsia="ru-RU" w:bidi="ru-RU"/>
              </w:rPr>
            </w:pPr>
            <w:r w:rsidRPr="00787747">
              <w:rPr>
                <w:rFonts w:eastAsia="Times New Roman"/>
                <w:szCs w:val="22"/>
                <w:lang w:eastAsia="ru-RU" w:bidi="ru-RU"/>
              </w:rPr>
              <w:t>21.09.20 р.</w:t>
            </w:r>
          </w:p>
        </w:tc>
        <w:tc>
          <w:tcPr>
            <w:tcW w:w="2786"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308" w:lineRule="exact"/>
              <w:ind w:left="80" w:firstLine="0"/>
              <w:jc w:val="left"/>
              <w:rPr>
                <w:rFonts w:eastAsia="Times New Roman"/>
                <w:szCs w:val="22"/>
                <w:lang w:eastAsia="ru-RU" w:bidi="ru-RU"/>
              </w:rPr>
            </w:pPr>
            <w:r w:rsidRPr="00787747">
              <w:rPr>
                <w:rFonts w:eastAsia="Times New Roman"/>
                <w:szCs w:val="22"/>
                <w:lang w:eastAsia="ru-RU" w:bidi="ru-RU"/>
              </w:rPr>
              <w:t>21.09.20 р.</w:t>
            </w:r>
          </w:p>
        </w:tc>
      </w:tr>
      <w:tr w:rsidR="00787747" w:rsidRPr="00787747" w:rsidTr="000F2825">
        <w:trPr>
          <w:trHeight w:val="22"/>
        </w:trPr>
        <w:tc>
          <w:tcPr>
            <w:tcW w:w="212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48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78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r>
    </w:tbl>
    <w:p w:rsidR="00787747" w:rsidRPr="00787747" w:rsidRDefault="00787747" w:rsidP="00787747">
      <w:pPr>
        <w:widowControl w:val="0"/>
        <w:autoSpaceDE w:val="0"/>
        <w:autoSpaceDN w:val="0"/>
        <w:spacing w:line="200" w:lineRule="exact"/>
        <w:ind w:firstLine="0"/>
        <w:jc w:val="left"/>
        <w:rPr>
          <w:rFonts w:eastAsia="Times New Roman"/>
          <w:sz w:val="22"/>
          <w:szCs w:val="22"/>
          <w:lang w:eastAsia="ru-RU" w:bidi="ru-RU"/>
        </w:rPr>
      </w:pPr>
    </w:p>
    <w:p w:rsidR="00787747" w:rsidRPr="00787747" w:rsidRDefault="00787747" w:rsidP="00787747">
      <w:pPr>
        <w:widowControl w:val="0"/>
        <w:autoSpaceDE w:val="0"/>
        <w:autoSpaceDN w:val="0"/>
        <w:spacing w:line="275" w:lineRule="exact"/>
        <w:ind w:firstLine="0"/>
        <w:jc w:val="left"/>
        <w:rPr>
          <w:rFonts w:eastAsia="Times New Roman"/>
          <w:sz w:val="22"/>
          <w:szCs w:val="22"/>
          <w:lang w:eastAsia="ru-RU" w:bidi="ru-RU"/>
        </w:rPr>
      </w:pPr>
    </w:p>
    <w:p w:rsidR="00787747" w:rsidRPr="00787747" w:rsidRDefault="00787747" w:rsidP="00787747">
      <w:pPr>
        <w:widowControl w:val="0"/>
        <w:numPr>
          <w:ilvl w:val="0"/>
          <w:numId w:val="13"/>
        </w:numPr>
        <w:tabs>
          <w:tab w:val="left" w:pos="400"/>
        </w:tabs>
        <w:autoSpaceDE w:val="0"/>
        <w:autoSpaceDN w:val="0"/>
        <w:spacing w:line="0" w:lineRule="atLeast"/>
        <w:ind w:left="400" w:hanging="287"/>
        <w:jc w:val="left"/>
        <w:rPr>
          <w:rFonts w:eastAsia="Times New Roman"/>
          <w:b/>
          <w:szCs w:val="22"/>
          <w:lang w:eastAsia="ru-RU" w:bidi="ru-RU"/>
        </w:rPr>
      </w:pPr>
      <w:r w:rsidRPr="00787747">
        <w:rPr>
          <w:rFonts w:eastAsia="Times New Roman"/>
          <w:b/>
          <w:szCs w:val="22"/>
          <w:lang w:eastAsia="ru-RU" w:bidi="ru-RU"/>
        </w:rPr>
        <w:t xml:space="preserve">Дата видачі завдання:  </w:t>
      </w:r>
      <w:r w:rsidRPr="00787747">
        <w:rPr>
          <w:rFonts w:eastAsia="Times New Roman"/>
          <w:szCs w:val="22"/>
          <w:lang w:eastAsia="ru-RU" w:bidi="ru-RU"/>
        </w:rPr>
        <w:t>____________</w:t>
      </w:r>
    </w:p>
    <w:p w:rsidR="00787747" w:rsidRPr="00787747" w:rsidRDefault="00787747" w:rsidP="00787747">
      <w:pPr>
        <w:widowControl w:val="0"/>
        <w:autoSpaceDE w:val="0"/>
        <w:autoSpaceDN w:val="0"/>
        <w:spacing w:line="200" w:lineRule="exact"/>
        <w:ind w:firstLine="0"/>
        <w:jc w:val="left"/>
        <w:rPr>
          <w:rFonts w:eastAsia="Times New Roman"/>
          <w:b/>
          <w:szCs w:val="22"/>
          <w:lang w:eastAsia="ru-RU" w:bidi="ru-RU"/>
        </w:rPr>
      </w:pPr>
    </w:p>
    <w:p w:rsidR="00787747" w:rsidRPr="00787747" w:rsidRDefault="00787747" w:rsidP="00787747">
      <w:pPr>
        <w:widowControl w:val="0"/>
        <w:autoSpaceDE w:val="0"/>
        <w:autoSpaceDN w:val="0"/>
        <w:spacing w:line="200" w:lineRule="exact"/>
        <w:ind w:firstLine="0"/>
        <w:jc w:val="left"/>
        <w:rPr>
          <w:rFonts w:eastAsia="Times New Roman"/>
          <w:b/>
          <w:szCs w:val="22"/>
          <w:lang w:eastAsia="ru-RU" w:bidi="ru-RU"/>
        </w:rPr>
      </w:pPr>
    </w:p>
    <w:p w:rsidR="00787747" w:rsidRPr="00787747" w:rsidRDefault="00787747" w:rsidP="00787747">
      <w:pPr>
        <w:widowControl w:val="0"/>
        <w:autoSpaceDE w:val="0"/>
        <w:autoSpaceDN w:val="0"/>
        <w:spacing w:line="250" w:lineRule="exact"/>
        <w:ind w:firstLine="0"/>
        <w:jc w:val="left"/>
        <w:rPr>
          <w:rFonts w:eastAsia="Times New Roman"/>
          <w:b/>
          <w:szCs w:val="22"/>
          <w:lang w:eastAsia="ru-RU" w:bidi="ru-RU"/>
        </w:rPr>
      </w:pPr>
    </w:p>
    <w:p w:rsidR="00787747" w:rsidRPr="00787747" w:rsidRDefault="00787747" w:rsidP="00787747">
      <w:pPr>
        <w:widowControl w:val="0"/>
        <w:autoSpaceDE w:val="0"/>
        <w:autoSpaceDN w:val="0"/>
        <w:spacing w:line="0" w:lineRule="atLeast"/>
        <w:ind w:left="3700" w:firstLine="0"/>
        <w:jc w:val="left"/>
        <w:rPr>
          <w:rFonts w:eastAsia="Times New Roman"/>
          <w:b/>
          <w:szCs w:val="22"/>
          <w:lang w:eastAsia="ru-RU" w:bidi="ru-RU"/>
        </w:rPr>
      </w:pPr>
      <w:r w:rsidRPr="00787747">
        <w:rPr>
          <w:rFonts w:eastAsia="Times New Roman"/>
          <w:b/>
          <w:szCs w:val="22"/>
          <w:lang w:eastAsia="ru-RU" w:bidi="ru-RU"/>
        </w:rPr>
        <w:t>КАЛЕНДАРНИЙ ПЛАН</w:t>
      </w:r>
    </w:p>
    <w:p w:rsidR="00787747" w:rsidRPr="00787747" w:rsidRDefault="00787747" w:rsidP="00787747">
      <w:pPr>
        <w:widowControl w:val="0"/>
        <w:autoSpaceDE w:val="0"/>
        <w:autoSpaceDN w:val="0"/>
        <w:spacing w:line="143" w:lineRule="exact"/>
        <w:ind w:firstLine="0"/>
        <w:jc w:val="left"/>
        <w:rPr>
          <w:rFonts w:eastAsia="Times New Roman"/>
          <w:sz w:val="22"/>
          <w:szCs w:val="22"/>
          <w:lang w:eastAsia="ru-RU" w:bidi="ru-RU"/>
        </w:rPr>
      </w:pPr>
    </w:p>
    <w:tbl>
      <w:tblPr>
        <w:tblW w:w="10206" w:type="dxa"/>
        <w:tblInd w:w="10" w:type="dxa"/>
        <w:tblLayout w:type="fixed"/>
        <w:tblCellMar>
          <w:left w:w="0" w:type="dxa"/>
          <w:right w:w="0" w:type="dxa"/>
        </w:tblCellMar>
        <w:tblLook w:val="0000" w:firstRow="0" w:lastRow="0" w:firstColumn="0" w:lastColumn="0" w:noHBand="0" w:noVBand="0"/>
      </w:tblPr>
      <w:tblGrid>
        <w:gridCol w:w="580"/>
        <w:gridCol w:w="4660"/>
        <w:gridCol w:w="2820"/>
        <w:gridCol w:w="2146"/>
      </w:tblGrid>
      <w:tr w:rsidR="00787747" w:rsidRPr="00787747" w:rsidTr="000F2825">
        <w:trPr>
          <w:trHeight w:val="383"/>
        </w:trPr>
        <w:tc>
          <w:tcPr>
            <w:tcW w:w="580" w:type="dxa"/>
            <w:tcBorders>
              <w:top w:val="single" w:sz="8" w:space="0" w:color="auto"/>
              <w:left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60" w:firstLine="0"/>
              <w:jc w:val="left"/>
              <w:rPr>
                <w:rFonts w:eastAsia="Times New Roman"/>
                <w:sz w:val="26"/>
                <w:szCs w:val="22"/>
                <w:lang w:eastAsia="ru-RU" w:bidi="ru-RU"/>
              </w:rPr>
            </w:pPr>
            <w:r w:rsidRPr="00787747">
              <w:rPr>
                <w:rFonts w:eastAsia="Times New Roman"/>
                <w:sz w:val="26"/>
                <w:szCs w:val="22"/>
                <w:lang w:eastAsia="ru-RU" w:bidi="ru-RU"/>
              </w:rPr>
              <w:t>№</w:t>
            </w:r>
          </w:p>
        </w:tc>
        <w:tc>
          <w:tcPr>
            <w:tcW w:w="4660" w:type="dxa"/>
            <w:tcBorders>
              <w:top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300" w:firstLine="0"/>
              <w:jc w:val="left"/>
              <w:rPr>
                <w:rFonts w:eastAsia="Times New Roman"/>
                <w:sz w:val="26"/>
                <w:szCs w:val="22"/>
                <w:lang w:eastAsia="ru-RU" w:bidi="ru-RU"/>
              </w:rPr>
            </w:pPr>
            <w:r w:rsidRPr="00787747">
              <w:rPr>
                <w:rFonts w:eastAsia="Times New Roman"/>
                <w:sz w:val="26"/>
                <w:szCs w:val="22"/>
                <w:lang w:eastAsia="ru-RU" w:bidi="ru-RU"/>
              </w:rPr>
              <w:t>Назва етапів кваліфікаційної роботи</w:t>
            </w:r>
          </w:p>
        </w:tc>
        <w:tc>
          <w:tcPr>
            <w:tcW w:w="2820" w:type="dxa"/>
            <w:tcBorders>
              <w:top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center"/>
              <w:rPr>
                <w:rFonts w:eastAsia="Times New Roman"/>
                <w:sz w:val="26"/>
                <w:szCs w:val="22"/>
                <w:lang w:eastAsia="ru-RU" w:bidi="ru-RU"/>
              </w:rPr>
            </w:pPr>
            <w:r w:rsidRPr="00787747">
              <w:rPr>
                <w:rFonts w:eastAsia="Times New Roman"/>
                <w:sz w:val="26"/>
                <w:szCs w:val="22"/>
                <w:lang w:eastAsia="ru-RU" w:bidi="ru-RU"/>
              </w:rPr>
              <w:t>Строк виконання</w:t>
            </w:r>
          </w:p>
        </w:tc>
        <w:tc>
          <w:tcPr>
            <w:tcW w:w="2146" w:type="dxa"/>
            <w:tcBorders>
              <w:top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380" w:firstLine="0"/>
              <w:jc w:val="left"/>
              <w:rPr>
                <w:rFonts w:eastAsia="Times New Roman"/>
                <w:sz w:val="26"/>
                <w:szCs w:val="22"/>
                <w:lang w:eastAsia="ru-RU" w:bidi="ru-RU"/>
              </w:rPr>
            </w:pPr>
            <w:r w:rsidRPr="00787747">
              <w:rPr>
                <w:rFonts w:eastAsia="Times New Roman"/>
                <w:sz w:val="26"/>
                <w:szCs w:val="22"/>
                <w:lang w:eastAsia="ru-RU" w:bidi="ru-RU"/>
              </w:rPr>
              <w:t>Примітка</w:t>
            </w:r>
          </w:p>
        </w:tc>
      </w:tr>
      <w:tr w:rsidR="00787747" w:rsidRPr="00787747" w:rsidTr="000F2825">
        <w:trPr>
          <w:trHeight w:val="401"/>
        </w:trPr>
        <w:tc>
          <w:tcPr>
            <w:tcW w:w="580" w:type="dxa"/>
            <w:tcBorders>
              <w:left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 w:val="26"/>
                <w:szCs w:val="22"/>
                <w:lang w:eastAsia="ru-RU" w:bidi="ru-RU"/>
              </w:rPr>
            </w:pPr>
            <w:r w:rsidRPr="00787747">
              <w:rPr>
                <w:rFonts w:eastAsia="Times New Roman"/>
                <w:sz w:val="26"/>
                <w:szCs w:val="22"/>
                <w:lang w:eastAsia="ru-RU" w:bidi="ru-RU"/>
              </w:rPr>
              <w:t>п/п</w:t>
            </w:r>
          </w:p>
        </w:tc>
        <w:tc>
          <w:tcPr>
            <w:tcW w:w="466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left"/>
              <w:rPr>
                <w:rFonts w:eastAsia="Times New Roman"/>
                <w:sz w:val="22"/>
                <w:szCs w:val="22"/>
                <w:lang w:eastAsia="ru-RU" w:bidi="ru-RU"/>
              </w:rPr>
            </w:pPr>
          </w:p>
        </w:tc>
        <w:tc>
          <w:tcPr>
            <w:tcW w:w="282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center"/>
              <w:rPr>
                <w:rFonts w:eastAsia="Times New Roman"/>
                <w:sz w:val="26"/>
                <w:szCs w:val="22"/>
                <w:lang w:eastAsia="ru-RU" w:bidi="ru-RU"/>
              </w:rPr>
            </w:pPr>
            <w:r w:rsidRPr="00787747">
              <w:rPr>
                <w:rFonts w:eastAsia="Times New Roman"/>
                <w:sz w:val="26"/>
                <w:szCs w:val="22"/>
                <w:lang w:eastAsia="ru-RU" w:bidi="ru-RU"/>
              </w:rPr>
              <w:t>етапів роботи</w:t>
            </w:r>
          </w:p>
        </w:tc>
        <w:tc>
          <w:tcPr>
            <w:tcW w:w="2146"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left"/>
              <w:rPr>
                <w:rFonts w:eastAsia="Times New Roman"/>
                <w:sz w:val="22"/>
                <w:szCs w:val="22"/>
                <w:lang w:eastAsia="ru-RU" w:bidi="ru-RU"/>
              </w:rPr>
            </w:pPr>
          </w:p>
        </w:tc>
      </w:tr>
      <w:tr w:rsidR="00787747" w:rsidRPr="00787747" w:rsidTr="000F2825">
        <w:trPr>
          <w:trHeight w:val="25"/>
        </w:trPr>
        <w:tc>
          <w:tcPr>
            <w:tcW w:w="58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left"/>
              <w:rPr>
                <w:rFonts w:eastAsia="Times New Roman"/>
                <w:sz w:val="2"/>
                <w:szCs w:val="22"/>
                <w:lang w:eastAsia="ru-RU" w:bidi="ru-RU"/>
              </w:rPr>
            </w:pPr>
          </w:p>
        </w:tc>
        <w:tc>
          <w:tcPr>
            <w:tcW w:w="466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left"/>
              <w:rPr>
                <w:rFonts w:eastAsia="Times New Roman"/>
                <w:sz w:val="2"/>
                <w:szCs w:val="22"/>
                <w:lang w:eastAsia="ru-RU" w:bidi="ru-RU"/>
              </w:rPr>
            </w:pP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left"/>
              <w:rPr>
                <w:rFonts w:eastAsia="Times New Roman"/>
                <w:sz w:val="2"/>
                <w:szCs w:val="22"/>
                <w:lang w:eastAsia="ru-RU" w:bidi="ru-RU"/>
              </w:rPr>
            </w:pPr>
          </w:p>
        </w:tc>
        <w:tc>
          <w:tcPr>
            <w:tcW w:w="214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left"/>
              <w:rPr>
                <w:rFonts w:eastAsia="Times New Roman"/>
                <w:sz w:val="2"/>
                <w:szCs w:val="22"/>
                <w:lang w:eastAsia="ru-RU" w:bidi="ru-RU"/>
              </w:rPr>
            </w:pPr>
          </w:p>
        </w:tc>
      </w:tr>
      <w:tr w:rsidR="00787747" w:rsidRPr="00787747" w:rsidTr="000F2825">
        <w:trPr>
          <w:trHeight w:val="381"/>
        </w:trPr>
        <w:tc>
          <w:tcPr>
            <w:tcW w:w="58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1</w:t>
            </w:r>
          </w:p>
        </w:tc>
        <w:tc>
          <w:tcPr>
            <w:tcW w:w="466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Збір та систематизація матеріалу</w:t>
            </w: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жовтень-листопад</w:t>
            </w:r>
          </w:p>
        </w:tc>
        <w:tc>
          <w:tcPr>
            <w:tcW w:w="214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87747" w:rsidRPr="00787747" w:rsidTr="000F2825">
        <w:trPr>
          <w:trHeight w:val="378"/>
        </w:trPr>
        <w:tc>
          <w:tcPr>
            <w:tcW w:w="580" w:type="dxa"/>
            <w:tcBorders>
              <w:left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2</w:t>
            </w:r>
          </w:p>
        </w:tc>
        <w:tc>
          <w:tcPr>
            <w:tcW w:w="466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вступу</w:t>
            </w:r>
          </w:p>
        </w:tc>
        <w:tc>
          <w:tcPr>
            <w:tcW w:w="282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листопад</w:t>
            </w:r>
          </w:p>
        </w:tc>
        <w:tc>
          <w:tcPr>
            <w:tcW w:w="2146"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87747" w:rsidRPr="00787747" w:rsidTr="000F2825">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r>
      <w:tr w:rsidR="00787747" w:rsidRPr="00787747" w:rsidTr="000F2825">
        <w:trPr>
          <w:trHeight w:val="369"/>
        </w:trPr>
        <w:tc>
          <w:tcPr>
            <w:tcW w:w="580" w:type="dxa"/>
            <w:tcBorders>
              <w:left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3</w:t>
            </w:r>
          </w:p>
        </w:tc>
        <w:tc>
          <w:tcPr>
            <w:tcW w:w="466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першого розділу</w:t>
            </w:r>
          </w:p>
        </w:tc>
        <w:tc>
          <w:tcPr>
            <w:tcW w:w="282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грудень-квітень</w:t>
            </w:r>
          </w:p>
        </w:tc>
        <w:tc>
          <w:tcPr>
            <w:tcW w:w="2146"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87747" w:rsidRPr="00787747" w:rsidTr="000F2825">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r>
      <w:tr w:rsidR="00787747" w:rsidRPr="00787747" w:rsidTr="000F2825">
        <w:trPr>
          <w:trHeight w:val="369"/>
        </w:trPr>
        <w:tc>
          <w:tcPr>
            <w:tcW w:w="580" w:type="dxa"/>
            <w:tcBorders>
              <w:left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4</w:t>
            </w:r>
          </w:p>
        </w:tc>
        <w:tc>
          <w:tcPr>
            <w:tcW w:w="466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другого розділу</w:t>
            </w:r>
          </w:p>
        </w:tc>
        <w:tc>
          <w:tcPr>
            <w:tcW w:w="282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травень-вересень</w:t>
            </w:r>
          </w:p>
        </w:tc>
        <w:tc>
          <w:tcPr>
            <w:tcW w:w="2146"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87747" w:rsidRPr="00787747" w:rsidTr="000F2825">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r>
      <w:tr w:rsidR="00787747" w:rsidRPr="00787747" w:rsidTr="000F2825">
        <w:trPr>
          <w:trHeight w:val="369"/>
        </w:trPr>
        <w:tc>
          <w:tcPr>
            <w:tcW w:w="580" w:type="dxa"/>
            <w:tcBorders>
              <w:left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5</w:t>
            </w:r>
          </w:p>
        </w:tc>
        <w:tc>
          <w:tcPr>
            <w:tcW w:w="466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висновків</w:t>
            </w:r>
          </w:p>
        </w:tc>
        <w:tc>
          <w:tcPr>
            <w:tcW w:w="282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вересень</w:t>
            </w:r>
          </w:p>
        </w:tc>
        <w:tc>
          <w:tcPr>
            <w:tcW w:w="2146"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87747" w:rsidRPr="00787747" w:rsidTr="000F2825">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r>
      <w:tr w:rsidR="00787747" w:rsidRPr="00787747" w:rsidTr="000F2825">
        <w:trPr>
          <w:trHeight w:val="378"/>
        </w:trPr>
        <w:tc>
          <w:tcPr>
            <w:tcW w:w="58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6</w:t>
            </w:r>
          </w:p>
        </w:tc>
        <w:tc>
          <w:tcPr>
            <w:tcW w:w="466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Оформлення додатків</w:t>
            </w: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жовтень</w:t>
            </w:r>
          </w:p>
        </w:tc>
        <w:tc>
          <w:tcPr>
            <w:tcW w:w="214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87747" w:rsidRPr="00787747" w:rsidTr="000F2825">
        <w:trPr>
          <w:trHeight w:val="390"/>
        </w:trPr>
        <w:tc>
          <w:tcPr>
            <w:tcW w:w="58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7</w:t>
            </w:r>
          </w:p>
        </w:tc>
        <w:tc>
          <w:tcPr>
            <w:tcW w:w="466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Оформлення роботи, рецензування</w:t>
            </w: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жовтень-листопад</w:t>
            </w:r>
          </w:p>
        </w:tc>
        <w:tc>
          <w:tcPr>
            <w:tcW w:w="214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87747" w:rsidRPr="00787747" w:rsidTr="000F2825">
        <w:trPr>
          <w:trHeight w:val="378"/>
        </w:trPr>
        <w:tc>
          <w:tcPr>
            <w:tcW w:w="580" w:type="dxa"/>
            <w:tcBorders>
              <w:left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8</w:t>
            </w:r>
          </w:p>
        </w:tc>
        <w:tc>
          <w:tcPr>
            <w:tcW w:w="466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Захист</w:t>
            </w:r>
          </w:p>
        </w:tc>
        <w:tc>
          <w:tcPr>
            <w:tcW w:w="2820"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грудень</w:t>
            </w:r>
          </w:p>
        </w:tc>
        <w:tc>
          <w:tcPr>
            <w:tcW w:w="2146" w:type="dxa"/>
            <w:tcBorders>
              <w:right w:val="single" w:sz="8" w:space="0" w:color="auto"/>
            </w:tcBorders>
            <w:shd w:val="clear" w:color="auto" w:fill="auto"/>
            <w:vAlign w:val="bottom"/>
          </w:tcPr>
          <w:p w:rsidR="00787747" w:rsidRPr="00787747" w:rsidRDefault="00787747" w:rsidP="00787747">
            <w:pPr>
              <w:widowControl w:val="0"/>
              <w:autoSpaceDE w:val="0"/>
              <w:autoSpaceDN w:val="0"/>
              <w:spacing w:line="0" w:lineRule="atLeast"/>
              <w:ind w:firstLine="0"/>
              <w:jc w:val="left"/>
              <w:rPr>
                <w:rFonts w:eastAsia="Times New Roman"/>
                <w:sz w:val="22"/>
                <w:szCs w:val="22"/>
                <w:lang w:eastAsia="ru-RU" w:bidi="ru-RU"/>
              </w:rPr>
            </w:pPr>
          </w:p>
        </w:tc>
      </w:tr>
      <w:tr w:rsidR="00787747" w:rsidRPr="00787747" w:rsidTr="000F2825">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rsidR="00787747" w:rsidRPr="00787747" w:rsidRDefault="00787747" w:rsidP="00787747">
            <w:pPr>
              <w:widowControl w:val="0"/>
              <w:autoSpaceDE w:val="0"/>
              <w:autoSpaceDN w:val="0"/>
              <w:spacing w:line="20" w:lineRule="exact"/>
              <w:ind w:firstLine="0"/>
              <w:jc w:val="left"/>
              <w:rPr>
                <w:rFonts w:eastAsia="Times New Roman"/>
                <w:sz w:val="1"/>
                <w:szCs w:val="22"/>
                <w:lang w:eastAsia="ru-RU" w:bidi="ru-RU"/>
              </w:rPr>
            </w:pPr>
          </w:p>
        </w:tc>
      </w:tr>
    </w:tbl>
    <w:p w:rsidR="00787747" w:rsidRPr="00787747" w:rsidRDefault="00787747" w:rsidP="00787747">
      <w:pPr>
        <w:widowControl w:val="0"/>
        <w:autoSpaceDE w:val="0"/>
        <w:autoSpaceDN w:val="0"/>
        <w:spacing w:line="200" w:lineRule="exact"/>
        <w:ind w:firstLine="0"/>
        <w:jc w:val="left"/>
        <w:rPr>
          <w:rFonts w:eastAsia="Times New Roman"/>
          <w:sz w:val="22"/>
          <w:szCs w:val="22"/>
          <w:lang w:eastAsia="ru-RU" w:bidi="ru-RU"/>
        </w:rPr>
      </w:pPr>
    </w:p>
    <w:p w:rsidR="00787747" w:rsidRPr="00787747" w:rsidRDefault="00787747" w:rsidP="00787747">
      <w:pPr>
        <w:widowControl w:val="0"/>
        <w:autoSpaceDE w:val="0"/>
        <w:autoSpaceDN w:val="0"/>
        <w:spacing w:line="200" w:lineRule="exact"/>
        <w:ind w:firstLine="0"/>
        <w:jc w:val="left"/>
        <w:rPr>
          <w:rFonts w:eastAsia="Times New Roman"/>
          <w:sz w:val="22"/>
          <w:szCs w:val="22"/>
          <w:lang w:eastAsia="ru-RU" w:bidi="ru-RU"/>
        </w:rPr>
      </w:pPr>
    </w:p>
    <w:p w:rsidR="00787747" w:rsidRPr="00787747" w:rsidRDefault="00787747" w:rsidP="00787747">
      <w:pPr>
        <w:widowControl w:val="0"/>
        <w:autoSpaceDE w:val="0"/>
        <w:autoSpaceDN w:val="0"/>
        <w:spacing w:line="200" w:lineRule="exact"/>
        <w:ind w:firstLine="0"/>
        <w:jc w:val="left"/>
        <w:rPr>
          <w:rFonts w:eastAsia="Times New Roman"/>
          <w:sz w:val="22"/>
          <w:szCs w:val="22"/>
          <w:lang w:eastAsia="ru-RU" w:bidi="ru-RU"/>
        </w:rPr>
      </w:pPr>
    </w:p>
    <w:p w:rsidR="00787747" w:rsidRPr="00787747" w:rsidRDefault="00787747" w:rsidP="00787747">
      <w:pPr>
        <w:widowControl w:val="0"/>
        <w:autoSpaceDE w:val="0"/>
        <w:autoSpaceDN w:val="0"/>
        <w:spacing w:line="200" w:lineRule="exact"/>
        <w:ind w:firstLine="0"/>
        <w:jc w:val="left"/>
        <w:rPr>
          <w:rFonts w:eastAsia="Times New Roman"/>
          <w:sz w:val="22"/>
          <w:szCs w:val="22"/>
          <w:lang w:eastAsia="ru-RU" w:bidi="ru-RU"/>
        </w:rPr>
      </w:pPr>
    </w:p>
    <w:p w:rsidR="00787747" w:rsidRPr="00787747" w:rsidRDefault="00787747" w:rsidP="00787747">
      <w:pPr>
        <w:widowControl w:val="0"/>
        <w:autoSpaceDE w:val="0"/>
        <w:autoSpaceDN w:val="0"/>
        <w:spacing w:line="200" w:lineRule="exact"/>
        <w:ind w:firstLine="0"/>
        <w:jc w:val="left"/>
        <w:rPr>
          <w:rFonts w:eastAsia="Times New Roman"/>
          <w:sz w:val="22"/>
          <w:szCs w:val="22"/>
          <w:lang w:eastAsia="ru-RU" w:bidi="ru-RU"/>
        </w:rPr>
      </w:pPr>
    </w:p>
    <w:p w:rsidR="00787747" w:rsidRPr="00787747" w:rsidRDefault="00787747" w:rsidP="00787747">
      <w:pPr>
        <w:widowControl w:val="0"/>
        <w:autoSpaceDE w:val="0"/>
        <w:autoSpaceDN w:val="0"/>
        <w:spacing w:line="200" w:lineRule="exact"/>
        <w:ind w:firstLine="0"/>
        <w:jc w:val="left"/>
        <w:rPr>
          <w:rFonts w:eastAsia="Times New Roman"/>
          <w:sz w:val="22"/>
          <w:szCs w:val="22"/>
          <w:lang w:eastAsia="ru-RU" w:bidi="ru-RU"/>
        </w:rPr>
      </w:pPr>
    </w:p>
    <w:p w:rsidR="00787747" w:rsidRPr="00787747" w:rsidRDefault="00787747" w:rsidP="00787747">
      <w:pPr>
        <w:widowControl w:val="0"/>
        <w:autoSpaceDE w:val="0"/>
        <w:autoSpaceDN w:val="0"/>
        <w:spacing w:line="239" w:lineRule="exact"/>
        <w:ind w:firstLine="0"/>
        <w:jc w:val="left"/>
        <w:rPr>
          <w:rFonts w:eastAsia="Times New Roman"/>
          <w:sz w:val="22"/>
          <w:szCs w:val="22"/>
          <w:lang w:eastAsia="ru-RU" w:bidi="ru-RU"/>
        </w:rPr>
      </w:pPr>
    </w:p>
    <w:p w:rsidR="00787747" w:rsidRPr="00787747" w:rsidRDefault="00787747" w:rsidP="00787747">
      <w:pPr>
        <w:widowControl w:val="0"/>
        <w:tabs>
          <w:tab w:val="left" w:pos="2120"/>
        </w:tabs>
        <w:autoSpaceDE w:val="0"/>
        <w:autoSpaceDN w:val="0"/>
        <w:spacing w:line="0" w:lineRule="atLeast"/>
        <w:ind w:left="120" w:firstLine="0"/>
        <w:jc w:val="left"/>
        <w:rPr>
          <w:rFonts w:eastAsia="Times New Roman"/>
          <w:b/>
          <w:sz w:val="26"/>
          <w:szCs w:val="22"/>
          <w:lang w:eastAsia="ru-RU" w:bidi="ru-RU"/>
        </w:rPr>
      </w:pPr>
      <w:r w:rsidRPr="00335CA6">
        <w:rPr>
          <w:rFonts w:eastAsia="Times New Roman"/>
          <w:lang w:eastAsia="ru-RU" w:bidi="ru-RU"/>
        </w:rPr>
        <w:t>Студент</w:t>
      </w:r>
      <w:r w:rsidRPr="00787747">
        <w:rPr>
          <w:rFonts w:eastAsia="Times New Roman"/>
          <w:sz w:val="22"/>
          <w:szCs w:val="22"/>
          <w:lang w:eastAsia="ru-RU" w:bidi="ru-RU"/>
        </w:rPr>
        <w:tab/>
      </w:r>
      <w:r w:rsidRPr="00787747">
        <w:rPr>
          <w:rFonts w:eastAsia="Times New Roman"/>
          <w:b/>
          <w:sz w:val="26"/>
          <w:szCs w:val="22"/>
          <w:lang w:eastAsia="ru-RU" w:bidi="ru-RU"/>
        </w:rPr>
        <w:t>____________ ______________________</w:t>
      </w:r>
    </w:p>
    <w:p w:rsidR="00787747" w:rsidRPr="00787747" w:rsidRDefault="00787747" w:rsidP="00787747">
      <w:pPr>
        <w:widowControl w:val="0"/>
        <w:tabs>
          <w:tab w:val="left" w:pos="3880"/>
        </w:tabs>
        <w:autoSpaceDE w:val="0"/>
        <w:autoSpaceDN w:val="0"/>
        <w:spacing w:line="222" w:lineRule="auto"/>
        <w:ind w:left="2580" w:firstLine="0"/>
        <w:jc w:val="left"/>
        <w:rPr>
          <w:rFonts w:eastAsia="Times New Roman"/>
          <w:sz w:val="16"/>
          <w:szCs w:val="22"/>
          <w:lang w:eastAsia="ru-RU" w:bidi="ru-RU"/>
        </w:rPr>
      </w:pPr>
      <w:r w:rsidRPr="00787747">
        <w:rPr>
          <w:rFonts w:eastAsia="Times New Roman"/>
          <w:sz w:val="16"/>
          <w:szCs w:val="22"/>
          <w:lang w:eastAsia="ru-RU" w:bidi="ru-RU"/>
        </w:rPr>
        <w:t>( підпис )</w:t>
      </w:r>
      <w:r w:rsidRPr="00787747">
        <w:rPr>
          <w:rFonts w:eastAsia="Times New Roman"/>
          <w:sz w:val="22"/>
          <w:szCs w:val="22"/>
          <w:lang w:eastAsia="ru-RU" w:bidi="ru-RU"/>
        </w:rPr>
        <w:tab/>
      </w:r>
      <w:r w:rsidRPr="00787747">
        <w:rPr>
          <w:rFonts w:eastAsia="Times New Roman"/>
          <w:sz w:val="16"/>
          <w:szCs w:val="22"/>
          <w:lang w:eastAsia="ru-RU" w:bidi="ru-RU"/>
        </w:rPr>
        <w:t>(прізвище та ініціали)</w:t>
      </w:r>
    </w:p>
    <w:p w:rsidR="00787747" w:rsidRPr="00787747" w:rsidRDefault="00787747" w:rsidP="00787747">
      <w:pPr>
        <w:widowControl w:val="0"/>
        <w:autoSpaceDE w:val="0"/>
        <w:autoSpaceDN w:val="0"/>
        <w:spacing w:line="104" w:lineRule="exact"/>
        <w:ind w:firstLine="0"/>
        <w:jc w:val="left"/>
        <w:rPr>
          <w:rFonts w:eastAsia="Times New Roman"/>
          <w:sz w:val="22"/>
          <w:szCs w:val="22"/>
          <w:lang w:eastAsia="ru-RU" w:bidi="ru-RU"/>
        </w:rPr>
      </w:pPr>
    </w:p>
    <w:p w:rsidR="00787747" w:rsidRPr="00787747" w:rsidRDefault="00787747" w:rsidP="00787747">
      <w:pPr>
        <w:widowControl w:val="0"/>
        <w:autoSpaceDE w:val="0"/>
        <w:autoSpaceDN w:val="0"/>
        <w:spacing w:line="0" w:lineRule="atLeast"/>
        <w:ind w:left="120" w:firstLine="0"/>
        <w:jc w:val="left"/>
        <w:rPr>
          <w:rFonts w:eastAsia="Times New Roman"/>
          <w:b/>
          <w:sz w:val="26"/>
          <w:szCs w:val="22"/>
          <w:lang w:eastAsia="ru-RU" w:bidi="ru-RU"/>
        </w:rPr>
      </w:pPr>
      <w:r w:rsidRPr="00335CA6">
        <w:rPr>
          <w:rFonts w:eastAsia="Times New Roman"/>
          <w:lang w:eastAsia="ru-RU" w:bidi="ru-RU"/>
        </w:rPr>
        <w:t>Керівник роботи</w:t>
      </w:r>
      <w:r w:rsidRPr="00787747">
        <w:rPr>
          <w:rFonts w:eastAsia="Times New Roman"/>
          <w:sz w:val="26"/>
          <w:szCs w:val="22"/>
          <w:lang w:eastAsia="ru-RU" w:bidi="ru-RU"/>
        </w:rPr>
        <w:t xml:space="preserve"> </w:t>
      </w:r>
      <w:r w:rsidRPr="00787747">
        <w:rPr>
          <w:rFonts w:eastAsia="Times New Roman"/>
          <w:b/>
          <w:sz w:val="26"/>
          <w:szCs w:val="22"/>
          <w:lang w:eastAsia="ru-RU" w:bidi="ru-RU"/>
        </w:rPr>
        <w:t>_____________ ___________________</w:t>
      </w:r>
    </w:p>
    <w:p w:rsidR="00787747" w:rsidRPr="00787747" w:rsidRDefault="00787747" w:rsidP="00787747">
      <w:pPr>
        <w:widowControl w:val="0"/>
        <w:tabs>
          <w:tab w:val="left" w:pos="4040"/>
        </w:tabs>
        <w:autoSpaceDE w:val="0"/>
        <w:autoSpaceDN w:val="0"/>
        <w:spacing w:line="237" w:lineRule="auto"/>
        <w:ind w:left="2700" w:firstLine="0"/>
        <w:jc w:val="left"/>
        <w:rPr>
          <w:rFonts w:eastAsia="Times New Roman"/>
          <w:sz w:val="15"/>
          <w:szCs w:val="22"/>
          <w:lang w:eastAsia="ru-RU" w:bidi="ru-RU"/>
        </w:rPr>
      </w:pPr>
      <w:r w:rsidRPr="00787747">
        <w:rPr>
          <w:rFonts w:eastAsia="Times New Roman"/>
          <w:sz w:val="16"/>
          <w:szCs w:val="22"/>
          <w:lang w:eastAsia="ru-RU" w:bidi="ru-RU"/>
        </w:rPr>
        <w:t>( підпис )</w:t>
      </w:r>
      <w:r w:rsidRPr="00787747">
        <w:rPr>
          <w:rFonts w:eastAsia="Times New Roman"/>
          <w:sz w:val="22"/>
          <w:szCs w:val="22"/>
          <w:lang w:eastAsia="ru-RU" w:bidi="ru-RU"/>
        </w:rPr>
        <w:tab/>
      </w:r>
      <w:r w:rsidRPr="00787747">
        <w:rPr>
          <w:rFonts w:eastAsia="Times New Roman"/>
          <w:sz w:val="15"/>
          <w:szCs w:val="22"/>
          <w:lang w:eastAsia="ru-RU" w:bidi="ru-RU"/>
        </w:rPr>
        <w:t>(прізвище та ініціали)</w:t>
      </w:r>
    </w:p>
    <w:p w:rsidR="00787747" w:rsidRPr="00787747" w:rsidRDefault="00787747" w:rsidP="00787747">
      <w:pPr>
        <w:widowControl w:val="0"/>
        <w:autoSpaceDE w:val="0"/>
        <w:autoSpaceDN w:val="0"/>
        <w:spacing w:line="200" w:lineRule="exact"/>
        <w:ind w:firstLine="0"/>
        <w:jc w:val="left"/>
        <w:rPr>
          <w:rFonts w:eastAsia="Times New Roman"/>
          <w:sz w:val="22"/>
          <w:szCs w:val="22"/>
          <w:lang w:eastAsia="ru-RU" w:bidi="ru-RU"/>
        </w:rPr>
      </w:pPr>
    </w:p>
    <w:p w:rsidR="00787747" w:rsidRPr="00787747" w:rsidRDefault="00787747" w:rsidP="00787747">
      <w:pPr>
        <w:widowControl w:val="0"/>
        <w:autoSpaceDE w:val="0"/>
        <w:autoSpaceDN w:val="0"/>
        <w:spacing w:line="364" w:lineRule="exact"/>
        <w:ind w:firstLine="0"/>
        <w:jc w:val="left"/>
        <w:rPr>
          <w:rFonts w:eastAsia="Times New Roman"/>
          <w:sz w:val="22"/>
          <w:szCs w:val="22"/>
          <w:lang w:eastAsia="ru-RU" w:bidi="ru-RU"/>
        </w:rPr>
      </w:pPr>
    </w:p>
    <w:p w:rsidR="00787747" w:rsidRPr="00335CA6" w:rsidRDefault="00787747" w:rsidP="00787747">
      <w:pPr>
        <w:widowControl w:val="0"/>
        <w:autoSpaceDE w:val="0"/>
        <w:autoSpaceDN w:val="0"/>
        <w:spacing w:line="0" w:lineRule="atLeast"/>
        <w:ind w:left="120" w:firstLine="0"/>
        <w:jc w:val="left"/>
        <w:rPr>
          <w:rFonts w:eastAsia="Times New Roman"/>
          <w:b/>
          <w:lang w:eastAsia="ru-RU" w:bidi="ru-RU"/>
        </w:rPr>
      </w:pPr>
      <w:r w:rsidRPr="00335CA6">
        <w:rPr>
          <w:rFonts w:eastAsia="Times New Roman"/>
          <w:b/>
          <w:lang w:eastAsia="ru-RU" w:bidi="ru-RU"/>
        </w:rPr>
        <w:t>Нормоконтроль пройдено</w:t>
      </w:r>
    </w:p>
    <w:p w:rsidR="00787747" w:rsidRPr="00335CA6" w:rsidRDefault="00787747" w:rsidP="00787747">
      <w:pPr>
        <w:widowControl w:val="0"/>
        <w:autoSpaceDE w:val="0"/>
        <w:autoSpaceDN w:val="0"/>
        <w:spacing w:line="139" w:lineRule="exact"/>
        <w:ind w:firstLine="0"/>
        <w:jc w:val="left"/>
        <w:rPr>
          <w:rFonts w:eastAsia="Times New Roman"/>
          <w:lang w:eastAsia="ru-RU" w:bidi="ru-RU"/>
        </w:rPr>
      </w:pPr>
    </w:p>
    <w:p w:rsidR="00787747" w:rsidRPr="00787747" w:rsidRDefault="00787747" w:rsidP="00787747">
      <w:pPr>
        <w:widowControl w:val="0"/>
        <w:autoSpaceDE w:val="0"/>
        <w:autoSpaceDN w:val="0"/>
        <w:spacing w:line="0" w:lineRule="atLeast"/>
        <w:ind w:left="120" w:firstLine="0"/>
        <w:jc w:val="left"/>
        <w:rPr>
          <w:rFonts w:eastAsia="Times New Roman"/>
          <w:b/>
          <w:sz w:val="26"/>
          <w:szCs w:val="22"/>
          <w:lang w:eastAsia="ru-RU" w:bidi="ru-RU"/>
        </w:rPr>
      </w:pPr>
      <w:r w:rsidRPr="00335CA6">
        <w:rPr>
          <w:rFonts w:eastAsia="Times New Roman"/>
          <w:lang w:eastAsia="ru-RU" w:bidi="ru-RU"/>
        </w:rPr>
        <w:t>Нормоконтролер</w:t>
      </w:r>
      <w:r w:rsidRPr="00787747">
        <w:rPr>
          <w:rFonts w:eastAsia="Times New Roman"/>
          <w:sz w:val="26"/>
          <w:szCs w:val="22"/>
          <w:lang w:eastAsia="ru-RU" w:bidi="ru-RU"/>
        </w:rPr>
        <w:t xml:space="preserve"> </w:t>
      </w:r>
      <w:r w:rsidRPr="00787747">
        <w:rPr>
          <w:rFonts w:eastAsia="Times New Roman"/>
          <w:b/>
          <w:sz w:val="26"/>
          <w:szCs w:val="22"/>
          <w:lang w:eastAsia="ru-RU" w:bidi="ru-RU"/>
        </w:rPr>
        <w:t>_____________ ___________________</w:t>
      </w:r>
    </w:p>
    <w:p w:rsidR="00787747" w:rsidRPr="00787747" w:rsidRDefault="00787747" w:rsidP="00787747">
      <w:pPr>
        <w:widowControl w:val="0"/>
        <w:tabs>
          <w:tab w:val="left" w:pos="4040"/>
        </w:tabs>
        <w:autoSpaceDE w:val="0"/>
        <w:autoSpaceDN w:val="0"/>
        <w:spacing w:line="237" w:lineRule="auto"/>
        <w:ind w:left="2700" w:firstLine="0"/>
        <w:jc w:val="left"/>
        <w:rPr>
          <w:rFonts w:eastAsia="Times New Roman"/>
          <w:sz w:val="15"/>
          <w:szCs w:val="22"/>
          <w:lang w:eastAsia="ru-RU" w:bidi="ru-RU"/>
        </w:rPr>
        <w:sectPr w:rsidR="00787747" w:rsidRPr="00787747" w:rsidSect="00787747">
          <w:pgSz w:w="11900" w:h="16838"/>
          <w:pgMar w:top="1130" w:right="1026" w:bottom="152" w:left="1020" w:header="0" w:footer="0" w:gutter="0"/>
          <w:cols w:space="0" w:equalWidth="0">
            <w:col w:w="9860"/>
          </w:cols>
          <w:docGrid w:linePitch="360"/>
        </w:sectPr>
      </w:pPr>
      <w:r w:rsidRPr="00787747">
        <w:rPr>
          <w:rFonts w:eastAsia="Times New Roman"/>
          <w:sz w:val="16"/>
          <w:szCs w:val="22"/>
          <w:lang w:eastAsia="ru-RU" w:bidi="ru-RU"/>
        </w:rPr>
        <w:t>( підпис )</w:t>
      </w:r>
      <w:r w:rsidRPr="00787747">
        <w:rPr>
          <w:rFonts w:eastAsia="Times New Roman"/>
          <w:sz w:val="22"/>
          <w:szCs w:val="22"/>
          <w:lang w:eastAsia="ru-RU" w:bidi="ru-RU"/>
        </w:rPr>
        <w:tab/>
      </w:r>
      <w:r w:rsidRPr="00787747">
        <w:rPr>
          <w:rFonts w:eastAsia="Times New Roman"/>
          <w:sz w:val="15"/>
          <w:szCs w:val="22"/>
          <w:lang w:eastAsia="ru-RU" w:bidi="ru-RU"/>
        </w:rPr>
        <w:t>(прізвище та ініціали)</w:t>
      </w:r>
    </w:p>
    <w:p w:rsidR="00787747" w:rsidRPr="00787747" w:rsidRDefault="00787747" w:rsidP="00787747">
      <w:pPr>
        <w:shd w:val="clear" w:color="auto" w:fill="FFFFFF"/>
        <w:autoSpaceDE w:val="0"/>
        <w:autoSpaceDN w:val="0"/>
        <w:ind w:firstLine="720"/>
        <w:jc w:val="center"/>
        <w:rPr>
          <w:rFonts w:eastAsia="Times New Roman"/>
          <w:b/>
          <w:lang w:val="uk-UA" w:eastAsia="ru-RU" w:bidi="ru-RU"/>
        </w:rPr>
      </w:pPr>
      <w:r w:rsidRPr="00787747">
        <w:rPr>
          <w:rFonts w:eastAsia="Times New Roman"/>
          <w:b/>
          <w:lang w:val="uk-UA" w:eastAsia="ru-RU" w:bidi="ru-RU"/>
        </w:rPr>
        <w:lastRenderedPageBreak/>
        <w:t>РЕФЕРАТ</w:t>
      </w:r>
    </w:p>
    <w:p w:rsidR="00787747" w:rsidRPr="00787747" w:rsidRDefault="00787747" w:rsidP="00787747">
      <w:pPr>
        <w:shd w:val="clear" w:color="auto" w:fill="FFFFFF"/>
        <w:autoSpaceDE w:val="0"/>
        <w:autoSpaceDN w:val="0"/>
        <w:ind w:firstLine="0"/>
        <w:jc w:val="left"/>
        <w:rPr>
          <w:rFonts w:eastAsia="Times New Roman"/>
          <w:b/>
          <w:lang w:val="uk-UA" w:eastAsia="ru-RU" w:bidi="ru-RU"/>
        </w:rPr>
      </w:pPr>
      <w:bookmarkStart w:id="1" w:name="_GoBack"/>
      <w:bookmarkEnd w:id="1"/>
    </w:p>
    <w:p w:rsidR="00787747" w:rsidRPr="00787747" w:rsidRDefault="00787747" w:rsidP="00787747">
      <w:pPr>
        <w:shd w:val="clear" w:color="auto" w:fill="FFFFFF"/>
        <w:autoSpaceDE w:val="0"/>
        <w:autoSpaceDN w:val="0"/>
        <w:ind w:firstLine="0"/>
        <w:jc w:val="left"/>
        <w:rPr>
          <w:rFonts w:eastAsia="Times New Roman"/>
          <w:b/>
          <w:lang w:val="uk-UA" w:eastAsia="ru-RU" w:bidi="ru-RU"/>
        </w:rPr>
      </w:pPr>
    </w:p>
    <w:p w:rsidR="00787747" w:rsidRPr="000F2825" w:rsidRDefault="00787747" w:rsidP="000F2825">
      <w:pPr>
        <w:shd w:val="clear" w:color="auto" w:fill="FFFFFF"/>
        <w:autoSpaceDE w:val="0"/>
        <w:autoSpaceDN w:val="0"/>
        <w:ind w:right="-352" w:firstLine="720"/>
        <w:rPr>
          <w:rFonts w:eastAsia="Times New Roman"/>
          <w:lang w:val="uk-UA" w:eastAsia="ru-RU" w:bidi="ru-RU"/>
        </w:rPr>
      </w:pPr>
      <w:r w:rsidRPr="000F2825">
        <w:rPr>
          <w:rFonts w:eastAsia="Times New Roman"/>
          <w:lang w:val="uk-UA" w:eastAsia="ru-RU" w:bidi="ru-RU"/>
        </w:rPr>
        <w:t>Кваліфікаційна робота: 8</w:t>
      </w:r>
      <w:r w:rsidR="0075418F">
        <w:rPr>
          <w:rFonts w:eastAsia="Times New Roman"/>
          <w:lang w:val="uk-UA" w:eastAsia="ru-RU" w:bidi="ru-RU"/>
        </w:rPr>
        <w:t>4</w:t>
      </w:r>
      <w:r w:rsidRPr="000F2825">
        <w:rPr>
          <w:rFonts w:eastAsia="Times New Roman"/>
          <w:lang w:val="uk-UA" w:eastAsia="ru-RU" w:bidi="ru-RU"/>
        </w:rPr>
        <w:t> с., 79 джерел.</w:t>
      </w:r>
    </w:p>
    <w:p w:rsidR="00787747" w:rsidRPr="000F2825" w:rsidRDefault="00787747" w:rsidP="000F2825">
      <w:pPr>
        <w:widowControl w:val="0"/>
        <w:autoSpaceDE w:val="0"/>
        <w:autoSpaceDN w:val="0"/>
        <w:ind w:right="-352" w:firstLine="720"/>
        <w:rPr>
          <w:rFonts w:eastAsia="Times New Roman"/>
          <w:lang w:val="uk-UA" w:eastAsia="ru-RU" w:bidi="ru-RU"/>
        </w:rPr>
      </w:pPr>
      <w:r w:rsidRPr="000F2825">
        <w:rPr>
          <w:rFonts w:eastAsia="Times New Roman"/>
          <w:lang w:val="uk-UA" w:eastAsia="ru-RU"/>
        </w:rPr>
        <w:t xml:space="preserve">Об’єкт дослідження: </w:t>
      </w:r>
      <w:r w:rsidRPr="000F2825">
        <w:rPr>
          <w:rFonts w:eastAsia="Times New Roman"/>
          <w:lang w:val="uk-UA" w:eastAsia="ru-RU" w:bidi="ru-RU"/>
        </w:rPr>
        <w:t>професійна підготовка майбутнього вчителя початкових класів.</w:t>
      </w:r>
    </w:p>
    <w:p w:rsidR="00787747" w:rsidRPr="000F2825" w:rsidRDefault="00787747" w:rsidP="000F2825">
      <w:pPr>
        <w:widowControl w:val="0"/>
        <w:autoSpaceDE w:val="0"/>
        <w:autoSpaceDN w:val="0"/>
        <w:ind w:right="-352" w:firstLine="720"/>
        <w:rPr>
          <w:rFonts w:eastAsia="Times New Roman"/>
          <w:lang w:val="uk-UA" w:eastAsia="ru-RU" w:bidi="ru-RU"/>
        </w:rPr>
      </w:pPr>
      <w:r w:rsidRPr="000F2825">
        <w:rPr>
          <w:rFonts w:eastAsia="Times New Roman"/>
          <w:lang w:val="uk-UA" w:eastAsia="ru-RU" w:bidi="ru-RU"/>
        </w:rPr>
        <w:t>Предметом дослідження стали педагогічні умови застосування мультимедійних засобів навчання у підготовці майбутнього вчителя початкових класів.</w:t>
      </w:r>
    </w:p>
    <w:p w:rsidR="00787747" w:rsidRPr="000F2825" w:rsidRDefault="00787747" w:rsidP="000F2825">
      <w:pPr>
        <w:widowControl w:val="0"/>
        <w:autoSpaceDE w:val="0"/>
        <w:autoSpaceDN w:val="0"/>
        <w:ind w:right="-352" w:firstLine="720"/>
        <w:rPr>
          <w:rFonts w:eastAsia="Times New Roman"/>
          <w:lang w:val="uk-UA" w:eastAsia="ru-RU" w:bidi="ru-RU"/>
        </w:rPr>
      </w:pPr>
      <w:r w:rsidRPr="000F2825">
        <w:rPr>
          <w:rFonts w:eastAsia="Times New Roman"/>
          <w:lang w:val="uk-UA" w:eastAsia="ru-RU" w:bidi="ru-RU"/>
        </w:rPr>
        <w:t>Мета дослідження – виз</w:t>
      </w:r>
      <w:r w:rsidR="000F2825" w:rsidRPr="000F2825">
        <w:rPr>
          <w:rFonts w:eastAsia="Times New Roman"/>
          <w:lang w:val="uk-UA" w:eastAsia="ru-RU" w:bidi="ru-RU"/>
        </w:rPr>
        <w:t>начити та</w:t>
      </w:r>
      <w:r w:rsidRPr="000F2825">
        <w:rPr>
          <w:rFonts w:eastAsia="Times New Roman"/>
          <w:lang w:val="uk-UA" w:eastAsia="ru-RU" w:bidi="ru-RU"/>
        </w:rPr>
        <w:t xml:space="preserve"> теоретично обґрунтувати педагогічні умови застосування мультимедійних засобів у вивченні дисциплін навчального плану майбутніми вчителями початкових класів.</w:t>
      </w:r>
    </w:p>
    <w:p w:rsidR="00787747" w:rsidRPr="000F2825" w:rsidRDefault="00787747" w:rsidP="000F2825">
      <w:pPr>
        <w:autoSpaceDE w:val="0"/>
        <w:autoSpaceDN w:val="0"/>
        <w:ind w:right="-352" w:firstLine="720"/>
        <w:rPr>
          <w:rFonts w:eastAsia="Times New Roman"/>
          <w:color w:val="0D0D0D"/>
          <w:lang w:val="uk-UA" w:eastAsia="ru-RU" w:bidi="ru-RU"/>
        </w:rPr>
      </w:pPr>
      <w:r w:rsidRPr="000F2825">
        <w:rPr>
          <w:rFonts w:eastAsia="Times New Roman"/>
          <w:lang w:val="uk-UA" w:eastAsia="ru-RU" w:bidi="ru-RU"/>
        </w:rPr>
        <w:t xml:space="preserve">Методи дослідження: </w:t>
      </w:r>
      <w:r w:rsidRPr="000F2825">
        <w:rPr>
          <w:rFonts w:eastAsia="Times New Roman"/>
          <w:color w:val="0D0D0D"/>
          <w:lang w:val="uk-UA" w:eastAsia="ru-RU" w:bidi="ru-RU"/>
        </w:rPr>
        <w:t xml:space="preserve">теоретичні – аналіз і синтез, систематизація, порівняння, узагальнення для з’ясування змісту базових понять дослідження, педагогічних умов </w:t>
      </w:r>
      <w:r w:rsidRPr="000F2825">
        <w:rPr>
          <w:rFonts w:eastAsia="Times New Roman"/>
          <w:lang w:val="uk-UA" w:eastAsia="ru-RU" w:bidi="ru-RU"/>
        </w:rPr>
        <w:t>застосування мультимедійних засобів навчання у підготовці майбутнього вчителя початкових класів</w:t>
      </w:r>
      <w:r w:rsidRPr="000F2825">
        <w:rPr>
          <w:rFonts w:eastAsia="Times New Roman"/>
          <w:color w:val="0D0D0D"/>
          <w:lang w:val="uk-UA" w:eastAsia="ru-RU" w:bidi="ru-RU"/>
        </w:rPr>
        <w:t xml:space="preserve">, розробки технології </w:t>
      </w:r>
      <w:r w:rsidRPr="000F2825">
        <w:rPr>
          <w:rFonts w:eastAsia="Times New Roman"/>
          <w:color w:val="000000"/>
          <w:lang w:val="uk-UA" w:eastAsia="ru-RU" w:bidi="ru-RU"/>
        </w:rPr>
        <w:t>застосування мультимедійних засобів навчання у професійній підготовці майбутнього вчителя-початківця</w:t>
      </w:r>
      <w:r w:rsidRPr="000F2825">
        <w:rPr>
          <w:rFonts w:eastAsia="Times New Roman"/>
          <w:color w:val="0D0D0D"/>
          <w:lang w:val="uk-UA" w:eastAsia="ru-RU" w:bidi="ru-RU"/>
        </w:rPr>
        <w:t>.</w:t>
      </w:r>
    </w:p>
    <w:p w:rsidR="00787747" w:rsidRPr="000F2825" w:rsidRDefault="00787747" w:rsidP="000F2825">
      <w:pPr>
        <w:autoSpaceDE w:val="0"/>
        <w:autoSpaceDN w:val="0"/>
        <w:ind w:right="-352" w:firstLine="720"/>
        <w:rPr>
          <w:rFonts w:eastAsia="Times New Roman"/>
          <w:lang w:val="uk-UA" w:eastAsia="ru-RU" w:bidi="ru-RU"/>
        </w:rPr>
      </w:pPr>
      <w:r w:rsidRPr="000F2825">
        <w:rPr>
          <w:rFonts w:eastAsia="Times New Roman"/>
          <w:lang w:val="uk-UA" w:eastAsia="ru-RU" w:bidi="ru-RU"/>
        </w:rPr>
        <w:t>Теоретичне значення роботи полягає в оновленні</w:t>
      </w:r>
      <w:r w:rsidRPr="000F2825">
        <w:rPr>
          <w:rFonts w:eastAsia="Times New Roman"/>
          <w:color w:val="000000"/>
          <w:lang w:val="uk-UA" w:eastAsia="ru-RU" w:bidi="ru-RU"/>
        </w:rPr>
        <w:t xml:space="preserve"> підходів до формування готовності студентів щодо застосування мультимедійних засобів навчання у професійній діяльності</w:t>
      </w:r>
      <w:r w:rsidRPr="000F2825">
        <w:rPr>
          <w:rFonts w:eastAsia="Times New Roman"/>
          <w:lang w:val="uk-UA" w:eastAsia="ru-RU" w:bidi="ru-RU"/>
        </w:rPr>
        <w:t>.</w:t>
      </w:r>
    </w:p>
    <w:p w:rsidR="00787747" w:rsidRPr="000F2825" w:rsidRDefault="00787747" w:rsidP="000F2825">
      <w:pPr>
        <w:autoSpaceDE w:val="0"/>
        <w:autoSpaceDN w:val="0"/>
        <w:ind w:right="-352" w:firstLine="720"/>
        <w:rPr>
          <w:rFonts w:eastAsia="Times New Roman"/>
          <w:lang w:val="uk-UA" w:eastAsia="ru-RU" w:bidi="ru-RU"/>
        </w:rPr>
      </w:pPr>
      <w:r w:rsidRPr="000F2825">
        <w:rPr>
          <w:rFonts w:eastAsia="Times New Roman"/>
          <w:lang w:val="uk-UA" w:eastAsia="ru-RU" w:bidi="ru-RU"/>
        </w:rPr>
        <w:t xml:space="preserve">Практичне значення роботи полягає в поліпшенні педагогічних умов організації освітнього процесу вищого освітнього закладу, </w:t>
      </w:r>
      <w:r w:rsidR="000F2825" w:rsidRPr="000F2825">
        <w:rPr>
          <w:rFonts w:eastAsia="Times New Roman"/>
          <w:lang w:val="uk-UA" w:eastAsia="ru-RU" w:bidi="ru-RU"/>
        </w:rPr>
        <w:t>обґрунтуванні</w:t>
      </w:r>
      <w:r w:rsidRPr="000F2825">
        <w:rPr>
          <w:rFonts w:eastAsia="Times New Roman"/>
          <w:lang w:val="uk-UA" w:eastAsia="ru-RU" w:bidi="ru-RU"/>
        </w:rPr>
        <w:t xml:space="preserve"> технології застосування мультимедійних засобів навчання у підготовці майбутнього вчителя початкових класів.</w:t>
      </w:r>
    </w:p>
    <w:p w:rsidR="00787747" w:rsidRPr="000F2825" w:rsidRDefault="00787747" w:rsidP="000F2825">
      <w:pPr>
        <w:ind w:right="-352" w:firstLine="720"/>
        <w:rPr>
          <w:rFonts w:eastAsia="Times New Roman"/>
          <w:lang w:val="uk-UA" w:eastAsia="ru-RU"/>
        </w:rPr>
      </w:pPr>
      <w:r w:rsidRPr="000F2825">
        <w:rPr>
          <w:rFonts w:eastAsia="Times New Roman"/>
          <w:lang w:val="uk-UA" w:eastAsia="ru-RU"/>
        </w:rPr>
        <w:t>Галузь використання: заклади освіти.</w:t>
      </w:r>
    </w:p>
    <w:p w:rsidR="00787747" w:rsidRPr="00787747" w:rsidRDefault="00787747" w:rsidP="000F2825">
      <w:pPr>
        <w:ind w:right="-352" w:firstLine="720"/>
        <w:rPr>
          <w:rFonts w:eastAsia="Times New Roman"/>
          <w:b/>
          <w:color w:val="0D0D0D"/>
          <w:lang w:val="uk-UA" w:eastAsia="ru-RU"/>
        </w:rPr>
      </w:pPr>
      <w:r w:rsidRPr="000F2825">
        <w:rPr>
          <w:rFonts w:eastAsia="Times New Roman"/>
          <w:lang w:val="uk-UA" w:eastAsia="ru-RU"/>
        </w:rPr>
        <w:t xml:space="preserve">ПЕДАГОГІЧНІ УМОВИ, МАЙБУТНІ ВЧИТЕЛІ ПОЧАТКОВИХ КЛАСІВ, МУЛЬТИМЕДІЙНІ ЗАСОБИ НАВЧАННЯ, ПРОФЕСІЙНА ГОТОВНІСТЬ ДО НАВЧАННЯ, </w:t>
      </w:r>
      <w:r w:rsidRPr="000F2825">
        <w:rPr>
          <w:rFonts w:eastAsia="Times New Roman"/>
          <w:color w:val="0D0D0D"/>
          <w:lang w:val="uk-UA" w:eastAsia="ru-RU"/>
        </w:rPr>
        <w:t>ТЕХНОЛОГІЯ</w:t>
      </w:r>
      <w:r w:rsidRPr="00787747">
        <w:rPr>
          <w:rFonts w:eastAsia="Times New Roman"/>
          <w:b/>
          <w:color w:val="0D0D0D"/>
          <w:lang w:val="uk-UA" w:eastAsia="ru-RU"/>
        </w:rPr>
        <w:br w:type="page"/>
      </w:r>
    </w:p>
    <w:p w:rsidR="00787747" w:rsidRPr="00787747" w:rsidRDefault="00787747" w:rsidP="00787747">
      <w:pPr>
        <w:widowControl w:val="0"/>
        <w:tabs>
          <w:tab w:val="left" w:pos="4040"/>
        </w:tabs>
        <w:autoSpaceDE w:val="0"/>
        <w:autoSpaceDN w:val="0"/>
        <w:spacing w:line="237" w:lineRule="auto"/>
        <w:ind w:firstLine="0"/>
        <w:jc w:val="left"/>
        <w:rPr>
          <w:rFonts w:eastAsia="Times New Roman"/>
          <w:sz w:val="15"/>
          <w:szCs w:val="22"/>
          <w:lang w:val="uk-UA" w:eastAsia="ru-RU" w:bidi="ru-RU"/>
        </w:rPr>
        <w:sectPr w:rsidR="00787747" w:rsidRPr="00787747" w:rsidSect="00787747">
          <w:type w:val="nextColumn"/>
          <w:pgSz w:w="11900" w:h="16838"/>
          <w:pgMar w:top="1130" w:right="1026" w:bottom="152" w:left="1020" w:header="0" w:footer="0" w:gutter="0"/>
          <w:cols w:space="0" w:equalWidth="0">
            <w:col w:w="9860"/>
          </w:cols>
          <w:docGrid w:linePitch="360"/>
        </w:sectPr>
      </w:pPr>
    </w:p>
    <w:p w:rsidR="00787747" w:rsidRPr="00787747" w:rsidRDefault="00787747" w:rsidP="00787747">
      <w:pPr>
        <w:ind w:firstLine="0"/>
        <w:jc w:val="center"/>
        <w:rPr>
          <w:rFonts w:eastAsia="Times New Roman"/>
          <w:b/>
          <w:color w:val="0D0D0D"/>
          <w:lang w:val="uk-UA" w:eastAsia="ru-RU"/>
        </w:rPr>
      </w:pPr>
      <w:r w:rsidRPr="00787747">
        <w:rPr>
          <w:rFonts w:eastAsia="Times New Roman"/>
          <w:b/>
          <w:color w:val="0D0D0D"/>
          <w:lang w:val="uk-UA" w:eastAsia="ru-RU"/>
        </w:rPr>
        <w:lastRenderedPageBreak/>
        <w:t>SUMMARY</w:t>
      </w:r>
    </w:p>
    <w:p w:rsidR="00787747" w:rsidRPr="00787747" w:rsidRDefault="00787747" w:rsidP="00787747">
      <w:pPr>
        <w:widowControl w:val="0"/>
        <w:autoSpaceDE w:val="0"/>
        <w:autoSpaceDN w:val="0"/>
        <w:rPr>
          <w:rFonts w:eastAsia="Times New Roman"/>
          <w:sz w:val="22"/>
          <w:szCs w:val="22"/>
          <w:lang w:val="uk-UA" w:eastAsia="ru-RU" w:bidi="ru-RU"/>
        </w:rPr>
      </w:pPr>
    </w:p>
    <w:p w:rsidR="00787747" w:rsidRPr="00787747" w:rsidRDefault="00787747" w:rsidP="00787747">
      <w:pPr>
        <w:widowControl w:val="0"/>
        <w:autoSpaceDE w:val="0"/>
        <w:autoSpaceDN w:val="0"/>
        <w:rPr>
          <w:rFonts w:eastAsia="Times New Roman"/>
          <w:sz w:val="22"/>
          <w:szCs w:val="22"/>
          <w:lang w:val="uk-UA" w:eastAsia="ru-RU" w:bidi="ru-RU"/>
        </w:rPr>
      </w:pPr>
    </w:p>
    <w:p w:rsidR="00787747" w:rsidRPr="00787747" w:rsidRDefault="00787747" w:rsidP="00787747">
      <w:pPr>
        <w:widowControl w:val="0"/>
        <w:autoSpaceDE w:val="0"/>
        <w:autoSpaceDN w:val="0"/>
        <w:rPr>
          <w:rFonts w:eastAsia="Times New Roman"/>
          <w:b/>
          <w:lang w:val="en-US" w:eastAsia="ru-RU" w:bidi="ru-RU"/>
        </w:rPr>
      </w:pPr>
      <w:r w:rsidRPr="00787747">
        <w:rPr>
          <w:rFonts w:eastAsia="Times New Roman"/>
          <w:b/>
          <w:lang w:val="uk-UA" w:eastAsia="ru-RU" w:bidi="ru-RU"/>
        </w:rPr>
        <w:t>Karyaka</w:t>
      </w:r>
      <w:r w:rsidRPr="00787747">
        <w:rPr>
          <w:rFonts w:eastAsia="Times New Roman"/>
          <w:b/>
          <w:lang w:val="en-US" w:eastAsia="ru-RU" w:bidi="ru-RU"/>
        </w:rPr>
        <w:t xml:space="preserve"> </w:t>
      </w:r>
      <w:r w:rsidRPr="00787747">
        <w:rPr>
          <w:rFonts w:eastAsia="Times New Roman"/>
          <w:b/>
          <w:lang w:val="uk-UA" w:eastAsia="ru-RU" w:bidi="ru-RU"/>
        </w:rPr>
        <w:t>Yu.O. Pedagogical</w:t>
      </w:r>
      <w:r w:rsidRPr="00787747">
        <w:rPr>
          <w:rFonts w:eastAsia="Times New Roman"/>
          <w:b/>
          <w:lang w:val="en-US" w:eastAsia="ru-RU" w:bidi="ru-RU"/>
        </w:rPr>
        <w:t xml:space="preserve"> </w:t>
      </w:r>
      <w:r w:rsidRPr="00787747">
        <w:rPr>
          <w:rFonts w:eastAsia="Times New Roman"/>
          <w:b/>
          <w:lang w:val="uk-UA" w:eastAsia="ru-RU" w:bidi="ru-RU"/>
        </w:rPr>
        <w:t>conditions</w:t>
      </w:r>
      <w:r w:rsidRPr="00787747">
        <w:rPr>
          <w:rFonts w:eastAsia="Times New Roman"/>
          <w:b/>
          <w:lang w:val="en-US" w:eastAsia="ru-RU" w:bidi="ru-RU"/>
        </w:rPr>
        <w:t xml:space="preserve"> </w:t>
      </w:r>
      <w:r w:rsidRPr="00787747">
        <w:rPr>
          <w:rFonts w:eastAsia="Times New Roman"/>
          <w:b/>
          <w:lang w:val="uk-UA" w:eastAsia="ru-RU" w:bidi="ru-RU"/>
        </w:rPr>
        <w:t>for</w:t>
      </w:r>
      <w:r w:rsidRPr="00787747">
        <w:rPr>
          <w:rFonts w:eastAsia="Times New Roman"/>
          <w:b/>
          <w:lang w:val="en-US" w:eastAsia="ru-RU" w:bidi="ru-RU"/>
        </w:rPr>
        <w:t xml:space="preserve"> </w:t>
      </w:r>
      <w:r w:rsidRPr="00787747">
        <w:rPr>
          <w:rFonts w:eastAsia="Times New Roman"/>
          <w:b/>
          <w:lang w:val="uk-UA" w:eastAsia="ru-RU" w:bidi="ru-RU"/>
        </w:rPr>
        <w:t>use</w:t>
      </w:r>
      <w:r w:rsidRPr="00787747">
        <w:rPr>
          <w:rFonts w:eastAsia="Times New Roman"/>
          <w:b/>
          <w:lang w:val="en-US" w:eastAsia="ru-RU" w:bidi="ru-RU"/>
        </w:rPr>
        <w:t xml:space="preserve"> </w:t>
      </w:r>
      <w:r w:rsidRPr="00787747">
        <w:rPr>
          <w:rFonts w:eastAsia="Times New Roman"/>
          <w:b/>
          <w:lang w:val="uk-UA" w:eastAsia="ru-RU" w:bidi="ru-RU"/>
        </w:rPr>
        <w:t>of</w:t>
      </w:r>
      <w:r w:rsidRPr="00787747">
        <w:rPr>
          <w:rFonts w:eastAsia="Times New Roman"/>
          <w:b/>
          <w:lang w:val="en-US" w:eastAsia="ru-RU" w:bidi="ru-RU"/>
        </w:rPr>
        <w:t xml:space="preserve"> </w:t>
      </w:r>
      <w:r w:rsidRPr="00787747">
        <w:rPr>
          <w:rFonts w:eastAsia="Times New Roman"/>
          <w:b/>
          <w:lang w:val="uk-UA" w:eastAsia="ru-RU" w:bidi="ru-RU"/>
        </w:rPr>
        <w:t>multimedia</w:t>
      </w:r>
      <w:r w:rsidRPr="00787747">
        <w:rPr>
          <w:rFonts w:eastAsia="Times New Roman"/>
          <w:b/>
          <w:lang w:val="en-US" w:eastAsia="ru-RU" w:bidi="ru-RU"/>
        </w:rPr>
        <w:t xml:space="preserve"> </w:t>
      </w:r>
      <w:r w:rsidRPr="00787747">
        <w:rPr>
          <w:rFonts w:eastAsia="Times New Roman"/>
          <w:b/>
          <w:lang w:val="uk-UA" w:eastAsia="ru-RU" w:bidi="ru-RU"/>
        </w:rPr>
        <w:t>teaching</w:t>
      </w:r>
      <w:r w:rsidRPr="00787747">
        <w:rPr>
          <w:rFonts w:eastAsia="Times New Roman"/>
          <w:b/>
          <w:lang w:val="en-US" w:eastAsia="ru-RU" w:bidi="ru-RU"/>
        </w:rPr>
        <w:t xml:space="preserve"> </w:t>
      </w:r>
      <w:r w:rsidRPr="00787747">
        <w:rPr>
          <w:rFonts w:eastAsia="Times New Roman"/>
          <w:b/>
          <w:lang w:val="uk-UA" w:eastAsia="ru-RU" w:bidi="ru-RU"/>
        </w:rPr>
        <w:t>aids</w:t>
      </w:r>
      <w:r w:rsidRPr="00787747">
        <w:rPr>
          <w:rFonts w:eastAsia="Times New Roman"/>
          <w:b/>
          <w:lang w:val="en-US" w:eastAsia="ru-RU" w:bidi="ru-RU"/>
        </w:rPr>
        <w:t xml:space="preserve"> </w:t>
      </w:r>
      <w:r w:rsidRPr="00787747">
        <w:rPr>
          <w:rFonts w:eastAsia="Times New Roman"/>
          <w:b/>
          <w:lang w:val="uk-UA" w:eastAsia="ru-RU" w:bidi="ru-RU"/>
        </w:rPr>
        <w:t>in</w:t>
      </w:r>
      <w:r w:rsidRPr="00787747">
        <w:rPr>
          <w:rFonts w:eastAsia="Times New Roman"/>
          <w:b/>
          <w:lang w:val="en-US" w:eastAsia="ru-RU" w:bidi="ru-RU"/>
        </w:rPr>
        <w:t xml:space="preserve"> </w:t>
      </w:r>
      <w:r w:rsidRPr="00787747">
        <w:rPr>
          <w:rFonts w:eastAsia="Times New Roman"/>
          <w:b/>
          <w:lang w:val="uk-UA" w:eastAsia="ru-RU" w:bidi="ru-RU"/>
        </w:rPr>
        <w:t>preparation</w:t>
      </w:r>
      <w:r w:rsidRPr="00787747">
        <w:rPr>
          <w:rFonts w:eastAsia="Times New Roman"/>
          <w:b/>
          <w:lang w:val="en-US" w:eastAsia="ru-RU" w:bidi="ru-RU"/>
        </w:rPr>
        <w:t xml:space="preserve"> </w:t>
      </w:r>
      <w:r w:rsidRPr="00787747">
        <w:rPr>
          <w:rFonts w:eastAsia="Times New Roman"/>
          <w:b/>
          <w:lang w:val="uk-UA" w:eastAsia="ru-RU" w:bidi="ru-RU"/>
        </w:rPr>
        <w:t>of</w:t>
      </w:r>
      <w:r w:rsidRPr="00787747">
        <w:rPr>
          <w:rFonts w:eastAsia="Times New Roman"/>
          <w:b/>
          <w:lang w:val="en-US" w:eastAsia="ru-RU" w:bidi="ru-RU"/>
        </w:rPr>
        <w:t xml:space="preserve"> </w:t>
      </w:r>
      <w:r w:rsidRPr="00787747">
        <w:rPr>
          <w:rFonts w:eastAsia="Times New Roman"/>
          <w:b/>
          <w:lang w:val="uk-UA" w:eastAsia="ru-RU" w:bidi="ru-RU"/>
        </w:rPr>
        <w:t>future</w:t>
      </w:r>
      <w:r w:rsidRPr="00787747">
        <w:rPr>
          <w:rFonts w:eastAsia="Times New Roman"/>
          <w:b/>
          <w:lang w:val="en-US" w:eastAsia="ru-RU" w:bidi="ru-RU"/>
        </w:rPr>
        <w:t xml:space="preserve"> </w:t>
      </w:r>
      <w:r w:rsidRPr="00787747">
        <w:rPr>
          <w:rFonts w:eastAsia="Times New Roman"/>
          <w:b/>
          <w:lang w:val="uk-UA" w:eastAsia="ru-RU" w:bidi="ru-RU"/>
        </w:rPr>
        <w:t>primary</w:t>
      </w:r>
      <w:r w:rsidRPr="00787747">
        <w:rPr>
          <w:rFonts w:eastAsia="Times New Roman"/>
          <w:b/>
          <w:lang w:val="en-US" w:eastAsia="ru-RU" w:bidi="ru-RU"/>
        </w:rPr>
        <w:t xml:space="preserve"> </w:t>
      </w:r>
      <w:r w:rsidRPr="00787747">
        <w:rPr>
          <w:rFonts w:eastAsia="Times New Roman"/>
          <w:b/>
          <w:lang w:val="uk-UA" w:eastAsia="ru-RU" w:bidi="ru-RU"/>
        </w:rPr>
        <w:t>school</w:t>
      </w:r>
      <w:r w:rsidRPr="00787747">
        <w:rPr>
          <w:rFonts w:eastAsia="Times New Roman"/>
          <w:b/>
          <w:lang w:val="en-US" w:eastAsia="ru-RU" w:bidi="ru-RU"/>
        </w:rPr>
        <w:t xml:space="preserve"> </w:t>
      </w:r>
      <w:r w:rsidRPr="00787747">
        <w:rPr>
          <w:rFonts w:eastAsia="Times New Roman"/>
          <w:b/>
          <w:lang w:val="uk-UA" w:eastAsia="ru-RU" w:bidi="ru-RU"/>
        </w:rPr>
        <w:t>teachers</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Qualif</w:t>
      </w:r>
      <w:r w:rsidRPr="00787747">
        <w:rPr>
          <w:rFonts w:eastAsia="Times New Roman"/>
          <w:lang w:val="en-US" w:eastAsia="ru-RU" w:bidi="ru-RU"/>
        </w:rPr>
        <w:t xml:space="preserve">ying </w:t>
      </w:r>
      <w:r w:rsidRPr="00787747">
        <w:rPr>
          <w:rFonts w:eastAsia="Times New Roman"/>
          <w:lang w:val="uk-UA" w:eastAsia="ru-RU" w:bidi="ru-RU"/>
        </w:rPr>
        <w:t>work</w:t>
      </w:r>
      <w:r w:rsidRPr="00787747">
        <w:rPr>
          <w:rFonts w:eastAsia="Times New Roman"/>
          <w:lang w:val="en-US" w:eastAsia="ru-RU" w:bidi="ru-RU"/>
        </w:rPr>
        <w:t xml:space="preserve"> </w:t>
      </w:r>
      <w:r w:rsidRPr="00787747">
        <w:rPr>
          <w:rFonts w:eastAsia="Times New Roman"/>
          <w:lang w:val="uk-UA" w:eastAsia="ru-RU" w:bidi="ru-RU"/>
        </w:rPr>
        <w:t>con</w:t>
      </w:r>
      <w:r w:rsidRPr="00787747">
        <w:rPr>
          <w:rFonts w:eastAsia="Times New Roman"/>
          <w:lang w:val="en-US" w:eastAsia="ru-RU" w:bidi="ru-RU"/>
        </w:rPr>
        <w:t>tains: I</w:t>
      </w:r>
      <w:r w:rsidRPr="00787747">
        <w:rPr>
          <w:rFonts w:eastAsia="Times New Roman"/>
          <w:lang w:val="uk-UA" w:eastAsia="ru-RU" w:bidi="ru-RU"/>
        </w:rPr>
        <w:t xml:space="preserve">ntroduction, 2 </w:t>
      </w:r>
      <w:r w:rsidRPr="00787747">
        <w:rPr>
          <w:rFonts w:eastAsia="Times New Roman"/>
          <w:lang w:val="en-US" w:eastAsia="ru-RU" w:bidi="ru-RU"/>
        </w:rPr>
        <w:t>P</w:t>
      </w:r>
      <w:r w:rsidRPr="00787747">
        <w:rPr>
          <w:rFonts w:eastAsia="Times New Roman"/>
          <w:lang w:val="uk-UA" w:eastAsia="ru-RU" w:bidi="ru-RU"/>
        </w:rPr>
        <w:t xml:space="preserve">arts, </w:t>
      </w:r>
      <w:r w:rsidRPr="00787747">
        <w:rPr>
          <w:rFonts w:eastAsia="Times New Roman"/>
          <w:lang w:val="en-US" w:eastAsia="ru-RU" w:bidi="ru-RU"/>
        </w:rPr>
        <w:t>C</w:t>
      </w:r>
      <w:r w:rsidRPr="00787747">
        <w:rPr>
          <w:rFonts w:eastAsia="Times New Roman"/>
          <w:lang w:val="uk-UA" w:eastAsia="ru-RU" w:bidi="ru-RU"/>
        </w:rPr>
        <w:t xml:space="preserve">onclusions, </w:t>
      </w:r>
      <w:r w:rsidRPr="00787747">
        <w:rPr>
          <w:rFonts w:eastAsia="Times New Roman"/>
          <w:lang w:val="en-US" w:eastAsia="ru-RU" w:bidi="ru-RU"/>
        </w:rPr>
        <w:t>B</w:t>
      </w:r>
      <w:r w:rsidRPr="00787747">
        <w:rPr>
          <w:rFonts w:eastAsia="Times New Roman"/>
          <w:lang w:val="uk-UA" w:eastAsia="ru-RU" w:bidi="ru-RU"/>
        </w:rPr>
        <w:t>ibliography (7</w:t>
      </w:r>
      <w:r w:rsidR="0075418F">
        <w:rPr>
          <w:rFonts w:eastAsia="Times New Roman"/>
          <w:lang w:val="uk-UA" w:eastAsia="ru-RU" w:bidi="ru-RU"/>
        </w:rPr>
        <w:t>9</w:t>
      </w:r>
      <w:r w:rsidRPr="00787747">
        <w:rPr>
          <w:rFonts w:eastAsia="Times New Roman"/>
          <w:lang w:val="uk-UA" w:eastAsia="ru-RU" w:bidi="ru-RU"/>
        </w:rPr>
        <w:t xml:space="preserve"> titles, </w:t>
      </w:r>
      <w:r w:rsidRPr="00787747">
        <w:rPr>
          <w:rFonts w:eastAsia="Times New Roman"/>
          <w:lang w:val="en-US" w:eastAsia="ru-RU" w:bidi="ru-RU"/>
        </w:rPr>
        <w:t>67 home and  5</w:t>
      </w:r>
      <w:r w:rsidRPr="00787747">
        <w:rPr>
          <w:rFonts w:eastAsia="Times New Roman"/>
          <w:lang w:val="uk-UA" w:eastAsia="ru-RU" w:bidi="ru-RU"/>
        </w:rPr>
        <w:t xml:space="preserve"> </w:t>
      </w:r>
      <w:r w:rsidRPr="00787747">
        <w:rPr>
          <w:rFonts w:eastAsia="Times New Roman"/>
          <w:lang w:val="en-US" w:eastAsia="ru-RU" w:bidi="ru-RU"/>
        </w:rPr>
        <w:t>f</w:t>
      </w:r>
      <w:r w:rsidR="00434A14">
        <w:rPr>
          <w:rFonts w:eastAsia="Times New Roman"/>
          <w:lang w:val="uk-UA" w:eastAsia="ru-RU" w:bidi="ru-RU"/>
        </w:rPr>
        <w:t>oreign)</w:t>
      </w:r>
      <w:r w:rsidRPr="00787747">
        <w:rPr>
          <w:rFonts w:eastAsia="Times New Roman"/>
          <w:lang w:val="uk-UA" w:eastAsia="ru-RU" w:bidi="ru-RU"/>
        </w:rPr>
        <w:t xml:space="preserve">. </w:t>
      </w:r>
      <w:r w:rsidRPr="00787747">
        <w:rPr>
          <w:rFonts w:eastAsia="Times New Roman"/>
          <w:lang w:val="en-US" w:eastAsia="ru-RU" w:bidi="ru-RU"/>
        </w:rPr>
        <w:t>V</w:t>
      </w:r>
      <w:r w:rsidRPr="00787747">
        <w:rPr>
          <w:rFonts w:eastAsia="Times New Roman"/>
          <w:lang w:val="uk-UA" w:eastAsia="ru-RU" w:bidi="ru-RU"/>
        </w:rPr>
        <w:t>olume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the </w:t>
      </w:r>
      <w:r w:rsidRPr="00787747">
        <w:rPr>
          <w:rFonts w:eastAsia="Times New Roman"/>
          <w:lang w:val="uk-UA" w:eastAsia="ru-RU" w:bidi="ru-RU"/>
        </w:rPr>
        <w:t>qualif</w:t>
      </w:r>
      <w:r w:rsidRPr="00787747">
        <w:rPr>
          <w:rFonts w:eastAsia="Times New Roman"/>
          <w:lang w:val="en-US" w:eastAsia="ru-RU" w:bidi="ru-RU"/>
        </w:rPr>
        <w:t xml:space="preserve">ying </w:t>
      </w:r>
      <w:r w:rsidRPr="00787747">
        <w:rPr>
          <w:rFonts w:eastAsia="Times New Roman"/>
          <w:lang w:val="uk-UA" w:eastAsia="ru-RU" w:bidi="ru-RU"/>
        </w:rPr>
        <w:t>work</w:t>
      </w:r>
      <w:r w:rsidRPr="00787747">
        <w:rPr>
          <w:rFonts w:eastAsia="Times New Roman"/>
          <w:lang w:val="en-US" w:eastAsia="ru-RU" w:bidi="ru-RU"/>
        </w:rPr>
        <w:t xml:space="preserve"> numbers</w:t>
      </w:r>
      <w:r w:rsidRPr="00787747">
        <w:rPr>
          <w:rFonts w:eastAsia="Times New Roman"/>
          <w:lang w:val="uk-UA" w:eastAsia="ru-RU" w:bidi="ru-RU"/>
        </w:rPr>
        <w:t xml:space="preserve"> </w:t>
      </w:r>
      <w:r w:rsidR="00434A14">
        <w:rPr>
          <w:rFonts w:eastAsia="Times New Roman"/>
          <w:lang w:val="uk-UA" w:eastAsia="ru-RU" w:bidi="ru-RU"/>
        </w:rPr>
        <w:t>93</w:t>
      </w:r>
      <w:r w:rsidRPr="00787747">
        <w:rPr>
          <w:rFonts w:eastAsia="Times New Roman"/>
          <w:lang w:val="uk-UA" w:eastAsia="ru-RU" w:bidi="ru-RU"/>
        </w:rPr>
        <w:t xml:space="preserve"> pages, 8</w:t>
      </w:r>
      <w:r w:rsidR="00434A14">
        <w:rPr>
          <w:rFonts w:eastAsia="Times New Roman"/>
          <w:lang w:val="uk-UA" w:eastAsia="ru-RU" w:bidi="ru-RU"/>
        </w:rPr>
        <w:t>4</w:t>
      </w:r>
      <w:r w:rsidRPr="00787747">
        <w:rPr>
          <w:rFonts w:eastAsia="Times New Roman"/>
          <w:lang w:val="uk-UA" w:eastAsia="ru-RU" w:bidi="ru-RU"/>
        </w:rPr>
        <w:t xml:space="preserve"> of</w:t>
      </w:r>
      <w:r w:rsidRPr="00787747">
        <w:rPr>
          <w:rFonts w:eastAsia="Times New Roman"/>
          <w:lang w:val="en-US" w:eastAsia="ru-RU" w:bidi="ru-RU"/>
        </w:rPr>
        <w:t xml:space="preserve"> </w:t>
      </w:r>
      <w:r w:rsidRPr="00787747">
        <w:rPr>
          <w:rFonts w:eastAsia="Times New Roman"/>
          <w:lang w:val="uk-UA" w:eastAsia="ru-RU" w:bidi="ru-RU"/>
        </w:rPr>
        <w:t>them – the</w:t>
      </w:r>
      <w:r w:rsidRPr="00787747">
        <w:rPr>
          <w:rFonts w:eastAsia="Times New Roman"/>
          <w:lang w:val="en-US" w:eastAsia="ru-RU" w:bidi="ru-RU"/>
        </w:rPr>
        <w:t xml:space="preserve"> </w:t>
      </w:r>
      <w:r w:rsidRPr="00787747">
        <w:rPr>
          <w:rFonts w:eastAsia="Times New Roman"/>
          <w:lang w:val="uk-UA" w:eastAsia="ru-RU" w:bidi="ru-RU"/>
        </w:rPr>
        <w:t>main</w:t>
      </w:r>
      <w:r w:rsidRPr="00787747">
        <w:rPr>
          <w:rFonts w:eastAsia="Times New Roman"/>
          <w:lang w:val="en-US" w:eastAsia="ru-RU" w:bidi="ru-RU"/>
        </w:rPr>
        <w:t xml:space="preserve"> </w:t>
      </w:r>
      <w:r w:rsidR="00434A14">
        <w:rPr>
          <w:rFonts w:eastAsia="Times New Roman"/>
          <w:lang w:val="uk-UA" w:eastAsia="ru-RU" w:bidi="ru-RU"/>
        </w:rPr>
        <w:t>text</w:t>
      </w:r>
      <w:r w:rsidRPr="00787747">
        <w:rPr>
          <w:rFonts w:eastAsia="Times New Roman"/>
          <w:lang w:val="uk-UA" w:eastAsia="ru-RU" w:bidi="ru-RU"/>
        </w:rPr>
        <w:t>.</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Qualif</w:t>
      </w:r>
      <w:r w:rsidRPr="00787747">
        <w:rPr>
          <w:rFonts w:eastAsia="Times New Roman"/>
          <w:lang w:val="en-US" w:eastAsia="ru-RU" w:bidi="ru-RU"/>
        </w:rPr>
        <w:t xml:space="preserve">ying </w:t>
      </w:r>
      <w:r w:rsidRPr="00787747">
        <w:rPr>
          <w:rFonts w:eastAsia="Times New Roman"/>
          <w:lang w:val="uk-UA" w:eastAsia="ru-RU" w:bidi="ru-RU"/>
        </w:rPr>
        <w:t>work</w:t>
      </w:r>
      <w:r w:rsidRPr="00787747">
        <w:rPr>
          <w:rFonts w:eastAsia="Times New Roman"/>
          <w:lang w:val="en-US" w:eastAsia="ru-RU" w:bidi="ru-RU"/>
        </w:rPr>
        <w:t xml:space="preserve"> </w:t>
      </w:r>
      <w:r w:rsidRPr="00787747">
        <w:rPr>
          <w:rFonts w:eastAsia="Times New Roman"/>
          <w:lang w:val="uk-UA" w:eastAsia="ru-RU" w:bidi="ru-RU"/>
        </w:rPr>
        <w:t>provides a theoretical</w:t>
      </w:r>
      <w:r w:rsidRPr="00787747">
        <w:rPr>
          <w:rFonts w:eastAsia="Times New Roman"/>
          <w:lang w:val="en-US" w:eastAsia="ru-RU" w:bidi="ru-RU"/>
        </w:rPr>
        <w:t xml:space="preserve"> </w:t>
      </w:r>
      <w:r w:rsidRPr="00787747">
        <w:rPr>
          <w:rFonts w:eastAsia="Times New Roman"/>
          <w:lang w:val="uk-UA" w:eastAsia="ru-RU" w:bidi="ru-RU"/>
        </w:rPr>
        <w:t>basis</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describes</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experimental</w:t>
      </w:r>
      <w:r w:rsidRPr="00787747">
        <w:rPr>
          <w:rFonts w:eastAsia="Times New Roman"/>
          <w:lang w:val="en-US" w:eastAsia="ru-RU" w:bidi="ru-RU"/>
        </w:rPr>
        <w:t xml:space="preserve"> reaserch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pedagogical</w:t>
      </w:r>
      <w:r w:rsidRPr="00787747">
        <w:rPr>
          <w:rFonts w:eastAsia="Times New Roman"/>
          <w:lang w:val="en-US" w:eastAsia="ru-RU" w:bidi="ru-RU"/>
        </w:rPr>
        <w:t xml:space="preserve"> </w:t>
      </w:r>
      <w:r w:rsidRPr="00787747">
        <w:rPr>
          <w:rFonts w:eastAsia="Times New Roman"/>
          <w:lang w:val="uk-UA" w:eastAsia="ru-RU" w:bidi="ru-RU"/>
        </w:rPr>
        <w:t>conditions</w:t>
      </w:r>
      <w:r w:rsidRPr="00787747">
        <w:rPr>
          <w:rFonts w:eastAsia="Times New Roman"/>
          <w:lang w:val="en-US" w:eastAsia="ru-RU" w:bidi="ru-RU"/>
        </w:rPr>
        <w:t xml:space="preserve"> </w:t>
      </w:r>
      <w:r w:rsidRPr="00787747">
        <w:rPr>
          <w:rFonts w:eastAsia="Times New Roman"/>
          <w:lang w:val="uk-UA" w:eastAsia="ru-RU" w:bidi="ru-RU"/>
        </w:rPr>
        <w:t>for</w:t>
      </w:r>
      <w:r w:rsidRPr="00787747">
        <w:rPr>
          <w:rFonts w:eastAsia="Times New Roman"/>
          <w:lang w:val="en-US" w:eastAsia="ru-RU" w:bidi="ru-RU"/>
        </w:rPr>
        <w:t xml:space="preserve"> </w:t>
      </w:r>
      <w:r w:rsidRPr="00787747">
        <w:rPr>
          <w:rFonts w:eastAsia="Times New Roman"/>
          <w:lang w:val="uk-UA" w:eastAsia="ru-RU" w:bidi="ru-RU"/>
        </w:rPr>
        <w:t>use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s</w:t>
      </w:r>
      <w:r w:rsidRPr="00787747">
        <w:rPr>
          <w:rFonts w:eastAsia="Times New Roman"/>
          <w:lang w:val="uk-UA" w:eastAsia="ru-RU" w:bidi="ru-RU"/>
        </w:rPr>
        <w:t>chool</w:t>
      </w:r>
      <w:r w:rsidRPr="00787747">
        <w:rPr>
          <w:rFonts w:eastAsia="Times New Roman"/>
          <w:lang w:val="en-US" w:eastAsia="ru-RU" w:bidi="ru-RU"/>
        </w:rPr>
        <w:t xml:space="preserve"> </w:t>
      </w:r>
      <w:r w:rsidRPr="00787747">
        <w:rPr>
          <w:rFonts w:eastAsia="Times New Roman"/>
          <w:lang w:val="uk-UA" w:eastAsia="ru-RU" w:bidi="ru-RU"/>
        </w:rPr>
        <w:t>teachers. The master's thesis analyzes the state of</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teachers-beginners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new</w:t>
      </w:r>
      <w:r w:rsidRPr="00787747">
        <w:rPr>
          <w:rFonts w:eastAsia="Times New Roman"/>
          <w:lang w:val="en-US" w:eastAsia="ru-RU" w:bidi="ru-RU"/>
        </w:rPr>
        <w:t xml:space="preserve"> </w:t>
      </w:r>
      <w:r w:rsidRPr="00787747">
        <w:rPr>
          <w:rFonts w:eastAsia="Times New Roman"/>
          <w:lang w:val="uk-UA" w:eastAsia="ru-RU" w:bidi="ru-RU"/>
        </w:rPr>
        <w:t>formation</w:t>
      </w:r>
      <w:r w:rsidRPr="00787747">
        <w:rPr>
          <w:rFonts w:eastAsia="Times New Roman"/>
          <w:lang w:val="en-US" w:eastAsia="ru-RU" w:bidi="ru-RU"/>
        </w:rPr>
        <w:t xml:space="preserve"> </w:t>
      </w:r>
      <w:r w:rsidRPr="00787747">
        <w:rPr>
          <w:rFonts w:eastAsia="Times New Roman"/>
          <w:lang w:val="uk-UA" w:eastAsia="ru-RU" w:bidi="ru-RU"/>
        </w:rPr>
        <w:t>us</w:t>
      </w:r>
      <w:r w:rsidRPr="00787747">
        <w:rPr>
          <w:rFonts w:eastAsia="Times New Roman"/>
          <w:lang w:val="en-US" w:eastAsia="ru-RU" w:bidi="ru-RU"/>
        </w:rPr>
        <w:t xml:space="preserve">ing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as a socio-pedagogical</w:t>
      </w:r>
      <w:r w:rsidRPr="00787747">
        <w:rPr>
          <w:rFonts w:eastAsia="Times New Roman"/>
          <w:lang w:val="en-US" w:eastAsia="ru-RU" w:bidi="ru-RU"/>
        </w:rPr>
        <w:t xml:space="preserve"> </w:t>
      </w:r>
      <w:r w:rsidRPr="00787747">
        <w:rPr>
          <w:rFonts w:eastAsia="Times New Roman"/>
          <w:lang w:val="uk-UA" w:eastAsia="ru-RU" w:bidi="ru-RU"/>
        </w:rPr>
        <w:t>problem; clarifies</w:t>
      </w:r>
      <w:r w:rsidRPr="00787747">
        <w:rPr>
          <w:rFonts w:eastAsia="Times New Roman"/>
          <w:lang w:val="en-US" w:eastAsia="ru-RU" w:bidi="ru-RU"/>
        </w:rPr>
        <w:t xml:space="preserve"> </w:t>
      </w:r>
      <w:r w:rsidRPr="00787747">
        <w:rPr>
          <w:rFonts w:eastAsia="Times New Roman"/>
          <w:lang w:val="uk-UA" w:eastAsia="ru-RU" w:bidi="ru-RU"/>
        </w:rPr>
        <w:t>essential</w:t>
      </w:r>
      <w:r w:rsidRPr="00787747">
        <w:rPr>
          <w:rFonts w:eastAsia="Times New Roman"/>
          <w:lang w:val="en-US" w:eastAsia="ru-RU" w:bidi="ru-RU"/>
        </w:rPr>
        <w:t xml:space="preserve"> </w:t>
      </w:r>
      <w:r w:rsidRPr="00787747">
        <w:rPr>
          <w:rFonts w:eastAsia="Times New Roman"/>
          <w:lang w:val="uk-UA" w:eastAsia="ru-RU" w:bidi="ru-RU"/>
        </w:rPr>
        <w:t>characteristics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pedagogical</w:t>
      </w:r>
      <w:r w:rsidRPr="00787747">
        <w:rPr>
          <w:rFonts w:eastAsia="Times New Roman"/>
          <w:lang w:val="en-US" w:eastAsia="ru-RU" w:bidi="ru-RU"/>
        </w:rPr>
        <w:t xml:space="preserve"> </w:t>
      </w:r>
      <w:r w:rsidRPr="00787747">
        <w:rPr>
          <w:rFonts w:eastAsia="Times New Roman"/>
          <w:lang w:val="uk-UA" w:eastAsia="ru-RU" w:bidi="ru-RU"/>
        </w:rPr>
        <w:t>conditions</w:t>
      </w:r>
      <w:r w:rsidRPr="00787747">
        <w:rPr>
          <w:rFonts w:eastAsia="Times New Roman"/>
          <w:lang w:val="en-US" w:eastAsia="ru-RU" w:bidi="ru-RU"/>
        </w:rPr>
        <w:t xml:space="preserve"> </w:t>
      </w:r>
      <w:r w:rsidRPr="00787747">
        <w:rPr>
          <w:rFonts w:eastAsia="Times New Roman"/>
          <w:lang w:val="uk-UA" w:eastAsia="ru-RU" w:bidi="ru-RU"/>
        </w:rPr>
        <w:t>for</w:t>
      </w:r>
      <w:r w:rsidRPr="00787747">
        <w:rPr>
          <w:rFonts w:eastAsia="Times New Roman"/>
          <w:lang w:val="en-US" w:eastAsia="ru-RU" w:bidi="ru-RU"/>
        </w:rPr>
        <w:t xml:space="preserve"> </w:t>
      </w:r>
      <w:r w:rsidRPr="00787747">
        <w:rPr>
          <w:rFonts w:eastAsia="Times New Roman"/>
          <w:lang w:val="uk-UA" w:eastAsia="ru-RU" w:bidi="ru-RU"/>
        </w:rPr>
        <w:t>use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beginning</w:t>
      </w:r>
      <w:r w:rsidRPr="00787747">
        <w:rPr>
          <w:rFonts w:eastAsia="Times New Roman"/>
          <w:lang w:val="en-US" w:eastAsia="ru-RU" w:bidi="ru-RU"/>
        </w:rPr>
        <w:t xml:space="preserve"> </w:t>
      </w:r>
      <w:r w:rsidRPr="00787747">
        <w:rPr>
          <w:rFonts w:eastAsia="Times New Roman"/>
          <w:lang w:val="uk-UA" w:eastAsia="ru-RU" w:bidi="ru-RU"/>
        </w:rPr>
        <w:t>teachers</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determines</w:t>
      </w:r>
      <w:r w:rsidRPr="00787747">
        <w:rPr>
          <w:rFonts w:eastAsia="Times New Roman"/>
          <w:lang w:val="en-US" w:eastAsia="ru-RU" w:bidi="ru-RU"/>
        </w:rPr>
        <w:t xml:space="preserve"> </w:t>
      </w:r>
      <w:r w:rsidRPr="00787747">
        <w:rPr>
          <w:rFonts w:eastAsia="Times New Roman"/>
          <w:lang w:val="uk-UA" w:eastAsia="ru-RU" w:bidi="ru-RU"/>
        </w:rPr>
        <w:t>criteria</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levels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their</w:t>
      </w:r>
      <w:r w:rsidRPr="00787747">
        <w:rPr>
          <w:rFonts w:eastAsia="Times New Roman"/>
          <w:lang w:val="en-US" w:eastAsia="ru-RU" w:bidi="ru-RU"/>
        </w:rPr>
        <w:t xml:space="preserve"> </w:t>
      </w:r>
      <w:r w:rsidRPr="00787747">
        <w:rPr>
          <w:rFonts w:eastAsia="Times New Roman"/>
          <w:lang w:val="uk-UA" w:eastAsia="ru-RU" w:bidi="ru-RU"/>
        </w:rPr>
        <w:t>readiness</w:t>
      </w:r>
      <w:r w:rsidRPr="00787747">
        <w:rPr>
          <w:rFonts w:eastAsia="Times New Roman"/>
          <w:lang w:val="en-US" w:eastAsia="ru-RU" w:bidi="ru-RU"/>
        </w:rPr>
        <w:t xml:space="preserve"> </w:t>
      </w:r>
      <w:r w:rsidRPr="00787747">
        <w:rPr>
          <w:rFonts w:eastAsia="Times New Roman"/>
          <w:lang w:val="uk-UA" w:eastAsia="ru-RU" w:bidi="ru-RU"/>
        </w:rPr>
        <w:t>to</w:t>
      </w:r>
      <w:r w:rsidRPr="00787747">
        <w:rPr>
          <w:rFonts w:eastAsia="Times New Roman"/>
          <w:lang w:val="en-US" w:eastAsia="ru-RU" w:bidi="ru-RU"/>
        </w:rPr>
        <w:t xml:space="preserve"> </w:t>
      </w:r>
      <w:r w:rsidRPr="00787747">
        <w:rPr>
          <w:rFonts w:eastAsia="Times New Roman"/>
          <w:lang w:val="uk-UA" w:eastAsia="ru-RU" w:bidi="ru-RU"/>
        </w:rPr>
        <w:t>use</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their</w:t>
      </w:r>
      <w:r w:rsidRPr="00787747">
        <w:rPr>
          <w:rFonts w:eastAsia="Times New Roman"/>
          <w:lang w:val="en-US" w:eastAsia="ru-RU" w:bidi="ru-RU"/>
        </w:rPr>
        <w:t xml:space="preserve"> </w:t>
      </w:r>
      <w:r w:rsidRPr="00787747">
        <w:rPr>
          <w:rFonts w:eastAsia="Times New Roman"/>
          <w:lang w:val="uk-UA" w:eastAsia="ru-RU" w:bidi="ru-RU"/>
        </w:rPr>
        <w:t>own</w:t>
      </w:r>
      <w:r w:rsidRPr="00787747">
        <w:rPr>
          <w:rFonts w:eastAsia="Times New Roman"/>
          <w:lang w:val="en-US" w:eastAsia="ru-RU" w:bidi="ru-RU"/>
        </w:rPr>
        <w:t xml:space="preserve"> </w:t>
      </w:r>
      <w:r w:rsidRPr="00787747">
        <w:rPr>
          <w:rFonts w:eastAsia="Times New Roman"/>
          <w:lang w:val="uk-UA" w:eastAsia="ru-RU" w:bidi="ru-RU"/>
        </w:rPr>
        <w:t>professional</w:t>
      </w:r>
      <w:r w:rsidRPr="00787747">
        <w:rPr>
          <w:rFonts w:eastAsia="Times New Roman"/>
          <w:lang w:val="en-US" w:eastAsia="ru-RU" w:bidi="ru-RU"/>
        </w:rPr>
        <w:t xml:space="preserve"> </w:t>
      </w:r>
      <w:r w:rsidRPr="00787747">
        <w:rPr>
          <w:rFonts w:eastAsia="Times New Roman"/>
          <w:lang w:val="uk-UA" w:eastAsia="ru-RU" w:bidi="ru-RU"/>
        </w:rPr>
        <w:t>activities.</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author</w:t>
      </w:r>
      <w:r w:rsidRPr="00787747">
        <w:rPr>
          <w:rFonts w:eastAsia="Times New Roman"/>
          <w:lang w:val="en-US" w:eastAsia="ru-RU" w:bidi="ru-RU"/>
        </w:rPr>
        <w:t xml:space="preserve"> </w:t>
      </w:r>
      <w:r w:rsidRPr="00787747">
        <w:rPr>
          <w:rFonts w:eastAsia="Times New Roman"/>
          <w:lang w:val="uk-UA" w:eastAsia="ru-RU" w:bidi="ru-RU"/>
        </w:rPr>
        <w:t>defines</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concepts</w:t>
      </w:r>
      <w:r w:rsidRPr="00787747">
        <w:rPr>
          <w:rFonts w:eastAsia="Times New Roman"/>
          <w:lang w:val="en-US" w:eastAsia="ru-RU" w:bidi="ru-RU"/>
        </w:rPr>
        <w:t xml:space="preserve"> </w:t>
      </w:r>
      <w:r w:rsidRPr="00787747">
        <w:rPr>
          <w:rFonts w:eastAsia="Times New Roman"/>
          <w:lang w:val="uk-UA" w:eastAsia="ru-RU" w:bidi="ru-RU"/>
        </w:rPr>
        <w:t xml:space="preserve">of </w:t>
      </w:r>
      <w:r w:rsidRPr="00787747">
        <w:rPr>
          <w:rFonts w:eastAsia="Times New Roman"/>
          <w:lang w:val="en-US" w:eastAsia="ru-RU" w:bidi="ru-RU"/>
        </w:rPr>
        <w:t>“</w:t>
      </w:r>
      <w:r w:rsidRPr="00787747">
        <w:rPr>
          <w:rFonts w:eastAsia="Times New Roman"/>
          <w:lang w:val="uk-UA" w:eastAsia="ru-RU" w:bidi="ru-RU"/>
        </w:rPr>
        <w:t>pedagogical</w:t>
      </w:r>
      <w:r w:rsidRPr="00787747">
        <w:rPr>
          <w:rFonts w:eastAsia="Times New Roman"/>
          <w:lang w:val="en-US" w:eastAsia="ru-RU" w:bidi="ru-RU"/>
        </w:rPr>
        <w:t xml:space="preserve"> </w:t>
      </w:r>
      <w:r w:rsidRPr="00787747">
        <w:rPr>
          <w:rFonts w:eastAsia="Times New Roman"/>
          <w:lang w:val="uk-UA" w:eastAsia="ru-RU" w:bidi="ru-RU"/>
        </w:rPr>
        <w:t>conditions</w:t>
      </w:r>
      <w:r w:rsidRPr="00787747">
        <w:rPr>
          <w:rFonts w:eastAsia="Times New Roman"/>
          <w:lang w:val="en-US" w:eastAsia="ru-RU" w:bidi="ru-RU"/>
        </w:rPr>
        <w:t>”</w:t>
      </w:r>
      <w:r w:rsidRPr="00787747">
        <w:rPr>
          <w:rFonts w:eastAsia="Times New Roman"/>
          <w:lang w:val="uk-UA" w:eastAsia="ru-RU" w:bidi="ru-RU"/>
        </w:rPr>
        <w:t xml:space="preserve">, </w:t>
      </w:r>
      <w:r w:rsidRPr="00787747">
        <w:rPr>
          <w:rFonts w:eastAsia="Times New Roman"/>
          <w:lang w:val="en-US" w:eastAsia="ru-RU" w:bidi="ru-RU"/>
        </w:rPr>
        <w:t>“</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w:t>
      </w:r>
      <w:r w:rsidRPr="00787747">
        <w:rPr>
          <w:rFonts w:eastAsia="Times New Roman"/>
          <w:lang w:val="uk-UA" w:eastAsia="ru-RU" w:bidi="ru-RU"/>
        </w:rPr>
        <w:t xml:space="preserve">, </w:t>
      </w:r>
      <w:r w:rsidRPr="00787747">
        <w:rPr>
          <w:rFonts w:eastAsia="Times New Roman"/>
          <w:lang w:val="en-US" w:eastAsia="ru-RU" w:bidi="ru-RU"/>
        </w:rPr>
        <w:t>“</w:t>
      </w:r>
      <w:r w:rsidRPr="00787747">
        <w:rPr>
          <w:rFonts w:eastAsia="Times New Roman"/>
          <w:lang w:val="uk-UA" w:eastAsia="ru-RU" w:bidi="ru-RU"/>
        </w:rPr>
        <w:t>professional</w:t>
      </w:r>
      <w:r w:rsidRPr="00787747">
        <w:rPr>
          <w:rFonts w:eastAsia="Times New Roman"/>
          <w:lang w:val="en-US" w:eastAsia="ru-RU" w:bidi="ru-RU"/>
        </w:rPr>
        <w:t xml:space="preserve"> </w:t>
      </w:r>
      <w:r w:rsidRPr="00787747">
        <w:rPr>
          <w:rFonts w:eastAsia="Times New Roman"/>
          <w:lang w:val="uk-UA" w:eastAsia="ru-RU" w:bidi="ru-RU"/>
        </w:rPr>
        <w:t>readiness</w:t>
      </w:r>
      <w:r w:rsidRPr="00787747">
        <w:rPr>
          <w:rFonts w:eastAsia="Times New Roman"/>
          <w:lang w:val="en-US" w:eastAsia="ru-RU" w:bidi="ru-RU"/>
        </w:rPr>
        <w:t>”</w:t>
      </w:r>
      <w:r w:rsidRPr="00787747">
        <w:rPr>
          <w:rFonts w:eastAsia="Times New Roman"/>
          <w:lang w:val="uk-UA" w:eastAsia="ru-RU" w:bidi="ru-RU"/>
        </w:rPr>
        <w:t xml:space="preserve">, </w:t>
      </w:r>
      <w:r w:rsidRPr="00787747">
        <w:rPr>
          <w:rFonts w:eastAsia="Times New Roman"/>
          <w:lang w:val="en-US" w:eastAsia="ru-RU" w:bidi="ru-RU"/>
        </w:rPr>
        <w:t>“</w:t>
      </w:r>
      <w:r w:rsidRPr="00787747">
        <w:rPr>
          <w:rFonts w:eastAsia="Times New Roman"/>
          <w:lang w:val="uk-UA" w:eastAsia="ru-RU" w:bidi="ru-RU"/>
        </w:rPr>
        <w:t>technology</w:t>
      </w:r>
      <w:r w:rsidRPr="00787747">
        <w:rPr>
          <w:rFonts w:eastAsia="Times New Roman"/>
          <w:lang w:val="en-US" w:eastAsia="ru-RU" w:bidi="ru-RU"/>
        </w:rPr>
        <w:t>”</w:t>
      </w:r>
      <w:r w:rsidRPr="00787747">
        <w:rPr>
          <w:rFonts w:eastAsia="Times New Roman"/>
          <w:lang w:val="uk-UA" w:eastAsia="ru-RU" w:bidi="ru-RU"/>
        </w:rPr>
        <w:t xml:space="preserve"> and</w:t>
      </w:r>
      <w:r w:rsidRPr="00787747">
        <w:rPr>
          <w:rFonts w:eastAsia="Times New Roman"/>
          <w:lang w:val="en-US" w:eastAsia="ru-RU" w:bidi="ru-RU"/>
        </w:rPr>
        <w:t xml:space="preserve"> </w:t>
      </w:r>
      <w:r w:rsidRPr="00787747">
        <w:rPr>
          <w:rFonts w:eastAsia="Times New Roman"/>
          <w:lang w:val="uk-UA" w:eastAsia="ru-RU" w:bidi="ru-RU"/>
        </w:rPr>
        <w:t>proposes</w:t>
      </w:r>
      <w:r w:rsidRPr="00787747">
        <w:rPr>
          <w:rFonts w:eastAsia="Times New Roman"/>
          <w:lang w:val="en-US" w:eastAsia="ru-RU" w:bidi="ru-RU"/>
        </w:rPr>
        <w:t xml:space="preserve"> a </w:t>
      </w:r>
      <w:r w:rsidRPr="00787747">
        <w:rPr>
          <w:rFonts w:eastAsia="Times New Roman"/>
          <w:lang w:val="uk-UA" w:eastAsia="ru-RU" w:bidi="ru-RU"/>
        </w:rPr>
        <w:t>technology</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using</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i</w:t>
      </w:r>
      <w:r w:rsidRPr="00787747">
        <w:rPr>
          <w:rFonts w:eastAsia="Times New Roman"/>
          <w:lang w:val="uk-UA" w:eastAsia="ru-RU" w:bidi="ru-RU"/>
        </w:rPr>
        <w:t>n</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object</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research</w:t>
      </w:r>
      <w:r w:rsidRPr="00787747">
        <w:rPr>
          <w:rFonts w:eastAsia="Times New Roman"/>
          <w:lang w:val="en-US" w:eastAsia="ru-RU" w:bidi="ru-RU"/>
        </w:rPr>
        <w:t xml:space="preserve"> </w:t>
      </w:r>
      <w:r w:rsidRPr="00787747">
        <w:rPr>
          <w:rFonts w:eastAsia="Times New Roman"/>
          <w:lang w:val="uk-UA" w:eastAsia="ru-RU" w:bidi="ru-RU"/>
        </w:rPr>
        <w:t>is</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professional</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subject</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research – pedagogical</w:t>
      </w:r>
      <w:r w:rsidRPr="00787747">
        <w:rPr>
          <w:rFonts w:eastAsia="Times New Roman"/>
          <w:lang w:val="en-US" w:eastAsia="ru-RU" w:bidi="ru-RU"/>
        </w:rPr>
        <w:t xml:space="preserve"> </w:t>
      </w:r>
      <w:r w:rsidRPr="00787747">
        <w:rPr>
          <w:rFonts w:eastAsia="Times New Roman"/>
          <w:lang w:val="uk-UA" w:eastAsia="ru-RU" w:bidi="ru-RU"/>
        </w:rPr>
        <w:t>conditions</w:t>
      </w:r>
      <w:r w:rsidRPr="00787747">
        <w:rPr>
          <w:rFonts w:eastAsia="Times New Roman"/>
          <w:lang w:val="en-US" w:eastAsia="ru-RU" w:bidi="ru-RU"/>
        </w:rPr>
        <w:t xml:space="preserve"> </w:t>
      </w:r>
      <w:r w:rsidRPr="00787747">
        <w:rPr>
          <w:rFonts w:eastAsia="Times New Roman"/>
          <w:lang w:val="uk-UA" w:eastAsia="ru-RU" w:bidi="ru-RU"/>
        </w:rPr>
        <w:t>for</w:t>
      </w:r>
      <w:r w:rsidRPr="00787747">
        <w:rPr>
          <w:rFonts w:eastAsia="Times New Roman"/>
          <w:lang w:val="en-US" w:eastAsia="ru-RU" w:bidi="ru-RU"/>
        </w:rPr>
        <w:t xml:space="preserve"> </w:t>
      </w:r>
      <w:r w:rsidRPr="00787747">
        <w:rPr>
          <w:rFonts w:eastAsia="Times New Roman"/>
          <w:lang w:val="uk-UA" w:eastAsia="ru-RU" w:bidi="ru-RU"/>
        </w:rPr>
        <w:t>use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purpose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study</w:t>
      </w:r>
      <w:r w:rsidRPr="00787747">
        <w:rPr>
          <w:rFonts w:eastAsia="Times New Roman"/>
          <w:lang w:val="en-US" w:eastAsia="ru-RU" w:bidi="ru-RU"/>
        </w:rPr>
        <w:t xml:space="preserve"> </w:t>
      </w:r>
      <w:r w:rsidRPr="00787747">
        <w:rPr>
          <w:rFonts w:eastAsia="Times New Roman"/>
          <w:lang w:val="uk-UA" w:eastAsia="ru-RU" w:bidi="ru-RU"/>
        </w:rPr>
        <w:t>is</w:t>
      </w:r>
      <w:r w:rsidRPr="00787747">
        <w:rPr>
          <w:rFonts w:eastAsia="Times New Roman"/>
          <w:lang w:val="en-US" w:eastAsia="ru-RU" w:bidi="ru-RU"/>
        </w:rPr>
        <w:t xml:space="preserve"> </w:t>
      </w:r>
      <w:r w:rsidRPr="00787747">
        <w:rPr>
          <w:rFonts w:eastAsia="Times New Roman"/>
          <w:lang w:val="uk-UA" w:eastAsia="ru-RU" w:bidi="ru-RU"/>
        </w:rPr>
        <w:t>to</w:t>
      </w:r>
      <w:r w:rsidRPr="00787747">
        <w:rPr>
          <w:rFonts w:eastAsia="Times New Roman"/>
          <w:lang w:val="en-US" w:eastAsia="ru-RU" w:bidi="ru-RU"/>
        </w:rPr>
        <w:t xml:space="preserve"> </w:t>
      </w:r>
      <w:r w:rsidRPr="00787747">
        <w:rPr>
          <w:rFonts w:eastAsia="Times New Roman"/>
          <w:lang w:val="uk-UA" w:eastAsia="ru-RU" w:bidi="ru-RU"/>
        </w:rPr>
        <w:t>determine, theoretically</w:t>
      </w:r>
      <w:r w:rsidRPr="00787747">
        <w:rPr>
          <w:rFonts w:eastAsia="Times New Roman"/>
          <w:lang w:val="en-US" w:eastAsia="ru-RU" w:bidi="ru-RU"/>
        </w:rPr>
        <w:t xml:space="preserve"> </w:t>
      </w:r>
      <w:r w:rsidRPr="00787747">
        <w:rPr>
          <w:rFonts w:eastAsia="Times New Roman"/>
          <w:lang w:val="uk-UA" w:eastAsia="ru-RU" w:bidi="ru-RU"/>
        </w:rPr>
        <w:t>substantiate</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experimentally</w:t>
      </w:r>
      <w:r w:rsidRPr="00787747">
        <w:rPr>
          <w:rFonts w:eastAsia="Times New Roman"/>
          <w:lang w:val="en-US" w:eastAsia="ru-RU" w:bidi="ru-RU"/>
        </w:rPr>
        <w:t xml:space="preserve"> </w:t>
      </w:r>
      <w:r w:rsidRPr="00787747">
        <w:rPr>
          <w:rFonts w:eastAsia="Times New Roman"/>
          <w:lang w:val="uk-UA" w:eastAsia="ru-RU" w:bidi="ru-RU"/>
        </w:rPr>
        <w:t>test</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effectiveness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pedagogical</w:t>
      </w:r>
      <w:r w:rsidRPr="00787747">
        <w:rPr>
          <w:rFonts w:eastAsia="Times New Roman"/>
          <w:lang w:val="en-US" w:eastAsia="ru-RU" w:bidi="ru-RU"/>
        </w:rPr>
        <w:t xml:space="preserve"> </w:t>
      </w:r>
      <w:r w:rsidRPr="00787747">
        <w:rPr>
          <w:rFonts w:eastAsia="Times New Roman"/>
          <w:lang w:val="uk-UA" w:eastAsia="ru-RU" w:bidi="ru-RU"/>
        </w:rPr>
        <w:t>conditions</w:t>
      </w:r>
      <w:r w:rsidRPr="00787747">
        <w:rPr>
          <w:rFonts w:eastAsia="Times New Roman"/>
          <w:lang w:val="en-US" w:eastAsia="ru-RU" w:bidi="ru-RU"/>
        </w:rPr>
        <w:t xml:space="preserve"> </w:t>
      </w:r>
      <w:r w:rsidRPr="00787747">
        <w:rPr>
          <w:rFonts w:eastAsia="Times New Roman"/>
          <w:lang w:val="uk-UA" w:eastAsia="ru-RU" w:bidi="ru-RU"/>
        </w:rPr>
        <w:t>for</w:t>
      </w:r>
      <w:r w:rsidRPr="00787747">
        <w:rPr>
          <w:rFonts w:eastAsia="Times New Roman"/>
          <w:lang w:val="en-US" w:eastAsia="ru-RU" w:bidi="ru-RU"/>
        </w:rPr>
        <w:t xml:space="preserve"> </w:t>
      </w:r>
      <w:r w:rsidRPr="00787747">
        <w:rPr>
          <w:rFonts w:eastAsia="Times New Roman"/>
          <w:lang w:val="uk-UA" w:eastAsia="ru-RU" w:bidi="ru-RU"/>
        </w:rPr>
        <w:t>use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To</w:t>
      </w:r>
      <w:r w:rsidRPr="00787747">
        <w:rPr>
          <w:rFonts w:eastAsia="Times New Roman"/>
          <w:lang w:val="en-US" w:eastAsia="ru-RU" w:bidi="ru-RU"/>
        </w:rPr>
        <w:t xml:space="preserve"> </w:t>
      </w:r>
      <w:r w:rsidRPr="00787747">
        <w:rPr>
          <w:rFonts w:eastAsia="Times New Roman"/>
          <w:lang w:val="uk-UA" w:eastAsia="ru-RU" w:bidi="ru-RU"/>
        </w:rPr>
        <w:t>achieve</w:t>
      </w:r>
      <w:r w:rsidRPr="00787747">
        <w:rPr>
          <w:rFonts w:eastAsia="Times New Roman"/>
          <w:lang w:val="en-US" w:eastAsia="ru-RU" w:bidi="ru-RU"/>
        </w:rPr>
        <w:t xml:space="preserve"> </w:t>
      </w:r>
      <w:r w:rsidRPr="00787747">
        <w:rPr>
          <w:rFonts w:eastAsia="Times New Roman"/>
          <w:lang w:val="uk-UA" w:eastAsia="ru-RU" w:bidi="ru-RU"/>
        </w:rPr>
        <w:t>this</w:t>
      </w:r>
      <w:r w:rsidRPr="00787747">
        <w:rPr>
          <w:rFonts w:eastAsia="Times New Roman"/>
          <w:lang w:val="en-US" w:eastAsia="ru-RU" w:bidi="ru-RU"/>
        </w:rPr>
        <w:t xml:space="preserve"> </w:t>
      </w:r>
      <w:r w:rsidRPr="00787747">
        <w:rPr>
          <w:rFonts w:eastAsia="Times New Roman"/>
          <w:lang w:val="uk-UA" w:eastAsia="ru-RU" w:bidi="ru-RU"/>
        </w:rPr>
        <w:t>goal, the</w:t>
      </w:r>
      <w:r w:rsidRPr="00787747">
        <w:rPr>
          <w:rFonts w:eastAsia="Times New Roman"/>
          <w:lang w:val="en-US" w:eastAsia="ru-RU" w:bidi="ru-RU"/>
        </w:rPr>
        <w:t xml:space="preserve"> </w:t>
      </w:r>
      <w:r w:rsidRPr="00787747">
        <w:rPr>
          <w:rFonts w:eastAsia="Times New Roman"/>
          <w:lang w:val="uk-UA" w:eastAsia="ru-RU" w:bidi="ru-RU"/>
        </w:rPr>
        <w:t>objectives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study</w:t>
      </w:r>
      <w:r w:rsidRPr="00787747">
        <w:rPr>
          <w:rFonts w:eastAsia="Times New Roman"/>
          <w:lang w:val="en-US" w:eastAsia="ru-RU" w:bidi="ru-RU"/>
        </w:rPr>
        <w:t xml:space="preserve"> </w:t>
      </w:r>
      <w:r w:rsidRPr="00787747">
        <w:rPr>
          <w:rFonts w:eastAsia="Times New Roman"/>
          <w:lang w:val="uk-UA" w:eastAsia="ru-RU" w:bidi="ru-RU"/>
        </w:rPr>
        <w:t>were</w:t>
      </w:r>
      <w:r w:rsidRPr="00787747">
        <w:rPr>
          <w:rFonts w:eastAsia="Times New Roman"/>
          <w:lang w:val="en-US" w:eastAsia="ru-RU" w:bidi="ru-RU"/>
        </w:rPr>
        <w:t xml:space="preserve"> </w:t>
      </w:r>
      <w:r w:rsidRPr="00787747">
        <w:rPr>
          <w:rFonts w:eastAsia="Times New Roman"/>
          <w:lang w:val="uk-UA" w:eastAsia="ru-RU" w:bidi="ru-RU"/>
        </w:rPr>
        <w:t>identified:</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 to</w:t>
      </w:r>
      <w:r w:rsidRPr="00787747">
        <w:rPr>
          <w:rFonts w:eastAsia="Times New Roman"/>
          <w:lang w:val="en-US" w:eastAsia="ru-RU" w:bidi="ru-RU"/>
        </w:rPr>
        <w:t xml:space="preserve"> </w:t>
      </w:r>
      <w:r w:rsidRPr="00787747">
        <w:rPr>
          <w:rFonts w:eastAsia="Times New Roman"/>
          <w:lang w:val="uk-UA" w:eastAsia="ru-RU" w:bidi="ru-RU"/>
        </w:rPr>
        <w:t>analyze</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up-to-date </w:t>
      </w:r>
      <w:r w:rsidRPr="00787747">
        <w:rPr>
          <w:rFonts w:eastAsia="Times New Roman"/>
          <w:lang w:val="uk-UA" w:eastAsia="ru-RU" w:bidi="ru-RU"/>
        </w:rPr>
        <w:t>state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problem</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using</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in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 to</w:t>
      </w:r>
      <w:r w:rsidRPr="00787747">
        <w:rPr>
          <w:rFonts w:eastAsia="Times New Roman"/>
          <w:lang w:val="en-US" w:eastAsia="ru-RU" w:bidi="ru-RU"/>
        </w:rPr>
        <w:t xml:space="preserve"> </w:t>
      </w:r>
      <w:r w:rsidRPr="00787747">
        <w:rPr>
          <w:rFonts w:eastAsia="Times New Roman"/>
          <w:lang w:val="uk-UA" w:eastAsia="ru-RU" w:bidi="ru-RU"/>
        </w:rPr>
        <w:t>formulate, substantiate</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experimentally</w:t>
      </w:r>
      <w:r w:rsidRPr="00787747">
        <w:rPr>
          <w:rFonts w:eastAsia="Times New Roman"/>
          <w:lang w:val="en-US" w:eastAsia="ru-RU" w:bidi="ru-RU"/>
        </w:rPr>
        <w:t xml:space="preserve"> </w:t>
      </w:r>
      <w:r w:rsidRPr="00787747">
        <w:rPr>
          <w:rFonts w:eastAsia="Times New Roman"/>
          <w:lang w:val="uk-UA" w:eastAsia="ru-RU" w:bidi="ru-RU"/>
        </w:rPr>
        <w:t>test</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pedagogical</w:t>
      </w:r>
      <w:r w:rsidRPr="00787747">
        <w:rPr>
          <w:rFonts w:eastAsia="Times New Roman"/>
          <w:lang w:val="en-US" w:eastAsia="ru-RU" w:bidi="ru-RU"/>
        </w:rPr>
        <w:t xml:space="preserve"> </w:t>
      </w:r>
      <w:r w:rsidRPr="00787747">
        <w:rPr>
          <w:rFonts w:eastAsia="Times New Roman"/>
          <w:lang w:val="uk-UA" w:eastAsia="ru-RU" w:bidi="ru-RU"/>
        </w:rPr>
        <w:t>conditions</w:t>
      </w:r>
      <w:r w:rsidRPr="00787747">
        <w:rPr>
          <w:rFonts w:eastAsia="Times New Roman"/>
          <w:lang w:val="en-US" w:eastAsia="ru-RU" w:bidi="ru-RU"/>
        </w:rPr>
        <w:t xml:space="preserve"> </w:t>
      </w:r>
      <w:r w:rsidRPr="00787747">
        <w:rPr>
          <w:rFonts w:eastAsia="Times New Roman"/>
          <w:lang w:val="uk-UA" w:eastAsia="ru-RU" w:bidi="ru-RU"/>
        </w:rPr>
        <w:lastRenderedPageBreak/>
        <w:t>for</w:t>
      </w:r>
      <w:r w:rsidRPr="00787747">
        <w:rPr>
          <w:rFonts w:eastAsia="Times New Roman"/>
          <w:lang w:val="en-US" w:eastAsia="ru-RU" w:bidi="ru-RU"/>
        </w:rPr>
        <w:t xml:space="preserve"> </w:t>
      </w:r>
      <w:r w:rsidRPr="00787747">
        <w:rPr>
          <w:rFonts w:eastAsia="Times New Roman"/>
          <w:lang w:val="uk-UA" w:eastAsia="ru-RU" w:bidi="ru-RU"/>
        </w:rPr>
        <w:t>use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 to</w:t>
      </w:r>
      <w:r w:rsidRPr="00787747">
        <w:rPr>
          <w:rFonts w:eastAsia="Times New Roman"/>
          <w:lang w:val="en-US" w:eastAsia="ru-RU" w:bidi="ru-RU"/>
        </w:rPr>
        <w:t xml:space="preserve"> </w:t>
      </w:r>
      <w:r w:rsidRPr="00787747">
        <w:rPr>
          <w:rFonts w:eastAsia="Times New Roman"/>
          <w:lang w:val="uk-UA" w:eastAsia="ru-RU" w:bidi="ru-RU"/>
        </w:rPr>
        <w:t>determine</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criteria</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levels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readiness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students</w:t>
      </w:r>
      <w:r w:rsidRPr="00787747">
        <w:rPr>
          <w:rFonts w:eastAsia="Times New Roman"/>
          <w:lang w:val="en-US" w:eastAsia="ru-RU" w:bidi="ru-RU"/>
        </w:rPr>
        <w:t xml:space="preserve"> </w:t>
      </w:r>
      <w:r w:rsidRPr="00787747">
        <w:rPr>
          <w:rFonts w:eastAsia="Times New Roman"/>
          <w:lang w:val="uk-UA" w:eastAsia="ru-RU" w:bidi="ru-RU"/>
        </w:rPr>
        <w:t>to</w:t>
      </w:r>
      <w:r w:rsidRPr="00787747">
        <w:rPr>
          <w:rFonts w:eastAsia="Times New Roman"/>
          <w:lang w:val="en-US" w:eastAsia="ru-RU" w:bidi="ru-RU"/>
        </w:rPr>
        <w:t xml:space="preserve"> </w:t>
      </w:r>
      <w:r w:rsidRPr="00787747">
        <w:rPr>
          <w:rFonts w:eastAsia="Times New Roman"/>
          <w:lang w:val="uk-UA" w:eastAsia="ru-RU" w:bidi="ru-RU"/>
        </w:rPr>
        <w:t>use</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professional</w:t>
      </w:r>
      <w:r w:rsidRPr="00787747">
        <w:rPr>
          <w:rFonts w:eastAsia="Times New Roman"/>
          <w:lang w:val="en-US" w:eastAsia="ru-RU" w:bidi="ru-RU"/>
        </w:rPr>
        <w:t xml:space="preserve"> </w:t>
      </w:r>
      <w:r w:rsidRPr="00787747">
        <w:rPr>
          <w:rFonts w:eastAsia="Times New Roman"/>
          <w:lang w:val="uk-UA" w:eastAsia="ru-RU" w:bidi="ru-RU"/>
        </w:rPr>
        <w:t>activities;</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 to</w:t>
      </w:r>
      <w:r w:rsidRPr="00787747">
        <w:rPr>
          <w:rFonts w:eastAsia="Times New Roman"/>
          <w:lang w:val="en-US" w:eastAsia="ru-RU" w:bidi="ru-RU"/>
        </w:rPr>
        <w:t xml:space="preserve"> </w:t>
      </w:r>
      <w:r w:rsidRPr="00787747">
        <w:rPr>
          <w:rFonts w:eastAsia="Times New Roman"/>
          <w:lang w:val="uk-UA" w:eastAsia="ru-RU" w:bidi="ru-RU"/>
        </w:rPr>
        <w:t>develop</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technology</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application</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preparation</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to</w:t>
      </w:r>
      <w:r w:rsidRPr="00787747">
        <w:rPr>
          <w:rFonts w:eastAsia="Times New Roman"/>
          <w:lang w:val="en-US" w:eastAsia="ru-RU" w:bidi="ru-RU"/>
        </w:rPr>
        <w:t xml:space="preserve"> text </w:t>
      </w:r>
      <w:r w:rsidRPr="00787747">
        <w:rPr>
          <w:rFonts w:eastAsia="Times New Roman"/>
          <w:lang w:val="uk-UA" w:eastAsia="ru-RU" w:bidi="ru-RU"/>
        </w:rPr>
        <w:t>experimentally</w:t>
      </w:r>
      <w:r w:rsidRPr="00787747">
        <w:rPr>
          <w:rFonts w:eastAsia="Times New Roman"/>
          <w:lang w:val="en-US" w:eastAsia="ru-RU" w:bidi="ru-RU"/>
        </w:rPr>
        <w:t xml:space="preserve"> </w:t>
      </w:r>
      <w:r w:rsidRPr="00787747">
        <w:rPr>
          <w:rFonts w:eastAsia="Times New Roman"/>
          <w:lang w:val="uk-UA" w:eastAsia="ru-RU" w:bidi="ru-RU"/>
        </w:rPr>
        <w:t>its</w:t>
      </w:r>
      <w:r w:rsidRPr="00787747">
        <w:rPr>
          <w:rFonts w:eastAsia="Times New Roman"/>
          <w:lang w:val="en-US" w:eastAsia="ru-RU" w:bidi="ru-RU"/>
        </w:rPr>
        <w:t xml:space="preserve"> </w:t>
      </w:r>
      <w:r w:rsidRPr="00787747">
        <w:rPr>
          <w:rFonts w:eastAsia="Times New Roman"/>
          <w:lang w:val="uk-UA" w:eastAsia="ru-RU" w:bidi="ru-RU"/>
        </w:rPr>
        <w:t>effectiveness.</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 xml:space="preserve">Part 1 – </w:t>
      </w:r>
      <w:r w:rsidRPr="00787747">
        <w:rPr>
          <w:rFonts w:eastAsia="Times New Roman"/>
          <w:lang w:val="en-US" w:eastAsia="ru-RU" w:bidi="ru-RU"/>
        </w:rPr>
        <w:t>“</w:t>
      </w:r>
      <w:r w:rsidRPr="00787747">
        <w:rPr>
          <w:rFonts w:eastAsia="Times New Roman"/>
          <w:lang w:val="uk-UA" w:eastAsia="ru-RU" w:bidi="ru-RU"/>
        </w:rPr>
        <w:t>Theoretical foundations of</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study</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pedagogical</w:t>
      </w:r>
      <w:r w:rsidRPr="00787747">
        <w:rPr>
          <w:rFonts w:eastAsia="Times New Roman"/>
          <w:lang w:val="en-US" w:eastAsia="ru-RU" w:bidi="ru-RU"/>
        </w:rPr>
        <w:t xml:space="preserve"> </w:t>
      </w:r>
      <w:r w:rsidRPr="00787747">
        <w:rPr>
          <w:rFonts w:eastAsia="Times New Roman"/>
          <w:lang w:val="uk-UA" w:eastAsia="ru-RU" w:bidi="ru-RU"/>
        </w:rPr>
        <w:t>conditions</w:t>
      </w:r>
      <w:r w:rsidRPr="00787747">
        <w:rPr>
          <w:rFonts w:eastAsia="Times New Roman"/>
          <w:lang w:val="en-US" w:eastAsia="ru-RU" w:bidi="ru-RU"/>
        </w:rPr>
        <w:t xml:space="preserve"> </w:t>
      </w:r>
      <w:r w:rsidRPr="00787747">
        <w:rPr>
          <w:rFonts w:eastAsia="Times New Roman"/>
          <w:lang w:val="uk-UA" w:eastAsia="ru-RU" w:bidi="ru-RU"/>
        </w:rPr>
        <w:t>for</w:t>
      </w:r>
      <w:r w:rsidRPr="00787747">
        <w:rPr>
          <w:rFonts w:eastAsia="Times New Roman"/>
          <w:lang w:val="en-US" w:eastAsia="ru-RU" w:bidi="ru-RU"/>
        </w:rPr>
        <w:t xml:space="preserve"> </w:t>
      </w:r>
      <w:r w:rsidRPr="00787747">
        <w:rPr>
          <w:rFonts w:eastAsia="Times New Roman"/>
          <w:lang w:val="uk-UA" w:eastAsia="ru-RU" w:bidi="ru-RU"/>
        </w:rPr>
        <w:t>use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w:t>
      </w:r>
      <w:r w:rsidRPr="00787747">
        <w:rPr>
          <w:rFonts w:eastAsia="Times New Roman"/>
          <w:lang w:val="en-US" w:eastAsia="ru-RU" w:bidi="ru-RU"/>
        </w:rPr>
        <w:t>”</w:t>
      </w:r>
      <w:r w:rsidRPr="00787747">
        <w:rPr>
          <w:rFonts w:eastAsia="Times New Roman"/>
          <w:lang w:val="uk-UA" w:eastAsia="ru-RU" w:bidi="ru-RU"/>
        </w:rPr>
        <w:t xml:space="preserve"> – analyzed</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clarified</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content</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basic</w:t>
      </w:r>
      <w:r w:rsidRPr="00787747">
        <w:rPr>
          <w:rFonts w:eastAsia="Times New Roman"/>
          <w:lang w:val="en-US" w:eastAsia="ru-RU" w:bidi="ru-RU"/>
        </w:rPr>
        <w:t xml:space="preserve"> </w:t>
      </w:r>
      <w:r w:rsidRPr="00787747">
        <w:rPr>
          <w:rFonts w:eastAsia="Times New Roman"/>
          <w:lang w:val="uk-UA" w:eastAsia="ru-RU" w:bidi="ru-RU"/>
        </w:rPr>
        <w:t>research</w:t>
      </w:r>
      <w:r w:rsidRPr="00787747">
        <w:rPr>
          <w:rFonts w:eastAsia="Times New Roman"/>
          <w:lang w:val="en-US" w:eastAsia="ru-RU" w:bidi="ru-RU"/>
        </w:rPr>
        <w:t xml:space="preserve"> </w:t>
      </w:r>
      <w:r w:rsidRPr="00787747">
        <w:rPr>
          <w:rFonts w:eastAsia="Times New Roman"/>
          <w:lang w:val="uk-UA" w:eastAsia="ru-RU" w:bidi="ru-RU"/>
        </w:rPr>
        <w:t>concepts, features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pedagogical</w:t>
      </w:r>
      <w:r w:rsidRPr="00787747">
        <w:rPr>
          <w:rFonts w:eastAsia="Times New Roman"/>
          <w:lang w:val="en-US" w:eastAsia="ru-RU" w:bidi="ru-RU"/>
        </w:rPr>
        <w:t xml:space="preserve"> </w:t>
      </w:r>
      <w:r w:rsidRPr="00787747">
        <w:rPr>
          <w:rFonts w:eastAsia="Times New Roman"/>
          <w:lang w:val="uk-UA" w:eastAsia="ru-RU" w:bidi="ru-RU"/>
        </w:rPr>
        <w:t>conditions</w:t>
      </w:r>
      <w:r w:rsidRPr="00787747">
        <w:rPr>
          <w:rFonts w:eastAsia="Times New Roman"/>
          <w:lang w:val="en-US" w:eastAsia="ru-RU" w:bidi="ru-RU"/>
        </w:rPr>
        <w:t xml:space="preserve"> </w:t>
      </w:r>
      <w:r w:rsidRPr="00787747">
        <w:rPr>
          <w:rFonts w:eastAsia="Times New Roman"/>
          <w:lang w:val="uk-UA" w:eastAsia="ru-RU" w:bidi="ru-RU"/>
        </w:rPr>
        <w:t>for</w:t>
      </w:r>
      <w:r w:rsidRPr="00787747">
        <w:rPr>
          <w:rFonts w:eastAsia="Times New Roman"/>
          <w:lang w:val="en-US" w:eastAsia="ru-RU" w:bidi="ru-RU"/>
        </w:rPr>
        <w:t xml:space="preserve"> </w:t>
      </w:r>
      <w:r w:rsidRPr="00787747">
        <w:rPr>
          <w:rFonts w:eastAsia="Times New Roman"/>
          <w:lang w:val="uk-UA" w:eastAsia="ru-RU" w:bidi="ru-RU"/>
        </w:rPr>
        <w:t>use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 criteria</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levels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readiness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students</w:t>
      </w:r>
      <w:r w:rsidRPr="00787747">
        <w:rPr>
          <w:rFonts w:eastAsia="Times New Roman"/>
          <w:lang w:val="en-US" w:eastAsia="ru-RU" w:bidi="ru-RU"/>
        </w:rPr>
        <w:t xml:space="preserve"> </w:t>
      </w:r>
      <w:r w:rsidRPr="00787747">
        <w:rPr>
          <w:rFonts w:eastAsia="Times New Roman"/>
          <w:lang w:val="uk-UA" w:eastAsia="ru-RU" w:bidi="ru-RU"/>
        </w:rPr>
        <w:t>for</w:t>
      </w:r>
      <w:r w:rsidRPr="00787747">
        <w:rPr>
          <w:rFonts w:eastAsia="Times New Roman"/>
          <w:lang w:val="en-US" w:eastAsia="ru-RU" w:bidi="ru-RU"/>
        </w:rPr>
        <w:t xml:space="preserve"> u</w:t>
      </w:r>
      <w:r w:rsidRPr="00787747">
        <w:rPr>
          <w:rFonts w:eastAsia="Times New Roman"/>
          <w:lang w:val="uk-UA" w:eastAsia="ru-RU" w:bidi="ru-RU"/>
        </w:rPr>
        <w:t>se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their</w:t>
      </w:r>
      <w:r w:rsidRPr="00787747">
        <w:rPr>
          <w:rFonts w:eastAsia="Times New Roman"/>
          <w:lang w:val="en-US" w:eastAsia="ru-RU" w:bidi="ru-RU"/>
        </w:rPr>
        <w:t xml:space="preserve"> </w:t>
      </w:r>
      <w:r w:rsidRPr="00787747">
        <w:rPr>
          <w:rFonts w:eastAsia="Times New Roman"/>
          <w:lang w:val="uk-UA" w:eastAsia="ru-RU" w:bidi="ru-RU"/>
        </w:rPr>
        <w:t>further</w:t>
      </w:r>
      <w:r w:rsidRPr="00787747">
        <w:rPr>
          <w:rFonts w:eastAsia="Times New Roman"/>
          <w:lang w:val="en-US" w:eastAsia="ru-RU" w:bidi="ru-RU"/>
        </w:rPr>
        <w:t xml:space="preserve"> </w:t>
      </w:r>
      <w:r w:rsidRPr="00787747">
        <w:rPr>
          <w:rFonts w:eastAsia="Times New Roman"/>
          <w:lang w:val="uk-UA" w:eastAsia="ru-RU" w:bidi="ru-RU"/>
        </w:rPr>
        <w:t>professional</w:t>
      </w:r>
      <w:r w:rsidRPr="00787747">
        <w:rPr>
          <w:rFonts w:eastAsia="Times New Roman"/>
          <w:lang w:val="en-US" w:eastAsia="ru-RU" w:bidi="ru-RU"/>
        </w:rPr>
        <w:t xml:space="preserve"> </w:t>
      </w:r>
      <w:r w:rsidRPr="00787747">
        <w:rPr>
          <w:rFonts w:eastAsia="Times New Roman"/>
          <w:lang w:val="uk-UA" w:eastAsia="ru-RU" w:bidi="ru-RU"/>
        </w:rPr>
        <w:t>activity</w:t>
      </w:r>
      <w:r w:rsidRPr="00787747">
        <w:rPr>
          <w:rFonts w:eastAsia="Times New Roman"/>
          <w:lang w:val="en-US" w:eastAsia="ru-RU" w:bidi="ru-RU"/>
        </w:rPr>
        <w:t xml:space="preserve"> </w:t>
      </w:r>
      <w:r w:rsidRPr="00787747">
        <w:rPr>
          <w:rFonts w:eastAsia="Times New Roman"/>
          <w:lang w:val="uk-UA" w:eastAsia="ru-RU" w:bidi="ru-RU"/>
        </w:rPr>
        <w:t>are</w:t>
      </w:r>
      <w:r w:rsidRPr="00787747">
        <w:rPr>
          <w:rFonts w:eastAsia="Times New Roman"/>
          <w:lang w:val="en-US" w:eastAsia="ru-RU" w:bidi="ru-RU"/>
        </w:rPr>
        <w:t xml:space="preserve"> </w:t>
      </w:r>
      <w:r w:rsidRPr="00787747">
        <w:rPr>
          <w:rFonts w:eastAsia="Times New Roman"/>
          <w:lang w:val="uk-UA" w:eastAsia="ru-RU" w:bidi="ru-RU"/>
        </w:rPr>
        <w:t>determined.</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 xml:space="preserve">Part 2 – </w:t>
      </w:r>
      <w:r w:rsidRPr="00787747">
        <w:rPr>
          <w:rFonts w:eastAsia="Times New Roman"/>
          <w:lang w:val="en-US" w:eastAsia="ru-RU" w:bidi="ru-RU"/>
        </w:rPr>
        <w:t>“</w:t>
      </w:r>
      <w:r w:rsidRPr="00787747">
        <w:rPr>
          <w:rFonts w:eastAsia="Times New Roman"/>
          <w:lang w:val="uk-UA" w:eastAsia="ru-RU" w:bidi="ru-RU"/>
        </w:rPr>
        <w:t>Technology</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application</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preparation</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w:t>
      </w:r>
      <w:r w:rsidRPr="00787747">
        <w:rPr>
          <w:rFonts w:eastAsia="Times New Roman"/>
          <w:lang w:val="en-US" w:eastAsia="ru-RU" w:bidi="ru-RU"/>
        </w:rPr>
        <w:t>”</w:t>
      </w:r>
      <w:r w:rsidRPr="00787747">
        <w:rPr>
          <w:rFonts w:eastAsia="Times New Roman"/>
          <w:lang w:val="uk-UA" w:eastAsia="ru-RU" w:bidi="ru-RU"/>
        </w:rPr>
        <w:t xml:space="preserve"> – technology</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application</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w:t>
      </w:r>
      <w:r w:rsidRPr="00787747">
        <w:rPr>
          <w:rFonts w:eastAsia="Times New Roman"/>
          <w:lang w:val="en-US" w:eastAsia="ru-RU" w:bidi="ru-RU"/>
        </w:rPr>
        <w:t xml:space="preserve"> </w:t>
      </w:r>
      <w:r w:rsidRPr="00787747">
        <w:rPr>
          <w:rFonts w:eastAsia="Times New Roman"/>
          <w:lang w:val="uk-UA" w:eastAsia="ru-RU" w:bidi="ru-RU"/>
        </w:rPr>
        <w:t>is</w:t>
      </w:r>
      <w:r w:rsidRPr="00787747">
        <w:rPr>
          <w:rFonts w:eastAsia="Times New Roman"/>
          <w:lang w:val="en-US" w:eastAsia="ru-RU" w:bidi="ru-RU"/>
        </w:rPr>
        <w:t xml:space="preserve"> </w:t>
      </w:r>
      <w:r w:rsidRPr="00787747">
        <w:rPr>
          <w:rFonts w:eastAsia="Times New Roman"/>
          <w:lang w:val="uk-UA" w:eastAsia="ru-RU" w:bidi="ru-RU"/>
        </w:rPr>
        <w:t>scientifically</w:t>
      </w:r>
      <w:r w:rsidRPr="00787747">
        <w:rPr>
          <w:rFonts w:eastAsia="Times New Roman"/>
          <w:lang w:val="en-US" w:eastAsia="ru-RU" w:bidi="ru-RU"/>
        </w:rPr>
        <w:t xml:space="preserve"> </w:t>
      </w:r>
      <w:r w:rsidRPr="00787747">
        <w:rPr>
          <w:rFonts w:eastAsia="Times New Roman"/>
          <w:lang w:val="uk-UA" w:eastAsia="ru-RU" w:bidi="ru-RU"/>
        </w:rPr>
        <w:t>substantiated</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developed.</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Part</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technology</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evaluation</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results</w:t>
      </w:r>
      <w:r w:rsidRPr="00787747">
        <w:rPr>
          <w:rFonts w:eastAsia="Times New Roman"/>
          <w:lang w:val="en-US" w:eastAsia="ru-RU" w:bidi="ru-RU"/>
        </w:rPr>
        <w:t xml:space="preserve"> </w:t>
      </w:r>
      <w:r w:rsidRPr="00787747">
        <w:rPr>
          <w:rFonts w:eastAsia="Times New Roman"/>
          <w:lang w:val="uk-UA" w:eastAsia="ru-RU" w:bidi="ru-RU"/>
        </w:rPr>
        <w:t>involves</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analysis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success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implementation</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three</w:t>
      </w:r>
      <w:r w:rsidRPr="00787747">
        <w:rPr>
          <w:rFonts w:eastAsia="Times New Roman"/>
          <w:lang w:val="en-US" w:eastAsia="ru-RU" w:bidi="ru-RU"/>
        </w:rPr>
        <w:t xml:space="preserve"> </w:t>
      </w:r>
      <w:r w:rsidRPr="00787747">
        <w:rPr>
          <w:rFonts w:eastAsia="Times New Roman"/>
          <w:lang w:val="uk-UA" w:eastAsia="ru-RU" w:bidi="ru-RU"/>
        </w:rPr>
        <w:t>components: educational, communication</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information</w:t>
      </w:r>
      <w:r w:rsidRPr="00787747">
        <w:rPr>
          <w:rFonts w:eastAsia="Times New Roman"/>
          <w:lang w:val="en-US" w:eastAsia="ru-RU" w:bidi="ru-RU"/>
        </w:rPr>
        <w:t xml:space="preserve"> </w:t>
      </w:r>
      <w:r w:rsidRPr="00787747">
        <w:rPr>
          <w:rFonts w:eastAsia="Times New Roman"/>
          <w:lang w:val="uk-UA" w:eastAsia="ru-RU" w:bidi="ru-RU"/>
        </w:rPr>
        <w:t>by</w:t>
      </w:r>
      <w:r w:rsidRPr="00787747">
        <w:rPr>
          <w:rFonts w:eastAsia="Times New Roman"/>
          <w:lang w:val="en-US" w:eastAsia="ru-RU" w:bidi="ru-RU"/>
        </w:rPr>
        <w:t xml:space="preserve"> </w:t>
      </w:r>
      <w:r w:rsidRPr="00787747">
        <w:rPr>
          <w:rFonts w:eastAsia="Times New Roman"/>
          <w:lang w:val="uk-UA" w:eastAsia="ru-RU" w:bidi="ru-RU"/>
        </w:rPr>
        <w:t>achieving</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goals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the te</w:t>
      </w:r>
      <w:r w:rsidRPr="00787747">
        <w:rPr>
          <w:rFonts w:eastAsia="Times New Roman"/>
          <w:lang w:val="uk-UA" w:eastAsia="ru-RU" w:bidi="ru-RU"/>
        </w:rPr>
        <w:t>chnology.</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effectiveness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technology</w:t>
      </w:r>
      <w:r w:rsidRPr="00787747">
        <w:rPr>
          <w:rFonts w:eastAsia="Times New Roman"/>
          <w:lang w:val="en-US" w:eastAsia="ru-RU" w:bidi="ru-RU"/>
        </w:rPr>
        <w:t xml:space="preserve"> </w:t>
      </w:r>
      <w:r w:rsidRPr="00787747">
        <w:rPr>
          <w:rFonts w:eastAsia="Times New Roman"/>
          <w:lang w:val="uk-UA" w:eastAsia="ru-RU" w:bidi="ru-RU"/>
        </w:rPr>
        <w:t>is</w:t>
      </w:r>
      <w:r w:rsidRPr="00787747">
        <w:rPr>
          <w:rFonts w:eastAsia="Times New Roman"/>
          <w:lang w:val="en-US" w:eastAsia="ru-RU" w:bidi="ru-RU"/>
        </w:rPr>
        <w:t xml:space="preserve"> </w:t>
      </w:r>
      <w:r w:rsidRPr="00787747">
        <w:rPr>
          <w:rFonts w:eastAsia="Times New Roman"/>
          <w:lang w:val="uk-UA" w:eastAsia="ru-RU" w:bidi="ru-RU"/>
        </w:rPr>
        <w:t>confirmed</w:t>
      </w:r>
      <w:r w:rsidRPr="00787747">
        <w:rPr>
          <w:rFonts w:eastAsia="Times New Roman"/>
          <w:lang w:val="en-US" w:eastAsia="ru-RU" w:bidi="ru-RU"/>
        </w:rPr>
        <w:t xml:space="preserve"> </w:t>
      </w:r>
      <w:r w:rsidRPr="00787747">
        <w:rPr>
          <w:rFonts w:eastAsia="Times New Roman"/>
          <w:lang w:val="uk-UA" w:eastAsia="ru-RU" w:bidi="ru-RU"/>
        </w:rPr>
        <w:t>by</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significant</w:t>
      </w:r>
      <w:r w:rsidRPr="00787747">
        <w:rPr>
          <w:rFonts w:eastAsia="Times New Roman"/>
          <w:lang w:val="en-US" w:eastAsia="ru-RU" w:bidi="ru-RU"/>
        </w:rPr>
        <w:t xml:space="preserve"> </w:t>
      </w:r>
      <w:r w:rsidRPr="00787747">
        <w:rPr>
          <w:rFonts w:eastAsia="Times New Roman"/>
          <w:lang w:val="uk-UA" w:eastAsia="ru-RU" w:bidi="ru-RU"/>
        </w:rPr>
        <w:t>dynamics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reducing</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low</w:t>
      </w:r>
      <w:r w:rsidRPr="00787747">
        <w:rPr>
          <w:rFonts w:eastAsia="Times New Roman"/>
          <w:lang w:val="en-US" w:eastAsia="ru-RU" w:bidi="ru-RU"/>
        </w:rPr>
        <w:t xml:space="preserve"> l</w:t>
      </w:r>
      <w:r w:rsidRPr="00787747">
        <w:rPr>
          <w:rFonts w:eastAsia="Times New Roman"/>
          <w:lang w:val="uk-UA" w:eastAsia="ru-RU" w:bidi="ru-RU"/>
        </w:rPr>
        <w:t>evel, increasing</w:t>
      </w:r>
      <w:r w:rsidRPr="00787747">
        <w:rPr>
          <w:rFonts w:eastAsia="Times New Roman"/>
          <w:lang w:val="en-US" w:eastAsia="ru-RU" w:bidi="ru-RU"/>
        </w:rPr>
        <w:t xml:space="preserve"> </w:t>
      </w:r>
      <w:r w:rsidRPr="00787747">
        <w:rPr>
          <w:rFonts w:eastAsia="Times New Roman"/>
          <w:lang w:val="uk-UA" w:eastAsia="ru-RU" w:bidi="ru-RU"/>
        </w:rPr>
        <w:t>the</w:t>
      </w:r>
      <w:r w:rsidRPr="00787747">
        <w:rPr>
          <w:rFonts w:eastAsia="Times New Roman"/>
          <w:lang w:val="en-US" w:eastAsia="ru-RU" w:bidi="ru-RU"/>
        </w:rPr>
        <w:t xml:space="preserve"> </w:t>
      </w:r>
      <w:r w:rsidRPr="00787747">
        <w:rPr>
          <w:rFonts w:eastAsia="Times New Roman"/>
          <w:lang w:val="uk-UA" w:eastAsia="ru-RU" w:bidi="ru-RU"/>
        </w:rPr>
        <w:t>average</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high</w:t>
      </w:r>
      <w:r w:rsidRPr="00787747">
        <w:rPr>
          <w:rFonts w:eastAsia="Times New Roman"/>
          <w:lang w:val="en-US" w:eastAsia="ru-RU" w:bidi="ru-RU"/>
        </w:rPr>
        <w:t xml:space="preserve"> </w:t>
      </w:r>
      <w:r w:rsidRPr="00787747">
        <w:rPr>
          <w:rFonts w:eastAsia="Times New Roman"/>
          <w:lang w:val="uk-UA" w:eastAsia="ru-RU" w:bidi="ru-RU"/>
        </w:rPr>
        <w:t>levels</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cognitive, relational</w:t>
      </w:r>
      <w:r w:rsidRPr="00787747">
        <w:rPr>
          <w:rFonts w:eastAsia="Times New Roman"/>
          <w:lang w:val="en-US" w:eastAsia="ru-RU" w:bidi="ru-RU"/>
        </w:rPr>
        <w:t xml:space="preserve"> </w:t>
      </w:r>
      <w:r w:rsidRPr="00787747">
        <w:rPr>
          <w:rFonts w:eastAsia="Times New Roman"/>
          <w:lang w:val="uk-UA" w:eastAsia="ru-RU" w:bidi="ru-RU"/>
        </w:rPr>
        <w:t>and</w:t>
      </w:r>
      <w:r w:rsidRPr="00787747">
        <w:rPr>
          <w:rFonts w:eastAsia="Times New Roman"/>
          <w:lang w:val="en-US" w:eastAsia="ru-RU" w:bidi="ru-RU"/>
        </w:rPr>
        <w:t xml:space="preserve"> </w:t>
      </w:r>
      <w:r w:rsidRPr="00787747">
        <w:rPr>
          <w:rFonts w:eastAsia="Times New Roman"/>
          <w:lang w:val="uk-UA" w:eastAsia="ru-RU" w:bidi="ru-RU"/>
        </w:rPr>
        <w:t>behavioral</w:t>
      </w:r>
      <w:r w:rsidRPr="00787747">
        <w:rPr>
          <w:rFonts w:eastAsia="Times New Roman"/>
          <w:lang w:val="en-US" w:eastAsia="ru-RU" w:bidi="ru-RU"/>
        </w:rPr>
        <w:t xml:space="preserve"> </w:t>
      </w:r>
      <w:r w:rsidRPr="00787747">
        <w:rPr>
          <w:rFonts w:eastAsia="Times New Roman"/>
          <w:lang w:val="uk-UA" w:eastAsia="ru-RU" w:bidi="ru-RU"/>
        </w:rPr>
        <w:t>criteria</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pedagogical</w:t>
      </w:r>
      <w:r w:rsidRPr="00787747">
        <w:rPr>
          <w:rFonts w:eastAsia="Times New Roman"/>
          <w:lang w:val="en-US" w:eastAsia="ru-RU" w:bidi="ru-RU"/>
        </w:rPr>
        <w:t xml:space="preserve"> </w:t>
      </w:r>
      <w:r w:rsidRPr="00787747">
        <w:rPr>
          <w:rFonts w:eastAsia="Times New Roman"/>
          <w:lang w:val="uk-UA" w:eastAsia="ru-RU" w:bidi="ru-RU"/>
        </w:rPr>
        <w:t>conditions</w:t>
      </w:r>
      <w:r w:rsidRPr="00787747">
        <w:rPr>
          <w:rFonts w:eastAsia="Times New Roman"/>
          <w:lang w:val="en-US" w:eastAsia="ru-RU" w:bidi="ru-RU"/>
        </w:rPr>
        <w:t xml:space="preserve"> </w:t>
      </w:r>
      <w:r w:rsidRPr="00787747">
        <w:rPr>
          <w:rFonts w:eastAsia="Times New Roman"/>
          <w:lang w:val="uk-UA" w:eastAsia="ru-RU" w:bidi="ru-RU"/>
        </w:rPr>
        <w:t>for</w:t>
      </w:r>
      <w:r w:rsidRPr="00787747">
        <w:rPr>
          <w:rFonts w:eastAsia="Times New Roman"/>
          <w:lang w:val="en-US" w:eastAsia="ru-RU" w:bidi="ru-RU"/>
        </w:rPr>
        <w:t xml:space="preserve"> </w:t>
      </w:r>
      <w:r w:rsidRPr="00787747">
        <w:rPr>
          <w:rFonts w:eastAsia="Times New Roman"/>
          <w:lang w:val="uk-UA" w:eastAsia="ru-RU" w:bidi="ru-RU"/>
        </w:rPr>
        <w:t>use</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w:t>
      </w:r>
      <w:r w:rsidRPr="00787747">
        <w:rPr>
          <w:rFonts w:eastAsia="Times New Roman"/>
          <w:lang w:val="en-US" w:eastAsia="ru-RU" w:bidi="ru-RU"/>
        </w:rPr>
        <w:t xml:space="preserve"> </w:t>
      </w:r>
      <w:r w:rsidRPr="00787747">
        <w:rPr>
          <w:rFonts w:eastAsia="Times New Roman"/>
          <w:lang w:val="uk-UA" w:eastAsia="ru-RU" w:bidi="ru-RU"/>
        </w:rPr>
        <w:t>in</w:t>
      </w:r>
      <w:r w:rsidRPr="00787747">
        <w:rPr>
          <w:rFonts w:eastAsia="Times New Roman"/>
          <w:lang w:val="en-US" w:eastAsia="ru-RU" w:bidi="ru-RU"/>
        </w:rPr>
        <w:t xml:space="preserve"> </w:t>
      </w:r>
      <w:r w:rsidRPr="00787747">
        <w:rPr>
          <w:rFonts w:eastAsia="Times New Roman"/>
          <w:lang w:val="uk-UA" w:eastAsia="ru-RU" w:bidi="ru-RU"/>
        </w:rPr>
        <w:t>training</w:t>
      </w:r>
      <w:r w:rsidRPr="00787747">
        <w:rPr>
          <w:rFonts w:eastAsia="Times New Roman"/>
          <w:lang w:val="en-US" w:eastAsia="ru-RU" w:bidi="ru-RU"/>
        </w:rPr>
        <w:t xml:space="preserve"> </w:t>
      </w:r>
      <w:r w:rsidRPr="00787747">
        <w:rPr>
          <w:rFonts w:eastAsia="Times New Roman"/>
          <w:lang w:val="uk-UA" w:eastAsia="ru-RU" w:bidi="ru-RU"/>
        </w:rPr>
        <w:t>of</w:t>
      </w:r>
      <w:r w:rsidRPr="00787747">
        <w:rPr>
          <w:rFonts w:eastAsia="Times New Roman"/>
          <w:lang w:val="en-US" w:eastAsia="ru-RU" w:bidi="ru-RU"/>
        </w:rPr>
        <w:t xml:space="preserve"> </w:t>
      </w:r>
      <w:r w:rsidRPr="00787747">
        <w:rPr>
          <w:rFonts w:eastAsia="Times New Roman"/>
          <w:lang w:val="uk-UA" w:eastAsia="ru-RU" w:bidi="ru-RU"/>
        </w:rPr>
        <w:t>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w:t>
      </w:r>
      <w:r w:rsidRPr="00787747">
        <w:rPr>
          <w:rFonts w:eastAsia="Times New Roman"/>
          <w:lang w:val="uk-UA" w:eastAsia="ru-RU" w:bidi="ru-RU"/>
        </w:rPr>
        <w:t>school</w:t>
      </w:r>
      <w:r w:rsidRPr="00787747">
        <w:rPr>
          <w:rFonts w:eastAsia="Times New Roman"/>
          <w:lang w:val="en-US" w:eastAsia="ru-RU" w:bidi="ru-RU"/>
        </w:rPr>
        <w:t xml:space="preserve"> </w:t>
      </w:r>
      <w:r w:rsidRPr="00787747">
        <w:rPr>
          <w:rFonts w:eastAsia="Times New Roman"/>
          <w:lang w:val="uk-UA" w:eastAsia="ru-RU" w:bidi="ru-RU"/>
        </w:rPr>
        <w:t>teachers.</w:t>
      </w:r>
    </w:p>
    <w:p w:rsidR="00787747" w:rsidRPr="00787747" w:rsidRDefault="00787747" w:rsidP="00787747">
      <w:pPr>
        <w:widowControl w:val="0"/>
        <w:autoSpaceDE w:val="0"/>
        <w:autoSpaceDN w:val="0"/>
        <w:rPr>
          <w:rFonts w:eastAsia="Times New Roman"/>
          <w:lang w:val="uk-UA" w:eastAsia="ru-RU" w:bidi="ru-RU"/>
        </w:rPr>
      </w:pPr>
      <w:r w:rsidRPr="00787747">
        <w:rPr>
          <w:rFonts w:eastAsia="Times New Roman"/>
          <w:b/>
          <w:lang w:val="uk-UA" w:eastAsia="ru-RU" w:bidi="ru-RU"/>
        </w:rPr>
        <w:t>Keywords</w:t>
      </w:r>
      <w:r w:rsidRPr="00787747">
        <w:rPr>
          <w:rFonts w:eastAsia="Times New Roman"/>
          <w:lang w:val="uk-UA" w:eastAsia="ru-RU" w:bidi="ru-RU"/>
        </w:rPr>
        <w:t>: pedagogical</w:t>
      </w:r>
      <w:r w:rsidRPr="00787747">
        <w:rPr>
          <w:rFonts w:eastAsia="Times New Roman"/>
          <w:lang w:val="en-US" w:eastAsia="ru-RU" w:bidi="ru-RU"/>
        </w:rPr>
        <w:t xml:space="preserve"> </w:t>
      </w:r>
      <w:r w:rsidRPr="00787747">
        <w:rPr>
          <w:rFonts w:eastAsia="Times New Roman"/>
          <w:lang w:val="uk-UA" w:eastAsia="ru-RU" w:bidi="ru-RU"/>
        </w:rPr>
        <w:t>conditions, future</w:t>
      </w:r>
      <w:r w:rsidRPr="00787747">
        <w:rPr>
          <w:rFonts w:eastAsia="Times New Roman"/>
          <w:lang w:val="en-US" w:eastAsia="ru-RU" w:bidi="ru-RU"/>
        </w:rPr>
        <w:t xml:space="preserve"> </w:t>
      </w:r>
      <w:r w:rsidRPr="00787747">
        <w:rPr>
          <w:rFonts w:eastAsia="Times New Roman"/>
          <w:lang w:val="uk-UA" w:eastAsia="ru-RU" w:bidi="ru-RU"/>
        </w:rPr>
        <w:t>primary</w:t>
      </w:r>
      <w:r w:rsidRPr="00787747">
        <w:rPr>
          <w:rFonts w:eastAsia="Times New Roman"/>
          <w:lang w:val="en-US" w:eastAsia="ru-RU" w:bidi="ru-RU"/>
        </w:rPr>
        <w:t xml:space="preserve"> s</w:t>
      </w:r>
      <w:r w:rsidRPr="00787747">
        <w:rPr>
          <w:rFonts w:eastAsia="Times New Roman"/>
          <w:lang w:val="uk-UA" w:eastAsia="ru-RU" w:bidi="ru-RU"/>
        </w:rPr>
        <w:t>chool</w:t>
      </w:r>
      <w:r w:rsidRPr="00787747">
        <w:rPr>
          <w:rFonts w:eastAsia="Times New Roman"/>
          <w:lang w:val="en-US" w:eastAsia="ru-RU" w:bidi="ru-RU"/>
        </w:rPr>
        <w:t xml:space="preserve"> </w:t>
      </w:r>
      <w:r w:rsidRPr="00787747">
        <w:rPr>
          <w:rFonts w:eastAsia="Times New Roman"/>
          <w:lang w:val="uk-UA" w:eastAsia="ru-RU" w:bidi="ru-RU"/>
        </w:rPr>
        <w:t>teachers, multimedia</w:t>
      </w:r>
      <w:r w:rsidRPr="00787747">
        <w:rPr>
          <w:rFonts w:eastAsia="Times New Roman"/>
          <w:lang w:val="en-US" w:eastAsia="ru-RU" w:bidi="ru-RU"/>
        </w:rPr>
        <w:t xml:space="preserve"> </w:t>
      </w:r>
      <w:r w:rsidRPr="00787747">
        <w:rPr>
          <w:rFonts w:eastAsia="Times New Roman"/>
          <w:lang w:val="uk-UA" w:eastAsia="ru-RU" w:bidi="ru-RU"/>
        </w:rPr>
        <w:t>teaching</w:t>
      </w:r>
      <w:r w:rsidRPr="00787747">
        <w:rPr>
          <w:rFonts w:eastAsia="Times New Roman"/>
          <w:lang w:val="en-US" w:eastAsia="ru-RU" w:bidi="ru-RU"/>
        </w:rPr>
        <w:t xml:space="preserve"> </w:t>
      </w:r>
      <w:r w:rsidRPr="00787747">
        <w:rPr>
          <w:rFonts w:eastAsia="Times New Roman"/>
          <w:lang w:val="uk-UA" w:eastAsia="ru-RU" w:bidi="ru-RU"/>
        </w:rPr>
        <w:t>aids, professional</w:t>
      </w:r>
      <w:r w:rsidRPr="00787747">
        <w:rPr>
          <w:rFonts w:eastAsia="Times New Roman"/>
          <w:lang w:val="en-US" w:eastAsia="ru-RU" w:bidi="ru-RU"/>
        </w:rPr>
        <w:t xml:space="preserve"> </w:t>
      </w:r>
      <w:r w:rsidRPr="00787747">
        <w:rPr>
          <w:rFonts w:eastAsia="Times New Roman"/>
          <w:lang w:val="uk-UA" w:eastAsia="ru-RU" w:bidi="ru-RU"/>
        </w:rPr>
        <w:t>readiness, technology.</w:t>
      </w:r>
    </w:p>
    <w:p w:rsidR="00787747" w:rsidRDefault="00787747" w:rsidP="00BC430B">
      <w:pPr>
        <w:widowControl w:val="0"/>
        <w:autoSpaceDE w:val="0"/>
        <w:autoSpaceDN w:val="0"/>
        <w:ind w:firstLine="0"/>
        <w:jc w:val="center"/>
        <w:rPr>
          <w:rFonts w:eastAsia="Times New Roman"/>
          <w:b/>
          <w:color w:val="0D0D0D"/>
          <w:lang w:val="uk-UA" w:eastAsia="ru-RU" w:bidi="ru-RU"/>
        </w:rPr>
      </w:pPr>
    </w:p>
    <w:p w:rsidR="00787747" w:rsidRDefault="00787747" w:rsidP="00BC430B">
      <w:pPr>
        <w:widowControl w:val="0"/>
        <w:autoSpaceDE w:val="0"/>
        <w:autoSpaceDN w:val="0"/>
        <w:ind w:firstLine="0"/>
        <w:jc w:val="center"/>
        <w:rPr>
          <w:rFonts w:eastAsia="Times New Roman"/>
          <w:b/>
          <w:color w:val="0D0D0D"/>
          <w:lang w:val="uk-UA" w:eastAsia="ru-RU" w:bidi="ru-RU"/>
        </w:rPr>
      </w:pPr>
    </w:p>
    <w:p w:rsidR="00787747" w:rsidRDefault="00787747" w:rsidP="00BC430B">
      <w:pPr>
        <w:widowControl w:val="0"/>
        <w:autoSpaceDE w:val="0"/>
        <w:autoSpaceDN w:val="0"/>
        <w:ind w:firstLine="0"/>
        <w:jc w:val="center"/>
        <w:rPr>
          <w:rFonts w:eastAsia="Times New Roman"/>
          <w:b/>
          <w:color w:val="0D0D0D"/>
          <w:lang w:val="uk-UA" w:eastAsia="ru-RU" w:bidi="ru-RU"/>
        </w:rPr>
      </w:pPr>
    </w:p>
    <w:p w:rsidR="00787747" w:rsidRDefault="00787747" w:rsidP="00BC430B">
      <w:pPr>
        <w:widowControl w:val="0"/>
        <w:autoSpaceDE w:val="0"/>
        <w:autoSpaceDN w:val="0"/>
        <w:ind w:firstLine="0"/>
        <w:jc w:val="center"/>
        <w:rPr>
          <w:rFonts w:eastAsia="Times New Roman"/>
          <w:b/>
          <w:color w:val="0D0D0D"/>
          <w:lang w:val="uk-UA" w:eastAsia="ru-RU" w:bidi="ru-RU"/>
        </w:rPr>
      </w:pPr>
    </w:p>
    <w:p w:rsidR="00434A14" w:rsidRDefault="00434A14" w:rsidP="00BC430B">
      <w:pPr>
        <w:widowControl w:val="0"/>
        <w:autoSpaceDE w:val="0"/>
        <w:autoSpaceDN w:val="0"/>
        <w:ind w:firstLine="0"/>
        <w:jc w:val="center"/>
        <w:rPr>
          <w:rFonts w:eastAsia="Times New Roman"/>
          <w:b/>
          <w:color w:val="0D0D0D"/>
          <w:lang w:val="uk-UA" w:eastAsia="ru-RU" w:bidi="ru-RU"/>
        </w:rPr>
      </w:pPr>
    </w:p>
    <w:p w:rsidR="00787747" w:rsidRDefault="00787747" w:rsidP="00787747">
      <w:pPr>
        <w:autoSpaceDE w:val="0"/>
        <w:autoSpaceDN w:val="0"/>
        <w:ind w:firstLine="0"/>
        <w:jc w:val="center"/>
        <w:rPr>
          <w:rFonts w:eastAsia="Times New Roman"/>
          <w:b/>
          <w:lang w:val="uk-UA" w:eastAsia="ru-RU" w:bidi="ru-RU"/>
        </w:rPr>
      </w:pPr>
      <w:r w:rsidRPr="00787747">
        <w:rPr>
          <w:rFonts w:eastAsia="Times New Roman"/>
          <w:b/>
          <w:lang w:val="uk-UA" w:eastAsia="ru-RU" w:bidi="ru-RU"/>
        </w:rPr>
        <w:lastRenderedPageBreak/>
        <w:t>ЗМІСТ</w:t>
      </w:r>
    </w:p>
    <w:p w:rsidR="000F2825" w:rsidRPr="00787747" w:rsidRDefault="000F2825" w:rsidP="00787747">
      <w:pPr>
        <w:autoSpaceDE w:val="0"/>
        <w:autoSpaceDN w:val="0"/>
        <w:ind w:firstLine="0"/>
        <w:jc w:val="center"/>
        <w:rPr>
          <w:rFonts w:eastAsia="Times New Roman"/>
          <w:b/>
          <w:lang w:val="uk-UA" w:eastAsia="ru-RU" w:bidi="ru-RU"/>
        </w:rPr>
      </w:pPr>
    </w:p>
    <w:p w:rsidR="00787747" w:rsidRPr="00787747" w:rsidRDefault="00787747" w:rsidP="00787747">
      <w:pPr>
        <w:widowControl w:val="0"/>
        <w:autoSpaceDE w:val="0"/>
        <w:autoSpaceDN w:val="0"/>
        <w:spacing w:line="240" w:lineRule="auto"/>
        <w:ind w:firstLine="0"/>
        <w:jc w:val="left"/>
        <w:rPr>
          <w:rFonts w:eastAsia="Times New Roman"/>
          <w:sz w:val="22"/>
          <w:szCs w:val="22"/>
          <w:lang w:eastAsia="ru-RU" w:bidi="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7"/>
        <w:gridCol w:w="680"/>
      </w:tblGrid>
      <w:tr w:rsidR="00787747" w:rsidRPr="00787747" w:rsidTr="000F2825">
        <w:tc>
          <w:tcPr>
            <w:tcW w:w="9067" w:type="dxa"/>
          </w:tcPr>
          <w:p w:rsidR="00787747" w:rsidRPr="00787747" w:rsidRDefault="00787747" w:rsidP="00787747">
            <w:pPr>
              <w:autoSpaceDE w:val="0"/>
              <w:autoSpaceDN w:val="0"/>
              <w:spacing w:line="360" w:lineRule="auto"/>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Вступ……………………………………………………………………………</w:t>
            </w:r>
          </w:p>
          <w:p w:rsidR="00787747" w:rsidRPr="00787747" w:rsidRDefault="00787747" w:rsidP="000F2825">
            <w:pPr>
              <w:autoSpaceDE w:val="0"/>
              <w:autoSpaceDN w:val="0"/>
              <w:spacing w:line="360" w:lineRule="auto"/>
              <w:jc w:val="both"/>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Розділ 1. Теоретичні засади дослідження педагогічних умов застосування мультимедійних засобів навчання у підготовці майбутнього вчителя початкових класів ……………………………………………………………..</w:t>
            </w:r>
          </w:p>
          <w:p w:rsidR="00787747" w:rsidRPr="00787747" w:rsidRDefault="00787747" w:rsidP="000F2825">
            <w:pPr>
              <w:autoSpaceDE w:val="0"/>
              <w:autoSpaceDN w:val="0"/>
              <w:spacing w:line="360" w:lineRule="auto"/>
              <w:jc w:val="both"/>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1.1. </w:t>
            </w:r>
            <w:r w:rsidRPr="00787747">
              <w:rPr>
                <w:rFonts w:ascii="Times New Roman" w:eastAsia="Times New Roman" w:hAnsi="Times New Roman"/>
                <w:color w:val="000000"/>
                <w:sz w:val="28"/>
                <w:szCs w:val="28"/>
                <w:lang w:val="uk-UA" w:eastAsia="ru-RU" w:bidi="ru-RU"/>
              </w:rPr>
              <w:t>Підготовка майбутніх учителів-початківців нової формації із застосуванням мультимедійних засобів навчання</w:t>
            </w:r>
            <w:r w:rsidRPr="00787747">
              <w:rPr>
                <w:rFonts w:ascii="Times New Roman" w:eastAsia="Times New Roman" w:hAnsi="Times New Roman"/>
                <w:sz w:val="28"/>
                <w:szCs w:val="28"/>
                <w:lang w:val="uk-UA" w:eastAsia="ru-RU" w:bidi="ru-RU"/>
              </w:rPr>
              <w:t xml:space="preserve"> як наукова проблема …</w:t>
            </w:r>
          </w:p>
          <w:p w:rsidR="00787747" w:rsidRPr="00787747" w:rsidRDefault="00787747" w:rsidP="000F2825">
            <w:pPr>
              <w:autoSpaceDE w:val="0"/>
              <w:autoSpaceDN w:val="0"/>
              <w:spacing w:line="360" w:lineRule="auto"/>
              <w:jc w:val="both"/>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1.2. Інформаційно-комунікативна складова професійної підготовки майбутніх вчителів у ЗВО ……………………...…………………………….</w:t>
            </w:r>
          </w:p>
          <w:p w:rsidR="00787747" w:rsidRPr="00787747" w:rsidRDefault="00787747" w:rsidP="000F2825">
            <w:pPr>
              <w:autoSpaceDE w:val="0"/>
              <w:autoSpaceDN w:val="0"/>
              <w:spacing w:line="360" w:lineRule="auto"/>
              <w:jc w:val="both"/>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1.3. </w:t>
            </w:r>
            <w:r w:rsidR="000F2825" w:rsidRPr="000F2825">
              <w:rPr>
                <w:rFonts w:ascii="Times New Roman" w:eastAsia="Times New Roman" w:hAnsi="Times New Roman"/>
                <w:sz w:val="28"/>
                <w:szCs w:val="28"/>
                <w:lang w:val="uk-UA" w:eastAsia="ru-RU" w:bidi="ru-RU"/>
              </w:rPr>
              <w:t xml:space="preserve">Особливості застосування мультимедійних засобів навчання у підготовці майбутнього вчителя початкових класів </w:t>
            </w:r>
            <w:r w:rsidR="000F2825">
              <w:rPr>
                <w:rFonts w:ascii="Times New Roman" w:eastAsia="Times New Roman" w:hAnsi="Times New Roman"/>
                <w:sz w:val="28"/>
                <w:szCs w:val="28"/>
                <w:lang w:val="uk-UA" w:eastAsia="ru-RU" w:bidi="ru-RU"/>
              </w:rPr>
              <w:t>……………………….</w:t>
            </w:r>
          </w:p>
          <w:p w:rsidR="000F2825" w:rsidRDefault="000F2825" w:rsidP="000F2825">
            <w:pPr>
              <w:autoSpaceDE w:val="0"/>
              <w:autoSpaceDN w:val="0"/>
              <w:spacing w:line="360" w:lineRule="auto"/>
              <w:jc w:val="both"/>
              <w:rPr>
                <w:rFonts w:ascii="Times New Roman" w:eastAsia="Times New Roman" w:hAnsi="Times New Roman"/>
                <w:sz w:val="28"/>
                <w:szCs w:val="28"/>
                <w:lang w:val="uk-UA" w:eastAsia="ru-RU" w:bidi="ru-RU"/>
              </w:rPr>
            </w:pPr>
            <w:r>
              <w:rPr>
                <w:rFonts w:ascii="Times New Roman" w:eastAsia="Times New Roman" w:hAnsi="Times New Roman"/>
                <w:sz w:val="28"/>
                <w:szCs w:val="28"/>
                <w:lang w:val="uk-UA" w:eastAsia="ru-RU" w:bidi="ru-RU"/>
              </w:rPr>
              <w:t xml:space="preserve">1.4. </w:t>
            </w:r>
            <w:r w:rsidR="00B635A9" w:rsidRPr="00B635A9">
              <w:rPr>
                <w:rFonts w:ascii="Times New Roman" w:eastAsia="Times New Roman" w:hAnsi="Times New Roman"/>
                <w:sz w:val="28"/>
                <w:szCs w:val="28"/>
                <w:lang w:val="uk-UA" w:eastAsia="ru-RU" w:bidi="ru-RU"/>
              </w:rPr>
              <w:t>Зарубіжний досвід підготовки майбутніх вчителів початкових класів до застосування мультимедійних засобів навчання у професійній діяльності</w:t>
            </w:r>
            <w:r w:rsidR="00B635A9">
              <w:rPr>
                <w:rFonts w:ascii="Times New Roman" w:eastAsia="Times New Roman" w:hAnsi="Times New Roman"/>
                <w:sz w:val="28"/>
                <w:szCs w:val="28"/>
                <w:lang w:val="uk-UA" w:eastAsia="ru-RU" w:bidi="ru-RU"/>
              </w:rPr>
              <w:t xml:space="preserve"> ……………………………………………………………………..</w:t>
            </w:r>
          </w:p>
          <w:p w:rsidR="00787747" w:rsidRPr="00787747" w:rsidRDefault="00787747" w:rsidP="000F2825">
            <w:pPr>
              <w:autoSpaceDE w:val="0"/>
              <w:autoSpaceDN w:val="0"/>
              <w:spacing w:line="360" w:lineRule="auto"/>
              <w:jc w:val="both"/>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 xml:space="preserve">Розділ 2. </w:t>
            </w:r>
            <w:r w:rsidR="0075418F">
              <w:rPr>
                <w:rFonts w:ascii="Times New Roman" w:eastAsia="Times New Roman" w:hAnsi="Times New Roman"/>
                <w:color w:val="000000"/>
                <w:sz w:val="28"/>
                <w:szCs w:val="28"/>
                <w:lang w:val="uk-UA" w:eastAsia="ru-RU" w:bidi="ru-RU"/>
              </w:rPr>
              <w:t>Т</w:t>
            </w:r>
            <w:r w:rsidR="0075418F" w:rsidRPr="0075418F">
              <w:rPr>
                <w:rFonts w:ascii="Times New Roman" w:eastAsia="Times New Roman" w:hAnsi="Times New Roman"/>
                <w:color w:val="000000"/>
                <w:sz w:val="28"/>
                <w:szCs w:val="28"/>
                <w:lang w:val="uk-UA" w:eastAsia="ru-RU" w:bidi="ru-RU"/>
              </w:rPr>
              <w:t>ехнології застосування мультимедійних засобів навчання у підготовці майбутнього вчителя початкових класів</w:t>
            </w:r>
            <w:r w:rsidR="0075418F">
              <w:rPr>
                <w:rFonts w:ascii="Times New Roman" w:eastAsia="Times New Roman" w:hAnsi="Times New Roman"/>
                <w:color w:val="000000"/>
                <w:sz w:val="28"/>
                <w:szCs w:val="28"/>
                <w:lang w:val="uk-UA" w:eastAsia="ru-RU" w:bidi="ru-RU"/>
              </w:rPr>
              <w:t xml:space="preserve"> </w:t>
            </w:r>
            <w:r w:rsidRPr="00787747">
              <w:rPr>
                <w:rFonts w:ascii="Times New Roman" w:eastAsia="Times New Roman" w:hAnsi="Times New Roman"/>
                <w:sz w:val="28"/>
                <w:szCs w:val="28"/>
                <w:lang w:val="uk-UA" w:eastAsia="ru-RU" w:bidi="ru-RU"/>
              </w:rPr>
              <w:t>………………………..</w:t>
            </w:r>
          </w:p>
          <w:p w:rsidR="00787747" w:rsidRPr="00787747" w:rsidRDefault="00787747" w:rsidP="000F2825">
            <w:pPr>
              <w:autoSpaceDE w:val="0"/>
              <w:autoSpaceDN w:val="0"/>
              <w:spacing w:line="360" w:lineRule="auto"/>
              <w:jc w:val="both"/>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2.1. </w:t>
            </w:r>
            <w:r w:rsidR="0075418F" w:rsidRPr="0075418F">
              <w:rPr>
                <w:rFonts w:ascii="Times New Roman" w:eastAsia="Times New Roman" w:hAnsi="Times New Roman"/>
                <w:sz w:val="28"/>
                <w:szCs w:val="28"/>
                <w:lang w:val="uk-UA" w:eastAsia="ru-RU" w:bidi="ru-RU"/>
              </w:rPr>
              <w:t xml:space="preserve">Педагогічні умови застосування мультимедійних засобів навчання у підготовці майбутнього вчителя </w:t>
            </w:r>
            <w:r w:rsidR="0075418F">
              <w:rPr>
                <w:rFonts w:ascii="Times New Roman" w:eastAsia="Times New Roman" w:hAnsi="Times New Roman"/>
                <w:sz w:val="28"/>
                <w:szCs w:val="28"/>
                <w:lang w:val="uk-UA" w:eastAsia="ru-RU" w:bidi="ru-RU"/>
              </w:rPr>
              <w:t>……………………………………………</w:t>
            </w:r>
          </w:p>
          <w:p w:rsidR="00787747" w:rsidRPr="00787747" w:rsidRDefault="00787747" w:rsidP="000F2825">
            <w:pPr>
              <w:autoSpaceDE w:val="0"/>
              <w:autoSpaceDN w:val="0"/>
              <w:spacing w:line="360" w:lineRule="auto"/>
              <w:jc w:val="both"/>
              <w:rPr>
                <w:rFonts w:ascii="Times New Roman" w:eastAsia="Times New Roman" w:hAnsi="Times New Roman"/>
                <w:b/>
                <w:sz w:val="28"/>
                <w:szCs w:val="28"/>
                <w:lang w:val="uk-UA" w:eastAsia="ru-RU" w:bidi="ru-RU"/>
              </w:rPr>
            </w:pPr>
            <w:r w:rsidRPr="00787747">
              <w:rPr>
                <w:rFonts w:ascii="Times New Roman" w:eastAsia="Times New Roman" w:hAnsi="Times New Roman"/>
                <w:sz w:val="28"/>
                <w:szCs w:val="28"/>
                <w:lang w:val="uk-UA" w:eastAsia="ru-RU" w:bidi="ru-RU"/>
              </w:rPr>
              <w:t>2.2. </w:t>
            </w:r>
            <w:r w:rsidR="0075418F" w:rsidRPr="0075418F">
              <w:rPr>
                <w:rFonts w:ascii="Times New Roman" w:eastAsia="Times New Roman" w:hAnsi="Times New Roman"/>
                <w:sz w:val="28"/>
                <w:szCs w:val="28"/>
                <w:lang w:val="uk-UA" w:eastAsia="ru-RU" w:bidi="ru-RU"/>
              </w:rPr>
              <w:t>Технологія використання навчально-ігрових мультимедійних програм у професійній підготовці майбутніх учителів початкових класів</w:t>
            </w:r>
            <w:r w:rsidR="0075418F">
              <w:rPr>
                <w:rFonts w:ascii="Times New Roman" w:eastAsia="Times New Roman" w:hAnsi="Times New Roman"/>
                <w:sz w:val="28"/>
                <w:szCs w:val="28"/>
                <w:lang w:val="uk-UA" w:eastAsia="ru-RU" w:bidi="ru-RU"/>
              </w:rPr>
              <w:t>..</w:t>
            </w:r>
          </w:p>
          <w:p w:rsidR="00787747" w:rsidRPr="00787747" w:rsidRDefault="00787747" w:rsidP="000F2825">
            <w:pPr>
              <w:autoSpaceDE w:val="0"/>
              <w:autoSpaceDN w:val="0"/>
              <w:spacing w:line="360" w:lineRule="auto"/>
              <w:jc w:val="both"/>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2.3. </w:t>
            </w:r>
            <w:r w:rsidR="0075418F" w:rsidRPr="0075418F">
              <w:rPr>
                <w:rFonts w:ascii="Times New Roman" w:eastAsia="Times New Roman" w:hAnsi="Times New Roman"/>
                <w:sz w:val="28"/>
                <w:szCs w:val="28"/>
                <w:lang w:val="uk-UA" w:eastAsia="ru-RU" w:bidi="ru-RU"/>
              </w:rPr>
              <w:t>Мультимедійні засоби навчання як вирішальний фактор ефективності навчального процесу</w:t>
            </w:r>
            <w:r w:rsidR="0075418F">
              <w:rPr>
                <w:rFonts w:ascii="Times New Roman" w:eastAsia="Times New Roman" w:hAnsi="Times New Roman"/>
                <w:sz w:val="28"/>
                <w:szCs w:val="28"/>
                <w:lang w:val="uk-UA" w:eastAsia="ru-RU" w:bidi="ru-RU"/>
              </w:rPr>
              <w:t xml:space="preserve"> </w:t>
            </w:r>
            <w:r w:rsidRPr="00787747">
              <w:rPr>
                <w:rFonts w:ascii="Times New Roman" w:eastAsia="Times New Roman" w:hAnsi="Times New Roman"/>
                <w:sz w:val="28"/>
                <w:szCs w:val="28"/>
                <w:lang w:val="uk-UA" w:eastAsia="ru-RU" w:bidi="ru-RU"/>
              </w:rPr>
              <w:t>.…………</w:t>
            </w:r>
            <w:r w:rsidR="0075418F">
              <w:rPr>
                <w:rFonts w:ascii="Times New Roman" w:eastAsia="Times New Roman" w:hAnsi="Times New Roman"/>
                <w:sz w:val="28"/>
                <w:szCs w:val="28"/>
                <w:lang w:val="uk-UA" w:eastAsia="ru-RU" w:bidi="ru-RU"/>
              </w:rPr>
              <w:t>………………………………</w:t>
            </w:r>
          </w:p>
          <w:p w:rsidR="00787747" w:rsidRPr="00787747" w:rsidRDefault="00787747" w:rsidP="000F2825">
            <w:pPr>
              <w:autoSpaceDE w:val="0"/>
              <w:autoSpaceDN w:val="0"/>
              <w:spacing w:line="360" w:lineRule="auto"/>
              <w:jc w:val="both"/>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Висновки……………………………………………………………………….</w:t>
            </w:r>
          </w:p>
          <w:p w:rsidR="00787747" w:rsidRPr="00787747" w:rsidRDefault="00787747" w:rsidP="000F2825">
            <w:pPr>
              <w:autoSpaceDE w:val="0"/>
              <w:autoSpaceDN w:val="0"/>
              <w:spacing w:line="360" w:lineRule="auto"/>
              <w:jc w:val="both"/>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Список використаних джерел………..………………………………………</w:t>
            </w:r>
          </w:p>
          <w:p w:rsidR="00787747" w:rsidRDefault="00787747" w:rsidP="00787747">
            <w:pPr>
              <w:autoSpaceDE w:val="0"/>
              <w:autoSpaceDN w:val="0"/>
              <w:spacing w:line="360" w:lineRule="auto"/>
              <w:rPr>
                <w:rFonts w:ascii="Times New Roman" w:eastAsia="Times New Roman" w:hAnsi="Times New Roman"/>
                <w:sz w:val="28"/>
                <w:szCs w:val="28"/>
                <w:lang w:val="uk-UA" w:eastAsia="ru-RU" w:bidi="ru-RU"/>
              </w:rPr>
            </w:pPr>
          </w:p>
          <w:p w:rsidR="00787747" w:rsidRPr="00787747" w:rsidRDefault="00787747" w:rsidP="00787747">
            <w:pPr>
              <w:autoSpaceDE w:val="0"/>
              <w:autoSpaceDN w:val="0"/>
              <w:spacing w:line="360" w:lineRule="auto"/>
              <w:rPr>
                <w:rFonts w:ascii="Times New Roman" w:eastAsia="Times New Roman" w:hAnsi="Times New Roman"/>
                <w:sz w:val="28"/>
                <w:szCs w:val="28"/>
                <w:lang w:val="uk-UA" w:eastAsia="ru-RU" w:bidi="ru-RU"/>
              </w:rPr>
            </w:pPr>
          </w:p>
        </w:tc>
        <w:tc>
          <w:tcPr>
            <w:tcW w:w="680" w:type="dxa"/>
          </w:tcPr>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 xml:space="preserve"> 8</w:t>
            </w: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1</w:t>
            </w:r>
            <w:r w:rsidR="000F2825">
              <w:rPr>
                <w:rFonts w:ascii="Times New Roman" w:eastAsia="Times New Roman" w:hAnsi="Times New Roman"/>
                <w:sz w:val="28"/>
                <w:szCs w:val="28"/>
                <w:lang w:val="uk-UA" w:eastAsia="ru-RU" w:bidi="ru-RU"/>
              </w:rPr>
              <w:t>3</w:t>
            </w: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p>
          <w:p w:rsidR="00787747" w:rsidRPr="00787747" w:rsidRDefault="000F2825" w:rsidP="000F2825">
            <w:pPr>
              <w:autoSpaceDE w:val="0"/>
              <w:autoSpaceDN w:val="0"/>
              <w:spacing w:line="360" w:lineRule="auto"/>
              <w:jc w:val="right"/>
              <w:rPr>
                <w:rFonts w:ascii="Times New Roman" w:eastAsia="Times New Roman" w:hAnsi="Times New Roman"/>
                <w:sz w:val="28"/>
                <w:szCs w:val="28"/>
                <w:lang w:val="uk-UA" w:eastAsia="ru-RU" w:bidi="ru-RU"/>
              </w:rPr>
            </w:pPr>
            <w:r>
              <w:rPr>
                <w:rFonts w:ascii="Times New Roman" w:eastAsia="Times New Roman" w:hAnsi="Times New Roman"/>
                <w:sz w:val="28"/>
                <w:szCs w:val="28"/>
                <w:lang w:val="uk-UA" w:eastAsia="ru-RU" w:bidi="ru-RU"/>
              </w:rPr>
              <w:t>13</w:t>
            </w: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p>
          <w:p w:rsidR="00787747" w:rsidRPr="00787747" w:rsidRDefault="000F2825" w:rsidP="000F2825">
            <w:pPr>
              <w:autoSpaceDE w:val="0"/>
              <w:autoSpaceDN w:val="0"/>
              <w:spacing w:line="360" w:lineRule="auto"/>
              <w:jc w:val="right"/>
              <w:rPr>
                <w:rFonts w:ascii="Times New Roman" w:eastAsia="Times New Roman" w:hAnsi="Times New Roman"/>
                <w:sz w:val="28"/>
                <w:szCs w:val="28"/>
                <w:lang w:val="uk-UA" w:eastAsia="ru-RU" w:bidi="ru-RU"/>
              </w:rPr>
            </w:pPr>
            <w:r>
              <w:rPr>
                <w:rFonts w:ascii="Times New Roman" w:eastAsia="Times New Roman" w:hAnsi="Times New Roman"/>
                <w:sz w:val="28"/>
                <w:szCs w:val="28"/>
                <w:lang w:val="uk-UA" w:eastAsia="ru-RU" w:bidi="ru-RU"/>
              </w:rPr>
              <w:t>26</w:t>
            </w: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p>
          <w:p w:rsidR="00787747" w:rsidRPr="00787747" w:rsidRDefault="000F2825" w:rsidP="000F2825">
            <w:pPr>
              <w:autoSpaceDE w:val="0"/>
              <w:autoSpaceDN w:val="0"/>
              <w:spacing w:line="360" w:lineRule="auto"/>
              <w:jc w:val="right"/>
              <w:rPr>
                <w:rFonts w:ascii="Times New Roman" w:eastAsia="Times New Roman" w:hAnsi="Times New Roman"/>
                <w:sz w:val="28"/>
                <w:szCs w:val="28"/>
                <w:lang w:val="uk-UA" w:eastAsia="ru-RU" w:bidi="ru-RU"/>
              </w:rPr>
            </w:pPr>
            <w:r>
              <w:rPr>
                <w:rFonts w:ascii="Times New Roman" w:eastAsia="Times New Roman" w:hAnsi="Times New Roman"/>
                <w:sz w:val="28"/>
                <w:szCs w:val="28"/>
                <w:lang w:val="uk-UA" w:eastAsia="ru-RU" w:bidi="ru-RU"/>
              </w:rPr>
              <w:t>41</w:t>
            </w: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29</w:t>
            </w:r>
          </w:p>
          <w:p w:rsid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p>
          <w:p w:rsidR="000F2825" w:rsidRPr="00787747" w:rsidRDefault="00B635A9" w:rsidP="000F2825">
            <w:pPr>
              <w:autoSpaceDE w:val="0"/>
              <w:autoSpaceDN w:val="0"/>
              <w:spacing w:line="360" w:lineRule="auto"/>
              <w:jc w:val="right"/>
              <w:rPr>
                <w:rFonts w:ascii="Times New Roman" w:eastAsia="Times New Roman" w:hAnsi="Times New Roman"/>
                <w:sz w:val="28"/>
                <w:szCs w:val="28"/>
                <w:lang w:val="uk-UA" w:eastAsia="ru-RU" w:bidi="ru-RU"/>
              </w:rPr>
            </w:pPr>
            <w:r>
              <w:rPr>
                <w:rFonts w:ascii="Times New Roman" w:eastAsia="Times New Roman" w:hAnsi="Times New Roman"/>
                <w:sz w:val="28"/>
                <w:szCs w:val="28"/>
                <w:lang w:val="uk-UA" w:eastAsia="ru-RU" w:bidi="ru-RU"/>
              </w:rPr>
              <w:t>50</w:t>
            </w: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44</w:t>
            </w:r>
          </w:p>
          <w:p w:rsidR="00787747" w:rsidRPr="00787747" w:rsidRDefault="0075418F" w:rsidP="000F2825">
            <w:pPr>
              <w:autoSpaceDE w:val="0"/>
              <w:autoSpaceDN w:val="0"/>
              <w:spacing w:line="360" w:lineRule="auto"/>
              <w:jc w:val="right"/>
              <w:rPr>
                <w:rFonts w:ascii="Times New Roman" w:eastAsia="Times New Roman" w:hAnsi="Times New Roman"/>
                <w:sz w:val="28"/>
                <w:szCs w:val="28"/>
                <w:lang w:val="uk-UA" w:eastAsia="ru-RU" w:bidi="ru-RU"/>
              </w:rPr>
            </w:pPr>
            <w:r>
              <w:rPr>
                <w:rFonts w:ascii="Times New Roman" w:eastAsia="Times New Roman" w:hAnsi="Times New Roman"/>
                <w:sz w:val="28"/>
                <w:szCs w:val="28"/>
                <w:lang w:val="uk-UA" w:eastAsia="ru-RU" w:bidi="ru-RU"/>
              </w:rPr>
              <w:t>57</w:t>
            </w: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p>
          <w:p w:rsidR="00787747" w:rsidRPr="00787747" w:rsidRDefault="0075418F" w:rsidP="000F2825">
            <w:pPr>
              <w:autoSpaceDE w:val="0"/>
              <w:autoSpaceDN w:val="0"/>
              <w:spacing w:line="360" w:lineRule="auto"/>
              <w:jc w:val="right"/>
              <w:rPr>
                <w:rFonts w:ascii="Times New Roman" w:eastAsia="Times New Roman" w:hAnsi="Times New Roman"/>
                <w:sz w:val="28"/>
                <w:szCs w:val="28"/>
                <w:lang w:val="uk-UA" w:eastAsia="ru-RU" w:bidi="ru-RU"/>
              </w:rPr>
            </w:pPr>
            <w:r>
              <w:rPr>
                <w:rFonts w:ascii="Times New Roman" w:eastAsia="Times New Roman" w:hAnsi="Times New Roman"/>
                <w:sz w:val="28"/>
                <w:szCs w:val="28"/>
                <w:lang w:val="uk-UA" w:eastAsia="ru-RU" w:bidi="ru-RU"/>
              </w:rPr>
              <w:t>57</w:t>
            </w: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6</w:t>
            </w:r>
            <w:r w:rsidR="0075418F">
              <w:rPr>
                <w:rFonts w:ascii="Times New Roman" w:eastAsia="Times New Roman" w:hAnsi="Times New Roman"/>
                <w:sz w:val="28"/>
                <w:szCs w:val="28"/>
                <w:lang w:val="uk-UA" w:eastAsia="ru-RU" w:bidi="ru-RU"/>
              </w:rPr>
              <w:t>2</w:t>
            </w: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r w:rsidRPr="00787747">
              <w:rPr>
                <w:rFonts w:ascii="Times New Roman" w:eastAsia="Times New Roman" w:hAnsi="Times New Roman"/>
                <w:sz w:val="28"/>
                <w:szCs w:val="28"/>
                <w:lang w:val="uk-UA" w:eastAsia="ru-RU" w:bidi="ru-RU"/>
              </w:rPr>
              <w:t>7</w:t>
            </w:r>
            <w:r w:rsidR="0075418F">
              <w:rPr>
                <w:rFonts w:ascii="Times New Roman" w:eastAsia="Times New Roman" w:hAnsi="Times New Roman"/>
                <w:sz w:val="28"/>
                <w:szCs w:val="28"/>
                <w:lang w:val="uk-UA" w:eastAsia="ru-RU" w:bidi="ru-RU"/>
              </w:rPr>
              <w:t>5</w:t>
            </w:r>
          </w:p>
          <w:p w:rsidR="00787747" w:rsidRPr="00787747" w:rsidRDefault="0075418F" w:rsidP="000F2825">
            <w:pPr>
              <w:autoSpaceDE w:val="0"/>
              <w:autoSpaceDN w:val="0"/>
              <w:spacing w:line="360" w:lineRule="auto"/>
              <w:jc w:val="right"/>
              <w:rPr>
                <w:rFonts w:ascii="Times New Roman" w:eastAsia="Times New Roman" w:hAnsi="Times New Roman"/>
                <w:sz w:val="28"/>
                <w:szCs w:val="28"/>
                <w:lang w:val="uk-UA" w:eastAsia="ru-RU" w:bidi="ru-RU"/>
              </w:rPr>
            </w:pPr>
            <w:r>
              <w:rPr>
                <w:rFonts w:ascii="Times New Roman" w:eastAsia="Times New Roman" w:hAnsi="Times New Roman"/>
                <w:sz w:val="28"/>
                <w:szCs w:val="28"/>
                <w:lang w:val="uk-UA" w:eastAsia="ru-RU" w:bidi="ru-RU"/>
              </w:rPr>
              <w:t>82</w:t>
            </w:r>
          </w:p>
          <w:p w:rsidR="00787747" w:rsidRPr="00787747" w:rsidRDefault="0075418F" w:rsidP="000F2825">
            <w:pPr>
              <w:autoSpaceDE w:val="0"/>
              <w:autoSpaceDN w:val="0"/>
              <w:spacing w:line="360" w:lineRule="auto"/>
              <w:jc w:val="right"/>
              <w:rPr>
                <w:rFonts w:ascii="Times New Roman" w:eastAsia="Times New Roman" w:hAnsi="Times New Roman"/>
                <w:sz w:val="28"/>
                <w:szCs w:val="28"/>
                <w:lang w:val="uk-UA" w:eastAsia="ru-RU" w:bidi="ru-RU"/>
              </w:rPr>
            </w:pPr>
            <w:r>
              <w:rPr>
                <w:rFonts w:ascii="Times New Roman" w:eastAsia="Times New Roman" w:hAnsi="Times New Roman"/>
                <w:sz w:val="28"/>
                <w:szCs w:val="28"/>
                <w:lang w:val="uk-UA" w:eastAsia="ru-RU" w:bidi="ru-RU"/>
              </w:rPr>
              <w:t>85</w:t>
            </w:r>
          </w:p>
          <w:p w:rsidR="00787747" w:rsidRPr="00787747" w:rsidRDefault="00787747" w:rsidP="000F2825">
            <w:pPr>
              <w:autoSpaceDE w:val="0"/>
              <w:autoSpaceDN w:val="0"/>
              <w:spacing w:line="360" w:lineRule="auto"/>
              <w:jc w:val="right"/>
              <w:rPr>
                <w:rFonts w:ascii="Times New Roman" w:eastAsia="Times New Roman" w:hAnsi="Times New Roman"/>
                <w:sz w:val="28"/>
                <w:szCs w:val="28"/>
                <w:lang w:val="uk-UA" w:eastAsia="ru-RU" w:bidi="ru-RU"/>
              </w:rPr>
            </w:pPr>
          </w:p>
        </w:tc>
      </w:tr>
    </w:tbl>
    <w:p w:rsidR="000F2825" w:rsidRDefault="000F2825" w:rsidP="00BC430B">
      <w:pPr>
        <w:widowControl w:val="0"/>
        <w:autoSpaceDE w:val="0"/>
        <w:autoSpaceDN w:val="0"/>
        <w:ind w:firstLine="0"/>
        <w:jc w:val="center"/>
        <w:rPr>
          <w:rFonts w:eastAsia="Times New Roman"/>
          <w:b/>
          <w:color w:val="0D0D0D"/>
          <w:lang w:val="uk-UA" w:eastAsia="ru-RU" w:bidi="ru-RU"/>
        </w:rPr>
        <w:sectPr w:rsidR="000F2825" w:rsidSect="005930F3">
          <w:headerReference w:type="default" r:id="rId7"/>
          <w:pgSz w:w="11906" w:h="16838"/>
          <w:pgMar w:top="1134" w:right="567" w:bottom="1134" w:left="1701" w:header="708" w:footer="708" w:gutter="0"/>
          <w:pgNumType w:start="8"/>
          <w:cols w:space="708"/>
          <w:docGrid w:linePitch="381"/>
        </w:sectPr>
      </w:pPr>
    </w:p>
    <w:p w:rsidR="005930F3" w:rsidRPr="005930F3" w:rsidRDefault="005930F3" w:rsidP="00BC430B">
      <w:pPr>
        <w:widowControl w:val="0"/>
        <w:autoSpaceDE w:val="0"/>
        <w:autoSpaceDN w:val="0"/>
        <w:ind w:firstLine="0"/>
        <w:jc w:val="center"/>
        <w:rPr>
          <w:rFonts w:eastAsia="Times New Roman"/>
          <w:b/>
          <w:color w:val="0D0D0D"/>
          <w:lang w:val="uk-UA" w:eastAsia="ru-RU" w:bidi="ru-RU"/>
        </w:rPr>
      </w:pPr>
      <w:r w:rsidRPr="005930F3">
        <w:rPr>
          <w:rFonts w:eastAsia="Times New Roman"/>
          <w:b/>
          <w:color w:val="0D0D0D"/>
          <w:lang w:val="uk-UA" w:eastAsia="ru-RU" w:bidi="ru-RU"/>
        </w:rPr>
        <w:lastRenderedPageBreak/>
        <w:t>ВСТУП</w:t>
      </w:r>
    </w:p>
    <w:p w:rsidR="005930F3" w:rsidRPr="005930F3" w:rsidRDefault="005930F3" w:rsidP="00BC430B">
      <w:pPr>
        <w:widowControl w:val="0"/>
        <w:autoSpaceDE w:val="0"/>
        <w:autoSpaceDN w:val="0"/>
        <w:rPr>
          <w:rFonts w:eastAsia="Times New Roman"/>
          <w:b/>
          <w:color w:val="0D0D0D"/>
          <w:lang w:val="uk-UA" w:eastAsia="ru-RU" w:bidi="ru-RU"/>
        </w:rPr>
      </w:pPr>
    </w:p>
    <w:p w:rsidR="005930F3" w:rsidRPr="005930F3" w:rsidRDefault="005930F3" w:rsidP="00BC430B">
      <w:pPr>
        <w:widowControl w:val="0"/>
        <w:autoSpaceDE w:val="0"/>
        <w:autoSpaceDN w:val="0"/>
        <w:rPr>
          <w:rFonts w:eastAsia="Times New Roman"/>
          <w:b/>
          <w:color w:val="0D0D0D"/>
          <w:lang w:val="uk-UA" w:eastAsia="ru-RU" w:bidi="ru-RU"/>
        </w:rPr>
      </w:pP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У Національній доктрині розвитку освіти в Україні серед пріоритетних напрямів розвитку цієї галузі визначено запровадження освітніх інновацій, інформаційних технологій; створення індустрії сучасних засобів навчання і виховання, повне забезпечення ними навчальних закладів. Необхідність реалізації цих завдань постає у відповідності до стрімкого розвитку сучасного інформаційного суспільства. Одним із базових умінь, викликаних потребами такого суспільства, є володіння знаннями та вміннями ефективно використовувати у св</w:t>
      </w:r>
      <w:r w:rsidR="0041702D">
        <w:rPr>
          <w:rFonts w:eastAsia="Times New Roman"/>
          <w:lang w:val="uk-UA" w:eastAsia="ru-RU" w:bidi="ru-RU"/>
        </w:rPr>
        <w:t>оїй професійній діяльності комп’</w:t>
      </w:r>
      <w:r w:rsidRPr="005930F3">
        <w:rPr>
          <w:rFonts w:eastAsia="Times New Roman"/>
          <w:lang w:val="uk-UA" w:eastAsia="ru-RU" w:bidi="ru-RU"/>
        </w:rPr>
        <w:t>ютерну техніку. Підготовка людини до життя в такому суспільстві ставить за мету інформатизація освіти. У цьому процесі значне місце приділяється впровадженню нових засобів навчання, що використовують можливо</w:t>
      </w:r>
      <w:r w:rsidR="0041702D">
        <w:rPr>
          <w:rFonts w:eastAsia="Times New Roman"/>
          <w:lang w:val="uk-UA" w:eastAsia="ru-RU" w:bidi="ru-RU"/>
        </w:rPr>
        <w:t>сті сучасного комп’</w:t>
      </w:r>
      <w:r w:rsidRPr="005930F3">
        <w:rPr>
          <w:rFonts w:eastAsia="Times New Roman"/>
          <w:lang w:val="uk-UA" w:eastAsia="ru-RU" w:bidi="ru-RU"/>
        </w:rPr>
        <w:t>ютера.</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В умовах широкого вик</w:t>
      </w:r>
      <w:r w:rsidR="0041702D">
        <w:rPr>
          <w:rFonts w:eastAsia="Times New Roman"/>
          <w:lang w:val="uk-UA" w:eastAsia="ru-RU" w:bidi="ru-RU"/>
        </w:rPr>
        <w:t>ористання засобів сучасної комп’</w:t>
      </w:r>
      <w:r w:rsidRPr="005930F3">
        <w:rPr>
          <w:rFonts w:eastAsia="Times New Roman"/>
          <w:lang w:val="uk-UA" w:eastAsia="ru-RU" w:bidi="ru-RU"/>
        </w:rPr>
        <w:t>ютерної техніки в навчальному процесі значно зростають вимоги до професійної підготовки вчителя. Окрім базових знань, потрібних для здійснення педагогічної діяльності, вчителю необхідно оволодіти основами роботи з сучасним комп'ютером, уміти застосовувати інформаційно-телекомунікаційні технології та можливості мережі Internet для досягнення визначених навчально-виховних цілей, освоїти нові організаційні форми навчальної діяльності. Тому перед педагогічними навчальними закладами постає необхідність уведення спеціальних дисциплін для реалізації поставлених завдань, а також застосування можливостей сучасного комп'ютера в процесі викладання всіх дисциплін. Упровадження мультимедійних засобів у навчальний процес вищої школи дає можливість майбутнім фахівцям розширювати свої знання, спонукає до активного навчання, є дієвим засобом активізації пізнавальної діяльності, дає можливість з цікавістю вивчати будь-які предмети.</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 xml:space="preserve">Досить різноплановою є підготовка вчителів початкових класів, оскільки </w:t>
      </w:r>
      <w:r w:rsidRPr="005930F3">
        <w:rPr>
          <w:rFonts w:eastAsia="Times New Roman"/>
          <w:lang w:val="uk-UA" w:eastAsia="ru-RU" w:bidi="ru-RU"/>
        </w:rPr>
        <w:lastRenderedPageBreak/>
        <w:t>саме вони доносять максимум пізнавальної інформації до молодших школярів. Тому завданням вищої педагогічної освіти, передусім, є формування творчого, всебічно розвиненого вчителя, який може зацікавити учнів, правильно вмотивувати їхню навчальну діяльність. Практичний досвід засвідчує, що нині учні цікавляться всім, що пов'язане з комп'ютером. Саме тому майбутнім учителям необхідно вміти застосовувати мультимедійні засоби навчання (МЗН) для пробудження інтересу учнів, активності в навчанні. Специфікою навчання молодших школярів є візуалізація навчального матеріалу, а одним з найбільш ефективних способів забезпечення її - наочно-образний підхід за допомогою МЗН.</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Проблема вдосконалення підготовки майбутніх учителів за допомогою використання нових інформаційних технологій, мультимедійних засобів навчання привертала увагу багатьох дослідників. Зокрема, питання формування комп’ютерної грамотності, інформаційної культури педагога, перспективи та проблеми застосування мультимедійних засобів навчання розглядають В. Биков, Р. Гуревич, А. Гуржій, К. Елшир, М. Жалдак, Ю. Жук, І. Захарова, М. Кадемія, Г. Кєдровіч, В. Клочко, Г. Козлакова, А. Коломієць, Ю. Машбиць, І. Підласий, Є. Полат, І. Роберт, С. Свириденко, О. Співаковський, А. Хуторський, Д. Чернілевський та ін.</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Проблеми професійної підготовки майбутніх учителів початкових класів висвітлено у працях Н. Бібік, О. Савченко, Г. Тарасенко, Л. Хомич, І. Шапошнікової та ін. Особливостями формування і розвитку творчої особистості вчителя в інформаційному суспільстві займалися В. Бондар, Б. Брилін, І. Зязюн, Н. Кузьміна, Н. Мойсеюк, Н. Ничкало, С. Сисоєва, М. Сметанський та ін.</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Обґрунтування дидактичних принципів в умовах комп'ютерного навчання знаходимо в працях А. Верлань, В. Садикової, А. Серьожкіної, А. Соловова, Н. Тверезовської.</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 xml:space="preserve">Підготовка майбутніх учителів початкових класів із застосуванням інформаційних технологій висвітлена в дисертаціях І. Богданової, С. Гунька, </w:t>
      </w:r>
      <w:r w:rsidRPr="005930F3">
        <w:rPr>
          <w:rFonts w:eastAsia="Times New Roman"/>
          <w:lang w:val="uk-UA" w:eastAsia="ru-RU" w:bidi="ru-RU"/>
        </w:rPr>
        <w:lastRenderedPageBreak/>
        <w:t>О. Майбороди, Л. Панченко, О. Трофімова, О. Шиман. Особливості застосування мультимедійних технологій у навчальному процесі різних навчальних закладів презентують у кандидатських дисертаціях Н. Іщук, О. Коношевський, М. Корнєєв, Г. Рубіна, О. Чайковська, І. Шахіна, Л. Шевченко, С. Яшанов та ін.</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Актуальність вибору теми дослідження зумовлена:</w:t>
      </w:r>
    </w:p>
    <w:p w:rsidR="005930F3" w:rsidRPr="005930F3" w:rsidRDefault="005930F3" w:rsidP="00BC430B">
      <w:pPr>
        <w:widowControl w:val="0"/>
        <w:numPr>
          <w:ilvl w:val="0"/>
          <w:numId w:val="2"/>
        </w:numPr>
        <w:tabs>
          <w:tab w:val="left" w:pos="993"/>
        </w:tabs>
        <w:autoSpaceDE w:val="0"/>
        <w:autoSpaceDN w:val="0"/>
        <w:ind w:left="0" w:firstLine="709"/>
        <w:rPr>
          <w:rFonts w:eastAsia="Times New Roman"/>
          <w:lang w:val="uk-UA" w:eastAsia="ru-RU" w:bidi="ru-RU"/>
        </w:rPr>
      </w:pPr>
      <w:r w:rsidRPr="005930F3">
        <w:rPr>
          <w:rFonts w:eastAsia="Times New Roman"/>
          <w:lang w:val="uk-UA" w:eastAsia="ru-RU" w:bidi="ru-RU"/>
        </w:rPr>
        <w:t>потребою удосконалення якості професійної підготовки майбутніх учителів початкових класів згідно з вимогами інформаційного суспільства;</w:t>
      </w:r>
    </w:p>
    <w:p w:rsidR="005930F3" w:rsidRPr="005930F3" w:rsidRDefault="005930F3" w:rsidP="00BC430B">
      <w:pPr>
        <w:widowControl w:val="0"/>
        <w:numPr>
          <w:ilvl w:val="0"/>
          <w:numId w:val="2"/>
        </w:numPr>
        <w:tabs>
          <w:tab w:val="left" w:pos="993"/>
        </w:tabs>
        <w:autoSpaceDE w:val="0"/>
        <w:autoSpaceDN w:val="0"/>
        <w:ind w:left="0" w:firstLine="709"/>
        <w:rPr>
          <w:rFonts w:eastAsia="Times New Roman"/>
          <w:lang w:val="uk-UA" w:eastAsia="ru-RU" w:bidi="ru-RU"/>
        </w:rPr>
      </w:pPr>
      <w:r w:rsidRPr="005930F3">
        <w:rPr>
          <w:rFonts w:eastAsia="Times New Roman"/>
          <w:lang w:val="uk-UA" w:eastAsia="ru-RU" w:bidi="ru-RU"/>
        </w:rPr>
        <w:t>суперечністю між соціальною потребою у високому рівні розвитку інформаційної культури вчителя та реальним рівнем комп'ютерної грамотності майбутніх учителів початкових класів;</w:t>
      </w:r>
    </w:p>
    <w:p w:rsidR="005930F3" w:rsidRPr="005930F3" w:rsidRDefault="005930F3" w:rsidP="00BC430B">
      <w:pPr>
        <w:widowControl w:val="0"/>
        <w:numPr>
          <w:ilvl w:val="0"/>
          <w:numId w:val="2"/>
        </w:numPr>
        <w:tabs>
          <w:tab w:val="left" w:pos="993"/>
        </w:tabs>
        <w:autoSpaceDE w:val="0"/>
        <w:autoSpaceDN w:val="0"/>
        <w:ind w:left="0" w:firstLine="709"/>
        <w:rPr>
          <w:rFonts w:eastAsia="Times New Roman"/>
          <w:lang w:val="uk-UA" w:eastAsia="ru-RU" w:bidi="ru-RU"/>
        </w:rPr>
      </w:pPr>
      <w:r w:rsidRPr="005930F3">
        <w:rPr>
          <w:rFonts w:eastAsia="Times New Roman"/>
          <w:lang w:val="uk-UA" w:eastAsia="ru-RU" w:bidi="ru-RU"/>
        </w:rPr>
        <w:t>невідповідністю між стрімким розвитком комп'ютерних технологій та рівнем їх використання у практиці викладання;</w:t>
      </w:r>
    </w:p>
    <w:p w:rsidR="005930F3" w:rsidRPr="005930F3" w:rsidRDefault="005930F3" w:rsidP="00BC430B">
      <w:pPr>
        <w:widowControl w:val="0"/>
        <w:numPr>
          <w:ilvl w:val="0"/>
          <w:numId w:val="2"/>
        </w:numPr>
        <w:tabs>
          <w:tab w:val="left" w:pos="993"/>
        </w:tabs>
        <w:autoSpaceDE w:val="0"/>
        <w:autoSpaceDN w:val="0"/>
        <w:ind w:left="0" w:firstLine="709"/>
        <w:rPr>
          <w:rFonts w:eastAsia="Times New Roman"/>
          <w:lang w:val="uk-UA" w:eastAsia="ru-RU" w:bidi="ru-RU"/>
        </w:rPr>
      </w:pPr>
      <w:r w:rsidRPr="005930F3">
        <w:rPr>
          <w:rFonts w:eastAsia="Times New Roman"/>
          <w:lang w:val="uk-UA" w:eastAsia="ru-RU" w:bidi="ru-RU"/>
        </w:rPr>
        <w:t>відсутністю єдиної узгодженої системи щодо застосування мультимедійних засобів навчання у підготовці фахівців.</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Сьогодення характеризується значною кількістю різноманітної літератури, досліджень і розробок, присвячених застосуванню мультимедійних засобів у навчанні. Проте доводиться констатувати, що впровадженню їх у підготовку майбутніх учителів початкових класів приділяється ще недостатня увага. Аналіз визначених суперечностей і проблем призвів до вибору теми дисертаційного дослідження: «Педагогічні умови застосування мультимедійних засобів навчання у підготовці майбутнього вчителя початкових класів».</w:t>
      </w:r>
    </w:p>
    <w:p w:rsidR="005930F3" w:rsidRPr="005930F3" w:rsidRDefault="005930F3" w:rsidP="00BC430B">
      <w:pPr>
        <w:widowControl w:val="0"/>
        <w:autoSpaceDE w:val="0"/>
        <w:autoSpaceDN w:val="0"/>
        <w:ind w:firstLine="720"/>
        <w:rPr>
          <w:rFonts w:eastAsia="Times New Roman"/>
          <w:lang w:val="uk-UA" w:eastAsia="ru-RU" w:bidi="ru-RU"/>
        </w:rPr>
      </w:pPr>
      <w:r>
        <w:rPr>
          <w:rFonts w:eastAsia="Times New Roman"/>
          <w:lang w:val="uk-UA" w:eastAsia="ru-RU" w:bidi="ru-RU"/>
        </w:rPr>
        <w:t>Об’</w:t>
      </w:r>
      <w:r w:rsidRPr="005930F3">
        <w:rPr>
          <w:rFonts w:eastAsia="Times New Roman"/>
          <w:lang w:val="uk-UA" w:eastAsia="ru-RU" w:bidi="ru-RU"/>
        </w:rPr>
        <w:t>єктом дослідження є професійна підготовка майбутнього вчителя початкових класів.</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Предметом дослідження стали педагогічні умови застосування мультимедійних засобів навчання у підготовці майбутнього вчителя початкових класів.</w:t>
      </w:r>
    </w:p>
    <w:p w:rsidR="005930F3" w:rsidRPr="005930F3" w:rsidRDefault="00787747" w:rsidP="00BC430B">
      <w:pPr>
        <w:widowControl w:val="0"/>
        <w:autoSpaceDE w:val="0"/>
        <w:autoSpaceDN w:val="0"/>
        <w:ind w:firstLine="720"/>
        <w:rPr>
          <w:rFonts w:eastAsia="Times New Roman"/>
          <w:lang w:val="uk-UA" w:eastAsia="ru-RU" w:bidi="ru-RU"/>
        </w:rPr>
      </w:pPr>
      <w:r>
        <w:rPr>
          <w:rFonts w:eastAsia="Times New Roman"/>
          <w:lang w:val="uk-UA" w:eastAsia="ru-RU" w:bidi="ru-RU"/>
        </w:rPr>
        <w:t>Мета дослідження – визначити та</w:t>
      </w:r>
      <w:r w:rsidR="005930F3" w:rsidRPr="005930F3">
        <w:rPr>
          <w:rFonts w:eastAsia="Times New Roman"/>
          <w:lang w:val="uk-UA" w:eastAsia="ru-RU" w:bidi="ru-RU"/>
        </w:rPr>
        <w:t xml:space="preserve"> теоретично обґрунтувати педагогічні умови застосування мультимедійних засобів у вивченні дисциплін навчального плану майбутніми вчителями початкових класів.</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lastRenderedPageBreak/>
        <w:t xml:space="preserve">У процесі дослідження перевірялася гіпотеза про те, що готовність майбутніх учителів початкових класів до застосування мультимедійних засобів навчання у професійній діяльності зросте за таких педагогічних умов: мотиваційне забезпечення оволодіння студентами МЗН в умовах створення мультимедійно-навчального середовища; алгоритмізація викладачами навчального процесу у </w:t>
      </w:r>
      <w:r>
        <w:rPr>
          <w:rFonts w:eastAsia="Times New Roman"/>
          <w:lang w:val="uk-UA" w:eastAsia="ru-RU" w:bidi="ru-RU"/>
        </w:rPr>
        <w:t>ЗВО</w:t>
      </w:r>
      <w:r w:rsidRPr="005930F3">
        <w:rPr>
          <w:rFonts w:eastAsia="Times New Roman"/>
          <w:lang w:val="uk-UA" w:eastAsia="ru-RU" w:bidi="ru-RU"/>
        </w:rPr>
        <w:t xml:space="preserve"> на основі системного використання МЗН; оволодіння студентами етапами мультимедійної візуалізації навчального матеріалу.</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Для досягнення поставленої мети було визначено завдання дослідження:</w:t>
      </w:r>
    </w:p>
    <w:p w:rsidR="005930F3" w:rsidRPr="005930F3" w:rsidRDefault="005930F3" w:rsidP="00BC430B">
      <w:pPr>
        <w:pStyle w:val="a3"/>
        <w:widowControl w:val="0"/>
        <w:numPr>
          <w:ilvl w:val="0"/>
          <w:numId w:val="3"/>
        </w:numPr>
        <w:tabs>
          <w:tab w:val="left" w:pos="993"/>
        </w:tabs>
        <w:autoSpaceDE w:val="0"/>
        <w:autoSpaceDN w:val="0"/>
        <w:ind w:left="0" w:firstLine="709"/>
        <w:rPr>
          <w:rFonts w:eastAsia="Times New Roman"/>
          <w:lang w:val="uk-UA" w:eastAsia="ru-RU" w:bidi="ru-RU"/>
        </w:rPr>
      </w:pPr>
      <w:r w:rsidRPr="005930F3">
        <w:rPr>
          <w:rFonts w:eastAsia="Times New Roman"/>
          <w:lang w:val="uk-UA" w:eastAsia="ru-RU" w:bidi="ru-RU"/>
        </w:rPr>
        <w:t xml:space="preserve">проаналізувати стан </w:t>
      </w:r>
      <w:r w:rsidR="005A6266">
        <w:rPr>
          <w:rFonts w:eastAsia="Times New Roman"/>
          <w:lang w:val="uk-UA" w:eastAsia="ru-RU" w:bidi="ru-RU"/>
        </w:rPr>
        <w:t xml:space="preserve">розробленості наукової </w:t>
      </w:r>
      <w:r w:rsidRPr="005930F3">
        <w:rPr>
          <w:rFonts w:eastAsia="Times New Roman"/>
          <w:lang w:val="uk-UA" w:eastAsia="ru-RU" w:bidi="ru-RU"/>
        </w:rPr>
        <w:t>проблеми застосування мультимедійних засобів навчання у підготовці майбут</w:t>
      </w:r>
      <w:r w:rsidR="005A6266">
        <w:rPr>
          <w:rFonts w:eastAsia="Times New Roman"/>
          <w:lang w:val="uk-UA" w:eastAsia="ru-RU" w:bidi="ru-RU"/>
        </w:rPr>
        <w:t>нього вчителя початкових класів;</w:t>
      </w:r>
    </w:p>
    <w:p w:rsidR="00E86EDF" w:rsidRPr="00E86EDF" w:rsidRDefault="00E86EDF" w:rsidP="00E86EDF">
      <w:pPr>
        <w:pStyle w:val="a3"/>
        <w:widowControl w:val="0"/>
        <w:numPr>
          <w:ilvl w:val="0"/>
          <w:numId w:val="3"/>
        </w:numPr>
        <w:tabs>
          <w:tab w:val="left" w:pos="993"/>
        </w:tabs>
        <w:autoSpaceDE w:val="0"/>
        <w:autoSpaceDN w:val="0"/>
        <w:ind w:left="0" w:firstLine="709"/>
        <w:rPr>
          <w:lang w:val="uk-UA"/>
        </w:rPr>
      </w:pPr>
      <w:r w:rsidRPr="00E86EDF">
        <w:rPr>
          <w:rFonts w:eastAsia="Times New Roman"/>
          <w:lang w:val="uk-UA" w:eastAsia="ru-RU" w:bidi="ru-RU"/>
        </w:rPr>
        <w:t xml:space="preserve">висвітлити інформаційно-комунікативну складову професійної підготовки майбутніх вчителів у ЗВО; </w:t>
      </w:r>
    </w:p>
    <w:p w:rsidR="00E86EDF" w:rsidRPr="00E86EDF" w:rsidRDefault="00E86EDF" w:rsidP="00E86EDF">
      <w:pPr>
        <w:pStyle w:val="a3"/>
        <w:widowControl w:val="0"/>
        <w:numPr>
          <w:ilvl w:val="0"/>
          <w:numId w:val="3"/>
        </w:numPr>
        <w:tabs>
          <w:tab w:val="left" w:pos="993"/>
        </w:tabs>
        <w:autoSpaceDE w:val="0"/>
        <w:autoSpaceDN w:val="0"/>
        <w:ind w:left="0" w:firstLine="709"/>
        <w:rPr>
          <w:lang w:val="uk-UA"/>
        </w:rPr>
      </w:pPr>
      <w:r>
        <w:rPr>
          <w:lang w:val="uk-UA"/>
        </w:rPr>
        <w:t>розглянути з</w:t>
      </w:r>
      <w:r w:rsidRPr="00E86EDF">
        <w:rPr>
          <w:lang w:val="uk-UA"/>
        </w:rPr>
        <w:t>арубіжний досвід підготовки майбутніх вчителів початкових класів до застосування мультимедійних засобів навчання у професійній діяльності</w:t>
      </w:r>
    </w:p>
    <w:p w:rsidR="007B6022" w:rsidRPr="007B6022" w:rsidRDefault="005A6266" w:rsidP="007B6022">
      <w:pPr>
        <w:pStyle w:val="a3"/>
        <w:widowControl w:val="0"/>
        <w:numPr>
          <w:ilvl w:val="0"/>
          <w:numId w:val="3"/>
        </w:numPr>
        <w:tabs>
          <w:tab w:val="left" w:pos="993"/>
        </w:tabs>
        <w:autoSpaceDE w:val="0"/>
        <w:autoSpaceDN w:val="0"/>
        <w:ind w:left="0" w:firstLine="709"/>
        <w:rPr>
          <w:lang w:val="uk-UA"/>
        </w:rPr>
      </w:pPr>
      <w:r w:rsidRPr="007B6022">
        <w:rPr>
          <w:rFonts w:eastAsia="Times New Roman"/>
          <w:lang w:val="uk-UA" w:eastAsia="ru-RU" w:bidi="ru-RU"/>
        </w:rPr>
        <w:t xml:space="preserve">сформулювати та теоретично обґрунтувати </w:t>
      </w:r>
      <w:r w:rsidR="005930F3" w:rsidRPr="007B6022">
        <w:rPr>
          <w:rFonts w:eastAsia="Times New Roman"/>
          <w:lang w:val="uk-UA" w:eastAsia="ru-RU" w:bidi="ru-RU"/>
        </w:rPr>
        <w:t>педагогічні умови застосування мультимедійних засобів навчання у підготовці майбу</w:t>
      </w:r>
      <w:r w:rsidR="007B6022" w:rsidRPr="007B6022">
        <w:rPr>
          <w:rFonts w:eastAsia="Times New Roman"/>
          <w:lang w:val="uk-UA" w:eastAsia="ru-RU" w:bidi="ru-RU"/>
        </w:rPr>
        <w:t xml:space="preserve">тніх учителів початкових класів; </w:t>
      </w:r>
    </w:p>
    <w:p w:rsidR="007B6022" w:rsidRDefault="007B6022" w:rsidP="007B6022">
      <w:pPr>
        <w:pStyle w:val="a3"/>
        <w:widowControl w:val="0"/>
        <w:numPr>
          <w:ilvl w:val="0"/>
          <w:numId w:val="3"/>
        </w:numPr>
        <w:tabs>
          <w:tab w:val="left" w:pos="993"/>
        </w:tabs>
        <w:autoSpaceDE w:val="0"/>
        <w:autoSpaceDN w:val="0"/>
        <w:ind w:left="0" w:firstLine="709"/>
        <w:rPr>
          <w:lang w:val="uk-UA"/>
        </w:rPr>
      </w:pPr>
      <w:r w:rsidRPr="007B6022">
        <w:rPr>
          <w:lang w:val="uk-UA"/>
        </w:rPr>
        <w:t xml:space="preserve">описати технологію використання навчально-ігрових мультимедійних програм у професійній підготовці майбутніх учителів початкових класів; </w:t>
      </w:r>
    </w:p>
    <w:p w:rsidR="007B6022" w:rsidRPr="007B6022" w:rsidRDefault="007B6022" w:rsidP="007B6022">
      <w:pPr>
        <w:pStyle w:val="a3"/>
        <w:widowControl w:val="0"/>
        <w:numPr>
          <w:ilvl w:val="0"/>
          <w:numId w:val="3"/>
        </w:numPr>
        <w:tabs>
          <w:tab w:val="left" w:pos="993"/>
        </w:tabs>
        <w:autoSpaceDE w:val="0"/>
        <w:autoSpaceDN w:val="0"/>
        <w:ind w:left="0" w:firstLine="709"/>
        <w:rPr>
          <w:lang w:val="uk-UA"/>
        </w:rPr>
      </w:pPr>
      <w:r>
        <w:rPr>
          <w:lang w:val="uk-UA"/>
        </w:rPr>
        <w:t>теоретично довести ефективність мультимедійних</w:t>
      </w:r>
      <w:r w:rsidRPr="007B6022">
        <w:rPr>
          <w:lang w:val="uk-UA"/>
        </w:rPr>
        <w:t xml:space="preserve"> засоб</w:t>
      </w:r>
      <w:r>
        <w:rPr>
          <w:lang w:val="uk-UA"/>
        </w:rPr>
        <w:t>ів</w:t>
      </w:r>
      <w:r w:rsidRPr="007B6022">
        <w:rPr>
          <w:lang w:val="uk-UA"/>
        </w:rPr>
        <w:t xml:space="preserve"> навчання як вирішальн</w:t>
      </w:r>
      <w:r>
        <w:rPr>
          <w:lang w:val="uk-UA"/>
        </w:rPr>
        <w:t>ого</w:t>
      </w:r>
      <w:r w:rsidRPr="007B6022">
        <w:rPr>
          <w:lang w:val="uk-UA"/>
        </w:rPr>
        <w:t xml:space="preserve"> фактор</w:t>
      </w:r>
      <w:r>
        <w:rPr>
          <w:lang w:val="uk-UA"/>
        </w:rPr>
        <w:t>у</w:t>
      </w:r>
      <w:r w:rsidRPr="007B6022">
        <w:rPr>
          <w:lang w:val="uk-UA"/>
        </w:rPr>
        <w:t xml:space="preserve"> ефективності навчального процесу</w:t>
      </w:r>
      <w:r w:rsidR="00993B54">
        <w:rPr>
          <w:lang w:val="uk-UA"/>
        </w:rPr>
        <w:t>.</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Методологічну основу дослідження становлять: фундаментальні положення теорії пізнання; комплексний підхід до організації навчально-виховного процесу; системний і діяльнісний підхід до розвитку особистості, її активної ролі в оволодінні професійними знаннями, вміннями і навичками; концепція функціонування вищої освіти в умовах інформатизації суспільства.</w:t>
      </w:r>
    </w:p>
    <w:p w:rsidR="005930F3" w:rsidRP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 xml:space="preserve">Нормативною базою дослідження слугували: Закони України «Про </w:t>
      </w:r>
      <w:r w:rsidRPr="005930F3">
        <w:rPr>
          <w:rFonts w:eastAsia="Times New Roman"/>
          <w:lang w:val="uk-UA" w:eastAsia="ru-RU" w:bidi="ru-RU"/>
        </w:rPr>
        <w:lastRenderedPageBreak/>
        <w:t>освіту», «Про вищу освіту», «Про загальну середню освіту», Національна доктрина розвитку освіти в Україні, Концепція інформатизації освіти, галузевий стандарт вищої освіти із спеціальності «Початкова освіта».</w:t>
      </w:r>
    </w:p>
    <w:p w:rsidR="005930F3" w:rsidRDefault="005930F3" w:rsidP="00BC430B">
      <w:pPr>
        <w:widowControl w:val="0"/>
        <w:autoSpaceDE w:val="0"/>
        <w:autoSpaceDN w:val="0"/>
        <w:ind w:firstLine="720"/>
        <w:rPr>
          <w:rFonts w:eastAsia="Times New Roman"/>
          <w:lang w:val="uk-UA" w:eastAsia="ru-RU" w:bidi="ru-RU"/>
        </w:rPr>
      </w:pPr>
      <w:r w:rsidRPr="005930F3">
        <w:rPr>
          <w:rFonts w:eastAsia="Times New Roman"/>
          <w:lang w:val="uk-UA" w:eastAsia="ru-RU" w:bidi="ru-RU"/>
        </w:rPr>
        <w:t>Методи дослідження: теоретичні – аналіз філософської, психологічної, педагогічної, методичної літератури, вивчення педагогічного досвіду, програмних документів і методичних матеріалів педагогічних ЗВО, а також спеціальної літератури з проблеми застосування мультимедійних технологій у навчанні; порівняння, аналіз, синтез, абстрагування, класифікація і систематизація емпіричних даних, порівняльний аналіз, моделювання, професіографія; це дало змогу визначити педагогічні умови застосування МЗН у підготовці майбутніх учителів початкових класів та розробити організаційно-методичну модель підготовки студентів до застосування МЗН; емпіричні – спостереження, бесіда, анкетування, тестування, узагальнення педагогічного досвіду, самоспостереження, опитування, педагогічний експеримент для перевірки готовності майбутніх учителів початкових класів до застосування МЗН у професійній діяльності, статистичне опрацювання результатів дослідження.</w:t>
      </w:r>
    </w:p>
    <w:p w:rsidR="005930F3" w:rsidRDefault="005930F3" w:rsidP="00BC430B">
      <w:pPr>
        <w:widowControl w:val="0"/>
        <w:autoSpaceDE w:val="0"/>
        <w:autoSpaceDN w:val="0"/>
        <w:ind w:firstLine="720"/>
        <w:rPr>
          <w:rFonts w:eastAsia="Times New Roman"/>
          <w:lang w:val="uk-UA" w:eastAsia="ru-RU" w:bidi="ru-RU"/>
        </w:rPr>
      </w:pPr>
      <w:r>
        <w:rPr>
          <w:rFonts w:eastAsia="Times New Roman"/>
          <w:lang w:val="uk-UA" w:eastAsia="ru-RU" w:bidi="ru-RU"/>
        </w:rPr>
        <w:br w:type="page"/>
      </w:r>
    </w:p>
    <w:p w:rsidR="00F418B2" w:rsidRPr="00F418B2" w:rsidRDefault="00F418B2" w:rsidP="00BC430B">
      <w:pPr>
        <w:widowControl w:val="0"/>
        <w:ind w:firstLine="0"/>
        <w:jc w:val="center"/>
        <w:rPr>
          <w:b/>
          <w:lang w:val="uk-UA"/>
        </w:rPr>
      </w:pPr>
      <w:r w:rsidRPr="00151E24">
        <w:rPr>
          <w:b/>
          <w:lang w:val="uk-UA"/>
        </w:rPr>
        <w:lastRenderedPageBreak/>
        <w:t>РОЗДІЛ 1</w:t>
      </w:r>
    </w:p>
    <w:p w:rsidR="00F418B2" w:rsidRPr="00F418B2" w:rsidRDefault="00F418B2" w:rsidP="00BC430B">
      <w:pPr>
        <w:widowControl w:val="0"/>
        <w:ind w:firstLine="0"/>
        <w:jc w:val="center"/>
        <w:rPr>
          <w:b/>
          <w:lang w:val="uk-UA"/>
        </w:rPr>
      </w:pPr>
      <w:r w:rsidRPr="00F418B2">
        <w:rPr>
          <w:b/>
          <w:lang w:val="uk-UA"/>
        </w:rPr>
        <w:t>ТЕОРЕТИЧНІ ЗАСАДИ ДОСЛІДЖЕННЯ ПЕДАГОГІЧНИХ УМОВ ЗАСТОСУВАННЯ МУЛЬТИМЕДІЙНИХ ЗАСОБІВ НАВЧАННЯ У ПІДГОТОВЦІ МАЙБУТНЬОГО ВЧИТЕЛЯ ПОЧАТКОВИХ КЛАСІВ</w:t>
      </w:r>
    </w:p>
    <w:p w:rsidR="00F418B2" w:rsidRDefault="00F418B2" w:rsidP="00BC430B">
      <w:pPr>
        <w:widowControl w:val="0"/>
        <w:rPr>
          <w:lang w:val="uk-UA"/>
        </w:rPr>
      </w:pPr>
    </w:p>
    <w:p w:rsidR="00F418B2" w:rsidRDefault="00F418B2" w:rsidP="00BC430B">
      <w:pPr>
        <w:widowControl w:val="0"/>
        <w:rPr>
          <w:lang w:val="uk-UA"/>
        </w:rPr>
      </w:pPr>
    </w:p>
    <w:p w:rsidR="00B92DA7" w:rsidRDefault="00F418B2" w:rsidP="00BC430B">
      <w:pPr>
        <w:widowControl w:val="0"/>
        <w:rPr>
          <w:b/>
          <w:lang w:val="uk-UA"/>
        </w:rPr>
      </w:pPr>
      <w:r w:rsidRPr="00F418B2">
        <w:rPr>
          <w:b/>
        </w:rPr>
        <w:t>1.1. Підготовка майбутніх учителів-початківців нової формації із застосуванням мультимедійних засобів навчання як наукова проблема</w:t>
      </w:r>
    </w:p>
    <w:p w:rsidR="00F418B2" w:rsidRPr="00F418B2" w:rsidRDefault="00F418B2" w:rsidP="00BC430B">
      <w:pPr>
        <w:widowControl w:val="0"/>
        <w:rPr>
          <w:lang w:val="uk-UA"/>
        </w:rPr>
      </w:pPr>
    </w:p>
    <w:p w:rsidR="00F418B2" w:rsidRPr="00F418B2" w:rsidRDefault="00F418B2" w:rsidP="00BC430B">
      <w:pPr>
        <w:widowControl w:val="0"/>
        <w:rPr>
          <w:lang w:val="uk-UA"/>
        </w:rPr>
      </w:pPr>
      <w:r w:rsidRPr="00F418B2">
        <w:rPr>
          <w:lang w:val="uk-UA"/>
        </w:rPr>
        <w:t xml:space="preserve">Проблема підготовки вчителів початкових класів </w:t>
      </w:r>
      <w:r>
        <w:rPr>
          <w:lang w:val="uk-UA"/>
        </w:rPr>
        <w:t xml:space="preserve">знаходилась </w:t>
      </w:r>
      <w:r w:rsidRPr="00F418B2">
        <w:rPr>
          <w:lang w:val="uk-UA"/>
        </w:rPr>
        <w:t>у центрі досліджень багатьох науковців (К.</w:t>
      </w:r>
      <w:r>
        <w:rPr>
          <w:lang w:val="uk-UA"/>
        </w:rPr>
        <w:t> </w:t>
      </w:r>
      <w:r w:rsidRPr="00F418B2">
        <w:rPr>
          <w:lang w:val="uk-UA"/>
        </w:rPr>
        <w:t>Ушинський, Б.</w:t>
      </w:r>
      <w:r>
        <w:rPr>
          <w:lang w:val="uk-UA"/>
        </w:rPr>
        <w:t> </w:t>
      </w:r>
      <w:r w:rsidRPr="00F418B2">
        <w:rPr>
          <w:lang w:val="uk-UA"/>
        </w:rPr>
        <w:t>Грінченко, С.</w:t>
      </w:r>
      <w:r>
        <w:rPr>
          <w:lang w:val="uk-UA"/>
        </w:rPr>
        <w:t> </w:t>
      </w:r>
      <w:r w:rsidRPr="00F418B2">
        <w:rPr>
          <w:lang w:val="uk-UA"/>
        </w:rPr>
        <w:t>Русова,</w:t>
      </w:r>
      <w:r>
        <w:rPr>
          <w:lang w:val="uk-UA"/>
        </w:rPr>
        <w:t xml:space="preserve"> </w:t>
      </w:r>
      <w:r w:rsidRPr="00F418B2">
        <w:rPr>
          <w:lang w:val="uk-UA"/>
        </w:rPr>
        <w:t>А.</w:t>
      </w:r>
      <w:r>
        <w:rPr>
          <w:lang w:val="uk-UA"/>
        </w:rPr>
        <w:t> </w:t>
      </w:r>
      <w:r w:rsidRPr="00F418B2">
        <w:rPr>
          <w:lang w:val="uk-UA"/>
        </w:rPr>
        <w:t>Макаренко, В.</w:t>
      </w:r>
      <w:r>
        <w:rPr>
          <w:lang w:val="uk-UA"/>
        </w:rPr>
        <w:t> </w:t>
      </w:r>
      <w:r w:rsidRPr="00F418B2">
        <w:rPr>
          <w:lang w:val="uk-UA"/>
        </w:rPr>
        <w:t>Сухомлинський, М.</w:t>
      </w:r>
      <w:r>
        <w:rPr>
          <w:lang w:val="uk-UA"/>
        </w:rPr>
        <w:t> </w:t>
      </w:r>
      <w:r w:rsidRPr="00F418B2">
        <w:rPr>
          <w:lang w:val="uk-UA"/>
        </w:rPr>
        <w:t>Вашуленко, О.</w:t>
      </w:r>
      <w:r>
        <w:rPr>
          <w:lang w:val="uk-UA"/>
        </w:rPr>
        <w:t> </w:t>
      </w:r>
      <w:r w:rsidRPr="00F418B2">
        <w:rPr>
          <w:lang w:val="uk-UA"/>
        </w:rPr>
        <w:t>Савченко).</w:t>
      </w:r>
      <w:r>
        <w:rPr>
          <w:lang w:val="uk-UA"/>
        </w:rPr>
        <w:t xml:space="preserve"> </w:t>
      </w:r>
      <w:r w:rsidRPr="00F418B2">
        <w:rPr>
          <w:lang w:val="uk-UA"/>
        </w:rPr>
        <w:t>Ними закладені основи розвитку як початкової, так і вищої освіти.</w:t>
      </w:r>
    </w:p>
    <w:p w:rsidR="00F418B2" w:rsidRDefault="00F418B2" w:rsidP="00BC430B">
      <w:pPr>
        <w:widowControl w:val="0"/>
        <w:rPr>
          <w:lang w:val="uk-UA"/>
        </w:rPr>
      </w:pPr>
      <w:r w:rsidRPr="00F418B2">
        <w:rPr>
          <w:lang w:val="uk-UA"/>
        </w:rPr>
        <w:t>На сучасному етапі підготовка вчителя</w:t>
      </w:r>
      <w:r>
        <w:rPr>
          <w:lang w:val="uk-UA"/>
        </w:rPr>
        <w:t xml:space="preserve"> початкових класів досліджується</w:t>
      </w:r>
      <w:r w:rsidRPr="00F418B2">
        <w:rPr>
          <w:lang w:val="uk-UA"/>
        </w:rPr>
        <w:t xml:space="preserve"> в Україні в різних напрямах: формування готовності</w:t>
      </w:r>
      <w:r>
        <w:rPr>
          <w:lang w:val="uk-UA"/>
        </w:rPr>
        <w:t xml:space="preserve"> </w:t>
      </w:r>
      <w:r w:rsidRPr="00F418B2">
        <w:rPr>
          <w:lang w:val="uk-UA"/>
        </w:rPr>
        <w:t>студентів до активізації художньої діяльності молодших школярів</w:t>
      </w:r>
      <w:r>
        <w:rPr>
          <w:lang w:val="uk-UA"/>
        </w:rPr>
        <w:t xml:space="preserve"> </w:t>
      </w:r>
      <w:r w:rsidRPr="00F418B2">
        <w:rPr>
          <w:lang w:val="uk-UA"/>
        </w:rPr>
        <w:t>(О.Біла); підготовка студентів до навчання техніки читання дітей</w:t>
      </w:r>
      <w:r>
        <w:rPr>
          <w:lang w:val="uk-UA"/>
        </w:rPr>
        <w:t xml:space="preserve"> </w:t>
      </w:r>
      <w:r w:rsidRPr="00F418B2">
        <w:rPr>
          <w:lang w:val="uk-UA"/>
        </w:rPr>
        <w:t>шести-семи років (Н.Ковальова); критеріально-орієнтоване тестування в системі формування професійної готовності вчителя</w:t>
      </w:r>
      <w:r>
        <w:rPr>
          <w:lang w:val="uk-UA"/>
        </w:rPr>
        <w:t xml:space="preserve"> </w:t>
      </w:r>
      <w:r w:rsidRPr="00F418B2">
        <w:rPr>
          <w:lang w:val="uk-UA"/>
        </w:rPr>
        <w:t>початкових класів (О.</w:t>
      </w:r>
      <w:r>
        <w:rPr>
          <w:lang w:val="uk-UA"/>
        </w:rPr>
        <w:t> </w:t>
      </w:r>
      <w:r w:rsidRPr="00F418B2">
        <w:rPr>
          <w:lang w:val="uk-UA"/>
        </w:rPr>
        <w:t>Івлієва); формування творчої особистості</w:t>
      </w:r>
      <w:r>
        <w:rPr>
          <w:lang w:val="uk-UA"/>
        </w:rPr>
        <w:t xml:space="preserve"> </w:t>
      </w:r>
      <w:r w:rsidRPr="00F418B2">
        <w:rPr>
          <w:lang w:val="uk-UA"/>
        </w:rPr>
        <w:t>вчителя (Н.</w:t>
      </w:r>
      <w:r>
        <w:rPr>
          <w:lang w:val="uk-UA"/>
        </w:rPr>
        <w:t> </w:t>
      </w:r>
      <w:r w:rsidRPr="00F418B2">
        <w:rPr>
          <w:lang w:val="uk-UA"/>
        </w:rPr>
        <w:t>Кічук); організація самостійної роботи студентів педагогічного училища в умовах особистісно орієнтованого навчання</w:t>
      </w:r>
      <w:r>
        <w:rPr>
          <w:lang w:val="uk-UA"/>
        </w:rPr>
        <w:t xml:space="preserve"> </w:t>
      </w:r>
      <w:r w:rsidRPr="00F418B2">
        <w:rPr>
          <w:lang w:val="uk-UA"/>
        </w:rPr>
        <w:t>(М.</w:t>
      </w:r>
      <w:r>
        <w:rPr>
          <w:lang w:val="uk-UA"/>
        </w:rPr>
        <w:t> </w:t>
      </w:r>
      <w:r w:rsidRPr="00F418B2">
        <w:rPr>
          <w:lang w:val="uk-UA"/>
        </w:rPr>
        <w:t>Сичова); педагогічне краєзнавство в підготовці майбутніх учителів початкових класів до гуманітаризації навчання (В.</w:t>
      </w:r>
      <w:r>
        <w:rPr>
          <w:lang w:val="uk-UA"/>
        </w:rPr>
        <w:t> </w:t>
      </w:r>
      <w:r w:rsidRPr="00F418B2">
        <w:rPr>
          <w:lang w:val="uk-UA"/>
        </w:rPr>
        <w:t>Матіяш);</w:t>
      </w:r>
      <w:r>
        <w:rPr>
          <w:lang w:val="uk-UA"/>
        </w:rPr>
        <w:t xml:space="preserve"> </w:t>
      </w:r>
      <w:r w:rsidRPr="00F418B2">
        <w:rPr>
          <w:lang w:val="uk-UA"/>
        </w:rPr>
        <w:t>підготовка майбутніх учителів початкових класів до позаурочної</w:t>
      </w:r>
      <w:r>
        <w:rPr>
          <w:lang w:val="uk-UA"/>
        </w:rPr>
        <w:t xml:space="preserve"> </w:t>
      </w:r>
      <w:r w:rsidRPr="00F418B2">
        <w:rPr>
          <w:lang w:val="uk-UA"/>
        </w:rPr>
        <w:t>виховної роботи (І.</w:t>
      </w:r>
      <w:r>
        <w:rPr>
          <w:lang w:val="uk-UA"/>
        </w:rPr>
        <w:t> </w:t>
      </w:r>
      <w:r w:rsidRPr="00F418B2">
        <w:rPr>
          <w:lang w:val="uk-UA"/>
        </w:rPr>
        <w:t xml:space="preserve">Казанжі) та </w:t>
      </w:r>
      <w:r>
        <w:rPr>
          <w:lang w:val="uk-UA"/>
        </w:rPr>
        <w:t>ін..</w:t>
      </w:r>
    </w:p>
    <w:p w:rsidR="00151E24" w:rsidRDefault="00151E24" w:rsidP="00BC430B">
      <w:pPr>
        <w:widowControl w:val="0"/>
        <w:rPr>
          <w:lang w:val="uk-UA"/>
        </w:rPr>
      </w:pPr>
      <w:r w:rsidRPr="00151E24">
        <w:rPr>
          <w:lang w:val="uk-UA"/>
        </w:rPr>
        <w:t>Педагогічна енциклопедія дає змогу встановити сутнісний зміст поняття «професійна підготовка» як «сукупність спеціальних знань, умінь і навичок, якостей, трудового досвіду і норм поведінки, що забезпечують можливість успішної роботи з певної професії» [</w:t>
      </w:r>
      <w:r>
        <w:rPr>
          <w:lang w:val="uk-UA"/>
        </w:rPr>
        <w:t>26</w:t>
      </w:r>
      <w:r w:rsidRPr="00151E24">
        <w:rPr>
          <w:lang w:val="uk-UA"/>
        </w:rPr>
        <w:t xml:space="preserve">, с. 573]. Аналіз психолого-педагогічної літератури дає можливість розкрити поняття «професійна підготовка вчителя початкової школи» як процес формування знань, умінь та навичок, необхідних </w:t>
      </w:r>
      <w:r w:rsidRPr="00151E24">
        <w:rPr>
          <w:lang w:val="uk-UA"/>
        </w:rPr>
        <w:lastRenderedPageBreak/>
        <w:t xml:space="preserve">для успішного здійснення педагогічної діяльності. </w:t>
      </w:r>
    </w:p>
    <w:p w:rsidR="00151E24" w:rsidRDefault="00151E24" w:rsidP="00BC430B">
      <w:pPr>
        <w:widowControl w:val="0"/>
        <w:rPr>
          <w:lang w:val="uk-UA"/>
        </w:rPr>
      </w:pPr>
      <w:r w:rsidRPr="00151E24">
        <w:rPr>
          <w:lang w:val="uk-UA"/>
        </w:rPr>
        <w:t>Дослідниця К. Джеджера серед проблем професійної підготовки майбутніх учителів розглядає духовний розвиток особистості [2</w:t>
      </w:r>
      <w:r>
        <w:rPr>
          <w:lang w:val="uk-UA"/>
        </w:rPr>
        <w:t>7]. Для нас важливим є напрацювання дослідниці О. </w:t>
      </w:r>
      <w:r w:rsidRPr="00151E24">
        <w:rPr>
          <w:lang w:val="uk-UA"/>
        </w:rPr>
        <w:t>Савченко</w:t>
      </w:r>
      <w:r>
        <w:rPr>
          <w:lang w:val="uk-UA"/>
        </w:rPr>
        <w:t>, яка наголошує, що</w:t>
      </w:r>
      <w:r w:rsidRPr="00151E24">
        <w:rPr>
          <w:lang w:val="uk-UA"/>
        </w:rPr>
        <w:t xml:space="preserve"> при професійній підготовці необхідно враховувати зміни в освіті, що пов’язані з науково-технічним прогресом, інформатизацією і комп’ютеризацією [</w:t>
      </w:r>
      <w:r>
        <w:rPr>
          <w:lang w:val="uk-UA"/>
        </w:rPr>
        <w:t>28</w:t>
      </w:r>
      <w:r w:rsidRPr="00151E24">
        <w:rPr>
          <w:lang w:val="uk-UA"/>
        </w:rPr>
        <w:t xml:space="preserve">]. </w:t>
      </w:r>
    </w:p>
    <w:p w:rsidR="00151E24" w:rsidRDefault="00151E24" w:rsidP="00BC430B">
      <w:pPr>
        <w:widowControl w:val="0"/>
        <w:rPr>
          <w:lang w:val="uk-UA"/>
        </w:rPr>
      </w:pPr>
      <w:r>
        <w:rPr>
          <w:lang w:val="uk-UA"/>
        </w:rPr>
        <w:t>У свою чергу Н. </w:t>
      </w:r>
      <w:r w:rsidRPr="00151E24">
        <w:rPr>
          <w:lang w:val="uk-UA"/>
        </w:rPr>
        <w:t>Олефіренко справедливо зазначає, що навчальний процес з підготовки майбутніх учителів повинен бути спрямованим на створення умов для професійного зростання й самовдосконалення [</w:t>
      </w:r>
      <w:r>
        <w:rPr>
          <w:lang w:val="uk-UA"/>
        </w:rPr>
        <w:t>29</w:t>
      </w:r>
      <w:r w:rsidRPr="00151E24">
        <w:rPr>
          <w:lang w:val="uk-UA"/>
        </w:rPr>
        <w:t>]</w:t>
      </w:r>
      <w:r>
        <w:rPr>
          <w:lang w:val="uk-UA"/>
        </w:rPr>
        <w:t>.</w:t>
      </w:r>
    </w:p>
    <w:p w:rsidR="00F418B2" w:rsidRDefault="005878FD" w:rsidP="00BC430B">
      <w:pPr>
        <w:widowControl w:val="0"/>
        <w:rPr>
          <w:lang w:val="uk-UA"/>
        </w:rPr>
      </w:pPr>
      <w:r>
        <w:rPr>
          <w:lang w:val="uk-UA"/>
        </w:rPr>
        <w:t xml:space="preserve">Отже, розглянемо різні аспекти підготовки майбутніх вчителів у провідних сучасних науковців. </w:t>
      </w:r>
      <w:r w:rsidR="00F418B2">
        <w:rPr>
          <w:lang w:val="uk-UA"/>
        </w:rPr>
        <w:t>Так, п</w:t>
      </w:r>
      <w:r w:rsidR="00F418B2" w:rsidRPr="00F418B2">
        <w:rPr>
          <w:lang w:val="uk-UA"/>
        </w:rPr>
        <w:t>роцес формування готовності студентів</w:t>
      </w:r>
      <w:r w:rsidR="00F418B2">
        <w:rPr>
          <w:lang w:val="uk-UA"/>
        </w:rPr>
        <w:t>-початківців</w:t>
      </w:r>
      <w:r w:rsidR="00F418B2" w:rsidRPr="00F418B2">
        <w:rPr>
          <w:lang w:val="uk-UA"/>
        </w:rPr>
        <w:t xml:space="preserve"> до активізації художньої д</w:t>
      </w:r>
      <w:r w:rsidR="00F418B2">
        <w:rPr>
          <w:lang w:val="uk-UA"/>
        </w:rPr>
        <w:t>іяльності учнів досліджувала О. </w:t>
      </w:r>
      <w:r w:rsidR="00F418B2" w:rsidRPr="00F418B2">
        <w:rPr>
          <w:lang w:val="uk-UA"/>
        </w:rPr>
        <w:t>Біла. В основу педагогічної технології якої було покладено такі важливі напрямки роботи, як-от: організація навчально-виховного процесу на основі застосування активних форм навчання студентів; упровадження спецкурсу «Психолого-педагогічні засади збагачення духовності молодших школярів засобами художньої діяльності»; систематичне включення майбутніх учителів у навчально-пошукову, науково</w:t>
      </w:r>
      <w:r w:rsidR="00F418B2">
        <w:rPr>
          <w:lang w:val="uk-UA"/>
        </w:rPr>
        <w:t>-</w:t>
      </w:r>
      <w:r w:rsidR="00F418B2" w:rsidRPr="00F418B2">
        <w:rPr>
          <w:lang w:val="uk-UA"/>
        </w:rPr>
        <w:t xml:space="preserve">дослідницьку роботу; організація професійної художньо-виховної діяльності студентів за умов педагогічної практики. </w:t>
      </w:r>
    </w:p>
    <w:p w:rsidR="00F418B2" w:rsidRDefault="00F418B2" w:rsidP="00BC430B">
      <w:pPr>
        <w:widowControl w:val="0"/>
        <w:rPr>
          <w:lang w:val="uk-UA"/>
        </w:rPr>
      </w:pPr>
      <w:r w:rsidRPr="00F418B2">
        <w:rPr>
          <w:lang w:val="uk-UA"/>
        </w:rPr>
        <w:t xml:space="preserve">Впровадження дослідницької роботи відбувається на основі модульного навчання майбутніх учителів і врахування програмно-цільового, знаково-контекстного та особистісно-орієнтованого підходів. За даними дослідження вченої, результативною для процесу формування готовності студентів до активізації художньої діяльності молодших школярів виявилася така педагогічна технологія навчання, в якій були враховані певні передумови особистісно-орієнтованого типу взаємодії зі студентами: </w:t>
      </w:r>
    </w:p>
    <w:p w:rsidR="00F418B2" w:rsidRPr="00F418B2" w:rsidRDefault="00F418B2" w:rsidP="00BC430B">
      <w:pPr>
        <w:pStyle w:val="a3"/>
        <w:widowControl w:val="0"/>
        <w:numPr>
          <w:ilvl w:val="0"/>
          <w:numId w:val="1"/>
        </w:numPr>
        <w:tabs>
          <w:tab w:val="left" w:pos="993"/>
        </w:tabs>
        <w:ind w:left="0" w:firstLine="709"/>
        <w:rPr>
          <w:lang w:val="uk-UA"/>
        </w:rPr>
      </w:pPr>
      <w:r w:rsidRPr="00F418B2">
        <w:rPr>
          <w:lang w:val="uk-UA"/>
        </w:rPr>
        <w:t xml:space="preserve">комплексна діагностика теоретичної і практичної підготовленості студентів у контексті досліджуваної проблеми; </w:t>
      </w:r>
    </w:p>
    <w:p w:rsidR="00F418B2" w:rsidRPr="00F418B2" w:rsidRDefault="00F418B2" w:rsidP="00BC430B">
      <w:pPr>
        <w:pStyle w:val="a3"/>
        <w:widowControl w:val="0"/>
        <w:numPr>
          <w:ilvl w:val="0"/>
          <w:numId w:val="1"/>
        </w:numPr>
        <w:tabs>
          <w:tab w:val="left" w:pos="993"/>
        </w:tabs>
        <w:ind w:left="0" w:firstLine="709"/>
        <w:rPr>
          <w:lang w:val="uk-UA"/>
        </w:rPr>
      </w:pPr>
      <w:r w:rsidRPr="00F418B2">
        <w:rPr>
          <w:lang w:val="uk-UA"/>
        </w:rPr>
        <w:t xml:space="preserve">врахування результатів діагностики при прогнозуванні змісту навчального матеріалу, доборі творчих завдань, форм контролю навчальної </w:t>
      </w:r>
      <w:r w:rsidRPr="00F418B2">
        <w:rPr>
          <w:lang w:val="uk-UA"/>
        </w:rPr>
        <w:lastRenderedPageBreak/>
        <w:t xml:space="preserve">діяльності майбутніх учителів; </w:t>
      </w:r>
    </w:p>
    <w:p w:rsidR="00F418B2" w:rsidRPr="00F418B2" w:rsidRDefault="00F418B2" w:rsidP="00BC430B">
      <w:pPr>
        <w:pStyle w:val="a3"/>
        <w:widowControl w:val="0"/>
        <w:numPr>
          <w:ilvl w:val="0"/>
          <w:numId w:val="1"/>
        </w:numPr>
        <w:tabs>
          <w:tab w:val="left" w:pos="993"/>
        </w:tabs>
        <w:ind w:left="0" w:firstLine="709"/>
        <w:rPr>
          <w:lang w:val="uk-UA"/>
        </w:rPr>
      </w:pPr>
      <w:r w:rsidRPr="00F418B2">
        <w:rPr>
          <w:lang w:val="uk-UA"/>
        </w:rPr>
        <w:t xml:space="preserve">діагностика художньо-естетичних нахилів студентів, орієнтація на їхнє різнорівневе володіння художніми вміннями; </w:t>
      </w:r>
    </w:p>
    <w:p w:rsidR="00F418B2" w:rsidRPr="00F418B2" w:rsidRDefault="00F418B2" w:rsidP="00BC430B">
      <w:pPr>
        <w:pStyle w:val="a3"/>
        <w:widowControl w:val="0"/>
        <w:numPr>
          <w:ilvl w:val="0"/>
          <w:numId w:val="1"/>
        </w:numPr>
        <w:tabs>
          <w:tab w:val="left" w:pos="993"/>
        </w:tabs>
        <w:ind w:left="0" w:firstLine="709"/>
        <w:rPr>
          <w:lang w:val="uk-UA"/>
        </w:rPr>
      </w:pPr>
      <w:r w:rsidRPr="00F418B2">
        <w:rPr>
          <w:lang w:val="uk-UA"/>
        </w:rPr>
        <w:t xml:space="preserve">створення ситуацій вільного вибору при об’єднанні студентів у творчі мікрогрупи; внутрішня диференціація навчально-виховного процесу, яка передбачає розробку різних за ступенем складності завдань для студентів; </w:t>
      </w:r>
    </w:p>
    <w:p w:rsidR="00F418B2" w:rsidRPr="00F418B2" w:rsidRDefault="00F418B2" w:rsidP="00BC430B">
      <w:pPr>
        <w:pStyle w:val="a3"/>
        <w:widowControl w:val="0"/>
        <w:numPr>
          <w:ilvl w:val="0"/>
          <w:numId w:val="1"/>
        </w:numPr>
        <w:tabs>
          <w:tab w:val="left" w:pos="993"/>
        </w:tabs>
        <w:ind w:left="0" w:firstLine="709"/>
        <w:rPr>
          <w:lang w:val="uk-UA"/>
        </w:rPr>
      </w:pPr>
      <w:r w:rsidRPr="00F418B2">
        <w:rPr>
          <w:lang w:val="uk-UA"/>
        </w:rPr>
        <w:t xml:space="preserve">надання майбутнім учителям можливості на варіативній основі обирати вид завдання та застосувати творчий підхід до вибору засобів його розв’язання; </w:t>
      </w:r>
    </w:p>
    <w:p w:rsidR="00F418B2" w:rsidRPr="00F418B2" w:rsidRDefault="00F418B2" w:rsidP="00BC430B">
      <w:pPr>
        <w:pStyle w:val="a3"/>
        <w:widowControl w:val="0"/>
        <w:numPr>
          <w:ilvl w:val="0"/>
          <w:numId w:val="1"/>
        </w:numPr>
        <w:tabs>
          <w:tab w:val="left" w:pos="993"/>
        </w:tabs>
        <w:ind w:left="0" w:firstLine="709"/>
        <w:rPr>
          <w:lang w:val="uk-UA"/>
        </w:rPr>
      </w:pPr>
      <w:r w:rsidRPr="00F418B2">
        <w:rPr>
          <w:lang w:val="uk-UA"/>
        </w:rPr>
        <w:t xml:space="preserve">стимулювання діяльності студентів, спрямованої на вибір і використання найбільш значущих для них способів опрацювання навчального матеріалу; </w:t>
      </w:r>
    </w:p>
    <w:p w:rsidR="00F418B2" w:rsidRPr="00F418B2" w:rsidRDefault="00F418B2" w:rsidP="00BC430B">
      <w:pPr>
        <w:pStyle w:val="a3"/>
        <w:widowControl w:val="0"/>
        <w:numPr>
          <w:ilvl w:val="0"/>
          <w:numId w:val="1"/>
        </w:numPr>
        <w:tabs>
          <w:tab w:val="left" w:pos="993"/>
        </w:tabs>
        <w:ind w:left="0" w:firstLine="709"/>
        <w:rPr>
          <w:lang w:val="uk-UA"/>
        </w:rPr>
      </w:pPr>
      <w:r w:rsidRPr="00F418B2">
        <w:rPr>
          <w:lang w:val="uk-UA"/>
        </w:rPr>
        <w:t xml:space="preserve">зовнішня диференціація навчально-виховної роботи з майбутніми вчителями на основі конструювання різних форм взаємодії між студентами (з урахуванням їхніх інтересів, здібностей, набутого досвіду роботи в досліджуваному напрямку); </w:t>
      </w:r>
    </w:p>
    <w:p w:rsidR="00F418B2" w:rsidRPr="00F418B2" w:rsidRDefault="00F418B2" w:rsidP="00BC430B">
      <w:pPr>
        <w:pStyle w:val="a3"/>
        <w:widowControl w:val="0"/>
        <w:numPr>
          <w:ilvl w:val="0"/>
          <w:numId w:val="1"/>
        </w:numPr>
        <w:tabs>
          <w:tab w:val="left" w:pos="993"/>
        </w:tabs>
        <w:ind w:left="0" w:firstLine="709"/>
        <w:rPr>
          <w:lang w:val="uk-UA"/>
        </w:rPr>
      </w:pPr>
      <w:r w:rsidRPr="00F418B2">
        <w:rPr>
          <w:lang w:val="uk-UA"/>
        </w:rPr>
        <w:t xml:space="preserve">врахування зрушень, особистісних, психолого-педагогічних і художніх схильностей студентів у їхньому розвитку; коригування на цій основі методів і форм навчально-виховної роботи; </w:t>
      </w:r>
    </w:p>
    <w:p w:rsidR="00F418B2" w:rsidRPr="00F418B2" w:rsidRDefault="00F418B2" w:rsidP="00BC430B">
      <w:pPr>
        <w:pStyle w:val="a3"/>
        <w:widowControl w:val="0"/>
        <w:numPr>
          <w:ilvl w:val="0"/>
          <w:numId w:val="1"/>
        </w:numPr>
        <w:tabs>
          <w:tab w:val="left" w:pos="993"/>
        </w:tabs>
        <w:ind w:left="0" w:firstLine="709"/>
        <w:rPr>
          <w:lang w:val="uk-UA"/>
        </w:rPr>
      </w:pPr>
      <w:r w:rsidRPr="00F418B2">
        <w:rPr>
          <w:lang w:val="uk-UA"/>
        </w:rPr>
        <w:t xml:space="preserve">створення емоційно-довірливої атмосфери спілкування між викладачами та студентами; стимулювання самостійної навчально-пошукової та науково-дослідницької роботи майбутніх учителів, зміст і форми якої забезпечують для студентів можливість самоосвіти, саморозвитку та професійного самовираження» [17]. </w:t>
      </w:r>
    </w:p>
    <w:p w:rsidR="001417BB" w:rsidRDefault="00F418B2" w:rsidP="00BC430B">
      <w:pPr>
        <w:widowControl w:val="0"/>
        <w:rPr>
          <w:lang w:val="uk-UA"/>
        </w:rPr>
      </w:pPr>
      <w:r w:rsidRPr="00F418B2">
        <w:rPr>
          <w:lang w:val="uk-UA"/>
        </w:rPr>
        <w:t>Дослідження Н.</w:t>
      </w:r>
      <w:r>
        <w:rPr>
          <w:lang w:val="uk-UA"/>
        </w:rPr>
        <w:t> </w:t>
      </w:r>
      <w:r w:rsidRPr="00F418B2">
        <w:rPr>
          <w:lang w:val="uk-UA"/>
        </w:rPr>
        <w:t>Ковальової спрямовані на вивчення проблеми підготовки студентів до навчання учнів техніки читання [</w:t>
      </w:r>
      <w:r>
        <w:rPr>
          <w:lang w:val="uk-UA"/>
        </w:rPr>
        <w:t>18</w:t>
      </w:r>
      <w:r w:rsidRPr="00F418B2">
        <w:rPr>
          <w:lang w:val="uk-UA"/>
        </w:rPr>
        <w:t xml:space="preserve">]. За </w:t>
      </w:r>
      <w:r w:rsidR="001417BB">
        <w:rPr>
          <w:lang w:val="uk-UA"/>
        </w:rPr>
        <w:t>її</w:t>
      </w:r>
      <w:r w:rsidRPr="00F418B2">
        <w:rPr>
          <w:lang w:val="uk-UA"/>
        </w:rPr>
        <w:t xml:space="preserve"> даними, готовність студентів до навчання техніки читання дітей 6-7 років, як до конкретно спрямованого аспекту діяльності, реально постає у формі професійно значущої якості їх особистості, що набуто в результаті присвоєння специфічних для праці педагога змісту, форм і способів мислення та дії. Означений феномен функціонує у взаємозв’язку та взаємодії трьох головних компонентів: </w:t>
      </w:r>
      <w:r w:rsidRPr="00F418B2">
        <w:rPr>
          <w:lang w:val="uk-UA"/>
        </w:rPr>
        <w:lastRenderedPageBreak/>
        <w:t xml:space="preserve">змістового, що виконує предметно-цільову функцію; мотиваційного, що здійснює критеріально-рефлексійну функцію та операціонального, що коригує якість виконавчих дій педагога з формування в дітей техніки читання. </w:t>
      </w:r>
    </w:p>
    <w:p w:rsidR="001417BB" w:rsidRDefault="00F418B2" w:rsidP="00BC430B">
      <w:pPr>
        <w:widowControl w:val="0"/>
        <w:rPr>
          <w:lang w:val="uk-UA"/>
        </w:rPr>
      </w:pPr>
      <w:r w:rsidRPr="00F418B2">
        <w:rPr>
          <w:lang w:val="uk-UA"/>
        </w:rPr>
        <w:t>Дослідниця відзначає, що професійна готовність до навчання дітей 6-7 років техніки читання є феномен, виникнення і розвиток якого визначається впливом на свідомість особистості майбутнього педагога спеціально зорієнтованої системи професійної підготовки, якою передбачено реалізацію умов, що концентрують його пізнавальну активність на дослідженні сутності техніки читання як провідної загально</w:t>
      </w:r>
      <w:r w:rsidR="001417BB">
        <w:rPr>
          <w:lang w:val="uk-UA"/>
        </w:rPr>
        <w:t>-</w:t>
      </w:r>
      <w:r w:rsidRPr="00F418B2">
        <w:rPr>
          <w:lang w:val="uk-UA"/>
        </w:rPr>
        <w:t xml:space="preserve">навчальної навички дитини; осмисленні студентами особистісної значущості та особливості своєї професійної ролі у формуванні в дітей повноцінної навички читання та діагностики техніки читання; оволодінні студентами логікою організації навчання читання в контексті сучасних дидактичних концепцій тощо. </w:t>
      </w:r>
    </w:p>
    <w:p w:rsidR="001417BB" w:rsidRDefault="00F418B2" w:rsidP="00BC430B">
      <w:pPr>
        <w:widowControl w:val="0"/>
        <w:rPr>
          <w:lang w:val="uk-UA"/>
        </w:rPr>
      </w:pPr>
      <w:r w:rsidRPr="00F418B2">
        <w:rPr>
          <w:lang w:val="uk-UA"/>
        </w:rPr>
        <w:t>Н.</w:t>
      </w:r>
      <w:r w:rsidR="001417BB">
        <w:rPr>
          <w:lang w:val="uk-UA"/>
        </w:rPr>
        <w:t> </w:t>
      </w:r>
      <w:r w:rsidRPr="00F418B2">
        <w:rPr>
          <w:lang w:val="uk-UA"/>
        </w:rPr>
        <w:t>Ковальова відзначає, що реалізація виділеної сукупності умов професійно-педагогічної підготовки забезпечує становлення й розвиток професійної готовності студентів до навчання техніки читання дітей 6-7 років незалежно ступеня прояву суб’єктивних чинників, зокрема від таких їхніх характеристик, як ініціативність, самокритичність, цілеспрямованість та відповідальність [</w:t>
      </w:r>
      <w:r w:rsidR="001417BB">
        <w:rPr>
          <w:lang w:val="uk-UA"/>
        </w:rPr>
        <w:t>18</w:t>
      </w:r>
      <w:r w:rsidRPr="00F418B2">
        <w:rPr>
          <w:lang w:val="uk-UA"/>
        </w:rPr>
        <w:t xml:space="preserve">]. </w:t>
      </w:r>
    </w:p>
    <w:p w:rsidR="001417BB" w:rsidRDefault="00F418B2" w:rsidP="00BC430B">
      <w:pPr>
        <w:widowControl w:val="0"/>
        <w:rPr>
          <w:lang w:val="uk-UA"/>
        </w:rPr>
      </w:pPr>
      <w:r w:rsidRPr="00F418B2">
        <w:rPr>
          <w:lang w:val="uk-UA"/>
        </w:rPr>
        <w:t>У дослідженні О.</w:t>
      </w:r>
      <w:r w:rsidR="001417BB">
        <w:rPr>
          <w:lang w:val="uk-UA"/>
        </w:rPr>
        <w:t> </w:t>
      </w:r>
      <w:r w:rsidRPr="00F418B2">
        <w:rPr>
          <w:lang w:val="uk-UA"/>
        </w:rPr>
        <w:t xml:space="preserve">Івлієвої визначається критеріально-орієнтоване тестування як метод педагогічної діагностики, призначений для вивчення рівня індивідуальних досягнень студентів відносно певного критерію. Застосування критеріально-орієнтованого тестування сприяло створенню психолого-педагогічних умов успішності вузівського навчання завдяки детальному опису цілей навчання; наявності для кожної цілі адекватного набору навчальних завдань; розподілу завдань за ступенем складності. Перевагами критеріально-орієнтованого тестування, порівняно з іншими засобами контролю навченості студентів, є визначення планомірного характеру педагогічного впливу; концентрація на конкретних аспектах навчальної діяльності; спрямованість на вивчення реальних досягнень конкретного студента. </w:t>
      </w:r>
    </w:p>
    <w:p w:rsidR="001417BB" w:rsidRDefault="00F418B2" w:rsidP="00BC430B">
      <w:pPr>
        <w:widowControl w:val="0"/>
        <w:rPr>
          <w:lang w:val="uk-UA"/>
        </w:rPr>
      </w:pPr>
      <w:r w:rsidRPr="00F418B2">
        <w:rPr>
          <w:lang w:val="uk-UA"/>
        </w:rPr>
        <w:lastRenderedPageBreak/>
        <w:t>Притаманні навчальному матеріалу предметів природничо-математичного циклу особливості (перевага компонента «наукові знання»; можливість формалізації інформації, що підлягає засвоєнню), зумовлюють потенціал для застосування критеріально-орієнтованого тестування з метою контролю навченості студентів. «У ході дослідження, – відзначає О.</w:t>
      </w:r>
      <w:r w:rsidR="001417BB">
        <w:rPr>
          <w:lang w:val="uk-UA"/>
        </w:rPr>
        <w:t> </w:t>
      </w:r>
      <w:r w:rsidRPr="00F418B2">
        <w:rPr>
          <w:lang w:val="uk-UA"/>
        </w:rPr>
        <w:t>Івлієва, – були підтверджені такі закономірності: вищий якісний рівень досліджуваної готовності досягається при більш раціональному підпорядкуванні організації навчально-виховного процесу меті підготовки спеціаліста; формування готовності вчителя початкових класів до педагогічної діяльності здійснюється ефективніше за умови повнішої орієнтації змісту і форм фахової підготовки на сучасні вимоги спеціальності та реальні умови практичної діяльності» [</w:t>
      </w:r>
      <w:r w:rsidR="001417BB">
        <w:rPr>
          <w:lang w:val="uk-UA"/>
        </w:rPr>
        <w:t>19</w:t>
      </w:r>
      <w:r w:rsidRPr="00F418B2">
        <w:rPr>
          <w:lang w:val="uk-UA"/>
        </w:rPr>
        <w:t xml:space="preserve">]. </w:t>
      </w:r>
    </w:p>
    <w:p w:rsidR="001417BB" w:rsidRDefault="00F418B2" w:rsidP="00BC430B">
      <w:pPr>
        <w:widowControl w:val="0"/>
        <w:rPr>
          <w:lang w:val="uk-UA"/>
        </w:rPr>
      </w:pPr>
      <w:r w:rsidRPr="00F418B2">
        <w:rPr>
          <w:lang w:val="uk-UA"/>
        </w:rPr>
        <w:t>Критерії сформованості професійно-педагогічної готовності студентів засобами педагогічного краєзнавства сформульовані у дослідженні В.</w:t>
      </w:r>
      <w:r w:rsidR="001417BB">
        <w:rPr>
          <w:lang w:val="uk-UA"/>
        </w:rPr>
        <w:t> </w:t>
      </w:r>
      <w:r w:rsidRPr="00F418B2">
        <w:rPr>
          <w:lang w:val="uk-UA"/>
        </w:rPr>
        <w:t xml:space="preserve">Матіяш. З-поміж них: </w:t>
      </w:r>
    </w:p>
    <w:p w:rsidR="001417BB" w:rsidRDefault="00F418B2" w:rsidP="00BC430B">
      <w:pPr>
        <w:pStyle w:val="a3"/>
        <w:widowControl w:val="0"/>
        <w:numPr>
          <w:ilvl w:val="0"/>
          <w:numId w:val="1"/>
        </w:numPr>
        <w:tabs>
          <w:tab w:val="left" w:pos="993"/>
        </w:tabs>
        <w:ind w:left="0" w:firstLine="709"/>
        <w:rPr>
          <w:lang w:val="uk-UA"/>
        </w:rPr>
      </w:pPr>
      <w:r w:rsidRPr="00F418B2">
        <w:rPr>
          <w:lang w:val="uk-UA"/>
        </w:rPr>
        <w:t xml:space="preserve">склад мотивації, що проявляється в домінуючих мотивах педагогічно-краєзнавчої діяльності, обсяг, глибина і мобільність психолого-педагогічних знань особистості з проблем гуманітаризації початкового навчання; </w:t>
      </w:r>
    </w:p>
    <w:p w:rsidR="001417BB" w:rsidRDefault="00F418B2" w:rsidP="00BC430B">
      <w:pPr>
        <w:pStyle w:val="a3"/>
        <w:widowControl w:val="0"/>
        <w:numPr>
          <w:ilvl w:val="0"/>
          <w:numId w:val="1"/>
        </w:numPr>
        <w:tabs>
          <w:tab w:val="left" w:pos="993"/>
        </w:tabs>
        <w:ind w:left="0" w:firstLine="709"/>
        <w:rPr>
          <w:lang w:val="uk-UA"/>
        </w:rPr>
      </w:pPr>
      <w:r w:rsidRPr="00F418B2">
        <w:rPr>
          <w:lang w:val="uk-UA"/>
        </w:rPr>
        <w:t xml:space="preserve">рівень оволодіння гностичними, організаційними, конструктивними, проектувальними та комунікативними вміннями педагогічно-краєзнавчої діяльності. </w:t>
      </w:r>
    </w:p>
    <w:p w:rsidR="001417BB" w:rsidRDefault="001417BB" w:rsidP="00BC430B">
      <w:pPr>
        <w:widowControl w:val="0"/>
        <w:rPr>
          <w:lang w:val="uk-UA"/>
        </w:rPr>
      </w:pPr>
      <w:r>
        <w:rPr>
          <w:lang w:val="uk-UA"/>
        </w:rPr>
        <w:t>Для нашого дослідження були важливими, визначені автором педагогічні умови</w:t>
      </w:r>
      <w:r w:rsidR="00F418B2" w:rsidRPr="00F418B2">
        <w:rPr>
          <w:lang w:val="uk-UA"/>
        </w:rPr>
        <w:t>, які забезпечують еф</w:t>
      </w:r>
      <w:r>
        <w:rPr>
          <w:lang w:val="uk-UA"/>
        </w:rPr>
        <w:t>ективність означеної діяльності</w:t>
      </w:r>
      <w:r w:rsidR="00F418B2" w:rsidRPr="00F418B2">
        <w:rPr>
          <w:lang w:val="uk-UA"/>
        </w:rPr>
        <w:t xml:space="preserve">: </w:t>
      </w:r>
    </w:p>
    <w:p w:rsidR="001417BB" w:rsidRDefault="00F418B2" w:rsidP="00BC430B">
      <w:pPr>
        <w:pStyle w:val="a3"/>
        <w:widowControl w:val="0"/>
        <w:numPr>
          <w:ilvl w:val="0"/>
          <w:numId w:val="1"/>
        </w:numPr>
        <w:tabs>
          <w:tab w:val="left" w:pos="993"/>
        </w:tabs>
        <w:ind w:left="0" w:firstLine="709"/>
        <w:rPr>
          <w:lang w:val="uk-UA"/>
        </w:rPr>
      </w:pPr>
      <w:r w:rsidRPr="00F418B2">
        <w:rPr>
          <w:lang w:val="uk-UA"/>
        </w:rPr>
        <w:t xml:space="preserve">професійна педагогічно-краєзнавча спрямованість навчання студентів; </w:t>
      </w:r>
    </w:p>
    <w:p w:rsidR="001417BB" w:rsidRDefault="00F418B2" w:rsidP="00BC430B">
      <w:pPr>
        <w:pStyle w:val="a3"/>
        <w:widowControl w:val="0"/>
        <w:numPr>
          <w:ilvl w:val="0"/>
          <w:numId w:val="1"/>
        </w:numPr>
        <w:tabs>
          <w:tab w:val="left" w:pos="993"/>
        </w:tabs>
        <w:ind w:left="0" w:firstLine="709"/>
        <w:rPr>
          <w:lang w:val="uk-UA"/>
        </w:rPr>
      </w:pPr>
      <w:r w:rsidRPr="00F418B2">
        <w:rPr>
          <w:lang w:val="uk-UA"/>
        </w:rPr>
        <w:t xml:space="preserve">стимулювання пізнавальної діяльності майбутніх фахівців; </w:t>
      </w:r>
    </w:p>
    <w:p w:rsidR="001417BB" w:rsidRDefault="00F418B2" w:rsidP="00BC430B">
      <w:pPr>
        <w:pStyle w:val="a3"/>
        <w:widowControl w:val="0"/>
        <w:numPr>
          <w:ilvl w:val="0"/>
          <w:numId w:val="1"/>
        </w:numPr>
        <w:tabs>
          <w:tab w:val="left" w:pos="993"/>
        </w:tabs>
        <w:ind w:left="0" w:firstLine="709"/>
        <w:rPr>
          <w:lang w:val="uk-UA"/>
        </w:rPr>
      </w:pPr>
      <w:r w:rsidRPr="00F418B2">
        <w:rPr>
          <w:lang w:val="uk-UA"/>
        </w:rPr>
        <w:t xml:space="preserve">упровадження нових технологій у навчально-виховний процес вищої школи; </w:t>
      </w:r>
    </w:p>
    <w:p w:rsidR="001417BB" w:rsidRDefault="00F418B2" w:rsidP="00BC430B">
      <w:pPr>
        <w:pStyle w:val="a3"/>
        <w:widowControl w:val="0"/>
        <w:numPr>
          <w:ilvl w:val="0"/>
          <w:numId w:val="1"/>
        </w:numPr>
        <w:tabs>
          <w:tab w:val="left" w:pos="993"/>
        </w:tabs>
        <w:ind w:left="0" w:firstLine="709"/>
        <w:rPr>
          <w:lang w:val="uk-UA"/>
        </w:rPr>
      </w:pPr>
      <w:r w:rsidRPr="00F418B2">
        <w:rPr>
          <w:lang w:val="uk-UA"/>
        </w:rPr>
        <w:t xml:space="preserve">позитивна морально-психологічна атмосфера в колективі. </w:t>
      </w:r>
    </w:p>
    <w:p w:rsidR="001417BB" w:rsidRDefault="00F418B2" w:rsidP="00BC430B">
      <w:pPr>
        <w:widowControl w:val="0"/>
        <w:rPr>
          <w:lang w:val="uk-UA"/>
        </w:rPr>
      </w:pPr>
      <w:r w:rsidRPr="00F418B2">
        <w:rPr>
          <w:lang w:val="uk-UA"/>
        </w:rPr>
        <w:t>Дослідження М.</w:t>
      </w:r>
      <w:r w:rsidR="001417BB">
        <w:rPr>
          <w:lang w:val="uk-UA"/>
        </w:rPr>
        <w:t> </w:t>
      </w:r>
      <w:r w:rsidRPr="00F418B2">
        <w:rPr>
          <w:lang w:val="uk-UA"/>
        </w:rPr>
        <w:t>Сичової безпосередньо стосується студентів педагогічного училища, зокрема організації їх самостійної роботи в умовах особистісно орієнтованого навчання [</w:t>
      </w:r>
      <w:r w:rsidR="001417BB">
        <w:rPr>
          <w:lang w:val="uk-UA"/>
        </w:rPr>
        <w:t>20</w:t>
      </w:r>
      <w:r w:rsidRPr="00F418B2">
        <w:rPr>
          <w:lang w:val="uk-UA"/>
        </w:rPr>
        <w:t xml:space="preserve">]. За висновками автора, основними </w:t>
      </w:r>
      <w:r w:rsidRPr="00F418B2">
        <w:rPr>
          <w:lang w:val="uk-UA"/>
        </w:rPr>
        <w:lastRenderedPageBreak/>
        <w:t xml:space="preserve">складовими впровадження особистісно-орієнтованої системи організації самостійної роботи студентів є: </w:t>
      </w:r>
    </w:p>
    <w:p w:rsidR="001417BB" w:rsidRDefault="00F418B2" w:rsidP="00BC430B">
      <w:pPr>
        <w:pStyle w:val="a3"/>
        <w:widowControl w:val="0"/>
        <w:numPr>
          <w:ilvl w:val="0"/>
          <w:numId w:val="1"/>
        </w:numPr>
        <w:tabs>
          <w:tab w:val="left" w:pos="993"/>
        </w:tabs>
        <w:ind w:left="0" w:firstLine="709"/>
        <w:rPr>
          <w:lang w:val="uk-UA"/>
        </w:rPr>
      </w:pPr>
      <w:r w:rsidRPr="00F418B2">
        <w:rPr>
          <w:lang w:val="uk-UA"/>
        </w:rPr>
        <w:t xml:space="preserve">оперативне одержання даних про фактичний стан організації самостійної роботи студентів; створення у викладачів установки на те, що недоліки самостійної роботи конкретних студентів залежать не тільки від їх небажання активно працювати, а й від ряду значущих об’єктивних та суб’єктивних факторів; </w:t>
      </w:r>
    </w:p>
    <w:p w:rsidR="001417BB" w:rsidRDefault="00F418B2" w:rsidP="00BC430B">
      <w:pPr>
        <w:pStyle w:val="a3"/>
        <w:widowControl w:val="0"/>
        <w:numPr>
          <w:ilvl w:val="0"/>
          <w:numId w:val="1"/>
        </w:numPr>
        <w:tabs>
          <w:tab w:val="left" w:pos="993"/>
        </w:tabs>
        <w:ind w:left="0" w:firstLine="709"/>
        <w:rPr>
          <w:lang w:val="uk-UA"/>
        </w:rPr>
      </w:pPr>
      <w:r w:rsidRPr="00F418B2">
        <w:rPr>
          <w:lang w:val="uk-UA"/>
        </w:rPr>
        <w:t xml:space="preserve">виявлення реальних потреб студентів та викладачів (в особистісному та діяльнісному аспектах), використання засобів подолання протиріч, що виникають між ними, в тому числі на особистісному рівні; </w:t>
      </w:r>
    </w:p>
    <w:p w:rsidR="001417BB" w:rsidRDefault="00F418B2" w:rsidP="00BC430B">
      <w:pPr>
        <w:pStyle w:val="a3"/>
        <w:widowControl w:val="0"/>
        <w:numPr>
          <w:ilvl w:val="0"/>
          <w:numId w:val="1"/>
        </w:numPr>
        <w:tabs>
          <w:tab w:val="left" w:pos="993"/>
        </w:tabs>
        <w:ind w:left="0" w:firstLine="709"/>
        <w:rPr>
          <w:lang w:val="uk-UA"/>
        </w:rPr>
      </w:pPr>
      <w:r w:rsidRPr="00F418B2">
        <w:rPr>
          <w:lang w:val="uk-UA"/>
        </w:rPr>
        <w:t xml:space="preserve">розробка та використання міжпредметних та метапредметних видів завдань для самостійного опрацювання студентами; наявність у навчальному закладі головного методичного центру, який здійснює аналіз, контроль і координування системи самостійної роботи студента. </w:t>
      </w:r>
    </w:p>
    <w:p w:rsidR="001417BB" w:rsidRDefault="00F418B2" w:rsidP="00BC430B">
      <w:pPr>
        <w:widowControl w:val="0"/>
        <w:rPr>
          <w:lang w:val="uk-UA"/>
        </w:rPr>
      </w:pPr>
      <w:r w:rsidRPr="00F418B2">
        <w:rPr>
          <w:lang w:val="uk-UA"/>
        </w:rPr>
        <w:t>Основними шляхами керівництва особистісно орієнтованою самостійною роботою студентів є: комплексний підхід до розв’язання проблеми професійної підготовки майбутніх спеціалістів в умовах педагогічного навчального закладу І-ІІ рівнів акредитації, що базується на поєднанні інформаційних, діяльнісних та рефлексивних технологій, експертиза стану процесу, що досліджується (особливості конкретної організації самостійної роботи студентів педагогічного училища, коледжу), психологічна та методична підготовка контингенту викладачів до реалізації особистісно орієнтованої системи роботи, розробка технології рефлексивного аналізу самостійної роботи, впровадження відповідних принципам та методам навчання прийомів та алгоритмів роботи</w:t>
      </w:r>
      <w:r w:rsidR="001417BB">
        <w:rPr>
          <w:lang w:val="uk-UA"/>
        </w:rPr>
        <w:t> [20]</w:t>
      </w:r>
      <w:r w:rsidRPr="00F418B2">
        <w:rPr>
          <w:lang w:val="uk-UA"/>
        </w:rPr>
        <w:t xml:space="preserve">. </w:t>
      </w:r>
    </w:p>
    <w:p w:rsidR="001417BB" w:rsidRDefault="00F418B2" w:rsidP="00BC430B">
      <w:pPr>
        <w:widowControl w:val="0"/>
        <w:rPr>
          <w:lang w:val="uk-UA"/>
        </w:rPr>
      </w:pPr>
      <w:r w:rsidRPr="00F418B2">
        <w:rPr>
          <w:lang w:val="uk-UA"/>
        </w:rPr>
        <w:t xml:space="preserve">Визначено психологічні особливості, які є значущими для навчальної діяльності, і в тому числі для самостійної роботи: конфлікт між мотивацією, начальними вимогами та енергетичними можливостями студентів; закріплення негативних ситуативних психологічних явищ, перехід в стійкі риси характеру, особистісні якості; травмуючий характер невизначеності перспектив </w:t>
      </w:r>
      <w:r w:rsidRPr="00F418B2">
        <w:rPr>
          <w:lang w:val="uk-UA"/>
        </w:rPr>
        <w:lastRenderedPageBreak/>
        <w:t xml:space="preserve">професійного працевлаштування. Доведено, що подальший пошук шляхів оптимізації самостійної роботи слід шукати на перетині зовнішніх і внутрішніх чинників навчання, приділяючи увагу як об’єктивним складовим навчального процесу, так і їх суб’єктивному відображенню студентами. </w:t>
      </w:r>
    </w:p>
    <w:p w:rsidR="001417BB" w:rsidRDefault="00F418B2" w:rsidP="00BC430B">
      <w:pPr>
        <w:widowControl w:val="0"/>
        <w:rPr>
          <w:lang w:val="uk-UA"/>
        </w:rPr>
      </w:pPr>
      <w:r w:rsidRPr="00F418B2">
        <w:rPr>
          <w:lang w:val="uk-UA"/>
        </w:rPr>
        <w:t>Актуальною проблемою оптимізації самостійної роботи студентів є врахування їх реальних часових та фізичних можливостей стосовно обсягу навантаження. В умовах педучилища студенти не вміють раціонально організувати свій робочий день, занадто прив’язані до посередніх умов. Доведено, що такий стан зумовлюється як специфікою цієї вікової групи, так і тим, що фактично продовжується стратегія «батьківського догляду та опіки», але вже з боку викладачів. Тому значна частина студентів не відчувають себе дорослими, не здатні взяти ситуацію свого життя під власний контроль та самоуправління [</w:t>
      </w:r>
      <w:r w:rsidR="001417BB">
        <w:rPr>
          <w:lang w:val="uk-UA"/>
        </w:rPr>
        <w:t>20</w:t>
      </w:r>
      <w:r w:rsidRPr="00F418B2">
        <w:rPr>
          <w:lang w:val="uk-UA"/>
        </w:rPr>
        <w:t xml:space="preserve">]. </w:t>
      </w:r>
    </w:p>
    <w:p w:rsidR="001417BB" w:rsidRDefault="00F418B2" w:rsidP="00BC430B">
      <w:pPr>
        <w:widowControl w:val="0"/>
        <w:rPr>
          <w:lang w:val="uk-UA"/>
        </w:rPr>
      </w:pPr>
      <w:r w:rsidRPr="00F418B2">
        <w:rPr>
          <w:lang w:val="uk-UA"/>
        </w:rPr>
        <w:t>Предметом дослідження Л.</w:t>
      </w:r>
      <w:r w:rsidR="001417BB">
        <w:rPr>
          <w:lang w:val="uk-UA"/>
        </w:rPr>
        <w:t> </w:t>
      </w:r>
      <w:r w:rsidRPr="00F418B2">
        <w:rPr>
          <w:lang w:val="uk-UA"/>
        </w:rPr>
        <w:t xml:space="preserve">Макридиної є творчий підхід студентів педагогічних училищ до професійної діяльності. Ми поділяємо думку вченого, що оновлення змісту педагогічної підготовки у педагогічному училищі та у вузі взагалі повинно передбачати взаємозв’язок трьох компонентів: фундаментальних знань в галузі педагогіки, знання провідної дисципліни з урахуванням специфіки професії та самостійної роботи студентів за інтересами. </w:t>
      </w:r>
    </w:p>
    <w:p w:rsidR="001417BB" w:rsidRDefault="00F418B2" w:rsidP="00BC430B">
      <w:pPr>
        <w:widowControl w:val="0"/>
        <w:rPr>
          <w:lang w:val="uk-UA"/>
        </w:rPr>
      </w:pPr>
      <w:r w:rsidRPr="00F418B2">
        <w:rPr>
          <w:lang w:val="uk-UA"/>
        </w:rPr>
        <w:t>Проте Г.</w:t>
      </w:r>
      <w:r w:rsidR="001417BB">
        <w:rPr>
          <w:lang w:val="uk-UA"/>
        </w:rPr>
        <w:t> </w:t>
      </w:r>
      <w:r w:rsidRPr="00F418B2">
        <w:rPr>
          <w:lang w:val="uk-UA"/>
        </w:rPr>
        <w:t>Гашимова застерігає, що в підготовці вчителів повинен бути не ва</w:t>
      </w:r>
      <w:r w:rsidR="001417BB">
        <w:rPr>
          <w:lang w:val="uk-UA"/>
        </w:rPr>
        <w:t>ловий підхід, а індивідуально-</w:t>
      </w:r>
      <w:r w:rsidRPr="00F418B2">
        <w:rPr>
          <w:lang w:val="uk-UA"/>
        </w:rPr>
        <w:t>диференційований. Вчитель має бути авторитетом для учнів, взірцем для наслідування та високоморальною людиною. З цього приводу вона пише: «Потрібен не косметичний ремонт системи підготовки вчителя, а повна перебудова, цільовий орієнтир якої формування творчої індивідуальності педагога. Потрібен пошук нових технологій» [</w:t>
      </w:r>
      <w:r w:rsidR="001417BB">
        <w:rPr>
          <w:lang w:val="uk-UA"/>
        </w:rPr>
        <w:t>21</w:t>
      </w:r>
      <w:r w:rsidRPr="00F418B2">
        <w:rPr>
          <w:lang w:val="uk-UA"/>
        </w:rPr>
        <w:t xml:space="preserve">]. </w:t>
      </w:r>
    </w:p>
    <w:p w:rsidR="001417BB" w:rsidRDefault="00F418B2" w:rsidP="00BC430B">
      <w:pPr>
        <w:widowControl w:val="0"/>
        <w:rPr>
          <w:lang w:val="uk-UA"/>
        </w:rPr>
      </w:pPr>
      <w:r w:rsidRPr="00F418B2">
        <w:rPr>
          <w:lang w:val="uk-UA"/>
        </w:rPr>
        <w:t>Водночас І.</w:t>
      </w:r>
      <w:r w:rsidR="001417BB">
        <w:rPr>
          <w:lang w:val="uk-UA"/>
        </w:rPr>
        <w:t> </w:t>
      </w:r>
      <w:r w:rsidRPr="00F418B2">
        <w:rPr>
          <w:lang w:val="uk-UA"/>
        </w:rPr>
        <w:t xml:space="preserve">Богданова вважає, що підготовка вчителя на сучасному етапі розвитку освіти вимагає теоретичних обґрунтувань інноваційних форм навчання, особливо щодо предметів психолого-педагогічного циклу. Новий підхід до професійно-педагогічної підготовки майбутніх учителів, за </w:t>
      </w:r>
      <w:r w:rsidRPr="00F418B2">
        <w:rPr>
          <w:lang w:val="uk-UA"/>
        </w:rPr>
        <w:lastRenderedPageBreak/>
        <w:t>І.</w:t>
      </w:r>
      <w:r w:rsidR="001417BB">
        <w:rPr>
          <w:lang w:val="uk-UA"/>
        </w:rPr>
        <w:t> </w:t>
      </w:r>
      <w:r w:rsidRPr="00F418B2">
        <w:rPr>
          <w:lang w:val="uk-UA"/>
        </w:rPr>
        <w:t>Богдановою, ґрунтується на створенні інтегрованого курсу педагогіки як синтезу трьох новоутворених дисциплін: педагогічної аксіології, педагогічної антропології та педагогічної технології, у побудові яких використано модульний принцип розробки структури і змісту [2</w:t>
      </w:r>
      <w:r w:rsidR="001417BB">
        <w:rPr>
          <w:lang w:val="uk-UA"/>
        </w:rPr>
        <w:t>2</w:t>
      </w:r>
      <w:r w:rsidRPr="00F418B2">
        <w:rPr>
          <w:lang w:val="uk-UA"/>
        </w:rPr>
        <w:t xml:space="preserve">]. </w:t>
      </w:r>
    </w:p>
    <w:p w:rsidR="001417BB" w:rsidRDefault="00F418B2" w:rsidP="00BC430B">
      <w:pPr>
        <w:widowControl w:val="0"/>
        <w:rPr>
          <w:lang w:val="uk-UA"/>
        </w:rPr>
      </w:pPr>
      <w:r w:rsidRPr="00F418B2">
        <w:rPr>
          <w:lang w:val="uk-UA"/>
        </w:rPr>
        <w:t>Автор вказує на необхідність методичної підготовки майбутнього вчителя. Зазначимо, що І.</w:t>
      </w:r>
      <w:r w:rsidR="001417BB">
        <w:rPr>
          <w:lang w:val="uk-UA"/>
        </w:rPr>
        <w:t> </w:t>
      </w:r>
      <w:r w:rsidRPr="00F418B2">
        <w:rPr>
          <w:lang w:val="uk-UA"/>
        </w:rPr>
        <w:t>Журавленко пропонує внести ряд змін у методики викладання окремих предметів, у вивчення педагогіки та спеціальних методик у педагогічних вузах. Автор надає важливого значення опорним схемам, використання яких ставить за мету розв’язання двох завдань: - «глибоке і міцне засвоєння теоретичного матеріалу курсу, на базі якого можливе розв’язання педагогічних задач на заняттях і практиці; - переконання майбутніх учителів щодо систематичного застосування опорних схем на уроках, бо це дає змогу навчити кожну дитину, сформувати міцну систему знань» [</w:t>
      </w:r>
      <w:r w:rsidR="001417BB">
        <w:rPr>
          <w:lang w:val="uk-UA"/>
        </w:rPr>
        <w:t>23</w:t>
      </w:r>
      <w:r w:rsidRPr="00F418B2">
        <w:rPr>
          <w:lang w:val="uk-UA"/>
        </w:rPr>
        <w:t xml:space="preserve">]. </w:t>
      </w:r>
    </w:p>
    <w:p w:rsidR="00151E24" w:rsidRDefault="00F418B2" w:rsidP="00BC430B">
      <w:pPr>
        <w:widowControl w:val="0"/>
        <w:rPr>
          <w:lang w:val="uk-UA"/>
        </w:rPr>
      </w:pPr>
      <w:r w:rsidRPr="00F418B2">
        <w:rPr>
          <w:lang w:val="uk-UA"/>
        </w:rPr>
        <w:t>Образ творчого вчителя визначає Т.</w:t>
      </w:r>
      <w:r w:rsidR="001417BB">
        <w:rPr>
          <w:lang w:val="uk-UA"/>
        </w:rPr>
        <w:t> </w:t>
      </w:r>
      <w:r w:rsidRPr="00F418B2">
        <w:rPr>
          <w:lang w:val="uk-UA"/>
        </w:rPr>
        <w:t xml:space="preserve">Сущенко. Вона вважає, що сучасному вчителю властиві: </w:t>
      </w:r>
    </w:p>
    <w:p w:rsidR="00151E24" w:rsidRDefault="00151E24" w:rsidP="00BC430B">
      <w:pPr>
        <w:widowControl w:val="0"/>
        <w:rPr>
          <w:lang w:val="uk-UA"/>
        </w:rPr>
      </w:pPr>
      <w:r>
        <w:rPr>
          <w:lang w:val="uk-UA"/>
        </w:rPr>
        <w:t xml:space="preserve">- </w:t>
      </w:r>
      <w:r w:rsidR="00F418B2" w:rsidRPr="00F418B2">
        <w:rPr>
          <w:lang w:val="uk-UA"/>
        </w:rPr>
        <w:t xml:space="preserve">особисто усвідомлена свобода організації педагогічної діяльності не за наказом, а за внутрішнім бажанням і мотивом; </w:t>
      </w:r>
    </w:p>
    <w:p w:rsidR="00151E24" w:rsidRDefault="00F418B2" w:rsidP="00BC430B">
      <w:pPr>
        <w:widowControl w:val="0"/>
        <w:rPr>
          <w:lang w:val="uk-UA"/>
        </w:rPr>
      </w:pPr>
      <w:r w:rsidRPr="00F418B2">
        <w:rPr>
          <w:lang w:val="uk-UA"/>
        </w:rPr>
        <w:t xml:space="preserve">- уміння брати на себе відповідальність у виявленні і вирішенні важких педагогічних проблем; </w:t>
      </w:r>
    </w:p>
    <w:p w:rsidR="00151E24" w:rsidRDefault="00F418B2" w:rsidP="00BC430B">
      <w:pPr>
        <w:widowControl w:val="0"/>
        <w:rPr>
          <w:lang w:val="uk-UA"/>
        </w:rPr>
      </w:pPr>
      <w:r w:rsidRPr="00F418B2">
        <w:rPr>
          <w:lang w:val="uk-UA"/>
        </w:rPr>
        <w:t xml:space="preserve">- здатність об’єднати себе вчорашнього, заглянути у майбутнє, відшукати нові творчі повороти і педагогічні знахідки; </w:t>
      </w:r>
    </w:p>
    <w:p w:rsidR="007A6CD3" w:rsidRDefault="00F418B2" w:rsidP="00BC430B">
      <w:pPr>
        <w:widowControl w:val="0"/>
        <w:rPr>
          <w:lang w:val="uk-UA"/>
        </w:rPr>
      </w:pPr>
      <w:r w:rsidRPr="00F418B2">
        <w:rPr>
          <w:lang w:val="uk-UA"/>
        </w:rPr>
        <w:t>- природа осмислення значення ризику в педагогічній праці» [</w:t>
      </w:r>
      <w:r w:rsidR="007A6CD3">
        <w:rPr>
          <w:lang w:val="uk-UA"/>
        </w:rPr>
        <w:t>24</w:t>
      </w:r>
      <w:r w:rsidRPr="00F418B2">
        <w:rPr>
          <w:lang w:val="uk-UA"/>
        </w:rPr>
        <w:t xml:space="preserve">]. </w:t>
      </w:r>
    </w:p>
    <w:p w:rsidR="00151E24" w:rsidRDefault="00F418B2" w:rsidP="00BC430B">
      <w:pPr>
        <w:widowControl w:val="0"/>
        <w:rPr>
          <w:lang w:val="uk-UA"/>
        </w:rPr>
      </w:pPr>
      <w:r w:rsidRPr="00F418B2">
        <w:rPr>
          <w:lang w:val="uk-UA"/>
        </w:rPr>
        <w:t xml:space="preserve">Науковцем розкриваються фактори психологічної готовності випускника педучилища до професійної діяльності: </w:t>
      </w:r>
    </w:p>
    <w:p w:rsidR="00151E24" w:rsidRDefault="00151E24" w:rsidP="00BC430B">
      <w:pPr>
        <w:widowControl w:val="0"/>
        <w:rPr>
          <w:lang w:val="uk-UA"/>
        </w:rPr>
      </w:pPr>
      <w:r>
        <w:rPr>
          <w:lang w:val="uk-UA"/>
        </w:rPr>
        <w:t xml:space="preserve">- </w:t>
      </w:r>
      <w:r w:rsidR="00F418B2" w:rsidRPr="00F418B2">
        <w:rPr>
          <w:lang w:val="uk-UA"/>
        </w:rPr>
        <w:t xml:space="preserve">висока професійна підготовка та професійна компетентність; </w:t>
      </w:r>
    </w:p>
    <w:p w:rsidR="00151E24" w:rsidRDefault="00F418B2" w:rsidP="00BC430B">
      <w:pPr>
        <w:widowControl w:val="0"/>
        <w:rPr>
          <w:lang w:val="uk-UA"/>
        </w:rPr>
      </w:pPr>
      <w:r w:rsidRPr="00F418B2">
        <w:rPr>
          <w:lang w:val="uk-UA"/>
        </w:rPr>
        <w:t xml:space="preserve">- наявність авторської методики; </w:t>
      </w:r>
    </w:p>
    <w:p w:rsidR="00151E24" w:rsidRDefault="00F418B2" w:rsidP="00BC430B">
      <w:pPr>
        <w:widowControl w:val="0"/>
        <w:rPr>
          <w:lang w:val="uk-UA"/>
        </w:rPr>
      </w:pPr>
      <w:r w:rsidRPr="00F418B2">
        <w:rPr>
          <w:lang w:val="uk-UA"/>
        </w:rPr>
        <w:t xml:space="preserve">- легкість асоціювання; </w:t>
      </w:r>
    </w:p>
    <w:p w:rsidR="00151E24" w:rsidRDefault="00F418B2" w:rsidP="00BC430B">
      <w:pPr>
        <w:widowControl w:val="0"/>
        <w:rPr>
          <w:lang w:val="uk-UA"/>
        </w:rPr>
      </w:pPr>
      <w:r w:rsidRPr="00F418B2">
        <w:rPr>
          <w:lang w:val="uk-UA"/>
        </w:rPr>
        <w:t xml:space="preserve">- вимогливість до себе і наполегливість; </w:t>
      </w:r>
    </w:p>
    <w:p w:rsidR="007A6CD3" w:rsidRDefault="00F418B2" w:rsidP="00BC430B">
      <w:pPr>
        <w:widowControl w:val="0"/>
        <w:rPr>
          <w:lang w:val="uk-UA"/>
        </w:rPr>
      </w:pPr>
      <w:r w:rsidRPr="00F418B2">
        <w:rPr>
          <w:lang w:val="uk-UA"/>
        </w:rPr>
        <w:t>- сміли</w:t>
      </w:r>
      <w:r w:rsidR="00151E24">
        <w:rPr>
          <w:lang w:val="uk-UA"/>
        </w:rPr>
        <w:t>вість розуму і свіжість погляду</w:t>
      </w:r>
      <w:r w:rsidRPr="00F418B2">
        <w:rPr>
          <w:lang w:val="uk-UA"/>
        </w:rPr>
        <w:t xml:space="preserve"> [</w:t>
      </w:r>
      <w:r w:rsidR="007A6CD3">
        <w:rPr>
          <w:lang w:val="uk-UA"/>
        </w:rPr>
        <w:t>24</w:t>
      </w:r>
      <w:r w:rsidRPr="00F418B2">
        <w:rPr>
          <w:lang w:val="uk-UA"/>
        </w:rPr>
        <w:t xml:space="preserve">]. </w:t>
      </w:r>
    </w:p>
    <w:p w:rsidR="00BF10F3" w:rsidRDefault="00BF10F3" w:rsidP="00BC430B">
      <w:pPr>
        <w:widowControl w:val="0"/>
        <w:rPr>
          <w:lang w:val="uk-UA"/>
        </w:rPr>
      </w:pPr>
      <w:r w:rsidRPr="00BF10F3">
        <w:rPr>
          <w:lang w:val="uk-UA"/>
        </w:rPr>
        <w:t xml:space="preserve">Аналіз психолого-педагогічної літератури дає можливість стверджувати, </w:t>
      </w:r>
      <w:r w:rsidRPr="00BF10F3">
        <w:rPr>
          <w:lang w:val="uk-UA"/>
        </w:rPr>
        <w:lastRenderedPageBreak/>
        <w:t xml:space="preserve">що першочерговим завданням сучасного </w:t>
      </w:r>
      <w:r>
        <w:rPr>
          <w:lang w:val="uk-UA"/>
        </w:rPr>
        <w:t>освітнього</w:t>
      </w:r>
      <w:r w:rsidRPr="00BF10F3">
        <w:rPr>
          <w:lang w:val="uk-UA"/>
        </w:rPr>
        <w:t xml:space="preserve"> процесу вищої школи має стати підготовка вчителів з високими духовними ціннісними орієнтаціями, заснованими на нових життєвих установках, на духовних пріоритетах. Вчителі повинні володіти не лише високим морально-етичним рівнем, мати потенціал для духовного зростання, а також володіти відповідними знаннями та вміннями, що забезпечать у майбутній професійній діяльності основу для формування у школярів таких моральних критеріїв, як здатність особистості співпереживати, співчувати, як здатності певного очікування і терпіння, і разом з тим, активної життєвої позиції, творення і творчості</w:t>
      </w:r>
      <w:r>
        <w:rPr>
          <w:lang w:val="uk-UA"/>
        </w:rPr>
        <w:t xml:space="preserve"> [25]</w:t>
      </w:r>
      <w:r w:rsidRPr="00BF10F3">
        <w:rPr>
          <w:lang w:val="uk-UA"/>
        </w:rPr>
        <w:t xml:space="preserve">. </w:t>
      </w:r>
    </w:p>
    <w:p w:rsidR="00BF10F3" w:rsidRDefault="00BF10F3" w:rsidP="00BC430B">
      <w:pPr>
        <w:widowControl w:val="0"/>
        <w:rPr>
          <w:lang w:val="uk-UA"/>
        </w:rPr>
      </w:pPr>
      <w:r w:rsidRPr="00BF10F3">
        <w:rPr>
          <w:lang w:val="uk-UA"/>
        </w:rPr>
        <w:t>З позицій нової соціокультурної парадигми особистість педагога в інформаційному суспільств</w:t>
      </w:r>
      <w:r>
        <w:rPr>
          <w:lang w:val="uk-UA"/>
        </w:rPr>
        <w:t>і розглядається як активний суб’</w:t>
      </w:r>
      <w:r w:rsidRPr="00BF10F3">
        <w:rPr>
          <w:lang w:val="uk-UA"/>
        </w:rPr>
        <w:t xml:space="preserve">єкт, здатний створювати новий простір життя, духовний світ науки, релігії, культури, задавати нові напрямки в ціннісних орієнтаціях. Слід зазначити, що сучасний педагог навіть в розвиненому інформаційному суспільстві залишається живим співрозмовником, наставником, з яким здійснюється взаємодія, який «формує» людину на основі прикладу і зразка. </w:t>
      </w:r>
    </w:p>
    <w:p w:rsidR="00BF10F3" w:rsidRDefault="00BF10F3" w:rsidP="00BC430B">
      <w:pPr>
        <w:widowControl w:val="0"/>
        <w:rPr>
          <w:lang w:val="uk-UA"/>
        </w:rPr>
      </w:pPr>
      <w:r w:rsidRPr="00BF10F3">
        <w:rPr>
          <w:lang w:val="uk-UA"/>
        </w:rPr>
        <w:t>Безсумнівно, інформаційне суспільство розширило сферу впливу на людину, включивши сюди вплив ЗМІ в цілому, але живе особистісне спілкування зберігає за собою перевагу теплоти, схильності, відчуття турботи і відповідальності. Педагогічна діяльність вимагає постійної творчої готовності, пошуку нетривіальних і в той же час оптимальних рішень в нестандартних професійних ситуаціях, стійкого самовизначення в духовних цінностях</w:t>
      </w:r>
      <w:r>
        <w:rPr>
          <w:lang w:val="uk-UA"/>
        </w:rPr>
        <w:t xml:space="preserve"> [25]</w:t>
      </w:r>
      <w:r w:rsidRPr="00BF10F3">
        <w:rPr>
          <w:lang w:val="uk-UA"/>
        </w:rPr>
        <w:t xml:space="preserve">. </w:t>
      </w:r>
    </w:p>
    <w:p w:rsidR="00BF10F3" w:rsidRDefault="00BF10F3" w:rsidP="00BC430B">
      <w:pPr>
        <w:widowControl w:val="0"/>
        <w:rPr>
          <w:lang w:val="uk-UA"/>
        </w:rPr>
      </w:pPr>
      <w:r>
        <w:rPr>
          <w:lang w:val="uk-UA"/>
        </w:rPr>
        <w:t>На думку А. Дрокіної</w:t>
      </w:r>
      <w:r w:rsidRPr="00BF10F3">
        <w:rPr>
          <w:lang w:val="uk-UA"/>
        </w:rPr>
        <w:t xml:space="preserve"> найважливішою запорукою успішної професійної діяльності майбутніх учителів є постійний розвиток особистісног</w:t>
      </w:r>
      <w:r>
        <w:rPr>
          <w:lang w:val="uk-UA"/>
        </w:rPr>
        <w:t>о потенціалу у тісному взаємозв’</w:t>
      </w:r>
      <w:r w:rsidRPr="00BF10F3">
        <w:rPr>
          <w:lang w:val="uk-UA"/>
        </w:rPr>
        <w:t xml:space="preserve">язку з духовними цінностями. Кожного року збільшується вплив новітніх інформаційних технологій, і, як наслідок, модифікуються компоненти навчального процесу у закладах освіти. Все це істотно впливає на підготовку майбутнього вчителя початкової школи, оскільки виникає необхідність змінення підходів до навчання. Так, ускладнюється навчальне обладнання, розширюється асортимент дидактичних засобів, змінюються </w:t>
      </w:r>
      <w:r w:rsidRPr="00BF10F3">
        <w:rPr>
          <w:lang w:val="uk-UA"/>
        </w:rPr>
        <w:lastRenderedPageBreak/>
        <w:t xml:space="preserve">освітні технології, коригуються методи й прийоми навчання, зазнає змін класно-урочна система. Це призводить до перманентної зміни вимог, які висуває школа до вчителя, а педагогічні </w:t>
      </w:r>
      <w:r>
        <w:rPr>
          <w:lang w:val="uk-UA"/>
        </w:rPr>
        <w:t>ЗВО</w:t>
      </w:r>
      <w:r w:rsidRPr="00BF10F3">
        <w:rPr>
          <w:lang w:val="uk-UA"/>
        </w:rPr>
        <w:t xml:space="preserve">, у свою чергу, до майбутніх фахівців. </w:t>
      </w:r>
    </w:p>
    <w:p w:rsidR="00BF10F3" w:rsidRDefault="00BF10F3" w:rsidP="00BC430B">
      <w:pPr>
        <w:widowControl w:val="0"/>
        <w:rPr>
          <w:lang w:val="uk-UA"/>
        </w:rPr>
      </w:pPr>
      <w:r w:rsidRPr="00BF10F3">
        <w:rPr>
          <w:lang w:val="uk-UA"/>
        </w:rPr>
        <w:t>Підготовка конкурентоспроможних педагогічних фахівців має здійснюватися за навчальними програмами, що повністю відповідають державним та сучасним європейським стандартам вищої освіти. Сучасний навчальний план, який відображає зміст професійної підготовки майбутнього вчителя початкової школи, відводить найважливіше місце вивченню дисциплін психолого-педагогічного циклу. Результатом такої підготовки є оволодіння студентами комплексу загально</w:t>
      </w:r>
      <w:r>
        <w:rPr>
          <w:lang w:val="uk-UA"/>
        </w:rPr>
        <w:t>-</w:t>
      </w:r>
      <w:r w:rsidRPr="00BF10F3">
        <w:rPr>
          <w:lang w:val="uk-UA"/>
        </w:rPr>
        <w:t xml:space="preserve">педагогічних знань, умінь, навичок, які у подальшій професійній діяльності становитимуть фундаментальну базу для забезпечення максимальної ефективності навчально-виховного процесу початкової школи. </w:t>
      </w:r>
    </w:p>
    <w:p w:rsidR="00BF10F3" w:rsidRDefault="00BF10F3" w:rsidP="00BC430B">
      <w:pPr>
        <w:widowControl w:val="0"/>
        <w:rPr>
          <w:lang w:val="uk-UA"/>
        </w:rPr>
      </w:pPr>
      <w:r w:rsidRPr="00BF10F3">
        <w:rPr>
          <w:lang w:val="uk-UA"/>
        </w:rPr>
        <w:t xml:space="preserve">Процес підготовки майбутнього фахівця має бути не лише спрямованим на формування професійних знань, умінь й навичок, але й на виховання особистості, яка буде вмотивованою продовжувати навчання у майбутньому, знатною до підвищення власної кваліфікації у сучасному світі в умовах засобів інформаційних технологій, що постійно удосконалюються та змінюються. </w:t>
      </w:r>
    </w:p>
    <w:p w:rsidR="00BF10F3" w:rsidRDefault="00BF10F3" w:rsidP="00BC430B">
      <w:pPr>
        <w:widowControl w:val="0"/>
        <w:rPr>
          <w:lang w:val="uk-UA"/>
        </w:rPr>
      </w:pPr>
      <w:r w:rsidRPr="00BF10F3">
        <w:rPr>
          <w:lang w:val="uk-UA"/>
        </w:rPr>
        <w:t>Разом з тим у сучасних умовах інформатизації освіти варто акцентувати увагу на морально</w:t>
      </w:r>
      <w:r>
        <w:rPr>
          <w:lang w:val="uk-UA"/>
        </w:rPr>
        <w:t>-</w:t>
      </w:r>
      <w:r w:rsidRPr="00BF10F3">
        <w:rPr>
          <w:lang w:val="uk-UA"/>
        </w:rPr>
        <w:t xml:space="preserve">психологічному кліматі у підготовці майбутнього вчителя початкової школи. Все частіше студент потребує від викладача атмосфери взаємодопомоги, співробітництва, співтворчості. В підготовці майбутнього вчителя в умовах інформатизації освіти важлива роль відводиться навчально-методичному забезпеченню. </w:t>
      </w:r>
    </w:p>
    <w:p w:rsidR="00BF10F3" w:rsidRDefault="00BF10F3" w:rsidP="00BC430B">
      <w:pPr>
        <w:widowControl w:val="0"/>
        <w:rPr>
          <w:lang w:val="uk-UA"/>
        </w:rPr>
      </w:pPr>
      <w:r w:rsidRPr="00BF10F3">
        <w:rPr>
          <w:lang w:val="uk-UA"/>
        </w:rPr>
        <w:t>Важливим є доступ до наукових, державних стандартів освіти, навчальних планів, навчальних програм; підручників і навчальних посібників; інструктивно-методичних матеріалів до семінарських, практичних і лабораторних занять; індивідуальних навчально</w:t>
      </w:r>
      <w:r>
        <w:rPr>
          <w:lang w:val="uk-UA"/>
        </w:rPr>
        <w:t>-</w:t>
      </w:r>
      <w:r w:rsidRPr="00BF10F3">
        <w:rPr>
          <w:lang w:val="uk-UA"/>
        </w:rPr>
        <w:t xml:space="preserve">дослідних завдань; контрольних робіт; текстових та електронних варіантів тестів для поточного і </w:t>
      </w:r>
      <w:r w:rsidRPr="00BF10F3">
        <w:rPr>
          <w:lang w:val="uk-UA"/>
        </w:rPr>
        <w:lastRenderedPageBreak/>
        <w:t xml:space="preserve">підсумкового контролю, методичних матеріалів для організації самостійної роботи студентів, виконання індивідуальних завдань, курсових і дипломних робіт тощо. </w:t>
      </w:r>
    </w:p>
    <w:p w:rsidR="00BF10F3" w:rsidRDefault="00BF10F3" w:rsidP="00BC430B">
      <w:pPr>
        <w:widowControl w:val="0"/>
        <w:rPr>
          <w:lang w:val="uk-UA"/>
        </w:rPr>
      </w:pPr>
      <w:r w:rsidRPr="00BF10F3">
        <w:rPr>
          <w:lang w:val="uk-UA"/>
        </w:rPr>
        <w:t xml:space="preserve">На сьогодні студенти мають можливість отримувати знання не лише від викладача під час занять або підручників з бібліотечного фонду </w:t>
      </w:r>
      <w:r>
        <w:rPr>
          <w:lang w:val="uk-UA"/>
        </w:rPr>
        <w:t>ЗВО</w:t>
      </w:r>
      <w:r w:rsidRPr="00BF10F3">
        <w:rPr>
          <w:lang w:val="uk-UA"/>
        </w:rPr>
        <w:t>, але і самостійно знаходити потрібну інформацію у невичерпних мережах Інтернету. Актуальною проблемою сьогодення стає Інтернет-підтримка професійної підготовки майбутнього вчителя, де особлива роль відводиться педагогічним веб-сайтам, що можуть і повинні стати для сучасних педагогів одним з основних видів фахової інформації, необхідної для удосконалення професійної діяльності</w:t>
      </w:r>
      <w:r>
        <w:rPr>
          <w:lang w:val="uk-UA"/>
        </w:rPr>
        <w:t xml:space="preserve"> [26]</w:t>
      </w:r>
      <w:r w:rsidRPr="00BF10F3">
        <w:rPr>
          <w:lang w:val="uk-UA"/>
        </w:rPr>
        <w:t xml:space="preserve">. </w:t>
      </w:r>
    </w:p>
    <w:p w:rsidR="00BF10F3" w:rsidRDefault="00BF10F3" w:rsidP="00BC430B">
      <w:pPr>
        <w:widowControl w:val="0"/>
        <w:rPr>
          <w:lang w:val="uk-UA"/>
        </w:rPr>
      </w:pPr>
      <w:r w:rsidRPr="00BF10F3">
        <w:rPr>
          <w:lang w:val="uk-UA"/>
        </w:rPr>
        <w:t xml:space="preserve">Однією із сучасних тенденцій модернізації педагогічної освіти прийнято вважати науково-дослідну роботу. Так, доступнішою стає можливість студентів щодо участі в міжнародних, всеукраїнських наукових та науково-практичних конференціях, симпозіумах, круглих столах тощо. Результатом участі студентів в науково-дослідній роботі є підвищення мотивації навчально-пізнавальної діяльності студентів, поліпшення адаптації фахівців на робочих місцях, створення умов для реалізації творчого потенціалу й надані можливості майбутнього успішного працевлаштування. </w:t>
      </w:r>
    </w:p>
    <w:p w:rsidR="00BF10F3" w:rsidRDefault="00BF10F3" w:rsidP="00BC430B">
      <w:pPr>
        <w:widowControl w:val="0"/>
        <w:rPr>
          <w:lang w:val="uk-UA"/>
        </w:rPr>
      </w:pPr>
      <w:r>
        <w:rPr>
          <w:lang w:val="uk-UA"/>
        </w:rPr>
        <w:t>Для</w:t>
      </w:r>
      <w:r w:rsidRPr="00BF10F3">
        <w:rPr>
          <w:lang w:val="uk-UA"/>
        </w:rPr>
        <w:t xml:space="preserve"> успішної підготовки майбутніх учителів початкових класів до професійної діяльності в умовах інформатизації освіти у </w:t>
      </w:r>
      <w:r>
        <w:rPr>
          <w:lang w:val="uk-UA"/>
        </w:rPr>
        <w:t>ЗВО, на думку А. Дрокіної [25],</w:t>
      </w:r>
      <w:r w:rsidRPr="00BF10F3">
        <w:rPr>
          <w:lang w:val="uk-UA"/>
        </w:rPr>
        <w:t xml:space="preserve"> необхідні такі умови: </w:t>
      </w:r>
    </w:p>
    <w:p w:rsidR="00BF10F3" w:rsidRP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організаційні умови (безперервний моніторинг змін, що відбуваються в освітньому процесі початкової школи, і гнучке реагування на динаміку інформаційного освітнього середовища освітньої організації; </w:t>
      </w:r>
    </w:p>
    <w:p w:rsidR="00BF10F3" w:rsidRP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забезпечення оновлення варіативної частини основної професійної освітньої програми та коригування робочих програм навчальних дисциплін і професійних модулів з урахуванням розвитку інформаційного освітнього середовища ЗВО; </w:t>
      </w:r>
    </w:p>
    <w:p w:rsidR="00BF10F3" w:rsidRP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реалізація програм навчальної та виробничої практики при умові </w:t>
      </w:r>
      <w:r w:rsidRPr="00BF10F3">
        <w:rPr>
          <w:lang w:val="uk-UA"/>
        </w:rPr>
        <w:lastRenderedPageBreak/>
        <w:t xml:space="preserve">активного впровадження ІКТ; </w:t>
      </w:r>
    </w:p>
    <w:p w:rsidR="00BF10F3" w:rsidRP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організація підвищення кваліфікації викладачів ЗВО в області застосування інноваційних педагогічних технологій, заснованих на використанні засобів ІКТ тощо); </w:t>
      </w:r>
    </w:p>
    <w:p w:rsidR="00BF10F3" w:rsidRP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методичні умови (забезпечення реалізації системно-діяльнісного підходу в навчанні студентів; </w:t>
      </w:r>
    </w:p>
    <w:p w:rsidR="00BF10F3" w:rsidRP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оптимальне використання інноваційних педагогічних технологій, сучасних методів і засобів навчання; раціональне поєднання різних видів і форм занять в ЗВО, що забезпечують якісну загальну і методичну підготовку майбутнього вчителя початкових класів тощо); </w:t>
      </w:r>
    </w:p>
    <w:p w:rsidR="00BF10F3" w:rsidRP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психолого-педагогічні умови (психологічна готовність, як викладачів, так і студентів до використання ІКТ в освітній діяльності; </w:t>
      </w:r>
    </w:p>
    <w:p w:rsidR="00BF10F3" w:rsidRP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наявність у студентів вираженої мотивації до майбутньої професійної діяльності; </w:t>
      </w:r>
    </w:p>
    <w:p w:rsidR="00BF10F3" w:rsidRP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наявність у студентів професійно необхідних особистісних якостей (організаторські, комунікативні, творчі, дослідницькі та ін.); </w:t>
      </w:r>
    </w:p>
    <w:p w:rsidR="00BF10F3" w:rsidRP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орієнтація навчально-виховного процесу на виявлення, підтримку і подальший розвиток особистісних і професійних якостей студентів тощо); </w:t>
      </w:r>
    </w:p>
    <w:p w:rsidR="00BF10F3" w:rsidRPr="00BF10F3" w:rsidRDefault="00BF10F3" w:rsidP="00BC430B">
      <w:pPr>
        <w:pStyle w:val="a3"/>
        <w:widowControl w:val="0"/>
        <w:numPr>
          <w:ilvl w:val="0"/>
          <w:numId w:val="4"/>
        </w:numPr>
        <w:tabs>
          <w:tab w:val="left" w:pos="993"/>
        </w:tabs>
        <w:ind w:left="0" w:firstLine="709"/>
        <w:rPr>
          <w:lang w:val="uk-UA"/>
        </w:rPr>
      </w:pPr>
      <w:r w:rsidRPr="00BF10F3">
        <w:rPr>
          <w:lang w:val="uk-UA"/>
        </w:rPr>
        <w:t>матеріально-технічні умови, що передбачають забезпечення освітнього процесу у ЗВО сучасною комп’ютерною технікою, мультимедійним та навчальним обладнанням</w:t>
      </w:r>
      <w:r>
        <w:rPr>
          <w:lang w:val="uk-UA"/>
        </w:rPr>
        <w:t xml:space="preserve"> [25]</w:t>
      </w:r>
      <w:r w:rsidRPr="00BF10F3">
        <w:rPr>
          <w:lang w:val="uk-UA"/>
        </w:rPr>
        <w:t xml:space="preserve">. </w:t>
      </w:r>
    </w:p>
    <w:p w:rsidR="00BF10F3" w:rsidRDefault="00BF10F3" w:rsidP="00BC430B">
      <w:pPr>
        <w:widowControl w:val="0"/>
        <w:rPr>
          <w:lang w:val="uk-UA"/>
        </w:rPr>
      </w:pPr>
      <w:r>
        <w:rPr>
          <w:lang w:val="uk-UA"/>
        </w:rPr>
        <w:t>Єдність</w:t>
      </w:r>
      <w:r w:rsidRPr="00BF10F3">
        <w:rPr>
          <w:lang w:val="uk-UA"/>
        </w:rPr>
        <w:t xml:space="preserve"> вищезазначених умов дозволить забезпечити максимально якісну підготовку майбутніх учителів початкових класів до професійної діяльності в умовах інформатизації освіти. Для реалізації світових і державних стратегій з розвитку сучасної підготовки вчителів в умовах інформатизації освіти на сьогодні розроблені основні проекти, які активно використовуються в Україні. Так, Європейською комісією була започаткована Програма навчання протягом життя (Lifelong Learning Programme). Серед проектів в рамках цієї Програми слід виділити такі: «Сократ» та підкатегорії «Коменіус», «Грундвіг», «Мінерва», «Леонардо да Вінчі». </w:t>
      </w:r>
    </w:p>
    <w:p w:rsidR="00BF10F3" w:rsidRDefault="00BF10F3" w:rsidP="00BC430B">
      <w:pPr>
        <w:widowControl w:val="0"/>
        <w:rPr>
          <w:lang w:val="uk-UA"/>
        </w:rPr>
      </w:pPr>
      <w:r w:rsidRPr="00BF10F3">
        <w:rPr>
          <w:lang w:val="uk-UA"/>
        </w:rPr>
        <w:lastRenderedPageBreak/>
        <w:t>Не меншої уваги заслуговують Про</w:t>
      </w:r>
      <w:r>
        <w:rPr>
          <w:lang w:val="uk-UA"/>
        </w:rPr>
        <w:t>є</w:t>
      </w:r>
      <w:r w:rsidRPr="00BF10F3">
        <w:rPr>
          <w:lang w:val="uk-UA"/>
        </w:rPr>
        <w:t xml:space="preserve">кт Інституту інформаційних технологій в освіті ЮНЕСКО (UNESCO Institute for Information Technologies in Education) «ІКТ у професійній діяльності вчителів», проект «Teach-IT.net», що пропонують майбутнім учителям взяти участь як в навчальних проектах України, так і міжнародних проектах. Все більшої популярності набуває програма Intel «Навчання для майбутнього» («Teach to the Future»). Курси, пропоновані в рамках програми Intel «Навчання для майбутнього» та «Шлях до успіху», побудовані на модульній основі і проводяться в тренінговій формі. </w:t>
      </w:r>
    </w:p>
    <w:p w:rsidR="00BF10F3" w:rsidRDefault="00BF10F3" w:rsidP="00BC430B">
      <w:pPr>
        <w:widowControl w:val="0"/>
        <w:rPr>
          <w:lang w:val="uk-UA"/>
        </w:rPr>
      </w:pPr>
      <w:r w:rsidRPr="00BF10F3">
        <w:rPr>
          <w:lang w:val="uk-UA"/>
        </w:rPr>
        <w:t xml:space="preserve">Цікавою тенденцією, що набуває популярності з кожним роком, на сьогодні є можливість студентів брати участь у міжнародних освітніх програмах, а також отримувати гранти розвитку, що надаються на навчання, дослідження, участь у заходах тощо. Навчальні програми для студентів (Undergraduate Level) зазвичай не мають вузької спеціалізації і не включають дослідження. </w:t>
      </w:r>
    </w:p>
    <w:p w:rsidR="00BF10F3" w:rsidRDefault="00BF10F3" w:rsidP="00BC430B">
      <w:pPr>
        <w:widowControl w:val="0"/>
        <w:rPr>
          <w:lang w:val="uk-UA"/>
        </w:rPr>
      </w:pPr>
      <w:r w:rsidRPr="00BF10F3">
        <w:rPr>
          <w:lang w:val="uk-UA"/>
        </w:rPr>
        <w:t xml:space="preserve">Незважаючи на це, можливості отримати фінансову допомогу від коледжу або університету, від громадської організації чи від приватного фонду досить високі. У бажаючих продовжити свою освіту як transfer student є більше шансів отримати фінансову допомогу, ніж у студентів, що вступають на перший курс. </w:t>
      </w:r>
    </w:p>
    <w:p w:rsidR="00BF10F3" w:rsidRDefault="00BF10F3" w:rsidP="00BC430B">
      <w:pPr>
        <w:widowControl w:val="0"/>
        <w:rPr>
          <w:lang w:val="uk-UA"/>
        </w:rPr>
      </w:pPr>
      <w:r w:rsidRPr="00BF10F3">
        <w:rPr>
          <w:lang w:val="uk-UA"/>
        </w:rPr>
        <w:t xml:space="preserve">Слід зазначити, що отримати гранти можуть тільки ті студенти, які добре володіють іноземною мовою і мають глибокі знання. </w:t>
      </w:r>
    </w:p>
    <w:p w:rsidR="00BF10F3" w:rsidRDefault="00BF10F3" w:rsidP="00BC430B">
      <w:pPr>
        <w:widowControl w:val="0"/>
        <w:rPr>
          <w:lang w:val="uk-UA"/>
        </w:rPr>
      </w:pPr>
      <w:r w:rsidRPr="00BF10F3">
        <w:rPr>
          <w:lang w:val="uk-UA"/>
        </w:rPr>
        <w:t xml:space="preserve">Міжнародні проекти для майбутніх учителів у більшій мірі спрямовані на: </w:t>
      </w:r>
    </w:p>
    <w:p w:rsid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модернізацію навчально-виховного процесу; </w:t>
      </w:r>
    </w:p>
    <w:p w:rsid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розвиток і розповсюдження нових навчальних програм, навчальних матеріалів; </w:t>
      </w:r>
    </w:p>
    <w:p w:rsidR="00BF10F3" w:rsidRDefault="00BF10F3" w:rsidP="00BC430B">
      <w:pPr>
        <w:pStyle w:val="a3"/>
        <w:widowControl w:val="0"/>
        <w:numPr>
          <w:ilvl w:val="0"/>
          <w:numId w:val="4"/>
        </w:numPr>
        <w:tabs>
          <w:tab w:val="left" w:pos="993"/>
        </w:tabs>
        <w:ind w:left="0" w:firstLine="709"/>
        <w:rPr>
          <w:lang w:val="uk-UA"/>
        </w:rPr>
      </w:pPr>
      <w:r w:rsidRPr="00BF10F3">
        <w:rPr>
          <w:lang w:val="uk-UA"/>
        </w:rPr>
        <w:t xml:space="preserve">зміцнення ролі вчителів у суспільстві та їх внеску в розвиток навчання тощо. </w:t>
      </w:r>
    </w:p>
    <w:p w:rsidR="00BF10F3" w:rsidRDefault="00BF10F3" w:rsidP="00BC430B">
      <w:pPr>
        <w:widowControl w:val="0"/>
        <w:rPr>
          <w:lang w:val="uk-UA"/>
        </w:rPr>
      </w:pPr>
      <w:r w:rsidRPr="00BF10F3">
        <w:rPr>
          <w:lang w:val="uk-UA"/>
        </w:rPr>
        <w:t xml:space="preserve">Таким чином, одним із головних завдань сучасної вищої школи педагогічної освіти України є підготовка майбутніх учителів початкової школи </w:t>
      </w:r>
      <w:r w:rsidRPr="00BF10F3">
        <w:rPr>
          <w:lang w:val="uk-UA"/>
        </w:rPr>
        <w:lastRenderedPageBreak/>
        <w:t>до безперервного професійного удосконалення, постійного розвитку особистісног</w:t>
      </w:r>
      <w:r>
        <w:rPr>
          <w:lang w:val="uk-UA"/>
        </w:rPr>
        <w:t>о потенціалу у тісному взаємозв’</w:t>
      </w:r>
      <w:r w:rsidRPr="00BF10F3">
        <w:rPr>
          <w:lang w:val="uk-UA"/>
        </w:rPr>
        <w:t>язку з духовними цінностями, розвитку здібностей до незалежного мислення, формування у них інтересу, потреби в самоосвіті засобами інформаційно</w:t>
      </w:r>
      <w:r>
        <w:rPr>
          <w:lang w:val="uk-UA"/>
        </w:rPr>
        <w:t>-</w:t>
      </w:r>
      <w:r w:rsidRPr="00BF10F3">
        <w:rPr>
          <w:lang w:val="uk-UA"/>
        </w:rPr>
        <w:t xml:space="preserve">комунікаційних технологій. </w:t>
      </w:r>
    </w:p>
    <w:p w:rsidR="00BF10F3" w:rsidRDefault="00BF10F3" w:rsidP="00BC430B">
      <w:pPr>
        <w:widowControl w:val="0"/>
        <w:rPr>
          <w:lang w:val="uk-UA"/>
        </w:rPr>
      </w:pPr>
      <w:r w:rsidRPr="00BF10F3">
        <w:rPr>
          <w:lang w:val="uk-UA"/>
        </w:rPr>
        <w:t xml:space="preserve">Таким чином, у ході дослідження було з’ясовано, що сучасне інформатизоване та високотехнологічне суспільство потребує фахівця, який є не тільки різностороннє розвиненою особистістю, але й спеціалістом, здатним швидко адаптуватися до освітніх інновацій, спроможним ефективно розв’язувати професійні задачі за допомогою засобів інформаційних технологій, а також здібним до самостійного перенавчання та удосконалення власної підготовки. </w:t>
      </w:r>
    </w:p>
    <w:p w:rsidR="00F418B2" w:rsidRDefault="00F418B2" w:rsidP="00BC430B">
      <w:pPr>
        <w:widowControl w:val="0"/>
        <w:rPr>
          <w:lang w:val="uk-UA"/>
        </w:rPr>
      </w:pPr>
    </w:p>
    <w:p w:rsidR="00BF10F3" w:rsidRDefault="00BF10F3" w:rsidP="00BC430B">
      <w:pPr>
        <w:widowControl w:val="0"/>
        <w:rPr>
          <w:lang w:val="uk-UA"/>
        </w:rPr>
      </w:pPr>
    </w:p>
    <w:p w:rsidR="00BF10F3" w:rsidRPr="003E0800" w:rsidRDefault="003E0800" w:rsidP="00BC430B">
      <w:pPr>
        <w:widowControl w:val="0"/>
        <w:rPr>
          <w:b/>
          <w:lang w:val="uk-UA"/>
        </w:rPr>
      </w:pPr>
      <w:r w:rsidRPr="003E0800">
        <w:rPr>
          <w:b/>
          <w:lang w:val="uk-UA"/>
        </w:rPr>
        <w:t xml:space="preserve">1.2. </w:t>
      </w:r>
      <w:r w:rsidR="00D151CE">
        <w:rPr>
          <w:b/>
          <w:lang w:val="uk-UA"/>
        </w:rPr>
        <w:t xml:space="preserve">Інформаційно-комунікативна складова </w:t>
      </w:r>
      <w:r w:rsidRPr="003E0800">
        <w:rPr>
          <w:b/>
          <w:lang w:val="uk-UA"/>
        </w:rPr>
        <w:t xml:space="preserve">професійної підготовки </w:t>
      </w:r>
      <w:r w:rsidR="00D151CE">
        <w:rPr>
          <w:b/>
          <w:lang w:val="uk-UA"/>
        </w:rPr>
        <w:t>майбутніх вчителів у</w:t>
      </w:r>
      <w:r w:rsidRPr="003E0800">
        <w:rPr>
          <w:b/>
          <w:lang w:val="uk-UA"/>
        </w:rPr>
        <w:t xml:space="preserve"> ЗВО</w:t>
      </w:r>
    </w:p>
    <w:p w:rsidR="003E0800" w:rsidRDefault="003E0800" w:rsidP="00BC430B">
      <w:pPr>
        <w:widowControl w:val="0"/>
        <w:rPr>
          <w:lang w:val="uk-UA"/>
        </w:rPr>
      </w:pPr>
    </w:p>
    <w:p w:rsidR="00024B87" w:rsidRDefault="003E0800" w:rsidP="00BC430B">
      <w:pPr>
        <w:widowControl w:val="0"/>
        <w:rPr>
          <w:lang w:val="uk-UA"/>
        </w:rPr>
      </w:pPr>
      <w:r w:rsidRPr="003E0800">
        <w:rPr>
          <w:lang w:val="uk-UA"/>
        </w:rPr>
        <w:t>Педагогічна професія – одна з найдавніших. Виникла вона на ранн</w:t>
      </w:r>
      <w:r w:rsidR="00024B87">
        <w:rPr>
          <w:lang w:val="uk-UA"/>
        </w:rPr>
        <w:t>іх етапах розвитку людства у зв’</w:t>
      </w:r>
      <w:r w:rsidRPr="003E0800">
        <w:rPr>
          <w:lang w:val="uk-UA"/>
        </w:rPr>
        <w:t xml:space="preserve">язку з потребою передавати підростаючому поколінню набутий досвід, виділившись згодом в окрему галузь. </w:t>
      </w:r>
    </w:p>
    <w:p w:rsidR="00024B87" w:rsidRDefault="003E0800" w:rsidP="00BC430B">
      <w:pPr>
        <w:widowControl w:val="0"/>
        <w:rPr>
          <w:lang w:val="uk-UA"/>
        </w:rPr>
      </w:pPr>
      <w:r w:rsidRPr="003E0800">
        <w:rPr>
          <w:lang w:val="uk-UA"/>
        </w:rPr>
        <w:t>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w:t>
      </w:r>
      <w:r w:rsidR="00024B87">
        <w:rPr>
          <w:lang w:val="uk-UA"/>
        </w:rPr>
        <w:t>зичний та психічний стан здоров’</w:t>
      </w:r>
      <w:r w:rsidRPr="003E0800">
        <w:rPr>
          <w:lang w:val="uk-UA"/>
        </w:rPr>
        <w:t>я якої дозв</w:t>
      </w:r>
      <w:r w:rsidR="00024B87">
        <w:rPr>
          <w:lang w:val="uk-UA"/>
        </w:rPr>
        <w:t>оляє виконувати професійні обов’</w:t>
      </w:r>
      <w:r w:rsidRPr="003E0800">
        <w:rPr>
          <w:lang w:val="uk-UA"/>
        </w:rPr>
        <w:t>яз</w:t>
      </w:r>
      <w:r w:rsidR="00024B87">
        <w:rPr>
          <w:lang w:val="uk-UA"/>
        </w:rPr>
        <w:t>ки в навчальних закладах освіти</w:t>
      </w:r>
      <w:r w:rsidRPr="003E0800">
        <w:rPr>
          <w:lang w:val="uk-UA"/>
        </w:rPr>
        <w:t>. Він повинен бути людиною культури і вселюдських цінностей, провідником ідей державотворення і демократичних змін, людиною великої душі й доброго серця</w:t>
      </w:r>
      <w:r w:rsidR="00024B87">
        <w:rPr>
          <w:lang w:val="uk-UA"/>
        </w:rPr>
        <w:t> [30]</w:t>
      </w:r>
      <w:r w:rsidRPr="003E0800">
        <w:rPr>
          <w:lang w:val="uk-UA"/>
        </w:rPr>
        <w:t xml:space="preserve">. </w:t>
      </w:r>
    </w:p>
    <w:p w:rsidR="00024B87" w:rsidRDefault="003E0800" w:rsidP="00BC430B">
      <w:pPr>
        <w:widowControl w:val="0"/>
        <w:rPr>
          <w:lang w:val="uk-UA"/>
        </w:rPr>
      </w:pPr>
      <w:r w:rsidRPr="003E0800">
        <w:rPr>
          <w:lang w:val="uk-UA"/>
        </w:rPr>
        <w:t xml:space="preserve">Навчально-виховна робота потребує від учителя організаторських умінь і здібностей. Педагог має справу з колективом учнів, яким треба повсякчас керувати, діяльність якого необхідно спрямовувати. Це ж стосується його </w:t>
      </w:r>
      <w:r w:rsidRPr="003E0800">
        <w:rPr>
          <w:lang w:val="uk-UA"/>
        </w:rPr>
        <w:lastRenderedPageBreak/>
        <w:t>взаємодії з кожним учнем. Тому ефективність педагогічного процесу залежить від правильної організаці</w:t>
      </w:r>
      <w:r w:rsidR="00024B87">
        <w:rPr>
          <w:lang w:val="uk-UA"/>
        </w:rPr>
        <w:t>ї праці учителя, його уміння об’</w:t>
      </w:r>
      <w:r w:rsidRPr="003E0800">
        <w:rPr>
          <w:lang w:val="uk-UA"/>
        </w:rPr>
        <w:t xml:space="preserve">єднати і згуртувати учнівський колектив. </w:t>
      </w:r>
    </w:p>
    <w:p w:rsidR="00024B87" w:rsidRDefault="003E0800" w:rsidP="00BC430B">
      <w:pPr>
        <w:widowControl w:val="0"/>
        <w:rPr>
          <w:lang w:val="uk-UA"/>
        </w:rPr>
      </w:pPr>
      <w:r w:rsidRPr="003E0800">
        <w:rPr>
          <w:lang w:val="uk-UA"/>
        </w:rPr>
        <w:t>Ще однією важливою характеристикою діяльності вчителя є його мовна культура. Мова – найважливіший засіб спілкування вчителя з учнями, головний інструмент педагогічної праці. Важливі показники мовної культури педагога змістовність, логічність, точність, ясність, стислість, простота, емоційна виразність, яскравість, образність, барвистість мовлення, правильна літературна вимова, вільне, невимушене оперування словом, фонетична виразність, інтонаційна різноманітність, чітка дикція, правильне використання логічних наголосів та психологічних пауз; взаємовідповідність між змістом і тоном, між словами, жестами та мімікою</w:t>
      </w:r>
      <w:r w:rsidR="00024B87">
        <w:rPr>
          <w:lang w:val="uk-UA"/>
        </w:rPr>
        <w:t xml:space="preserve"> [31]</w:t>
      </w:r>
      <w:r w:rsidRPr="003E0800">
        <w:rPr>
          <w:lang w:val="uk-UA"/>
        </w:rPr>
        <w:t xml:space="preserve">. </w:t>
      </w:r>
    </w:p>
    <w:p w:rsidR="00024B87" w:rsidRDefault="003E0800" w:rsidP="00BC430B">
      <w:pPr>
        <w:widowControl w:val="0"/>
        <w:rPr>
          <w:lang w:val="uk-UA"/>
        </w:rPr>
      </w:pPr>
      <w:r w:rsidRPr="003E0800">
        <w:rPr>
          <w:lang w:val="uk-UA"/>
        </w:rPr>
        <w:t xml:space="preserve">Головне завдання вчителя – навчати і виховувати. У ньому закорінені функції педагога. </w:t>
      </w:r>
    </w:p>
    <w:p w:rsidR="00024B87" w:rsidRDefault="00024B87" w:rsidP="00BC430B">
      <w:pPr>
        <w:widowControl w:val="0"/>
        <w:rPr>
          <w:lang w:val="uk-UA"/>
        </w:rPr>
      </w:pPr>
      <w:r>
        <w:rPr>
          <w:lang w:val="uk-UA"/>
        </w:rPr>
        <w:t xml:space="preserve">Розглянемо функціонал майбутнього вчителя, зокрема вчителя початкової школи. </w:t>
      </w:r>
      <w:r w:rsidR="003E0800" w:rsidRPr="003E0800">
        <w:rPr>
          <w:lang w:val="uk-UA"/>
        </w:rPr>
        <w:t xml:space="preserve">Навчальна (дидактична) функція. Вважалося, що вчитель як носій знань передає їх учням, і чим обізнаніший він сам, тим краще засвоять науку діти. З часом, коли обсяг знань збільшився до неможливості осягнення їх однією людиною, змінилось бачення дидактичної функції вчителя. Головним стало не передавання знань, а формування вмінь здобувати їх самостійно. </w:t>
      </w:r>
    </w:p>
    <w:p w:rsidR="00024B87" w:rsidRDefault="003E0800" w:rsidP="00BC430B">
      <w:pPr>
        <w:widowControl w:val="0"/>
        <w:rPr>
          <w:lang w:val="uk-UA"/>
        </w:rPr>
      </w:pPr>
      <w:r w:rsidRPr="003E0800">
        <w:rPr>
          <w:lang w:val="uk-UA"/>
        </w:rPr>
        <w:t xml:space="preserve">Цінність учительської праці почали вбачати в його умінні бути організатором процесу засвоєння знань. Учителеві необхідна певна методична гнучкість, оскільки йому доводиться мати справу з відповідними поєднаннями у різних дітей гуманітарно-особистісного, емпіричного, науково-теоретичного типів знань. Виховна функція полягає в тому, щоб загальнолюдські цінності вкоренилися у свідомості й поведінці учнів. </w:t>
      </w:r>
    </w:p>
    <w:p w:rsidR="00024B87" w:rsidRDefault="003E0800" w:rsidP="00BC430B">
      <w:pPr>
        <w:widowControl w:val="0"/>
        <w:rPr>
          <w:lang w:val="uk-UA"/>
        </w:rPr>
      </w:pPr>
      <w:r w:rsidRPr="003E0800">
        <w:rPr>
          <w:lang w:val="uk-UA"/>
        </w:rPr>
        <w:t>Педагогічна діяльність як складна динамічна система складається із взаємопов'язаних компонентів – відносно самостійних функціональних видів діяльност</w:t>
      </w:r>
      <w:r w:rsidR="00024B87">
        <w:rPr>
          <w:lang w:val="uk-UA"/>
        </w:rPr>
        <w:t>і. Конструктивна діяльність пов’</w:t>
      </w:r>
      <w:r w:rsidRPr="003E0800">
        <w:rPr>
          <w:lang w:val="uk-UA"/>
        </w:rPr>
        <w:t xml:space="preserve">язана з відбором та композицією навчально-виховного матеріалу у відповідності з віковими та індивідуальними </w:t>
      </w:r>
      <w:r w:rsidRPr="003E0800">
        <w:rPr>
          <w:lang w:val="uk-UA"/>
        </w:rPr>
        <w:lastRenderedPageBreak/>
        <w:t>особливостями учнів, з плануванням і побудовою педагогічного процесу, з визначенням структури своїх дій та дій учнів, проектуванням навчально-матеріальної бази для проведення навчально</w:t>
      </w:r>
      <w:r w:rsidR="00024B87">
        <w:rPr>
          <w:lang w:val="uk-UA"/>
        </w:rPr>
        <w:t>-</w:t>
      </w:r>
      <w:r w:rsidRPr="003E0800">
        <w:rPr>
          <w:lang w:val="uk-UA"/>
        </w:rPr>
        <w:t>виховної роботи</w:t>
      </w:r>
      <w:r w:rsidR="00024B87">
        <w:rPr>
          <w:lang w:val="uk-UA"/>
        </w:rPr>
        <w:t xml:space="preserve"> [32]</w:t>
      </w:r>
      <w:r w:rsidRPr="003E0800">
        <w:rPr>
          <w:lang w:val="uk-UA"/>
        </w:rPr>
        <w:t xml:space="preserve">. </w:t>
      </w:r>
    </w:p>
    <w:p w:rsidR="00024B87" w:rsidRDefault="003E0800" w:rsidP="00BC430B">
      <w:pPr>
        <w:widowControl w:val="0"/>
        <w:rPr>
          <w:lang w:val="uk-UA"/>
        </w:rPr>
      </w:pPr>
      <w:r w:rsidRPr="003E0800">
        <w:rPr>
          <w:lang w:val="uk-UA"/>
        </w:rPr>
        <w:t>Організаційний компонент передбачає включення учнів у різноманітні види діяльності, організацію учнівського колективу та перетворення його в інструмент педагогічного впливу на особистість з метою її всебічного розвитку та виховання. Комунікативний компонент означає встановлення взаємин учителя з учнями, колегами, батьками та громадськістю, що дає змогу враховувати й задовольняти потреби та інтереси учнів, оцінювати ефективність педагогічного впливу, коригувати його відповідно до розвитку колективу</w:t>
      </w:r>
      <w:r w:rsidR="00024B87">
        <w:rPr>
          <w:lang w:val="uk-UA"/>
        </w:rPr>
        <w:t xml:space="preserve"> [33]</w:t>
      </w:r>
      <w:r w:rsidRPr="003E0800">
        <w:rPr>
          <w:lang w:val="uk-UA"/>
        </w:rPr>
        <w:t xml:space="preserve">. </w:t>
      </w:r>
    </w:p>
    <w:p w:rsidR="00024B87" w:rsidRDefault="003E0800" w:rsidP="00BC430B">
      <w:pPr>
        <w:widowControl w:val="0"/>
        <w:rPr>
          <w:lang w:val="uk-UA"/>
        </w:rPr>
      </w:pPr>
      <w:r w:rsidRPr="003E0800">
        <w:rPr>
          <w:lang w:val="uk-UA"/>
        </w:rPr>
        <w:t xml:space="preserve">Щодо цього процесу особливо важливі професіоналізм, світогляд, моральність учителя, його уміння організувати діяльність дітей, спонукати їх до самовиховання, тобто оволодіння педагогічною майстерністю. Основними видами педагогічної діяльності, яка здійснюється у цілісному педагогічному процесі, є викладання і виховна робота. З моменту виникнення педагогічної професії за вчителем закріпилась передусім виховна функція. </w:t>
      </w:r>
    </w:p>
    <w:p w:rsidR="00024B87" w:rsidRDefault="003E0800" w:rsidP="00BC430B">
      <w:pPr>
        <w:widowControl w:val="0"/>
        <w:rPr>
          <w:lang w:val="uk-UA"/>
        </w:rPr>
      </w:pPr>
      <w:r w:rsidRPr="003E0800">
        <w:rPr>
          <w:lang w:val="uk-UA"/>
        </w:rPr>
        <w:t xml:space="preserve">Учитель – це вихователь, наставник. У цьому його громадянське, людське призначення. Тому виховна робота є педагогічною </w:t>
      </w:r>
      <w:r w:rsidR="00024B87">
        <w:rPr>
          <w:lang w:val="uk-UA"/>
        </w:rPr>
        <w:t>діяльністю, спрямованою на розв’</w:t>
      </w:r>
      <w:r w:rsidRPr="003E0800">
        <w:rPr>
          <w:lang w:val="uk-UA"/>
        </w:rPr>
        <w:t>язання завдань усебічного гармонійного розвитку особистості шляхом організації виховного середовища і управління різноманітними видами діяльності вихованців. Ускладнення процесів суспільного виробництва, розвиток способів пізнання і бурхливе зростання наукових знань у суспільстві спричинили потребу у спеціальній передач</w:t>
      </w:r>
      <w:r w:rsidR="00024B87">
        <w:rPr>
          <w:lang w:val="uk-UA"/>
        </w:rPr>
        <w:t xml:space="preserve">і знань, умінь, навичок. </w:t>
      </w:r>
    </w:p>
    <w:p w:rsidR="00024B87" w:rsidRDefault="00024B87" w:rsidP="00BC430B">
      <w:pPr>
        <w:widowControl w:val="0"/>
        <w:rPr>
          <w:lang w:val="uk-UA"/>
        </w:rPr>
      </w:pPr>
      <w:r>
        <w:rPr>
          <w:lang w:val="uk-UA"/>
        </w:rPr>
        <w:t>У зв’</w:t>
      </w:r>
      <w:r w:rsidR="003E0800" w:rsidRPr="003E0800">
        <w:rPr>
          <w:lang w:val="uk-UA"/>
        </w:rPr>
        <w:t xml:space="preserve">язку з цим із галузі </w:t>
      </w:r>
      <w:r>
        <w:rPr>
          <w:lang w:val="uk-UA"/>
        </w:rPr>
        <w:t>«чистого»</w:t>
      </w:r>
      <w:r w:rsidR="003E0800" w:rsidRPr="003E0800">
        <w:rPr>
          <w:lang w:val="uk-UA"/>
        </w:rPr>
        <w:t xml:space="preserve"> виховання в педагогічній професії виділилась відносно самостійна функція – навчальна. Викладанням став вид виховної діяльності, здебільшого спрямований на управління піз</w:t>
      </w:r>
      <w:r>
        <w:rPr>
          <w:lang w:val="uk-UA"/>
        </w:rPr>
        <w:t>навальною діяльністю учнів. Суб’</w:t>
      </w:r>
      <w:r w:rsidR="003E0800" w:rsidRPr="003E0800">
        <w:rPr>
          <w:lang w:val="uk-UA"/>
        </w:rPr>
        <w:t>єктом педагогічної діяльності є учитель, вихователь, інструментом впливу якого є його особистість, знання, уміння, по</w:t>
      </w:r>
      <w:r>
        <w:rPr>
          <w:lang w:val="uk-UA"/>
        </w:rPr>
        <w:t>чуття, воля. Специфічним є і об’</w:t>
      </w:r>
      <w:r w:rsidR="003E0800" w:rsidRPr="003E0800">
        <w:rPr>
          <w:lang w:val="uk-UA"/>
        </w:rPr>
        <w:t xml:space="preserve">єкт (предмет) педагогічної праці. У педагогічній діяльності </w:t>
      </w:r>
      <w:r>
        <w:rPr>
          <w:lang w:val="uk-UA"/>
        </w:rPr>
        <w:t>учень виступає не тільки її об’єктом, а й суб’</w:t>
      </w:r>
      <w:r w:rsidR="003E0800" w:rsidRPr="003E0800">
        <w:rPr>
          <w:lang w:val="uk-UA"/>
        </w:rPr>
        <w:t xml:space="preserve">єктом, оскільки педагогічний </w:t>
      </w:r>
      <w:r w:rsidR="003E0800" w:rsidRPr="003E0800">
        <w:rPr>
          <w:lang w:val="uk-UA"/>
        </w:rPr>
        <w:lastRenderedPageBreak/>
        <w:t xml:space="preserve">процес вважається продуктивним лише за умови поєднання елементів самовиховання і самонавчання учня. </w:t>
      </w:r>
    </w:p>
    <w:p w:rsidR="00024B87" w:rsidRDefault="003E0800" w:rsidP="00BC430B">
      <w:pPr>
        <w:widowControl w:val="0"/>
        <w:rPr>
          <w:lang w:val="uk-UA"/>
        </w:rPr>
      </w:pPr>
      <w:r w:rsidRPr="003E0800">
        <w:rPr>
          <w:lang w:val="uk-UA"/>
        </w:rPr>
        <w:t xml:space="preserve">Діяльність педагога має складну структуру. Психологічна наука розглядає її як багаторівневу систему, компонентами якої є ціль, мотиви, дії і результат. Натомість стрижневим підходом педагогічної науки до педагогічної діяльності є виділення її компонентів як відносно самостійних функцій. </w:t>
      </w:r>
    </w:p>
    <w:p w:rsidR="00024B87" w:rsidRDefault="003E0800" w:rsidP="00BC430B">
      <w:pPr>
        <w:widowControl w:val="0"/>
        <w:rPr>
          <w:lang w:val="uk-UA"/>
        </w:rPr>
      </w:pPr>
      <w:r w:rsidRPr="003E0800">
        <w:rPr>
          <w:lang w:val="uk-UA"/>
        </w:rPr>
        <w:t>Дослідження</w:t>
      </w:r>
      <w:r w:rsidR="00024B87">
        <w:rPr>
          <w:lang w:val="uk-UA"/>
        </w:rPr>
        <w:t xml:space="preserve"> багатьох учених (Н. Кузьміна, В. Сластьонін, А. </w:t>
      </w:r>
      <w:r w:rsidRPr="003E0800">
        <w:rPr>
          <w:lang w:val="uk-UA"/>
        </w:rPr>
        <w:t>Щербаков та інші) переконливо доводять, що в освітньому процес</w:t>
      </w:r>
      <w:r w:rsidR="00024B87">
        <w:rPr>
          <w:lang w:val="uk-UA"/>
        </w:rPr>
        <w:t>і виявляють себе такі взаємопов’</w:t>
      </w:r>
      <w:r w:rsidRPr="003E0800">
        <w:rPr>
          <w:lang w:val="uk-UA"/>
        </w:rPr>
        <w:t>язані функції (види діяльності) вчителя: діагностична; орієнтаційно-прогностична; конструктивно-проектувальна; організаторська; інформаційно-пояснювальна; комунікативностимуляційна; аналітико-оцінна;) дослідницько-творча</w:t>
      </w:r>
      <w:r w:rsidR="00024B87">
        <w:rPr>
          <w:lang w:val="uk-UA"/>
        </w:rPr>
        <w:t xml:space="preserve"> [32]</w:t>
      </w:r>
      <w:r w:rsidRPr="003E0800">
        <w:rPr>
          <w:lang w:val="uk-UA"/>
        </w:rPr>
        <w:t xml:space="preserve">. </w:t>
      </w:r>
    </w:p>
    <w:p w:rsidR="00024B87" w:rsidRDefault="003E0800" w:rsidP="00BC430B">
      <w:pPr>
        <w:widowControl w:val="0"/>
        <w:rPr>
          <w:lang w:val="uk-UA"/>
        </w:rPr>
      </w:pPr>
      <w:r w:rsidRPr="003E0800">
        <w:rPr>
          <w:lang w:val="uk-UA"/>
        </w:rPr>
        <w:t>Розглянемо зміст кожної з них і ті вимоги до вчителя, які зумовлені їх змістом. Діагностична функція (від гр. diagnosis – розпізнавання, визначення</w:t>
      </w:r>
      <w:r w:rsidR="00024B87">
        <w:rPr>
          <w:lang w:val="uk-UA"/>
        </w:rPr>
        <w:t>) педагогічної діяльності пов’</w:t>
      </w:r>
      <w:r w:rsidRPr="003E0800">
        <w:rPr>
          <w:lang w:val="uk-UA"/>
        </w:rPr>
        <w:t xml:space="preserve">язана з розпізнаванням і вивченням істотних ознак освіченості, їх комбінування, форм вираження як реалізованих цілей освіти. Діагностика можлива за умови спостережливості педагога, за наявності уміння "вимірювати" знання, уміння, навички, вихованість і розвиток учня, правильно діагностувати педагогічні явища. </w:t>
      </w:r>
    </w:p>
    <w:p w:rsidR="00024B87" w:rsidRDefault="003E0800" w:rsidP="00BC430B">
      <w:pPr>
        <w:widowControl w:val="0"/>
        <w:rPr>
          <w:lang w:val="uk-UA"/>
        </w:rPr>
      </w:pPr>
      <w:r w:rsidRPr="003E0800">
        <w:rPr>
          <w:lang w:val="uk-UA"/>
        </w:rPr>
        <w:t xml:space="preserve">Орієнтаційно-прогностична функція педагогічної діяльності вимагає уміння педагога прогнозувати розвиток особистості (її якостей, почуттів, волі і поведінки, враховувати можливі відхилення у розвиткові); прогнозувати хід педагогічного процесу, наслідки застосування тих чи інших форм, методів, прийомів і засобів навчання та виховання. </w:t>
      </w:r>
    </w:p>
    <w:p w:rsidR="00024B87" w:rsidRDefault="003E0800" w:rsidP="00BC430B">
      <w:pPr>
        <w:widowControl w:val="0"/>
        <w:rPr>
          <w:lang w:val="uk-UA"/>
        </w:rPr>
      </w:pPr>
      <w:r w:rsidRPr="003E0800">
        <w:rPr>
          <w:lang w:val="uk-UA"/>
        </w:rPr>
        <w:t xml:space="preserve">Конструктивно-проектувальна функція діяльності вчителя органічно пов'язана з орієнтаційно-прогностичною. Її суть полягає в конструюванні та проектуванні змісту навчально-виховної роботи, доборі способів організації діяльності учнів, які найповніше реалізують зміст і викликають захоплення учнів спільною діяльністю. </w:t>
      </w:r>
    </w:p>
    <w:p w:rsidR="00024B87" w:rsidRDefault="003E0800" w:rsidP="00BC430B">
      <w:pPr>
        <w:widowControl w:val="0"/>
        <w:rPr>
          <w:lang w:val="uk-UA"/>
        </w:rPr>
      </w:pPr>
      <w:r w:rsidRPr="003E0800">
        <w:rPr>
          <w:lang w:val="uk-UA"/>
        </w:rPr>
        <w:t xml:space="preserve">Організаторська функція діяльності педагога потребує вмінь залучати </w:t>
      </w:r>
      <w:r w:rsidRPr="003E0800">
        <w:rPr>
          <w:lang w:val="uk-UA"/>
        </w:rPr>
        <w:lastRenderedPageBreak/>
        <w:t>учнів до різних видів діяльності й організовувати діяльність колективу. Для цього вчителю необхідно вміти розвивати в учнів стійкий інтерес до навчання, праці та інших видів діяльності, формувати потребу в знаннях, вміння самостійно вчитися; організовувати соціально-орієнтовані, етичні, трудові, естетичні, екологічні, спортивні та інші виховні справи; розвивати в учнів ініціативу планувати спільну роботу, вміти розподіляти доручення, проводити інструктаж, координування спільної діяльності; створювати спеціальні ситуації для здійснення вихованцями моральних вчинків. Інформаційно-пояснювальна функція діяльності вчителя спричинена базуванням навчання і виховання на інформаційних процесах</w:t>
      </w:r>
      <w:r w:rsidR="00024B87">
        <w:rPr>
          <w:lang w:val="uk-UA"/>
        </w:rPr>
        <w:t xml:space="preserve"> [31]</w:t>
      </w:r>
      <w:r w:rsidRPr="003E0800">
        <w:rPr>
          <w:lang w:val="uk-UA"/>
        </w:rPr>
        <w:t xml:space="preserve">. </w:t>
      </w:r>
    </w:p>
    <w:p w:rsidR="00024B87" w:rsidRDefault="003E0800" w:rsidP="00BC430B">
      <w:pPr>
        <w:widowControl w:val="0"/>
        <w:rPr>
          <w:lang w:val="uk-UA"/>
        </w:rPr>
      </w:pPr>
      <w:r w:rsidRPr="003E0800">
        <w:rPr>
          <w:lang w:val="uk-UA"/>
        </w:rPr>
        <w:t xml:space="preserve">Оволодіння знаннями, світоглядними і морально-етичними ідеями є найважливішою умовою розвитку та формування особистості учня. Учитель у цьому випадку виступає не лише організатором педагогічного процесу, а й джерелом наукової, світоглядної і морально-етичної інформації. </w:t>
      </w:r>
    </w:p>
    <w:p w:rsidR="00024B87" w:rsidRDefault="003E0800" w:rsidP="00BC430B">
      <w:pPr>
        <w:widowControl w:val="0"/>
        <w:rPr>
          <w:lang w:val="uk-UA"/>
        </w:rPr>
      </w:pPr>
      <w:r w:rsidRPr="003E0800">
        <w:rPr>
          <w:lang w:val="uk-UA"/>
        </w:rPr>
        <w:t>Комунікативно-стимуляційна функція педагогічної діяльності пов'язана зі значним впливом на учнів особистості вчителя, його моральною культурою, вмінням встановлювати і підтримувати доброзичливі відносини з учнями, власним прикладом пробуджувати їх до активної навчально</w:t>
      </w:r>
      <w:r w:rsidR="00024B87">
        <w:rPr>
          <w:lang w:val="uk-UA"/>
        </w:rPr>
        <w:t>-</w:t>
      </w:r>
      <w:r w:rsidRPr="003E0800">
        <w:rPr>
          <w:lang w:val="uk-UA"/>
        </w:rPr>
        <w:t xml:space="preserve">пізнавальної, трудової та інших видів діяльності. </w:t>
      </w:r>
    </w:p>
    <w:p w:rsidR="00024B87" w:rsidRDefault="003E0800" w:rsidP="00BC430B">
      <w:pPr>
        <w:widowControl w:val="0"/>
        <w:rPr>
          <w:lang w:val="uk-UA"/>
        </w:rPr>
      </w:pPr>
      <w:r w:rsidRPr="003E0800">
        <w:rPr>
          <w:lang w:val="uk-UA"/>
        </w:rPr>
        <w:t xml:space="preserve">Аналітико-оцінна функція діяльності вчителя пов'язана з необхідністю аналізувати результат навчально-виховного процесу, виявляти в ньому позитивні сторони і недоліки, порівнювати досягнуті результати з поставленими цілями і завданнями, оцінювати ці результати, вносити необхідні корективи в педагогічний процес, вести пошуки шляхів його вдосконалення, ширше використовувати передовий педагогічний досвід. </w:t>
      </w:r>
    </w:p>
    <w:p w:rsidR="003E0800" w:rsidRPr="003E0800" w:rsidRDefault="003E0800" w:rsidP="00BC430B">
      <w:pPr>
        <w:widowControl w:val="0"/>
        <w:rPr>
          <w:lang w:val="uk-UA"/>
        </w:rPr>
      </w:pPr>
      <w:r w:rsidRPr="003E0800">
        <w:rPr>
          <w:lang w:val="uk-UA"/>
        </w:rPr>
        <w:t>Дослідно-творча функція педагогічної діяльності має два рівні. Суть першого полягає в творчому застосуванні відомих педагогічних і методичних ідей у конкретних умовах навчання</w:t>
      </w:r>
      <w:r w:rsidR="00100AD8">
        <w:rPr>
          <w:lang w:val="uk-UA"/>
        </w:rPr>
        <w:t xml:space="preserve"> і виховання. Другий рівень пов’</w:t>
      </w:r>
      <w:r w:rsidRPr="003E0800">
        <w:rPr>
          <w:lang w:val="uk-UA"/>
        </w:rPr>
        <w:t xml:space="preserve">язаний з осмисленням і творчим розвитком того нового, що виходить за межі відомої теорії, певною мірою збагачуючи її. Отже, справжній педагог повинен </w:t>
      </w:r>
      <w:r w:rsidRPr="003E0800">
        <w:rPr>
          <w:lang w:val="uk-UA"/>
        </w:rPr>
        <w:lastRenderedPageBreak/>
        <w:t>працювати на майбутнє, випереджати свій час. Його має хвилювати не лише окрема індивідуальність, а світ людей. Завдяки цьому педагогічна професія стає творчою місією. Місія педагога – це не лише його власні інтереси, мотиви, плани. Він є посередником між дітьми та системою ідей, традиціями, культурою свого народу і людства.</w:t>
      </w:r>
    </w:p>
    <w:p w:rsidR="00F418B2" w:rsidRDefault="00100AD8" w:rsidP="00BC430B">
      <w:pPr>
        <w:widowControl w:val="0"/>
        <w:rPr>
          <w:lang w:val="uk-UA"/>
        </w:rPr>
      </w:pPr>
      <w:r>
        <w:rPr>
          <w:lang w:val="uk-UA"/>
        </w:rPr>
        <w:t>Вище зазначені функції пов’язані із сучасною тенденцією інформатизації всіх процесів, зокрема, й освітніх. Тому, використання мультимедійних засобів навчання у процесі підготовки майбутніх вчителів є необхідною умовою у такій підготовці.</w:t>
      </w:r>
    </w:p>
    <w:p w:rsidR="00100AD8" w:rsidRDefault="00100AD8" w:rsidP="00BC430B">
      <w:pPr>
        <w:widowControl w:val="0"/>
        <w:rPr>
          <w:lang w:val="uk-UA"/>
        </w:rPr>
      </w:pPr>
      <w:r w:rsidRPr="00100AD8">
        <w:rPr>
          <w:lang w:val="uk-UA"/>
        </w:rPr>
        <w:t>Впровадження сучасних педагогічних технологій суттєво змінило навчально</w:t>
      </w:r>
      <w:r>
        <w:rPr>
          <w:lang w:val="uk-UA"/>
        </w:rPr>
        <w:t>-</w:t>
      </w:r>
      <w:r w:rsidRPr="00100AD8">
        <w:rPr>
          <w:lang w:val="uk-UA"/>
        </w:rPr>
        <w:t xml:space="preserve">виховний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 В системі освіти комп’ютерні технології допомагають організувати навчальний процес з використанням ігрових методів, а також забезпечують зворотній зв’язок. </w:t>
      </w:r>
    </w:p>
    <w:p w:rsidR="00100AD8" w:rsidRDefault="00100AD8" w:rsidP="00BC430B">
      <w:pPr>
        <w:widowControl w:val="0"/>
        <w:rPr>
          <w:lang w:val="uk-UA"/>
        </w:rPr>
      </w:pPr>
      <w:r w:rsidRPr="00100AD8">
        <w:rPr>
          <w:lang w:val="uk-UA"/>
        </w:rPr>
        <w:t>Поняття «інформатизація» (від англ. іnformatisation) сьогодні трактують як «цілеспрямовану сукупність процесів: організаційних, правових, науковотехнічних, навчальних, виховних, пізнавальних; процес актуалізації учнів і педагогів до життєдіяльності та професійної діяльності в динамічних умовах інформатизації соціуму на основі створення єдиного освітнього інформаційного середовища для оптимального та всебічного використання інформаційнокомунікаційних технологій всіма учасниками навчально</w:t>
      </w:r>
      <w:r>
        <w:rPr>
          <w:lang w:val="uk-UA"/>
        </w:rPr>
        <w:t>го процесу» [34, с. 44-45].</w:t>
      </w:r>
    </w:p>
    <w:p w:rsidR="00100AD8" w:rsidRDefault="00100AD8" w:rsidP="00BC430B">
      <w:pPr>
        <w:widowControl w:val="0"/>
        <w:rPr>
          <w:lang w:val="uk-UA"/>
        </w:rPr>
      </w:pPr>
      <w:r w:rsidRPr="00100AD8">
        <w:rPr>
          <w:lang w:val="uk-UA"/>
        </w:rPr>
        <w:t xml:space="preserve">Аналіз літературних джерел показав, що невід’ємними компонентами характеристики процесу підготовки майбутнього вчителя до знайомства учнів із ІКТ є поняття «інформаційна культура» та «комп’ютерна грамотність». Формування інформаційної культури цілого покоління людей є соціальним замовленням інформаційного суспільства, перехід до якого розпочався з другої половини ХХ століття. Це століття обрало головним ресурсом інформацію, а основними технологіями – інформаційні технології пошуку, подання, обробки, </w:t>
      </w:r>
      <w:r w:rsidRPr="00100AD8">
        <w:rPr>
          <w:lang w:val="uk-UA"/>
        </w:rPr>
        <w:lastRenderedPageBreak/>
        <w:t>збереження та використання інформації [</w:t>
      </w:r>
      <w:r>
        <w:rPr>
          <w:lang w:val="uk-UA"/>
        </w:rPr>
        <w:t>35</w:t>
      </w:r>
      <w:r w:rsidRPr="00100AD8">
        <w:rPr>
          <w:lang w:val="uk-UA"/>
        </w:rPr>
        <w:t xml:space="preserve">, с. 21]. </w:t>
      </w:r>
    </w:p>
    <w:p w:rsidR="00100AD8" w:rsidRDefault="00100AD8" w:rsidP="00BC430B">
      <w:pPr>
        <w:widowControl w:val="0"/>
        <w:rPr>
          <w:lang w:val="uk-UA"/>
        </w:rPr>
      </w:pPr>
      <w:r w:rsidRPr="00100AD8">
        <w:rPr>
          <w:lang w:val="uk-UA"/>
        </w:rPr>
        <w:t>Сутність інформаційної культури виявляється через її компоненти. Символічно ці складові частини можна поділити на декілька груп: загально</w:t>
      </w:r>
      <w:r>
        <w:rPr>
          <w:lang w:val="uk-UA"/>
        </w:rPr>
        <w:t>-</w:t>
      </w:r>
      <w:r w:rsidRPr="00100AD8">
        <w:rPr>
          <w:lang w:val="uk-UA"/>
        </w:rPr>
        <w:t>пізнавальні; алгоритмічної культури; ті, що пов’язані з навичками оволодіння комп’ютерною технікою; ті, що містять знання етичних та юридичних норм у галузі інформаційних технологій, інформаційні [</w:t>
      </w:r>
      <w:r>
        <w:rPr>
          <w:lang w:val="uk-UA"/>
        </w:rPr>
        <w:t>36</w:t>
      </w:r>
      <w:r w:rsidRPr="00100AD8">
        <w:rPr>
          <w:lang w:val="uk-UA"/>
        </w:rPr>
        <w:t xml:space="preserve">]. </w:t>
      </w:r>
    </w:p>
    <w:p w:rsidR="00100AD8" w:rsidRDefault="00100AD8" w:rsidP="00BC430B">
      <w:pPr>
        <w:widowControl w:val="0"/>
        <w:rPr>
          <w:lang w:val="uk-UA"/>
        </w:rPr>
      </w:pPr>
      <w:r>
        <w:rPr>
          <w:lang w:val="uk-UA"/>
        </w:rPr>
        <w:t>Р. </w:t>
      </w:r>
      <w:r w:rsidRPr="00100AD8">
        <w:rPr>
          <w:lang w:val="uk-UA"/>
        </w:rPr>
        <w:t xml:space="preserve">Моцик, деталізуючи компоненти інформаційної культури, виділив наступну структуру: </w:t>
      </w:r>
    </w:p>
    <w:p w:rsidR="00100AD8" w:rsidRDefault="00100AD8" w:rsidP="00BC430B">
      <w:pPr>
        <w:widowControl w:val="0"/>
        <w:rPr>
          <w:lang w:val="uk-UA"/>
        </w:rPr>
      </w:pPr>
      <w:r w:rsidRPr="00100AD8">
        <w:rPr>
          <w:lang w:val="uk-UA"/>
        </w:rPr>
        <w:t>1. Загально</w:t>
      </w:r>
      <w:r>
        <w:rPr>
          <w:lang w:val="uk-UA"/>
        </w:rPr>
        <w:t>-</w:t>
      </w:r>
      <w:r w:rsidRPr="00100AD8">
        <w:rPr>
          <w:lang w:val="uk-UA"/>
        </w:rPr>
        <w:t>пізнавальні компоненти становлять (загально</w:t>
      </w:r>
      <w:r>
        <w:rPr>
          <w:lang w:val="uk-UA"/>
        </w:rPr>
        <w:t>-</w:t>
      </w:r>
      <w:r w:rsidRPr="00100AD8">
        <w:rPr>
          <w:lang w:val="uk-UA"/>
        </w:rPr>
        <w:t xml:space="preserve">комунікативні вміння; уміння організувати пошук інформації з різних джерел). </w:t>
      </w:r>
    </w:p>
    <w:p w:rsidR="00100AD8" w:rsidRDefault="00100AD8" w:rsidP="00BC430B">
      <w:pPr>
        <w:widowControl w:val="0"/>
        <w:rPr>
          <w:lang w:val="uk-UA"/>
        </w:rPr>
      </w:pPr>
      <w:r w:rsidRPr="00100AD8">
        <w:rPr>
          <w:lang w:val="uk-UA"/>
        </w:rPr>
        <w:t xml:space="preserve">2. Компоненти алгоритмічної культури включають такі вміння (спілкуватися у зрозумілій для співрозмовника формі; добирати послідовність операцій у пізнавальній діяльності, розробляти програму спостереження, дослідження, експерименту; аналізувати знання та інтерпретувати отримані результати тощо). </w:t>
      </w:r>
    </w:p>
    <w:p w:rsidR="00100AD8" w:rsidRDefault="00100AD8" w:rsidP="00BC430B">
      <w:pPr>
        <w:widowControl w:val="0"/>
        <w:rPr>
          <w:lang w:val="uk-UA"/>
        </w:rPr>
      </w:pPr>
      <w:r w:rsidRPr="00100AD8">
        <w:rPr>
          <w:lang w:val="uk-UA"/>
        </w:rPr>
        <w:t>3. Компоненти, що пов’язані з навичками оволодіння комп’ютерною технікою, включають (уміння достатньо швидко вводити інформацію з клавіатури та працювати з графічним інтерфейсом програми з використанням миші; здібності використовувати засоби операційної системи та прикладне програмне забезпечення загального та предметно-орієнтованого призначення, системи телекомунікацій; звичку звертатися до комп’ютера для вирішення завдань із будь-якої предметної галузі за умови, що такий спосіб доступу до інформації є найбільш раціональним тощо) [</w:t>
      </w:r>
      <w:r>
        <w:rPr>
          <w:lang w:val="uk-UA"/>
        </w:rPr>
        <w:t>37</w:t>
      </w:r>
      <w:r w:rsidRPr="00100AD8">
        <w:rPr>
          <w:lang w:val="uk-UA"/>
        </w:rPr>
        <w:t xml:space="preserve">]. </w:t>
      </w:r>
    </w:p>
    <w:p w:rsidR="00C3326F" w:rsidRDefault="00100AD8" w:rsidP="00BC430B">
      <w:pPr>
        <w:widowControl w:val="0"/>
        <w:rPr>
          <w:lang w:val="uk-UA"/>
        </w:rPr>
      </w:pPr>
      <w:r w:rsidRPr="00100AD8">
        <w:rPr>
          <w:lang w:val="uk-UA"/>
        </w:rPr>
        <w:t xml:space="preserve">Слід зазначити, що розвиток комунікативних здібностей та вміння майбутнього вчителя початкової школи організовувати характерний вид спілкування в процесі застосування комп’ютера, як універсального засобу одержання, опрацювання й передавання інформації, можна трактувати, як «комп’ютерна комунікація». Слід зазначити, що комп’ютерна грамотність вважається важливим чинником формування інформаційної культури майбутнього педагога. </w:t>
      </w:r>
    </w:p>
    <w:p w:rsidR="00C3326F" w:rsidRDefault="00100AD8" w:rsidP="00BC430B">
      <w:pPr>
        <w:widowControl w:val="0"/>
        <w:rPr>
          <w:lang w:val="uk-UA"/>
        </w:rPr>
      </w:pPr>
      <w:r w:rsidRPr="00100AD8">
        <w:rPr>
          <w:lang w:val="uk-UA"/>
        </w:rPr>
        <w:lastRenderedPageBreak/>
        <w:t>Аналіз джерел дає можливість констатувати, що зміст поняття «комп’ютерна грамотність», на думку більшості вчених, включає певні загальні знання, що стосуються інформаційної техніки і технології, комп’ютерів, їхніх можливостей і меж використання для вирішення різних професійних завдань, а також основи знань і практичних навичок ро</w:t>
      </w:r>
      <w:r w:rsidR="00C3326F">
        <w:rPr>
          <w:lang w:val="uk-UA"/>
        </w:rPr>
        <w:t>боти з персональним комп’ютером </w:t>
      </w:r>
      <w:r w:rsidRPr="00100AD8">
        <w:rPr>
          <w:lang w:val="uk-UA"/>
        </w:rPr>
        <w:t>[</w:t>
      </w:r>
      <w:r w:rsidR="00C3326F">
        <w:rPr>
          <w:lang w:val="uk-UA"/>
        </w:rPr>
        <w:t>38</w:t>
      </w:r>
      <w:r w:rsidRPr="00100AD8">
        <w:rPr>
          <w:lang w:val="uk-UA"/>
        </w:rPr>
        <w:t xml:space="preserve">]. </w:t>
      </w:r>
    </w:p>
    <w:p w:rsidR="00C3326F" w:rsidRDefault="00C3326F" w:rsidP="00BC430B">
      <w:pPr>
        <w:widowControl w:val="0"/>
        <w:rPr>
          <w:lang w:val="uk-UA"/>
        </w:rPr>
      </w:pPr>
      <w:r>
        <w:rPr>
          <w:lang w:val="uk-UA"/>
        </w:rPr>
        <w:t>На думку О. </w:t>
      </w:r>
      <w:r w:rsidR="00100AD8" w:rsidRPr="00100AD8">
        <w:rPr>
          <w:lang w:val="uk-UA"/>
        </w:rPr>
        <w:t>Співаковського, яку ми цілком розділяємо, підготовка майбутніх учителів початкової школи до ознайомлення учнів молодшого шкільного віку із ІКТ за допомогою нових інформаційних технологій навчання у педагогічному вищому навчальному закладі, крім сприяння досягненню основних, запланованих цілей підготовки в конкретній предметній галузі, забезпечує досягнення також додаткових цілей навчання: формування в майбутнього вчителя позитивного ставлення до нових інформаційних технологій навчання, переконаності в ефективності цих технологій навчання, практичного засвоєння методів навчання в умовах нових інформаційних технологій навчання [</w:t>
      </w:r>
      <w:r>
        <w:rPr>
          <w:lang w:val="uk-UA"/>
        </w:rPr>
        <w:t>39</w:t>
      </w:r>
      <w:r w:rsidR="00100AD8" w:rsidRPr="00100AD8">
        <w:rPr>
          <w:lang w:val="uk-UA"/>
        </w:rPr>
        <w:t xml:space="preserve">]. </w:t>
      </w:r>
    </w:p>
    <w:p w:rsidR="00C3326F" w:rsidRDefault="00100AD8" w:rsidP="00BC430B">
      <w:pPr>
        <w:widowControl w:val="0"/>
        <w:rPr>
          <w:lang w:val="uk-UA"/>
        </w:rPr>
      </w:pPr>
      <w:r w:rsidRPr="00100AD8">
        <w:rPr>
          <w:lang w:val="uk-UA"/>
        </w:rPr>
        <w:t xml:space="preserve">Досліджуючи психологічні характеристики готовності студентів до професійної діяльності, учені визначають, що вона містить у собі компоненти: </w:t>
      </w:r>
    </w:p>
    <w:p w:rsidR="00C3326F" w:rsidRPr="00C3326F" w:rsidRDefault="00100AD8" w:rsidP="00BC430B">
      <w:pPr>
        <w:pStyle w:val="a3"/>
        <w:widowControl w:val="0"/>
        <w:numPr>
          <w:ilvl w:val="0"/>
          <w:numId w:val="5"/>
        </w:numPr>
        <w:tabs>
          <w:tab w:val="left" w:pos="993"/>
        </w:tabs>
        <w:ind w:left="0" w:firstLine="709"/>
        <w:rPr>
          <w:lang w:val="uk-UA"/>
        </w:rPr>
      </w:pPr>
      <w:r w:rsidRPr="00C3326F">
        <w:rPr>
          <w:lang w:val="uk-UA"/>
        </w:rPr>
        <w:t xml:space="preserve">мотиваційний (позитивне ставлення до педагогічної професії, прагнення до самореалізації, задоволення пізнавальних потреб); </w:t>
      </w:r>
    </w:p>
    <w:p w:rsidR="00C3326F" w:rsidRPr="00C3326F" w:rsidRDefault="00100AD8" w:rsidP="00BC430B">
      <w:pPr>
        <w:pStyle w:val="a3"/>
        <w:widowControl w:val="0"/>
        <w:numPr>
          <w:ilvl w:val="0"/>
          <w:numId w:val="5"/>
        </w:numPr>
        <w:tabs>
          <w:tab w:val="left" w:pos="993"/>
        </w:tabs>
        <w:ind w:left="0" w:firstLine="709"/>
        <w:rPr>
          <w:lang w:val="uk-UA"/>
        </w:rPr>
      </w:pPr>
      <w:r w:rsidRPr="00C3326F">
        <w:rPr>
          <w:lang w:val="uk-UA"/>
        </w:rPr>
        <w:t xml:space="preserve">орієнтовний (знання і уявлення про особливості та умови професійної діяльності, відповідність її вимогам); </w:t>
      </w:r>
    </w:p>
    <w:p w:rsidR="00C3326F" w:rsidRPr="00C3326F" w:rsidRDefault="00100AD8" w:rsidP="00BC430B">
      <w:pPr>
        <w:pStyle w:val="a3"/>
        <w:widowControl w:val="0"/>
        <w:numPr>
          <w:ilvl w:val="0"/>
          <w:numId w:val="5"/>
        </w:numPr>
        <w:tabs>
          <w:tab w:val="left" w:pos="993"/>
        </w:tabs>
        <w:ind w:left="0" w:firstLine="709"/>
        <w:rPr>
          <w:lang w:val="uk-UA"/>
        </w:rPr>
      </w:pPr>
      <w:r w:rsidRPr="00C3326F">
        <w:rPr>
          <w:lang w:val="uk-UA"/>
        </w:rPr>
        <w:t>операційний (володіння загально педагогічними, методичними спеціальними вміннями, навичками, процесами аналізу, синтезу, порівн</w:t>
      </w:r>
      <w:r w:rsidR="00C3326F" w:rsidRPr="00C3326F">
        <w:rPr>
          <w:lang w:val="uk-UA"/>
        </w:rPr>
        <w:t>яння, узагальнення тощо);</w:t>
      </w:r>
    </w:p>
    <w:p w:rsidR="00C3326F" w:rsidRPr="00C3326F" w:rsidRDefault="00100AD8" w:rsidP="00BC430B">
      <w:pPr>
        <w:pStyle w:val="a3"/>
        <w:widowControl w:val="0"/>
        <w:numPr>
          <w:ilvl w:val="0"/>
          <w:numId w:val="5"/>
        </w:numPr>
        <w:tabs>
          <w:tab w:val="left" w:pos="993"/>
        </w:tabs>
        <w:ind w:left="0" w:firstLine="709"/>
        <w:rPr>
          <w:lang w:val="uk-UA"/>
        </w:rPr>
      </w:pPr>
      <w:r w:rsidRPr="00C3326F">
        <w:rPr>
          <w:lang w:val="uk-UA"/>
        </w:rPr>
        <w:t xml:space="preserve">вольовий (самоконтроль, уміння керувати діями, з яких складається виконання трудових обов’язків); </w:t>
      </w:r>
    </w:p>
    <w:p w:rsidR="00C3326F" w:rsidRPr="00C3326F" w:rsidRDefault="00100AD8" w:rsidP="00BC430B">
      <w:pPr>
        <w:pStyle w:val="a3"/>
        <w:widowControl w:val="0"/>
        <w:numPr>
          <w:ilvl w:val="0"/>
          <w:numId w:val="5"/>
        </w:numPr>
        <w:tabs>
          <w:tab w:val="left" w:pos="993"/>
        </w:tabs>
        <w:ind w:left="0" w:firstLine="709"/>
        <w:rPr>
          <w:lang w:val="uk-UA"/>
        </w:rPr>
      </w:pPr>
      <w:r w:rsidRPr="00C3326F">
        <w:rPr>
          <w:lang w:val="uk-UA"/>
        </w:rPr>
        <w:t>оцінний (самооцінка своєї професійної підготовленості і відповідність процесу розв’язання професійних завдань оптимальним трудовим зразкам) [</w:t>
      </w:r>
      <w:r w:rsidR="00C3326F">
        <w:rPr>
          <w:lang w:val="uk-UA"/>
        </w:rPr>
        <w:t>40</w:t>
      </w:r>
      <w:r w:rsidRPr="00C3326F">
        <w:rPr>
          <w:lang w:val="uk-UA"/>
        </w:rPr>
        <w:t xml:space="preserve">]. </w:t>
      </w:r>
    </w:p>
    <w:p w:rsidR="00C3326F" w:rsidRDefault="00100AD8" w:rsidP="00BC430B">
      <w:pPr>
        <w:widowControl w:val="0"/>
        <w:rPr>
          <w:lang w:val="uk-UA"/>
        </w:rPr>
      </w:pPr>
      <w:r w:rsidRPr="00100AD8">
        <w:rPr>
          <w:lang w:val="uk-UA"/>
        </w:rPr>
        <w:t xml:space="preserve">Основними критеріями та показниками готовності студента до </w:t>
      </w:r>
      <w:r w:rsidRPr="00100AD8">
        <w:rPr>
          <w:lang w:val="uk-UA"/>
        </w:rPr>
        <w:lastRenderedPageBreak/>
        <w:t>професійно</w:t>
      </w:r>
      <w:r w:rsidR="00C3326F">
        <w:rPr>
          <w:lang w:val="uk-UA"/>
        </w:rPr>
        <w:t>-</w:t>
      </w:r>
      <w:r w:rsidRPr="00100AD8">
        <w:rPr>
          <w:lang w:val="uk-UA"/>
        </w:rPr>
        <w:t xml:space="preserve">педагогічної діяльності, можуть бути: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зміст потреб та мотивацій педагогічної діяльності, ріве</w:t>
      </w:r>
      <w:r w:rsidR="00C3326F">
        <w:rPr>
          <w:lang w:val="uk-UA"/>
        </w:rPr>
        <w:t>нь знань про сутність професій;</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ступінь усвідомлення відповідальності за результати педагогічної діяльності;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рівень мобілізації та активізації знань, умінь, навичок і професійно-значущих якостей особистості;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якість соціальних установок на педагогічну діяльність, рівень стабільності професійних інтересів [</w:t>
      </w:r>
      <w:r w:rsidR="00C3326F">
        <w:rPr>
          <w:lang w:val="uk-UA"/>
        </w:rPr>
        <w:t>41</w:t>
      </w:r>
      <w:r w:rsidRPr="00100AD8">
        <w:rPr>
          <w:lang w:val="uk-UA"/>
        </w:rPr>
        <w:t xml:space="preserve">]. </w:t>
      </w:r>
    </w:p>
    <w:p w:rsidR="00C3326F" w:rsidRDefault="00C3326F" w:rsidP="00BC430B">
      <w:pPr>
        <w:widowControl w:val="0"/>
        <w:rPr>
          <w:lang w:val="uk-UA"/>
        </w:rPr>
      </w:pPr>
      <w:r>
        <w:rPr>
          <w:lang w:val="uk-UA"/>
        </w:rPr>
        <w:t>На думку Л. </w:t>
      </w:r>
      <w:r w:rsidR="00100AD8" w:rsidRPr="00100AD8">
        <w:rPr>
          <w:lang w:val="uk-UA"/>
        </w:rPr>
        <w:t>Дзюба-Шпурик готовність майбутнього вчителя початкової школи до ознайомлення учнів із інформаційно-комунікаційними технологіями в рамках проблеми дослідження протрактовано як мету і результат професійної підготовки. Визначено, що готовність виникає внаслідок досвіду людини, котрий ґрунтується на формуванні позитивного ставлення до діяльності, усвідомленні мотивів і потреб щодо неї, об’єктивації її предмета і способів взаємодії з ним. Емоційні, вольові та інтелектуальні характеристики поведінки особистості є конкретним вираженням готовності на рівні явища [</w:t>
      </w:r>
      <w:r>
        <w:rPr>
          <w:lang w:val="uk-UA"/>
        </w:rPr>
        <w:t>35</w:t>
      </w:r>
      <w:r w:rsidR="00100AD8" w:rsidRPr="00100AD8">
        <w:rPr>
          <w:lang w:val="uk-UA"/>
        </w:rPr>
        <w:t xml:space="preserve">]. </w:t>
      </w:r>
    </w:p>
    <w:p w:rsidR="00C3326F" w:rsidRDefault="00100AD8" w:rsidP="00BC430B">
      <w:pPr>
        <w:widowControl w:val="0"/>
        <w:rPr>
          <w:lang w:val="uk-UA"/>
        </w:rPr>
      </w:pPr>
      <w:r w:rsidRPr="00100AD8">
        <w:rPr>
          <w:lang w:val="uk-UA"/>
        </w:rPr>
        <w:t>Спираючись на досвід науковців у галузі інформатики та початкового навчання можна схарактеризувати такі основні критерії готовності майбутніх учителів до ознайомлення учнів початкової школи із ІКТ, що відповідають компонентам готовності:</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мотиваційно-цільовий критерій є мірилом мотивів, потреб, інтересів, переконань, цінностей та визначає спрямованість майбутнього вчителя початкової школи, його прагнення до розвитку педагогічних здібностей, удосконалення знань, умінь та навичок до ознайомлен</w:t>
      </w:r>
      <w:r w:rsidR="00C3326F">
        <w:rPr>
          <w:lang w:val="uk-UA"/>
        </w:rPr>
        <w:t>ня молодших школярів з ІКТ;</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когнітивно-інформаційним критерієм передбачене оволодіння базовими психолого-педагогічними знаннями, знаннями методики ознайомлення молодших школярів із ІКТ, міцність і гнучкість засвоєння цих знань;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lastRenderedPageBreak/>
        <w:t xml:space="preserve">операційно-діяльнісний критерій визначає якість умінь здійснювати діагностику здібностей дитини, добирати найбільш ефективні методи та тактики для розв’язання проблеми, доцільність реалізації дій під час ознайомлення учнів початкової школи з ІКТ;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результативно-рефлексійний критерій відображає самоконтроль та самооцінку дій майбутнього вчителя початкової школи щодо ознайомлення учнів із ІКТ, вміння здійснювати керівництво своєю діяльністю з метою самовдосконалення [</w:t>
      </w:r>
      <w:r w:rsidR="00C3326F">
        <w:rPr>
          <w:lang w:val="uk-UA"/>
        </w:rPr>
        <w:t>42</w:t>
      </w:r>
      <w:r w:rsidRPr="00100AD8">
        <w:rPr>
          <w:lang w:val="uk-UA"/>
        </w:rPr>
        <w:t xml:space="preserve">]. </w:t>
      </w:r>
    </w:p>
    <w:p w:rsidR="00C3326F" w:rsidRDefault="00100AD8" w:rsidP="00BC430B">
      <w:pPr>
        <w:widowControl w:val="0"/>
        <w:rPr>
          <w:lang w:val="uk-UA"/>
        </w:rPr>
      </w:pPr>
      <w:r w:rsidRPr="00100AD8">
        <w:rPr>
          <w:lang w:val="uk-UA"/>
        </w:rPr>
        <w:t>Характерними ознаками сучасних інформацій</w:t>
      </w:r>
      <w:r w:rsidR="00C3326F">
        <w:rPr>
          <w:lang w:val="uk-UA"/>
        </w:rPr>
        <w:t>но-комунікаційних технологій О. </w:t>
      </w:r>
      <w:r w:rsidRPr="00100AD8">
        <w:rPr>
          <w:lang w:val="uk-UA"/>
        </w:rPr>
        <w:t xml:space="preserve">Спірін вважає: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робота користувача в режимі маніпуляції даними, а не програмування. Користувач має можливість переглядати інформацію за допомогою засобів виведення – екран, принтер і діяти шляхом введення даних із клавіатури, сканеру тощо;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інтерактивний режим розв’язування завдань із можливостями для користувачів впливати на цей процес;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можливість колективної співпраці для підготовки рішення за допомогою декількох персональних комп’ютерів, об’єднаних засобами комунікації;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можливість гнучкої й адаптивної перебудови форм і способів надання інформації тощо [</w:t>
      </w:r>
      <w:r w:rsidR="00C3326F">
        <w:rPr>
          <w:lang w:val="uk-UA"/>
        </w:rPr>
        <w:t>43</w:t>
      </w:r>
      <w:r w:rsidRPr="00100AD8">
        <w:rPr>
          <w:lang w:val="uk-UA"/>
        </w:rPr>
        <w:t xml:space="preserve">]. </w:t>
      </w:r>
    </w:p>
    <w:p w:rsidR="00C3326F" w:rsidRDefault="00100AD8" w:rsidP="00BC430B">
      <w:pPr>
        <w:widowControl w:val="0"/>
        <w:rPr>
          <w:lang w:val="uk-UA"/>
        </w:rPr>
      </w:pPr>
      <w:r w:rsidRPr="00100AD8">
        <w:rPr>
          <w:lang w:val="uk-UA"/>
        </w:rPr>
        <w:t>Аналізуючи можливості засобів інформаційних технологій в освітньому процесі, доцільно систематизувати спектр цих засобів. Найчастіше засоби ІКТ класифікуються за способом їхнього застосування</w:t>
      </w:r>
      <w:r w:rsidR="00C3326F">
        <w:rPr>
          <w:lang w:val="uk-UA"/>
        </w:rPr>
        <w:t>. Таку класифікацію пропонує І. </w:t>
      </w:r>
      <w:r w:rsidRPr="00100AD8">
        <w:rPr>
          <w:lang w:val="uk-UA"/>
        </w:rPr>
        <w:t xml:space="preserve">Роберт з урахуванням способів використання в діяльності вчителя як: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засіб навчання, що вдосконалює процес викладання;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інструмент пізнання навколишньої дійсності і самопізнання; − засіб розвитку особистості студента;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об’єкт вивчення в рамках освоєння курсу інформатики;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lastRenderedPageBreak/>
        <w:t>засіб інформаційно-методичного забезпечення і керуванн</w:t>
      </w:r>
      <w:r w:rsidR="00C3326F">
        <w:rPr>
          <w:lang w:val="uk-UA"/>
        </w:rPr>
        <w:t xml:space="preserve">я навчальновиховним процесом; </w:t>
      </w:r>
    </w:p>
    <w:p w:rsidR="00C3326F" w:rsidRDefault="00C3326F" w:rsidP="00BC430B">
      <w:pPr>
        <w:pStyle w:val="a3"/>
        <w:widowControl w:val="0"/>
        <w:numPr>
          <w:ilvl w:val="0"/>
          <w:numId w:val="5"/>
        </w:numPr>
        <w:tabs>
          <w:tab w:val="left" w:pos="993"/>
        </w:tabs>
        <w:ind w:left="0" w:firstLine="709"/>
        <w:rPr>
          <w:lang w:val="uk-UA"/>
        </w:rPr>
      </w:pPr>
      <w:r>
        <w:rPr>
          <w:lang w:val="uk-UA"/>
        </w:rPr>
        <w:t xml:space="preserve">засоби комунікацій;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засіб автоматизації процесів обробки результа</w:t>
      </w:r>
      <w:r w:rsidR="00C3326F">
        <w:rPr>
          <w:lang w:val="uk-UA"/>
        </w:rPr>
        <w:t>тів експерименту та управління;</w:t>
      </w:r>
    </w:p>
    <w:p w:rsidR="00C3326F" w:rsidRDefault="00C3326F" w:rsidP="00BC430B">
      <w:pPr>
        <w:pStyle w:val="a3"/>
        <w:widowControl w:val="0"/>
        <w:numPr>
          <w:ilvl w:val="0"/>
          <w:numId w:val="5"/>
        </w:numPr>
        <w:tabs>
          <w:tab w:val="left" w:pos="993"/>
        </w:tabs>
        <w:ind w:left="0" w:firstLine="709"/>
        <w:rPr>
          <w:lang w:val="uk-UA"/>
        </w:rPr>
      </w:pPr>
      <w:r>
        <w:rPr>
          <w:lang w:val="uk-UA"/>
        </w:rPr>
        <w:t>з</w:t>
      </w:r>
      <w:r w:rsidR="00100AD8" w:rsidRPr="00100AD8">
        <w:rPr>
          <w:lang w:val="uk-UA"/>
        </w:rPr>
        <w:t>асіб автоматизації процесів контролю, корекції, результатів навчальної діяльності, тестування і психодіагностики;</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засіб організації інтелектуального дозвілля [</w:t>
      </w:r>
      <w:r w:rsidR="00C3326F">
        <w:rPr>
          <w:lang w:val="uk-UA"/>
        </w:rPr>
        <w:t>44</w:t>
      </w:r>
      <w:r w:rsidRPr="00100AD8">
        <w:rPr>
          <w:lang w:val="uk-UA"/>
        </w:rPr>
        <w:t xml:space="preserve">]. </w:t>
      </w:r>
    </w:p>
    <w:p w:rsidR="00C3326F" w:rsidRDefault="00100AD8" w:rsidP="00BC430B">
      <w:pPr>
        <w:widowControl w:val="0"/>
        <w:rPr>
          <w:lang w:val="uk-UA"/>
        </w:rPr>
      </w:pPr>
      <w:r w:rsidRPr="00100AD8">
        <w:rPr>
          <w:lang w:val="uk-UA"/>
        </w:rPr>
        <w:t>Шляхи використання І</w:t>
      </w:r>
      <w:r w:rsidR="00C3326F">
        <w:rPr>
          <w:lang w:val="uk-UA"/>
        </w:rPr>
        <w:t>КТ в освітніх цілях окреслив Д. </w:t>
      </w:r>
      <w:r w:rsidRPr="00100AD8">
        <w:rPr>
          <w:lang w:val="uk-UA"/>
        </w:rPr>
        <w:t>Хокрідж, а саме:</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створення інформації (нові технології дають можливість виготовляти високоякісний навчальний матеріал з меншими витратами часу та енергії і потребують меншої кількості обслуговуючого персоналу);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збереження інформації (наукова інформація, яка використовується для навчальних цілей, зберігається в комп’ютерних базах даних);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добір інформації (за допомогою банків даних учителі та учні можуть добирати необхідну інформацію, використовуючи пошукові системи);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обробка інформації (нові технології дають змогу обробляти великі обсяги інформації за короткий проміжок часу);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передача інформації (ІКТ забезпечують можливість одночасно передавати інформацію з освітніми цілями багатьом користувачам);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надання інформації (необмежені можливості ІКТ щодо отримання та виведення різноманітної інформації) [</w:t>
      </w:r>
      <w:r w:rsidR="00C3326F">
        <w:rPr>
          <w:lang w:val="uk-UA"/>
        </w:rPr>
        <w:t>45</w:t>
      </w:r>
      <w:r w:rsidRPr="00100AD8">
        <w:rPr>
          <w:lang w:val="uk-UA"/>
        </w:rPr>
        <w:t xml:space="preserve">]. </w:t>
      </w:r>
    </w:p>
    <w:p w:rsidR="00C3326F" w:rsidRDefault="00100AD8" w:rsidP="00BC430B">
      <w:pPr>
        <w:widowControl w:val="0"/>
        <w:rPr>
          <w:lang w:val="uk-UA"/>
        </w:rPr>
      </w:pPr>
      <w:r w:rsidRPr="00100AD8">
        <w:rPr>
          <w:lang w:val="uk-UA"/>
        </w:rPr>
        <w:t xml:space="preserve">Слід зазначити, що використання ІКТ на уроці потребує відповідної підготовки, зокрема вчитель ретельно продумує і складає план уроку у відповідності до його мети, при виборі навчального матеріалу він повинен дотримуватися основних дидактичних принципів (систематичності та послідовності, доступності, диференційованого підходу, науковості та ін.) і зважити на те, що комп’ютер не замінює вчителя, а тільки доповнює його. </w:t>
      </w:r>
    </w:p>
    <w:p w:rsidR="00C3326F" w:rsidRDefault="00100AD8" w:rsidP="00BC430B">
      <w:pPr>
        <w:widowControl w:val="0"/>
        <w:rPr>
          <w:lang w:val="uk-UA"/>
        </w:rPr>
      </w:pPr>
      <w:r w:rsidRPr="00100AD8">
        <w:rPr>
          <w:lang w:val="uk-UA"/>
        </w:rPr>
        <w:t xml:space="preserve">Інформаційні технології можуть використовуватися на всіх етапах, як при підготовці уроку, так і в процесі навчання: при поясненні (введення) нового </w:t>
      </w:r>
      <w:r w:rsidRPr="00100AD8">
        <w:rPr>
          <w:lang w:val="uk-UA"/>
        </w:rPr>
        <w:lastRenderedPageBreak/>
        <w:t xml:space="preserve">матеріалу, закріпленні, повторенні, контролі. Основними перевагами щодо використання комп’ютера є раціональний розподіл часу, можливість використання цікавих аудіо-, відео-, мультимедіа-матеріалів, підвищення мотивації навчання, реалізація інтеграційного підходу, можливість формування комунікативної компетенції учнів, тому що вони стають активними учасниками уроку не тільки на етапі його проведення, а й при підготовці, на етапі формування структури уроку, використання різних видів діяльності, спрямованих на активізацію роботи школярів, що одержали достатній рівень знань з предмета, щоб самостійно мислити, сперечатися, міркувати, що навчилися вчитися, самостійно добувати необхідну інформацію. Необхідним складником формування готовності майбутніх учителів початкової школи є інноваційна діяльність у контексті підготовки фахівців у вищій школі. </w:t>
      </w:r>
    </w:p>
    <w:p w:rsidR="00C3326F" w:rsidRDefault="00C3326F" w:rsidP="00BC430B">
      <w:pPr>
        <w:widowControl w:val="0"/>
        <w:rPr>
          <w:lang w:val="uk-UA"/>
        </w:rPr>
      </w:pPr>
      <w:r>
        <w:rPr>
          <w:lang w:val="uk-UA"/>
        </w:rPr>
        <w:t>Т. </w:t>
      </w:r>
      <w:r w:rsidR="00100AD8" w:rsidRPr="00100AD8">
        <w:rPr>
          <w:lang w:val="uk-UA"/>
        </w:rPr>
        <w:t>Сулима виділяє такі особливості підготовки педагога до інноваційної діяльності під час професійного становлення: процес підготовки педагога професійного навчання до інноваційної діяльності безперервний, тому що становлення інноваційної практики – це процес, який постійно змінюється; професійне становлення педагога професійного навчання, орієнтованого на інноваційну діяльність відбувається за рахунок його участі в інноваційній діяльності та спеціально організованих рефлексивно-аналітичних, проектувальних та освітніх процесах; для здійснення процесу професійного становлення педагога професійного навчання формуються загальні уявлення про образ віддаленого майбутнього, про інноваційну діяльність найближчого періоду, а також організовується спільне проектування майбутньої діяльності і освоєння кожним педагогом знань, умінь, способ</w:t>
      </w:r>
      <w:r>
        <w:rPr>
          <w:lang w:val="uk-UA"/>
        </w:rPr>
        <w:t>ів необхідних для її реалізації </w:t>
      </w:r>
      <w:r w:rsidR="00100AD8" w:rsidRPr="00100AD8">
        <w:rPr>
          <w:lang w:val="uk-UA"/>
        </w:rPr>
        <w:t>[</w:t>
      </w:r>
      <w:r>
        <w:rPr>
          <w:lang w:val="uk-UA"/>
        </w:rPr>
        <w:t>46</w:t>
      </w:r>
      <w:r w:rsidR="00100AD8" w:rsidRPr="00100AD8">
        <w:rPr>
          <w:lang w:val="uk-UA"/>
        </w:rPr>
        <w:t xml:space="preserve">]. </w:t>
      </w:r>
    </w:p>
    <w:p w:rsidR="00C3326F" w:rsidRDefault="00100AD8" w:rsidP="00BC430B">
      <w:pPr>
        <w:widowControl w:val="0"/>
        <w:rPr>
          <w:lang w:val="uk-UA"/>
        </w:rPr>
      </w:pPr>
      <w:r w:rsidRPr="00100AD8">
        <w:rPr>
          <w:lang w:val="uk-UA"/>
        </w:rPr>
        <w:t>Необхідність оновлення змісту і форм підготовки майбутніх учителів початкової школи в умовах інформатизації національної системи освіти зумовлює в дослідженні, присвяченому модернізації підготовки фахівців у вищому педагогічному навчальному закладі на засадах посилення інформаційно</w:t>
      </w:r>
      <w:r w:rsidR="00C3326F">
        <w:rPr>
          <w:lang w:val="uk-UA"/>
        </w:rPr>
        <w:t>-</w:t>
      </w:r>
      <w:r w:rsidRPr="00100AD8">
        <w:rPr>
          <w:lang w:val="uk-UA"/>
        </w:rPr>
        <w:t xml:space="preserve">технологічної спрямованості педагогічного процесу та розвитку </w:t>
      </w:r>
      <w:r w:rsidRPr="00100AD8">
        <w:rPr>
          <w:lang w:val="uk-UA"/>
        </w:rPr>
        <w:lastRenderedPageBreak/>
        <w:t>готовності до ознайомлення учнів із ІКТ, що сприятиме подоланню низки суперечностей особистісно-соціального, загально</w:t>
      </w:r>
      <w:r w:rsidR="00C3326F">
        <w:rPr>
          <w:lang w:val="uk-UA"/>
        </w:rPr>
        <w:t>-</w:t>
      </w:r>
      <w:r w:rsidRPr="00100AD8">
        <w:rPr>
          <w:lang w:val="uk-UA"/>
        </w:rPr>
        <w:t xml:space="preserve">педагогічного, теоретико-змістового, організаційно-технологічного характеру: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між потужною інформатизацією всіх галузей суспільної діяльності та недостатнім урахуванням освітньою системою динаміки розвитку сучасних інформацій</w:t>
      </w:r>
      <w:r w:rsidR="00C3326F">
        <w:rPr>
          <w:lang w:val="uk-UA"/>
        </w:rPr>
        <w:t xml:space="preserve">но-комунікаційних технологій;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між рівнем розробленості підходів до впровадження ІКТ у світовій науці і практиці підготовки вчителя початкової школи та невизначеністю теоретичних і методичних засад їх упровадження в освітньому процесі сучасних вітчизняних вищих педа</w:t>
      </w:r>
      <w:r w:rsidR="00C3326F">
        <w:rPr>
          <w:lang w:val="uk-UA"/>
        </w:rPr>
        <w:t xml:space="preserve">гогічних навчальних закладів;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між законодавчою і науковою здатністю вітчизняної системи професійної підготовки вчителя ефективно розв’язувати проблему інформатизації всіх ланок системи освіти України та недостатнім рівнем практичної готовності майбутніх учителів початков</w:t>
      </w:r>
      <w:r w:rsidR="00C3326F">
        <w:rPr>
          <w:lang w:val="uk-UA"/>
        </w:rPr>
        <w:t xml:space="preserve">ої школи до застосування ІКТ;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між цільовими настановами традиційної системи підготовки майбутнього вчителя початкової школи і суб’єктивною потребою кожного студента бути рівноправним учасником процесу навчання, під час якого на основі реалізації індивідуальних можливостей та інтересів формуються його інформаційна культура і готовність до ознайомлення учнів із ІКТ [</w:t>
      </w:r>
      <w:r w:rsidR="00C3326F">
        <w:rPr>
          <w:lang w:val="uk-UA"/>
        </w:rPr>
        <w:t>35</w:t>
      </w:r>
      <w:r w:rsidRPr="00100AD8">
        <w:rPr>
          <w:lang w:val="uk-UA"/>
        </w:rPr>
        <w:t xml:space="preserve">, с.7]. </w:t>
      </w:r>
    </w:p>
    <w:p w:rsidR="00C3326F" w:rsidRDefault="00100AD8" w:rsidP="00BC430B">
      <w:pPr>
        <w:widowControl w:val="0"/>
        <w:rPr>
          <w:lang w:val="uk-UA"/>
        </w:rPr>
      </w:pPr>
      <w:r w:rsidRPr="00100AD8">
        <w:rPr>
          <w:lang w:val="uk-UA"/>
        </w:rPr>
        <w:t>Особливо важливим у нашому дослідженні є розгляд інформаційної діяльності студентів, що орієнтована на задоволення інформаційних потреб під час навчан</w:t>
      </w:r>
      <w:r w:rsidR="00C3326F">
        <w:rPr>
          <w:lang w:val="uk-UA"/>
        </w:rPr>
        <w:t>ня у вищому навчальному закладі</w:t>
      </w:r>
      <w:r w:rsidRPr="00100AD8">
        <w:rPr>
          <w:lang w:val="uk-UA"/>
        </w:rPr>
        <w:t xml:space="preserve">. Тому необхідно розрізняти інформаційну діяльність людини загалом та інформаційну діяльність студента зокрема, оскільки остання має інші цілі та вирішує інші завдання, здійснюється в інших умовах, має власний зміст, форми і продукт. Доходимо висновку, що інформаційна діяльність – це діяльність студента в інформаційному освітньому середовищі, що розглядається як компонент інформаційної культури та процес активної взаємодії між тим, хто навчається, та джерелом інформації. Зважаючи на те, що головною особливістю навчальної діяльності студента в освітньому </w:t>
      </w:r>
      <w:r w:rsidRPr="00100AD8">
        <w:rPr>
          <w:lang w:val="uk-UA"/>
        </w:rPr>
        <w:lastRenderedPageBreak/>
        <w:t>середовищі виступає здобуття нових знань, то стає очевидним, що у швидко змінному потоці інформації від майбутнього вчителя вимагається не тільки вміння знаходити інформацію, а й уміння якісно аналізувати її, синтезувати, порівнювати, структурувати, узагальнювати, класифікувати, оцінювати її та формулювати висновки [</w:t>
      </w:r>
      <w:r w:rsidR="00C3326F">
        <w:rPr>
          <w:lang w:val="uk-UA"/>
        </w:rPr>
        <w:t>35</w:t>
      </w:r>
      <w:r w:rsidRPr="00100AD8">
        <w:rPr>
          <w:lang w:val="uk-UA"/>
        </w:rPr>
        <w:t xml:space="preserve">, с.44]. </w:t>
      </w:r>
    </w:p>
    <w:p w:rsidR="00C3326F" w:rsidRDefault="00100AD8" w:rsidP="00BC430B">
      <w:pPr>
        <w:widowControl w:val="0"/>
        <w:rPr>
          <w:lang w:val="uk-UA"/>
        </w:rPr>
      </w:pPr>
      <w:r w:rsidRPr="00100AD8">
        <w:rPr>
          <w:lang w:val="uk-UA"/>
        </w:rPr>
        <w:t xml:space="preserve">На сучасному етапі подальший розвиток існуючої системи підготовки майбутнього вчителя початкової школи до ознайомлення учнів із ІКТ визначається передумовами, серед яких, на наш погляд, є важливі зміни: </w:t>
      </w:r>
    </w:p>
    <w:p w:rsidR="00C3326F" w:rsidRDefault="00100AD8" w:rsidP="00BC430B">
      <w:pPr>
        <w:pStyle w:val="a3"/>
        <w:widowControl w:val="0"/>
        <w:numPr>
          <w:ilvl w:val="0"/>
          <w:numId w:val="5"/>
        </w:numPr>
        <w:tabs>
          <w:tab w:val="left" w:pos="993"/>
        </w:tabs>
        <w:ind w:left="0" w:firstLine="709"/>
        <w:rPr>
          <w:lang w:val="uk-UA"/>
        </w:rPr>
      </w:pPr>
      <w:r w:rsidRPr="00100AD8">
        <w:rPr>
          <w:lang w:val="uk-UA"/>
        </w:rPr>
        <w:t xml:space="preserve">уявлень про предмет інформатики як науки (від розуміння її як прикладної, технічної науки про методи та засоби автоматизації обробки даних </w:t>
      </w:r>
    </w:p>
    <w:p w:rsidR="00C3326F" w:rsidRDefault="00100AD8" w:rsidP="00BC430B">
      <w:pPr>
        <w:pStyle w:val="a3"/>
        <w:widowControl w:val="0"/>
        <w:numPr>
          <w:ilvl w:val="0"/>
          <w:numId w:val="5"/>
        </w:numPr>
        <w:tabs>
          <w:tab w:val="left" w:pos="993"/>
        </w:tabs>
        <w:ind w:left="0" w:firstLine="709"/>
        <w:rPr>
          <w:lang w:val="uk-UA"/>
        </w:rPr>
      </w:pPr>
      <w:r w:rsidRPr="00C3326F">
        <w:rPr>
          <w:lang w:val="uk-UA"/>
        </w:rPr>
        <w:t>до усвідомлення її сутності як фундаментальної природної науки), що вивчає інформаційні процеси в системах різної природи: соціальних, технічних, біологічних [</w:t>
      </w:r>
      <w:r w:rsidR="00C3326F" w:rsidRPr="00C3326F">
        <w:rPr>
          <w:lang w:val="uk-UA"/>
        </w:rPr>
        <w:t>47</w:t>
      </w:r>
      <w:r w:rsidRPr="00C3326F">
        <w:rPr>
          <w:lang w:val="uk-UA"/>
        </w:rPr>
        <w:t xml:space="preserve">]. Необхідно відзначити, що нові погляди на предмет інформатики вже отримали певне відображення в цілях і змісті шкільної освіти, але меншою мірою вплинули на методичну підготовку вчителя інформатики для початкової школи в педвузах; </w:t>
      </w:r>
    </w:p>
    <w:p w:rsidR="00C3326F" w:rsidRDefault="00100AD8" w:rsidP="00BC430B">
      <w:pPr>
        <w:pStyle w:val="a3"/>
        <w:widowControl w:val="0"/>
        <w:numPr>
          <w:ilvl w:val="0"/>
          <w:numId w:val="5"/>
        </w:numPr>
        <w:tabs>
          <w:tab w:val="left" w:pos="993"/>
        </w:tabs>
        <w:ind w:left="0" w:firstLine="709"/>
        <w:rPr>
          <w:lang w:val="uk-UA"/>
        </w:rPr>
      </w:pPr>
      <w:r w:rsidRPr="00C3326F">
        <w:rPr>
          <w:lang w:val="uk-UA"/>
        </w:rPr>
        <w:t>розуміння ролі і місця інформатики в системі початкової школи: інформатика, займає провідне місце у формуванні наукового світогляду, соціалізації школярів, підготовці їх до подальшої освіти, сприяє розвитку мислення, пам’яті, уваги. Сформувалося інше, уявлення про цілі, завдання, структуру, зміст шкільного курсу інформатики (багатоетапна система навчання інформатики, включаючи її пропедевтику в молодших класах, створення профільних курсів на старшій ступені школи тощо). Вивчення інформатики стало відігравати суттєву роль у розвитку пізнавальної діяльності учнів через освоєння засобів і методів застосування ІКТ у навчанні [</w:t>
      </w:r>
      <w:r w:rsidR="00C3326F" w:rsidRPr="00C3326F">
        <w:rPr>
          <w:lang w:val="uk-UA"/>
        </w:rPr>
        <w:t>48</w:t>
      </w:r>
      <w:r w:rsidRPr="00C3326F">
        <w:rPr>
          <w:lang w:val="uk-UA"/>
        </w:rPr>
        <w:t xml:space="preserve">]; </w:t>
      </w:r>
    </w:p>
    <w:p w:rsidR="00C3326F" w:rsidRDefault="00100AD8" w:rsidP="00BC430B">
      <w:pPr>
        <w:pStyle w:val="a3"/>
        <w:widowControl w:val="0"/>
        <w:numPr>
          <w:ilvl w:val="0"/>
          <w:numId w:val="5"/>
        </w:numPr>
        <w:tabs>
          <w:tab w:val="left" w:pos="993"/>
        </w:tabs>
        <w:ind w:left="0" w:firstLine="709"/>
        <w:rPr>
          <w:lang w:val="uk-UA"/>
        </w:rPr>
      </w:pPr>
      <w:r w:rsidRPr="00C3326F">
        <w:rPr>
          <w:lang w:val="uk-UA"/>
        </w:rPr>
        <w:t>у системі спеціальної та методичної підготовки роботи вчителів із учнями в галузі інформатики та інформаційних технологій, що реалізують специфічні цілі навчання на початковій ланці</w:t>
      </w:r>
      <w:r w:rsidR="00C3326F" w:rsidRPr="00C3326F">
        <w:rPr>
          <w:lang w:val="uk-UA"/>
        </w:rPr>
        <w:t xml:space="preserve"> викладання інформатики в школі </w:t>
      </w:r>
      <w:r w:rsidRPr="00C3326F">
        <w:rPr>
          <w:lang w:val="uk-UA"/>
        </w:rPr>
        <w:t>[</w:t>
      </w:r>
      <w:r w:rsidR="00C3326F" w:rsidRPr="00C3326F">
        <w:rPr>
          <w:lang w:val="uk-UA"/>
        </w:rPr>
        <w:t>49</w:t>
      </w:r>
      <w:r w:rsidRPr="00C3326F">
        <w:rPr>
          <w:lang w:val="uk-UA"/>
        </w:rPr>
        <w:t xml:space="preserve">]. </w:t>
      </w:r>
      <w:r w:rsidR="00C3326F">
        <w:rPr>
          <w:lang w:val="uk-UA"/>
        </w:rPr>
        <w:t xml:space="preserve"> </w:t>
      </w:r>
    </w:p>
    <w:p w:rsidR="00C3326F" w:rsidRDefault="00100AD8" w:rsidP="00BC430B">
      <w:pPr>
        <w:widowControl w:val="0"/>
        <w:tabs>
          <w:tab w:val="left" w:pos="993"/>
        </w:tabs>
        <w:ind w:firstLine="992"/>
        <w:rPr>
          <w:lang w:val="uk-UA"/>
        </w:rPr>
      </w:pPr>
      <w:r w:rsidRPr="00C3326F">
        <w:rPr>
          <w:lang w:val="uk-UA"/>
        </w:rPr>
        <w:t xml:space="preserve">Особливу увагу необхідно при підготовці майбутніх учителів </w:t>
      </w:r>
      <w:r w:rsidRPr="00C3326F">
        <w:rPr>
          <w:lang w:val="uk-UA"/>
        </w:rPr>
        <w:lastRenderedPageBreak/>
        <w:t>початкової школи приділяти використанню навчальних комп’ютерних програм, які мають бути спеціально розробленими для навчання учнів початкової школи або принаймні адаптованими для дітей молодшого шкільного віку. Таке програмне забезпечення має задовольняти відповідні психолого-педагогічні й ергономічні вимоги до комп’ютерних програм навчального призначення [</w:t>
      </w:r>
      <w:r w:rsidR="00C3326F">
        <w:rPr>
          <w:lang w:val="uk-UA"/>
        </w:rPr>
        <w:t>50</w:t>
      </w:r>
      <w:r w:rsidRPr="00C3326F">
        <w:rPr>
          <w:lang w:val="uk-UA"/>
        </w:rPr>
        <w:t xml:space="preserve">]. </w:t>
      </w:r>
    </w:p>
    <w:p w:rsidR="00C3326F" w:rsidRDefault="00100AD8" w:rsidP="00BC430B">
      <w:pPr>
        <w:widowControl w:val="0"/>
        <w:tabs>
          <w:tab w:val="left" w:pos="993"/>
        </w:tabs>
        <w:ind w:firstLine="992"/>
        <w:rPr>
          <w:lang w:val="uk-UA"/>
        </w:rPr>
      </w:pPr>
      <w:r w:rsidRPr="00C3326F">
        <w:rPr>
          <w:lang w:val="uk-UA"/>
        </w:rPr>
        <w:t xml:space="preserve">На нашу думку, цим критеріям найкраще відповідає програмне забезпечення «Сходинки до інформатики Плюс: Комплекс навчально-розвивальних ігрових програм» до курсу «Сходинки до інформатики» («Інформатика»), «Інформатика. Перший рік навчання». </w:t>
      </w:r>
    </w:p>
    <w:p w:rsidR="00C3326F" w:rsidRDefault="00100AD8" w:rsidP="00BC430B">
      <w:pPr>
        <w:widowControl w:val="0"/>
        <w:tabs>
          <w:tab w:val="left" w:pos="993"/>
        </w:tabs>
        <w:ind w:firstLine="992"/>
        <w:rPr>
          <w:lang w:val="uk-UA"/>
        </w:rPr>
      </w:pPr>
      <w:r w:rsidRPr="00C3326F">
        <w:rPr>
          <w:lang w:val="uk-UA"/>
        </w:rPr>
        <w:t xml:space="preserve">Заслуговують на увагу твердження В. Блінова стосовно того, що всі ключові компетенції складаються з чотирьох елементарних, причому, як зазначають автори, визначення наступних формується на основі попередніх: </w:t>
      </w:r>
    </w:p>
    <w:p w:rsidR="00C3326F" w:rsidRDefault="00100AD8" w:rsidP="00BC430B">
      <w:pPr>
        <w:pStyle w:val="a3"/>
        <w:widowControl w:val="0"/>
        <w:numPr>
          <w:ilvl w:val="0"/>
          <w:numId w:val="5"/>
        </w:numPr>
        <w:tabs>
          <w:tab w:val="left" w:pos="993"/>
        </w:tabs>
        <w:ind w:left="0" w:firstLine="709"/>
        <w:rPr>
          <w:lang w:val="uk-UA"/>
        </w:rPr>
      </w:pPr>
      <w:r w:rsidRPr="00C3326F">
        <w:rPr>
          <w:lang w:val="uk-UA"/>
        </w:rPr>
        <w:t xml:space="preserve">інформаційна компетенція – уміння самостійно працювати з усіма видами інформації; </w:t>
      </w:r>
    </w:p>
    <w:p w:rsidR="00C3326F" w:rsidRDefault="00100AD8" w:rsidP="00BC430B">
      <w:pPr>
        <w:pStyle w:val="a3"/>
        <w:widowControl w:val="0"/>
        <w:numPr>
          <w:ilvl w:val="0"/>
          <w:numId w:val="5"/>
        </w:numPr>
        <w:tabs>
          <w:tab w:val="left" w:pos="993"/>
        </w:tabs>
        <w:ind w:left="0" w:firstLine="709"/>
        <w:rPr>
          <w:lang w:val="uk-UA"/>
        </w:rPr>
      </w:pPr>
      <w:r w:rsidRPr="00C3326F">
        <w:rPr>
          <w:lang w:val="uk-UA"/>
        </w:rPr>
        <w:t xml:space="preserve">комунікативна компетенція – уміння самостійно підтримувати контакт у спілкуванні, слухати співрозмовника, висловлювати, аргументувати, відстоювати особисту думку, грамотно вирішувати конфліктні ситуації; </w:t>
      </w:r>
    </w:p>
    <w:p w:rsidR="00C3326F" w:rsidRDefault="00100AD8" w:rsidP="00BC430B">
      <w:pPr>
        <w:pStyle w:val="a3"/>
        <w:widowControl w:val="0"/>
        <w:numPr>
          <w:ilvl w:val="0"/>
          <w:numId w:val="5"/>
        </w:numPr>
        <w:tabs>
          <w:tab w:val="left" w:pos="993"/>
        </w:tabs>
        <w:ind w:left="0" w:firstLine="709"/>
        <w:rPr>
          <w:lang w:val="uk-UA"/>
        </w:rPr>
      </w:pPr>
      <w:r w:rsidRPr="00C3326F">
        <w:rPr>
          <w:lang w:val="uk-UA"/>
        </w:rPr>
        <w:t>кооперативна компетенція – уміння самостійно знаходити партнерів для співпраці, створювати групи, координувати свої дії та дії інших, розподіляти завдання для розв’язання задач;</w:t>
      </w:r>
    </w:p>
    <w:p w:rsidR="00C3326F" w:rsidRDefault="00100AD8" w:rsidP="00BC430B">
      <w:pPr>
        <w:pStyle w:val="a3"/>
        <w:widowControl w:val="0"/>
        <w:numPr>
          <w:ilvl w:val="0"/>
          <w:numId w:val="5"/>
        </w:numPr>
        <w:tabs>
          <w:tab w:val="left" w:pos="993"/>
        </w:tabs>
        <w:ind w:left="0" w:firstLine="709"/>
        <w:rPr>
          <w:lang w:val="uk-UA"/>
        </w:rPr>
      </w:pPr>
      <w:r w:rsidRPr="00C3326F">
        <w:rPr>
          <w:lang w:val="uk-UA"/>
        </w:rPr>
        <w:t>проблемна компетенція – уміння самостійно виявляти проблему, формулювати мету, знаходити шляхи та засоби розв’язання задач, оцінювати результати [</w:t>
      </w:r>
      <w:r w:rsidR="00C3326F">
        <w:rPr>
          <w:lang w:val="uk-UA"/>
        </w:rPr>
        <w:t>51</w:t>
      </w:r>
      <w:r w:rsidRPr="00C3326F">
        <w:rPr>
          <w:lang w:val="uk-UA"/>
        </w:rPr>
        <w:t xml:space="preserve">]. </w:t>
      </w:r>
    </w:p>
    <w:p w:rsidR="00C3326F" w:rsidRDefault="00C3326F" w:rsidP="00BC430B">
      <w:pPr>
        <w:widowControl w:val="0"/>
        <w:tabs>
          <w:tab w:val="left" w:pos="993"/>
        </w:tabs>
        <w:ind w:firstLine="992"/>
        <w:rPr>
          <w:lang w:val="uk-UA"/>
        </w:rPr>
      </w:pPr>
      <w:r>
        <w:rPr>
          <w:lang w:val="uk-UA"/>
        </w:rPr>
        <w:t>Н. </w:t>
      </w:r>
      <w:r w:rsidR="00100AD8" w:rsidRPr="00C3326F">
        <w:rPr>
          <w:lang w:val="uk-UA"/>
        </w:rPr>
        <w:t xml:space="preserve">Баловсяк стверджує, що інформаційна компетентність формується при наявності інформаційної культури та комп’ютерної грамотності і визначає три основні компоненти, необхідні для її формування: </w:t>
      </w:r>
    </w:p>
    <w:p w:rsidR="004F322A" w:rsidRDefault="00100AD8" w:rsidP="00BC430B">
      <w:pPr>
        <w:pStyle w:val="a3"/>
        <w:widowControl w:val="0"/>
        <w:numPr>
          <w:ilvl w:val="0"/>
          <w:numId w:val="5"/>
        </w:numPr>
        <w:tabs>
          <w:tab w:val="left" w:pos="993"/>
        </w:tabs>
        <w:ind w:left="0" w:firstLine="709"/>
        <w:rPr>
          <w:lang w:val="uk-UA"/>
        </w:rPr>
      </w:pPr>
      <w:r w:rsidRPr="00C3326F">
        <w:rPr>
          <w:lang w:val="uk-UA"/>
        </w:rPr>
        <w:t xml:space="preserve">інформаційний компонент – ефективне використання відомостей, що цікавлять конкретну людину в конкретній ситуації в усіх формах її представлення; </w:t>
      </w:r>
    </w:p>
    <w:p w:rsidR="004F322A" w:rsidRDefault="00100AD8" w:rsidP="00BC430B">
      <w:pPr>
        <w:pStyle w:val="a3"/>
        <w:widowControl w:val="0"/>
        <w:numPr>
          <w:ilvl w:val="0"/>
          <w:numId w:val="5"/>
        </w:numPr>
        <w:tabs>
          <w:tab w:val="left" w:pos="993"/>
        </w:tabs>
        <w:ind w:left="0" w:firstLine="709"/>
        <w:rPr>
          <w:lang w:val="uk-UA"/>
        </w:rPr>
      </w:pPr>
      <w:r w:rsidRPr="00C3326F">
        <w:rPr>
          <w:lang w:val="uk-UA"/>
        </w:rPr>
        <w:t xml:space="preserve">комп’ютерний або комп’ютерно-технологічний компонент – уміння </w:t>
      </w:r>
      <w:r w:rsidRPr="00C3326F">
        <w:rPr>
          <w:lang w:val="uk-UA"/>
        </w:rPr>
        <w:lastRenderedPageBreak/>
        <w:t xml:space="preserve">користуватися інформаційними технологіями, працювати на комп’ютері, використовувати різноманітне програмне забезпечення; </w:t>
      </w:r>
    </w:p>
    <w:p w:rsidR="004F322A" w:rsidRDefault="00100AD8" w:rsidP="00BC430B">
      <w:pPr>
        <w:pStyle w:val="a3"/>
        <w:widowControl w:val="0"/>
        <w:numPr>
          <w:ilvl w:val="0"/>
          <w:numId w:val="5"/>
        </w:numPr>
        <w:tabs>
          <w:tab w:val="left" w:pos="993"/>
        </w:tabs>
        <w:ind w:left="0" w:firstLine="709"/>
        <w:rPr>
          <w:lang w:val="uk-UA"/>
        </w:rPr>
      </w:pPr>
      <w:r w:rsidRPr="00C3326F">
        <w:rPr>
          <w:lang w:val="uk-UA"/>
        </w:rPr>
        <w:t>процесуально-діяльнісний компонент – здатність застосовувати інформаційні, комп’ютерні та інтернет-технології для роботи з інформаційними ресурсами [</w:t>
      </w:r>
      <w:r w:rsidR="004F322A">
        <w:rPr>
          <w:lang w:val="uk-UA"/>
        </w:rPr>
        <w:t>52</w:t>
      </w:r>
      <w:r w:rsidRPr="00C3326F">
        <w:rPr>
          <w:lang w:val="uk-UA"/>
        </w:rPr>
        <w:t xml:space="preserve">]. </w:t>
      </w:r>
    </w:p>
    <w:p w:rsidR="004F322A" w:rsidRDefault="00100AD8" w:rsidP="00BC430B">
      <w:pPr>
        <w:widowControl w:val="0"/>
        <w:tabs>
          <w:tab w:val="left" w:pos="993"/>
        </w:tabs>
        <w:ind w:firstLine="992"/>
        <w:rPr>
          <w:lang w:val="uk-UA"/>
        </w:rPr>
      </w:pPr>
      <w:r w:rsidRPr="00C3326F">
        <w:rPr>
          <w:lang w:val="uk-UA"/>
        </w:rPr>
        <w:t>Використання інформаційно-комунікаційних технологій у навчально</w:t>
      </w:r>
      <w:r w:rsidR="004F322A">
        <w:rPr>
          <w:lang w:val="uk-UA"/>
        </w:rPr>
        <w:t>-</w:t>
      </w:r>
      <w:r w:rsidRPr="00C3326F">
        <w:rPr>
          <w:lang w:val="uk-UA"/>
        </w:rPr>
        <w:t xml:space="preserve">виховному процесі сприяє підвищенню його ефективності, всебічному і гармонійному розвитку особистості учнів, розкриттю їх талантів, суттєво вливає на зміст, форми, методи і засоби навчання. Вдало підібрані комп’ютерні програми забезпечують розвиток творчих здібностей, стимулюють пізнавальну активність, емоційну сферу та інтелектуальні почуття школярів. При цьому готовність вчителя початкової школи до застосування ІКТ підвищується працездатність учнів, зацікавленість їх різними видами діяльності, поліпшується просторова уява, пам’ять, логічне мислення, розширюється їх світогляд. Тому комп’ютер має великі можливості вдосконалення навчально-виховного процесу. </w:t>
      </w:r>
    </w:p>
    <w:p w:rsidR="00100AD8" w:rsidRPr="00C3326F" w:rsidRDefault="00100AD8" w:rsidP="00BC430B">
      <w:pPr>
        <w:widowControl w:val="0"/>
        <w:tabs>
          <w:tab w:val="left" w:pos="993"/>
        </w:tabs>
        <w:ind w:firstLine="992"/>
        <w:rPr>
          <w:lang w:val="uk-UA"/>
        </w:rPr>
      </w:pPr>
      <w:r w:rsidRPr="00C3326F">
        <w:rPr>
          <w:lang w:val="uk-UA"/>
        </w:rPr>
        <w:t>Отже, як показує практика, без інформаційно-комунікаційних технологій вже неможливо уявити собі сучасну школу та фахову компетентність вчителя. Навчально-виховний процес з використанням ІКТ стає звичними в роботі з учнями молодшого шкільного віку, а для вчителів стає нормою роботи – це і є одним із важливих результатів інноваційної роботи в практиці роботи сучасного вчителя початкової школи.</w:t>
      </w:r>
    </w:p>
    <w:p w:rsidR="00100AD8" w:rsidRDefault="00100AD8" w:rsidP="00BC430B">
      <w:pPr>
        <w:widowControl w:val="0"/>
        <w:rPr>
          <w:lang w:val="uk-UA"/>
        </w:rPr>
      </w:pPr>
    </w:p>
    <w:p w:rsidR="00670930" w:rsidRDefault="00670930" w:rsidP="00BC430B">
      <w:pPr>
        <w:widowControl w:val="0"/>
        <w:rPr>
          <w:lang w:val="uk-UA"/>
        </w:rPr>
      </w:pPr>
    </w:p>
    <w:p w:rsidR="00670930" w:rsidRPr="00670930" w:rsidRDefault="00670930" w:rsidP="00BC430B">
      <w:pPr>
        <w:widowControl w:val="0"/>
        <w:rPr>
          <w:b/>
          <w:lang w:val="uk-UA"/>
        </w:rPr>
      </w:pPr>
      <w:r w:rsidRPr="00670930">
        <w:rPr>
          <w:b/>
          <w:lang w:val="uk-UA"/>
        </w:rPr>
        <w:t>1.3. Особливості застосування мультимедійних засобів навчання у підготовці майбутнього вчителя початкових класів</w:t>
      </w:r>
    </w:p>
    <w:p w:rsidR="00670930" w:rsidRDefault="00670930" w:rsidP="00BC430B">
      <w:pPr>
        <w:widowControl w:val="0"/>
        <w:rPr>
          <w:lang w:val="uk-UA"/>
        </w:rPr>
      </w:pPr>
    </w:p>
    <w:p w:rsidR="00670930" w:rsidRPr="00670930" w:rsidRDefault="00670930" w:rsidP="00BC430B">
      <w:pPr>
        <w:widowControl w:val="0"/>
        <w:rPr>
          <w:lang w:val="uk-UA"/>
        </w:rPr>
      </w:pPr>
      <w:r w:rsidRPr="00670930">
        <w:rPr>
          <w:lang w:val="uk-UA"/>
        </w:rPr>
        <w:t>Актуальність проблеми полягає в тому, що сьогодні в</w:t>
      </w:r>
      <w:r>
        <w:rPr>
          <w:lang w:val="uk-UA"/>
        </w:rPr>
        <w:t xml:space="preserve"> </w:t>
      </w:r>
      <w:r w:rsidRPr="00670930">
        <w:rPr>
          <w:lang w:val="uk-UA"/>
        </w:rPr>
        <w:t>умовах величезних змін у соціальному, економічному</w:t>
      </w:r>
      <w:r>
        <w:rPr>
          <w:lang w:val="uk-UA"/>
        </w:rPr>
        <w:t xml:space="preserve"> </w:t>
      </w:r>
      <w:r w:rsidRPr="00670930">
        <w:rPr>
          <w:lang w:val="uk-UA"/>
        </w:rPr>
        <w:t>і політично</w:t>
      </w:r>
      <w:r>
        <w:rPr>
          <w:lang w:val="uk-UA"/>
        </w:rPr>
        <w:t>му</w:t>
      </w:r>
      <w:r w:rsidRPr="00670930">
        <w:rPr>
          <w:lang w:val="uk-UA"/>
        </w:rPr>
        <w:t xml:space="preserve"> житт</w:t>
      </w:r>
      <w:r>
        <w:rPr>
          <w:lang w:val="uk-UA"/>
        </w:rPr>
        <w:t>і</w:t>
      </w:r>
      <w:r w:rsidRPr="00670930">
        <w:rPr>
          <w:lang w:val="uk-UA"/>
        </w:rPr>
        <w:t xml:space="preserve"> України виникла проблема радикальної перебудови у сфері освіти і виховання,</w:t>
      </w:r>
      <w:r>
        <w:rPr>
          <w:lang w:val="uk-UA"/>
        </w:rPr>
        <w:t xml:space="preserve"> </w:t>
      </w:r>
      <w:r w:rsidRPr="00670930">
        <w:rPr>
          <w:lang w:val="uk-UA"/>
        </w:rPr>
        <w:t xml:space="preserve">мета якої </w:t>
      </w:r>
      <w:r>
        <w:rPr>
          <w:lang w:val="uk-UA"/>
        </w:rPr>
        <w:t>–</w:t>
      </w:r>
      <w:r w:rsidRPr="00670930">
        <w:rPr>
          <w:lang w:val="uk-UA"/>
        </w:rPr>
        <w:t xml:space="preserve"> </w:t>
      </w:r>
      <w:r>
        <w:rPr>
          <w:lang w:val="uk-UA"/>
        </w:rPr>
        <w:lastRenderedPageBreak/>
        <w:t>с</w:t>
      </w:r>
      <w:r w:rsidRPr="00670930">
        <w:rPr>
          <w:lang w:val="uk-UA"/>
        </w:rPr>
        <w:t>формувати конкурентно здатну, творчу</w:t>
      </w:r>
      <w:r>
        <w:rPr>
          <w:lang w:val="uk-UA"/>
        </w:rPr>
        <w:t xml:space="preserve"> </w:t>
      </w:r>
      <w:r w:rsidRPr="00670930">
        <w:rPr>
          <w:lang w:val="uk-UA"/>
        </w:rPr>
        <w:t>особистість, яка здатна до самовизначення, до</w:t>
      </w:r>
      <w:r>
        <w:rPr>
          <w:lang w:val="uk-UA"/>
        </w:rPr>
        <w:t xml:space="preserve"> </w:t>
      </w:r>
      <w:r w:rsidRPr="00670930">
        <w:rPr>
          <w:lang w:val="uk-UA"/>
        </w:rPr>
        <w:t>самореалізації та самовдосконалення. Тому навчання</w:t>
      </w:r>
      <w:r>
        <w:rPr>
          <w:lang w:val="uk-UA"/>
        </w:rPr>
        <w:t xml:space="preserve"> </w:t>
      </w:r>
      <w:r w:rsidRPr="00670930">
        <w:rPr>
          <w:lang w:val="uk-UA"/>
        </w:rPr>
        <w:t>в школі має забезпечувати оптимальні передумови для самореалізації особистості школяра, розкриття всіх закладених в ній природних задатків, її</w:t>
      </w:r>
      <w:r>
        <w:rPr>
          <w:lang w:val="uk-UA"/>
        </w:rPr>
        <w:t xml:space="preserve"> </w:t>
      </w:r>
      <w:r w:rsidRPr="00670930">
        <w:rPr>
          <w:lang w:val="uk-UA"/>
        </w:rPr>
        <w:t>здатності до свободи, відповідальності і творчості.</w:t>
      </w:r>
    </w:p>
    <w:p w:rsidR="00100AD8" w:rsidRDefault="00670930" w:rsidP="00BC430B">
      <w:pPr>
        <w:widowControl w:val="0"/>
        <w:rPr>
          <w:lang w:val="uk-UA"/>
        </w:rPr>
      </w:pPr>
      <w:r w:rsidRPr="00670930">
        <w:rPr>
          <w:lang w:val="uk-UA"/>
        </w:rPr>
        <w:t>Важливим фактором, що визначає характер змін в</w:t>
      </w:r>
      <w:r>
        <w:rPr>
          <w:lang w:val="uk-UA"/>
        </w:rPr>
        <w:t xml:space="preserve"> </w:t>
      </w:r>
      <w:r w:rsidRPr="00670930">
        <w:rPr>
          <w:lang w:val="uk-UA"/>
        </w:rPr>
        <w:t>системі освіти, є науково-технічний прогрес, який в</w:t>
      </w:r>
      <w:r>
        <w:rPr>
          <w:lang w:val="uk-UA"/>
        </w:rPr>
        <w:t xml:space="preserve"> </w:t>
      </w:r>
      <w:r w:rsidRPr="00670930">
        <w:rPr>
          <w:lang w:val="uk-UA"/>
        </w:rPr>
        <w:t>певному ета</w:t>
      </w:r>
      <w:r>
        <w:rPr>
          <w:lang w:val="uk-UA"/>
        </w:rPr>
        <w:t>пі розвитку неможливий без комп’</w:t>
      </w:r>
      <w:r w:rsidRPr="00670930">
        <w:rPr>
          <w:lang w:val="uk-UA"/>
        </w:rPr>
        <w:t>ютерних технологій. На сучасному етапі розвитку інформаційного суспільства мультимедійні технології є не</w:t>
      </w:r>
      <w:r>
        <w:rPr>
          <w:lang w:val="uk-UA"/>
        </w:rPr>
        <w:t xml:space="preserve"> </w:t>
      </w:r>
      <w:r w:rsidRPr="00670930">
        <w:rPr>
          <w:lang w:val="uk-UA"/>
        </w:rPr>
        <w:t>просто необхідними, але і звичними засобами (рекламні монітори, автомобільні акустичні і навігаційні</w:t>
      </w:r>
      <w:r>
        <w:rPr>
          <w:lang w:val="uk-UA"/>
        </w:rPr>
        <w:t xml:space="preserve"> </w:t>
      </w:r>
      <w:r w:rsidRPr="00670930">
        <w:rPr>
          <w:lang w:val="uk-UA"/>
        </w:rPr>
        <w:t>системи, домашні кінотеатри та кінопалаци). Оволодіння підростаючим поколінням навичками вільного</w:t>
      </w:r>
      <w:r>
        <w:rPr>
          <w:lang w:val="uk-UA"/>
        </w:rPr>
        <w:t xml:space="preserve"> </w:t>
      </w:r>
      <w:r w:rsidRPr="00670930">
        <w:rPr>
          <w:lang w:val="uk-UA"/>
        </w:rPr>
        <w:t>користування засобами мультимедіа в побуті, почи</w:t>
      </w:r>
      <w:r>
        <w:rPr>
          <w:lang w:val="uk-UA"/>
        </w:rPr>
        <w:t>нається ще в ранньому дитинстві та продовжується й надалі [53].</w:t>
      </w:r>
    </w:p>
    <w:p w:rsidR="00670930" w:rsidRPr="00670930" w:rsidRDefault="00670930" w:rsidP="00BC430B">
      <w:pPr>
        <w:widowControl w:val="0"/>
        <w:rPr>
          <w:lang w:val="uk-UA"/>
        </w:rPr>
      </w:pPr>
      <w:r w:rsidRPr="00670930">
        <w:rPr>
          <w:lang w:val="uk-UA"/>
        </w:rPr>
        <w:t>Спостереження за сучасними дітьми показують, що</w:t>
      </w:r>
      <w:r>
        <w:rPr>
          <w:lang w:val="uk-UA"/>
        </w:rPr>
        <w:t xml:space="preserve"> </w:t>
      </w:r>
      <w:r w:rsidRPr="00670930">
        <w:rPr>
          <w:lang w:val="uk-UA"/>
        </w:rPr>
        <w:t>учні початкової школи інтуїтивно розуміють правила</w:t>
      </w:r>
      <w:r>
        <w:rPr>
          <w:lang w:val="uk-UA"/>
        </w:rPr>
        <w:t xml:space="preserve"> </w:t>
      </w:r>
      <w:r w:rsidRPr="00670930">
        <w:rPr>
          <w:lang w:val="uk-UA"/>
        </w:rPr>
        <w:t>користування мультимедійними технологіями для реалізації власних цілей. Легкі</w:t>
      </w:r>
      <w:r w:rsidR="00DF0B02">
        <w:rPr>
          <w:lang w:val="uk-UA"/>
        </w:rPr>
        <w:t xml:space="preserve">сть у використанні обумовлена </w:t>
      </w:r>
      <w:r w:rsidRPr="00670930">
        <w:rPr>
          <w:lang w:val="uk-UA"/>
        </w:rPr>
        <w:t>сучасним дружнім інтерфейсом мультимедіа:</w:t>
      </w:r>
      <w:r w:rsidR="00DF0B02">
        <w:rPr>
          <w:lang w:val="uk-UA"/>
        </w:rPr>
        <w:t xml:space="preserve"> </w:t>
      </w:r>
      <w:r w:rsidRPr="00670930">
        <w:rPr>
          <w:lang w:val="uk-UA"/>
        </w:rPr>
        <w:t>наявність стандартних позначень, інтерактивної системи підказок</w:t>
      </w:r>
      <w:r w:rsidR="00DF0B02">
        <w:rPr>
          <w:lang w:val="uk-UA"/>
        </w:rPr>
        <w:t>, «штучного інтелекту»</w:t>
      </w:r>
      <w:r w:rsidRPr="00670930">
        <w:rPr>
          <w:lang w:val="uk-UA"/>
        </w:rPr>
        <w:t xml:space="preserve"> мультимедіа.</w:t>
      </w:r>
    </w:p>
    <w:p w:rsidR="00670930" w:rsidRPr="00670930" w:rsidRDefault="00670930" w:rsidP="00BC430B">
      <w:pPr>
        <w:widowControl w:val="0"/>
        <w:rPr>
          <w:lang w:val="uk-UA"/>
        </w:rPr>
      </w:pPr>
      <w:r w:rsidRPr="00670930">
        <w:rPr>
          <w:lang w:val="uk-UA"/>
        </w:rPr>
        <w:t>На сучасному етапі розвитку суспільства інфо</w:t>
      </w:r>
      <w:r w:rsidR="00DF0B02">
        <w:rPr>
          <w:lang w:val="uk-UA"/>
        </w:rPr>
        <w:t>рмаційні технології стали невід’</w:t>
      </w:r>
      <w:r w:rsidRPr="00670930">
        <w:rPr>
          <w:lang w:val="uk-UA"/>
        </w:rPr>
        <w:t>ємною частиною життя</w:t>
      </w:r>
      <w:r w:rsidR="00DF0B02">
        <w:rPr>
          <w:lang w:val="uk-UA"/>
        </w:rPr>
        <w:t xml:space="preserve"> </w:t>
      </w:r>
      <w:r w:rsidRPr="00670930">
        <w:rPr>
          <w:lang w:val="uk-UA"/>
        </w:rPr>
        <w:t>людини, вони перестали бути окремою обмеженою</w:t>
      </w:r>
      <w:r w:rsidR="00DF0B02">
        <w:rPr>
          <w:lang w:val="uk-UA"/>
        </w:rPr>
        <w:t xml:space="preserve"> </w:t>
      </w:r>
      <w:r w:rsidRPr="00670930">
        <w:rPr>
          <w:lang w:val="uk-UA"/>
        </w:rPr>
        <w:t>сферою економіки і бізнесу. Сьогодні вони виступають об'єднуючою основою для побудови світового</w:t>
      </w:r>
      <w:r w:rsidR="00DF0B02">
        <w:rPr>
          <w:lang w:val="uk-UA"/>
        </w:rPr>
        <w:t xml:space="preserve"> </w:t>
      </w:r>
      <w:r w:rsidRPr="00670930">
        <w:rPr>
          <w:lang w:val="uk-UA"/>
        </w:rPr>
        <w:t>інформаційного співтовариства, активно впливають</w:t>
      </w:r>
      <w:r w:rsidR="00DF0B02">
        <w:rPr>
          <w:lang w:val="uk-UA"/>
        </w:rPr>
        <w:t xml:space="preserve"> </w:t>
      </w:r>
      <w:r w:rsidRPr="00670930">
        <w:rPr>
          <w:lang w:val="uk-UA"/>
        </w:rPr>
        <w:t>на визначення вектора світового прогресу [</w:t>
      </w:r>
      <w:r w:rsidR="00DF0B02">
        <w:rPr>
          <w:lang w:val="uk-UA"/>
        </w:rPr>
        <w:t>54</w:t>
      </w:r>
      <w:r w:rsidRPr="00670930">
        <w:rPr>
          <w:lang w:val="uk-UA"/>
        </w:rPr>
        <w:t>].</w:t>
      </w:r>
    </w:p>
    <w:p w:rsidR="00670930" w:rsidRPr="00670930" w:rsidRDefault="00670930" w:rsidP="00BC430B">
      <w:pPr>
        <w:widowControl w:val="0"/>
        <w:rPr>
          <w:lang w:val="uk-UA"/>
        </w:rPr>
      </w:pPr>
      <w:r w:rsidRPr="00670930">
        <w:rPr>
          <w:lang w:val="uk-UA"/>
        </w:rPr>
        <w:t>У цих умовах кардинальних змін вимагає і система</w:t>
      </w:r>
      <w:r w:rsidR="00DF0B02">
        <w:rPr>
          <w:lang w:val="uk-UA"/>
        </w:rPr>
        <w:t xml:space="preserve"> </w:t>
      </w:r>
      <w:r w:rsidRPr="00670930">
        <w:rPr>
          <w:lang w:val="uk-UA"/>
        </w:rPr>
        <w:t>шкільної освіти. Впровадження інформаційно</w:t>
      </w:r>
      <w:r w:rsidR="00DF0B02">
        <w:rPr>
          <w:lang w:val="uk-UA"/>
        </w:rPr>
        <w:t>-комп’ютерни</w:t>
      </w:r>
      <w:r w:rsidRPr="00670930">
        <w:rPr>
          <w:lang w:val="uk-UA"/>
        </w:rPr>
        <w:t>х технологій в навчально-виховний процес у початковій школі є доцільним і перспективним.</w:t>
      </w:r>
    </w:p>
    <w:p w:rsidR="00670930" w:rsidRPr="00670930" w:rsidRDefault="00670930" w:rsidP="00BC430B">
      <w:pPr>
        <w:widowControl w:val="0"/>
        <w:rPr>
          <w:lang w:val="uk-UA"/>
        </w:rPr>
      </w:pPr>
      <w:r w:rsidRPr="00670930">
        <w:rPr>
          <w:lang w:val="uk-UA"/>
        </w:rPr>
        <w:t xml:space="preserve">Технологія </w:t>
      </w:r>
      <w:r w:rsidR="00DF0B02">
        <w:rPr>
          <w:lang w:val="uk-UA"/>
        </w:rPr>
        <w:t>–</w:t>
      </w:r>
      <w:r w:rsidRPr="00670930">
        <w:rPr>
          <w:lang w:val="uk-UA"/>
        </w:rPr>
        <w:t xml:space="preserve"> це наука про способи вирішення завдань</w:t>
      </w:r>
      <w:r w:rsidR="00DF0B02">
        <w:rPr>
          <w:lang w:val="uk-UA"/>
        </w:rPr>
        <w:t xml:space="preserve"> </w:t>
      </w:r>
      <w:r w:rsidRPr="00670930">
        <w:rPr>
          <w:lang w:val="uk-UA"/>
        </w:rPr>
        <w:t xml:space="preserve">людства за допомогою технічних засобів. </w:t>
      </w:r>
      <w:r w:rsidR="00DF0B02">
        <w:rPr>
          <w:lang w:val="uk-UA"/>
        </w:rPr>
        <w:t>П</w:t>
      </w:r>
      <w:r w:rsidRPr="00670930">
        <w:rPr>
          <w:lang w:val="uk-UA"/>
        </w:rPr>
        <w:t>едагогічна</w:t>
      </w:r>
      <w:r w:rsidR="00DF0B02">
        <w:rPr>
          <w:lang w:val="uk-UA"/>
        </w:rPr>
        <w:t xml:space="preserve"> </w:t>
      </w:r>
      <w:r w:rsidRPr="00670930">
        <w:rPr>
          <w:lang w:val="uk-UA"/>
        </w:rPr>
        <w:t xml:space="preserve">технологія </w:t>
      </w:r>
      <w:r w:rsidR="00DF0B02">
        <w:rPr>
          <w:lang w:val="uk-UA"/>
        </w:rPr>
        <w:t>–</w:t>
      </w:r>
      <w:r w:rsidRPr="00670930">
        <w:rPr>
          <w:lang w:val="uk-UA"/>
        </w:rPr>
        <w:t xml:space="preserve"> це науково обґрунтована педагогічна система, яка гарантує досягнення певної навчальної мети через чітко визначену послідовність дій, націлених</w:t>
      </w:r>
      <w:r w:rsidR="00DF0B02">
        <w:rPr>
          <w:lang w:val="uk-UA"/>
        </w:rPr>
        <w:t xml:space="preserve"> </w:t>
      </w:r>
      <w:r w:rsidRPr="00670930">
        <w:rPr>
          <w:lang w:val="uk-UA"/>
        </w:rPr>
        <w:t xml:space="preserve">рішення проміжних </w:t>
      </w:r>
      <w:r w:rsidRPr="00670930">
        <w:rPr>
          <w:lang w:val="uk-UA"/>
        </w:rPr>
        <w:lastRenderedPageBreak/>
        <w:t>цілей, заздалегідь визначений</w:t>
      </w:r>
      <w:r w:rsidR="00DF0B02">
        <w:rPr>
          <w:lang w:val="uk-UA"/>
        </w:rPr>
        <w:t xml:space="preserve"> </w:t>
      </w:r>
      <w:r w:rsidRPr="00670930">
        <w:rPr>
          <w:lang w:val="uk-UA"/>
        </w:rPr>
        <w:t xml:space="preserve">кінцевий результат. Будь-яка педагогічна технологія </w:t>
      </w:r>
      <w:r w:rsidR="00DF0B02">
        <w:rPr>
          <w:lang w:val="uk-UA"/>
        </w:rPr>
        <w:t xml:space="preserve">– </w:t>
      </w:r>
      <w:r w:rsidRPr="00670930">
        <w:rPr>
          <w:lang w:val="uk-UA"/>
        </w:rPr>
        <w:t>це інформаційна технологія, оскільки основу технологічного процесу навчання складає отримання і перетворення інформації. Більш вдалим терміном для технологій н</w:t>
      </w:r>
      <w:r w:rsidR="00DF0B02">
        <w:rPr>
          <w:lang w:val="uk-UA"/>
        </w:rPr>
        <w:t>авчання, що використовують комп’</w:t>
      </w:r>
      <w:r w:rsidRPr="00670930">
        <w:rPr>
          <w:lang w:val="uk-UA"/>
        </w:rPr>
        <w:t>ютер, є</w:t>
      </w:r>
      <w:r w:rsidR="00DF0B02">
        <w:rPr>
          <w:lang w:val="uk-UA"/>
        </w:rPr>
        <w:t xml:space="preserve"> комп’</w:t>
      </w:r>
      <w:r w:rsidRPr="00670930">
        <w:rPr>
          <w:lang w:val="uk-UA"/>
        </w:rPr>
        <w:t>ютерна технологія.</w:t>
      </w:r>
    </w:p>
    <w:p w:rsidR="00DF0B02" w:rsidRDefault="00DF0B02" w:rsidP="00BC430B">
      <w:pPr>
        <w:widowControl w:val="0"/>
        <w:rPr>
          <w:lang w:val="uk-UA"/>
        </w:rPr>
      </w:pPr>
      <w:r>
        <w:rPr>
          <w:lang w:val="uk-UA"/>
        </w:rPr>
        <w:t>На думку В. Пуглія [55], комп’</w:t>
      </w:r>
      <w:r w:rsidR="00670930" w:rsidRPr="00670930">
        <w:rPr>
          <w:lang w:val="uk-UA"/>
        </w:rPr>
        <w:t xml:space="preserve">ютерні (нові інформаційні) технології навчання </w:t>
      </w:r>
      <w:r>
        <w:rPr>
          <w:lang w:val="uk-UA"/>
        </w:rPr>
        <w:t>–</w:t>
      </w:r>
      <w:r w:rsidR="00670930" w:rsidRPr="00670930">
        <w:rPr>
          <w:lang w:val="uk-UA"/>
        </w:rPr>
        <w:t xml:space="preserve"> це процес підготовки і передачі інформації,</w:t>
      </w:r>
      <w:r>
        <w:rPr>
          <w:lang w:val="uk-UA"/>
        </w:rPr>
        <w:t xml:space="preserve"> засобом здійснення яких є комп’</w:t>
      </w:r>
      <w:r w:rsidR="00670930" w:rsidRPr="00670930">
        <w:rPr>
          <w:lang w:val="uk-UA"/>
        </w:rPr>
        <w:t>ютер. Таким чином,</w:t>
      </w:r>
      <w:r>
        <w:rPr>
          <w:lang w:val="uk-UA"/>
        </w:rPr>
        <w:t xml:space="preserve"> </w:t>
      </w:r>
      <w:r w:rsidR="00670930" w:rsidRPr="00670930">
        <w:rPr>
          <w:lang w:val="uk-UA"/>
        </w:rPr>
        <w:t>інформаційно-комунікаційна технологія навчання</w:t>
      </w:r>
      <w:r>
        <w:rPr>
          <w:lang w:val="uk-UA"/>
        </w:rPr>
        <w:t xml:space="preserve"> </w:t>
      </w:r>
      <w:r w:rsidR="00670930" w:rsidRPr="00670930">
        <w:rPr>
          <w:lang w:val="uk-UA"/>
        </w:rPr>
        <w:t xml:space="preserve">(ІКТ) </w:t>
      </w:r>
      <w:r>
        <w:rPr>
          <w:lang w:val="uk-UA"/>
        </w:rPr>
        <w:t>–</w:t>
      </w:r>
      <w:r w:rsidR="00670930" w:rsidRPr="00670930">
        <w:rPr>
          <w:lang w:val="uk-UA"/>
        </w:rPr>
        <w:t xml:space="preserve"> це сукупність педагогічних методів і технічних засобів, спрямованих на реалізацію навчальної</w:t>
      </w:r>
      <w:r>
        <w:rPr>
          <w:lang w:val="uk-UA"/>
        </w:rPr>
        <w:t xml:space="preserve"> </w:t>
      </w:r>
      <w:r w:rsidR="00670930" w:rsidRPr="00670930">
        <w:rPr>
          <w:lang w:val="uk-UA"/>
        </w:rPr>
        <w:t>мети шляхом використання інформац</w:t>
      </w:r>
      <w:r>
        <w:rPr>
          <w:lang w:val="uk-UA"/>
        </w:rPr>
        <w:t>ійних технологій на основі комп’</w:t>
      </w:r>
      <w:r w:rsidR="00670930" w:rsidRPr="00670930">
        <w:rPr>
          <w:lang w:val="uk-UA"/>
        </w:rPr>
        <w:t>ютерних мереж, максимально</w:t>
      </w:r>
      <w:r>
        <w:rPr>
          <w:lang w:val="uk-UA"/>
        </w:rPr>
        <w:t xml:space="preserve"> </w:t>
      </w:r>
      <w:r w:rsidR="00670930" w:rsidRPr="00670930">
        <w:rPr>
          <w:lang w:val="uk-UA"/>
        </w:rPr>
        <w:t xml:space="preserve">забезпечує ефективність навчального процесу. </w:t>
      </w:r>
    </w:p>
    <w:p w:rsidR="00670930" w:rsidRPr="00670930" w:rsidRDefault="00670930" w:rsidP="00BC430B">
      <w:pPr>
        <w:widowControl w:val="0"/>
        <w:rPr>
          <w:lang w:val="uk-UA"/>
        </w:rPr>
      </w:pPr>
      <w:r w:rsidRPr="00670930">
        <w:rPr>
          <w:lang w:val="uk-UA"/>
        </w:rPr>
        <w:t>Інформаційні технології стають потужним багатофункціональним засобом навчання. Їх використання привчає</w:t>
      </w:r>
      <w:r w:rsidR="00DF0B02">
        <w:rPr>
          <w:lang w:val="uk-UA"/>
        </w:rPr>
        <w:t xml:space="preserve"> </w:t>
      </w:r>
      <w:r w:rsidRPr="00670930">
        <w:rPr>
          <w:lang w:val="uk-UA"/>
        </w:rPr>
        <w:t>учня жити в інформаційному середовищі, сприяє залученню школярів до інформаційної культури [</w:t>
      </w:r>
      <w:r w:rsidR="00DF0B02">
        <w:rPr>
          <w:lang w:val="uk-UA"/>
        </w:rPr>
        <w:t>54</w:t>
      </w:r>
      <w:r w:rsidRPr="00670930">
        <w:rPr>
          <w:lang w:val="uk-UA"/>
        </w:rPr>
        <w:t>].</w:t>
      </w:r>
    </w:p>
    <w:p w:rsidR="00670930" w:rsidRPr="00670930" w:rsidRDefault="00DF0B02" w:rsidP="00BC430B">
      <w:pPr>
        <w:widowControl w:val="0"/>
        <w:rPr>
          <w:lang w:val="uk-UA"/>
        </w:rPr>
      </w:pPr>
      <w:r>
        <w:rPr>
          <w:lang w:val="uk-UA"/>
        </w:rPr>
        <w:t>Об’</w:t>
      </w:r>
      <w:r w:rsidR="00670930" w:rsidRPr="00670930">
        <w:rPr>
          <w:lang w:val="uk-UA"/>
        </w:rPr>
        <w:t>єктом методики використання ІКТ в навчальному процесі початкової школи є процес навчання</w:t>
      </w:r>
      <w:r>
        <w:rPr>
          <w:lang w:val="uk-UA"/>
        </w:rPr>
        <w:t xml:space="preserve"> </w:t>
      </w:r>
      <w:r w:rsidR="00670930" w:rsidRPr="00670930">
        <w:rPr>
          <w:lang w:val="uk-UA"/>
        </w:rPr>
        <w:t>молодших школярів в умовах сучасних загальноосвітніх установ.</w:t>
      </w:r>
      <w:r>
        <w:rPr>
          <w:lang w:val="uk-UA"/>
        </w:rPr>
        <w:t xml:space="preserve"> </w:t>
      </w:r>
      <w:r w:rsidR="00670930" w:rsidRPr="00670930">
        <w:rPr>
          <w:lang w:val="uk-UA"/>
        </w:rPr>
        <w:t>Предметом методики використання ІКТ педагогічні, санітарно-гігієнічні та технічні умови, при яких застосування ІКТ підвищує ефективність навчання.</w:t>
      </w:r>
    </w:p>
    <w:p w:rsidR="00670930" w:rsidRPr="00670930" w:rsidRDefault="00670930" w:rsidP="00BC430B">
      <w:pPr>
        <w:widowControl w:val="0"/>
        <w:rPr>
          <w:lang w:val="uk-UA"/>
        </w:rPr>
      </w:pPr>
      <w:r w:rsidRPr="00670930">
        <w:rPr>
          <w:lang w:val="uk-UA"/>
        </w:rPr>
        <w:t>Розвиток педагогіки як науки характеризується не</w:t>
      </w:r>
      <w:r w:rsidR="00DF0B02">
        <w:rPr>
          <w:lang w:val="uk-UA"/>
        </w:rPr>
        <w:t xml:space="preserve"> </w:t>
      </w:r>
      <w:r w:rsidRPr="00670930">
        <w:rPr>
          <w:lang w:val="uk-UA"/>
        </w:rPr>
        <w:t>тільки новаціями в області методів, способів і організаційних форм навчання. На різних етапах паралельно</w:t>
      </w:r>
      <w:r w:rsidR="00DF0B02">
        <w:rPr>
          <w:lang w:val="uk-UA"/>
        </w:rPr>
        <w:t xml:space="preserve"> </w:t>
      </w:r>
      <w:r w:rsidRPr="00670930">
        <w:rPr>
          <w:lang w:val="uk-UA"/>
        </w:rPr>
        <w:t>з технічним розвитком відбувалося інтенсивне впровадження в навчальний процес різноманітних засобів</w:t>
      </w:r>
      <w:r w:rsidR="00DF0B02">
        <w:rPr>
          <w:lang w:val="uk-UA"/>
        </w:rPr>
        <w:t xml:space="preserve"> </w:t>
      </w:r>
      <w:r w:rsidRPr="00670930">
        <w:rPr>
          <w:lang w:val="uk-UA"/>
        </w:rPr>
        <w:t>наочності, технічних засобів. Все це здійснювалося з</w:t>
      </w:r>
      <w:r w:rsidR="00DF0B02">
        <w:rPr>
          <w:lang w:val="uk-UA"/>
        </w:rPr>
        <w:t xml:space="preserve"> </w:t>
      </w:r>
      <w:r w:rsidRPr="00670930">
        <w:rPr>
          <w:lang w:val="uk-UA"/>
        </w:rPr>
        <w:t>однією метою: підвищення ефективності навчального</w:t>
      </w:r>
      <w:r w:rsidR="00DF0B02">
        <w:rPr>
          <w:lang w:val="uk-UA"/>
        </w:rPr>
        <w:t xml:space="preserve"> </w:t>
      </w:r>
      <w:r w:rsidRPr="00670930">
        <w:rPr>
          <w:lang w:val="uk-UA"/>
        </w:rPr>
        <w:t>процесу в цілому і інновацій, які вводяться.</w:t>
      </w:r>
    </w:p>
    <w:p w:rsidR="00DF0B02" w:rsidRDefault="00670930" w:rsidP="00BC430B">
      <w:pPr>
        <w:widowControl w:val="0"/>
        <w:rPr>
          <w:lang w:val="uk-UA"/>
        </w:rPr>
      </w:pPr>
      <w:r w:rsidRPr="00670930">
        <w:rPr>
          <w:lang w:val="uk-UA"/>
        </w:rPr>
        <w:t>Завдяки ж використанню ІКТ навчальне середовище можна доповнити відео, звуком, анімацією. все це</w:t>
      </w:r>
      <w:r w:rsidR="00DF0B02">
        <w:rPr>
          <w:lang w:val="uk-UA"/>
        </w:rPr>
        <w:t xml:space="preserve"> </w:t>
      </w:r>
      <w:r w:rsidRPr="00670930">
        <w:rPr>
          <w:lang w:val="uk-UA"/>
        </w:rPr>
        <w:t xml:space="preserve">значно впливає на емоційну сферу молодшого школяра, сприяючи підвищенню пізнавальної активності, підвищенню інтересу до предмета і навчання взагалі, активізації навчальної діяльності учнів. Тим </w:t>
      </w:r>
      <w:r w:rsidRPr="00670930">
        <w:rPr>
          <w:lang w:val="uk-UA"/>
        </w:rPr>
        <w:lastRenderedPageBreak/>
        <w:t>більше, що молодші школярі вже готові до</w:t>
      </w:r>
      <w:r w:rsidR="00DF0B02">
        <w:rPr>
          <w:lang w:val="uk-UA"/>
        </w:rPr>
        <w:t xml:space="preserve"> </w:t>
      </w:r>
      <w:r w:rsidRPr="00670930">
        <w:rPr>
          <w:lang w:val="uk-UA"/>
        </w:rPr>
        <w:t>роботи з</w:t>
      </w:r>
      <w:r w:rsidR="00DF0B02">
        <w:rPr>
          <w:lang w:val="uk-UA"/>
        </w:rPr>
        <w:t xml:space="preserve"> ІКТ: вони знають, що таке комп’</w:t>
      </w:r>
      <w:r w:rsidRPr="00670930">
        <w:rPr>
          <w:lang w:val="uk-UA"/>
        </w:rPr>
        <w:t>ютер, в більшості випадків вміють ним користуватися, у них</w:t>
      </w:r>
      <w:r w:rsidR="00DF0B02">
        <w:rPr>
          <w:lang w:val="uk-UA"/>
        </w:rPr>
        <w:t xml:space="preserve"> </w:t>
      </w:r>
      <w:r w:rsidRPr="00670930">
        <w:rPr>
          <w:lang w:val="uk-UA"/>
        </w:rPr>
        <w:t>відсутн</w:t>
      </w:r>
      <w:r w:rsidR="00DF0B02">
        <w:rPr>
          <w:lang w:val="uk-UA"/>
        </w:rPr>
        <w:t>ій психологічний бар’</w:t>
      </w:r>
      <w:r w:rsidRPr="00670930">
        <w:rPr>
          <w:lang w:val="uk-UA"/>
        </w:rPr>
        <w:t>єр: діти не бояться, що</w:t>
      </w:r>
      <w:r w:rsidR="00DF0B02">
        <w:rPr>
          <w:lang w:val="uk-UA"/>
        </w:rPr>
        <w:t xml:space="preserve"> </w:t>
      </w:r>
      <w:r w:rsidRPr="00670930">
        <w:rPr>
          <w:lang w:val="uk-UA"/>
        </w:rPr>
        <w:t>зламається машина, не вистачить знань впоратися з</w:t>
      </w:r>
      <w:r w:rsidR="00DF0B02">
        <w:rPr>
          <w:lang w:val="uk-UA"/>
        </w:rPr>
        <w:t xml:space="preserve"> </w:t>
      </w:r>
      <w:r w:rsidRPr="00670930">
        <w:rPr>
          <w:lang w:val="uk-UA"/>
        </w:rPr>
        <w:t>ній тощо.</w:t>
      </w:r>
    </w:p>
    <w:p w:rsidR="00DF0B02" w:rsidRDefault="00670930" w:rsidP="00BC430B">
      <w:pPr>
        <w:widowControl w:val="0"/>
        <w:rPr>
          <w:lang w:val="uk-UA"/>
        </w:rPr>
      </w:pPr>
      <w:r w:rsidRPr="00670930">
        <w:rPr>
          <w:lang w:val="uk-UA"/>
        </w:rPr>
        <w:t xml:space="preserve"> Однак, машина без людського фактора залишається розумною іграшкою. Сьо</w:t>
      </w:r>
      <w:r w:rsidR="00DF0B02">
        <w:rPr>
          <w:lang w:val="uk-UA"/>
        </w:rPr>
        <w:t xml:space="preserve">годні вже очевидно, що викладач, який проводить </w:t>
      </w:r>
      <w:r w:rsidRPr="00670930">
        <w:rPr>
          <w:lang w:val="uk-UA"/>
        </w:rPr>
        <w:t>заняття з використанням мультимедійного проектора, електронної дошки і</w:t>
      </w:r>
      <w:r w:rsidR="00DF0B02">
        <w:rPr>
          <w:lang w:val="uk-UA"/>
        </w:rPr>
        <w:t xml:space="preserve"> комп’</w:t>
      </w:r>
      <w:r w:rsidRPr="00670930">
        <w:rPr>
          <w:lang w:val="uk-UA"/>
        </w:rPr>
        <w:t>ютера, використовує на уроці і при підготовці до нього ресурси Інтернет, має якісні переваги</w:t>
      </w:r>
      <w:r w:rsidR="00DF0B02">
        <w:rPr>
          <w:lang w:val="uk-UA"/>
        </w:rPr>
        <w:t xml:space="preserve"> </w:t>
      </w:r>
      <w:r w:rsidRPr="00670930">
        <w:rPr>
          <w:lang w:val="uk-UA"/>
        </w:rPr>
        <w:t>п</w:t>
      </w:r>
      <w:r w:rsidR="00DF0B02">
        <w:rPr>
          <w:lang w:val="uk-UA"/>
        </w:rPr>
        <w:t>еред колегою який користується «крейдяною технологією</w:t>
      </w:r>
      <w:r w:rsidRPr="00670930">
        <w:rPr>
          <w:lang w:val="uk-UA"/>
        </w:rPr>
        <w:t xml:space="preserve">». </w:t>
      </w:r>
    </w:p>
    <w:p w:rsidR="00670930" w:rsidRPr="00670930" w:rsidRDefault="00670930" w:rsidP="00BC430B">
      <w:pPr>
        <w:widowControl w:val="0"/>
        <w:rPr>
          <w:lang w:val="uk-UA"/>
        </w:rPr>
      </w:pPr>
      <w:r w:rsidRPr="00670930">
        <w:rPr>
          <w:lang w:val="uk-UA"/>
        </w:rPr>
        <w:t xml:space="preserve">Виховання учнів в школі повинно бути направлено на розвиток сучасного інформаційного суспільства, і школа повинна вчити користуватися необмеженим джерелом інформації </w:t>
      </w:r>
      <w:r w:rsidR="00DF0B02">
        <w:rPr>
          <w:lang w:val="uk-UA"/>
        </w:rPr>
        <w:t>–</w:t>
      </w:r>
      <w:r w:rsidRPr="00670930">
        <w:rPr>
          <w:lang w:val="uk-UA"/>
        </w:rPr>
        <w:t xml:space="preserve"> Інтернет, </w:t>
      </w:r>
      <w:r w:rsidR="00DF0B02">
        <w:rPr>
          <w:lang w:val="uk-UA"/>
        </w:rPr>
        <w:t>та</w:t>
      </w:r>
      <w:r w:rsidRPr="00670930">
        <w:rPr>
          <w:lang w:val="uk-UA"/>
        </w:rPr>
        <w:t xml:space="preserve"> спробувати навчити дитину </w:t>
      </w:r>
      <w:r w:rsidR="00DF0B02">
        <w:rPr>
          <w:lang w:val="uk-UA"/>
        </w:rPr>
        <w:t>критично ставитися до отриманої інформації</w:t>
      </w:r>
      <w:r w:rsidRPr="00670930">
        <w:rPr>
          <w:lang w:val="uk-UA"/>
        </w:rPr>
        <w:t>.</w:t>
      </w:r>
    </w:p>
    <w:p w:rsidR="00670930" w:rsidRPr="00670930" w:rsidRDefault="00670930" w:rsidP="00BC430B">
      <w:pPr>
        <w:widowControl w:val="0"/>
        <w:rPr>
          <w:lang w:val="uk-UA"/>
        </w:rPr>
      </w:pPr>
      <w:r w:rsidRPr="00670930">
        <w:rPr>
          <w:lang w:val="uk-UA"/>
        </w:rPr>
        <w:t xml:space="preserve">Сучасний урок </w:t>
      </w:r>
      <w:r w:rsidR="00DF0B02">
        <w:rPr>
          <w:lang w:val="uk-UA"/>
        </w:rPr>
        <w:t>–</w:t>
      </w:r>
      <w:r w:rsidRPr="00670930">
        <w:rPr>
          <w:lang w:val="uk-UA"/>
        </w:rPr>
        <w:t xml:space="preserve"> це поєднання традиційних технологій і нових інформаційних джерел, які передбачають використання теле- та радіомовлення, періодики,</w:t>
      </w:r>
      <w:r w:rsidR="00DF0B02">
        <w:rPr>
          <w:lang w:val="uk-UA"/>
        </w:rPr>
        <w:t xml:space="preserve"> </w:t>
      </w:r>
      <w:r w:rsidRPr="00670930">
        <w:rPr>
          <w:lang w:val="uk-UA"/>
        </w:rPr>
        <w:t>архівних матеріалів, ресурсів мережі Інтернет тощо.</w:t>
      </w:r>
      <w:r w:rsidR="00DF0B02">
        <w:rPr>
          <w:lang w:val="uk-UA"/>
        </w:rPr>
        <w:t xml:space="preserve"> </w:t>
      </w:r>
      <w:r w:rsidRPr="00670930">
        <w:rPr>
          <w:lang w:val="uk-UA"/>
        </w:rPr>
        <w:t>Це використання додаткового матеріалу, який можна</w:t>
      </w:r>
      <w:r w:rsidR="00DF0B02">
        <w:rPr>
          <w:lang w:val="uk-UA"/>
        </w:rPr>
        <w:t xml:space="preserve"> </w:t>
      </w:r>
      <w:r w:rsidRPr="00670930">
        <w:rPr>
          <w:lang w:val="uk-UA"/>
        </w:rPr>
        <w:t>знайти для різних категорій учнів і для різного рівня</w:t>
      </w:r>
      <w:r w:rsidR="00DF0B02">
        <w:rPr>
          <w:lang w:val="uk-UA"/>
        </w:rPr>
        <w:t xml:space="preserve"> </w:t>
      </w:r>
      <w:r w:rsidRPr="00670930">
        <w:rPr>
          <w:lang w:val="uk-UA"/>
        </w:rPr>
        <w:t>підготовки.</w:t>
      </w:r>
    </w:p>
    <w:p w:rsidR="00670930" w:rsidRPr="00670930" w:rsidRDefault="00670930" w:rsidP="00BC430B">
      <w:pPr>
        <w:widowControl w:val="0"/>
        <w:rPr>
          <w:lang w:val="uk-UA"/>
        </w:rPr>
      </w:pPr>
      <w:r w:rsidRPr="00670930">
        <w:rPr>
          <w:lang w:val="uk-UA"/>
        </w:rPr>
        <w:t>Активний розвиток і впровадження інформаційних технологій в різні сфери життя, в тому числі в</w:t>
      </w:r>
      <w:r w:rsidR="00DF0B02">
        <w:rPr>
          <w:lang w:val="uk-UA"/>
        </w:rPr>
        <w:t xml:space="preserve"> </w:t>
      </w:r>
      <w:r w:rsidRPr="00670930">
        <w:rPr>
          <w:lang w:val="uk-UA"/>
        </w:rPr>
        <w:t>освіту, ставить перед школою завдання формування</w:t>
      </w:r>
      <w:r w:rsidR="00DF0B02">
        <w:rPr>
          <w:lang w:val="uk-UA"/>
        </w:rPr>
        <w:t xml:space="preserve"> </w:t>
      </w:r>
      <w:r w:rsidRPr="00670930">
        <w:rPr>
          <w:lang w:val="uk-UA"/>
        </w:rPr>
        <w:t>інформаційної культури сучасних школярів.</w:t>
      </w:r>
    </w:p>
    <w:p w:rsidR="00670930" w:rsidRPr="00670930" w:rsidRDefault="00DF0B02" w:rsidP="00BC430B">
      <w:pPr>
        <w:widowControl w:val="0"/>
        <w:rPr>
          <w:lang w:val="uk-UA"/>
        </w:rPr>
      </w:pPr>
      <w:r>
        <w:rPr>
          <w:lang w:val="uk-UA"/>
        </w:rPr>
        <w:t>Комп’</w:t>
      </w:r>
      <w:r w:rsidR="00670930" w:rsidRPr="00670930">
        <w:rPr>
          <w:lang w:val="uk-UA"/>
        </w:rPr>
        <w:t xml:space="preserve">ютерні технології </w:t>
      </w:r>
      <w:r>
        <w:rPr>
          <w:lang w:val="uk-UA"/>
        </w:rPr>
        <w:t>–</w:t>
      </w:r>
      <w:r w:rsidR="00670930" w:rsidRPr="00670930">
        <w:rPr>
          <w:lang w:val="uk-UA"/>
        </w:rPr>
        <w:t xml:space="preserve"> це потужний інструмент</w:t>
      </w:r>
      <w:r>
        <w:rPr>
          <w:lang w:val="uk-UA"/>
        </w:rPr>
        <w:t xml:space="preserve"> </w:t>
      </w:r>
      <w:r w:rsidR="00670930" w:rsidRPr="00670930">
        <w:rPr>
          <w:lang w:val="uk-UA"/>
        </w:rPr>
        <w:t>для отримання дитиною найрізноманітнішої інформації, ефективний засіб підвищення інтересу до навчання, а також мотивації, наочності, науковості та ін.</w:t>
      </w:r>
    </w:p>
    <w:p w:rsidR="00DF0B02" w:rsidRPr="00DF0B02" w:rsidRDefault="00670930" w:rsidP="00BC430B">
      <w:pPr>
        <w:widowControl w:val="0"/>
        <w:rPr>
          <w:lang w:val="uk-UA"/>
        </w:rPr>
      </w:pPr>
      <w:r w:rsidRPr="00670930">
        <w:rPr>
          <w:lang w:val="uk-UA"/>
        </w:rPr>
        <w:t>Необхідно враховувати, що в школу приходять нові</w:t>
      </w:r>
      <w:r w:rsidR="00DF0B02">
        <w:rPr>
          <w:lang w:val="uk-UA"/>
        </w:rPr>
        <w:t xml:space="preserve"> </w:t>
      </w:r>
      <w:r w:rsidRPr="00670930">
        <w:rPr>
          <w:lang w:val="uk-UA"/>
        </w:rPr>
        <w:t>покоління дітей, які живуть в і</w:t>
      </w:r>
      <w:r w:rsidR="00DF0B02">
        <w:rPr>
          <w:lang w:val="uk-UA"/>
        </w:rPr>
        <w:t xml:space="preserve"> </w:t>
      </w:r>
      <w:r w:rsidR="00DF0B02" w:rsidRPr="00DF0B02">
        <w:rPr>
          <w:lang w:val="uk-UA"/>
        </w:rPr>
        <w:t>які живуть в інформаційному, динамічному, емоційно напруженому середовищі.</w:t>
      </w:r>
    </w:p>
    <w:p w:rsidR="00DF0B02" w:rsidRPr="00DF0B02" w:rsidRDefault="00DF0B02" w:rsidP="00BC430B">
      <w:pPr>
        <w:widowControl w:val="0"/>
        <w:rPr>
          <w:lang w:val="uk-UA"/>
        </w:rPr>
      </w:pPr>
      <w:r w:rsidRPr="00DF0B02">
        <w:rPr>
          <w:lang w:val="uk-UA"/>
        </w:rPr>
        <w:t xml:space="preserve">Впровадження інформаційно-комунікаційних технологій в початковій ланці </w:t>
      </w:r>
      <w:r w:rsidR="004335E7">
        <w:rPr>
          <w:lang w:val="uk-UA"/>
        </w:rPr>
        <w:t>–</w:t>
      </w:r>
      <w:r w:rsidRPr="00DF0B02">
        <w:rPr>
          <w:lang w:val="uk-UA"/>
        </w:rPr>
        <w:t xml:space="preserve"> це не данина моді, а необхідність сьогодення, оскільки більшість дітей </w:t>
      </w:r>
      <w:r w:rsidR="004335E7">
        <w:rPr>
          <w:lang w:val="uk-UA"/>
        </w:rPr>
        <w:t>знайомляться з комп’</w:t>
      </w:r>
      <w:r w:rsidRPr="00DF0B02">
        <w:rPr>
          <w:lang w:val="uk-UA"/>
        </w:rPr>
        <w:t>ютером набагато раніше, ніж це</w:t>
      </w:r>
      <w:r w:rsidR="004335E7">
        <w:rPr>
          <w:lang w:val="uk-UA"/>
        </w:rPr>
        <w:t xml:space="preserve"> </w:t>
      </w:r>
      <w:r w:rsidRPr="00DF0B02">
        <w:rPr>
          <w:lang w:val="uk-UA"/>
        </w:rPr>
        <w:t xml:space="preserve">їм може запропонувати </w:t>
      </w:r>
      <w:r w:rsidRPr="00DF0B02">
        <w:rPr>
          <w:lang w:val="uk-UA"/>
        </w:rPr>
        <w:lastRenderedPageBreak/>
        <w:t>школа. У доповідній записці</w:t>
      </w:r>
      <w:r w:rsidR="004335E7">
        <w:rPr>
          <w:lang w:val="uk-UA"/>
        </w:rPr>
        <w:t xml:space="preserve"> </w:t>
      </w:r>
      <w:r w:rsidRPr="00DF0B02">
        <w:rPr>
          <w:lang w:val="uk-UA"/>
        </w:rPr>
        <w:t>колегії Мініс</w:t>
      </w:r>
      <w:r w:rsidR="004335E7">
        <w:rPr>
          <w:lang w:val="uk-UA"/>
        </w:rPr>
        <w:t>терства освіти і науки України «</w:t>
      </w:r>
      <w:r w:rsidRPr="00DF0B02">
        <w:rPr>
          <w:lang w:val="uk-UA"/>
        </w:rPr>
        <w:t>Про підсумки переходу початкової школи на новий зміст і</w:t>
      </w:r>
      <w:r w:rsidR="004335E7">
        <w:rPr>
          <w:lang w:val="uk-UA"/>
        </w:rPr>
        <w:t xml:space="preserve"> структуру навчання</w:t>
      </w:r>
      <w:r w:rsidRPr="00DF0B02">
        <w:rPr>
          <w:lang w:val="uk-UA"/>
        </w:rPr>
        <w:t>»</w:t>
      </w:r>
      <w:r w:rsidR="004335E7">
        <w:rPr>
          <w:lang w:val="uk-UA"/>
        </w:rPr>
        <w:t xml:space="preserve"> </w:t>
      </w:r>
      <w:r w:rsidRPr="00DF0B02">
        <w:rPr>
          <w:lang w:val="uk-UA"/>
        </w:rPr>
        <w:t>вказано на необхідність посилення практичної спрямованості навчального процесу</w:t>
      </w:r>
      <w:r w:rsidR="004335E7">
        <w:rPr>
          <w:lang w:val="uk-UA"/>
        </w:rPr>
        <w:t xml:space="preserve"> </w:t>
      </w:r>
      <w:r w:rsidRPr="00DF0B02">
        <w:rPr>
          <w:lang w:val="uk-UA"/>
        </w:rPr>
        <w:t>в навчальних програмах і підручниках через різноманітність видів діяльності учнів, відбору і поєднання</w:t>
      </w:r>
      <w:r w:rsidR="004335E7">
        <w:rPr>
          <w:lang w:val="uk-UA"/>
        </w:rPr>
        <w:t xml:space="preserve"> </w:t>
      </w:r>
      <w:r w:rsidRPr="00DF0B02">
        <w:rPr>
          <w:lang w:val="uk-UA"/>
        </w:rPr>
        <w:t>методів навчання так, щоб засвоєння змісту було активним, усвідомленим, достатньо емоційним</w:t>
      </w:r>
      <w:r w:rsidR="004335E7">
        <w:rPr>
          <w:lang w:val="uk-UA"/>
        </w:rPr>
        <w:t xml:space="preserve"> [55]</w:t>
      </w:r>
      <w:r w:rsidRPr="00DF0B02">
        <w:rPr>
          <w:lang w:val="uk-UA"/>
        </w:rPr>
        <w:t>.</w:t>
      </w:r>
    </w:p>
    <w:p w:rsidR="00DF0B02" w:rsidRPr="00DF0B02" w:rsidRDefault="00DF0B02" w:rsidP="00BC430B">
      <w:pPr>
        <w:widowControl w:val="0"/>
        <w:rPr>
          <w:lang w:val="uk-UA"/>
        </w:rPr>
      </w:pPr>
      <w:r w:rsidRPr="00DF0B02">
        <w:rPr>
          <w:lang w:val="uk-UA"/>
        </w:rPr>
        <w:t>Однією з головних завдань початкової школи є застосування ІКТ в процесі вивчення більшості навчальних предметів в рамках програми. основним видом</w:t>
      </w:r>
      <w:r w:rsidR="004335E7">
        <w:rPr>
          <w:lang w:val="uk-UA"/>
        </w:rPr>
        <w:t xml:space="preserve"> використання комп’</w:t>
      </w:r>
      <w:r w:rsidRPr="00DF0B02">
        <w:rPr>
          <w:lang w:val="uk-UA"/>
        </w:rPr>
        <w:t>ютерно-орієнтованих засобів навчання є їх органічна інтеграція в певні уроки.</w:t>
      </w:r>
    </w:p>
    <w:p w:rsidR="00DF0B02" w:rsidRPr="00DF0B02" w:rsidRDefault="00DF0B02" w:rsidP="00BC430B">
      <w:pPr>
        <w:widowControl w:val="0"/>
        <w:rPr>
          <w:lang w:val="uk-UA"/>
        </w:rPr>
      </w:pPr>
      <w:r w:rsidRPr="00DF0B02">
        <w:rPr>
          <w:lang w:val="uk-UA"/>
        </w:rPr>
        <w:t>У цікавій, динамічній, ігровій формі учні молодши</w:t>
      </w:r>
      <w:r w:rsidR="004335E7">
        <w:rPr>
          <w:lang w:val="uk-UA"/>
        </w:rPr>
        <w:t>х класів опановують комп’</w:t>
      </w:r>
      <w:r w:rsidRPr="00DF0B02">
        <w:rPr>
          <w:lang w:val="uk-UA"/>
        </w:rPr>
        <w:t>ютерні засоби і одночасно вдосконалюють свої знання з певних навча</w:t>
      </w:r>
      <w:r w:rsidR="004335E7">
        <w:rPr>
          <w:lang w:val="uk-UA"/>
        </w:rPr>
        <w:t>льних предметів, розвивають пам’</w:t>
      </w:r>
      <w:r w:rsidRPr="00DF0B02">
        <w:rPr>
          <w:lang w:val="uk-UA"/>
        </w:rPr>
        <w:t>ять, просторову уяву,</w:t>
      </w:r>
      <w:r w:rsidR="004335E7">
        <w:rPr>
          <w:lang w:val="uk-UA"/>
        </w:rPr>
        <w:t xml:space="preserve"> </w:t>
      </w:r>
      <w:r w:rsidRPr="00DF0B02">
        <w:rPr>
          <w:lang w:val="uk-UA"/>
        </w:rPr>
        <w:t>логічне мислення, творчі здібності.</w:t>
      </w:r>
    </w:p>
    <w:p w:rsidR="00DF0B02" w:rsidRPr="00DF0B02" w:rsidRDefault="00DF0B02" w:rsidP="00BC430B">
      <w:pPr>
        <w:widowControl w:val="0"/>
        <w:rPr>
          <w:lang w:val="uk-UA"/>
        </w:rPr>
      </w:pPr>
      <w:r w:rsidRPr="00DF0B02">
        <w:rPr>
          <w:lang w:val="uk-UA"/>
        </w:rPr>
        <w:t xml:space="preserve">Основою впровадження мультимедійних технологій в освітній простір є властивість мультимедіа </w:t>
      </w:r>
      <w:r w:rsidR="004335E7">
        <w:rPr>
          <w:lang w:val="uk-UA"/>
        </w:rPr>
        <w:t>–</w:t>
      </w:r>
      <w:r w:rsidRPr="00DF0B02">
        <w:rPr>
          <w:lang w:val="uk-UA"/>
        </w:rPr>
        <w:t xml:space="preserve"> гармонійне інтегрування різних видів інформації. За рахунок інтенсифікації сприйняття школярами</w:t>
      </w:r>
      <w:r w:rsidR="004335E7">
        <w:rPr>
          <w:lang w:val="uk-UA"/>
        </w:rPr>
        <w:t xml:space="preserve"> </w:t>
      </w:r>
      <w:r w:rsidRPr="00DF0B02">
        <w:rPr>
          <w:lang w:val="uk-UA"/>
        </w:rPr>
        <w:t>навчального матеріалу стає можливим залучити школ</w:t>
      </w:r>
      <w:r w:rsidR="004335E7">
        <w:rPr>
          <w:lang w:val="uk-UA"/>
        </w:rPr>
        <w:t>ярів до процесу пізнання як суб’</w:t>
      </w:r>
      <w:r w:rsidRPr="00DF0B02">
        <w:rPr>
          <w:lang w:val="uk-UA"/>
        </w:rPr>
        <w:t>єктів навчальної діяльності. Разом з тим, впровадження мультимедійних</w:t>
      </w:r>
      <w:r w:rsidR="004335E7">
        <w:rPr>
          <w:lang w:val="uk-UA"/>
        </w:rPr>
        <w:t xml:space="preserve"> </w:t>
      </w:r>
      <w:r w:rsidRPr="00DF0B02">
        <w:rPr>
          <w:lang w:val="uk-UA"/>
        </w:rPr>
        <w:t>технологій в практику початкового навчання до сих пір залишається на дискусійних-експериментальному рівні.</w:t>
      </w:r>
    </w:p>
    <w:p w:rsidR="00DF0B02" w:rsidRPr="00DF0B02" w:rsidRDefault="00DF0B02" w:rsidP="00BC430B">
      <w:pPr>
        <w:widowControl w:val="0"/>
        <w:rPr>
          <w:lang w:val="uk-UA"/>
        </w:rPr>
      </w:pPr>
      <w:r w:rsidRPr="00DF0B02">
        <w:rPr>
          <w:lang w:val="uk-UA"/>
        </w:rPr>
        <w:t>У сучасних науково-педагогічних джерелах акцентується увага на високий потенц</w:t>
      </w:r>
      <w:r w:rsidR="004335E7">
        <w:rPr>
          <w:lang w:val="uk-UA"/>
        </w:rPr>
        <w:t>іал мультимедійних ресурсів (Н. Савченко, А. </w:t>
      </w:r>
      <w:r w:rsidRPr="00DF0B02">
        <w:rPr>
          <w:lang w:val="uk-UA"/>
        </w:rPr>
        <w:t>Шликов</w:t>
      </w:r>
      <w:r w:rsidR="004335E7">
        <w:rPr>
          <w:lang w:val="uk-UA"/>
        </w:rPr>
        <w:t>а і ін.). Зокрема, в роботах Ю. Казакова, Л. </w:t>
      </w:r>
      <w:r w:rsidRPr="00DF0B02">
        <w:rPr>
          <w:lang w:val="uk-UA"/>
        </w:rPr>
        <w:t>Шевченко розкрито</w:t>
      </w:r>
      <w:r w:rsidR="004335E7">
        <w:rPr>
          <w:lang w:val="uk-UA"/>
        </w:rPr>
        <w:t xml:space="preserve"> </w:t>
      </w:r>
      <w:r w:rsidRPr="00DF0B02">
        <w:rPr>
          <w:lang w:val="uk-UA"/>
        </w:rPr>
        <w:t xml:space="preserve">педагогічні умови застосування медіаосвіти в процесі професійної </w:t>
      </w:r>
      <w:r w:rsidR="004335E7">
        <w:rPr>
          <w:lang w:val="uk-UA"/>
        </w:rPr>
        <w:t>підготовки майбутніх вчителів </w:t>
      </w:r>
      <w:r w:rsidRPr="00DF0B02">
        <w:rPr>
          <w:lang w:val="uk-UA"/>
        </w:rPr>
        <w:t>[</w:t>
      </w:r>
      <w:r w:rsidR="004335E7">
        <w:rPr>
          <w:lang w:val="uk-UA"/>
        </w:rPr>
        <w:t>56</w:t>
      </w:r>
      <w:r w:rsidRPr="00DF0B02">
        <w:rPr>
          <w:lang w:val="uk-UA"/>
        </w:rPr>
        <w:t>].</w:t>
      </w:r>
    </w:p>
    <w:p w:rsidR="00670930" w:rsidRDefault="00DF0B02" w:rsidP="00BC430B">
      <w:pPr>
        <w:widowControl w:val="0"/>
        <w:rPr>
          <w:lang w:val="uk-UA"/>
        </w:rPr>
      </w:pPr>
      <w:r w:rsidRPr="00DF0B02">
        <w:rPr>
          <w:lang w:val="uk-UA"/>
        </w:rPr>
        <w:t>Окремі аспекти використання інформаційних технологій в практиці початкового навча</w:t>
      </w:r>
      <w:r w:rsidR="004335E7">
        <w:rPr>
          <w:lang w:val="uk-UA"/>
        </w:rPr>
        <w:t>ння досліджувалися в роботах А. Суховірської, В. Шакотько, А. </w:t>
      </w:r>
      <w:r w:rsidRPr="00DF0B02">
        <w:rPr>
          <w:lang w:val="uk-UA"/>
        </w:rPr>
        <w:t>Шиман та ін. Крім того, на сьогодні придбано певний практичний досвід використання мультимедіа в початковій ланці навчання (Ю.</w:t>
      </w:r>
      <w:r w:rsidR="004335E7">
        <w:rPr>
          <w:lang w:val="uk-UA"/>
        </w:rPr>
        <w:t xml:space="preserve"> Громова, </w:t>
      </w:r>
      <w:r w:rsidR="004335E7">
        <w:rPr>
          <w:lang w:val="uk-UA"/>
        </w:rPr>
        <w:lastRenderedPageBreak/>
        <w:t>І. Мураль, Л. </w:t>
      </w:r>
      <w:r w:rsidRPr="00DF0B02">
        <w:rPr>
          <w:lang w:val="uk-UA"/>
        </w:rPr>
        <w:t>Югова</w:t>
      </w:r>
      <w:r w:rsidR="004335E7">
        <w:rPr>
          <w:lang w:val="uk-UA"/>
        </w:rPr>
        <w:t xml:space="preserve"> </w:t>
      </w:r>
      <w:r w:rsidRPr="00DF0B02">
        <w:rPr>
          <w:lang w:val="uk-UA"/>
        </w:rPr>
        <w:t>і ін.), який свідчить про неухильне</w:t>
      </w:r>
      <w:r w:rsidR="004335E7">
        <w:rPr>
          <w:lang w:val="uk-UA"/>
        </w:rPr>
        <w:t xml:space="preserve"> зростання</w:t>
      </w:r>
      <w:r w:rsidRPr="00DF0B02">
        <w:rPr>
          <w:lang w:val="uk-UA"/>
        </w:rPr>
        <w:t xml:space="preserve"> інтерес</w:t>
      </w:r>
      <w:r w:rsidR="004335E7">
        <w:rPr>
          <w:lang w:val="uk-UA"/>
        </w:rPr>
        <w:t>у</w:t>
      </w:r>
      <w:r w:rsidRPr="00DF0B02">
        <w:rPr>
          <w:lang w:val="uk-UA"/>
        </w:rPr>
        <w:t xml:space="preserve"> педагогів-практиків до пошуку шляхів ефект</w:t>
      </w:r>
      <w:r w:rsidR="004335E7">
        <w:rPr>
          <w:lang w:val="uk-UA"/>
        </w:rPr>
        <w:t>ивного використання мультимедіа </w:t>
      </w:r>
      <w:r w:rsidRPr="00DF0B02">
        <w:rPr>
          <w:lang w:val="uk-UA"/>
        </w:rPr>
        <w:t>[</w:t>
      </w:r>
      <w:r w:rsidR="004335E7">
        <w:rPr>
          <w:lang w:val="uk-UA"/>
        </w:rPr>
        <w:t>57</w:t>
      </w:r>
      <w:r w:rsidRPr="00DF0B02">
        <w:rPr>
          <w:lang w:val="uk-UA"/>
        </w:rPr>
        <w:t>].</w:t>
      </w:r>
      <w:r w:rsidR="004335E7">
        <w:rPr>
          <w:lang w:val="uk-UA"/>
        </w:rPr>
        <w:t xml:space="preserve"> </w:t>
      </w:r>
    </w:p>
    <w:p w:rsidR="004335E7" w:rsidRPr="004335E7" w:rsidRDefault="004335E7" w:rsidP="00BC430B">
      <w:pPr>
        <w:widowControl w:val="0"/>
        <w:rPr>
          <w:lang w:val="uk-UA"/>
        </w:rPr>
      </w:pPr>
      <w:r w:rsidRPr="004335E7">
        <w:rPr>
          <w:lang w:val="uk-UA"/>
        </w:rPr>
        <w:t>Застосовуючи мультимедійні презентації на уроках</w:t>
      </w:r>
      <w:r>
        <w:rPr>
          <w:lang w:val="uk-UA"/>
        </w:rPr>
        <w:t xml:space="preserve"> </w:t>
      </w:r>
      <w:r w:rsidRPr="004335E7">
        <w:rPr>
          <w:lang w:val="uk-UA"/>
        </w:rPr>
        <w:t xml:space="preserve">потрібно враховувати психофізіологічні закономірності сприйняття </w:t>
      </w:r>
      <w:r>
        <w:rPr>
          <w:lang w:val="uk-UA"/>
        </w:rPr>
        <w:t>дітьми інформації з екрану комп’</w:t>
      </w:r>
      <w:r w:rsidRPr="004335E7">
        <w:rPr>
          <w:lang w:val="uk-UA"/>
        </w:rPr>
        <w:t>ютера, телевізора, проекційного екрану. Робота з візуальною інформацією, яка подається з екрану, має свої</w:t>
      </w:r>
      <w:r>
        <w:rPr>
          <w:lang w:val="uk-UA"/>
        </w:rPr>
        <w:t xml:space="preserve"> </w:t>
      </w:r>
      <w:r w:rsidRPr="004335E7">
        <w:rPr>
          <w:lang w:val="uk-UA"/>
        </w:rPr>
        <w:t>особливості, оскільки при тривалій роботі викликає</w:t>
      </w:r>
      <w:r>
        <w:rPr>
          <w:lang w:val="uk-UA"/>
        </w:rPr>
        <w:t xml:space="preserve"> </w:t>
      </w:r>
      <w:r w:rsidRPr="004335E7">
        <w:rPr>
          <w:lang w:val="uk-UA"/>
        </w:rPr>
        <w:t>стомлення, зниження гостроти зору. Особливо складною для людського зору є робота з текстами.</w:t>
      </w:r>
    </w:p>
    <w:p w:rsidR="004335E7" w:rsidRPr="004335E7" w:rsidRDefault="004335E7" w:rsidP="00BC430B">
      <w:pPr>
        <w:widowControl w:val="0"/>
        <w:rPr>
          <w:lang w:val="uk-UA"/>
        </w:rPr>
      </w:pPr>
      <w:r w:rsidRPr="004335E7">
        <w:rPr>
          <w:lang w:val="uk-UA"/>
        </w:rPr>
        <w:t>Щоб створити урок з використанням мультимедійних технологій, перш за все необхідно визначити відповідність навчальної, виховної та розвиваючої мети</w:t>
      </w:r>
      <w:r>
        <w:rPr>
          <w:lang w:val="uk-UA"/>
        </w:rPr>
        <w:t xml:space="preserve"> </w:t>
      </w:r>
      <w:r w:rsidRPr="004335E7">
        <w:rPr>
          <w:lang w:val="uk-UA"/>
        </w:rPr>
        <w:t>уроку, продумати доцільність і р</w:t>
      </w:r>
      <w:r>
        <w:rPr>
          <w:lang w:val="uk-UA"/>
        </w:rPr>
        <w:t>аціональність використання комп’</w:t>
      </w:r>
      <w:r w:rsidRPr="004335E7">
        <w:rPr>
          <w:lang w:val="uk-UA"/>
        </w:rPr>
        <w:t>ютера при вивченні певної теми, визначити навчальні ситуації, коли створена презентація</w:t>
      </w:r>
      <w:r>
        <w:rPr>
          <w:lang w:val="uk-UA"/>
        </w:rPr>
        <w:t xml:space="preserve"> </w:t>
      </w:r>
      <w:r w:rsidRPr="004335E7">
        <w:rPr>
          <w:lang w:val="uk-UA"/>
        </w:rPr>
        <w:t>сприяти більш глибокому засвоєнню матеріалу.</w:t>
      </w:r>
    </w:p>
    <w:p w:rsidR="004335E7" w:rsidRDefault="004335E7" w:rsidP="00BC430B">
      <w:pPr>
        <w:widowControl w:val="0"/>
        <w:rPr>
          <w:lang w:val="uk-UA"/>
        </w:rPr>
      </w:pPr>
      <w:r w:rsidRPr="004335E7">
        <w:rPr>
          <w:lang w:val="uk-UA"/>
        </w:rPr>
        <w:t>Конструюючи мультимедійний урок, особливу увагу слід звертати на відбір матеріалу. Важливо, щоб інформація була чіткою, доступною, пізнавальної, цікавою для учнів. Також необхідно включати завдання</w:t>
      </w:r>
      <w:r>
        <w:rPr>
          <w:lang w:val="uk-UA"/>
        </w:rPr>
        <w:t xml:space="preserve"> </w:t>
      </w:r>
      <w:r w:rsidRPr="004335E7">
        <w:rPr>
          <w:lang w:val="uk-UA"/>
        </w:rPr>
        <w:t>практичного спрямування, що дозволяють дітям</w:t>
      </w:r>
      <w:r>
        <w:rPr>
          <w:lang w:val="uk-UA"/>
        </w:rPr>
        <w:t xml:space="preserve"> безпосередньо працювати з комп’</w:t>
      </w:r>
      <w:r w:rsidRPr="004335E7">
        <w:rPr>
          <w:lang w:val="uk-UA"/>
        </w:rPr>
        <w:t xml:space="preserve">ютером. Головне завдання вчителя початкових класів </w:t>
      </w:r>
      <w:r>
        <w:rPr>
          <w:lang w:val="uk-UA"/>
        </w:rPr>
        <w:t>–</w:t>
      </w:r>
      <w:r w:rsidRPr="004335E7">
        <w:rPr>
          <w:lang w:val="uk-UA"/>
        </w:rPr>
        <w:t xml:space="preserve"> навчити дитину</w:t>
      </w:r>
      <w:r>
        <w:rPr>
          <w:lang w:val="uk-UA"/>
        </w:rPr>
        <w:t xml:space="preserve"> </w:t>
      </w:r>
      <w:r w:rsidRPr="004335E7">
        <w:rPr>
          <w:lang w:val="uk-UA"/>
        </w:rPr>
        <w:t>вчитися, самостійно здобувати знання. Якщо дитина в</w:t>
      </w:r>
      <w:r>
        <w:rPr>
          <w:lang w:val="uk-UA"/>
        </w:rPr>
        <w:t xml:space="preserve"> сім’</w:t>
      </w:r>
      <w:r w:rsidRPr="004335E7">
        <w:rPr>
          <w:lang w:val="uk-UA"/>
        </w:rPr>
        <w:t>ї</w:t>
      </w:r>
      <w:r>
        <w:rPr>
          <w:lang w:val="uk-UA"/>
        </w:rPr>
        <w:t xml:space="preserve"> користується телевізором, комп’</w:t>
      </w:r>
      <w:r w:rsidRPr="004335E7">
        <w:rPr>
          <w:lang w:val="uk-UA"/>
        </w:rPr>
        <w:t>ютером, а прийшовши в школу, бачить тільки вчителі</w:t>
      </w:r>
      <w:r>
        <w:rPr>
          <w:lang w:val="uk-UA"/>
        </w:rPr>
        <w:t>в</w:t>
      </w:r>
      <w:r w:rsidRPr="004335E7">
        <w:rPr>
          <w:lang w:val="uk-UA"/>
        </w:rPr>
        <w:t>, нерухому</w:t>
      </w:r>
      <w:r>
        <w:rPr>
          <w:lang w:val="uk-UA"/>
        </w:rPr>
        <w:t xml:space="preserve"> </w:t>
      </w:r>
      <w:r w:rsidRPr="004335E7">
        <w:rPr>
          <w:lang w:val="uk-UA"/>
        </w:rPr>
        <w:t xml:space="preserve">дошку і таблицю, то інтерес до навчання зникне з перших же днів. </w:t>
      </w:r>
    </w:p>
    <w:p w:rsidR="004335E7" w:rsidRDefault="004335E7" w:rsidP="00BC430B">
      <w:pPr>
        <w:widowControl w:val="0"/>
        <w:rPr>
          <w:lang w:val="uk-UA"/>
        </w:rPr>
      </w:pPr>
      <w:r w:rsidRPr="004335E7">
        <w:rPr>
          <w:lang w:val="uk-UA"/>
        </w:rPr>
        <w:t xml:space="preserve">Тому необхідно </w:t>
      </w:r>
      <w:r>
        <w:rPr>
          <w:lang w:val="uk-UA"/>
        </w:rPr>
        <w:t>використовувати можливості комп’</w:t>
      </w:r>
      <w:r w:rsidRPr="004335E7">
        <w:rPr>
          <w:lang w:val="uk-UA"/>
        </w:rPr>
        <w:t>ютера в підготовці і проведенні уроків.</w:t>
      </w:r>
      <w:r>
        <w:rPr>
          <w:lang w:val="uk-UA"/>
        </w:rPr>
        <w:t xml:space="preserve"> </w:t>
      </w:r>
      <w:r w:rsidRPr="004335E7">
        <w:rPr>
          <w:lang w:val="uk-UA"/>
        </w:rPr>
        <w:t>Класна кімната повинна бути оснащена сучасною технікою, а саме ноутбук, екран. Доцільно вико</w:t>
      </w:r>
      <w:r>
        <w:rPr>
          <w:lang w:val="uk-UA"/>
        </w:rPr>
        <w:t>ристовувати ряд навчальних комп’</w:t>
      </w:r>
      <w:r w:rsidRPr="004335E7">
        <w:rPr>
          <w:lang w:val="uk-UA"/>
        </w:rPr>
        <w:t>ютерних програм з різних</w:t>
      </w:r>
      <w:r>
        <w:rPr>
          <w:lang w:val="uk-UA"/>
        </w:rPr>
        <w:t xml:space="preserve"> </w:t>
      </w:r>
      <w:r w:rsidRPr="004335E7">
        <w:rPr>
          <w:lang w:val="uk-UA"/>
        </w:rPr>
        <w:t>предметів, де пояснення нового матеріалу діти чують</w:t>
      </w:r>
      <w:r>
        <w:rPr>
          <w:lang w:val="uk-UA"/>
        </w:rPr>
        <w:t xml:space="preserve"> не</w:t>
      </w:r>
      <w:r w:rsidRPr="004335E7">
        <w:rPr>
          <w:lang w:val="uk-UA"/>
        </w:rPr>
        <w:t xml:space="preserve"> від вчителя, а від казкових персонажів. </w:t>
      </w:r>
    </w:p>
    <w:p w:rsidR="004335E7" w:rsidRDefault="004335E7" w:rsidP="00BC430B">
      <w:pPr>
        <w:widowControl w:val="0"/>
        <w:rPr>
          <w:lang w:val="uk-UA"/>
        </w:rPr>
      </w:pPr>
      <w:r w:rsidRPr="004335E7">
        <w:rPr>
          <w:lang w:val="uk-UA"/>
        </w:rPr>
        <w:t>Так, наприклад, уроки математики дітям подають в цікавій ігровій формі Равлик і Сонечко</w:t>
      </w:r>
      <w:r>
        <w:rPr>
          <w:lang w:val="uk-UA"/>
        </w:rPr>
        <w:t xml:space="preserve"> [55]</w:t>
      </w:r>
      <w:r w:rsidRPr="004335E7">
        <w:rPr>
          <w:lang w:val="uk-UA"/>
        </w:rPr>
        <w:t>. Учні з захопленням</w:t>
      </w:r>
      <w:r>
        <w:rPr>
          <w:lang w:val="uk-UA"/>
        </w:rPr>
        <w:t xml:space="preserve"> </w:t>
      </w:r>
      <w:r w:rsidRPr="004335E7">
        <w:rPr>
          <w:lang w:val="uk-UA"/>
        </w:rPr>
        <w:t xml:space="preserve">слухають, про що їм розповідають герої уроку. </w:t>
      </w:r>
      <w:r>
        <w:rPr>
          <w:lang w:val="uk-UA"/>
        </w:rPr>
        <w:t>Ц</w:t>
      </w:r>
      <w:r w:rsidRPr="004335E7">
        <w:rPr>
          <w:lang w:val="uk-UA"/>
        </w:rPr>
        <w:t>е</w:t>
      </w:r>
      <w:r>
        <w:rPr>
          <w:lang w:val="uk-UA"/>
        </w:rPr>
        <w:t xml:space="preserve"> </w:t>
      </w:r>
      <w:r w:rsidRPr="004335E7">
        <w:rPr>
          <w:lang w:val="uk-UA"/>
        </w:rPr>
        <w:t>стимулює роботу вихованців, заохочує до праці. З</w:t>
      </w:r>
      <w:r>
        <w:rPr>
          <w:lang w:val="uk-UA"/>
        </w:rPr>
        <w:t xml:space="preserve"> </w:t>
      </w:r>
      <w:r w:rsidRPr="004335E7">
        <w:rPr>
          <w:lang w:val="uk-UA"/>
        </w:rPr>
        <w:t xml:space="preserve">уроками </w:t>
      </w:r>
      <w:r w:rsidRPr="004335E7">
        <w:rPr>
          <w:lang w:val="uk-UA"/>
        </w:rPr>
        <w:lastRenderedPageBreak/>
        <w:t>образотворчого мистецтва дітей знайомлять Пані фарба і Олівець. Діти разом з персонажами уроку вчаться працювати з палітрою кольорів,</w:t>
      </w:r>
      <w:r>
        <w:rPr>
          <w:lang w:val="uk-UA"/>
        </w:rPr>
        <w:t xml:space="preserve"> </w:t>
      </w:r>
      <w:r w:rsidRPr="004335E7">
        <w:rPr>
          <w:lang w:val="uk-UA"/>
        </w:rPr>
        <w:t>спостерігають за поетапним виконанням того чи іншого малюнка. Приємно бачити, коли дитячі оченята</w:t>
      </w:r>
      <w:r>
        <w:rPr>
          <w:lang w:val="uk-UA"/>
        </w:rPr>
        <w:t xml:space="preserve"> </w:t>
      </w:r>
      <w:r w:rsidRPr="004335E7">
        <w:rPr>
          <w:lang w:val="uk-UA"/>
        </w:rPr>
        <w:t>переповнюються радістю від задоволення. В електронному підручнику з трудового навчання живуть дизайнери Сонячний Зайчик, Синя Капелька і Червона Іскорка. Ці герої подорожують з дітьми протягом</w:t>
      </w:r>
      <w:r>
        <w:rPr>
          <w:lang w:val="uk-UA"/>
        </w:rPr>
        <w:t xml:space="preserve"> </w:t>
      </w:r>
      <w:r w:rsidRPr="004335E7">
        <w:rPr>
          <w:lang w:val="uk-UA"/>
        </w:rPr>
        <w:t>всіх уроків, допомагають виконувати завдання. цінну</w:t>
      </w:r>
      <w:r>
        <w:rPr>
          <w:lang w:val="uk-UA"/>
        </w:rPr>
        <w:t xml:space="preserve"> </w:t>
      </w:r>
      <w:r w:rsidRPr="004335E7">
        <w:rPr>
          <w:lang w:val="uk-UA"/>
        </w:rPr>
        <w:t>і пізнавальну інформацію містить в собі електронний</w:t>
      </w:r>
      <w:r>
        <w:rPr>
          <w:lang w:val="uk-UA"/>
        </w:rPr>
        <w:t xml:space="preserve"> </w:t>
      </w:r>
      <w:r w:rsidRPr="004335E7">
        <w:rPr>
          <w:lang w:val="uk-UA"/>
        </w:rPr>
        <w:t>матеріал до уроків природознавства. цікаві розповіді</w:t>
      </w:r>
      <w:r>
        <w:rPr>
          <w:lang w:val="uk-UA"/>
        </w:rPr>
        <w:t xml:space="preserve"> </w:t>
      </w:r>
      <w:r w:rsidRPr="004335E7">
        <w:rPr>
          <w:lang w:val="uk-UA"/>
        </w:rPr>
        <w:t>супроводжуються відповідними зображеннями,</w:t>
      </w:r>
      <w:r>
        <w:rPr>
          <w:lang w:val="uk-UA"/>
        </w:rPr>
        <w:t xml:space="preserve"> </w:t>
      </w:r>
      <w:r w:rsidRPr="004335E7">
        <w:rPr>
          <w:lang w:val="uk-UA"/>
        </w:rPr>
        <w:t>дозволяє учням на тільки почути матеріал, а й побачити</w:t>
      </w:r>
      <w:r>
        <w:rPr>
          <w:lang w:val="uk-UA"/>
        </w:rPr>
        <w:t xml:space="preserve"> [54; 55]</w:t>
      </w:r>
      <w:r w:rsidRPr="004335E7">
        <w:rPr>
          <w:lang w:val="uk-UA"/>
        </w:rPr>
        <w:t xml:space="preserve">. </w:t>
      </w:r>
    </w:p>
    <w:p w:rsidR="004335E7" w:rsidRPr="004335E7" w:rsidRDefault="004335E7" w:rsidP="00BC430B">
      <w:pPr>
        <w:widowControl w:val="0"/>
        <w:rPr>
          <w:lang w:val="uk-UA"/>
        </w:rPr>
      </w:pPr>
      <w:r>
        <w:rPr>
          <w:lang w:val="uk-UA"/>
        </w:rPr>
        <w:t>Всі навчальні комп’</w:t>
      </w:r>
      <w:r w:rsidRPr="004335E7">
        <w:rPr>
          <w:lang w:val="uk-UA"/>
        </w:rPr>
        <w:t xml:space="preserve">ютерні програми </w:t>
      </w:r>
      <w:r>
        <w:rPr>
          <w:lang w:val="uk-UA"/>
        </w:rPr>
        <w:t>–</w:t>
      </w:r>
      <w:r w:rsidRPr="004335E7">
        <w:rPr>
          <w:lang w:val="uk-UA"/>
        </w:rPr>
        <w:t xml:space="preserve"> цікаві і</w:t>
      </w:r>
      <w:r>
        <w:rPr>
          <w:lang w:val="uk-UA"/>
        </w:rPr>
        <w:t xml:space="preserve"> </w:t>
      </w:r>
      <w:r w:rsidRPr="004335E7">
        <w:rPr>
          <w:lang w:val="uk-UA"/>
        </w:rPr>
        <w:t>доступні для дітей, викликають у них позитивні емоції. А без емоційної культури не може бути справжньої освіти. Без емоцій немає мислення [</w:t>
      </w:r>
      <w:r>
        <w:rPr>
          <w:lang w:val="uk-UA"/>
        </w:rPr>
        <w:t>58</w:t>
      </w:r>
      <w:r w:rsidRPr="004335E7">
        <w:rPr>
          <w:lang w:val="uk-UA"/>
        </w:rPr>
        <w:t>]</w:t>
      </w:r>
      <w:r>
        <w:rPr>
          <w:lang w:val="uk-UA"/>
        </w:rPr>
        <w:t>.</w:t>
      </w:r>
    </w:p>
    <w:p w:rsidR="004335E7" w:rsidRDefault="004335E7" w:rsidP="00BC430B">
      <w:pPr>
        <w:widowControl w:val="0"/>
        <w:rPr>
          <w:lang w:val="uk-UA"/>
        </w:rPr>
      </w:pPr>
      <w:r w:rsidRPr="004335E7">
        <w:rPr>
          <w:lang w:val="uk-UA"/>
        </w:rPr>
        <w:t>Знання вчителем початкової школи видів мультимедійних технологій дозволяє педагогічно обґрунтовано використовувати потужні дидактичні можливості мультимедіа, глибше розвинути резерви дитини,</w:t>
      </w:r>
      <w:r>
        <w:rPr>
          <w:lang w:val="uk-UA"/>
        </w:rPr>
        <w:t xml:space="preserve"> </w:t>
      </w:r>
      <w:r w:rsidRPr="004335E7">
        <w:rPr>
          <w:lang w:val="uk-UA"/>
        </w:rPr>
        <w:t>дозволить вчителю працювати творчо, ініціативно,</w:t>
      </w:r>
      <w:r>
        <w:rPr>
          <w:lang w:val="uk-UA"/>
        </w:rPr>
        <w:t xml:space="preserve"> </w:t>
      </w:r>
      <w:r w:rsidRPr="004335E7">
        <w:rPr>
          <w:lang w:val="uk-UA"/>
        </w:rPr>
        <w:t>з велик</w:t>
      </w:r>
      <w:r>
        <w:rPr>
          <w:lang w:val="uk-UA"/>
        </w:rPr>
        <w:t>ою</w:t>
      </w:r>
      <w:r w:rsidRPr="004335E7">
        <w:rPr>
          <w:lang w:val="uk-UA"/>
        </w:rPr>
        <w:t xml:space="preserve"> професійн</w:t>
      </w:r>
      <w:r>
        <w:rPr>
          <w:lang w:val="uk-UA"/>
        </w:rPr>
        <w:t>ою</w:t>
      </w:r>
      <w:r w:rsidRPr="004335E7">
        <w:rPr>
          <w:lang w:val="uk-UA"/>
        </w:rPr>
        <w:t xml:space="preserve"> ма</w:t>
      </w:r>
      <w:r>
        <w:rPr>
          <w:lang w:val="uk-UA"/>
        </w:rPr>
        <w:t>йстерністю </w:t>
      </w:r>
      <w:r w:rsidRPr="004335E7">
        <w:rPr>
          <w:lang w:val="uk-UA"/>
        </w:rPr>
        <w:t>[</w:t>
      </w:r>
      <w:r>
        <w:rPr>
          <w:lang w:val="uk-UA"/>
        </w:rPr>
        <w:t>53</w:t>
      </w:r>
      <w:r w:rsidRPr="004335E7">
        <w:rPr>
          <w:lang w:val="uk-UA"/>
        </w:rPr>
        <w:t>]</w:t>
      </w:r>
      <w:r>
        <w:rPr>
          <w:lang w:val="uk-UA"/>
        </w:rPr>
        <w:t>.</w:t>
      </w:r>
    </w:p>
    <w:p w:rsidR="00BC430B" w:rsidRDefault="004335E7" w:rsidP="00BC430B">
      <w:pPr>
        <w:widowControl w:val="0"/>
        <w:rPr>
          <w:lang w:val="uk-UA"/>
        </w:rPr>
      </w:pPr>
      <w:r w:rsidRPr="004335E7">
        <w:rPr>
          <w:lang w:val="uk-UA"/>
        </w:rPr>
        <w:t>Впровадження мультимедіа в освіту піднімає навчання на якісно новий рівень за рахунок використання в мультимедіа-ресурсах різних способів подання</w:t>
      </w:r>
      <w:r w:rsidR="00BC430B">
        <w:rPr>
          <w:lang w:val="uk-UA"/>
        </w:rPr>
        <w:t xml:space="preserve"> </w:t>
      </w:r>
      <w:r w:rsidRPr="004335E7">
        <w:rPr>
          <w:lang w:val="uk-UA"/>
        </w:rPr>
        <w:t>інформації. Вищі навчальні заклади передусім мають</w:t>
      </w:r>
      <w:r w:rsidR="00BC430B">
        <w:rPr>
          <w:lang w:val="uk-UA"/>
        </w:rPr>
        <w:t xml:space="preserve"> </w:t>
      </w:r>
      <w:r w:rsidRPr="004335E7">
        <w:rPr>
          <w:lang w:val="uk-UA"/>
        </w:rPr>
        <w:t>формувати творчого вчителя, який може зацікавити</w:t>
      </w:r>
      <w:r w:rsidR="00BC430B">
        <w:rPr>
          <w:lang w:val="uk-UA"/>
        </w:rPr>
        <w:t xml:space="preserve"> </w:t>
      </w:r>
      <w:r w:rsidRPr="004335E7">
        <w:rPr>
          <w:lang w:val="uk-UA"/>
        </w:rPr>
        <w:t>учнів, застосовувати мультимедійні засоби навчання</w:t>
      </w:r>
      <w:r w:rsidR="00BC430B">
        <w:rPr>
          <w:lang w:val="uk-UA"/>
        </w:rPr>
        <w:t xml:space="preserve"> </w:t>
      </w:r>
      <w:r w:rsidRPr="004335E7">
        <w:rPr>
          <w:lang w:val="uk-UA"/>
        </w:rPr>
        <w:t>(МЗН) для пробудження інтересу учнів, активності в</w:t>
      </w:r>
      <w:r w:rsidR="00BC430B">
        <w:rPr>
          <w:lang w:val="uk-UA"/>
        </w:rPr>
        <w:t xml:space="preserve"> </w:t>
      </w:r>
      <w:r w:rsidRPr="004335E7">
        <w:rPr>
          <w:lang w:val="uk-UA"/>
        </w:rPr>
        <w:t xml:space="preserve">навчанні. </w:t>
      </w:r>
    </w:p>
    <w:p w:rsidR="004335E7" w:rsidRPr="004335E7" w:rsidRDefault="004335E7" w:rsidP="00BC430B">
      <w:pPr>
        <w:widowControl w:val="0"/>
        <w:rPr>
          <w:lang w:val="uk-UA"/>
        </w:rPr>
      </w:pPr>
      <w:r w:rsidRPr="004335E7">
        <w:rPr>
          <w:lang w:val="uk-UA"/>
        </w:rPr>
        <w:t>Специфікою навчання молодших школярів</w:t>
      </w:r>
      <w:r w:rsidR="00BC430B">
        <w:rPr>
          <w:lang w:val="uk-UA"/>
        </w:rPr>
        <w:t xml:space="preserve"> </w:t>
      </w:r>
      <w:r w:rsidRPr="004335E7">
        <w:rPr>
          <w:lang w:val="uk-UA"/>
        </w:rPr>
        <w:t>є візуалізація навчального матеріалу, а одним з найбільш ефективних с</w:t>
      </w:r>
      <w:r w:rsidR="00BC430B">
        <w:rPr>
          <w:lang w:val="uk-UA"/>
        </w:rPr>
        <w:t>пособів забезпечення її – наочн</w:t>
      </w:r>
      <w:r w:rsidRPr="004335E7">
        <w:rPr>
          <w:lang w:val="uk-UA"/>
        </w:rPr>
        <w:t>о</w:t>
      </w:r>
      <w:r w:rsidR="00BC430B">
        <w:rPr>
          <w:lang w:val="uk-UA"/>
        </w:rPr>
        <w:t>-о</w:t>
      </w:r>
      <w:r w:rsidRPr="004335E7">
        <w:rPr>
          <w:lang w:val="uk-UA"/>
        </w:rPr>
        <w:t>бразний підхід за допомогою МЗН.</w:t>
      </w:r>
    </w:p>
    <w:p w:rsidR="004335E7" w:rsidRPr="004335E7" w:rsidRDefault="004335E7" w:rsidP="00BC430B">
      <w:pPr>
        <w:widowControl w:val="0"/>
        <w:rPr>
          <w:lang w:val="uk-UA"/>
        </w:rPr>
      </w:pPr>
      <w:r w:rsidRPr="004335E7">
        <w:rPr>
          <w:lang w:val="uk-UA"/>
        </w:rPr>
        <w:t>Підготовка фахівців, зокрема вчителів початкових</w:t>
      </w:r>
      <w:r w:rsidR="00BC430B">
        <w:rPr>
          <w:lang w:val="uk-UA"/>
        </w:rPr>
        <w:t xml:space="preserve"> </w:t>
      </w:r>
      <w:r w:rsidRPr="004335E7">
        <w:rPr>
          <w:lang w:val="uk-UA"/>
        </w:rPr>
        <w:t>класів, які володіють новітніми мультимедійними технологіями, є необхідною умовою для підвищення рівня знань суспільства загалом, так як сам класовод закладає основи знань людини.</w:t>
      </w:r>
    </w:p>
    <w:p w:rsidR="004335E7" w:rsidRPr="004335E7" w:rsidRDefault="004335E7" w:rsidP="00BC430B">
      <w:pPr>
        <w:widowControl w:val="0"/>
        <w:rPr>
          <w:lang w:val="uk-UA"/>
        </w:rPr>
      </w:pPr>
      <w:r w:rsidRPr="004335E7">
        <w:rPr>
          <w:lang w:val="uk-UA"/>
        </w:rPr>
        <w:lastRenderedPageBreak/>
        <w:t>Процес підготовки вчителів початкових класів із</w:t>
      </w:r>
      <w:r w:rsidR="00BC430B">
        <w:rPr>
          <w:lang w:val="uk-UA"/>
        </w:rPr>
        <w:t xml:space="preserve"> </w:t>
      </w:r>
      <w:r w:rsidRPr="004335E7">
        <w:rPr>
          <w:lang w:val="uk-UA"/>
        </w:rPr>
        <w:t>застосуванням мультимедійних технологій у вищих</w:t>
      </w:r>
      <w:r w:rsidR="00BC430B">
        <w:rPr>
          <w:lang w:val="uk-UA"/>
        </w:rPr>
        <w:t xml:space="preserve"> </w:t>
      </w:r>
      <w:r w:rsidRPr="004335E7">
        <w:rPr>
          <w:lang w:val="uk-UA"/>
        </w:rPr>
        <w:t>навчальних закладах висвітлюють у своїх працях</w:t>
      </w:r>
      <w:r w:rsidR="00BC430B">
        <w:rPr>
          <w:lang w:val="uk-UA"/>
        </w:rPr>
        <w:t xml:space="preserve"> </w:t>
      </w:r>
      <w:r w:rsidRPr="004335E7">
        <w:rPr>
          <w:lang w:val="uk-UA"/>
        </w:rPr>
        <w:t>В. Андрієвська, В. Імбер, Н. Оліфіренко, О. Суховірський, В. Шакотько, О. Шиман та ін. Однак, як свідчать дослідження, переважна кількість учителів початкової школи не готова використовувати ІКТ, мультимедійні технології у своїй професійній діяльності,</w:t>
      </w:r>
      <w:r w:rsidR="00BC430B">
        <w:rPr>
          <w:lang w:val="uk-UA"/>
        </w:rPr>
        <w:t xml:space="preserve"> </w:t>
      </w:r>
      <w:r w:rsidRPr="004335E7">
        <w:rPr>
          <w:lang w:val="uk-UA"/>
        </w:rPr>
        <w:t>зокрема готувати й проводити уроки з комп’ютерною</w:t>
      </w:r>
      <w:r w:rsidR="00BC430B">
        <w:rPr>
          <w:lang w:val="uk-UA"/>
        </w:rPr>
        <w:t xml:space="preserve"> </w:t>
      </w:r>
      <w:r w:rsidRPr="004335E7">
        <w:rPr>
          <w:lang w:val="uk-UA"/>
        </w:rPr>
        <w:t>підтримкою [1].</w:t>
      </w:r>
    </w:p>
    <w:p w:rsidR="009A7EBB" w:rsidRPr="009A7EBB" w:rsidRDefault="009A7EBB" w:rsidP="009A7EBB">
      <w:pPr>
        <w:widowControl w:val="0"/>
        <w:rPr>
          <w:lang w:val="uk-UA"/>
        </w:rPr>
      </w:pPr>
      <w:r w:rsidRPr="009A7EBB">
        <w:rPr>
          <w:lang w:val="uk-UA"/>
        </w:rPr>
        <w:t>Аналіз наукової літератури дає можливість зробити</w:t>
      </w:r>
      <w:r>
        <w:rPr>
          <w:lang w:val="uk-UA"/>
        </w:rPr>
        <w:t xml:space="preserve"> </w:t>
      </w:r>
      <w:r w:rsidRPr="009A7EBB">
        <w:rPr>
          <w:lang w:val="uk-UA"/>
        </w:rPr>
        <w:t>такі висновки: готовність учителя початкових класів</w:t>
      </w:r>
      <w:r>
        <w:rPr>
          <w:lang w:val="uk-UA"/>
        </w:rPr>
        <w:t xml:space="preserve"> </w:t>
      </w:r>
      <w:r w:rsidRPr="009A7EBB">
        <w:rPr>
          <w:lang w:val="uk-UA"/>
        </w:rPr>
        <w:t>до застосування інформаційних технологій – інтегрована властивість особистості педагога, в якій органічно поєднуються професійні якості й інформаційна культура, складовими якої є комп’ютерна грамотність й</w:t>
      </w:r>
      <w:r>
        <w:rPr>
          <w:lang w:val="uk-UA"/>
        </w:rPr>
        <w:t xml:space="preserve"> </w:t>
      </w:r>
      <w:r w:rsidRPr="009A7EBB">
        <w:rPr>
          <w:lang w:val="uk-UA"/>
        </w:rPr>
        <w:t>інформаційно-комунікаційна компетентність [</w:t>
      </w:r>
      <w:r>
        <w:rPr>
          <w:lang w:val="uk-UA"/>
        </w:rPr>
        <w:t>60</w:t>
      </w:r>
      <w:r w:rsidRPr="009A7EBB">
        <w:rPr>
          <w:lang w:val="uk-UA"/>
        </w:rPr>
        <w:t>].</w:t>
      </w:r>
    </w:p>
    <w:p w:rsidR="009A7EBB" w:rsidRPr="009A7EBB" w:rsidRDefault="009A7EBB" w:rsidP="009A7EBB">
      <w:pPr>
        <w:widowControl w:val="0"/>
        <w:rPr>
          <w:lang w:val="uk-UA"/>
        </w:rPr>
      </w:pPr>
      <w:r w:rsidRPr="009A7EBB">
        <w:rPr>
          <w:lang w:val="uk-UA"/>
        </w:rPr>
        <w:t>Взагалі, є необхідність створити цілісну модель підготовки вчителя початкових класів до розроблення й</w:t>
      </w:r>
      <w:r>
        <w:rPr>
          <w:lang w:val="uk-UA"/>
        </w:rPr>
        <w:t xml:space="preserve"> </w:t>
      </w:r>
      <w:r w:rsidRPr="009A7EBB">
        <w:rPr>
          <w:lang w:val="uk-UA"/>
        </w:rPr>
        <w:t>застосування інформаційно-комп’ютерних технологій</w:t>
      </w:r>
      <w:r>
        <w:rPr>
          <w:lang w:val="uk-UA"/>
        </w:rPr>
        <w:t xml:space="preserve"> </w:t>
      </w:r>
      <w:r w:rsidRPr="009A7EBB">
        <w:rPr>
          <w:lang w:val="uk-UA"/>
        </w:rPr>
        <w:t>у вивченні всіх дисциплін у початковій школі; розробити й апробувати комплексні комп’ютерні програми</w:t>
      </w:r>
      <w:r>
        <w:rPr>
          <w:lang w:val="uk-UA"/>
        </w:rPr>
        <w:t xml:space="preserve"> </w:t>
      </w:r>
      <w:r w:rsidRPr="009A7EBB">
        <w:rPr>
          <w:lang w:val="uk-UA"/>
        </w:rPr>
        <w:t>формування мовної, мовленнєвої і комунікативної</w:t>
      </w:r>
      <w:r>
        <w:rPr>
          <w:lang w:val="uk-UA"/>
        </w:rPr>
        <w:t xml:space="preserve"> </w:t>
      </w:r>
      <w:r w:rsidRPr="009A7EBB">
        <w:rPr>
          <w:lang w:val="uk-UA"/>
        </w:rPr>
        <w:t>компетентностей молодших школярів; розробити теоретико-практичні засади взаємозв’язаного навчання</w:t>
      </w:r>
      <w:r>
        <w:rPr>
          <w:lang w:val="uk-UA"/>
        </w:rPr>
        <w:t xml:space="preserve"> </w:t>
      </w:r>
      <w:r w:rsidRPr="009A7EBB">
        <w:rPr>
          <w:lang w:val="uk-UA"/>
        </w:rPr>
        <w:t>усного і писемного мовлення молодших школярів із</w:t>
      </w:r>
      <w:r>
        <w:rPr>
          <w:lang w:val="uk-UA"/>
        </w:rPr>
        <w:t xml:space="preserve"> </w:t>
      </w:r>
      <w:r w:rsidRPr="009A7EBB">
        <w:rPr>
          <w:lang w:val="uk-UA"/>
        </w:rPr>
        <w:t>використанням мультимедійних технологій навчання;</w:t>
      </w:r>
      <w:r>
        <w:rPr>
          <w:lang w:val="uk-UA"/>
        </w:rPr>
        <w:t xml:space="preserve"> </w:t>
      </w:r>
      <w:r w:rsidRPr="009A7EBB">
        <w:rPr>
          <w:lang w:val="uk-UA"/>
        </w:rPr>
        <w:t>створити мультимедійні підручники, посібники (за</w:t>
      </w:r>
      <w:r>
        <w:rPr>
          <w:lang w:val="uk-UA"/>
        </w:rPr>
        <w:t xml:space="preserve"> </w:t>
      </w:r>
      <w:r w:rsidRPr="009A7EBB">
        <w:rPr>
          <w:lang w:val="uk-UA"/>
        </w:rPr>
        <w:t>участі студентів), зорієнтовані на вдосконалення процесу викладання лінгвістичних і лінгводидактичних</w:t>
      </w:r>
      <w:r>
        <w:rPr>
          <w:lang w:val="uk-UA"/>
        </w:rPr>
        <w:t xml:space="preserve"> </w:t>
      </w:r>
      <w:r w:rsidRPr="009A7EBB">
        <w:rPr>
          <w:lang w:val="uk-UA"/>
        </w:rPr>
        <w:t>дисциплін у вищій школі.</w:t>
      </w:r>
    </w:p>
    <w:p w:rsidR="009A7EBB" w:rsidRDefault="009A7EBB" w:rsidP="009A7EBB">
      <w:pPr>
        <w:widowControl w:val="0"/>
        <w:rPr>
          <w:lang w:val="uk-UA"/>
        </w:rPr>
      </w:pPr>
      <w:r w:rsidRPr="009A7EBB">
        <w:rPr>
          <w:lang w:val="uk-UA"/>
        </w:rPr>
        <w:t>Готовність майбутніх учителів до впровадження</w:t>
      </w:r>
      <w:r>
        <w:rPr>
          <w:lang w:val="uk-UA"/>
        </w:rPr>
        <w:t xml:space="preserve"> </w:t>
      </w:r>
      <w:r w:rsidRPr="009A7EBB">
        <w:rPr>
          <w:lang w:val="uk-UA"/>
        </w:rPr>
        <w:t>медіа-освітніх технологій у професійній діяльності</w:t>
      </w:r>
      <w:r>
        <w:rPr>
          <w:lang w:val="uk-UA"/>
        </w:rPr>
        <w:t xml:space="preserve"> </w:t>
      </w:r>
      <w:r w:rsidRPr="009A7EBB">
        <w:rPr>
          <w:lang w:val="uk-UA"/>
        </w:rPr>
        <w:t>залежить від психологічної та навчальної підготовленості студентів, яка передбачає усвідомлення студентами необхідності оволодіння системою знань для</w:t>
      </w:r>
      <w:r>
        <w:rPr>
          <w:lang w:val="uk-UA"/>
        </w:rPr>
        <w:t xml:space="preserve"> </w:t>
      </w:r>
      <w:r w:rsidRPr="009A7EBB">
        <w:rPr>
          <w:lang w:val="uk-UA"/>
        </w:rPr>
        <w:t xml:space="preserve">впровадження медіа-освітніх технологій; психологічну готовність до інноваційного виду навчання; бажання застосовувати новітні засоби навчання на заняттях у </w:t>
      </w:r>
      <w:r>
        <w:rPr>
          <w:lang w:val="uk-UA"/>
        </w:rPr>
        <w:t>ЗВО</w:t>
      </w:r>
      <w:r w:rsidRPr="009A7EBB">
        <w:rPr>
          <w:lang w:val="uk-UA"/>
        </w:rPr>
        <w:t>, уроках у загальноосвітніх навчальних</w:t>
      </w:r>
      <w:r>
        <w:rPr>
          <w:lang w:val="uk-UA"/>
        </w:rPr>
        <w:t xml:space="preserve"> </w:t>
      </w:r>
      <w:r w:rsidRPr="009A7EBB">
        <w:rPr>
          <w:lang w:val="uk-UA"/>
        </w:rPr>
        <w:t>закладах; нале</w:t>
      </w:r>
      <w:r>
        <w:rPr>
          <w:lang w:val="uk-UA"/>
        </w:rPr>
        <w:t>жний рівень інформаційних знань </w:t>
      </w:r>
      <w:r w:rsidRPr="009A7EBB">
        <w:rPr>
          <w:lang w:val="uk-UA"/>
        </w:rPr>
        <w:t>[</w:t>
      </w:r>
      <w:r>
        <w:rPr>
          <w:lang w:val="uk-UA"/>
        </w:rPr>
        <w:t>56</w:t>
      </w:r>
      <w:r w:rsidRPr="009A7EBB">
        <w:rPr>
          <w:lang w:val="uk-UA"/>
        </w:rPr>
        <w:t>].</w:t>
      </w:r>
    </w:p>
    <w:p w:rsidR="009A7EBB" w:rsidRPr="009A7EBB" w:rsidRDefault="009A7EBB" w:rsidP="009A7EBB">
      <w:pPr>
        <w:widowControl w:val="0"/>
        <w:rPr>
          <w:lang w:val="uk-UA"/>
        </w:rPr>
      </w:pPr>
      <w:r w:rsidRPr="009A7EBB">
        <w:rPr>
          <w:lang w:val="uk-UA"/>
        </w:rPr>
        <w:lastRenderedPageBreak/>
        <w:t>Із метою стимулювання студентів до оволодіння</w:t>
      </w:r>
      <w:r>
        <w:rPr>
          <w:lang w:val="uk-UA"/>
        </w:rPr>
        <w:t xml:space="preserve"> </w:t>
      </w:r>
      <w:r w:rsidRPr="009A7EBB">
        <w:rPr>
          <w:lang w:val="uk-UA"/>
        </w:rPr>
        <w:t>системою знань необхідних для впровадження медіаосвітніх технологій у професійну діяльність планується впровадження технологій під час викладання педагогічних дисциплін (сучасних педагогічних технологій, сучасних виховних систем і технологій, загальної</w:t>
      </w:r>
      <w:r w:rsidR="003C4F58">
        <w:rPr>
          <w:lang w:val="uk-UA"/>
        </w:rPr>
        <w:t xml:space="preserve"> </w:t>
      </w:r>
      <w:r w:rsidRPr="009A7EBB">
        <w:rPr>
          <w:lang w:val="uk-UA"/>
        </w:rPr>
        <w:t>педагогіки та основ корекційної педагогіки), формуючи тим самим медіа-освітньо-навчальне середовище.</w:t>
      </w:r>
    </w:p>
    <w:p w:rsidR="009A7EBB" w:rsidRPr="009A7EBB" w:rsidRDefault="009A7EBB" w:rsidP="009A7EBB">
      <w:pPr>
        <w:widowControl w:val="0"/>
        <w:rPr>
          <w:lang w:val="uk-UA"/>
        </w:rPr>
      </w:pPr>
      <w:r w:rsidRPr="009A7EBB">
        <w:rPr>
          <w:lang w:val="uk-UA"/>
        </w:rPr>
        <w:t>Оволодіння засобами медіа-освітньої візуалізації</w:t>
      </w:r>
      <w:r w:rsidR="003C4F58">
        <w:rPr>
          <w:lang w:val="uk-UA"/>
        </w:rPr>
        <w:t xml:space="preserve"> </w:t>
      </w:r>
      <w:r w:rsidRPr="009A7EBB">
        <w:rPr>
          <w:lang w:val="uk-UA"/>
        </w:rPr>
        <w:t>навчального матеріалу передбачає знання студентами</w:t>
      </w:r>
      <w:r w:rsidR="003C4F58">
        <w:rPr>
          <w:lang w:val="uk-UA"/>
        </w:rPr>
        <w:t xml:space="preserve"> </w:t>
      </w:r>
      <w:r w:rsidRPr="009A7EBB">
        <w:rPr>
          <w:lang w:val="uk-UA"/>
        </w:rPr>
        <w:t>методики викладання предметів шкільного курсу із</w:t>
      </w:r>
      <w:r w:rsidR="003C4F58">
        <w:rPr>
          <w:lang w:val="uk-UA"/>
        </w:rPr>
        <w:t xml:space="preserve"> </w:t>
      </w:r>
      <w:r w:rsidRPr="009A7EBB">
        <w:rPr>
          <w:lang w:val="uk-UA"/>
        </w:rPr>
        <w:t>застосуванням медіа-освітніх технологій, уміння</w:t>
      </w:r>
      <w:r w:rsidR="003C4F58">
        <w:rPr>
          <w:lang w:val="uk-UA"/>
        </w:rPr>
        <w:t xml:space="preserve"> </w:t>
      </w:r>
      <w:r w:rsidRPr="009A7EBB">
        <w:rPr>
          <w:lang w:val="uk-UA"/>
        </w:rPr>
        <w:t>створювати власні медіатексти навчального призначення, оволодіння знаннями й уміннями застосування</w:t>
      </w:r>
      <w:r w:rsidR="003C4F58">
        <w:rPr>
          <w:lang w:val="uk-UA"/>
        </w:rPr>
        <w:t xml:space="preserve"> технічних засобів, комп’</w:t>
      </w:r>
      <w:r w:rsidRPr="009A7EBB">
        <w:rPr>
          <w:lang w:val="uk-UA"/>
        </w:rPr>
        <w:t>ютерних та Інтернет</w:t>
      </w:r>
      <w:r w:rsidR="003C4F58">
        <w:rPr>
          <w:lang w:val="uk-UA"/>
        </w:rPr>
        <w:t>-</w:t>
      </w:r>
      <w:r w:rsidRPr="009A7EBB">
        <w:rPr>
          <w:lang w:val="uk-UA"/>
        </w:rPr>
        <w:t>технологій. Передбачається врахування педагогом вікових, психологічних, індивідуальних особливостей</w:t>
      </w:r>
      <w:r w:rsidR="003C4F58">
        <w:rPr>
          <w:lang w:val="uk-UA"/>
        </w:rPr>
        <w:t xml:space="preserve"> </w:t>
      </w:r>
      <w:r w:rsidRPr="009A7EBB">
        <w:rPr>
          <w:lang w:val="uk-UA"/>
        </w:rPr>
        <w:t>учнів та студентів під час навчання із застосуванням</w:t>
      </w:r>
      <w:r w:rsidR="003C4F58">
        <w:rPr>
          <w:lang w:val="uk-UA"/>
        </w:rPr>
        <w:t xml:space="preserve"> </w:t>
      </w:r>
      <w:r w:rsidRPr="009A7EBB">
        <w:rPr>
          <w:lang w:val="uk-UA"/>
        </w:rPr>
        <w:t>медіа-освітніх технологій [</w:t>
      </w:r>
      <w:r w:rsidR="003C4F58">
        <w:rPr>
          <w:lang w:val="uk-UA"/>
        </w:rPr>
        <w:t>56</w:t>
      </w:r>
      <w:r w:rsidRPr="009A7EBB">
        <w:rPr>
          <w:lang w:val="uk-UA"/>
        </w:rPr>
        <w:t>].</w:t>
      </w:r>
    </w:p>
    <w:p w:rsidR="004335E7" w:rsidRDefault="009A7EBB" w:rsidP="009A7EBB">
      <w:pPr>
        <w:widowControl w:val="0"/>
        <w:rPr>
          <w:lang w:val="uk-UA"/>
        </w:rPr>
      </w:pPr>
      <w:r w:rsidRPr="009A7EBB">
        <w:rPr>
          <w:lang w:val="uk-UA"/>
        </w:rPr>
        <w:t>Впровадження медіа-освітніх технологій у процес</w:t>
      </w:r>
      <w:r w:rsidR="003C4F58">
        <w:rPr>
          <w:lang w:val="uk-UA"/>
        </w:rPr>
        <w:t xml:space="preserve"> </w:t>
      </w:r>
      <w:r w:rsidRPr="009A7EBB">
        <w:rPr>
          <w:lang w:val="uk-UA"/>
        </w:rPr>
        <w:t>професійної підготовки майбутніх учителів − нагальна потреба часу, розвитку інформаційного суспільства. Система педагогічних умов застосування медіаосвітніх технологій у професійної підготовки майбутніх учителів передбачає визначення вимог до рівня</w:t>
      </w:r>
      <w:r w:rsidR="003C4F58">
        <w:rPr>
          <w:lang w:val="uk-UA"/>
        </w:rPr>
        <w:t xml:space="preserve"> </w:t>
      </w:r>
      <w:r w:rsidRPr="009A7EBB">
        <w:rPr>
          <w:lang w:val="uk-UA"/>
        </w:rPr>
        <w:t>знань, умінь, навичок медіа-освітньої проблематики</w:t>
      </w:r>
      <w:r w:rsidR="003C4F58">
        <w:rPr>
          <w:lang w:val="uk-UA"/>
        </w:rPr>
        <w:t xml:space="preserve"> </w:t>
      </w:r>
      <w:r w:rsidRPr="009A7EBB">
        <w:rPr>
          <w:lang w:val="uk-UA"/>
        </w:rPr>
        <w:t>студентами педагогічних вузів, введення ключових</w:t>
      </w:r>
      <w:r w:rsidR="003C4F58">
        <w:rPr>
          <w:lang w:val="uk-UA"/>
        </w:rPr>
        <w:t xml:space="preserve"> </w:t>
      </w:r>
      <w:r w:rsidRPr="009A7EBB">
        <w:rPr>
          <w:lang w:val="uk-UA"/>
        </w:rPr>
        <w:t>понять медіа-освіти у зміст дисциплін інформаційного, педагогічного та психологічного спрямування; формування критичного відношення аудиторії до програм телебачення та радіомовлення; інформації сайтів</w:t>
      </w:r>
      <w:r w:rsidR="003C4F58">
        <w:rPr>
          <w:lang w:val="uk-UA"/>
        </w:rPr>
        <w:t xml:space="preserve"> </w:t>
      </w:r>
      <w:r w:rsidRPr="009A7EBB">
        <w:rPr>
          <w:lang w:val="uk-UA"/>
        </w:rPr>
        <w:t>мережі Інтернет; мотивації студентів до засвоєння</w:t>
      </w:r>
      <w:r w:rsidR="003C4F58">
        <w:rPr>
          <w:lang w:val="uk-UA"/>
        </w:rPr>
        <w:t xml:space="preserve"> </w:t>
      </w:r>
      <w:r w:rsidRPr="009A7EBB">
        <w:rPr>
          <w:lang w:val="uk-UA"/>
        </w:rPr>
        <w:t>знань у галузі медіа-освіти, вивчення проблеми впровадження медіа-освітніх технологій у навчальні курси</w:t>
      </w:r>
      <w:r w:rsidR="003C4F58">
        <w:rPr>
          <w:lang w:val="uk-UA"/>
        </w:rPr>
        <w:t xml:space="preserve"> </w:t>
      </w:r>
      <w:r w:rsidRPr="009A7EBB">
        <w:rPr>
          <w:lang w:val="uk-UA"/>
        </w:rPr>
        <w:t>педагогічних та суспільних дисциплін, введення</w:t>
      </w:r>
      <w:r w:rsidR="003C4F58">
        <w:rPr>
          <w:lang w:val="uk-UA"/>
        </w:rPr>
        <w:t xml:space="preserve"> </w:t>
      </w:r>
      <w:r w:rsidRPr="009A7EBB">
        <w:rPr>
          <w:lang w:val="uk-UA"/>
        </w:rPr>
        <w:t>спецсемінарів та факультативів медіа-освітньої спрямованості; підготовка навчально-методичного забезпечення та методичних рекомендацій щодо застосування медіа-освітніх технологій у професійній підготовці майбутніх учителів.</w:t>
      </w:r>
    </w:p>
    <w:p w:rsidR="000F2825" w:rsidRDefault="000F2825" w:rsidP="009A7EBB">
      <w:pPr>
        <w:widowControl w:val="0"/>
        <w:rPr>
          <w:b/>
          <w:lang w:val="uk-UA"/>
        </w:rPr>
      </w:pPr>
    </w:p>
    <w:p w:rsidR="00B57032" w:rsidRPr="00B57032" w:rsidRDefault="00B57032" w:rsidP="009A7EBB">
      <w:pPr>
        <w:widowControl w:val="0"/>
        <w:rPr>
          <w:b/>
          <w:lang w:val="uk-UA"/>
        </w:rPr>
      </w:pPr>
      <w:r w:rsidRPr="00B57032">
        <w:rPr>
          <w:b/>
          <w:lang w:val="uk-UA"/>
        </w:rPr>
        <w:lastRenderedPageBreak/>
        <w:t>1.</w:t>
      </w:r>
      <w:r w:rsidR="00835547">
        <w:rPr>
          <w:b/>
          <w:lang w:val="uk-UA"/>
        </w:rPr>
        <w:t>4</w:t>
      </w:r>
      <w:r w:rsidRPr="00B57032">
        <w:rPr>
          <w:b/>
          <w:lang w:val="uk-UA"/>
        </w:rPr>
        <w:t>. Зарубіжний досвід підготовки майбутніх вчителів початкових класів до застосування мультимедійних засобів навчання у професійній діяльності</w:t>
      </w:r>
    </w:p>
    <w:p w:rsidR="00B57032" w:rsidRDefault="00B57032" w:rsidP="009A7EBB">
      <w:pPr>
        <w:widowControl w:val="0"/>
        <w:rPr>
          <w:lang w:val="uk-UA"/>
        </w:rPr>
      </w:pPr>
    </w:p>
    <w:p w:rsidR="00B57032" w:rsidRDefault="00B57032" w:rsidP="009A7EBB">
      <w:pPr>
        <w:widowControl w:val="0"/>
        <w:rPr>
          <w:lang w:val="uk-UA"/>
        </w:rPr>
      </w:pPr>
      <w:r>
        <w:rPr>
          <w:lang w:val="uk-UA"/>
        </w:rPr>
        <w:t>Використання передового зарубіжного досвіду з питань підготовки майбутніх вчителів початкової школи передбачає його поглиблене вивчення та розгляд можливостей адаптації такого досвіду до сучасних українських реалій.</w:t>
      </w:r>
    </w:p>
    <w:p w:rsidR="00B57032" w:rsidRDefault="00B57032" w:rsidP="00B57032">
      <w:pPr>
        <w:widowControl w:val="0"/>
        <w:rPr>
          <w:lang w:val="uk-UA"/>
        </w:rPr>
      </w:pPr>
      <w:r>
        <w:rPr>
          <w:lang w:val="uk-UA"/>
        </w:rPr>
        <w:t>Розглянемо досвід зарубіжних країн з цього питання. Так, д</w:t>
      </w:r>
      <w:r w:rsidRPr="004335E7">
        <w:rPr>
          <w:lang w:val="uk-UA"/>
        </w:rPr>
        <w:t>о</w:t>
      </w:r>
      <w:r>
        <w:rPr>
          <w:lang w:val="uk-UA"/>
        </w:rPr>
        <w:t xml:space="preserve"> </w:t>
      </w:r>
      <w:r w:rsidRPr="004335E7">
        <w:rPr>
          <w:lang w:val="uk-UA"/>
        </w:rPr>
        <w:t>освітньої практи</w:t>
      </w:r>
      <w:r>
        <w:rPr>
          <w:lang w:val="uk-UA"/>
        </w:rPr>
        <w:t>ки Польщі зверталися дослідники Я. </w:t>
      </w:r>
      <w:r w:rsidRPr="004335E7">
        <w:rPr>
          <w:lang w:val="uk-UA"/>
        </w:rPr>
        <w:t>Гречка (особливості державно-громадського</w:t>
      </w:r>
      <w:r>
        <w:rPr>
          <w:lang w:val="uk-UA"/>
        </w:rPr>
        <w:t xml:space="preserve"> </w:t>
      </w:r>
      <w:r w:rsidRPr="004335E7">
        <w:rPr>
          <w:lang w:val="uk-UA"/>
        </w:rPr>
        <w:t>у</w:t>
      </w:r>
      <w:r>
        <w:rPr>
          <w:lang w:val="uk-UA"/>
        </w:rPr>
        <w:t>правління освітою в Польщі), А. </w:t>
      </w:r>
      <w:r w:rsidRPr="004335E7">
        <w:rPr>
          <w:lang w:val="uk-UA"/>
        </w:rPr>
        <w:t>Каплун (розвиток</w:t>
      </w:r>
      <w:r>
        <w:rPr>
          <w:lang w:val="uk-UA"/>
        </w:rPr>
        <w:t xml:space="preserve"> </w:t>
      </w:r>
      <w:r w:rsidRPr="004335E7">
        <w:rPr>
          <w:lang w:val="uk-UA"/>
        </w:rPr>
        <w:t>професійної школи сільськогосподарського профілю</w:t>
      </w:r>
      <w:r>
        <w:rPr>
          <w:lang w:val="uk-UA"/>
        </w:rPr>
        <w:t xml:space="preserve"> у Польщі в 1960-90-х роках), І. </w:t>
      </w:r>
      <w:r w:rsidRPr="004335E7">
        <w:rPr>
          <w:lang w:val="uk-UA"/>
        </w:rPr>
        <w:t>Ковчина (реформування польської загальної середньої і педагогічної</w:t>
      </w:r>
      <w:r>
        <w:rPr>
          <w:lang w:val="uk-UA"/>
        </w:rPr>
        <w:t xml:space="preserve"> </w:t>
      </w:r>
      <w:r w:rsidRPr="004335E7">
        <w:rPr>
          <w:lang w:val="uk-UA"/>
        </w:rPr>
        <w:t>освіти у 80-90-х роках XX</w:t>
      </w:r>
      <w:r>
        <w:rPr>
          <w:lang w:val="uk-UA"/>
        </w:rPr>
        <w:t xml:space="preserve"> ст.), К. </w:t>
      </w:r>
      <w:r w:rsidRPr="004335E7">
        <w:rPr>
          <w:lang w:val="uk-UA"/>
        </w:rPr>
        <w:t>Крашевскі (наукові</w:t>
      </w:r>
      <w:r>
        <w:rPr>
          <w:lang w:val="uk-UA"/>
        </w:rPr>
        <w:t xml:space="preserve"> </w:t>
      </w:r>
      <w:r w:rsidRPr="004335E7">
        <w:rPr>
          <w:lang w:val="uk-UA"/>
        </w:rPr>
        <w:t>основи техніки як складова загальної освіти</w:t>
      </w:r>
      <w:r>
        <w:rPr>
          <w:lang w:val="uk-UA"/>
        </w:rPr>
        <w:t xml:space="preserve"> у початковій школі Польщі), Я. </w:t>
      </w:r>
      <w:r w:rsidRPr="004335E7">
        <w:rPr>
          <w:lang w:val="uk-UA"/>
        </w:rPr>
        <w:t>Морітз (система професійної</w:t>
      </w:r>
      <w:r>
        <w:rPr>
          <w:lang w:val="uk-UA"/>
        </w:rPr>
        <w:t xml:space="preserve"> </w:t>
      </w:r>
      <w:r w:rsidRPr="004335E7">
        <w:rPr>
          <w:lang w:val="uk-UA"/>
        </w:rPr>
        <w:t xml:space="preserve">підготовки вчителя і шляхи її оптимізації в умовах </w:t>
      </w:r>
      <w:r>
        <w:rPr>
          <w:lang w:val="uk-UA"/>
        </w:rPr>
        <w:t>ро</w:t>
      </w:r>
      <w:r w:rsidRPr="004335E7">
        <w:rPr>
          <w:lang w:val="uk-UA"/>
        </w:rPr>
        <w:t>звитк</w:t>
      </w:r>
      <w:r>
        <w:rPr>
          <w:lang w:val="uk-UA"/>
        </w:rPr>
        <w:t>у сучасної освіти в Польщі), B. </w:t>
      </w:r>
      <w:r w:rsidRPr="004335E7">
        <w:rPr>
          <w:lang w:val="uk-UA"/>
        </w:rPr>
        <w:t>Ханенко (проблема гуманізації виховання в контексті розвитку</w:t>
      </w:r>
      <w:r>
        <w:rPr>
          <w:lang w:val="uk-UA"/>
        </w:rPr>
        <w:t xml:space="preserve"> </w:t>
      </w:r>
      <w:r w:rsidRPr="004335E7">
        <w:rPr>
          <w:lang w:val="uk-UA"/>
        </w:rPr>
        <w:t>польської педа</w:t>
      </w:r>
      <w:r>
        <w:rPr>
          <w:lang w:val="uk-UA"/>
        </w:rPr>
        <w:t>гогіки міжвоєнного періоду), Л. </w:t>
      </w:r>
      <w:r w:rsidRPr="004335E7">
        <w:rPr>
          <w:lang w:val="uk-UA"/>
        </w:rPr>
        <w:t>Юрчук</w:t>
      </w:r>
      <w:r>
        <w:rPr>
          <w:lang w:val="uk-UA"/>
        </w:rPr>
        <w:t xml:space="preserve"> </w:t>
      </w:r>
      <w:r w:rsidRPr="004335E7">
        <w:rPr>
          <w:lang w:val="uk-UA"/>
        </w:rPr>
        <w:t>(стан і тенденції розвитку системи післядипломної</w:t>
      </w:r>
      <w:r>
        <w:rPr>
          <w:lang w:val="uk-UA"/>
        </w:rPr>
        <w:t xml:space="preserve"> </w:t>
      </w:r>
      <w:r w:rsidRPr="004335E7">
        <w:rPr>
          <w:lang w:val="uk-UA"/>
        </w:rPr>
        <w:t>педагогічної освіти у Польщі) та ін. [</w:t>
      </w:r>
      <w:r>
        <w:rPr>
          <w:lang w:val="uk-UA"/>
        </w:rPr>
        <w:t>57</w:t>
      </w:r>
      <w:r w:rsidRPr="004335E7">
        <w:rPr>
          <w:lang w:val="uk-UA"/>
        </w:rPr>
        <w:t>]</w:t>
      </w:r>
      <w:r>
        <w:rPr>
          <w:lang w:val="uk-UA"/>
        </w:rPr>
        <w:t>.</w:t>
      </w:r>
    </w:p>
    <w:p w:rsidR="00B57032" w:rsidRDefault="00B57032" w:rsidP="00B57032">
      <w:pPr>
        <w:widowControl w:val="0"/>
        <w:rPr>
          <w:lang w:val="uk-UA"/>
        </w:rPr>
      </w:pPr>
      <w:r w:rsidRPr="009A7EBB">
        <w:rPr>
          <w:lang w:val="uk-UA"/>
        </w:rPr>
        <w:t>Польські вчені активно працюють над пошуком</w:t>
      </w:r>
      <w:r>
        <w:rPr>
          <w:lang w:val="uk-UA"/>
        </w:rPr>
        <w:t xml:space="preserve"> </w:t>
      </w:r>
      <w:r w:rsidRPr="009A7EBB">
        <w:rPr>
          <w:lang w:val="uk-UA"/>
        </w:rPr>
        <w:t>оптимальних шляхів удосконалення системи підготовки вчителів початкових класів у вищих навчальних</w:t>
      </w:r>
      <w:r>
        <w:rPr>
          <w:lang w:val="uk-UA"/>
        </w:rPr>
        <w:t xml:space="preserve"> </w:t>
      </w:r>
      <w:r w:rsidRPr="009A7EBB">
        <w:rPr>
          <w:lang w:val="uk-UA"/>
        </w:rPr>
        <w:t>закладах. Одним із них польські дослідники вбачають</w:t>
      </w:r>
      <w:r>
        <w:rPr>
          <w:lang w:val="uk-UA"/>
        </w:rPr>
        <w:t xml:space="preserve"> </w:t>
      </w:r>
      <w:r w:rsidRPr="009A7EBB">
        <w:rPr>
          <w:lang w:val="uk-UA"/>
        </w:rPr>
        <w:t>удосконалення педагогічної освіти у формуванні професійної компетенції майбутніх учителів початкових</w:t>
      </w:r>
      <w:r>
        <w:rPr>
          <w:lang w:val="uk-UA"/>
        </w:rPr>
        <w:t xml:space="preserve"> </w:t>
      </w:r>
      <w:r w:rsidRPr="009A7EBB">
        <w:rPr>
          <w:lang w:val="uk-UA"/>
        </w:rPr>
        <w:t>класів, надаючи перевагу реалізації найефективнішим</w:t>
      </w:r>
      <w:r>
        <w:rPr>
          <w:lang w:val="uk-UA"/>
        </w:rPr>
        <w:t xml:space="preserve"> </w:t>
      </w:r>
      <w:r w:rsidRPr="009A7EBB">
        <w:rPr>
          <w:lang w:val="uk-UA"/>
        </w:rPr>
        <w:t>концепціям та моделям підготовки вчительських кадрів у сучасних умовах</w:t>
      </w:r>
      <w:r>
        <w:rPr>
          <w:lang w:val="uk-UA"/>
        </w:rPr>
        <w:t xml:space="preserve"> [71]</w:t>
      </w:r>
      <w:r w:rsidRPr="009A7EBB">
        <w:rPr>
          <w:lang w:val="uk-UA"/>
        </w:rPr>
        <w:t xml:space="preserve">. </w:t>
      </w:r>
    </w:p>
    <w:p w:rsidR="00B57032" w:rsidRPr="009A7EBB" w:rsidRDefault="00B57032" w:rsidP="00B57032">
      <w:pPr>
        <w:widowControl w:val="0"/>
        <w:rPr>
          <w:lang w:val="uk-UA"/>
        </w:rPr>
      </w:pPr>
      <w:r w:rsidRPr="009A7EBB">
        <w:rPr>
          <w:lang w:val="uk-UA"/>
        </w:rPr>
        <w:t>Україна потребує інтенсивного</w:t>
      </w:r>
      <w:r>
        <w:rPr>
          <w:lang w:val="uk-UA"/>
        </w:rPr>
        <w:t xml:space="preserve"> </w:t>
      </w:r>
      <w:r w:rsidRPr="009A7EBB">
        <w:rPr>
          <w:lang w:val="uk-UA"/>
        </w:rPr>
        <w:t xml:space="preserve">розвитку процесу інформатизації системи освіти. Нагальним для вітчизняної освіти є впровадження в навчальний процес середньої та вищої школи нових мультимедійних технологій, без яких неможливий науково-технічний прогрес. Як бачимо, підготовка вчителя початкових класів засобами мультимедійних технологій є доволі актуальним </w:t>
      </w:r>
      <w:r w:rsidRPr="009A7EBB">
        <w:rPr>
          <w:lang w:val="uk-UA"/>
        </w:rPr>
        <w:lastRenderedPageBreak/>
        <w:t>питанням. Зауважимо,</w:t>
      </w:r>
      <w:r>
        <w:rPr>
          <w:lang w:val="uk-UA"/>
        </w:rPr>
        <w:t xml:space="preserve"> </w:t>
      </w:r>
      <w:r w:rsidRPr="009A7EBB">
        <w:rPr>
          <w:lang w:val="uk-UA"/>
        </w:rPr>
        <w:t>що Польща випереджає Україну за багатьма показниками успішного розв’язання цієї проблеми.</w:t>
      </w:r>
      <w:r>
        <w:rPr>
          <w:lang w:val="uk-UA"/>
        </w:rPr>
        <w:t xml:space="preserve"> </w:t>
      </w:r>
      <w:r w:rsidRPr="009A7EBB">
        <w:rPr>
          <w:lang w:val="uk-UA"/>
        </w:rPr>
        <w:t>Професійна підготовка майбутнього вчителя початкових класів базується на філософії освіти, теорії педагогічних систем, теорії особистості та її діяльності,</w:t>
      </w:r>
      <w:r>
        <w:rPr>
          <w:lang w:val="uk-UA"/>
        </w:rPr>
        <w:t xml:space="preserve"> </w:t>
      </w:r>
      <w:r w:rsidRPr="009A7EBB">
        <w:rPr>
          <w:lang w:val="uk-UA"/>
        </w:rPr>
        <w:t>теорії інформації, дидактичних теоріях презентації</w:t>
      </w:r>
      <w:r>
        <w:rPr>
          <w:lang w:val="uk-UA"/>
        </w:rPr>
        <w:t xml:space="preserve"> </w:t>
      </w:r>
      <w:r w:rsidRPr="009A7EBB">
        <w:rPr>
          <w:lang w:val="uk-UA"/>
        </w:rPr>
        <w:t>наукових знань. Основним положенням концепції підготовки майбутнього вчителя є організована відповідним чином творча інформаційна діяльність студентів</w:t>
      </w:r>
      <w:r>
        <w:rPr>
          <w:lang w:val="uk-UA"/>
        </w:rPr>
        <w:t xml:space="preserve"> </w:t>
      </w:r>
      <w:r w:rsidRPr="009A7EBB">
        <w:rPr>
          <w:lang w:val="uk-UA"/>
        </w:rPr>
        <w:t>з використанням мультимедійних технологій спрямовується на створення професійно та особистісно значущих інформаційних продуктів, є основою зростання</w:t>
      </w:r>
      <w:r>
        <w:rPr>
          <w:lang w:val="uk-UA"/>
        </w:rPr>
        <w:t xml:space="preserve"> </w:t>
      </w:r>
      <w:r w:rsidRPr="009A7EBB">
        <w:rPr>
          <w:lang w:val="uk-UA"/>
        </w:rPr>
        <w:t>професіоналізму вчителя початкових класів, який</w:t>
      </w:r>
      <w:r>
        <w:rPr>
          <w:lang w:val="uk-UA"/>
        </w:rPr>
        <w:t xml:space="preserve"> </w:t>
      </w:r>
      <w:r w:rsidRPr="009A7EBB">
        <w:rPr>
          <w:lang w:val="uk-UA"/>
        </w:rPr>
        <w:t>працює в умовах мультимедійних технологій [</w:t>
      </w:r>
      <w:r>
        <w:rPr>
          <w:lang w:val="uk-UA"/>
        </w:rPr>
        <w:t>59</w:t>
      </w:r>
      <w:r w:rsidRPr="009A7EBB">
        <w:rPr>
          <w:lang w:val="uk-UA"/>
        </w:rPr>
        <w:t>].</w:t>
      </w:r>
    </w:p>
    <w:p w:rsidR="00B57032" w:rsidRPr="009A7EBB" w:rsidRDefault="00B57032" w:rsidP="00B57032">
      <w:pPr>
        <w:widowControl w:val="0"/>
        <w:rPr>
          <w:lang w:val="uk-UA"/>
        </w:rPr>
      </w:pPr>
      <w:r w:rsidRPr="009A7EBB">
        <w:rPr>
          <w:lang w:val="uk-UA"/>
        </w:rPr>
        <w:t>Зміст і методику професійної підготовки вчителя</w:t>
      </w:r>
      <w:r>
        <w:rPr>
          <w:lang w:val="uk-UA"/>
        </w:rPr>
        <w:t xml:space="preserve"> </w:t>
      </w:r>
      <w:r w:rsidRPr="009A7EBB">
        <w:rPr>
          <w:lang w:val="uk-UA"/>
        </w:rPr>
        <w:t>початкових класів необхідно орієнтувати на відповідність потребам мультимедійних технологій, запит на</w:t>
      </w:r>
      <w:r>
        <w:rPr>
          <w:lang w:val="uk-UA"/>
        </w:rPr>
        <w:t xml:space="preserve"> </w:t>
      </w:r>
      <w:r w:rsidRPr="009A7EBB">
        <w:rPr>
          <w:lang w:val="uk-UA"/>
        </w:rPr>
        <w:t>ринку праці на фахівців з високим рівнем знання мультимедійних технологій, динамічну структуру й творчий характер педагогічної діяльності, виховання мотивації до творчої інформаційної діяльності, неперервної освіти та постійного самовдосконалення використовуючи мультимедійних технології.</w:t>
      </w:r>
    </w:p>
    <w:p w:rsidR="00B57032" w:rsidRDefault="00B57032" w:rsidP="009A7EBB">
      <w:pPr>
        <w:widowControl w:val="0"/>
        <w:rPr>
          <w:lang w:val="uk-UA"/>
        </w:rPr>
      </w:pPr>
      <w:r w:rsidRPr="00B57032">
        <w:rPr>
          <w:lang w:val="uk-UA"/>
        </w:rPr>
        <w:t>Інтеграція України в європейське співтовариство та забезпечення конкурентоспроможності національної вищої освіти на світовому ринку вимагають постійного її вдосконалення, пошуку ефективних шляхів підвищення якості освітніх послуг, апробації та впровадження нових педагогічних технологій, модернізації змісту освіти, розвитку державно</w:t>
      </w:r>
      <w:r>
        <w:rPr>
          <w:lang w:val="uk-UA"/>
        </w:rPr>
        <w:t>-</w:t>
      </w:r>
      <w:r w:rsidRPr="00B57032">
        <w:rPr>
          <w:lang w:val="uk-UA"/>
        </w:rPr>
        <w:t xml:space="preserve">громадської моделі управління, ефективних підходів до організації наукової діяльності. </w:t>
      </w:r>
    </w:p>
    <w:p w:rsidR="00B57032" w:rsidRDefault="00B57032" w:rsidP="009A7EBB">
      <w:pPr>
        <w:widowControl w:val="0"/>
        <w:rPr>
          <w:lang w:val="uk-UA"/>
        </w:rPr>
      </w:pPr>
      <w:r w:rsidRPr="00B57032">
        <w:rPr>
          <w:lang w:val="uk-UA"/>
        </w:rPr>
        <w:t xml:space="preserve">В Україні відбуваються істотні зміни і перетворення в галузі економіки, політики, культури, міжнаціональних відносин, які породжують необхідність переосмислення навчального і виховного процесу, адже соціальна трансформація сучасного українського суспільства напряму зв’язана з динамікою розвитку системи освіти, а учитель – головна постать, від якої залежать позитивні зміни в ньому. У ситуації триваючої зміни соціально-політичних, економічних і морально-етичних орієнтирів найважливішою </w:t>
      </w:r>
      <w:r w:rsidRPr="00B57032">
        <w:rPr>
          <w:lang w:val="uk-UA"/>
        </w:rPr>
        <w:lastRenderedPageBreak/>
        <w:t xml:space="preserve">передумовою динамічного розвитку суспільства є створення і підтримка досить високого рівня загального і професійного навчання. </w:t>
      </w:r>
    </w:p>
    <w:p w:rsidR="00B57032" w:rsidRDefault="00B57032" w:rsidP="009A7EBB">
      <w:pPr>
        <w:widowControl w:val="0"/>
        <w:rPr>
          <w:lang w:val="uk-UA"/>
        </w:rPr>
      </w:pPr>
      <w:r w:rsidRPr="00B57032">
        <w:rPr>
          <w:lang w:val="uk-UA"/>
        </w:rPr>
        <w:t>Приклад високорозвинених країн світу підтверджують це. США, Велика Британія, Німеччина, Японія і багато інших країн досягли соціальної стабільності і вражаючих економічних досягнень завдяки припливу висококваліфікованих кадрів, підготовлених освітньою системою. У контексті нашого дослідження значний інтерес становить досвід підготовки майбутніх учителів початкової школи у Великій Британії.</w:t>
      </w:r>
    </w:p>
    <w:p w:rsidR="00B57032" w:rsidRDefault="00B57032" w:rsidP="009A7EBB">
      <w:pPr>
        <w:widowControl w:val="0"/>
        <w:rPr>
          <w:lang w:val="uk-UA"/>
        </w:rPr>
      </w:pPr>
      <w:r w:rsidRPr="00B57032">
        <w:rPr>
          <w:lang w:val="uk-UA"/>
        </w:rPr>
        <w:t xml:space="preserve">Звернення до досвіду цієї країни пояснюється тим, що ця країна – одна з найбільш розвинених, у неї фокусуються загальні тенденції розвитку зарубіжної системи освіти в умовах глобалізації, вона має багаті традиції в організації системи педагогічної освіти, постійно вдосконалює рівень підготовки майбутніх учителів, забезпечуючи методологічні й методичні засади глибоким психолого-педагогічним супроводом, орієнтованим на практику. Серед зарубіжних країн, що реалізують якісну освіту студентів в університетах, Велика Британія займає одне з провідних місць на світовому ринку освітніх послуг. Тут були встановлені перші стандарти використання дистанційних методів навчання в галузі вищої освіти й організації </w:t>
      </w:r>
      <w:r>
        <w:rPr>
          <w:lang w:val="uk-UA"/>
        </w:rPr>
        <w:t>ЗВО</w:t>
      </w:r>
      <w:r w:rsidRPr="00B57032">
        <w:rPr>
          <w:lang w:val="uk-UA"/>
        </w:rPr>
        <w:t xml:space="preserve"> такого типу. </w:t>
      </w:r>
    </w:p>
    <w:p w:rsidR="00B57032" w:rsidRDefault="00B57032" w:rsidP="009A7EBB">
      <w:pPr>
        <w:widowControl w:val="0"/>
        <w:rPr>
          <w:lang w:val="uk-UA"/>
        </w:rPr>
      </w:pPr>
      <w:r w:rsidRPr="00B57032">
        <w:rPr>
          <w:lang w:val="uk-UA"/>
        </w:rPr>
        <w:t>До того ж, у Великій Британії накопичено значний досвід організації всебічної допомоги студенту та його підтримки в процесі навчання на відстані. Розширення міжнародних зв’язків між країнами, в тому числі й України, вимагає перегляду усталених поглядів на систему підготовки вчителів іноземних мов. У цьому контексті, як нам уявляється, є незаперечним і вартим уваги досвід Великої Британії з її багатовіковими традиціями Позитивним здобутком британської системи педагогічної освіти є її післядипломний рівень, структуру якого становлять різноманітні курси, що завершуються одержанням престижних дипломів [</w:t>
      </w:r>
      <w:r>
        <w:rPr>
          <w:lang w:val="uk-UA"/>
        </w:rPr>
        <w:t>69</w:t>
      </w:r>
      <w:r w:rsidRPr="00B57032">
        <w:rPr>
          <w:lang w:val="uk-UA"/>
        </w:rPr>
        <w:t xml:space="preserve">]. </w:t>
      </w:r>
    </w:p>
    <w:p w:rsidR="00B57032" w:rsidRDefault="00B57032" w:rsidP="009A7EBB">
      <w:pPr>
        <w:widowControl w:val="0"/>
        <w:rPr>
          <w:lang w:val="uk-UA"/>
        </w:rPr>
      </w:pPr>
      <w:r w:rsidRPr="00B57032">
        <w:rPr>
          <w:lang w:val="uk-UA"/>
        </w:rPr>
        <w:t xml:space="preserve">Педагогічна підготовка майбутніх учителів початкової школи у Великій Британії з точки зору його впровадження, слід звернути увагу на місце і роль практичного навчання. За умови відповідної кількості теоретичних знань у </w:t>
      </w:r>
      <w:r w:rsidRPr="00B57032">
        <w:rPr>
          <w:lang w:val="uk-UA"/>
        </w:rPr>
        <w:lastRenderedPageBreak/>
        <w:t>педагогічних навчальних закладах студентам пропонується значна кількість практикумів і семінарів. Слід звернути увагу на особливе місце, яке відводиться у навчальному процесі са</w:t>
      </w:r>
      <w:r>
        <w:rPr>
          <w:lang w:val="uk-UA"/>
        </w:rPr>
        <w:t>мостійній роботі студентів. Бри</w:t>
      </w:r>
      <w:r w:rsidRPr="00B57032">
        <w:rPr>
          <w:lang w:val="uk-UA"/>
        </w:rPr>
        <w:t xml:space="preserve">танські студенти витрачають на самостійну роботу майже стільки ж часу, скільки займає прослуховування лекційних курсів, участь у практичних заняттях і тьюторіалах. </w:t>
      </w:r>
    </w:p>
    <w:p w:rsidR="00B57032" w:rsidRDefault="00B57032" w:rsidP="009A7EBB">
      <w:pPr>
        <w:widowControl w:val="0"/>
        <w:rPr>
          <w:lang w:val="uk-UA"/>
        </w:rPr>
      </w:pPr>
      <w:r w:rsidRPr="00B57032">
        <w:rPr>
          <w:lang w:val="uk-UA"/>
        </w:rPr>
        <w:t>Велике значення надається організації самостійної роботи студентів у бібліотеках, де вони поповнюють і розширюють знання, отримані на лекціях і практичних заняттях [</w:t>
      </w:r>
      <w:r>
        <w:rPr>
          <w:lang w:val="uk-UA"/>
        </w:rPr>
        <w:t>70</w:t>
      </w:r>
      <w:r w:rsidRPr="00B57032">
        <w:rPr>
          <w:lang w:val="uk-UA"/>
        </w:rPr>
        <w:t xml:space="preserve">]. Отже, Британська система освіти має міжнародне визнання, а її навчальні заклади є взірцем упровадження інноваційних технологій. </w:t>
      </w:r>
    </w:p>
    <w:p w:rsidR="00B57032" w:rsidRPr="00B57032" w:rsidRDefault="00B57032" w:rsidP="00B57032">
      <w:pPr>
        <w:widowControl w:val="0"/>
        <w:rPr>
          <w:lang w:val="uk-UA"/>
        </w:rPr>
      </w:pPr>
      <w:r w:rsidRPr="00B57032">
        <w:rPr>
          <w:lang w:val="uk-UA"/>
        </w:rPr>
        <w:t>Естонія, як одна з країн Європейського Союзу, займає лідируючі позиції в сфері</w:t>
      </w:r>
      <w:r>
        <w:rPr>
          <w:lang w:val="uk-UA"/>
        </w:rPr>
        <w:t xml:space="preserve"> </w:t>
      </w:r>
      <w:r w:rsidRPr="00B57032">
        <w:rPr>
          <w:lang w:val="uk-UA"/>
        </w:rPr>
        <w:t>розвитку та аналізу ІК-компетентності вчителів. Цим питанням займаються наступні</w:t>
      </w:r>
      <w:r>
        <w:rPr>
          <w:lang w:val="uk-UA"/>
        </w:rPr>
        <w:t xml:space="preserve"> </w:t>
      </w:r>
      <w:r w:rsidRPr="00B57032">
        <w:rPr>
          <w:lang w:val="uk-UA"/>
        </w:rPr>
        <w:t>установи: Національний консультативний орган стратегії і політики розвитку</w:t>
      </w:r>
      <w:r>
        <w:rPr>
          <w:lang w:val="uk-UA"/>
        </w:rPr>
        <w:t xml:space="preserve"> </w:t>
      </w:r>
      <w:r w:rsidRPr="00B57032">
        <w:rPr>
          <w:lang w:val="uk-UA"/>
        </w:rPr>
        <w:t>інформаційного суспільства, Департамент державних інформаційних систем Державної</w:t>
      </w:r>
      <w:r>
        <w:rPr>
          <w:lang w:val="uk-UA"/>
        </w:rPr>
        <w:t xml:space="preserve"> </w:t>
      </w:r>
      <w:r w:rsidRPr="00B57032">
        <w:rPr>
          <w:lang w:val="uk-UA"/>
        </w:rPr>
        <w:t>канцелярії Естонії, Центр інформатики Естонії, Міністерство освіти Естонії</w:t>
      </w:r>
      <w:r>
        <w:rPr>
          <w:lang w:val="uk-UA"/>
        </w:rPr>
        <w:t xml:space="preserve"> [72]</w:t>
      </w:r>
      <w:r w:rsidRPr="00B57032">
        <w:rPr>
          <w:lang w:val="uk-UA"/>
        </w:rPr>
        <w:t>.</w:t>
      </w:r>
    </w:p>
    <w:p w:rsidR="00B57032" w:rsidRDefault="00B57032" w:rsidP="00B57032">
      <w:pPr>
        <w:widowControl w:val="0"/>
        <w:rPr>
          <w:lang w:val="uk-UA"/>
        </w:rPr>
      </w:pPr>
      <w:r w:rsidRPr="00B57032">
        <w:rPr>
          <w:lang w:val="uk-UA"/>
        </w:rPr>
        <w:t>В Естонії для перевірки рівня ІК-компетентності вчителів використовують</w:t>
      </w:r>
      <w:r>
        <w:rPr>
          <w:lang w:val="uk-UA"/>
        </w:rPr>
        <w:t xml:space="preserve"> </w:t>
      </w:r>
      <w:r w:rsidRPr="00B57032">
        <w:rPr>
          <w:lang w:val="uk-UA"/>
        </w:rPr>
        <w:t>тестування. Результатом тестування є отримання відповідних сертифікатів</w:t>
      </w:r>
      <w:r>
        <w:rPr>
          <w:lang w:val="uk-UA"/>
        </w:rPr>
        <w:t xml:space="preserve"> </w:t>
      </w:r>
      <w:r w:rsidRPr="00B57032">
        <w:rPr>
          <w:lang w:val="uk-UA"/>
        </w:rPr>
        <w:t>(«Міжнародні комп’ютерні права», «Європейські комп’ютерні права»).</w:t>
      </w:r>
      <w:r>
        <w:rPr>
          <w:lang w:val="uk-UA"/>
        </w:rPr>
        <w:t xml:space="preserve"> </w:t>
      </w:r>
      <w:r w:rsidRPr="00B57032">
        <w:rPr>
          <w:lang w:val="uk-UA"/>
        </w:rPr>
        <w:t>Естонія прийняла «Стратегію безперервного навчання» (2014-2020 роки), метою</w:t>
      </w:r>
      <w:r>
        <w:rPr>
          <w:lang w:val="uk-UA"/>
        </w:rPr>
        <w:t xml:space="preserve"> </w:t>
      </w:r>
      <w:r w:rsidRPr="00B57032">
        <w:rPr>
          <w:lang w:val="uk-UA"/>
        </w:rPr>
        <w:t xml:space="preserve">якої є розвиток всієї сфери освіти. </w:t>
      </w:r>
    </w:p>
    <w:p w:rsidR="00B57032" w:rsidRDefault="00B57032" w:rsidP="00B57032">
      <w:pPr>
        <w:widowControl w:val="0"/>
        <w:rPr>
          <w:lang w:val="uk-UA"/>
        </w:rPr>
      </w:pPr>
      <w:r w:rsidRPr="00B57032">
        <w:rPr>
          <w:lang w:val="uk-UA"/>
        </w:rPr>
        <w:t>Для реалізації Стратегії і досягнення спільної мети</w:t>
      </w:r>
      <w:r>
        <w:rPr>
          <w:lang w:val="uk-UA"/>
        </w:rPr>
        <w:t xml:space="preserve"> </w:t>
      </w:r>
      <w:r w:rsidRPr="00B57032">
        <w:rPr>
          <w:lang w:val="uk-UA"/>
        </w:rPr>
        <w:t>поставлені п’ять стратегічних цілей, одна з яких – це цифрова революція в</w:t>
      </w:r>
      <w:r>
        <w:rPr>
          <w:lang w:val="uk-UA"/>
        </w:rPr>
        <w:t xml:space="preserve"> </w:t>
      </w:r>
      <w:r w:rsidRPr="00B57032">
        <w:rPr>
          <w:lang w:val="uk-UA"/>
        </w:rPr>
        <w:t>безперервному навчанні. Цифрова революція в безперервному навчання передбачає, що</w:t>
      </w:r>
      <w:r>
        <w:rPr>
          <w:lang w:val="uk-UA"/>
        </w:rPr>
        <w:t xml:space="preserve"> </w:t>
      </w:r>
      <w:r w:rsidRPr="00B57032">
        <w:rPr>
          <w:lang w:val="uk-UA"/>
        </w:rPr>
        <w:t>в навчанні більш цілеспрямовано і продуктивно повинні застосовуватися сучасні</w:t>
      </w:r>
      <w:r>
        <w:rPr>
          <w:lang w:val="uk-UA"/>
        </w:rPr>
        <w:t xml:space="preserve"> </w:t>
      </w:r>
      <w:r w:rsidRPr="00B57032">
        <w:rPr>
          <w:lang w:val="uk-UA"/>
        </w:rPr>
        <w:t>цифрові технології; покращитися ІКТ-компетентність усього населення, а також бути</w:t>
      </w:r>
      <w:r>
        <w:rPr>
          <w:lang w:val="uk-UA"/>
        </w:rPr>
        <w:t xml:space="preserve"> </w:t>
      </w:r>
      <w:r w:rsidRPr="00B57032">
        <w:rPr>
          <w:lang w:val="uk-UA"/>
        </w:rPr>
        <w:t xml:space="preserve">забезпечений доступ до цифрової </w:t>
      </w:r>
      <w:r>
        <w:rPr>
          <w:lang w:val="uk-UA"/>
        </w:rPr>
        <w:t>інфраструктури нового покоління </w:t>
      </w:r>
      <w:r w:rsidRPr="00B57032">
        <w:rPr>
          <w:lang w:val="uk-UA"/>
        </w:rPr>
        <w:t>[7</w:t>
      </w:r>
      <w:r>
        <w:rPr>
          <w:lang w:val="uk-UA"/>
        </w:rPr>
        <w:t>3</w:t>
      </w:r>
      <w:r w:rsidRPr="00B57032">
        <w:rPr>
          <w:lang w:val="uk-UA"/>
        </w:rPr>
        <w:t>].</w:t>
      </w:r>
    </w:p>
    <w:p w:rsidR="00B57032" w:rsidRDefault="00B57032" w:rsidP="00B57032">
      <w:pPr>
        <w:widowControl w:val="0"/>
        <w:rPr>
          <w:lang w:val="uk-UA"/>
        </w:rPr>
      </w:pPr>
      <w:r w:rsidRPr="00B57032">
        <w:rPr>
          <w:lang w:val="uk-UA"/>
        </w:rPr>
        <w:t>За європейськими нормами педагогічна освіта повинна давати майбутньому</w:t>
      </w:r>
      <w:r>
        <w:rPr>
          <w:lang w:val="uk-UA"/>
        </w:rPr>
        <w:t xml:space="preserve"> </w:t>
      </w:r>
      <w:r w:rsidRPr="00B57032">
        <w:rPr>
          <w:lang w:val="uk-UA"/>
        </w:rPr>
        <w:t xml:space="preserve">вчителю достатній рівень кваліфікації, що дозволяє за рахунок </w:t>
      </w:r>
      <w:r w:rsidRPr="00B57032">
        <w:rPr>
          <w:lang w:val="uk-UA"/>
        </w:rPr>
        <w:lastRenderedPageBreak/>
        <w:t>великої кількості</w:t>
      </w:r>
      <w:r>
        <w:rPr>
          <w:lang w:val="uk-UA"/>
        </w:rPr>
        <w:t xml:space="preserve"> </w:t>
      </w:r>
      <w:r w:rsidRPr="00B57032">
        <w:rPr>
          <w:lang w:val="uk-UA"/>
        </w:rPr>
        <w:t>програм післядипломної освіти забезпечити мобільність між різними секторами та</w:t>
      </w:r>
      <w:r>
        <w:rPr>
          <w:lang w:val="uk-UA"/>
        </w:rPr>
        <w:t xml:space="preserve"> </w:t>
      </w:r>
      <w:r w:rsidRPr="00B57032">
        <w:rPr>
          <w:lang w:val="uk-UA"/>
        </w:rPr>
        <w:t>професіями в середині освіти (від викладання в дитячих навчально-виховних закладах</w:t>
      </w:r>
      <w:r>
        <w:rPr>
          <w:lang w:val="uk-UA"/>
        </w:rPr>
        <w:t xml:space="preserve"> </w:t>
      </w:r>
      <w:r w:rsidRPr="00B57032">
        <w:rPr>
          <w:lang w:val="uk-UA"/>
        </w:rPr>
        <w:t xml:space="preserve">до викладання у </w:t>
      </w:r>
      <w:r>
        <w:rPr>
          <w:lang w:val="uk-UA"/>
        </w:rPr>
        <w:t>ЗВО</w:t>
      </w:r>
      <w:r w:rsidRPr="00B57032">
        <w:rPr>
          <w:lang w:val="uk-UA"/>
        </w:rPr>
        <w:t xml:space="preserve">). </w:t>
      </w:r>
    </w:p>
    <w:p w:rsidR="00B57032" w:rsidRPr="00B57032" w:rsidRDefault="00B57032" w:rsidP="00B57032">
      <w:pPr>
        <w:widowControl w:val="0"/>
        <w:rPr>
          <w:lang w:val="uk-UA"/>
        </w:rPr>
      </w:pPr>
      <w:r w:rsidRPr="00B57032">
        <w:rPr>
          <w:lang w:val="uk-UA"/>
        </w:rPr>
        <w:t>При цьому підготовка вчителів в європейських країнах</w:t>
      </w:r>
      <w:r>
        <w:rPr>
          <w:lang w:val="uk-UA"/>
        </w:rPr>
        <w:t xml:space="preserve"> </w:t>
      </w:r>
      <w:r w:rsidRPr="00B57032">
        <w:rPr>
          <w:lang w:val="uk-UA"/>
        </w:rPr>
        <w:t>відбувається в різних навчальних закладах (університетах, коледжах, спеціальних</w:t>
      </w:r>
      <w:r>
        <w:rPr>
          <w:lang w:val="uk-UA"/>
        </w:rPr>
        <w:t xml:space="preserve"> </w:t>
      </w:r>
      <w:r w:rsidRPr="00B57032">
        <w:rPr>
          <w:lang w:val="uk-UA"/>
        </w:rPr>
        <w:t>інститутах) з різним терміном підготовки. Наприклад, термін підготовки вчителя</w:t>
      </w:r>
      <w:r>
        <w:rPr>
          <w:lang w:val="uk-UA"/>
        </w:rPr>
        <w:t xml:space="preserve"> </w:t>
      </w:r>
      <w:r w:rsidRPr="00B57032">
        <w:rPr>
          <w:lang w:val="uk-UA"/>
        </w:rPr>
        <w:t>початкової школи складає від трьох до п’яти років, середня тривалість педагогічної</w:t>
      </w:r>
      <w:r>
        <w:rPr>
          <w:lang w:val="uk-UA"/>
        </w:rPr>
        <w:t xml:space="preserve"> </w:t>
      </w:r>
      <w:r w:rsidRPr="00B57032">
        <w:rPr>
          <w:lang w:val="uk-UA"/>
        </w:rPr>
        <w:t>освіти на здобуття середнього рівня становить 4,5 роки, а на вищого рівня – 4,8 років.</w:t>
      </w:r>
    </w:p>
    <w:p w:rsidR="002720B5" w:rsidRPr="002720B5" w:rsidRDefault="002720B5" w:rsidP="002720B5">
      <w:pPr>
        <w:widowControl w:val="0"/>
        <w:rPr>
          <w:lang w:val="uk-UA"/>
        </w:rPr>
      </w:pPr>
      <w:r w:rsidRPr="002720B5">
        <w:rPr>
          <w:lang w:val="uk-UA"/>
        </w:rPr>
        <w:t>У деяких країнах, зокрема в Німеччині, університети відповідають за теоретичну частину</w:t>
      </w:r>
      <w:r>
        <w:rPr>
          <w:lang w:val="uk-UA"/>
        </w:rPr>
        <w:t xml:space="preserve"> </w:t>
      </w:r>
      <w:r w:rsidRPr="002720B5">
        <w:rPr>
          <w:lang w:val="uk-UA"/>
        </w:rPr>
        <w:t>підготовки майбутнього вчителя, а місцеві органи народної освіти і школи – за практичну. У Франції</w:t>
      </w:r>
      <w:r>
        <w:rPr>
          <w:lang w:val="uk-UA"/>
        </w:rPr>
        <w:t xml:space="preserve"> </w:t>
      </w:r>
      <w:r w:rsidRPr="002720B5">
        <w:rPr>
          <w:lang w:val="uk-UA"/>
        </w:rPr>
        <w:t>загальна й спеціальна підготовка вчителя середньої школи проходить в університеті, а професійно</w:t>
      </w:r>
      <w:r>
        <w:rPr>
          <w:lang w:val="uk-UA"/>
        </w:rPr>
        <w:t>-</w:t>
      </w:r>
      <w:r w:rsidRPr="002720B5">
        <w:rPr>
          <w:lang w:val="uk-UA"/>
        </w:rPr>
        <w:t>педагогічна (теоретична й практична) – у спеціальних центрах. У Великобританії нині вибудовується</w:t>
      </w:r>
      <w:r>
        <w:rPr>
          <w:lang w:val="uk-UA"/>
        </w:rPr>
        <w:t xml:space="preserve"> </w:t>
      </w:r>
      <w:r w:rsidRPr="002720B5">
        <w:rPr>
          <w:lang w:val="uk-UA"/>
        </w:rPr>
        <w:t>нова модель, за якою університети здійснюють цілісну теоретичну підготовку вчителів, а практична</w:t>
      </w:r>
      <w:r>
        <w:rPr>
          <w:lang w:val="uk-UA"/>
        </w:rPr>
        <w:t xml:space="preserve"> </w:t>
      </w:r>
      <w:r w:rsidRPr="002720B5">
        <w:rPr>
          <w:lang w:val="uk-UA"/>
        </w:rPr>
        <w:t>професійна підготовка повністю переноситься в школу.</w:t>
      </w:r>
    </w:p>
    <w:p w:rsidR="002720B5" w:rsidRDefault="002720B5" w:rsidP="002720B5">
      <w:pPr>
        <w:widowControl w:val="0"/>
        <w:rPr>
          <w:lang w:val="uk-UA"/>
        </w:rPr>
      </w:pPr>
      <w:r w:rsidRPr="002720B5">
        <w:rPr>
          <w:lang w:val="uk-UA"/>
        </w:rPr>
        <w:t>Метою сучасної професійної освіти за кордоном є забезпечення багатопрофільної підготовки</w:t>
      </w:r>
      <w:r>
        <w:rPr>
          <w:lang w:val="uk-UA"/>
        </w:rPr>
        <w:t xml:space="preserve"> </w:t>
      </w:r>
      <w:r w:rsidRPr="002720B5">
        <w:rPr>
          <w:lang w:val="uk-UA"/>
        </w:rPr>
        <w:t>студентів. У багатьох країнах майбутнім педагогам не лише дозволяється, а рекомендується і</w:t>
      </w:r>
      <w:r>
        <w:rPr>
          <w:lang w:val="uk-UA"/>
        </w:rPr>
        <w:t xml:space="preserve"> зобов’</w:t>
      </w:r>
      <w:r w:rsidRPr="002720B5">
        <w:rPr>
          <w:lang w:val="uk-UA"/>
        </w:rPr>
        <w:t>язується одночасна професійна підготовка із декількох учительських спеціальностей Так, у</w:t>
      </w:r>
      <w:r>
        <w:rPr>
          <w:lang w:val="uk-UA"/>
        </w:rPr>
        <w:t xml:space="preserve"> </w:t>
      </w:r>
      <w:r w:rsidRPr="002720B5">
        <w:rPr>
          <w:lang w:val="uk-UA"/>
        </w:rPr>
        <w:t>більшості європейських країн програми підготовки вчителів середньої школи передбачають</w:t>
      </w:r>
      <w:r>
        <w:rPr>
          <w:lang w:val="uk-UA"/>
        </w:rPr>
        <w:t xml:space="preserve"> </w:t>
      </w:r>
      <w:r w:rsidRPr="002720B5">
        <w:rPr>
          <w:lang w:val="uk-UA"/>
        </w:rPr>
        <w:t>спеціалізацію з одного чи двох предметів. Переважно поєднання предметів спеціалізації визначається</w:t>
      </w:r>
      <w:r>
        <w:rPr>
          <w:lang w:val="uk-UA"/>
        </w:rPr>
        <w:t xml:space="preserve"> </w:t>
      </w:r>
      <w:r w:rsidRPr="002720B5">
        <w:rPr>
          <w:lang w:val="uk-UA"/>
        </w:rPr>
        <w:t xml:space="preserve">нормативними документами. </w:t>
      </w:r>
    </w:p>
    <w:p w:rsidR="002720B5" w:rsidRPr="002720B5" w:rsidRDefault="002720B5" w:rsidP="002720B5">
      <w:pPr>
        <w:widowControl w:val="0"/>
        <w:rPr>
          <w:lang w:val="uk-UA"/>
        </w:rPr>
      </w:pPr>
      <w:r w:rsidRPr="002720B5">
        <w:rPr>
          <w:lang w:val="uk-UA"/>
        </w:rPr>
        <w:t>Проте в Австрії, Великобританії, Фінляндії учителі мають право вибрати</w:t>
      </w:r>
      <w:r>
        <w:rPr>
          <w:lang w:val="uk-UA"/>
        </w:rPr>
        <w:t xml:space="preserve"> </w:t>
      </w:r>
      <w:r w:rsidRPr="002720B5">
        <w:rPr>
          <w:lang w:val="uk-UA"/>
        </w:rPr>
        <w:t>обидв</w:t>
      </w:r>
      <w:r>
        <w:rPr>
          <w:lang w:val="uk-UA"/>
        </w:rPr>
        <w:t>а предмети за своїм бажанням</w:t>
      </w:r>
      <w:r w:rsidRPr="002720B5">
        <w:rPr>
          <w:lang w:val="uk-UA"/>
        </w:rPr>
        <w:t>.</w:t>
      </w:r>
      <w:r>
        <w:rPr>
          <w:lang w:val="uk-UA"/>
        </w:rPr>
        <w:t xml:space="preserve"> </w:t>
      </w:r>
      <w:r w:rsidRPr="002720B5">
        <w:rPr>
          <w:lang w:val="uk-UA"/>
        </w:rPr>
        <w:t>Підготовка повинна бути орієнтована, з однієї сторони, на конкретну сферу практичної діяльності,</w:t>
      </w:r>
      <w:r>
        <w:rPr>
          <w:lang w:val="uk-UA"/>
        </w:rPr>
        <w:t xml:space="preserve"> </w:t>
      </w:r>
      <w:r w:rsidRPr="002720B5">
        <w:rPr>
          <w:lang w:val="uk-UA"/>
        </w:rPr>
        <w:t>з іншої – містити елементи більш широкого професійного профілю, вважають європейські вчені.</w:t>
      </w:r>
    </w:p>
    <w:p w:rsidR="002720B5" w:rsidRDefault="002720B5" w:rsidP="002720B5">
      <w:pPr>
        <w:widowControl w:val="0"/>
        <w:rPr>
          <w:lang w:val="uk-UA"/>
        </w:rPr>
      </w:pPr>
      <w:r w:rsidRPr="002720B5">
        <w:rPr>
          <w:lang w:val="uk-UA"/>
        </w:rPr>
        <w:t>Кваліфікація повинна бути гнучкою, щоб фахівець міг легко перебудовуватися відповідно до мінливих</w:t>
      </w:r>
      <w:r>
        <w:rPr>
          <w:lang w:val="uk-UA"/>
        </w:rPr>
        <w:t xml:space="preserve"> </w:t>
      </w:r>
      <w:r w:rsidRPr="002720B5">
        <w:rPr>
          <w:lang w:val="uk-UA"/>
        </w:rPr>
        <w:t xml:space="preserve">вимог і мав можливість постійного </w:t>
      </w:r>
      <w:r w:rsidRPr="002720B5">
        <w:rPr>
          <w:lang w:val="uk-UA"/>
        </w:rPr>
        <w:lastRenderedPageBreak/>
        <w:t>професійного зростання. Це можливо за умови фундаментальної</w:t>
      </w:r>
      <w:r>
        <w:rPr>
          <w:lang w:val="uk-UA"/>
        </w:rPr>
        <w:t xml:space="preserve"> </w:t>
      </w:r>
      <w:r w:rsidRPr="002720B5">
        <w:rPr>
          <w:lang w:val="uk-UA"/>
        </w:rPr>
        <w:t>наукової підготовки, раціонального поєднання елементів теоретичного навчання і професійної практики</w:t>
      </w:r>
      <w:r>
        <w:rPr>
          <w:lang w:val="uk-UA"/>
        </w:rPr>
        <w:t xml:space="preserve"> </w:t>
      </w:r>
      <w:r w:rsidRPr="002720B5">
        <w:rPr>
          <w:lang w:val="uk-UA"/>
        </w:rPr>
        <w:t>[</w:t>
      </w:r>
      <w:r>
        <w:rPr>
          <w:lang w:val="uk-UA"/>
        </w:rPr>
        <w:t>75</w:t>
      </w:r>
      <w:r w:rsidRPr="002720B5">
        <w:rPr>
          <w:lang w:val="uk-UA"/>
        </w:rPr>
        <w:t xml:space="preserve">]. </w:t>
      </w:r>
    </w:p>
    <w:p w:rsidR="002720B5" w:rsidRDefault="002720B5" w:rsidP="002720B5">
      <w:pPr>
        <w:widowControl w:val="0"/>
        <w:rPr>
          <w:lang w:val="uk-UA"/>
        </w:rPr>
      </w:pPr>
      <w:r w:rsidRPr="002720B5">
        <w:rPr>
          <w:lang w:val="uk-UA"/>
        </w:rPr>
        <w:t>Також у програмах навчання пропонуються різноманітні спеціалізації.</w:t>
      </w:r>
      <w:r>
        <w:rPr>
          <w:lang w:val="uk-UA"/>
        </w:rPr>
        <w:t xml:space="preserve"> </w:t>
      </w:r>
      <w:r w:rsidRPr="002720B5">
        <w:rPr>
          <w:lang w:val="uk-UA"/>
        </w:rPr>
        <w:t xml:space="preserve">Звертаючись до зарубіжного досвіду пошуку нових концепцій підготовки вчителів, ряд </w:t>
      </w:r>
      <w:r>
        <w:rPr>
          <w:lang w:val="uk-UA"/>
        </w:rPr>
        <w:t xml:space="preserve">авторів </w:t>
      </w:r>
      <w:r w:rsidRPr="002720B5">
        <w:rPr>
          <w:lang w:val="uk-UA"/>
        </w:rPr>
        <w:t>виділяє серед них такі: прогресивну, з концентруванням на підготовці вчителя до бачення, аналізу й</w:t>
      </w:r>
      <w:r>
        <w:rPr>
          <w:lang w:val="uk-UA"/>
        </w:rPr>
        <w:t xml:space="preserve"> </w:t>
      </w:r>
      <w:r w:rsidRPr="002720B5">
        <w:rPr>
          <w:lang w:val="uk-UA"/>
        </w:rPr>
        <w:t>розв</w:t>
      </w:r>
      <w:r>
        <w:rPr>
          <w:lang w:val="uk-UA"/>
        </w:rPr>
        <w:t>’</w:t>
      </w:r>
      <w:r w:rsidRPr="002720B5">
        <w:rPr>
          <w:lang w:val="uk-UA"/>
        </w:rPr>
        <w:t>язання проблем діяльності у швидкозмінюваному оточенні; персоналістичну, з наголосом на</w:t>
      </w:r>
      <w:r>
        <w:rPr>
          <w:lang w:val="uk-UA"/>
        </w:rPr>
        <w:t xml:space="preserve"> </w:t>
      </w:r>
      <w:r w:rsidRPr="002720B5">
        <w:rPr>
          <w:lang w:val="uk-UA"/>
        </w:rPr>
        <w:t>формуванні особистості вчителя; загальноосвітню, із засвоєнням різноманітної інформації з багатьох</w:t>
      </w:r>
      <w:r>
        <w:rPr>
          <w:lang w:val="uk-UA"/>
        </w:rPr>
        <w:t xml:space="preserve"> </w:t>
      </w:r>
      <w:r w:rsidRPr="002720B5">
        <w:rPr>
          <w:lang w:val="uk-UA"/>
        </w:rPr>
        <w:t>сфер, корисну в роботі з розвиненою сучасною молоддю; всебічну підготовку з наданням учителю</w:t>
      </w:r>
      <w:r>
        <w:rPr>
          <w:lang w:val="uk-UA"/>
        </w:rPr>
        <w:t xml:space="preserve"> </w:t>
      </w:r>
      <w:r w:rsidRPr="002720B5">
        <w:rPr>
          <w:lang w:val="uk-UA"/>
        </w:rPr>
        <w:t>кількох компетенцій із досягненням рівноваги між головними компонентами професійної кваліфікації –</w:t>
      </w:r>
      <w:r>
        <w:rPr>
          <w:lang w:val="uk-UA"/>
        </w:rPr>
        <w:t xml:space="preserve"> </w:t>
      </w:r>
      <w:r w:rsidRPr="002720B5">
        <w:rPr>
          <w:lang w:val="uk-UA"/>
        </w:rPr>
        <w:t>науковими знаннями, системою цінностей, педагогічним умінням та навичками.</w:t>
      </w:r>
    </w:p>
    <w:p w:rsidR="003371E9" w:rsidRPr="003371E9" w:rsidRDefault="003371E9" w:rsidP="003371E9">
      <w:pPr>
        <w:widowControl w:val="0"/>
        <w:rPr>
          <w:lang w:val="uk-UA"/>
        </w:rPr>
      </w:pPr>
      <w:r w:rsidRPr="003371E9">
        <w:rPr>
          <w:lang w:val="uk-UA"/>
        </w:rPr>
        <w:t>Принципові відмінності існують між так званими однофазною та двофазною моделями базової</w:t>
      </w:r>
      <w:r>
        <w:rPr>
          <w:lang w:val="uk-UA"/>
        </w:rPr>
        <w:t xml:space="preserve"> </w:t>
      </w:r>
      <w:r w:rsidRPr="003371E9">
        <w:rPr>
          <w:lang w:val="uk-UA"/>
        </w:rPr>
        <w:t>підготовки вчителів. За першої учитель, успішно завершивши базову підготовку, може одразу посісти</w:t>
      </w:r>
      <w:r>
        <w:rPr>
          <w:lang w:val="uk-UA"/>
        </w:rPr>
        <w:t xml:space="preserve"> </w:t>
      </w:r>
      <w:r w:rsidRPr="003371E9">
        <w:rPr>
          <w:lang w:val="uk-UA"/>
        </w:rPr>
        <w:t>педагогічну посаду. За другої – теоретична підготовка майбутніх учителів зосереджується у вищому</w:t>
      </w:r>
      <w:r>
        <w:rPr>
          <w:lang w:val="uk-UA"/>
        </w:rPr>
        <w:t xml:space="preserve"> </w:t>
      </w:r>
      <w:r w:rsidRPr="003371E9">
        <w:rPr>
          <w:lang w:val="uk-UA"/>
        </w:rPr>
        <w:t>навчальному закладі (перша фаза), а практична (друга фаза) – переноситься в школу й спеціальні</w:t>
      </w:r>
      <w:r>
        <w:rPr>
          <w:lang w:val="uk-UA"/>
        </w:rPr>
        <w:t xml:space="preserve"> </w:t>
      </w:r>
      <w:r w:rsidRPr="003371E9">
        <w:rPr>
          <w:lang w:val="uk-UA"/>
        </w:rPr>
        <w:t>регіональні центри. На другій фазі практична робота в школі поєднується з навчанням на спеціальних</w:t>
      </w:r>
      <w:r>
        <w:rPr>
          <w:lang w:val="uk-UA"/>
        </w:rPr>
        <w:t xml:space="preserve"> </w:t>
      </w:r>
      <w:r w:rsidRPr="003371E9">
        <w:rPr>
          <w:lang w:val="uk-UA"/>
        </w:rPr>
        <w:t>курсах, де засвоюються методики викладання спеціальних дисциплін і питання психолого-педагогічної</w:t>
      </w:r>
      <w:r>
        <w:rPr>
          <w:lang w:val="uk-UA"/>
        </w:rPr>
        <w:t xml:space="preserve"> </w:t>
      </w:r>
      <w:r w:rsidRPr="003371E9">
        <w:rPr>
          <w:lang w:val="uk-UA"/>
        </w:rPr>
        <w:t>підготовки. Статус повноправного вчителя надається лише після успішного завершення другої фази</w:t>
      </w:r>
      <w:r>
        <w:rPr>
          <w:lang w:val="uk-UA"/>
        </w:rPr>
        <w:t xml:space="preserve"> </w:t>
      </w:r>
      <w:r w:rsidRPr="003371E9">
        <w:rPr>
          <w:lang w:val="uk-UA"/>
        </w:rPr>
        <w:t>навчання, написання диплома та складання державного іспиту.</w:t>
      </w:r>
    </w:p>
    <w:p w:rsidR="00B57032" w:rsidRDefault="00B57032" w:rsidP="00B57032">
      <w:pPr>
        <w:widowControl w:val="0"/>
        <w:rPr>
          <w:lang w:val="uk-UA"/>
        </w:rPr>
      </w:pPr>
      <w:r w:rsidRPr="00B57032">
        <w:rPr>
          <w:lang w:val="uk-UA"/>
        </w:rPr>
        <w:t>Зауважимо, що специфіка типології вищих педагогічних навчальних закладів Західної</w:t>
      </w:r>
      <w:r>
        <w:rPr>
          <w:lang w:val="uk-UA"/>
        </w:rPr>
        <w:t xml:space="preserve"> </w:t>
      </w:r>
      <w:r w:rsidRPr="00B57032">
        <w:rPr>
          <w:lang w:val="uk-UA"/>
        </w:rPr>
        <w:t>Європи обумовлена особливостями соціокультурного рівня суспільного розвитку</w:t>
      </w:r>
      <w:r>
        <w:rPr>
          <w:lang w:val="uk-UA"/>
        </w:rPr>
        <w:t xml:space="preserve"> </w:t>
      </w:r>
      <w:r w:rsidRPr="00B57032">
        <w:rPr>
          <w:lang w:val="uk-UA"/>
        </w:rPr>
        <w:t>кожної країни. Тому кожній з національних структур педагогічної освіти притаманний</w:t>
      </w:r>
      <w:r>
        <w:rPr>
          <w:lang w:val="uk-UA"/>
        </w:rPr>
        <w:t xml:space="preserve"> </w:t>
      </w:r>
      <w:r w:rsidRPr="00B57032">
        <w:rPr>
          <w:lang w:val="uk-UA"/>
        </w:rPr>
        <w:t>ряд специфічних характеристик, що представляють національну самобутність [</w:t>
      </w:r>
      <w:r>
        <w:rPr>
          <w:lang w:val="uk-UA"/>
        </w:rPr>
        <w:t>74</w:t>
      </w:r>
      <w:r w:rsidRPr="00B57032">
        <w:rPr>
          <w:lang w:val="uk-UA"/>
        </w:rPr>
        <w:t>, c. 69].</w:t>
      </w:r>
    </w:p>
    <w:p w:rsidR="00B57032" w:rsidRDefault="00B57032" w:rsidP="009A7EBB">
      <w:pPr>
        <w:widowControl w:val="0"/>
        <w:rPr>
          <w:lang w:val="uk-UA"/>
        </w:rPr>
      </w:pPr>
      <w:r w:rsidRPr="00B57032">
        <w:rPr>
          <w:lang w:val="uk-UA"/>
        </w:rPr>
        <w:t xml:space="preserve">На початку ХХІ століття в Україні гостро постало завдання </w:t>
      </w:r>
      <w:r w:rsidRPr="00B57032">
        <w:rPr>
          <w:lang w:val="uk-UA"/>
        </w:rPr>
        <w:lastRenderedPageBreak/>
        <w:t>вдосконалення підготовки педагогічних</w:t>
      </w:r>
      <w:r>
        <w:rPr>
          <w:lang w:val="uk-UA"/>
        </w:rPr>
        <w:t xml:space="preserve"> кадрів</w:t>
      </w:r>
      <w:r w:rsidRPr="00B57032">
        <w:rPr>
          <w:lang w:val="uk-UA"/>
        </w:rPr>
        <w:t xml:space="preserve">. Тому поєднання здобутків української педагогічної науки і зарубіжного досвіду є перспективним шляхом успішного оновлення теорії і практики професійної підготовки майбутніх учителів початкової школи в університетах </w:t>
      </w:r>
      <w:r w:rsidR="002720B5">
        <w:rPr>
          <w:lang w:val="uk-UA"/>
        </w:rPr>
        <w:t>різних країн</w:t>
      </w:r>
      <w:r w:rsidRPr="00B57032">
        <w:rPr>
          <w:lang w:val="uk-UA"/>
        </w:rPr>
        <w:t>.</w:t>
      </w:r>
    </w:p>
    <w:p w:rsidR="00E54735" w:rsidRDefault="00E54735" w:rsidP="00BC430B">
      <w:pPr>
        <w:widowControl w:val="0"/>
        <w:rPr>
          <w:lang w:val="uk-UA"/>
        </w:rPr>
      </w:pPr>
      <w:r>
        <w:rPr>
          <w:lang w:val="uk-UA"/>
        </w:rPr>
        <w:br w:type="page"/>
      </w:r>
    </w:p>
    <w:p w:rsidR="004335E7" w:rsidRPr="00E54735" w:rsidRDefault="00E54735" w:rsidP="00E54735">
      <w:pPr>
        <w:widowControl w:val="0"/>
        <w:ind w:firstLine="0"/>
        <w:jc w:val="center"/>
        <w:rPr>
          <w:b/>
          <w:lang w:val="uk-UA"/>
        </w:rPr>
      </w:pPr>
      <w:r w:rsidRPr="00E54735">
        <w:rPr>
          <w:b/>
          <w:lang w:val="uk-UA"/>
        </w:rPr>
        <w:lastRenderedPageBreak/>
        <w:t>РОЗДІЛ 2</w:t>
      </w:r>
    </w:p>
    <w:p w:rsidR="00E54735" w:rsidRPr="00E54735" w:rsidRDefault="00E54735" w:rsidP="00E54735">
      <w:pPr>
        <w:widowControl w:val="0"/>
        <w:ind w:firstLine="0"/>
        <w:jc w:val="center"/>
        <w:rPr>
          <w:b/>
          <w:lang w:val="uk-UA"/>
        </w:rPr>
      </w:pPr>
      <w:r>
        <w:rPr>
          <w:b/>
          <w:lang w:val="uk-UA"/>
        </w:rPr>
        <w:t>ТЕХНОЛОГІЇ</w:t>
      </w:r>
      <w:r w:rsidRPr="00E54735">
        <w:rPr>
          <w:b/>
          <w:lang w:val="uk-UA"/>
        </w:rPr>
        <w:t xml:space="preserve"> ЗАСТОСУВАННЯ МУЛЬТИМЕДІЙНИХ ЗАСОБІВ НАВЧАННЯ У ПІДГОТОВЦІ МАЙБУТНЬОГО ВЧИТЕЛЯ ПОЧАТКОВИХ КЛАСІВ</w:t>
      </w:r>
    </w:p>
    <w:p w:rsidR="004335E7" w:rsidRDefault="004335E7" w:rsidP="00BC430B">
      <w:pPr>
        <w:widowControl w:val="0"/>
        <w:rPr>
          <w:lang w:val="uk-UA"/>
        </w:rPr>
      </w:pPr>
    </w:p>
    <w:p w:rsidR="004335E7" w:rsidRDefault="004335E7" w:rsidP="00BC430B">
      <w:pPr>
        <w:widowControl w:val="0"/>
        <w:rPr>
          <w:lang w:val="uk-UA"/>
        </w:rPr>
      </w:pPr>
    </w:p>
    <w:p w:rsidR="00E54735" w:rsidRPr="00E54735" w:rsidRDefault="00E54735" w:rsidP="00BC430B">
      <w:pPr>
        <w:widowControl w:val="0"/>
        <w:rPr>
          <w:b/>
          <w:lang w:val="uk-UA"/>
        </w:rPr>
      </w:pPr>
      <w:r w:rsidRPr="00E54735">
        <w:rPr>
          <w:b/>
          <w:lang w:val="uk-UA"/>
        </w:rPr>
        <w:t>2.1. Педагогічні умови застосування мультимедійних засобів навчання у підготовці майбутнього вчителя</w:t>
      </w:r>
    </w:p>
    <w:p w:rsidR="00E54735" w:rsidRDefault="00E54735" w:rsidP="00BC430B">
      <w:pPr>
        <w:widowControl w:val="0"/>
        <w:rPr>
          <w:lang w:val="uk-UA"/>
        </w:rPr>
      </w:pPr>
    </w:p>
    <w:p w:rsidR="00E54735" w:rsidRPr="00E54735" w:rsidRDefault="00E54735" w:rsidP="00E54735">
      <w:pPr>
        <w:widowControl w:val="0"/>
        <w:rPr>
          <w:lang w:val="uk-UA"/>
        </w:rPr>
      </w:pPr>
      <w:r w:rsidRPr="00E54735">
        <w:rPr>
          <w:lang w:val="uk-UA"/>
        </w:rPr>
        <w:t>Говорячи про сутність формування готовності майбутніх</w:t>
      </w:r>
      <w:r>
        <w:rPr>
          <w:lang w:val="uk-UA"/>
        </w:rPr>
        <w:t xml:space="preserve"> </w:t>
      </w:r>
      <w:r w:rsidRPr="00E54735">
        <w:rPr>
          <w:lang w:val="uk-UA"/>
        </w:rPr>
        <w:t>педагогів до використання мультимедійних технологій, слід підкреслити, що даний процес</w:t>
      </w:r>
      <w:r>
        <w:rPr>
          <w:lang w:val="uk-UA"/>
        </w:rPr>
        <w:t xml:space="preserve"> </w:t>
      </w:r>
      <w:r w:rsidRPr="00E54735">
        <w:rPr>
          <w:lang w:val="uk-UA"/>
        </w:rPr>
        <w:t xml:space="preserve">передбачає створення в освітній системі вузу </w:t>
      </w:r>
      <w:r>
        <w:rPr>
          <w:lang w:val="uk-UA"/>
        </w:rPr>
        <w:t>певних педагогічних умов. В дан</w:t>
      </w:r>
      <w:r w:rsidRPr="00E54735">
        <w:rPr>
          <w:lang w:val="uk-UA"/>
        </w:rPr>
        <w:t>ому</w:t>
      </w:r>
      <w:r>
        <w:rPr>
          <w:lang w:val="uk-UA"/>
        </w:rPr>
        <w:t xml:space="preserve"> </w:t>
      </w:r>
      <w:r w:rsidRPr="00E54735">
        <w:rPr>
          <w:lang w:val="uk-UA"/>
        </w:rPr>
        <w:t xml:space="preserve">контексті доцільно звернутися до обґрунтування сутності поняття «педагогічні умови». </w:t>
      </w:r>
      <w:r>
        <w:rPr>
          <w:lang w:val="uk-UA"/>
        </w:rPr>
        <w:t>Д</w:t>
      </w:r>
      <w:r w:rsidRPr="00E54735">
        <w:rPr>
          <w:lang w:val="uk-UA"/>
        </w:rPr>
        <w:t>ане</w:t>
      </w:r>
      <w:r>
        <w:rPr>
          <w:lang w:val="uk-UA"/>
        </w:rPr>
        <w:t xml:space="preserve"> </w:t>
      </w:r>
      <w:r w:rsidRPr="00E54735">
        <w:rPr>
          <w:lang w:val="uk-UA"/>
        </w:rPr>
        <w:t>поняття є предметом великої кількості наукових досліджень на сучасному етапі розвитку</w:t>
      </w:r>
      <w:r>
        <w:rPr>
          <w:lang w:val="uk-UA"/>
        </w:rPr>
        <w:t xml:space="preserve"> </w:t>
      </w:r>
      <w:r w:rsidRPr="00E54735">
        <w:rPr>
          <w:lang w:val="uk-UA"/>
        </w:rPr>
        <w:t>педагогічної науки. В рамках даних досліджень розглядаються різні аспекти цього поняття,</w:t>
      </w:r>
      <w:r>
        <w:rPr>
          <w:lang w:val="uk-UA"/>
        </w:rPr>
        <w:t xml:space="preserve"> </w:t>
      </w:r>
      <w:r w:rsidRPr="00E54735">
        <w:rPr>
          <w:lang w:val="uk-UA"/>
        </w:rPr>
        <w:t>на основі чого можемо зробити висновок про те, що в сучасній науці немає єдиного підходу до тлумачення</w:t>
      </w:r>
      <w:r>
        <w:rPr>
          <w:lang w:val="uk-UA"/>
        </w:rPr>
        <w:t xml:space="preserve"> </w:t>
      </w:r>
      <w:r w:rsidRPr="00E54735">
        <w:rPr>
          <w:lang w:val="uk-UA"/>
        </w:rPr>
        <w:t>поняття «педагогічні умови».</w:t>
      </w:r>
    </w:p>
    <w:p w:rsidR="00E54735" w:rsidRPr="00E54735" w:rsidRDefault="00E54735" w:rsidP="00E54735">
      <w:pPr>
        <w:widowControl w:val="0"/>
        <w:rPr>
          <w:lang w:val="uk-UA"/>
        </w:rPr>
      </w:pPr>
      <w:r w:rsidRPr="00E54735">
        <w:rPr>
          <w:lang w:val="uk-UA"/>
        </w:rPr>
        <w:t>На основі аналізу теоретичної літератури доцільно розглянути підходи вчених до</w:t>
      </w:r>
      <w:r>
        <w:rPr>
          <w:lang w:val="uk-UA"/>
        </w:rPr>
        <w:t xml:space="preserve"> </w:t>
      </w:r>
      <w:r w:rsidRPr="00E54735">
        <w:rPr>
          <w:lang w:val="uk-UA"/>
        </w:rPr>
        <w:t>визначення сутності поняття «педагогічні умови».</w:t>
      </w:r>
    </w:p>
    <w:p w:rsidR="00E54735" w:rsidRPr="00E54735" w:rsidRDefault="00E54735" w:rsidP="00E54735">
      <w:pPr>
        <w:widowControl w:val="0"/>
        <w:rPr>
          <w:lang w:val="uk-UA"/>
        </w:rPr>
      </w:pPr>
      <w:r w:rsidRPr="00E54735">
        <w:rPr>
          <w:lang w:val="uk-UA"/>
        </w:rPr>
        <w:t>У широкому значенні вітчизняними вченими аналізоване поняття визначається як система</w:t>
      </w:r>
      <w:r>
        <w:rPr>
          <w:lang w:val="uk-UA"/>
        </w:rPr>
        <w:t xml:space="preserve"> </w:t>
      </w:r>
      <w:r w:rsidRPr="00E54735">
        <w:rPr>
          <w:lang w:val="uk-UA"/>
        </w:rPr>
        <w:t>визначених форм, методів, матеріальних умов, реальних ситуацій, об'єктивно склалися або</w:t>
      </w:r>
      <w:r>
        <w:rPr>
          <w:lang w:val="uk-UA"/>
        </w:rPr>
        <w:t xml:space="preserve"> суб’</w:t>
      </w:r>
      <w:r w:rsidRPr="00E54735">
        <w:rPr>
          <w:lang w:val="uk-UA"/>
        </w:rPr>
        <w:t>єктивно створених для досягнення конкретної педагогічної мети.</w:t>
      </w:r>
    </w:p>
    <w:p w:rsidR="00E54735" w:rsidRPr="00E54735" w:rsidRDefault="00E54735" w:rsidP="00E54735">
      <w:pPr>
        <w:widowControl w:val="0"/>
        <w:rPr>
          <w:lang w:val="uk-UA"/>
        </w:rPr>
      </w:pPr>
      <w:r w:rsidRPr="00E54735">
        <w:rPr>
          <w:lang w:val="uk-UA"/>
        </w:rPr>
        <w:t>У більшості досліджень педагогічні умови визначаються в значенні форми педагогічної</w:t>
      </w:r>
      <w:r>
        <w:rPr>
          <w:lang w:val="uk-UA"/>
        </w:rPr>
        <w:t xml:space="preserve"> </w:t>
      </w:r>
      <w:r w:rsidRPr="00E54735">
        <w:rPr>
          <w:lang w:val="uk-UA"/>
        </w:rPr>
        <w:t>діяльності, метою якої є підготовка фахівців. Ряд дослідників під педагогічними</w:t>
      </w:r>
      <w:r>
        <w:rPr>
          <w:lang w:val="uk-UA"/>
        </w:rPr>
        <w:t xml:space="preserve"> </w:t>
      </w:r>
      <w:r w:rsidRPr="00E54735">
        <w:rPr>
          <w:lang w:val="uk-UA"/>
        </w:rPr>
        <w:t>умовами роз</w:t>
      </w:r>
      <w:r>
        <w:rPr>
          <w:lang w:val="uk-UA"/>
        </w:rPr>
        <w:t>уміє сукупність об’</w:t>
      </w:r>
      <w:r w:rsidRPr="00E54735">
        <w:rPr>
          <w:lang w:val="uk-UA"/>
        </w:rPr>
        <w:t>єктивних можливостей, форм, методів або педагогічних прийомів.</w:t>
      </w:r>
    </w:p>
    <w:p w:rsidR="00E54735" w:rsidRPr="00E54735" w:rsidRDefault="00E54735" w:rsidP="00E54735">
      <w:pPr>
        <w:widowControl w:val="0"/>
        <w:rPr>
          <w:lang w:val="uk-UA"/>
        </w:rPr>
      </w:pPr>
      <w:r w:rsidRPr="00E54735">
        <w:rPr>
          <w:lang w:val="uk-UA"/>
        </w:rPr>
        <w:t>Інші ж наукові підходи визначають педагогічні умови в значенні синтезу організаційних форм,</w:t>
      </w:r>
      <w:r>
        <w:rPr>
          <w:lang w:val="uk-UA"/>
        </w:rPr>
        <w:t xml:space="preserve"> </w:t>
      </w:r>
      <w:r w:rsidRPr="00E54735">
        <w:rPr>
          <w:lang w:val="uk-UA"/>
        </w:rPr>
        <w:t xml:space="preserve">матеріальних можливостей, які сприяють вирішенню </w:t>
      </w:r>
      <w:r w:rsidRPr="00E54735">
        <w:rPr>
          <w:lang w:val="uk-UA"/>
        </w:rPr>
        <w:lastRenderedPageBreak/>
        <w:t>поставлених завдань. ряд дослідників</w:t>
      </w:r>
      <w:r>
        <w:rPr>
          <w:lang w:val="uk-UA"/>
        </w:rPr>
        <w:t xml:space="preserve"> </w:t>
      </w:r>
      <w:r w:rsidRPr="00E54735">
        <w:rPr>
          <w:lang w:val="uk-UA"/>
        </w:rPr>
        <w:t>визначає педагогічні умови в значенні факторів або обставин, від яких залежить</w:t>
      </w:r>
      <w:r>
        <w:rPr>
          <w:lang w:val="uk-UA"/>
        </w:rPr>
        <w:t xml:space="preserve"> </w:t>
      </w:r>
      <w:r w:rsidRPr="00E54735">
        <w:rPr>
          <w:lang w:val="uk-UA"/>
        </w:rPr>
        <w:t>ефективність функціонування педагогічної системи [</w:t>
      </w:r>
      <w:r w:rsidR="00437CBA">
        <w:rPr>
          <w:lang w:val="uk-UA"/>
        </w:rPr>
        <w:t>61</w:t>
      </w:r>
      <w:r w:rsidRPr="00E54735">
        <w:rPr>
          <w:lang w:val="uk-UA"/>
        </w:rPr>
        <w:t>].</w:t>
      </w:r>
    </w:p>
    <w:p w:rsidR="00E54735" w:rsidRPr="00E54735" w:rsidRDefault="00E54735" w:rsidP="00E54735">
      <w:pPr>
        <w:widowControl w:val="0"/>
        <w:rPr>
          <w:lang w:val="uk-UA"/>
        </w:rPr>
      </w:pPr>
      <w:r w:rsidRPr="00E54735">
        <w:rPr>
          <w:lang w:val="uk-UA"/>
        </w:rPr>
        <w:t>В рамках даного дослідження на основі наведених наукових підходів і з урахуванням мети під</w:t>
      </w:r>
      <w:r w:rsidR="00437CBA">
        <w:rPr>
          <w:lang w:val="uk-UA"/>
        </w:rPr>
        <w:t xml:space="preserve"> </w:t>
      </w:r>
      <w:r w:rsidRPr="00E54735">
        <w:rPr>
          <w:lang w:val="uk-UA"/>
        </w:rPr>
        <w:t>педагогічними умовами будемо розуміти сукупність обставин, засобів і заходів, що сприяють</w:t>
      </w:r>
      <w:r w:rsidR="00437CBA">
        <w:rPr>
          <w:lang w:val="uk-UA"/>
        </w:rPr>
        <w:t xml:space="preserve"> </w:t>
      </w:r>
      <w:r w:rsidRPr="00E54735">
        <w:rPr>
          <w:lang w:val="uk-UA"/>
        </w:rPr>
        <w:t>ефективності підготовки майбутніх вчителів до застосування мультимедійних технологій в навчально-виховному процесі.</w:t>
      </w:r>
    </w:p>
    <w:p w:rsidR="00E54735" w:rsidRPr="00E54735" w:rsidRDefault="00E54735" w:rsidP="00E54735">
      <w:pPr>
        <w:widowControl w:val="0"/>
        <w:rPr>
          <w:lang w:val="uk-UA"/>
        </w:rPr>
      </w:pPr>
      <w:r w:rsidRPr="00E54735">
        <w:rPr>
          <w:lang w:val="uk-UA"/>
        </w:rPr>
        <w:t xml:space="preserve">Розглянувши підходи вчених до </w:t>
      </w:r>
      <w:r w:rsidR="00437CBA" w:rsidRPr="00E54735">
        <w:rPr>
          <w:lang w:val="uk-UA"/>
        </w:rPr>
        <w:t>обґрунтування</w:t>
      </w:r>
      <w:r w:rsidRPr="00E54735">
        <w:rPr>
          <w:lang w:val="uk-UA"/>
        </w:rPr>
        <w:t xml:space="preserve"> сутності педагогічних умов, звернемося до вивчення</w:t>
      </w:r>
      <w:r w:rsidR="00437CBA">
        <w:rPr>
          <w:lang w:val="uk-UA"/>
        </w:rPr>
        <w:t xml:space="preserve"> </w:t>
      </w:r>
      <w:r w:rsidRPr="00E54735">
        <w:rPr>
          <w:lang w:val="uk-UA"/>
        </w:rPr>
        <w:t>аналізованих в даному дослідженні технологій.</w:t>
      </w:r>
    </w:p>
    <w:p w:rsidR="00E54735" w:rsidRPr="00E54735" w:rsidRDefault="00E54735" w:rsidP="00E54735">
      <w:pPr>
        <w:widowControl w:val="0"/>
        <w:rPr>
          <w:lang w:val="uk-UA"/>
        </w:rPr>
      </w:pPr>
      <w:r w:rsidRPr="00E54735">
        <w:rPr>
          <w:lang w:val="uk-UA"/>
        </w:rPr>
        <w:t>Під мультимедійними технологіями розуміють порядок розробки, функціонування та застосування</w:t>
      </w:r>
      <w:r w:rsidR="00437CBA">
        <w:rPr>
          <w:lang w:val="uk-UA"/>
        </w:rPr>
        <w:t xml:space="preserve"> </w:t>
      </w:r>
      <w:r w:rsidRPr="00E54735">
        <w:rPr>
          <w:lang w:val="uk-UA"/>
        </w:rPr>
        <w:t>засобів інформації різних модальностей. Мультимедійні засоби диференціюються на:</w:t>
      </w:r>
    </w:p>
    <w:p w:rsidR="00E54735" w:rsidRPr="00437CBA" w:rsidRDefault="00437CBA" w:rsidP="00437CBA">
      <w:pPr>
        <w:pStyle w:val="a3"/>
        <w:widowControl w:val="0"/>
        <w:numPr>
          <w:ilvl w:val="0"/>
          <w:numId w:val="6"/>
        </w:numPr>
        <w:tabs>
          <w:tab w:val="left" w:pos="993"/>
        </w:tabs>
        <w:ind w:left="0" w:firstLine="709"/>
        <w:rPr>
          <w:lang w:val="uk-UA"/>
        </w:rPr>
      </w:pPr>
      <w:r w:rsidRPr="00437CBA">
        <w:rPr>
          <w:lang w:val="uk-UA"/>
        </w:rPr>
        <w:t>апаратні (комп’</w:t>
      </w:r>
      <w:r w:rsidR="00E54735" w:rsidRPr="00437CBA">
        <w:rPr>
          <w:lang w:val="uk-UA"/>
        </w:rPr>
        <w:t>ютер з процесором, мультимедіа-монітором з вбудованими стерео-динаміками,</w:t>
      </w:r>
      <w:r w:rsidRPr="00437CBA">
        <w:rPr>
          <w:lang w:val="uk-UA"/>
        </w:rPr>
        <w:t xml:space="preserve"> </w:t>
      </w:r>
      <w:r w:rsidR="00E54735" w:rsidRPr="00437CBA">
        <w:rPr>
          <w:lang w:val="uk-UA"/>
        </w:rPr>
        <w:t>TV-тюнери, звукові плати);</w:t>
      </w:r>
    </w:p>
    <w:p w:rsidR="00E54735" w:rsidRPr="00437CBA" w:rsidRDefault="00437CBA" w:rsidP="00437CBA">
      <w:pPr>
        <w:pStyle w:val="a3"/>
        <w:widowControl w:val="0"/>
        <w:numPr>
          <w:ilvl w:val="0"/>
          <w:numId w:val="6"/>
        </w:numPr>
        <w:tabs>
          <w:tab w:val="left" w:pos="993"/>
        </w:tabs>
        <w:ind w:left="0" w:firstLine="709"/>
        <w:rPr>
          <w:lang w:val="uk-UA"/>
        </w:rPr>
      </w:pPr>
      <w:r w:rsidRPr="00437CBA">
        <w:rPr>
          <w:lang w:val="uk-UA"/>
        </w:rPr>
        <w:t>програмні (програми і проблемно-</w:t>
      </w:r>
      <w:r w:rsidR="00E54735" w:rsidRPr="00437CBA">
        <w:rPr>
          <w:lang w:val="uk-UA"/>
        </w:rPr>
        <w:t>орієнтовані мови програмування, що враховують</w:t>
      </w:r>
      <w:r w:rsidRPr="00437CBA">
        <w:rPr>
          <w:lang w:val="uk-UA"/>
        </w:rPr>
        <w:t xml:space="preserve"> </w:t>
      </w:r>
      <w:r w:rsidR="00E54735" w:rsidRPr="00437CBA">
        <w:rPr>
          <w:lang w:val="uk-UA"/>
        </w:rPr>
        <w:t>особливості мультимедіа) [</w:t>
      </w:r>
      <w:r>
        <w:rPr>
          <w:lang w:val="uk-UA"/>
        </w:rPr>
        <w:t>62</w:t>
      </w:r>
      <w:r w:rsidR="00E54735" w:rsidRPr="00437CBA">
        <w:rPr>
          <w:lang w:val="uk-UA"/>
        </w:rPr>
        <w:t>].</w:t>
      </w:r>
    </w:p>
    <w:p w:rsidR="00E54735" w:rsidRPr="00E54735" w:rsidRDefault="00E54735" w:rsidP="00E54735">
      <w:pPr>
        <w:widowControl w:val="0"/>
        <w:rPr>
          <w:lang w:val="uk-UA"/>
        </w:rPr>
      </w:pPr>
      <w:r w:rsidRPr="00E54735">
        <w:rPr>
          <w:lang w:val="uk-UA"/>
        </w:rPr>
        <w:t>Засоби мультимедійних технологій в освітньому процесі можуть бути представлені в</w:t>
      </w:r>
      <w:r w:rsidR="00437CBA">
        <w:rPr>
          <w:lang w:val="uk-UA"/>
        </w:rPr>
        <w:t xml:space="preserve"> </w:t>
      </w:r>
      <w:r w:rsidRPr="00E54735">
        <w:rPr>
          <w:lang w:val="uk-UA"/>
        </w:rPr>
        <w:t>електронних підручниках, електронних презентаціях, створених за допомогою програми PowerPoint,</w:t>
      </w:r>
      <w:r w:rsidR="00437CBA">
        <w:rPr>
          <w:lang w:val="uk-UA"/>
        </w:rPr>
        <w:t xml:space="preserve"> </w:t>
      </w:r>
      <w:r w:rsidRPr="00E54735">
        <w:rPr>
          <w:lang w:val="uk-UA"/>
        </w:rPr>
        <w:t>відео</w:t>
      </w:r>
      <w:r w:rsidR="00437CBA">
        <w:rPr>
          <w:lang w:val="uk-UA"/>
        </w:rPr>
        <w:t>-методів</w:t>
      </w:r>
      <w:r w:rsidRPr="00E54735">
        <w:rPr>
          <w:lang w:val="uk-UA"/>
        </w:rPr>
        <w:t xml:space="preserve">, </w:t>
      </w:r>
      <w:r w:rsidR="00437CBA">
        <w:rPr>
          <w:lang w:val="uk-UA"/>
        </w:rPr>
        <w:t>рольових</w:t>
      </w:r>
      <w:r w:rsidRPr="00E54735">
        <w:rPr>
          <w:lang w:val="uk-UA"/>
        </w:rPr>
        <w:t xml:space="preserve"> </w:t>
      </w:r>
      <w:r w:rsidR="00437CBA">
        <w:rPr>
          <w:lang w:val="uk-UA"/>
        </w:rPr>
        <w:t>ігор</w:t>
      </w:r>
      <w:r w:rsidRPr="00E54735">
        <w:rPr>
          <w:lang w:val="uk-UA"/>
        </w:rPr>
        <w:t>, електронної інтерактивної дошки та ін. [</w:t>
      </w:r>
      <w:r w:rsidR="003E5C58">
        <w:rPr>
          <w:lang w:val="uk-UA"/>
        </w:rPr>
        <w:t>63</w:t>
      </w:r>
      <w:r w:rsidRPr="00E54735">
        <w:rPr>
          <w:lang w:val="uk-UA"/>
        </w:rPr>
        <w:t>].</w:t>
      </w:r>
    </w:p>
    <w:p w:rsidR="00E54735" w:rsidRPr="00E54735" w:rsidRDefault="003E5C58" w:rsidP="00E54735">
      <w:pPr>
        <w:widowControl w:val="0"/>
        <w:rPr>
          <w:lang w:val="uk-UA"/>
        </w:rPr>
      </w:pPr>
      <w:r>
        <w:rPr>
          <w:lang w:val="uk-UA"/>
        </w:rPr>
        <w:t>На думку Г. </w:t>
      </w:r>
      <w:r w:rsidR="00E54735" w:rsidRPr="00E54735">
        <w:rPr>
          <w:lang w:val="uk-UA"/>
        </w:rPr>
        <w:t>Князєвої, «забезпечуючи багатство змісту і форми, поєднання різних видів</w:t>
      </w:r>
      <w:r>
        <w:rPr>
          <w:lang w:val="uk-UA"/>
        </w:rPr>
        <w:t xml:space="preserve"> </w:t>
      </w:r>
      <w:r w:rsidR="00E54735" w:rsidRPr="00E54735">
        <w:rPr>
          <w:lang w:val="uk-UA"/>
        </w:rPr>
        <w:t>текстової, графічної, мовної, музичної, відео-, фото- інформації і різноманітність способів їх</w:t>
      </w:r>
      <w:r>
        <w:rPr>
          <w:lang w:val="uk-UA"/>
        </w:rPr>
        <w:t xml:space="preserve"> </w:t>
      </w:r>
      <w:r w:rsidR="00E54735" w:rsidRPr="00E54735">
        <w:rPr>
          <w:lang w:val="uk-UA"/>
        </w:rPr>
        <w:t>вилучення, ці технології формують мультимедійне сприйняття світу. Використання мультимедійних</w:t>
      </w:r>
      <w:r>
        <w:rPr>
          <w:lang w:val="uk-UA"/>
        </w:rPr>
        <w:t xml:space="preserve"> </w:t>
      </w:r>
      <w:r w:rsidR="00E54735" w:rsidRPr="00E54735">
        <w:rPr>
          <w:lang w:val="uk-UA"/>
        </w:rPr>
        <w:t>технологій відкриває нові можливості в організації навчального процесу, а також розвитку творчих</w:t>
      </w:r>
      <w:r>
        <w:rPr>
          <w:lang w:val="uk-UA"/>
        </w:rPr>
        <w:t xml:space="preserve"> здібностей учнів</w:t>
      </w:r>
      <w:r w:rsidR="00E54735" w:rsidRPr="00E54735">
        <w:rPr>
          <w:lang w:val="uk-UA"/>
        </w:rPr>
        <w:t>»[</w:t>
      </w:r>
      <w:r>
        <w:rPr>
          <w:lang w:val="uk-UA"/>
        </w:rPr>
        <w:t>64</w:t>
      </w:r>
      <w:r w:rsidR="00E54735" w:rsidRPr="00E54735">
        <w:rPr>
          <w:lang w:val="uk-UA"/>
        </w:rPr>
        <w:t>, с. 77].</w:t>
      </w:r>
    </w:p>
    <w:p w:rsidR="00E54735" w:rsidRPr="00E54735" w:rsidRDefault="00E54735" w:rsidP="00E54735">
      <w:pPr>
        <w:widowControl w:val="0"/>
        <w:rPr>
          <w:lang w:val="uk-UA"/>
        </w:rPr>
      </w:pPr>
      <w:r w:rsidRPr="00E54735">
        <w:rPr>
          <w:lang w:val="uk-UA"/>
        </w:rPr>
        <w:t>Використання мультимедійних технологій в процесі навчання дозволяє більш широко і повноцінно</w:t>
      </w:r>
      <w:r w:rsidR="003E5C58">
        <w:rPr>
          <w:lang w:val="uk-UA"/>
        </w:rPr>
        <w:t xml:space="preserve"> </w:t>
      </w:r>
      <w:r w:rsidRPr="00E54735">
        <w:rPr>
          <w:lang w:val="uk-UA"/>
        </w:rPr>
        <w:t>розкрити творчий потенціал кожного учня. Мультимедіа є виключно корисною і</w:t>
      </w:r>
      <w:r w:rsidR="003E5C58">
        <w:rPr>
          <w:lang w:val="uk-UA"/>
        </w:rPr>
        <w:t xml:space="preserve"> </w:t>
      </w:r>
      <w:r w:rsidRPr="00E54735">
        <w:rPr>
          <w:lang w:val="uk-UA"/>
        </w:rPr>
        <w:t>ефективно</w:t>
      </w:r>
      <w:r w:rsidR="003E5C58">
        <w:rPr>
          <w:lang w:val="uk-UA"/>
        </w:rPr>
        <w:t>ю</w:t>
      </w:r>
      <w:r w:rsidRPr="00E54735">
        <w:rPr>
          <w:lang w:val="uk-UA"/>
        </w:rPr>
        <w:t xml:space="preserve"> освітньо</w:t>
      </w:r>
      <w:r w:rsidR="003E5C58">
        <w:rPr>
          <w:lang w:val="uk-UA"/>
        </w:rPr>
        <w:t>ю</w:t>
      </w:r>
      <w:r w:rsidRPr="00E54735">
        <w:rPr>
          <w:lang w:val="uk-UA"/>
        </w:rPr>
        <w:t xml:space="preserve"> технологією, </w:t>
      </w:r>
      <w:r w:rsidRPr="00E54735">
        <w:rPr>
          <w:lang w:val="uk-UA"/>
        </w:rPr>
        <w:lastRenderedPageBreak/>
        <w:t>завдяки властивим їй якостям інтерактивності, гнучкості,</w:t>
      </w:r>
      <w:r w:rsidR="00F0177B">
        <w:rPr>
          <w:lang w:val="uk-UA"/>
        </w:rPr>
        <w:t xml:space="preserve"> </w:t>
      </w:r>
      <w:r w:rsidRPr="00E54735">
        <w:rPr>
          <w:lang w:val="uk-UA"/>
        </w:rPr>
        <w:t>інтеграції різних типів мультимедійної навч</w:t>
      </w:r>
      <w:r w:rsidR="00F0177B">
        <w:rPr>
          <w:lang w:val="uk-UA"/>
        </w:rPr>
        <w:t>альної інформації, а також у зв’</w:t>
      </w:r>
      <w:r w:rsidRPr="00E54735">
        <w:rPr>
          <w:lang w:val="uk-UA"/>
        </w:rPr>
        <w:t>язку з можливістю</w:t>
      </w:r>
      <w:r w:rsidR="00F0177B">
        <w:rPr>
          <w:lang w:val="uk-UA"/>
        </w:rPr>
        <w:t xml:space="preserve"> </w:t>
      </w:r>
      <w:r w:rsidRPr="00E54735">
        <w:rPr>
          <w:lang w:val="uk-UA"/>
        </w:rPr>
        <w:t>враховувати індивідуальні особливості учнів і сприяти підвищенню їх мотивації до</w:t>
      </w:r>
      <w:r w:rsidR="00F0177B">
        <w:rPr>
          <w:lang w:val="uk-UA"/>
        </w:rPr>
        <w:t xml:space="preserve"> </w:t>
      </w:r>
      <w:r w:rsidRPr="00E54735">
        <w:rPr>
          <w:lang w:val="uk-UA"/>
        </w:rPr>
        <w:t>пізнавальної діяльності.</w:t>
      </w:r>
    </w:p>
    <w:p w:rsidR="00E54735" w:rsidRPr="00E54735" w:rsidRDefault="00E54735" w:rsidP="00E54735">
      <w:pPr>
        <w:widowControl w:val="0"/>
        <w:rPr>
          <w:lang w:val="uk-UA"/>
        </w:rPr>
      </w:pPr>
      <w:r w:rsidRPr="00E54735">
        <w:rPr>
          <w:lang w:val="uk-UA"/>
        </w:rPr>
        <w:t>До переваг застосування мультимедійних технологій в системі освіти відносять:</w:t>
      </w:r>
    </w:p>
    <w:p w:rsidR="00E54735" w:rsidRPr="00E54735" w:rsidRDefault="00E54735" w:rsidP="00E54735">
      <w:pPr>
        <w:widowControl w:val="0"/>
        <w:rPr>
          <w:lang w:val="uk-UA"/>
        </w:rPr>
      </w:pPr>
      <w:r w:rsidRPr="00E54735">
        <w:rPr>
          <w:lang w:val="uk-UA"/>
        </w:rPr>
        <w:t>- ро</w:t>
      </w:r>
      <w:r w:rsidR="00F0177B">
        <w:rPr>
          <w:lang w:val="uk-UA"/>
        </w:rPr>
        <w:t>звиток внутрішнього досвіду суб’</w:t>
      </w:r>
      <w:r w:rsidRPr="00E54735">
        <w:rPr>
          <w:lang w:val="uk-UA"/>
        </w:rPr>
        <w:t>єктів освітнього процесу в опорі на властиві їм</w:t>
      </w:r>
      <w:r w:rsidR="00F0177B">
        <w:rPr>
          <w:lang w:val="uk-UA"/>
        </w:rPr>
        <w:t xml:space="preserve"> </w:t>
      </w:r>
      <w:r w:rsidRPr="00E54735">
        <w:rPr>
          <w:lang w:val="uk-UA"/>
        </w:rPr>
        <w:t>модальності;</w:t>
      </w:r>
    </w:p>
    <w:p w:rsidR="00E54735" w:rsidRPr="00E54735" w:rsidRDefault="00E54735" w:rsidP="00E54735">
      <w:pPr>
        <w:widowControl w:val="0"/>
        <w:rPr>
          <w:lang w:val="uk-UA"/>
        </w:rPr>
      </w:pPr>
      <w:r w:rsidRPr="00E54735">
        <w:rPr>
          <w:lang w:val="uk-UA"/>
        </w:rPr>
        <w:t>- формування умінь і навичок інформаційно</w:t>
      </w:r>
      <w:r w:rsidR="00F0177B">
        <w:rPr>
          <w:lang w:val="uk-UA"/>
        </w:rPr>
        <w:t>ї</w:t>
      </w:r>
      <w:r w:rsidRPr="00E54735">
        <w:rPr>
          <w:lang w:val="uk-UA"/>
        </w:rPr>
        <w:t xml:space="preserve"> та комунікативн</w:t>
      </w:r>
      <w:r w:rsidR="00F0177B">
        <w:rPr>
          <w:lang w:val="uk-UA"/>
        </w:rPr>
        <w:t>ої</w:t>
      </w:r>
      <w:r w:rsidRPr="00E54735">
        <w:rPr>
          <w:lang w:val="uk-UA"/>
        </w:rPr>
        <w:t xml:space="preserve"> взаємодії;</w:t>
      </w:r>
    </w:p>
    <w:p w:rsidR="00E54735" w:rsidRPr="00E54735" w:rsidRDefault="00E54735" w:rsidP="00E54735">
      <w:pPr>
        <w:widowControl w:val="0"/>
        <w:rPr>
          <w:lang w:val="uk-UA"/>
        </w:rPr>
      </w:pPr>
      <w:r w:rsidRPr="00E54735">
        <w:rPr>
          <w:lang w:val="uk-UA"/>
        </w:rPr>
        <w:t>- оптимальне використання навчального часу педагогом;</w:t>
      </w:r>
    </w:p>
    <w:p w:rsidR="00E54735" w:rsidRPr="00E54735" w:rsidRDefault="00E54735" w:rsidP="00E54735">
      <w:pPr>
        <w:widowControl w:val="0"/>
        <w:rPr>
          <w:lang w:val="uk-UA"/>
        </w:rPr>
      </w:pPr>
      <w:r w:rsidRPr="00E54735">
        <w:rPr>
          <w:lang w:val="uk-UA"/>
        </w:rPr>
        <w:t>- можливість винаходу оригінальних методів викладання;</w:t>
      </w:r>
    </w:p>
    <w:p w:rsidR="00E54735" w:rsidRPr="00E54735" w:rsidRDefault="00E54735" w:rsidP="00E54735">
      <w:pPr>
        <w:widowControl w:val="0"/>
        <w:rPr>
          <w:lang w:val="uk-UA"/>
        </w:rPr>
      </w:pPr>
      <w:r w:rsidRPr="00E54735">
        <w:rPr>
          <w:lang w:val="uk-UA"/>
        </w:rPr>
        <w:t>- збільшення обсягу навчального матеріалу для творчого засвоєння і використання його учнями;</w:t>
      </w:r>
    </w:p>
    <w:p w:rsidR="00E54735" w:rsidRPr="00E54735" w:rsidRDefault="00E54735" w:rsidP="00E54735">
      <w:pPr>
        <w:widowControl w:val="0"/>
        <w:rPr>
          <w:lang w:val="uk-UA"/>
        </w:rPr>
      </w:pPr>
      <w:r w:rsidRPr="00E54735">
        <w:rPr>
          <w:lang w:val="uk-UA"/>
        </w:rPr>
        <w:t>- формування дослідницьких, пошукових умінь;</w:t>
      </w:r>
    </w:p>
    <w:p w:rsidR="00E54735" w:rsidRPr="00E54735" w:rsidRDefault="00E54735" w:rsidP="00E54735">
      <w:pPr>
        <w:widowControl w:val="0"/>
        <w:rPr>
          <w:lang w:val="uk-UA"/>
        </w:rPr>
      </w:pPr>
      <w:r w:rsidRPr="00E54735">
        <w:rPr>
          <w:lang w:val="uk-UA"/>
        </w:rPr>
        <w:t>- підготовка особистості «інформаційного суспільства» [</w:t>
      </w:r>
      <w:r w:rsidR="00F0177B">
        <w:rPr>
          <w:lang w:val="uk-UA"/>
        </w:rPr>
        <w:t>65</w:t>
      </w:r>
      <w:r w:rsidRPr="00E54735">
        <w:rPr>
          <w:lang w:val="uk-UA"/>
        </w:rPr>
        <w:t>].</w:t>
      </w:r>
    </w:p>
    <w:p w:rsidR="00E54735" w:rsidRPr="00E54735" w:rsidRDefault="00E54735" w:rsidP="00E54735">
      <w:pPr>
        <w:widowControl w:val="0"/>
        <w:rPr>
          <w:lang w:val="uk-UA"/>
        </w:rPr>
      </w:pPr>
      <w:r w:rsidRPr="00E54735">
        <w:rPr>
          <w:lang w:val="uk-UA"/>
        </w:rPr>
        <w:t>Зазначена ефективність і перспективність мультимедійних технологій навчання актуалізує</w:t>
      </w:r>
      <w:r w:rsidR="00F0177B">
        <w:rPr>
          <w:lang w:val="uk-UA"/>
        </w:rPr>
        <w:t xml:space="preserve"> </w:t>
      </w:r>
      <w:r w:rsidRPr="00E54735">
        <w:rPr>
          <w:lang w:val="uk-UA"/>
        </w:rPr>
        <w:t>формування готовності до їх застосування в освіті у майбутніх педагогів в процесі їх</w:t>
      </w:r>
      <w:r w:rsidR="00F0177B">
        <w:rPr>
          <w:lang w:val="uk-UA"/>
        </w:rPr>
        <w:t xml:space="preserve"> </w:t>
      </w:r>
      <w:r w:rsidRPr="00E54735">
        <w:rPr>
          <w:lang w:val="uk-UA"/>
        </w:rPr>
        <w:t>професійної підготовки у вищій школі.</w:t>
      </w:r>
    </w:p>
    <w:p w:rsidR="00E54735" w:rsidRPr="00E54735" w:rsidRDefault="00E54735" w:rsidP="00E54735">
      <w:pPr>
        <w:widowControl w:val="0"/>
        <w:rPr>
          <w:lang w:val="uk-UA"/>
        </w:rPr>
      </w:pPr>
      <w:r w:rsidRPr="00E54735">
        <w:rPr>
          <w:lang w:val="uk-UA"/>
        </w:rPr>
        <w:t>На основі теоретичного аналізу сутності мультимедійних технологій і значення їх практичного</w:t>
      </w:r>
      <w:r w:rsidR="00F0177B">
        <w:rPr>
          <w:lang w:val="uk-UA"/>
        </w:rPr>
        <w:t xml:space="preserve"> </w:t>
      </w:r>
      <w:r w:rsidRPr="00E54735">
        <w:rPr>
          <w:lang w:val="uk-UA"/>
        </w:rPr>
        <w:t>застосування в освітньому процесі звернемося до визначення педагогічних умов,</w:t>
      </w:r>
      <w:r w:rsidR="00F0177B">
        <w:rPr>
          <w:lang w:val="uk-UA"/>
        </w:rPr>
        <w:t xml:space="preserve"> </w:t>
      </w:r>
      <w:r w:rsidRPr="00E54735">
        <w:rPr>
          <w:lang w:val="uk-UA"/>
        </w:rPr>
        <w:t>сприяють ефективному побудови процесу підготовки майбутніх учителів до їх використання в</w:t>
      </w:r>
      <w:r w:rsidR="00F0177B">
        <w:rPr>
          <w:lang w:val="uk-UA"/>
        </w:rPr>
        <w:t xml:space="preserve"> </w:t>
      </w:r>
      <w:r w:rsidRPr="00E54735">
        <w:rPr>
          <w:lang w:val="uk-UA"/>
        </w:rPr>
        <w:t>конкретної практичної педагогічної діяльності. До даних умов віднесемо наступні:</w:t>
      </w:r>
    </w:p>
    <w:p w:rsidR="00F0177B" w:rsidRPr="00F0177B" w:rsidRDefault="00E54735" w:rsidP="00F0177B">
      <w:pPr>
        <w:widowControl w:val="0"/>
        <w:rPr>
          <w:lang w:val="uk-UA"/>
        </w:rPr>
      </w:pPr>
      <w:r w:rsidRPr="00E54735">
        <w:rPr>
          <w:lang w:val="uk-UA"/>
        </w:rPr>
        <w:t>- забезпечення позитивної мотивації</w:t>
      </w:r>
      <w:r w:rsidR="00F0177B">
        <w:rPr>
          <w:lang w:val="uk-UA"/>
        </w:rPr>
        <w:t xml:space="preserve"> </w:t>
      </w:r>
      <w:r w:rsidR="00F0177B" w:rsidRPr="00F0177B">
        <w:rPr>
          <w:lang w:val="uk-UA"/>
        </w:rPr>
        <w:t>студентів до застосування мультимедійних технологій;</w:t>
      </w:r>
    </w:p>
    <w:p w:rsidR="00F0177B" w:rsidRPr="00F0177B" w:rsidRDefault="00F0177B" w:rsidP="00F0177B">
      <w:pPr>
        <w:widowControl w:val="0"/>
        <w:rPr>
          <w:lang w:val="uk-UA"/>
        </w:rPr>
      </w:pPr>
      <w:r w:rsidRPr="00F0177B">
        <w:rPr>
          <w:lang w:val="uk-UA"/>
        </w:rPr>
        <w:t>- спрямованість на освіту і самоосвіту протягом життя;</w:t>
      </w:r>
    </w:p>
    <w:p w:rsidR="00F0177B" w:rsidRPr="00F0177B" w:rsidRDefault="00F0177B" w:rsidP="00F0177B">
      <w:pPr>
        <w:widowControl w:val="0"/>
        <w:rPr>
          <w:lang w:val="uk-UA"/>
        </w:rPr>
      </w:pPr>
      <w:r w:rsidRPr="00F0177B">
        <w:rPr>
          <w:lang w:val="uk-UA"/>
        </w:rPr>
        <w:t>- творче залучення студентів до науково-дослідницької діяльності із застосуванням</w:t>
      </w:r>
      <w:r>
        <w:rPr>
          <w:lang w:val="uk-UA"/>
        </w:rPr>
        <w:t xml:space="preserve"> </w:t>
      </w:r>
      <w:r w:rsidRPr="00F0177B">
        <w:rPr>
          <w:lang w:val="uk-UA"/>
        </w:rPr>
        <w:t>мультимедійних технологій;</w:t>
      </w:r>
    </w:p>
    <w:p w:rsidR="00F0177B" w:rsidRPr="00F0177B" w:rsidRDefault="00F0177B" w:rsidP="00F0177B">
      <w:pPr>
        <w:widowControl w:val="0"/>
        <w:rPr>
          <w:lang w:val="uk-UA"/>
        </w:rPr>
      </w:pPr>
      <w:r w:rsidRPr="00F0177B">
        <w:rPr>
          <w:lang w:val="uk-UA"/>
        </w:rPr>
        <w:t>- створення інформаційно-освітнього середовища підготовки майбутніх вчителів до застосування</w:t>
      </w:r>
      <w:r>
        <w:rPr>
          <w:lang w:val="uk-UA"/>
        </w:rPr>
        <w:t xml:space="preserve"> </w:t>
      </w:r>
      <w:r w:rsidRPr="00F0177B">
        <w:rPr>
          <w:lang w:val="uk-UA"/>
        </w:rPr>
        <w:t>мультимедійних технологій;</w:t>
      </w:r>
    </w:p>
    <w:p w:rsidR="00F0177B" w:rsidRPr="00F0177B" w:rsidRDefault="00F0177B" w:rsidP="00F0177B">
      <w:pPr>
        <w:widowControl w:val="0"/>
        <w:rPr>
          <w:lang w:val="uk-UA"/>
        </w:rPr>
      </w:pPr>
      <w:r>
        <w:rPr>
          <w:lang w:val="uk-UA"/>
        </w:rPr>
        <w:lastRenderedPageBreak/>
        <w:t>- орієнтація на міжпредметні зв’</w:t>
      </w:r>
      <w:r w:rsidRPr="00F0177B">
        <w:rPr>
          <w:lang w:val="uk-UA"/>
        </w:rPr>
        <w:t>язки;</w:t>
      </w:r>
    </w:p>
    <w:p w:rsidR="00F0177B" w:rsidRPr="00F0177B" w:rsidRDefault="00F0177B" w:rsidP="00F0177B">
      <w:pPr>
        <w:widowControl w:val="0"/>
        <w:rPr>
          <w:lang w:val="uk-UA"/>
        </w:rPr>
      </w:pPr>
      <w:r w:rsidRPr="00F0177B">
        <w:rPr>
          <w:lang w:val="uk-UA"/>
        </w:rPr>
        <w:t>- забезпечення високого рівня інформаційної компетентності майбутніх вчителів.</w:t>
      </w:r>
    </w:p>
    <w:p w:rsidR="00F0177B" w:rsidRPr="00F0177B" w:rsidRDefault="00F0177B" w:rsidP="00F0177B">
      <w:pPr>
        <w:widowControl w:val="0"/>
        <w:rPr>
          <w:lang w:val="uk-UA"/>
        </w:rPr>
      </w:pPr>
      <w:r w:rsidRPr="00F0177B">
        <w:rPr>
          <w:lang w:val="uk-UA"/>
        </w:rPr>
        <w:t>Звернемося до більш докладного розгляду зазначених умов.</w:t>
      </w:r>
    </w:p>
    <w:p w:rsidR="00F0177B" w:rsidRPr="00F0177B" w:rsidRDefault="00F0177B" w:rsidP="00F0177B">
      <w:pPr>
        <w:widowControl w:val="0"/>
        <w:rPr>
          <w:lang w:val="uk-UA"/>
        </w:rPr>
      </w:pPr>
      <w:r w:rsidRPr="00F0177B">
        <w:rPr>
          <w:lang w:val="uk-UA"/>
        </w:rPr>
        <w:t>Отже, провідн</w:t>
      </w:r>
      <w:r>
        <w:rPr>
          <w:lang w:val="uk-UA"/>
        </w:rPr>
        <w:t>ою</w:t>
      </w:r>
      <w:r w:rsidRPr="00F0177B">
        <w:rPr>
          <w:lang w:val="uk-UA"/>
        </w:rPr>
        <w:t xml:space="preserve"> умовою формування готовності майбутніх вчителів до застосування мультимедійних</w:t>
      </w:r>
      <w:r>
        <w:rPr>
          <w:lang w:val="uk-UA"/>
        </w:rPr>
        <w:t xml:space="preserve"> </w:t>
      </w:r>
      <w:r w:rsidRPr="00F0177B">
        <w:rPr>
          <w:lang w:val="uk-UA"/>
        </w:rPr>
        <w:t>технологій навчань є забезпечення їх позитивної мотивації до зазначеної методичної</w:t>
      </w:r>
      <w:r>
        <w:rPr>
          <w:lang w:val="uk-UA"/>
        </w:rPr>
        <w:t xml:space="preserve"> </w:t>
      </w:r>
      <w:r w:rsidRPr="00F0177B">
        <w:rPr>
          <w:lang w:val="uk-UA"/>
        </w:rPr>
        <w:t>проблем</w:t>
      </w:r>
      <w:r>
        <w:rPr>
          <w:lang w:val="uk-UA"/>
        </w:rPr>
        <w:t>и</w:t>
      </w:r>
      <w:r w:rsidRPr="00F0177B">
        <w:rPr>
          <w:lang w:val="uk-UA"/>
        </w:rPr>
        <w:t>. Основним джерелом мотивації майбутніх педагогів до застосування мультимедійних технологій</w:t>
      </w:r>
      <w:r>
        <w:rPr>
          <w:lang w:val="uk-UA"/>
        </w:rPr>
        <w:t xml:space="preserve"> </w:t>
      </w:r>
      <w:r w:rsidRPr="00F0177B">
        <w:rPr>
          <w:lang w:val="uk-UA"/>
        </w:rPr>
        <w:t>є інтерес самих студентів. Так, реалізується перехід від зовнішньої мотивації (оцінки) до внутрішньої</w:t>
      </w:r>
      <w:r>
        <w:rPr>
          <w:lang w:val="uk-UA"/>
        </w:rPr>
        <w:t xml:space="preserve"> </w:t>
      </w:r>
      <w:r w:rsidRPr="00F0177B">
        <w:rPr>
          <w:lang w:val="uk-UA"/>
        </w:rPr>
        <w:t>(</w:t>
      </w:r>
      <w:r>
        <w:rPr>
          <w:lang w:val="uk-UA"/>
        </w:rPr>
        <w:t>п</w:t>
      </w:r>
      <w:r w:rsidRPr="00F0177B">
        <w:rPr>
          <w:lang w:val="uk-UA"/>
        </w:rPr>
        <w:t>отреба в знаннях). На забезпечення позитивної мотивації до застосування майбутніми педагогами</w:t>
      </w:r>
      <w:r>
        <w:rPr>
          <w:lang w:val="uk-UA"/>
        </w:rPr>
        <w:t xml:space="preserve"> </w:t>
      </w:r>
      <w:r w:rsidRPr="00F0177B">
        <w:rPr>
          <w:lang w:val="uk-UA"/>
        </w:rPr>
        <w:t>мультимедійних технологій в навчальний процес впливають такі чинники:</w:t>
      </w:r>
    </w:p>
    <w:p w:rsidR="00F0177B" w:rsidRPr="00F0177B" w:rsidRDefault="00F0177B" w:rsidP="00F0177B">
      <w:pPr>
        <w:widowControl w:val="0"/>
        <w:rPr>
          <w:lang w:val="uk-UA"/>
        </w:rPr>
      </w:pPr>
      <w:r w:rsidRPr="00F0177B">
        <w:rPr>
          <w:lang w:val="uk-UA"/>
        </w:rPr>
        <w:t>- зміст навчального матеріалу;</w:t>
      </w:r>
    </w:p>
    <w:p w:rsidR="00F0177B" w:rsidRPr="00F0177B" w:rsidRDefault="00F0177B" w:rsidP="00F0177B">
      <w:pPr>
        <w:widowControl w:val="0"/>
        <w:rPr>
          <w:lang w:val="uk-UA"/>
        </w:rPr>
      </w:pPr>
      <w:r w:rsidRPr="00F0177B">
        <w:rPr>
          <w:lang w:val="uk-UA"/>
        </w:rPr>
        <w:t>- організація навчальної діяльності;</w:t>
      </w:r>
    </w:p>
    <w:p w:rsidR="00F0177B" w:rsidRPr="00F0177B" w:rsidRDefault="00F0177B" w:rsidP="00F0177B">
      <w:pPr>
        <w:widowControl w:val="0"/>
        <w:rPr>
          <w:lang w:val="uk-UA"/>
        </w:rPr>
      </w:pPr>
      <w:r w:rsidRPr="00F0177B">
        <w:rPr>
          <w:lang w:val="uk-UA"/>
        </w:rPr>
        <w:t>- колективні форми навчальної діяльності;</w:t>
      </w:r>
    </w:p>
    <w:p w:rsidR="00F0177B" w:rsidRPr="00F0177B" w:rsidRDefault="00F0177B" w:rsidP="00F0177B">
      <w:pPr>
        <w:widowControl w:val="0"/>
        <w:rPr>
          <w:lang w:val="uk-UA"/>
        </w:rPr>
      </w:pPr>
      <w:r w:rsidRPr="00F0177B">
        <w:rPr>
          <w:lang w:val="uk-UA"/>
        </w:rPr>
        <w:t>- оцінка навчальної діяльності;</w:t>
      </w:r>
    </w:p>
    <w:p w:rsidR="00F0177B" w:rsidRPr="00F0177B" w:rsidRDefault="00F0177B" w:rsidP="00F0177B">
      <w:pPr>
        <w:widowControl w:val="0"/>
        <w:rPr>
          <w:lang w:val="uk-UA"/>
        </w:rPr>
      </w:pPr>
      <w:r w:rsidRPr="00F0177B">
        <w:rPr>
          <w:lang w:val="uk-UA"/>
        </w:rPr>
        <w:t>- стиль педагогічної діяльності викладача.</w:t>
      </w:r>
    </w:p>
    <w:p w:rsidR="00F0177B" w:rsidRPr="00F0177B" w:rsidRDefault="00F0177B" w:rsidP="00F0177B">
      <w:pPr>
        <w:widowControl w:val="0"/>
        <w:rPr>
          <w:lang w:val="uk-UA"/>
        </w:rPr>
      </w:pPr>
      <w:r w:rsidRPr="00F0177B">
        <w:rPr>
          <w:lang w:val="uk-UA"/>
        </w:rPr>
        <w:t>Н</w:t>
      </w:r>
      <w:r>
        <w:rPr>
          <w:lang w:val="uk-UA"/>
        </w:rPr>
        <w:t>аступною</w:t>
      </w:r>
      <w:r w:rsidRPr="00F0177B">
        <w:rPr>
          <w:lang w:val="uk-UA"/>
        </w:rPr>
        <w:t xml:space="preserve"> умовою є спрямованість студентів на освіту і самоосвіту протягом</w:t>
      </w:r>
      <w:r>
        <w:rPr>
          <w:lang w:val="uk-UA"/>
        </w:rPr>
        <w:t xml:space="preserve"> </w:t>
      </w:r>
      <w:r w:rsidRPr="00F0177B">
        <w:rPr>
          <w:lang w:val="uk-UA"/>
        </w:rPr>
        <w:t>життя. Ця умова обґрунтовується, насамперед, вимогою до високої професійної</w:t>
      </w:r>
      <w:r>
        <w:rPr>
          <w:lang w:val="uk-UA"/>
        </w:rPr>
        <w:t xml:space="preserve"> </w:t>
      </w:r>
      <w:r w:rsidRPr="00F0177B">
        <w:rPr>
          <w:lang w:val="uk-UA"/>
        </w:rPr>
        <w:t>компетентності педагога, як</w:t>
      </w:r>
      <w:r>
        <w:rPr>
          <w:lang w:val="uk-UA"/>
        </w:rPr>
        <w:t>ої</w:t>
      </w:r>
      <w:r w:rsidRPr="00F0177B">
        <w:rPr>
          <w:lang w:val="uk-UA"/>
        </w:rPr>
        <w:t xml:space="preserve"> неможливо досягти, якщо не ставити перед собою завдання</w:t>
      </w:r>
      <w:r>
        <w:rPr>
          <w:lang w:val="uk-UA"/>
        </w:rPr>
        <w:t xml:space="preserve"> </w:t>
      </w:r>
      <w:r w:rsidRPr="00F0177B">
        <w:rPr>
          <w:lang w:val="uk-UA"/>
        </w:rPr>
        <w:t xml:space="preserve">безперервного самовдосконалення, саморозвитку, самовиховання, самоосвіти. </w:t>
      </w:r>
      <w:r>
        <w:rPr>
          <w:lang w:val="uk-UA"/>
        </w:rPr>
        <w:t>Н</w:t>
      </w:r>
      <w:r w:rsidRPr="00F0177B">
        <w:rPr>
          <w:lang w:val="uk-UA"/>
        </w:rPr>
        <w:t>екомпетентний в</w:t>
      </w:r>
      <w:r>
        <w:rPr>
          <w:lang w:val="uk-UA"/>
        </w:rPr>
        <w:t xml:space="preserve"> </w:t>
      </w:r>
      <w:r w:rsidRPr="00F0177B">
        <w:rPr>
          <w:lang w:val="uk-UA"/>
        </w:rPr>
        <w:t>галузі мультимедійних технологій педагог не зможе завоювати повагу учнів, утримувати їх</w:t>
      </w:r>
      <w:r>
        <w:rPr>
          <w:lang w:val="uk-UA"/>
        </w:rPr>
        <w:t xml:space="preserve"> </w:t>
      </w:r>
      <w:r w:rsidRPr="00F0177B">
        <w:rPr>
          <w:lang w:val="uk-UA"/>
        </w:rPr>
        <w:t>пізнавальний інтерес на належному рівні.</w:t>
      </w:r>
    </w:p>
    <w:p w:rsidR="00F0177B" w:rsidRDefault="00F0177B" w:rsidP="00F0177B">
      <w:pPr>
        <w:widowControl w:val="0"/>
        <w:rPr>
          <w:lang w:val="uk-UA"/>
        </w:rPr>
      </w:pPr>
      <w:r w:rsidRPr="00F0177B">
        <w:rPr>
          <w:lang w:val="uk-UA"/>
        </w:rPr>
        <w:t>Одн</w:t>
      </w:r>
      <w:r>
        <w:rPr>
          <w:lang w:val="uk-UA"/>
        </w:rPr>
        <w:t>ією</w:t>
      </w:r>
      <w:r w:rsidRPr="00F0177B">
        <w:rPr>
          <w:lang w:val="uk-UA"/>
        </w:rPr>
        <w:t xml:space="preserve"> з педагогічних умов формування готовності майбутніх педагогів до застосування</w:t>
      </w:r>
      <w:r>
        <w:rPr>
          <w:lang w:val="uk-UA"/>
        </w:rPr>
        <w:t xml:space="preserve"> </w:t>
      </w:r>
      <w:r w:rsidRPr="00F0177B">
        <w:rPr>
          <w:lang w:val="uk-UA"/>
        </w:rPr>
        <w:t>мультимедійних технологій навчання є творче залучення студентів до науково-дослідницької діяльності із застосуванням мультимедійних технологій. Мультимедійні технології</w:t>
      </w:r>
      <w:r>
        <w:rPr>
          <w:lang w:val="uk-UA"/>
        </w:rPr>
        <w:t xml:space="preserve"> </w:t>
      </w:r>
      <w:r w:rsidRPr="00F0177B">
        <w:rPr>
          <w:lang w:val="uk-UA"/>
        </w:rPr>
        <w:t>передбачають отримання нової інформації, нових знань; саме тому їх використання в науково</w:t>
      </w:r>
      <w:r>
        <w:rPr>
          <w:lang w:val="uk-UA"/>
        </w:rPr>
        <w:t xml:space="preserve"> дослідницькій діяльності є необхідним</w:t>
      </w:r>
      <w:r w:rsidRPr="00F0177B">
        <w:rPr>
          <w:lang w:val="uk-UA"/>
        </w:rPr>
        <w:t xml:space="preserve">. </w:t>
      </w:r>
    </w:p>
    <w:p w:rsidR="00F0177B" w:rsidRPr="00F0177B" w:rsidRDefault="00F0177B" w:rsidP="00F0177B">
      <w:pPr>
        <w:widowControl w:val="0"/>
        <w:rPr>
          <w:lang w:val="uk-UA"/>
        </w:rPr>
      </w:pPr>
      <w:r w:rsidRPr="00F0177B">
        <w:rPr>
          <w:lang w:val="uk-UA"/>
        </w:rPr>
        <w:lastRenderedPageBreak/>
        <w:t>Реалізація даної умови дозволить підвищити</w:t>
      </w:r>
      <w:r>
        <w:rPr>
          <w:lang w:val="uk-UA"/>
        </w:rPr>
        <w:t xml:space="preserve"> </w:t>
      </w:r>
      <w:r w:rsidRPr="00F0177B">
        <w:rPr>
          <w:lang w:val="uk-UA"/>
        </w:rPr>
        <w:t>рівень знань і практичних навичок студента в використанні мультимедійних засобів, а також</w:t>
      </w:r>
      <w:r>
        <w:rPr>
          <w:lang w:val="uk-UA"/>
        </w:rPr>
        <w:t xml:space="preserve"> </w:t>
      </w:r>
      <w:r w:rsidRPr="00F0177B">
        <w:rPr>
          <w:lang w:val="uk-UA"/>
        </w:rPr>
        <w:t>підвищити загальний рівень ерудованості та компетентності майбутнього фахівця.</w:t>
      </w:r>
    </w:p>
    <w:p w:rsidR="00F0177B" w:rsidRPr="00F0177B" w:rsidRDefault="00F0177B" w:rsidP="00F0177B">
      <w:pPr>
        <w:widowControl w:val="0"/>
        <w:rPr>
          <w:lang w:val="uk-UA"/>
        </w:rPr>
      </w:pPr>
      <w:r w:rsidRPr="00F0177B">
        <w:rPr>
          <w:lang w:val="uk-UA"/>
        </w:rPr>
        <w:t>Важливою умовою формування готовності майбутнього педагога до використання засобів мультимедіа</w:t>
      </w:r>
      <w:r>
        <w:rPr>
          <w:lang w:val="uk-UA"/>
        </w:rPr>
        <w:t xml:space="preserve"> </w:t>
      </w:r>
      <w:r w:rsidRPr="00F0177B">
        <w:rPr>
          <w:lang w:val="uk-UA"/>
        </w:rPr>
        <w:t>в освіті є створення інформаційно-освітнього середовища навчального закладу як системи,</w:t>
      </w:r>
      <w:r>
        <w:rPr>
          <w:lang w:val="uk-UA"/>
        </w:rPr>
        <w:t xml:space="preserve"> </w:t>
      </w:r>
      <w:r w:rsidRPr="00F0177B">
        <w:rPr>
          <w:lang w:val="uk-UA"/>
        </w:rPr>
        <w:t>в якій на інформаційному рівні задіяні та з</w:t>
      </w:r>
      <w:r>
        <w:rPr>
          <w:lang w:val="uk-UA"/>
        </w:rPr>
        <w:t>в’</w:t>
      </w:r>
      <w:r w:rsidRPr="00F0177B">
        <w:rPr>
          <w:lang w:val="uk-UA"/>
        </w:rPr>
        <w:t>язані між собою всі учасники</w:t>
      </w:r>
      <w:r>
        <w:rPr>
          <w:lang w:val="uk-UA"/>
        </w:rPr>
        <w:t xml:space="preserve"> </w:t>
      </w:r>
      <w:r w:rsidRPr="00F0177B">
        <w:rPr>
          <w:lang w:val="uk-UA"/>
        </w:rPr>
        <w:t>освітнього процесу. В такому середовищі сьогодні вирішуються проблеми змісту освіти,</w:t>
      </w:r>
      <w:r>
        <w:rPr>
          <w:lang w:val="uk-UA"/>
        </w:rPr>
        <w:t xml:space="preserve"> </w:t>
      </w:r>
      <w:r w:rsidRPr="00F0177B">
        <w:rPr>
          <w:lang w:val="uk-UA"/>
        </w:rPr>
        <w:t>співвідношення традиційних складових навчального процесу і нових мультимедійних технологій, нових</w:t>
      </w:r>
      <w:r>
        <w:rPr>
          <w:lang w:val="uk-UA"/>
        </w:rPr>
        <w:t xml:space="preserve"> </w:t>
      </w:r>
      <w:r w:rsidRPr="00F0177B">
        <w:rPr>
          <w:lang w:val="uk-UA"/>
        </w:rPr>
        <w:t>взаємовідносин студента, викладача і освітнього середовища.</w:t>
      </w:r>
    </w:p>
    <w:p w:rsidR="00F0177B" w:rsidRPr="00F0177B" w:rsidRDefault="00F0177B" w:rsidP="00F0177B">
      <w:pPr>
        <w:widowControl w:val="0"/>
        <w:rPr>
          <w:lang w:val="uk-UA"/>
        </w:rPr>
      </w:pPr>
      <w:r w:rsidRPr="00F0177B">
        <w:rPr>
          <w:lang w:val="uk-UA"/>
        </w:rPr>
        <w:t>Одн</w:t>
      </w:r>
      <w:r>
        <w:rPr>
          <w:lang w:val="uk-UA"/>
        </w:rPr>
        <w:t>ією</w:t>
      </w:r>
      <w:r w:rsidRPr="00F0177B">
        <w:rPr>
          <w:lang w:val="uk-UA"/>
        </w:rPr>
        <w:t xml:space="preserve"> з педагогі</w:t>
      </w:r>
      <w:r>
        <w:rPr>
          <w:lang w:val="uk-UA"/>
        </w:rPr>
        <w:t>чних умов реалізації розглянутого</w:t>
      </w:r>
      <w:r w:rsidRPr="00F0177B">
        <w:rPr>
          <w:lang w:val="uk-UA"/>
        </w:rPr>
        <w:t xml:space="preserve"> нами завдання є орієнтація на</w:t>
      </w:r>
      <w:r>
        <w:rPr>
          <w:lang w:val="uk-UA"/>
        </w:rPr>
        <w:t xml:space="preserve"> міжпредметні зв’</w:t>
      </w:r>
      <w:r w:rsidRPr="00F0177B">
        <w:rPr>
          <w:lang w:val="uk-UA"/>
        </w:rPr>
        <w:t xml:space="preserve">язки в навчально-виховному процесі </w:t>
      </w:r>
      <w:r>
        <w:rPr>
          <w:lang w:val="uk-UA"/>
        </w:rPr>
        <w:t>ЗВО</w:t>
      </w:r>
      <w:r w:rsidRPr="00F0177B">
        <w:rPr>
          <w:lang w:val="uk-UA"/>
        </w:rPr>
        <w:t>. Дотримання цієї умови сприяє</w:t>
      </w:r>
      <w:r>
        <w:rPr>
          <w:lang w:val="uk-UA"/>
        </w:rPr>
        <w:t xml:space="preserve"> </w:t>
      </w:r>
      <w:r w:rsidRPr="00F0177B">
        <w:rPr>
          <w:lang w:val="uk-UA"/>
        </w:rPr>
        <w:t>формуванн</w:t>
      </w:r>
      <w:r>
        <w:rPr>
          <w:lang w:val="uk-UA"/>
        </w:rPr>
        <w:t>ю</w:t>
      </w:r>
      <w:r w:rsidRPr="00F0177B">
        <w:rPr>
          <w:lang w:val="uk-UA"/>
        </w:rPr>
        <w:t xml:space="preserve"> у студентів конкретних знань, розкриття гносеологічних проблем, без яких</w:t>
      </w:r>
      <w:r>
        <w:rPr>
          <w:lang w:val="uk-UA"/>
        </w:rPr>
        <w:t xml:space="preserve"> </w:t>
      </w:r>
      <w:r w:rsidRPr="00F0177B">
        <w:rPr>
          <w:lang w:val="uk-UA"/>
        </w:rPr>
        <w:t>неможливо системне засвоєння основ наук, розвиток умінь оперування пізнавальними методами</w:t>
      </w:r>
      <w:r>
        <w:rPr>
          <w:lang w:val="uk-UA"/>
        </w:rPr>
        <w:t xml:space="preserve"> </w:t>
      </w:r>
      <w:r w:rsidRPr="00F0177B">
        <w:rPr>
          <w:lang w:val="uk-UA"/>
        </w:rPr>
        <w:t>абстрагування, моделювання, узагальнення, аналогії, необхідними для освоєння і використання</w:t>
      </w:r>
      <w:r>
        <w:rPr>
          <w:lang w:val="uk-UA"/>
        </w:rPr>
        <w:t xml:space="preserve"> </w:t>
      </w:r>
      <w:r w:rsidRPr="00F0177B">
        <w:rPr>
          <w:lang w:val="uk-UA"/>
        </w:rPr>
        <w:t>мультимедійних технологій.</w:t>
      </w:r>
    </w:p>
    <w:p w:rsidR="00F0177B" w:rsidRDefault="00F0177B" w:rsidP="00F0177B">
      <w:pPr>
        <w:widowControl w:val="0"/>
        <w:rPr>
          <w:lang w:val="uk-UA"/>
        </w:rPr>
      </w:pPr>
      <w:r w:rsidRPr="00F0177B">
        <w:rPr>
          <w:lang w:val="uk-UA"/>
        </w:rPr>
        <w:t>Важлив</w:t>
      </w:r>
      <w:r>
        <w:rPr>
          <w:lang w:val="uk-UA"/>
        </w:rPr>
        <w:t>ою</w:t>
      </w:r>
      <w:r w:rsidRPr="00F0177B">
        <w:rPr>
          <w:lang w:val="uk-UA"/>
        </w:rPr>
        <w:t xml:space="preserve"> педагогічн</w:t>
      </w:r>
      <w:r>
        <w:rPr>
          <w:lang w:val="uk-UA"/>
        </w:rPr>
        <w:t>ою</w:t>
      </w:r>
      <w:r w:rsidRPr="00F0177B">
        <w:rPr>
          <w:lang w:val="uk-UA"/>
        </w:rPr>
        <w:t xml:space="preserve"> умовою формування готовності майбутніх педагогів до застосування</w:t>
      </w:r>
      <w:r>
        <w:rPr>
          <w:lang w:val="uk-UA"/>
        </w:rPr>
        <w:t xml:space="preserve"> </w:t>
      </w:r>
      <w:r w:rsidRPr="00F0177B">
        <w:rPr>
          <w:lang w:val="uk-UA"/>
        </w:rPr>
        <w:t>мультимедійних технологій в процесі реалізації їх підготовки у вищій школі є забезпечення</w:t>
      </w:r>
      <w:r>
        <w:rPr>
          <w:lang w:val="uk-UA"/>
        </w:rPr>
        <w:t xml:space="preserve"> </w:t>
      </w:r>
      <w:r w:rsidRPr="00F0177B">
        <w:rPr>
          <w:lang w:val="uk-UA"/>
        </w:rPr>
        <w:t>високого рівня інформаційної компетентності студентів. Під цим поняттям, слідом за</w:t>
      </w:r>
      <w:r>
        <w:rPr>
          <w:lang w:val="uk-UA"/>
        </w:rPr>
        <w:t xml:space="preserve"> Т. </w:t>
      </w:r>
      <w:r w:rsidRPr="00F0177B">
        <w:rPr>
          <w:lang w:val="uk-UA"/>
        </w:rPr>
        <w:t>Виноградово</w:t>
      </w:r>
      <w:r>
        <w:rPr>
          <w:lang w:val="uk-UA"/>
        </w:rPr>
        <w:t>ю</w:t>
      </w:r>
      <w:r w:rsidRPr="00F0177B">
        <w:rPr>
          <w:lang w:val="uk-UA"/>
        </w:rPr>
        <w:t>, будемо розуміти «поєднання пізнавальних і технічних навичок, необхідних для</w:t>
      </w:r>
      <w:r>
        <w:rPr>
          <w:lang w:val="uk-UA"/>
        </w:rPr>
        <w:t xml:space="preserve"> </w:t>
      </w:r>
      <w:r w:rsidRPr="00F0177B">
        <w:rPr>
          <w:lang w:val="uk-UA"/>
        </w:rPr>
        <w:t>задоволення інформаційних запитів в процесі освіти, на робочому місці або в</w:t>
      </w:r>
      <w:r>
        <w:rPr>
          <w:lang w:val="uk-UA"/>
        </w:rPr>
        <w:t xml:space="preserve"> суспільстві</w:t>
      </w:r>
      <w:r w:rsidRPr="00F0177B">
        <w:rPr>
          <w:lang w:val="uk-UA"/>
        </w:rPr>
        <w:t>»</w:t>
      </w:r>
      <w:r>
        <w:rPr>
          <w:lang w:val="uk-UA"/>
        </w:rPr>
        <w:t xml:space="preserve"> </w:t>
      </w:r>
      <w:r w:rsidRPr="00F0177B">
        <w:rPr>
          <w:lang w:val="uk-UA"/>
        </w:rPr>
        <w:t>[</w:t>
      </w:r>
      <w:r>
        <w:rPr>
          <w:lang w:val="uk-UA"/>
        </w:rPr>
        <w:t>66</w:t>
      </w:r>
      <w:r w:rsidRPr="00F0177B">
        <w:rPr>
          <w:lang w:val="uk-UA"/>
        </w:rPr>
        <w:t xml:space="preserve">, с. 92]. </w:t>
      </w:r>
    </w:p>
    <w:p w:rsidR="00F0177B" w:rsidRPr="00F0177B" w:rsidRDefault="00F0177B" w:rsidP="00F0177B">
      <w:pPr>
        <w:widowControl w:val="0"/>
        <w:rPr>
          <w:lang w:val="uk-UA"/>
        </w:rPr>
      </w:pPr>
      <w:r w:rsidRPr="00F0177B">
        <w:rPr>
          <w:lang w:val="uk-UA"/>
        </w:rPr>
        <w:t>Формування інформаційної компетентності у майбутніх вчителів буде</w:t>
      </w:r>
      <w:r>
        <w:rPr>
          <w:lang w:val="uk-UA"/>
        </w:rPr>
        <w:t xml:space="preserve"> </w:t>
      </w:r>
      <w:r w:rsidRPr="00F0177B">
        <w:rPr>
          <w:lang w:val="uk-UA"/>
        </w:rPr>
        <w:t>сприяти розвитку їх умінь:</w:t>
      </w:r>
    </w:p>
    <w:p w:rsidR="00F0177B" w:rsidRPr="00F0177B" w:rsidRDefault="00F0177B" w:rsidP="00F0177B">
      <w:pPr>
        <w:pStyle w:val="a3"/>
        <w:widowControl w:val="0"/>
        <w:numPr>
          <w:ilvl w:val="0"/>
          <w:numId w:val="7"/>
        </w:numPr>
        <w:tabs>
          <w:tab w:val="left" w:pos="993"/>
        </w:tabs>
        <w:ind w:left="0" w:firstLine="709"/>
        <w:rPr>
          <w:lang w:val="uk-UA"/>
        </w:rPr>
      </w:pPr>
      <w:r w:rsidRPr="00F0177B">
        <w:rPr>
          <w:lang w:val="uk-UA"/>
        </w:rPr>
        <w:t>вчитися;</w:t>
      </w:r>
    </w:p>
    <w:p w:rsidR="00F0177B" w:rsidRPr="00F0177B" w:rsidRDefault="00F0177B" w:rsidP="00F0177B">
      <w:pPr>
        <w:pStyle w:val="a3"/>
        <w:widowControl w:val="0"/>
        <w:numPr>
          <w:ilvl w:val="0"/>
          <w:numId w:val="7"/>
        </w:numPr>
        <w:tabs>
          <w:tab w:val="left" w:pos="993"/>
        </w:tabs>
        <w:ind w:left="0" w:firstLine="709"/>
        <w:rPr>
          <w:lang w:val="uk-UA"/>
        </w:rPr>
      </w:pPr>
      <w:r w:rsidRPr="00F0177B">
        <w:rPr>
          <w:lang w:val="uk-UA"/>
        </w:rPr>
        <w:t>знаходити інформацію і критично її оцінювати;</w:t>
      </w:r>
    </w:p>
    <w:p w:rsidR="00F0177B" w:rsidRPr="00F0177B" w:rsidRDefault="00F0177B" w:rsidP="00F0177B">
      <w:pPr>
        <w:pStyle w:val="a3"/>
        <w:widowControl w:val="0"/>
        <w:numPr>
          <w:ilvl w:val="0"/>
          <w:numId w:val="7"/>
        </w:numPr>
        <w:tabs>
          <w:tab w:val="left" w:pos="993"/>
        </w:tabs>
        <w:ind w:left="0" w:firstLine="709"/>
        <w:rPr>
          <w:lang w:val="uk-UA"/>
        </w:rPr>
      </w:pPr>
      <w:r w:rsidRPr="00F0177B">
        <w:rPr>
          <w:lang w:val="uk-UA"/>
        </w:rPr>
        <w:t>творчо використовувати інформацію;</w:t>
      </w:r>
    </w:p>
    <w:p w:rsidR="00F0177B" w:rsidRPr="00F0177B" w:rsidRDefault="00F0177B" w:rsidP="00F0177B">
      <w:pPr>
        <w:pStyle w:val="a3"/>
        <w:widowControl w:val="0"/>
        <w:numPr>
          <w:ilvl w:val="0"/>
          <w:numId w:val="7"/>
        </w:numPr>
        <w:tabs>
          <w:tab w:val="left" w:pos="993"/>
        </w:tabs>
        <w:ind w:left="0" w:firstLine="709"/>
        <w:rPr>
          <w:lang w:val="uk-UA"/>
        </w:rPr>
      </w:pPr>
      <w:r w:rsidRPr="00F0177B">
        <w:rPr>
          <w:lang w:val="uk-UA"/>
        </w:rPr>
        <w:lastRenderedPageBreak/>
        <w:t>усвідомлювати наслідки впливу на людину засобів інформації;</w:t>
      </w:r>
    </w:p>
    <w:p w:rsidR="00F0177B" w:rsidRPr="00F0177B" w:rsidRDefault="00F0177B" w:rsidP="00F0177B">
      <w:pPr>
        <w:pStyle w:val="a3"/>
        <w:widowControl w:val="0"/>
        <w:numPr>
          <w:ilvl w:val="0"/>
          <w:numId w:val="7"/>
        </w:numPr>
        <w:tabs>
          <w:tab w:val="left" w:pos="993"/>
        </w:tabs>
        <w:ind w:left="0" w:firstLine="709"/>
        <w:rPr>
          <w:lang w:val="uk-UA"/>
        </w:rPr>
      </w:pPr>
      <w:r w:rsidRPr="00F0177B">
        <w:rPr>
          <w:lang w:val="uk-UA"/>
        </w:rPr>
        <w:t>володіти способами спілкування на основі застосування мультимедійних технологій.</w:t>
      </w:r>
    </w:p>
    <w:p w:rsidR="00F0177B" w:rsidRDefault="00F0177B" w:rsidP="00F0177B">
      <w:pPr>
        <w:widowControl w:val="0"/>
        <w:rPr>
          <w:lang w:val="uk-UA"/>
        </w:rPr>
      </w:pPr>
      <w:r>
        <w:rPr>
          <w:lang w:val="uk-UA"/>
        </w:rPr>
        <w:t>Таким чином, н</w:t>
      </w:r>
      <w:r w:rsidRPr="00F0177B">
        <w:rPr>
          <w:lang w:val="uk-UA"/>
        </w:rPr>
        <w:t>а сучасному етапі розвитку інформаційного су</w:t>
      </w:r>
      <w:r>
        <w:rPr>
          <w:lang w:val="uk-UA"/>
        </w:rPr>
        <w:t>спільства в усі сфери життєдіяль</w:t>
      </w:r>
      <w:r w:rsidRPr="00F0177B">
        <w:rPr>
          <w:lang w:val="uk-UA"/>
        </w:rPr>
        <w:t>ності</w:t>
      </w:r>
      <w:r w:rsidR="004E73DC">
        <w:rPr>
          <w:lang w:val="uk-UA"/>
        </w:rPr>
        <w:t xml:space="preserve"> </w:t>
      </w:r>
      <w:r w:rsidRPr="00F0177B">
        <w:rPr>
          <w:lang w:val="uk-UA"/>
        </w:rPr>
        <w:t>людини впевнено входять мультимедійні технології. Не ста</w:t>
      </w:r>
      <w:r w:rsidR="004E73DC">
        <w:rPr>
          <w:lang w:val="uk-UA"/>
        </w:rPr>
        <w:t>ла</w:t>
      </w:r>
      <w:r w:rsidRPr="00F0177B">
        <w:rPr>
          <w:lang w:val="uk-UA"/>
        </w:rPr>
        <w:t xml:space="preserve"> винятком і система освіти.</w:t>
      </w:r>
      <w:r w:rsidR="004E73DC">
        <w:rPr>
          <w:lang w:val="uk-UA"/>
        </w:rPr>
        <w:t xml:space="preserve"> </w:t>
      </w:r>
      <w:r w:rsidRPr="00F0177B">
        <w:rPr>
          <w:lang w:val="uk-UA"/>
        </w:rPr>
        <w:t>Сьогодні складно уявити підготовку до занять, пошук інформації, її зберігання, систематизацію та</w:t>
      </w:r>
      <w:r w:rsidR="004E73DC">
        <w:rPr>
          <w:lang w:val="uk-UA"/>
        </w:rPr>
        <w:t xml:space="preserve"> </w:t>
      </w:r>
      <w:r w:rsidRPr="00F0177B">
        <w:rPr>
          <w:lang w:val="uk-UA"/>
        </w:rPr>
        <w:t>передачу, здійснення дистанційного спілкування без засобів мульти</w:t>
      </w:r>
      <w:r w:rsidR="004E73DC">
        <w:rPr>
          <w:lang w:val="uk-UA"/>
        </w:rPr>
        <w:t>медійних технологій. В цьому зв’</w:t>
      </w:r>
      <w:r w:rsidRPr="00F0177B">
        <w:rPr>
          <w:lang w:val="uk-UA"/>
        </w:rPr>
        <w:t>язку</w:t>
      </w:r>
      <w:r w:rsidR="004E73DC">
        <w:rPr>
          <w:lang w:val="uk-UA"/>
        </w:rPr>
        <w:t xml:space="preserve"> обов’</w:t>
      </w:r>
      <w:r w:rsidRPr="00F0177B">
        <w:rPr>
          <w:lang w:val="uk-UA"/>
        </w:rPr>
        <w:t>язковим компонентом професійної підготовки майбутніх учителів у вищій школі є</w:t>
      </w:r>
      <w:r w:rsidR="004E73DC">
        <w:rPr>
          <w:lang w:val="uk-UA"/>
        </w:rPr>
        <w:t xml:space="preserve"> </w:t>
      </w:r>
      <w:r w:rsidRPr="00F0177B">
        <w:rPr>
          <w:lang w:val="uk-UA"/>
        </w:rPr>
        <w:t xml:space="preserve">формування готовності їх до застосування мультимедійних технологій навчання. </w:t>
      </w:r>
      <w:r w:rsidR="004E73DC">
        <w:rPr>
          <w:lang w:val="uk-UA"/>
        </w:rPr>
        <w:t>Е</w:t>
      </w:r>
      <w:r w:rsidRPr="00F0177B">
        <w:rPr>
          <w:lang w:val="uk-UA"/>
        </w:rPr>
        <w:t>фективність даного</w:t>
      </w:r>
      <w:r w:rsidR="004E73DC">
        <w:rPr>
          <w:lang w:val="uk-UA"/>
        </w:rPr>
        <w:t xml:space="preserve"> </w:t>
      </w:r>
      <w:r w:rsidRPr="00F0177B">
        <w:rPr>
          <w:lang w:val="uk-UA"/>
        </w:rPr>
        <w:t>процесу залежить від створення відповідних педагогічних умов, основні з яких визначені і</w:t>
      </w:r>
      <w:r w:rsidR="004E73DC">
        <w:rPr>
          <w:lang w:val="uk-UA"/>
        </w:rPr>
        <w:t xml:space="preserve"> </w:t>
      </w:r>
      <w:r w:rsidRPr="00F0177B">
        <w:rPr>
          <w:lang w:val="uk-UA"/>
        </w:rPr>
        <w:t>охарактеризовані</w:t>
      </w:r>
      <w:r w:rsidR="004E73DC">
        <w:rPr>
          <w:lang w:val="uk-UA"/>
        </w:rPr>
        <w:t>.</w:t>
      </w:r>
    </w:p>
    <w:p w:rsidR="00F0177B" w:rsidRDefault="00F0177B" w:rsidP="00E54735">
      <w:pPr>
        <w:widowControl w:val="0"/>
        <w:rPr>
          <w:lang w:val="uk-UA"/>
        </w:rPr>
      </w:pPr>
    </w:p>
    <w:p w:rsidR="00F0177B" w:rsidRDefault="00F0177B" w:rsidP="00E54735">
      <w:pPr>
        <w:widowControl w:val="0"/>
        <w:rPr>
          <w:lang w:val="uk-UA"/>
        </w:rPr>
      </w:pPr>
    </w:p>
    <w:p w:rsidR="00F0177B" w:rsidRPr="00927518" w:rsidRDefault="00927518" w:rsidP="00927518">
      <w:pPr>
        <w:widowControl w:val="0"/>
        <w:rPr>
          <w:b/>
          <w:lang w:val="uk-UA"/>
        </w:rPr>
      </w:pPr>
      <w:r w:rsidRPr="00927518">
        <w:rPr>
          <w:b/>
          <w:lang w:val="uk-UA"/>
        </w:rPr>
        <w:t>2.2. Технологія використання навчально-ігрових мультимедійних програм у професійній підготовці майбутніх учителів початкових класів</w:t>
      </w:r>
    </w:p>
    <w:p w:rsidR="00927518" w:rsidRDefault="00927518" w:rsidP="00E54735">
      <w:pPr>
        <w:widowControl w:val="0"/>
        <w:rPr>
          <w:lang w:val="uk-UA"/>
        </w:rPr>
      </w:pPr>
    </w:p>
    <w:p w:rsidR="00561DEB" w:rsidRDefault="00561DEB" w:rsidP="00E54735">
      <w:pPr>
        <w:widowControl w:val="0"/>
        <w:rPr>
          <w:lang w:val="uk-UA"/>
        </w:rPr>
      </w:pPr>
      <w:r w:rsidRPr="00561DEB">
        <w:rPr>
          <w:lang w:val="uk-UA"/>
        </w:rPr>
        <w:t>Широке впровадження інформаційно-комунікаційних технологій у навчальний процес породжує низку проблем, які стосуються змісту, методів, організаційних форм і засобів навчання, створення системи неперервної освіти, зокрема системи самоосвіти й самовдосконалення майбутніх учителів початкових класів, на основі якої можна було б забезпечувати формування їхніх інформатичних компетентностей</w:t>
      </w:r>
      <w:r>
        <w:rPr>
          <w:lang w:val="uk-UA"/>
        </w:rPr>
        <w:t xml:space="preserve"> [65]</w:t>
      </w:r>
      <w:r w:rsidRPr="00561DEB">
        <w:rPr>
          <w:lang w:val="uk-UA"/>
        </w:rPr>
        <w:t xml:space="preserve">. </w:t>
      </w:r>
    </w:p>
    <w:p w:rsidR="00561DEB" w:rsidRDefault="00561DEB" w:rsidP="00E54735">
      <w:pPr>
        <w:widowControl w:val="0"/>
        <w:rPr>
          <w:lang w:val="uk-UA"/>
        </w:rPr>
      </w:pPr>
      <w:r w:rsidRPr="00561DEB">
        <w:rPr>
          <w:lang w:val="uk-UA"/>
        </w:rPr>
        <w:t xml:space="preserve">Звідси випливає необхідність розробки й побудови методичної системи формування інформатичних компетентностей майбутнього вчителя, яка б включала весь комплекс навчальних дисциплін із відповідно побудованим змістом, сукупністю методів, організаційних форм і засобів навчання, орієнтованих на широке використання інформаційнокомунікаційних технологій, і забезпечувала методологічну, спеціальну й методичну підготовку майбутнього вчителя разом з формуванням інформатичних компетентностей й </w:t>
      </w:r>
      <w:r w:rsidRPr="00561DEB">
        <w:rPr>
          <w:lang w:val="uk-UA"/>
        </w:rPr>
        <w:lastRenderedPageBreak/>
        <w:t xml:space="preserve">підготовкою до практичного використання інформаційно-комунікаційних технологій у майбутній професійній діяльності. </w:t>
      </w:r>
    </w:p>
    <w:p w:rsidR="00561DEB" w:rsidRDefault="00561DEB" w:rsidP="00E54735">
      <w:pPr>
        <w:widowControl w:val="0"/>
        <w:rPr>
          <w:lang w:val="uk-UA"/>
        </w:rPr>
      </w:pPr>
      <w:r w:rsidRPr="00561DEB">
        <w:rPr>
          <w:lang w:val="uk-UA"/>
        </w:rPr>
        <w:t xml:space="preserve">У процесі формування інформатичих компетентностей майбутніх учителів початкових класів особливу увагу необхідно приділити вивченню тих інформаційно-комунікаційних технологій, які є базовими для майбутньої професійної діяльності вчителів. З усього різноманіття програмних засобів у зв’язку з їх важливістю використання в практиці освітнього процесу виокремлюють програмні засоби навчального призначення. </w:t>
      </w:r>
    </w:p>
    <w:p w:rsidR="00561DEB" w:rsidRDefault="00561DEB" w:rsidP="00E54735">
      <w:pPr>
        <w:widowControl w:val="0"/>
        <w:rPr>
          <w:lang w:val="uk-UA"/>
        </w:rPr>
      </w:pPr>
      <w:r w:rsidRPr="00561DEB">
        <w:rPr>
          <w:lang w:val="uk-UA"/>
        </w:rPr>
        <w:t xml:space="preserve">В процесі навчання майбутніх учителів початкових класів використовують різні типи програмних засобів навчального призначення (для організації та комп’ютерної підтримки навчально-пізнавальної діяльності студентів, програмні засоби загального призначення, програми для підготовки презентацій, діагностичні тестові програми для оцінювання знань і вмінь студентів, програмні засоби для комп’ютерної підтримки різних видів ігрової та навчально-пізнавальної діяльності). </w:t>
      </w:r>
    </w:p>
    <w:p w:rsidR="00561DEB" w:rsidRDefault="00561DEB" w:rsidP="00E54735">
      <w:pPr>
        <w:widowControl w:val="0"/>
        <w:rPr>
          <w:lang w:val="uk-UA"/>
        </w:rPr>
      </w:pPr>
      <w:r w:rsidRPr="00561DEB">
        <w:rPr>
          <w:lang w:val="uk-UA"/>
        </w:rPr>
        <w:t>Психолого-педагогічний аналіз основних аспектів інфо</w:t>
      </w:r>
      <w:r>
        <w:rPr>
          <w:lang w:val="uk-UA"/>
        </w:rPr>
        <w:t xml:space="preserve">рматизації навчального процесу </w:t>
      </w:r>
      <w:r w:rsidRPr="00561DEB">
        <w:rPr>
          <w:lang w:val="uk-UA"/>
        </w:rPr>
        <w:t>надав можливість визначити стратегію організації навчання майбутніх учителів початкової школи з використанням засобів інформаційно-комунікаційних технологій, при якій інтелектуальний розвиток і професійне становлення кожного студента забезпечується через його навчально-пізнавальну діяльність</w:t>
      </w:r>
      <w:r>
        <w:rPr>
          <w:lang w:val="uk-UA"/>
        </w:rPr>
        <w:t xml:space="preserve"> [66]</w:t>
      </w:r>
      <w:r w:rsidRPr="00561DEB">
        <w:rPr>
          <w:lang w:val="uk-UA"/>
        </w:rPr>
        <w:t xml:space="preserve">. </w:t>
      </w:r>
    </w:p>
    <w:p w:rsidR="00561DEB" w:rsidRDefault="00561DEB" w:rsidP="00E54735">
      <w:pPr>
        <w:widowControl w:val="0"/>
        <w:rPr>
          <w:lang w:val="uk-UA"/>
        </w:rPr>
      </w:pPr>
      <w:r w:rsidRPr="00561DEB">
        <w:rPr>
          <w:lang w:val="uk-UA"/>
        </w:rPr>
        <w:t xml:space="preserve">Результат навчально-виховної діяльності в початковій школі здебільшого залежить від умов використання різноманітних дидактичних засобів. Тому використання комп’ютера як інструмента автоматизації підготовки та пред’явлення традиційних дидактичних матеріалів повинне базуватися на знанні вчителями методів і прийомів роботи з програмних засобів для комп’ютерної підтримки різних видів ігрової та навчально-пізнавальної діяльності. Сьогодні світ комп’ютерних ігор є надзвичайно різноманітним і за змістом, і за відповідним програмним забезпеченням, яке за складністю не поступається найпередовішим технологіям. Використання комп’ютерних ігор </w:t>
      </w:r>
      <w:r w:rsidRPr="00561DEB">
        <w:rPr>
          <w:lang w:val="uk-UA"/>
        </w:rPr>
        <w:lastRenderedPageBreak/>
        <w:t>навчального призначення є одним з напрямів комп’ютерної підтримки навчальної діяльності [</w:t>
      </w:r>
      <w:r>
        <w:rPr>
          <w:lang w:val="uk-UA"/>
        </w:rPr>
        <w:t>67</w:t>
      </w:r>
      <w:r w:rsidRPr="00561DEB">
        <w:rPr>
          <w:lang w:val="uk-UA"/>
        </w:rPr>
        <w:t xml:space="preserve">]. </w:t>
      </w:r>
    </w:p>
    <w:p w:rsidR="00561DEB" w:rsidRDefault="00561DEB" w:rsidP="00E54735">
      <w:pPr>
        <w:widowControl w:val="0"/>
        <w:rPr>
          <w:lang w:val="uk-UA"/>
        </w:rPr>
      </w:pPr>
      <w:r w:rsidRPr="00561DEB">
        <w:rPr>
          <w:lang w:val="uk-UA"/>
        </w:rPr>
        <w:t xml:space="preserve">Успіх у навчанні майбутніх учителів початкових класів комп’ютерної підтримки різних видів ігрової та навчально-ігрової діяльності учнів забезпечує комплексне використання навчально-ігрових мультимедійних програм, що найбільш наближені до сучасної методики навчання в початковій школі. </w:t>
      </w:r>
    </w:p>
    <w:p w:rsidR="00561DEB" w:rsidRDefault="00561DEB" w:rsidP="00E54735">
      <w:pPr>
        <w:widowControl w:val="0"/>
        <w:rPr>
          <w:lang w:val="uk-UA"/>
        </w:rPr>
      </w:pPr>
      <w:r w:rsidRPr="00561DEB">
        <w:rPr>
          <w:lang w:val="uk-UA"/>
        </w:rPr>
        <w:t>Розглянемо більш детально та наведемо приклади програмних засобів навчального призначення, які найбільш розповсюджені та загальнодоступні для діючих вчителів початкових класів та майбутніх учителів початкових класів, схвалені експертною комісією Міністерства освіти і науки України щодо доцільності їх впровадження у навчально</w:t>
      </w:r>
      <w:r>
        <w:rPr>
          <w:lang w:val="uk-UA"/>
        </w:rPr>
        <w:t>-</w:t>
      </w:r>
      <w:r w:rsidRPr="00561DEB">
        <w:rPr>
          <w:lang w:val="uk-UA"/>
        </w:rPr>
        <w:t xml:space="preserve">виховний процес початкової школи з огляду на їх методичну та практичну корисність. </w:t>
      </w:r>
    </w:p>
    <w:p w:rsidR="00561DEB" w:rsidRDefault="00561DEB" w:rsidP="00E54735">
      <w:pPr>
        <w:widowControl w:val="0"/>
        <w:rPr>
          <w:lang w:val="uk-UA"/>
        </w:rPr>
      </w:pPr>
      <w:r w:rsidRPr="00561DEB">
        <w:rPr>
          <w:lang w:val="uk-UA"/>
        </w:rPr>
        <w:t>Сьогодні розроблено чимало мультимедійних навчальних програм, які призначені для використання у навчальному процесі в початковій школі. Варто підкреслити необхідність ознайомлення майбутніх учителів початкової школи з існуючими мультимедійними програмами для дітей молодшого шкільного віку, набуття вчителями практичних навичок аналізу і вибору фрагментів таких програм, що є методично коректними і корисними для психологічного і розумового розвитку учнів початкової школи [</w:t>
      </w:r>
      <w:r>
        <w:rPr>
          <w:lang w:val="uk-UA"/>
        </w:rPr>
        <w:t>68</w:t>
      </w:r>
      <w:r w:rsidRPr="00561DEB">
        <w:rPr>
          <w:lang w:val="uk-UA"/>
        </w:rPr>
        <w:t>], а також гармонійного поєднання таких програм з традиційними засобами підтримки навчання того або і</w:t>
      </w:r>
      <w:r>
        <w:rPr>
          <w:lang w:val="uk-UA"/>
        </w:rPr>
        <w:t>ншого навчального предмета</w:t>
      </w:r>
      <w:r w:rsidRPr="00561DEB">
        <w:rPr>
          <w:lang w:val="uk-UA"/>
        </w:rPr>
        <w:t xml:space="preserve">. </w:t>
      </w:r>
    </w:p>
    <w:p w:rsidR="00561DEB" w:rsidRPr="00561DEB" w:rsidRDefault="00561DEB" w:rsidP="00561DEB">
      <w:pPr>
        <w:widowControl w:val="0"/>
        <w:rPr>
          <w:lang w:val="uk-UA"/>
        </w:rPr>
      </w:pPr>
      <w:r w:rsidRPr="00561DEB">
        <w:rPr>
          <w:lang w:val="uk-UA"/>
        </w:rPr>
        <w:t>Дидактично обґрунтоване застосування мультимедійних навчальних програм дає змогу ефективного поєднання наочності та методичних коментарів до неї. Як приклад, можна запропонувати використання рекомендованих Міністерством освіти і науки України навчально-ігрових мультимедійних програм</w:t>
      </w:r>
      <w:r>
        <w:rPr>
          <w:lang w:val="uk-UA"/>
        </w:rPr>
        <w:t xml:space="preserve"> </w:t>
      </w:r>
      <w:r w:rsidRPr="00561DEB">
        <w:rPr>
          <w:lang w:val="uk-UA"/>
        </w:rPr>
        <w:t>«Дитяча колекція. Світ</w:t>
      </w:r>
      <w:r>
        <w:rPr>
          <w:lang w:val="uk-UA"/>
        </w:rPr>
        <w:t xml:space="preserve"> </w:t>
      </w:r>
      <w:r w:rsidRPr="00561DEB">
        <w:rPr>
          <w:lang w:val="uk-UA"/>
        </w:rPr>
        <w:t>ремесел», «Тварини нашої планети», «Рослини нашої планети»,</w:t>
      </w:r>
      <w:r>
        <w:rPr>
          <w:lang w:val="uk-UA"/>
        </w:rPr>
        <w:t xml:space="preserve"> </w:t>
      </w:r>
      <w:r w:rsidRPr="00561DEB">
        <w:rPr>
          <w:lang w:val="uk-UA"/>
        </w:rPr>
        <w:t>«Природознавство», «Доісторичний світ», «Земля та Всесвіт»,</w:t>
      </w:r>
      <w:r>
        <w:rPr>
          <w:lang w:val="uk-UA"/>
        </w:rPr>
        <w:t xml:space="preserve"> </w:t>
      </w:r>
      <w:r w:rsidRPr="00561DEB">
        <w:rPr>
          <w:lang w:val="uk-UA"/>
        </w:rPr>
        <w:t>«Стародавній Рим», «Міфи України», «Винаходи та відкриття»,</w:t>
      </w:r>
      <w:r>
        <w:rPr>
          <w:lang w:val="uk-UA"/>
        </w:rPr>
        <w:t xml:space="preserve"> </w:t>
      </w:r>
      <w:r w:rsidRPr="00561DEB">
        <w:rPr>
          <w:lang w:val="uk-UA"/>
        </w:rPr>
        <w:t>«Стародавній Схід», «Видатні художники світу», «Видатні композитори»</w:t>
      </w:r>
      <w:r>
        <w:rPr>
          <w:lang w:val="uk-UA"/>
        </w:rPr>
        <w:t xml:space="preserve"> та ін.</w:t>
      </w:r>
    </w:p>
    <w:p w:rsidR="00561DEB" w:rsidRPr="00561DEB" w:rsidRDefault="00561DEB" w:rsidP="00561DEB">
      <w:pPr>
        <w:widowControl w:val="0"/>
        <w:rPr>
          <w:lang w:val="uk-UA"/>
        </w:rPr>
      </w:pPr>
      <w:r w:rsidRPr="00561DEB">
        <w:rPr>
          <w:lang w:val="uk-UA"/>
        </w:rPr>
        <w:t>Здійснення запуску потрібної програми відбувається за допомогою</w:t>
      </w:r>
      <w:r>
        <w:rPr>
          <w:lang w:val="uk-UA"/>
        </w:rPr>
        <w:t xml:space="preserve"> </w:t>
      </w:r>
      <w:r w:rsidRPr="00561DEB">
        <w:rPr>
          <w:lang w:val="uk-UA"/>
        </w:rPr>
        <w:t xml:space="preserve">трьох </w:t>
      </w:r>
      <w:r w:rsidRPr="00561DEB">
        <w:rPr>
          <w:lang w:val="uk-UA"/>
        </w:rPr>
        <w:lastRenderedPageBreak/>
        <w:t>вкладок:</w:t>
      </w:r>
    </w:p>
    <w:p w:rsidR="00561DEB" w:rsidRPr="00561DEB" w:rsidRDefault="00561DEB" w:rsidP="00561DEB">
      <w:pPr>
        <w:widowControl w:val="0"/>
        <w:rPr>
          <w:lang w:val="uk-UA"/>
        </w:rPr>
      </w:pPr>
      <w:r w:rsidRPr="00561DEB">
        <w:rPr>
          <w:lang w:val="uk-UA"/>
        </w:rPr>
        <w:t>1) Почати нову гру.</w:t>
      </w:r>
    </w:p>
    <w:p w:rsidR="00561DEB" w:rsidRPr="00561DEB" w:rsidRDefault="00561DEB" w:rsidP="00561DEB">
      <w:pPr>
        <w:widowControl w:val="0"/>
        <w:rPr>
          <w:lang w:val="uk-UA"/>
        </w:rPr>
      </w:pPr>
      <w:r w:rsidRPr="00561DEB">
        <w:rPr>
          <w:lang w:val="uk-UA"/>
        </w:rPr>
        <w:t>2) Продовжити гру.</w:t>
      </w:r>
    </w:p>
    <w:p w:rsidR="00561DEB" w:rsidRPr="00561DEB" w:rsidRDefault="00561DEB" w:rsidP="00561DEB">
      <w:pPr>
        <w:widowControl w:val="0"/>
        <w:rPr>
          <w:lang w:val="uk-UA"/>
        </w:rPr>
      </w:pPr>
      <w:r w:rsidRPr="00561DEB">
        <w:rPr>
          <w:lang w:val="uk-UA"/>
        </w:rPr>
        <w:t>3) Вступ.</w:t>
      </w:r>
    </w:p>
    <w:p w:rsidR="00927518" w:rsidRDefault="00561DEB" w:rsidP="00561DEB">
      <w:pPr>
        <w:widowControl w:val="0"/>
        <w:rPr>
          <w:lang w:val="uk-UA"/>
        </w:rPr>
      </w:pPr>
      <w:r w:rsidRPr="00561DEB">
        <w:rPr>
          <w:lang w:val="uk-UA"/>
        </w:rPr>
        <w:t>Наприклад, в програмі «Cвіт ремесел» передбачено вісім</w:t>
      </w:r>
      <w:r w:rsidR="00937ED7">
        <w:rPr>
          <w:lang w:val="uk-UA"/>
        </w:rPr>
        <w:t xml:space="preserve"> </w:t>
      </w:r>
      <w:r w:rsidRPr="00561DEB">
        <w:rPr>
          <w:lang w:val="uk-UA"/>
        </w:rPr>
        <w:t>тематичних розділів, назви яких можна побачити на головному екрані:</w:t>
      </w:r>
      <w:r w:rsidR="00937ED7">
        <w:rPr>
          <w:lang w:val="uk-UA"/>
        </w:rPr>
        <w:t xml:space="preserve"> </w:t>
      </w:r>
      <w:r w:rsidRPr="00561DEB">
        <w:rPr>
          <w:lang w:val="uk-UA"/>
        </w:rPr>
        <w:t>«Cтародавні ремесла», «Ремесла Київської Русі», «Декоративні та побутові</w:t>
      </w:r>
      <w:r w:rsidR="00937ED7">
        <w:rPr>
          <w:lang w:val="uk-UA"/>
        </w:rPr>
        <w:t xml:space="preserve"> </w:t>
      </w:r>
      <w:r w:rsidRPr="00561DEB">
        <w:rPr>
          <w:lang w:val="uk-UA"/>
        </w:rPr>
        <w:t>ремесла», «Ремесла, пов’язані з обробкою деревини», «Професії</w:t>
      </w:r>
      <w:r w:rsidR="00937ED7">
        <w:rPr>
          <w:lang w:val="uk-UA"/>
        </w:rPr>
        <w:t xml:space="preserve"> </w:t>
      </w:r>
      <w:r w:rsidRPr="00561DEB">
        <w:rPr>
          <w:lang w:val="uk-UA"/>
        </w:rPr>
        <w:t>торговельно-грошових відносин», «Професії та ремесла Середньовіччя»,</w:t>
      </w:r>
      <w:r w:rsidR="00937ED7">
        <w:rPr>
          <w:lang w:val="uk-UA"/>
        </w:rPr>
        <w:t xml:space="preserve"> </w:t>
      </w:r>
      <w:r w:rsidRPr="00561DEB">
        <w:rPr>
          <w:lang w:val="uk-UA"/>
        </w:rPr>
        <w:t>«Професії та людина», «Сучасні професії».</w:t>
      </w:r>
    </w:p>
    <w:p w:rsidR="00B57032" w:rsidRPr="00B57032" w:rsidRDefault="00B57032" w:rsidP="00B57032">
      <w:pPr>
        <w:widowControl w:val="0"/>
        <w:rPr>
          <w:lang w:val="uk-UA"/>
        </w:rPr>
      </w:pPr>
      <w:r w:rsidRPr="00B57032">
        <w:rPr>
          <w:lang w:val="uk-UA"/>
        </w:rPr>
        <w:t>Кожен розділ навчально-ігрових мультимедійних програм містить</w:t>
      </w:r>
      <w:r>
        <w:rPr>
          <w:lang w:val="uk-UA"/>
        </w:rPr>
        <w:t xml:space="preserve"> </w:t>
      </w:r>
      <w:r w:rsidRPr="00B57032">
        <w:rPr>
          <w:lang w:val="uk-UA"/>
        </w:rPr>
        <w:t>певні підрозділи. Наприклад, у розділі «Cтародавні ремесла»</w:t>
      </w:r>
      <w:r>
        <w:rPr>
          <w:lang w:val="uk-UA"/>
        </w:rPr>
        <w:t xml:space="preserve"> </w:t>
      </w:r>
      <w:r w:rsidRPr="00B57032">
        <w:rPr>
          <w:lang w:val="uk-UA"/>
        </w:rPr>
        <w:t>роглядаються такі теми: «Мисливство», «Рибальство», «Збиральництво»,</w:t>
      </w:r>
      <w:r>
        <w:rPr>
          <w:lang w:val="uk-UA"/>
        </w:rPr>
        <w:t xml:space="preserve"> </w:t>
      </w:r>
      <w:r w:rsidRPr="00B57032">
        <w:rPr>
          <w:lang w:val="uk-UA"/>
        </w:rPr>
        <w:t>«Скотарство», «Землеробство», «Цікаво знати», «Мультик», «Гра», «Тест».</w:t>
      </w:r>
    </w:p>
    <w:p w:rsidR="00B57032" w:rsidRPr="00B57032" w:rsidRDefault="00B57032" w:rsidP="00B57032">
      <w:pPr>
        <w:widowControl w:val="0"/>
        <w:rPr>
          <w:lang w:val="uk-UA"/>
        </w:rPr>
      </w:pPr>
      <w:r w:rsidRPr="00B57032">
        <w:rPr>
          <w:lang w:val="uk-UA"/>
        </w:rPr>
        <w:t>Після того, як відповідний розділ буде опрацьовано, користувач</w:t>
      </w:r>
      <w:r>
        <w:rPr>
          <w:lang w:val="uk-UA"/>
        </w:rPr>
        <w:t xml:space="preserve"> </w:t>
      </w:r>
      <w:r w:rsidRPr="00B57032">
        <w:rPr>
          <w:lang w:val="uk-UA"/>
        </w:rPr>
        <w:t>зможе перейти до іншого. Для переходу до наступного розділу необхідно</w:t>
      </w:r>
      <w:r>
        <w:rPr>
          <w:lang w:val="uk-UA"/>
        </w:rPr>
        <w:t xml:space="preserve"> </w:t>
      </w:r>
      <w:r w:rsidRPr="00B57032">
        <w:rPr>
          <w:lang w:val="uk-UA"/>
        </w:rPr>
        <w:t>пройти підсумковий тест із попереднього розділу.</w:t>
      </w:r>
    </w:p>
    <w:p w:rsidR="00B57032" w:rsidRPr="00B57032" w:rsidRDefault="00B57032" w:rsidP="00B57032">
      <w:pPr>
        <w:widowControl w:val="0"/>
        <w:rPr>
          <w:lang w:val="uk-UA"/>
        </w:rPr>
      </w:pPr>
      <w:r w:rsidRPr="00B57032">
        <w:rPr>
          <w:lang w:val="uk-UA"/>
        </w:rPr>
        <w:t>До всіх навчально-ігрових мультимедійних програм входять</w:t>
      </w:r>
      <w:r>
        <w:rPr>
          <w:lang w:val="uk-UA"/>
        </w:rPr>
        <w:t xml:space="preserve"> </w:t>
      </w:r>
      <w:r w:rsidRPr="00B57032">
        <w:rPr>
          <w:lang w:val="uk-UA"/>
        </w:rPr>
        <w:t>підрозділи «Цікаво знати», «Мультик», «Гра», «Тест», що допомагає учням</w:t>
      </w:r>
      <w:r>
        <w:rPr>
          <w:lang w:val="uk-UA"/>
        </w:rPr>
        <w:t xml:space="preserve"> </w:t>
      </w:r>
      <w:r w:rsidRPr="00B57032">
        <w:rPr>
          <w:lang w:val="uk-UA"/>
        </w:rPr>
        <w:t>вивчити та засвоїти навчальний матеріал, а також може бути</w:t>
      </w:r>
      <w:r>
        <w:rPr>
          <w:lang w:val="uk-UA"/>
        </w:rPr>
        <w:t xml:space="preserve"> </w:t>
      </w:r>
      <w:r w:rsidRPr="00B57032">
        <w:rPr>
          <w:lang w:val="uk-UA"/>
        </w:rPr>
        <w:t>використане вчителем, щоб перевірити знання та візуально</w:t>
      </w:r>
      <w:r>
        <w:rPr>
          <w:lang w:val="uk-UA"/>
        </w:rPr>
        <w:t xml:space="preserve"> </w:t>
      </w:r>
      <w:r w:rsidRPr="00B57032">
        <w:rPr>
          <w:lang w:val="uk-UA"/>
        </w:rPr>
        <w:t>контролювати засвоєння учнями навчального матеріалу.</w:t>
      </w:r>
    </w:p>
    <w:p w:rsidR="00B57032" w:rsidRPr="00B57032" w:rsidRDefault="00B57032" w:rsidP="00B57032">
      <w:pPr>
        <w:widowControl w:val="0"/>
        <w:rPr>
          <w:lang w:val="uk-UA"/>
        </w:rPr>
      </w:pPr>
      <w:r w:rsidRPr="00B57032">
        <w:rPr>
          <w:lang w:val="uk-UA"/>
        </w:rPr>
        <w:t>Аналізуючи ці програми, можна зробити висновок: після детального</w:t>
      </w:r>
      <w:r>
        <w:rPr>
          <w:lang w:val="uk-UA"/>
        </w:rPr>
        <w:t xml:space="preserve"> </w:t>
      </w:r>
      <w:r w:rsidRPr="00B57032">
        <w:rPr>
          <w:lang w:val="uk-UA"/>
        </w:rPr>
        <w:t>і вдумливого перегляду їх майбутнім вчителем початкових класів</w:t>
      </w:r>
      <w:r>
        <w:rPr>
          <w:lang w:val="uk-UA"/>
        </w:rPr>
        <w:t xml:space="preserve"> </w:t>
      </w:r>
      <w:r w:rsidRPr="00B57032">
        <w:rPr>
          <w:lang w:val="uk-UA"/>
        </w:rPr>
        <w:t>програми можуть використовуватися на уроках в початковій школі з усіх</w:t>
      </w:r>
      <w:r>
        <w:rPr>
          <w:lang w:val="uk-UA"/>
        </w:rPr>
        <w:t xml:space="preserve"> </w:t>
      </w:r>
      <w:r w:rsidRPr="00B57032">
        <w:rPr>
          <w:lang w:val="uk-UA"/>
        </w:rPr>
        <w:t>предметів як під час пояснення нового матеріалу із залученням</w:t>
      </w:r>
      <w:r>
        <w:rPr>
          <w:lang w:val="uk-UA"/>
        </w:rPr>
        <w:t xml:space="preserve"> </w:t>
      </w:r>
      <w:r w:rsidRPr="00B57032">
        <w:rPr>
          <w:lang w:val="uk-UA"/>
        </w:rPr>
        <w:t>найновіших засобів демонстрації, так і під час закріплення чи</w:t>
      </w:r>
      <w:r>
        <w:rPr>
          <w:lang w:val="uk-UA"/>
        </w:rPr>
        <w:t xml:space="preserve"> </w:t>
      </w:r>
      <w:r w:rsidRPr="00B57032">
        <w:rPr>
          <w:lang w:val="uk-UA"/>
        </w:rPr>
        <w:t>тематичного повторення.</w:t>
      </w:r>
    </w:p>
    <w:p w:rsidR="00927518" w:rsidRDefault="00B57032" w:rsidP="00B57032">
      <w:pPr>
        <w:widowControl w:val="0"/>
        <w:rPr>
          <w:lang w:val="uk-UA"/>
        </w:rPr>
      </w:pPr>
      <w:r w:rsidRPr="00B57032">
        <w:rPr>
          <w:lang w:val="uk-UA"/>
        </w:rPr>
        <w:t>Розв’язування дидактичних завдань в ігровій формі дозволяє</w:t>
      </w:r>
      <w:r>
        <w:rPr>
          <w:lang w:val="uk-UA"/>
        </w:rPr>
        <w:t xml:space="preserve"> </w:t>
      </w:r>
      <w:r w:rsidRPr="00B57032">
        <w:rPr>
          <w:lang w:val="uk-UA"/>
        </w:rPr>
        <w:t>зберегти постійний інтерес учнів до навчання та сприяє закріпленню і</w:t>
      </w:r>
      <w:r>
        <w:rPr>
          <w:lang w:val="uk-UA"/>
        </w:rPr>
        <w:t xml:space="preserve"> </w:t>
      </w:r>
      <w:r w:rsidRPr="00B57032">
        <w:rPr>
          <w:lang w:val="uk-UA"/>
        </w:rPr>
        <w:t>поглибленню їхніх знань, умінь і навичок.</w:t>
      </w:r>
    </w:p>
    <w:p w:rsidR="002A057F" w:rsidRDefault="002A057F" w:rsidP="00B57032">
      <w:pPr>
        <w:widowControl w:val="0"/>
        <w:rPr>
          <w:lang w:val="uk-UA"/>
        </w:rPr>
      </w:pPr>
      <w:r>
        <w:rPr>
          <w:lang w:val="uk-UA"/>
        </w:rPr>
        <w:lastRenderedPageBreak/>
        <w:t xml:space="preserve">На думку Ю. Жука [76], </w:t>
      </w:r>
      <w:r w:rsidRPr="002A057F">
        <w:rPr>
          <w:lang w:val="uk-UA"/>
        </w:rPr>
        <w:t xml:space="preserve">в основу інформатизації навчального процесу варто покласти створення і широке впровадження в повсякденну </w:t>
      </w:r>
      <w:r>
        <w:rPr>
          <w:lang w:val="uk-UA"/>
        </w:rPr>
        <w:t>педагогічну практику нових комп’</w:t>
      </w:r>
      <w:r w:rsidRPr="002A057F">
        <w:rPr>
          <w:lang w:val="uk-UA"/>
        </w:rPr>
        <w:t>ютерно орієнтованих методичних систем навчання на принципах поступового і неантагоністичного, без руйнівних перебудов і реформ, вбудовування інформаційно-комунікаційних технологій у діючі дидактичні системи, гармонійног</w:t>
      </w:r>
      <w:r>
        <w:rPr>
          <w:lang w:val="uk-UA"/>
        </w:rPr>
        <w:t>о об’єднання традиційних і комп’</w:t>
      </w:r>
      <w:r w:rsidRPr="002A057F">
        <w:rPr>
          <w:lang w:val="uk-UA"/>
        </w:rPr>
        <w:t xml:space="preserve">ютерно орієнтованих технологій навчання, не заперечення і відкидання досягнень педагогічної науки минулого, а, навпаки, їх удосконалення і посилення, у тому числі і за рахунок використання досягнень у розвитку комп’ютерної техніки і засобів зв’язку. </w:t>
      </w:r>
    </w:p>
    <w:p w:rsidR="002A057F" w:rsidRDefault="002A057F" w:rsidP="00B57032">
      <w:pPr>
        <w:widowControl w:val="0"/>
        <w:rPr>
          <w:lang w:val="uk-UA"/>
        </w:rPr>
      </w:pPr>
      <w:r w:rsidRPr="002A057F">
        <w:rPr>
          <w:lang w:val="uk-UA"/>
        </w:rPr>
        <w:t xml:space="preserve">Нині одним із найважливіших елементів культури, що визначає рівень матеріального і духовного розвитку суспільства, стає інформаційна культура, яка характеризує досягнутий рівень організації інформаційно-комунікаційних процесів, ступінь задоволення потреб людей в інформаційному спілкуванні, у своєчасних, достовірних і вичерпних відомостях з різних галузей знань. </w:t>
      </w:r>
    </w:p>
    <w:p w:rsidR="002A057F" w:rsidRDefault="002A057F" w:rsidP="00B57032">
      <w:pPr>
        <w:widowControl w:val="0"/>
        <w:rPr>
          <w:lang w:val="uk-UA"/>
        </w:rPr>
      </w:pPr>
      <w:r w:rsidRPr="002A057F">
        <w:t>До найважливіших компонентів основ інформаційної культури сучасного фахівця варто віднести подане далі</w:t>
      </w:r>
      <w:r>
        <w:rPr>
          <w:lang w:val="uk-UA"/>
        </w:rPr>
        <w:t xml:space="preserve"> [76]</w:t>
      </w:r>
      <w:r w:rsidRPr="002A057F">
        <w:t xml:space="preserve">. </w:t>
      </w:r>
    </w:p>
    <w:p w:rsidR="002A057F" w:rsidRDefault="002A057F" w:rsidP="00B57032">
      <w:pPr>
        <w:widowControl w:val="0"/>
        <w:rPr>
          <w:lang w:val="uk-UA"/>
        </w:rPr>
      </w:pPr>
      <w:r w:rsidRPr="002A057F">
        <w:rPr>
          <w:lang w:val="uk-UA"/>
        </w:rPr>
        <w:t xml:space="preserve">1. Розуміння сутності інформації й інформаційних процесів, їх ролі в процесі пізнання навколишньої дійсності і творчої діяльності людини, у керуванні технічними і соціальними процесами, у забезпеченні зв’язку живого з навколишнім середовищем. </w:t>
      </w:r>
    </w:p>
    <w:p w:rsidR="002A057F" w:rsidRDefault="002A057F" w:rsidP="00B57032">
      <w:pPr>
        <w:widowControl w:val="0"/>
        <w:rPr>
          <w:lang w:val="uk-UA"/>
        </w:rPr>
      </w:pPr>
      <w:r w:rsidRPr="002A057F">
        <w:rPr>
          <w:lang w:val="uk-UA"/>
        </w:rPr>
        <w:t xml:space="preserve">2. Розуміння проблем подання, оцінювання й вимірювання інформації, сприйняття і розуміння повідомлень, сутності формалізації суджень, зв’язку між змістом і формою, абстрагування від змісту і виділення лише семіотичної сторони повідомлень, ролі формалізації змістовних суджень і інформаційного моделювання в сучасних інформаційних технологіях. </w:t>
      </w:r>
    </w:p>
    <w:p w:rsidR="002A057F" w:rsidRDefault="002A057F" w:rsidP="00B57032">
      <w:pPr>
        <w:widowControl w:val="0"/>
        <w:rPr>
          <w:lang w:val="uk-UA"/>
        </w:rPr>
      </w:pPr>
      <w:r w:rsidRPr="002A057F">
        <w:rPr>
          <w:lang w:val="uk-UA"/>
        </w:rPr>
        <w:t xml:space="preserve">3. Розуміння сутності неформалізованих, творчих компонентів мислення: постановка завдання або реалізація проблемної ситуації, розробка критеріїв відбору потрібних, що приводять до рішення, операцій. </w:t>
      </w:r>
    </w:p>
    <w:p w:rsidR="002A057F" w:rsidRDefault="002A057F" w:rsidP="00B57032">
      <w:pPr>
        <w:widowControl w:val="0"/>
        <w:rPr>
          <w:lang w:val="uk-UA"/>
        </w:rPr>
      </w:pPr>
      <w:r w:rsidRPr="002A057F">
        <w:rPr>
          <w:lang w:val="uk-UA"/>
        </w:rPr>
        <w:t xml:space="preserve">4. Уміння добирати і формулювати мету, здійснювати постановку </w:t>
      </w:r>
      <w:r w:rsidRPr="002A057F">
        <w:rPr>
          <w:lang w:val="uk-UA"/>
        </w:rPr>
        <w:lastRenderedPageBreak/>
        <w:t xml:space="preserve">завдань, висувати гіпотези, будувати інформаційні моделі досліджуваних процесів і явищ, аналізувати їх за допомогою сучасних ІКТ й інтерпретувати отримані результати, систематизувати факти, синтезувати, осмислювати і формулювати висновки, узагальнювати спостереження, передбачати наслідки прийнятих рішень і вміти їх оцінювати. </w:t>
      </w:r>
    </w:p>
    <w:p w:rsidR="002A057F" w:rsidRDefault="002A057F" w:rsidP="00B57032">
      <w:pPr>
        <w:widowControl w:val="0"/>
        <w:rPr>
          <w:lang w:val="uk-UA"/>
        </w:rPr>
      </w:pPr>
      <w:r w:rsidRPr="002A057F">
        <w:rPr>
          <w:lang w:val="uk-UA"/>
        </w:rPr>
        <w:t xml:space="preserve">5. </w:t>
      </w:r>
      <w:r w:rsidRPr="002A057F">
        <w:t xml:space="preserve">Уміння вибирати послідовність операцій і дій у діяльності, розробляти програму спостереження, досліду, експерименту. </w:t>
      </w:r>
    </w:p>
    <w:p w:rsidR="002A057F" w:rsidRDefault="002A057F" w:rsidP="00B57032">
      <w:pPr>
        <w:widowControl w:val="0"/>
        <w:rPr>
          <w:lang w:val="uk-UA"/>
        </w:rPr>
      </w:pPr>
      <w:r w:rsidRPr="002A057F">
        <w:t xml:space="preserve">6. Володіння знарядними застосуваннями комп’ютера, систем обробки текстових, числових і графічних повідомлень і даних, баз даних і знань, предметно-предметно-орієнтованих прикладних систем, телекомунікаційних систем. </w:t>
      </w:r>
    </w:p>
    <w:p w:rsidR="002A057F" w:rsidRDefault="002A057F" w:rsidP="00B57032">
      <w:pPr>
        <w:widowControl w:val="0"/>
        <w:rPr>
          <w:lang w:val="uk-UA"/>
        </w:rPr>
      </w:pPr>
      <w:r w:rsidRPr="002A057F">
        <w:t>7. Розуміння сутності штучного інтелекту, моделей знань, інтелектуально-пошукових систем.</w:t>
      </w:r>
    </w:p>
    <w:p w:rsidR="002A057F" w:rsidRDefault="002A057F" w:rsidP="00B57032">
      <w:pPr>
        <w:widowControl w:val="0"/>
        <w:rPr>
          <w:lang w:val="uk-UA"/>
        </w:rPr>
      </w:pPr>
      <w:r w:rsidRPr="002A057F">
        <w:rPr>
          <w:lang w:val="uk-UA"/>
        </w:rPr>
        <w:t xml:space="preserve">Одним із найважливіших компонентів інформаційної культури є здатність людини, що володіє необхідним інструментарієм, передбачати наслідки власних дій, уміння підкоряти свої інтереси тим нормам поводження, яких необхідно дотримуватися в інтересах суспільства, свідоме прийняття всіх тих обмежень і заборон, які будуть вироблятися «колективним інтелектом» </w:t>
      </w:r>
    </w:p>
    <w:p w:rsidR="002A057F" w:rsidRDefault="002A057F" w:rsidP="00B57032">
      <w:pPr>
        <w:widowControl w:val="0"/>
        <w:rPr>
          <w:lang w:val="uk-UA"/>
        </w:rPr>
      </w:pPr>
      <w:r w:rsidRPr="002A057F">
        <w:rPr>
          <w:lang w:val="uk-UA"/>
        </w:rPr>
        <w:t>Крім зазначених компонентів основ інформаційної культури під час поглибленого вивчення природничих дисциплін важливого значення набувають також такі</w:t>
      </w:r>
      <w:r>
        <w:rPr>
          <w:lang w:val="uk-UA"/>
        </w:rPr>
        <w:t xml:space="preserve"> [75]</w:t>
      </w:r>
      <w:r w:rsidRPr="002A057F">
        <w:rPr>
          <w:lang w:val="uk-UA"/>
        </w:rPr>
        <w:t xml:space="preserve">. </w:t>
      </w:r>
    </w:p>
    <w:p w:rsidR="002A057F" w:rsidRDefault="002A057F" w:rsidP="00B57032">
      <w:pPr>
        <w:widowControl w:val="0"/>
        <w:rPr>
          <w:lang w:val="uk-UA"/>
        </w:rPr>
      </w:pPr>
      <w:r w:rsidRPr="002A057F">
        <w:rPr>
          <w:lang w:val="uk-UA"/>
        </w:rPr>
        <w:t xml:space="preserve">1. Розуміння сутності математичного моделювання, адекватності моделі досліджуваному явищу, коректності постановки завдання, стійкості методу рішення і відповідного алгоритму, впливу похибок на результати обчислень, володіння елементами обчислювальної і програмувальної культури. </w:t>
      </w:r>
    </w:p>
    <w:p w:rsidR="002A057F" w:rsidRDefault="002A057F" w:rsidP="00B57032">
      <w:pPr>
        <w:widowControl w:val="0"/>
        <w:rPr>
          <w:lang w:val="uk-UA"/>
        </w:rPr>
      </w:pPr>
      <w:r w:rsidRPr="002A057F">
        <w:rPr>
          <w:lang w:val="uk-UA"/>
        </w:rPr>
        <w:t xml:space="preserve">2. Володіння основами програмування, арифметичними і логічними основами ЕОМ, елементами схемотехніки ЕОМ, сучасними предметно-предметно-орієнтованими інформаційними технологіями. </w:t>
      </w:r>
    </w:p>
    <w:p w:rsidR="002A057F" w:rsidRDefault="002A057F" w:rsidP="00B57032">
      <w:pPr>
        <w:widowControl w:val="0"/>
        <w:rPr>
          <w:lang w:val="uk-UA"/>
        </w:rPr>
      </w:pPr>
      <w:r w:rsidRPr="002A057F">
        <w:rPr>
          <w:lang w:val="uk-UA"/>
        </w:rPr>
        <w:t xml:space="preserve">3. Володіння основами робототехніки, гнучких автоматизованих виробництв, автоматизації виробництва. </w:t>
      </w:r>
    </w:p>
    <w:p w:rsidR="00951DF9" w:rsidRDefault="002A057F" w:rsidP="00B57032">
      <w:pPr>
        <w:widowControl w:val="0"/>
        <w:rPr>
          <w:lang w:val="uk-UA"/>
        </w:rPr>
      </w:pPr>
      <w:r w:rsidRPr="002A057F">
        <w:rPr>
          <w:lang w:val="uk-UA"/>
        </w:rPr>
        <w:lastRenderedPageBreak/>
        <w:t>З універсальності головних компонент основ інформаційної культури, застосовності засобів сучасних інформаційних технологій у всіх сферах людської діяльності, де потрібно передавати й одержувати, збирати, зберігати, аналізувати, систематизувати, обробляти, подавати і використовувати різноманітні дані й повідомлення, і розмаїтості сфер їх конкретних практичних застосувань випливає, основи інформаційної культури учнів, подання про можливості використання інформаційно-комунікаційних технологій потрібно формувати в процесі вивчення всього циклу навчальних дисциплін, незалежно від їхньої специфіки; обсяг відомостей про ІКТ і їх зміст мають бути диференційованими відповідно до спрямованості навчання</w:t>
      </w:r>
      <w:r w:rsidR="00951DF9">
        <w:rPr>
          <w:lang w:val="uk-UA"/>
        </w:rPr>
        <w:t xml:space="preserve"> [76]</w:t>
      </w:r>
      <w:r w:rsidRPr="002A057F">
        <w:rPr>
          <w:lang w:val="uk-UA"/>
        </w:rPr>
        <w:t xml:space="preserve">. </w:t>
      </w:r>
    </w:p>
    <w:p w:rsidR="00951DF9" w:rsidRDefault="002A057F" w:rsidP="00B57032">
      <w:pPr>
        <w:widowControl w:val="0"/>
        <w:rPr>
          <w:lang w:val="uk-UA"/>
        </w:rPr>
      </w:pPr>
      <w:r w:rsidRPr="002A057F">
        <w:rPr>
          <w:lang w:val="uk-UA"/>
        </w:rPr>
        <w:t xml:space="preserve">У кожному конкретному випадку зазначені компоненти і засоби їх формування можуть уточнюватися або доповнюватися з урахуванням специфіки сфери діяльності фахівця. </w:t>
      </w:r>
    </w:p>
    <w:p w:rsidR="00951DF9" w:rsidRDefault="002A057F" w:rsidP="00B57032">
      <w:pPr>
        <w:widowControl w:val="0"/>
        <w:rPr>
          <w:lang w:val="uk-UA"/>
        </w:rPr>
      </w:pPr>
      <w:r w:rsidRPr="002A057F">
        <w:rPr>
          <w:lang w:val="uk-UA"/>
        </w:rPr>
        <w:t xml:space="preserve">Так специфічними компонентами основ інформаційної культури вчителя варто вважати подані нижче. </w:t>
      </w:r>
    </w:p>
    <w:p w:rsidR="00951DF9" w:rsidRDefault="002A057F" w:rsidP="00B57032">
      <w:pPr>
        <w:widowControl w:val="0"/>
        <w:rPr>
          <w:lang w:val="uk-UA"/>
        </w:rPr>
      </w:pPr>
      <w:r w:rsidRPr="002A057F">
        <w:rPr>
          <w:lang w:val="uk-UA"/>
        </w:rPr>
        <w:t xml:space="preserve">1. Уміння використовувати сучасні ІКТ для підготовки, супроводу, аналізу, корегування навчального процесу, керування навчальним процесом і навчальним закладом. </w:t>
      </w:r>
    </w:p>
    <w:p w:rsidR="00951DF9" w:rsidRDefault="002A057F" w:rsidP="00B57032">
      <w:pPr>
        <w:widowControl w:val="0"/>
        <w:rPr>
          <w:lang w:val="uk-UA"/>
        </w:rPr>
      </w:pPr>
      <w:r w:rsidRPr="002A057F">
        <w:rPr>
          <w:lang w:val="uk-UA"/>
        </w:rPr>
        <w:t xml:space="preserve">2. Уміння вибирати найбільш раціональні методи і засоби навчання, враховувати індивідуальні особливості учнів, їхні запити, нахили і здатності. </w:t>
      </w:r>
    </w:p>
    <w:p w:rsidR="002A057F" w:rsidRPr="002A057F" w:rsidRDefault="002A057F" w:rsidP="00B57032">
      <w:pPr>
        <w:widowControl w:val="0"/>
        <w:rPr>
          <w:lang w:val="uk-UA"/>
        </w:rPr>
      </w:pPr>
      <w:r w:rsidRPr="002A057F">
        <w:rPr>
          <w:lang w:val="uk-UA"/>
        </w:rPr>
        <w:t>3. Уміння ефективно поєднувати традиційні методичні системи навчання з новими інформаційно-комунікаційними технологіями.</w:t>
      </w:r>
    </w:p>
    <w:p w:rsidR="00951DF9" w:rsidRDefault="00951DF9" w:rsidP="00B57032">
      <w:pPr>
        <w:widowControl w:val="0"/>
        <w:rPr>
          <w:lang w:val="uk-UA"/>
        </w:rPr>
      </w:pPr>
      <w:r w:rsidRPr="00951DF9">
        <w:rPr>
          <w:lang w:val="uk-UA"/>
        </w:rPr>
        <w:t>Важливо розуміти, що для розв’язування далеко не всіх завдань потрібно використовувати комп’ютер. Науковий аналіз творчого продуктивного мислення показує, що головним у процесі мислення є не стільки операційно-технічні процедури і програми розв’язування вже відомих завдань, скільки побудова зразка проблемної ситуації, висування гіпотези, здогад, формулювання проблеми, постановка завдання</w:t>
      </w:r>
      <w:r>
        <w:rPr>
          <w:lang w:val="uk-UA"/>
        </w:rPr>
        <w:t xml:space="preserve"> [74]</w:t>
      </w:r>
      <w:r w:rsidRPr="00951DF9">
        <w:rPr>
          <w:lang w:val="uk-UA"/>
        </w:rPr>
        <w:t xml:space="preserve">. </w:t>
      </w:r>
    </w:p>
    <w:p w:rsidR="00951DF9" w:rsidRDefault="00951DF9" w:rsidP="00B57032">
      <w:pPr>
        <w:widowControl w:val="0"/>
        <w:rPr>
          <w:lang w:val="uk-UA"/>
        </w:rPr>
      </w:pPr>
      <w:r w:rsidRPr="00951DF9">
        <w:rPr>
          <w:lang w:val="uk-UA"/>
        </w:rPr>
        <w:t xml:space="preserve">Сучасний розвиток програмного забезпечення комп’ютерів досяг такого рівня, коли в багатьох випадках алгоритм досягнення мети може побудувати </w:t>
      </w:r>
      <w:r w:rsidRPr="00951DF9">
        <w:rPr>
          <w:lang w:val="uk-UA"/>
        </w:rPr>
        <w:lastRenderedPageBreak/>
        <w:t xml:space="preserve">сам комп’ютер. Водночас вказівки комп’ютеру потрібно задати в термінах шуканих результатів, а не в описах процесів, які приводять до таких результатів. Головні труднощі полягають в тому, щоб кваліфіковано і точно охарактеризувати шукані результати, що висуває відповідні вимоги до загальної строгості і логічності мислення користувача. </w:t>
      </w:r>
    </w:p>
    <w:p w:rsidR="00951DF9" w:rsidRDefault="00951DF9" w:rsidP="00B57032">
      <w:pPr>
        <w:widowControl w:val="0"/>
        <w:rPr>
          <w:lang w:val="uk-UA"/>
        </w:rPr>
      </w:pPr>
      <w:r w:rsidRPr="00951DF9">
        <w:rPr>
          <w:lang w:val="uk-UA"/>
        </w:rPr>
        <w:t xml:space="preserve">Від уміння сформулювати мету залежить позиція людини в роботі з комп’ютером. Чітко визначена мета дозволяє поставитися до комп’ютера як до одного із засобів її досягнення. Особливе значення під час використання ІКТ у навчальному процесі здобуває врахування і розвиток неформалізованих, творчих компонентів мислення: реалізація проблемної ситуації або постановка завдання; самостійне вироблення критеріїв відбору потрібних операцій, що приводять до рішення; генерація здогадів і гіпотез у процесі пошуку основної ідеї розв’язання (наукова, художня, технічна фантазія, що зводиться не до комбінаторики й генерації випадкових станів); матеріальна інтерпретація формального рішення, розуміння та ін. </w:t>
      </w:r>
      <w:r>
        <w:rPr>
          <w:lang w:val="uk-UA"/>
        </w:rPr>
        <w:t>[76].</w:t>
      </w:r>
    </w:p>
    <w:p w:rsidR="00B57032" w:rsidRPr="00951DF9" w:rsidRDefault="00951DF9" w:rsidP="00B57032">
      <w:pPr>
        <w:widowControl w:val="0"/>
        <w:rPr>
          <w:lang w:val="uk-UA"/>
        </w:rPr>
      </w:pPr>
      <w:r w:rsidRPr="00951DF9">
        <w:rPr>
          <w:lang w:val="uk-UA"/>
        </w:rPr>
        <w:t>Варто пам’ятати, однак, і про можливі негативні наслідки нераціонального використання засобів ІКТ у навчальному процесі, надмірного захоплення моделюванням, програмуванням тощо, спроб випередити природний розвиток дітей. Особливо це стосується молодшої школи. Інформаційна культура не повинна досягатися за рахунок зниження гуманітарної культури, найважливішою складовою якої є культура спілкування, у такій же мірі, як і праці, що служить засобом розвитку свідомості, що за своєю природою і способом здійснення діалогічна. Автоматизовані інформаційно-комунікаційні системи не можуть дати людині тієї інформації, яку вона одержує під час спілкування з природою, людьми, тваринами, реальним життям, що відіграє головну роль у вихованні і розвитку особистості.</w:t>
      </w:r>
    </w:p>
    <w:p w:rsidR="00951DF9" w:rsidRDefault="00951DF9" w:rsidP="00B57032">
      <w:pPr>
        <w:widowControl w:val="0"/>
        <w:rPr>
          <w:lang w:val="uk-UA"/>
        </w:rPr>
      </w:pPr>
      <w:r w:rsidRPr="00951DF9">
        <w:rPr>
          <w:lang w:val="uk-UA"/>
        </w:rPr>
        <w:t xml:space="preserve">Значною мірою інформатизація навчального процесу сприяє розв’язанню проблем його гуманізації, оскільки з’являються можливості значної інтенсифікації спілкування вчителя й учнів, обліку індивідуальних нахилів і здатностей дітей і їхнього розвитку, розкриття творчого потенціалу учня й </w:t>
      </w:r>
      <w:r w:rsidRPr="00951DF9">
        <w:rPr>
          <w:lang w:val="uk-UA"/>
        </w:rPr>
        <w:lastRenderedPageBreak/>
        <w:t>учнів, диференціації навчання відповідно до запитів, індивідуальними особливостями дитини, подолання відчуження дитини й учителя від навчальної діяльності і одного від іншого, звільнення учня й учителя від необхідності виконання рутинних, технічних операцій, надання їм всіх можливостей для розв’язання пізнавальних, творчих проблем</w:t>
      </w:r>
      <w:r>
        <w:rPr>
          <w:lang w:val="uk-UA"/>
        </w:rPr>
        <w:t xml:space="preserve"> [71; 75]</w:t>
      </w:r>
      <w:r w:rsidRPr="00951DF9">
        <w:rPr>
          <w:lang w:val="uk-UA"/>
        </w:rPr>
        <w:t xml:space="preserve">. </w:t>
      </w:r>
    </w:p>
    <w:p w:rsidR="00951DF9" w:rsidRDefault="00951DF9" w:rsidP="00B57032">
      <w:pPr>
        <w:widowControl w:val="0"/>
        <w:rPr>
          <w:lang w:val="uk-UA"/>
        </w:rPr>
      </w:pPr>
      <w:r w:rsidRPr="00951DF9">
        <w:rPr>
          <w:lang w:val="uk-UA"/>
        </w:rPr>
        <w:t xml:space="preserve">Наразі, з огляду на значну інтенсифікацію навчального процесу і спілкування учнів з учителем і між собою, роль учителя не тільки не зменшується, а, навпаки, істотно зростає. Використання сучасних інформаційно-комунікаційних технологій дає можливість значно підвищити ефективність засвоєння повідомлень і даних, що циркулюють у навчально-виховному процесі, за рахунок їх своєчасності, корисності, доцільного дозування, доступності (зрозумілості), мінімізації шуму, оперативного взаємозв’язку джерела навчального матеріалу й учня, адаптації темпу подання навчального матеріалу до швидкості його засвоєння, облік індивідуальних особливостей учнів, ефективного сполучення індивідуальної і колективної діяльності, методів і засобів навчання, організаційних форм навчального процесу, що значною мірою сприяє розв’язанню проблем його гуманізації. </w:t>
      </w:r>
    </w:p>
    <w:p w:rsidR="00951DF9" w:rsidRDefault="00951DF9" w:rsidP="00B57032">
      <w:pPr>
        <w:widowControl w:val="0"/>
        <w:rPr>
          <w:lang w:val="uk-UA"/>
        </w:rPr>
      </w:pPr>
      <w:r w:rsidRPr="00951DF9">
        <w:rPr>
          <w:lang w:val="uk-UA"/>
        </w:rPr>
        <w:t>Наразі невіддільним є врахування основних принципів сучасної психології: нероздільна єдність свідомості і діяльності, трактування пізнавальних процесів як форм діяльності, врахування рівнів психологічного розвитку, індивідуальності учнів, орієнтовної основи дій, проблемності в навчанні, а також врахування ролі людських факторів, зокрема таких як діяльність, свідомість, особистість, які є свого роду характеристиками зв’язків і відносин людини з іншими людьми, із суспільством, зі світом, зокрема з технікою, небезпеки передчасної і надмірної «символізації» світу, що може приве</w:t>
      </w:r>
      <w:r>
        <w:rPr>
          <w:lang w:val="uk-UA"/>
        </w:rPr>
        <w:t>сти (за словами акад. В. </w:t>
      </w:r>
      <w:r w:rsidRPr="00951DF9">
        <w:rPr>
          <w:lang w:val="uk-UA"/>
        </w:rPr>
        <w:t>Зінченка) дитину до втрати її наївного реалізму, а дорослого до втрати предметності його діяльності, всіх її складових аж до ухвалення рішення, що повинно бути предметним, осмисленим актом</w:t>
      </w:r>
      <w:r>
        <w:rPr>
          <w:lang w:val="uk-UA"/>
        </w:rPr>
        <w:t xml:space="preserve"> [76]</w:t>
      </w:r>
      <w:r w:rsidRPr="00951DF9">
        <w:rPr>
          <w:lang w:val="uk-UA"/>
        </w:rPr>
        <w:t xml:space="preserve">. </w:t>
      </w:r>
    </w:p>
    <w:p w:rsidR="00B57032" w:rsidRPr="00951DF9" w:rsidRDefault="00951DF9" w:rsidP="00B57032">
      <w:pPr>
        <w:widowControl w:val="0"/>
        <w:rPr>
          <w:lang w:val="uk-UA"/>
        </w:rPr>
      </w:pPr>
      <w:r w:rsidRPr="00951DF9">
        <w:rPr>
          <w:lang w:val="uk-UA"/>
        </w:rPr>
        <w:t xml:space="preserve">Варто мати на увазі, що надмірна кількість повідомлень, які має сприймати людина за неправильно організованого навчального процесу, може </w:t>
      </w:r>
      <w:r w:rsidRPr="00951DF9">
        <w:rPr>
          <w:lang w:val="uk-UA"/>
        </w:rPr>
        <w:lastRenderedPageBreak/>
        <w:t>привести до негативних результатів. Занадто багато зайвих повідомлень так само обеззброює людину, як і їхня недостатність і несвоєчасність. Тому необґрунтоване використання засобів ІКТ у навчальному процесі може виявитися не тільки не ефективним, а навіть шкідливим і згубним для правильного розвитку дитини і її здатностей. Вивчення й обґрунтування необхідних напрямів використання ІКТ у навчальному процесі варто вважати однією з найважливіших педагогічних проблем, зокрема проблем гуманізації навчального процесу (і всієї освітньої системи) і гуманітаризації освіти. Розв’язання цих проблем є соціально-значимими завданнями педагогічної науки.</w:t>
      </w:r>
    </w:p>
    <w:p w:rsidR="00951DF9" w:rsidRDefault="00951DF9" w:rsidP="00B57032">
      <w:pPr>
        <w:widowControl w:val="0"/>
        <w:rPr>
          <w:lang w:val="uk-UA"/>
        </w:rPr>
      </w:pPr>
      <w:r w:rsidRPr="00951DF9">
        <w:rPr>
          <w:lang w:val="uk-UA"/>
        </w:rPr>
        <w:t>Важливу роль відіграє використання сучасних ІКТ у фундаменталізації знань, різнобічному і ґрунтовному вивченні відповідної предметної галузі, формуванні знань, необхідних для обґрунтованого пояснення причинно-наслідкових зв’язків досліджуваних процесів і явищ, пізнання законів реальної дійсності. Фундаментальні знання мають важливе значення для прикладних досліджень, а потреби повсякденної виробничої практики викликають і стимулюють відповідну пізнавальну діяльність, спрямовану на розкриття законів фундаментального характеру, що, у свою чергу, є одним з аспектів гуманітаризації освіти</w:t>
      </w:r>
      <w:r>
        <w:rPr>
          <w:lang w:val="uk-UA"/>
        </w:rPr>
        <w:t xml:space="preserve"> [75]</w:t>
      </w:r>
      <w:r w:rsidRPr="00951DF9">
        <w:rPr>
          <w:lang w:val="uk-UA"/>
        </w:rPr>
        <w:t xml:space="preserve">. </w:t>
      </w:r>
    </w:p>
    <w:p w:rsidR="00951DF9" w:rsidRDefault="00951DF9" w:rsidP="00B57032">
      <w:pPr>
        <w:widowControl w:val="0"/>
        <w:rPr>
          <w:lang w:val="uk-UA"/>
        </w:rPr>
      </w:pPr>
      <w:r w:rsidRPr="00951DF9">
        <w:rPr>
          <w:lang w:val="uk-UA"/>
        </w:rPr>
        <w:t xml:space="preserve">Важливого значення набувають проблеми інтеграції навчальних предметів, зокрема математики, фізики, інформатики та інших, з одного боку, і диференціації навчання відповідно до нахилів, запитів і здібностей учнів, з іншого боку. Вивчаючи загальні властивості інформаційних процесів, закони і правила пошуку, створення, зберігання, аналізу, систематизації, обробки, передавання, подання, використання всіляких повідомлень і даних, інформатика певною мірою розв’язує проблеми такої інтеграції. Проте інтеграція математики й інформатики та інших предметів не може бути зведена до їх механічного об’єднання в існуючому вигляді. Потрібна розробка якісно нових предметів і методичних систем їх вивчення з новими цілями, змістом, методами, засобами, організаційними формами і результатами навчання, що </w:t>
      </w:r>
      <w:r w:rsidRPr="00951DF9">
        <w:rPr>
          <w:lang w:val="uk-UA"/>
        </w:rPr>
        <w:lastRenderedPageBreak/>
        <w:t>вимагає ретельних психолого-педагогічних і методичних досліджень, експериментів і розробок</w:t>
      </w:r>
      <w:r>
        <w:rPr>
          <w:lang w:val="uk-UA"/>
        </w:rPr>
        <w:t xml:space="preserve"> [68]</w:t>
      </w:r>
      <w:r w:rsidRPr="00951DF9">
        <w:rPr>
          <w:lang w:val="uk-UA"/>
        </w:rPr>
        <w:t xml:space="preserve">. </w:t>
      </w:r>
    </w:p>
    <w:p w:rsidR="00951DF9" w:rsidRDefault="00951DF9" w:rsidP="00B57032">
      <w:pPr>
        <w:widowControl w:val="0"/>
        <w:rPr>
          <w:lang w:val="uk-UA"/>
        </w:rPr>
      </w:pPr>
      <w:r w:rsidRPr="00951DF9">
        <w:rPr>
          <w:lang w:val="uk-UA"/>
        </w:rPr>
        <w:t xml:space="preserve">З іншого боку, використання універсальних засобів обробки повідомлень і даних, що є складовими сучасних ІКТ, відкриває широкі перспективи диференціації навчання, розкриття творчого потенціалу, пізнавальних здатностей кожного окремого учасника навчального процесу. За рахунок наперед розроблених засобів виконання рутинних, технічних операцій, пов’язаних із дослідженнями різноманітних процесів і явищ, використання ІКТ розкриває широкі можливості значного зменшення навчального навантаження, додання навчальної діяльності творчого, дослідницького характеру, що природно притягує дитину і властива йому, результати якої приносять йому задоволення, бажання працювати, шукати нові знання. </w:t>
      </w:r>
    </w:p>
    <w:p w:rsidR="00B57032" w:rsidRDefault="00951DF9" w:rsidP="00B57032">
      <w:pPr>
        <w:widowControl w:val="0"/>
        <w:rPr>
          <w:lang w:val="uk-UA"/>
        </w:rPr>
      </w:pPr>
      <w:r w:rsidRPr="00951DF9">
        <w:rPr>
          <w:lang w:val="uk-UA"/>
        </w:rPr>
        <w:t>Тут також один з аспектів гуманітаризації освіти і гуманізації навчального процесу. Варто зауважити, однак, що проблеми гуманітаризації освіти, інтенсифікації навчання і гуманізації навчального процесу, активізації спілкування вчителя й учнів і збільшення питомої ваги самостійної, дослідницького характеру навчальної діяльності, фундаменталізація знань і надання результатам навчання практичної значимості, інтеграції навчальних предметів і диференціації навчання відповідно до індивідуальних запитів, здібностей і здатностей учнів, забезпечення базових рівнів знань з різних навчальних дисциплін тісно між собою переплітаються і повинні розв’язуватися комплексно, як цілісна система невіддільних одна від одної проблем</w:t>
      </w:r>
      <w:r>
        <w:rPr>
          <w:lang w:val="uk-UA"/>
        </w:rPr>
        <w:t>.</w:t>
      </w:r>
    </w:p>
    <w:p w:rsidR="00951DF9" w:rsidRDefault="00951DF9" w:rsidP="00B57032">
      <w:pPr>
        <w:widowControl w:val="0"/>
        <w:rPr>
          <w:lang w:val="uk-UA"/>
        </w:rPr>
      </w:pPr>
      <w:r w:rsidRPr="00951DF9">
        <w:rPr>
          <w:lang w:val="uk-UA"/>
        </w:rPr>
        <w:t>Розв’язання розглянутих проб</w:t>
      </w:r>
      <w:r>
        <w:rPr>
          <w:lang w:val="uk-UA"/>
        </w:rPr>
        <w:t>лем вимагає розробки нових комп’</w:t>
      </w:r>
      <w:r w:rsidRPr="00951DF9">
        <w:rPr>
          <w:lang w:val="uk-UA"/>
        </w:rPr>
        <w:t>ютерно орієнтованих методичних систем навчання всіх без винятку предметів – нового змісту навчання, нових засобів, організаційних форм і методів навчання, підготовки, супроводу, аналізу, корегування навчального процесу, керування навчальним процесом, розрахованих на значний ухил у самостійну, дослідницького, творчого характеру навчальну діяльність учнів і вчителів на основі широкого використання п</w:t>
      </w:r>
      <w:r>
        <w:rPr>
          <w:lang w:val="uk-UA"/>
        </w:rPr>
        <w:t>оряд із традиційними нових комп’</w:t>
      </w:r>
      <w:r w:rsidRPr="00951DF9">
        <w:rPr>
          <w:lang w:val="uk-UA"/>
        </w:rPr>
        <w:t xml:space="preserve">ютерно </w:t>
      </w:r>
      <w:r w:rsidRPr="00951DF9">
        <w:rPr>
          <w:lang w:val="uk-UA"/>
        </w:rPr>
        <w:lastRenderedPageBreak/>
        <w:t>орієнтованих технологій навчання, активізацію пізнавальної діяльності учнів і вчителів, з одного боку, і на значну інтенсифікацію спілкування учнів і вчителя, усього навчального процесу, з іншого боку</w:t>
      </w:r>
      <w:r>
        <w:rPr>
          <w:lang w:val="uk-UA"/>
        </w:rPr>
        <w:t xml:space="preserve"> [68]</w:t>
      </w:r>
      <w:r w:rsidRPr="00951DF9">
        <w:rPr>
          <w:lang w:val="uk-UA"/>
        </w:rPr>
        <w:t xml:space="preserve">. </w:t>
      </w:r>
    </w:p>
    <w:p w:rsidR="00223218" w:rsidRDefault="00951DF9" w:rsidP="00B57032">
      <w:pPr>
        <w:widowControl w:val="0"/>
        <w:rPr>
          <w:lang w:val="uk-UA"/>
        </w:rPr>
      </w:pPr>
      <w:r w:rsidRPr="00951DF9">
        <w:rPr>
          <w:lang w:val="uk-UA"/>
        </w:rPr>
        <w:t xml:space="preserve">Очевидно, такі методичні системи навчання здатні і мають розробляти лише фахівці з відповідних предметних галузей, і, в першу чергу, педагоги. Особливого значення в </w:t>
      </w:r>
      <w:r>
        <w:rPr>
          <w:lang w:val="uk-UA"/>
        </w:rPr>
        <w:t>створенні і розробці нових комп’</w:t>
      </w:r>
      <w:r w:rsidRPr="00951DF9">
        <w:rPr>
          <w:lang w:val="uk-UA"/>
        </w:rPr>
        <w:t xml:space="preserve">ютерно орієнтованих методичних систем навчання набувають сучасні засоби навчання, зокрема комп’ютери і їх програмне забезпечення. Наразі, можна виділити два типи педагогічних програмних засобів (ППЗ): ППЗ, розраховані на зменшення часу спілкування учнів і вчителя або на навчання зовсім без учителя, і ППЗ, розраховані на можливо більш інтенсивне спілкування учнів і вчителя за рахунок ефективного використання засобів ІКТ і звільнення учнів від необхідності витрачати значний час на виконання технічних, рутинних операцій, коли вони практично не спілкуються з учителем. </w:t>
      </w:r>
    </w:p>
    <w:p w:rsidR="00223218" w:rsidRDefault="00951DF9" w:rsidP="00B57032">
      <w:pPr>
        <w:widowControl w:val="0"/>
        <w:rPr>
          <w:lang w:val="uk-UA"/>
        </w:rPr>
      </w:pPr>
      <w:r w:rsidRPr="00951DF9">
        <w:rPr>
          <w:lang w:val="uk-UA"/>
        </w:rPr>
        <w:t xml:space="preserve">Вивільнений час міг б бути використаний на постановку проблем, з’ясування разом з учителем сутності досліджуваних процесів і явищ, розробку їх інформаційних моделей, установлення причинно-наслідкових між досліджуваними явищами зв’язків і відповідних закономірностей, порівняння різноманітних проявів закономірностей, їх аналіз і синтез узагальнюючих висновків, абстрагування від окремих несуттєвих фактів і ознак і т. п., що має важливе значення як для фундаменталізації знань, так і для додання результатам навчання прикладного, практично значимого характеру. </w:t>
      </w:r>
    </w:p>
    <w:p w:rsidR="00951DF9" w:rsidRPr="00951DF9" w:rsidRDefault="00951DF9" w:rsidP="00B57032">
      <w:pPr>
        <w:widowControl w:val="0"/>
        <w:rPr>
          <w:lang w:val="uk-UA"/>
        </w:rPr>
      </w:pPr>
      <w:r w:rsidRPr="00951DF9">
        <w:rPr>
          <w:lang w:val="uk-UA"/>
        </w:rPr>
        <w:t>Очевидно, розглянуті типи ППЗ є двома нероздільними і доповнюючими одна одну протилежностями і мають тією чи іншою мірою використовуватися в різних видах навчальної діяльності, зокрема під час вивчення нового матеріалу, формування понять, знань, умінь і навичок, у використанні різних методів навчання, під час самостійної роботи, контролю, самоконтролю й т. д. Проблема в тому, щоб знайти можливо більш ефективне об’єднання обох напрямків використання ППЗ і об’єднання обох типів ППЗ</w:t>
      </w:r>
      <w:r w:rsidR="00223218">
        <w:rPr>
          <w:lang w:val="uk-UA"/>
        </w:rPr>
        <w:t>.</w:t>
      </w:r>
    </w:p>
    <w:p w:rsidR="00223218" w:rsidRDefault="00223218" w:rsidP="00B57032">
      <w:pPr>
        <w:widowControl w:val="0"/>
        <w:rPr>
          <w:lang w:val="uk-UA"/>
        </w:rPr>
      </w:pPr>
      <w:r>
        <w:rPr>
          <w:lang w:val="uk-UA"/>
        </w:rPr>
        <w:t xml:space="preserve">Як зазначають науковці [76], </w:t>
      </w:r>
      <w:r w:rsidRPr="00223218">
        <w:rPr>
          <w:lang w:val="uk-UA"/>
        </w:rPr>
        <w:t xml:space="preserve">широке впровадження засобів і методів ІКТ </w:t>
      </w:r>
      <w:r w:rsidRPr="00223218">
        <w:rPr>
          <w:lang w:val="uk-UA"/>
        </w:rPr>
        <w:lastRenderedPageBreak/>
        <w:t xml:space="preserve">у навчальний процес ніяк не означає відродження програмованого навчання, що особливо інтенсивно розроблялося в 60-ті роки. Біхевіорестичні або необіхевіорестичні концепції керування навчально-пізнавальною діяльністю вимагають здрібнювання навчального матеріалу на дрібні дози і просування в ньому дрібними кроками. </w:t>
      </w:r>
    </w:p>
    <w:p w:rsidR="00223218" w:rsidRDefault="00223218" w:rsidP="00B57032">
      <w:pPr>
        <w:widowControl w:val="0"/>
        <w:rPr>
          <w:lang w:val="uk-UA"/>
        </w:rPr>
      </w:pPr>
      <w:r w:rsidRPr="00223218">
        <w:rPr>
          <w:lang w:val="uk-UA"/>
        </w:rPr>
        <w:t>Таке здрібнювання вже у своїй основі не дозволяє програмувати надзвичайно складні розумові операції. Навчання за такими програмами швидко стомлює дітей, негативно впливає на їхню нервову систему, недостатньо розвиває асоціативне, оцінне, творче, метафоричне мислення, фантазію, ігнорує сучасні методики розвитку вищих піз</w:t>
      </w:r>
      <w:r>
        <w:rPr>
          <w:lang w:val="uk-UA"/>
        </w:rPr>
        <w:t>навальних функцій. Сучасні комп’</w:t>
      </w:r>
      <w:r w:rsidRPr="00223218">
        <w:rPr>
          <w:lang w:val="uk-UA"/>
        </w:rPr>
        <w:t>ютерно орієнтовані методичні системи навчання, навпаки, спрямовані насамперед на цілісне сприйняття досліджуваного явища, з’ясування його сутності, зв’язків між окремими його проявами, змістовної сторони одержуваних формальних рішень, розвиток синтетичного, образного мислення поряд з логічним, аналітичним, абстрагуванням від технічних деталей аналізу моделей досліджуваного явища, постановку проблем, висування гіпотез, побудову інформаційних, зокрема математичних, моделей досліджуваних процесів і явищ, матеріальну інтерпретацію отриманих за допомогою комп’ютера результатів</w:t>
      </w:r>
      <w:r>
        <w:rPr>
          <w:lang w:val="uk-UA"/>
        </w:rPr>
        <w:t xml:space="preserve"> [68; 76]</w:t>
      </w:r>
      <w:r w:rsidRPr="00223218">
        <w:rPr>
          <w:lang w:val="uk-UA"/>
        </w:rPr>
        <w:t xml:space="preserve">. </w:t>
      </w:r>
    </w:p>
    <w:p w:rsidR="00223218" w:rsidRDefault="00223218" w:rsidP="00B57032">
      <w:pPr>
        <w:widowControl w:val="0"/>
        <w:rPr>
          <w:lang w:val="uk-UA"/>
        </w:rPr>
      </w:pPr>
      <w:r>
        <w:rPr>
          <w:lang w:val="uk-UA"/>
        </w:rPr>
        <w:t xml:space="preserve">Таким чином, </w:t>
      </w:r>
      <w:r w:rsidRPr="00223218">
        <w:rPr>
          <w:lang w:val="uk-UA"/>
        </w:rPr>
        <w:t xml:space="preserve">під час використання ІКТ у навчальному процесі мова не повинна йти лише про вивчення певного навчального матеріалу, а насамперед про всебічний і гармонійний розвиток особистості учнів, їхніх творчих здатностей. </w:t>
      </w:r>
    </w:p>
    <w:p w:rsidR="00223218" w:rsidRDefault="00223218" w:rsidP="00B57032">
      <w:pPr>
        <w:widowControl w:val="0"/>
        <w:rPr>
          <w:lang w:val="uk-UA"/>
        </w:rPr>
      </w:pPr>
      <w:r w:rsidRPr="00223218">
        <w:rPr>
          <w:lang w:val="uk-UA"/>
        </w:rPr>
        <w:t xml:space="preserve">Наразі проблеми інформатизації навчального процесу – складні й насамперед педагогічні проблеми. Важливого значення набувають і психофізіологічні та санітарно-гігієнічні проблеми, пов’язані з широким упровадженням засобів ІКТ у навчальний процес. Варто зауважити, що в умовах широкого використання засобів сучасних інформаційно-комунікаційних технологій у навчальному процесі, інтеграції предметів і фундаменталізації знань, інтенсифікації навчальних процесів і спілкування вчителя й учнів, </w:t>
      </w:r>
      <w:r w:rsidRPr="00223218">
        <w:rPr>
          <w:lang w:val="uk-UA"/>
        </w:rPr>
        <w:lastRenderedPageBreak/>
        <w:t xml:space="preserve">активізації пізнавальної діяльності учнів значно зростають вимоги до професійної підготовки вчителя, до обсягу його знань, культури мови, спілкування, поведінки. </w:t>
      </w:r>
    </w:p>
    <w:p w:rsidR="00B57032" w:rsidRPr="00223218" w:rsidRDefault="00223218" w:rsidP="00B57032">
      <w:pPr>
        <w:widowControl w:val="0"/>
        <w:rPr>
          <w:lang w:val="uk-UA"/>
        </w:rPr>
      </w:pPr>
      <w:r w:rsidRPr="00223218">
        <w:rPr>
          <w:lang w:val="uk-UA"/>
        </w:rPr>
        <w:t>Учитель повинен мати певною мірою універсальні, фундаментальні знання, щоб мати можливість ефективно в педагогічному плані використовувати засоби сучасних інформаційно-комунікаційних технологій, створювати для дітей умови для повного розкриття їхнього творчого потенціалу, здібностей і здатностей, задоволення запитів і навчально-пізнавальних потреб. Головними діючими особами в навчальному процесі залишаються учні й учитель. Комп’ютери ж разом з усім програмним забезпеченням і засобами зв’язку – лише засоби їхньої діяльності. І тільки від поінформованості і майстерності вчителя залежать ефективність і результативність навчально-пізнавальної діяльності учнів.</w:t>
      </w:r>
    </w:p>
    <w:p w:rsidR="00B57032" w:rsidRDefault="00B57032" w:rsidP="00B57032">
      <w:pPr>
        <w:widowControl w:val="0"/>
        <w:rPr>
          <w:lang w:val="uk-UA"/>
        </w:rPr>
      </w:pPr>
    </w:p>
    <w:p w:rsidR="00223218" w:rsidRDefault="00223218" w:rsidP="00B57032">
      <w:pPr>
        <w:widowControl w:val="0"/>
        <w:rPr>
          <w:lang w:val="uk-UA"/>
        </w:rPr>
      </w:pPr>
    </w:p>
    <w:p w:rsidR="00223218" w:rsidRPr="00223218" w:rsidRDefault="00223218" w:rsidP="00B57032">
      <w:pPr>
        <w:widowControl w:val="0"/>
        <w:rPr>
          <w:b/>
          <w:lang w:val="uk-UA"/>
        </w:rPr>
      </w:pPr>
      <w:r w:rsidRPr="00223218">
        <w:rPr>
          <w:b/>
          <w:lang w:val="uk-UA"/>
        </w:rPr>
        <w:t>2.3. Мультимедійні засоби навчання як вирішальний фактор ефективності навчального процесу</w:t>
      </w:r>
    </w:p>
    <w:p w:rsidR="00223218" w:rsidRDefault="00223218" w:rsidP="00B57032">
      <w:pPr>
        <w:widowControl w:val="0"/>
        <w:rPr>
          <w:lang w:val="uk-UA"/>
        </w:rPr>
      </w:pPr>
    </w:p>
    <w:p w:rsidR="00223218" w:rsidRDefault="00223218" w:rsidP="00B57032">
      <w:pPr>
        <w:widowControl w:val="0"/>
        <w:rPr>
          <w:lang w:val="uk-UA"/>
        </w:rPr>
      </w:pPr>
      <w:r w:rsidRPr="00223218">
        <w:rPr>
          <w:lang w:val="uk-UA"/>
        </w:rPr>
        <w:t xml:space="preserve">Мультимедіа-технології дозволяють інтенсифікувати навчально-виховний процес, стимулювати розвиток мислення та уяви учнів, збільшувати обсяг навчального матеріалу для творчого засвоєння і використання його учнями, формувати дослідницькі, пошукові уміння, уміння приймати оптимальні рішення, викликати зацікавленість та позитивне ставлення до навчання. </w:t>
      </w:r>
    </w:p>
    <w:p w:rsidR="00970842" w:rsidRDefault="00223218" w:rsidP="00B57032">
      <w:pPr>
        <w:widowControl w:val="0"/>
        <w:rPr>
          <w:lang w:val="uk-UA"/>
        </w:rPr>
      </w:pPr>
      <w:r w:rsidRPr="00223218">
        <w:rPr>
          <w:lang w:val="uk-UA"/>
        </w:rPr>
        <w:t xml:space="preserve">Однією з ключових дидактичних проблем, що стоять сьогодні перед педагогічною наукою, є не вирішені до кінця завдання створення та запровадження в системі професійно – технічної освіти таких технологій навчання, які забезпечили б інтенсивне оволодіння учнями міцними знаннями, уміннями і навичками та сприяли б якісному системному засвоєнню змісту навчання. Науковці і педагоги-практики на сучасному етапі розвитку педагогічної науки докладають чимало зусиль для вирішення цієї </w:t>
      </w:r>
      <w:r w:rsidRPr="00223218">
        <w:rPr>
          <w:lang w:val="uk-UA"/>
        </w:rPr>
        <w:lastRenderedPageBreak/>
        <w:t>проблеми</w:t>
      </w:r>
      <w:r w:rsidR="00970842">
        <w:rPr>
          <w:lang w:val="uk-UA"/>
        </w:rPr>
        <w:t> [78]</w:t>
      </w:r>
      <w:r w:rsidRPr="00223218">
        <w:rPr>
          <w:lang w:val="uk-UA"/>
        </w:rPr>
        <w:t xml:space="preserve">. </w:t>
      </w:r>
    </w:p>
    <w:p w:rsidR="00970842" w:rsidRDefault="00223218" w:rsidP="00B57032">
      <w:pPr>
        <w:widowControl w:val="0"/>
        <w:rPr>
          <w:lang w:val="uk-UA"/>
        </w:rPr>
      </w:pPr>
      <w:r w:rsidRPr="00223218">
        <w:rPr>
          <w:lang w:val="uk-UA"/>
        </w:rPr>
        <w:t>Сьогоденні умови розвитку засобів навчання сучасної освіти зумовлюються зростаючими інтеграційними процесами, домінантними складовими яких є нові інформаційні технології (НІТ). Характерною рисою НІТ є те, що вони надають практично необмежені можливості для самостійної та спільної творчої діяльності викладача та учнів. З авторитарного носія істини викладач перетворюється на учасника продуктивної діяльност</w:t>
      </w:r>
      <w:r w:rsidR="00970842">
        <w:rPr>
          <w:lang w:val="uk-UA"/>
        </w:rPr>
        <w:t>і учнів та за допомогою комп’</w:t>
      </w:r>
      <w:r w:rsidRPr="00223218">
        <w:rPr>
          <w:lang w:val="uk-UA"/>
        </w:rPr>
        <w:t xml:space="preserve">ютера створює сприятливе середовище для формування власного інтелекту. </w:t>
      </w:r>
    </w:p>
    <w:p w:rsidR="00970842" w:rsidRDefault="00223218" w:rsidP="00B57032">
      <w:pPr>
        <w:widowControl w:val="0"/>
        <w:rPr>
          <w:lang w:val="uk-UA"/>
        </w:rPr>
      </w:pPr>
      <w:r w:rsidRPr="00223218">
        <w:rPr>
          <w:lang w:val="uk-UA"/>
        </w:rPr>
        <w:t>Перспективним шляхом удосконалення та оп</w:t>
      </w:r>
      <w:r w:rsidR="00564E19">
        <w:rPr>
          <w:lang w:val="uk-UA"/>
        </w:rPr>
        <w:t xml:space="preserve">тимізації навчального процесу у ЗВО </w:t>
      </w:r>
      <w:r w:rsidRPr="00223218">
        <w:rPr>
          <w:lang w:val="uk-UA"/>
        </w:rPr>
        <w:t xml:space="preserve">є використання мультимедійної системи. Мультимедіа, маючи особливий вплив на сфери навчання і виховання, дає змогу інтенсифікувати процес навчання, надати йому динамізму, гнучкості, посилити його прикладну спрямованість. Сучасне викладання неможливе без використання мультимедіа технологій, як інструменту для вдосконалення і оптимізації навчального процесу. </w:t>
      </w:r>
    </w:p>
    <w:p w:rsidR="00970842" w:rsidRDefault="00223218" w:rsidP="00B57032">
      <w:pPr>
        <w:widowControl w:val="0"/>
        <w:rPr>
          <w:lang w:val="uk-UA"/>
        </w:rPr>
      </w:pPr>
      <w:r w:rsidRPr="00223218">
        <w:rPr>
          <w:lang w:val="uk-UA"/>
        </w:rPr>
        <w:t>Мультиме</w:t>
      </w:r>
      <w:r w:rsidR="00970842">
        <w:rPr>
          <w:lang w:val="uk-UA"/>
        </w:rPr>
        <w:t>діа розуміється як сучасна комп’</w:t>
      </w:r>
      <w:r w:rsidRPr="00223218">
        <w:rPr>
          <w:lang w:val="uk-UA"/>
        </w:rPr>
        <w:t>ют</w:t>
      </w:r>
      <w:r w:rsidR="00970842">
        <w:rPr>
          <w:lang w:val="uk-UA"/>
        </w:rPr>
        <w:t>ерна технологія, що дозволяє об’єднати в комп’</w:t>
      </w:r>
      <w:r w:rsidRPr="00223218">
        <w:rPr>
          <w:lang w:val="uk-UA"/>
        </w:rPr>
        <w:t>ютерній системі текст, звук, відеозображення, графічні зображення й анімацію. Використання віртуальної реальності у педагогічному процесі породжує ефект присутності, а це робить можливим змінити всю систему навчання й виховання. Виникає можливість багато інформаційних матеріалів передавати учням через їх безпосередн</w:t>
      </w:r>
      <w:r w:rsidR="00970842">
        <w:rPr>
          <w:lang w:val="uk-UA"/>
        </w:rPr>
        <w:t>є зіткнення з досліджуваними об’</w:t>
      </w:r>
      <w:r w:rsidRPr="00223218">
        <w:rPr>
          <w:lang w:val="uk-UA"/>
        </w:rPr>
        <w:t xml:space="preserve">єктами і явищами, моделювати виховні ситуації, у яких учневі треба буде приймати якісь рішення та діяти відповідно до обставин. </w:t>
      </w:r>
    </w:p>
    <w:p w:rsidR="00970842" w:rsidRDefault="00223218" w:rsidP="00B57032">
      <w:pPr>
        <w:widowControl w:val="0"/>
        <w:rPr>
          <w:lang w:val="uk-UA"/>
        </w:rPr>
      </w:pPr>
      <w:r w:rsidRPr="00223218">
        <w:rPr>
          <w:lang w:val="uk-UA"/>
        </w:rPr>
        <w:t>Звідси стає очевидним, що дидактичні можливості мультимедійних засобів навчання зростають в міру розвитку їх техніко-технологічного та програмно-методичного рівня. Мультимедійн</w:t>
      </w:r>
      <w:r w:rsidR="00970842">
        <w:rPr>
          <w:lang w:val="uk-UA"/>
        </w:rPr>
        <w:t>і засоби навчання є невід’</w:t>
      </w:r>
      <w:r w:rsidRPr="00223218">
        <w:rPr>
          <w:lang w:val="uk-UA"/>
        </w:rPr>
        <w:t xml:space="preserve">ємним компонентом практично будь-якої сучасної методичної системи. Використання мультимедіа сприяє: індивідуалізації навчально-виховного процесу з урахуванням рівня підготовленості, здатностей, інтересів і потреб учнів; зміні </w:t>
      </w:r>
      <w:r w:rsidRPr="00223218">
        <w:rPr>
          <w:lang w:val="uk-UA"/>
        </w:rPr>
        <w:lastRenderedPageBreak/>
        <w:t>характеру пізнавальної діяльності учнів у бік її більшої самостійності та пошукового характеру; стимулюванню прагнення учнів до постійного самовдосконалення та готовності до самостійного перенавчання; посиленню міждисциплінарних зв'язків у навчанні, комплексному вивченню явищ і подій; підвищенню гнучкості, мобільності навчального процесу, його постійному й динамічному відновленню; зміні форм і методів організації позанавчальної життєдіяльності учнів та організації їхнього дозвілля</w:t>
      </w:r>
      <w:r w:rsidR="00970842">
        <w:rPr>
          <w:lang w:val="uk-UA"/>
        </w:rPr>
        <w:t xml:space="preserve"> [79]</w:t>
      </w:r>
      <w:r w:rsidRPr="00223218">
        <w:rPr>
          <w:lang w:val="uk-UA"/>
        </w:rPr>
        <w:t xml:space="preserve">. </w:t>
      </w:r>
    </w:p>
    <w:p w:rsidR="00970842" w:rsidRDefault="00223218" w:rsidP="00B57032">
      <w:pPr>
        <w:widowControl w:val="0"/>
        <w:rPr>
          <w:lang w:val="uk-UA"/>
        </w:rPr>
      </w:pPr>
      <w:r w:rsidRPr="00223218">
        <w:rPr>
          <w:lang w:val="uk-UA"/>
        </w:rPr>
        <w:t xml:space="preserve">Можна виділити наступні особливості даної технології: </w:t>
      </w:r>
    </w:p>
    <w:p w:rsidR="00970842" w:rsidRPr="00970842" w:rsidRDefault="00223218" w:rsidP="00970842">
      <w:pPr>
        <w:pStyle w:val="a3"/>
        <w:widowControl w:val="0"/>
        <w:numPr>
          <w:ilvl w:val="0"/>
          <w:numId w:val="8"/>
        </w:numPr>
        <w:tabs>
          <w:tab w:val="left" w:pos="993"/>
        </w:tabs>
        <w:ind w:left="0" w:firstLine="709"/>
        <w:rPr>
          <w:lang w:val="uk-UA"/>
        </w:rPr>
      </w:pPr>
      <w:r w:rsidRPr="00970842">
        <w:rPr>
          <w:lang w:val="uk-UA"/>
        </w:rPr>
        <w:t xml:space="preserve">якість зображення – яскраве, чітке і </w:t>
      </w:r>
      <w:r w:rsidR="00970842" w:rsidRPr="00970842">
        <w:rPr>
          <w:lang w:val="uk-UA"/>
        </w:rPr>
        <w:t>кольорове зображення на екрані;</w:t>
      </w:r>
    </w:p>
    <w:p w:rsidR="00970842" w:rsidRPr="00970842" w:rsidRDefault="00223218" w:rsidP="00970842">
      <w:pPr>
        <w:pStyle w:val="a3"/>
        <w:widowControl w:val="0"/>
        <w:numPr>
          <w:ilvl w:val="0"/>
          <w:numId w:val="8"/>
        </w:numPr>
        <w:tabs>
          <w:tab w:val="left" w:pos="993"/>
        </w:tabs>
        <w:ind w:left="0" w:firstLine="709"/>
        <w:rPr>
          <w:lang w:val="uk-UA"/>
        </w:rPr>
      </w:pPr>
      <w:r w:rsidRPr="00970842">
        <w:rPr>
          <w:lang w:val="uk-UA"/>
        </w:rPr>
        <w:t xml:space="preserve">зручне пояснення виду роботи з різним приладдям; </w:t>
      </w:r>
    </w:p>
    <w:p w:rsidR="00970842" w:rsidRPr="00970842" w:rsidRDefault="00223218" w:rsidP="00970842">
      <w:pPr>
        <w:pStyle w:val="a3"/>
        <w:widowControl w:val="0"/>
        <w:numPr>
          <w:ilvl w:val="0"/>
          <w:numId w:val="8"/>
        </w:numPr>
        <w:tabs>
          <w:tab w:val="left" w:pos="993"/>
        </w:tabs>
        <w:ind w:left="0" w:firstLine="709"/>
        <w:rPr>
          <w:lang w:val="uk-UA"/>
        </w:rPr>
      </w:pPr>
      <w:r w:rsidRPr="00970842">
        <w:rPr>
          <w:lang w:val="uk-UA"/>
        </w:rPr>
        <w:t xml:space="preserve">легке усунення недоліків і помилок у слайдах; </w:t>
      </w:r>
    </w:p>
    <w:p w:rsidR="00970842" w:rsidRPr="00970842" w:rsidRDefault="00223218" w:rsidP="00970842">
      <w:pPr>
        <w:pStyle w:val="a3"/>
        <w:widowControl w:val="0"/>
        <w:numPr>
          <w:ilvl w:val="0"/>
          <w:numId w:val="8"/>
        </w:numPr>
        <w:tabs>
          <w:tab w:val="left" w:pos="993"/>
        </w:tabs>
        <w:ind w:left="0" w:firstLine="709"/>
        <w:rPr>
          <w:lang w:val="uk-UA"/>
        </w:rPr>
      </w:pPr>
      <w:r w:rsidRPr="00970842">
        <w:rPr>
          <w:lang w:val="uk-UA"/>
        </w:rPr>
        <w:t>детальне пояснення матеріалу або розгляд лише базових питань теми залежно від підготовленост</w:t>
      </w:r>
      <w:r w:rsidR="00970842" w:rsidRPr="00970842">
        <w:rPr>
          <w:lang w:val="uk-UA"/>
        </w:rPr>
        <w:t xml:space="preserve">і учнів; </w:t>
      </w:r>
    </w:p>
    <w:p w:rsidR="00970842" w:rsidRPr="00970842" w:rsidRDefault="00970842" w:rsidP="00970842">
      <w:pPr>
        <w:pStyle w:val="a3"/>
        <w:widowControl w:val="0"/>
        <w:numPr>
          <w:ilvl w:val="0"/>
          <w:numId w:val="8"/>
        </w:numPr>
        <w:tabs>
          <w:tab w:val="left" w:pos="993"/>
        </w:tabs>
        <w:ind w:left="0" w:firstLine="709"/>
        <w:rPr>
          <w:lang w:val="uk-UA"/>
        </w:rPr>
      </w:pPr>
      <w:r w:rsidRPr="00970842">
        <w:rPr>
          <w:lang w:val="uk-UA"/>
        </w:rPr>
        <w:t>коригування темпу й об’</w:t>
      </w:r>
      <w:r w:rsidR="00223218" w:rsidRPr="00970842">
        <w:rPr>
          <w:lang w:val="uk-UA"/>
        </w:rPr>
        <w:t xml:space="preserve">єму навчального матеріалу; </w:t>
      </w:r>
    </w:p>
    <w:p w:rsidR="00970842" w:rsidRPr="00970842" w:rsidRDefault="00223218" w:rsidP="00970842">
      <w:pPr>
        <w:pStyle w:val="a3"/>
        <w:widowControl w:val="0"/>
        <w:numPr>
          <w:ilvl w:val="0"/>
          <w:numId w:val="8"/>
        </w:numPr>
        <w:tabs>
          <w:tab w:val="left" w:pos="993"/>
        </w:tabs>
        <w:ind w:left="0" w:firstLine="709"/>
        <w:rPr>
          <w:lang w:val="uk-UA"/>
        </w:rPr>
      </w:pPr>
      <w:r w:rsidRPr="00970842">
        <w:rPr>
          <w:lang w:val="uk-UA"/>
        </w:rPr>
        <w:t xml:space="preserve">достатньо добре освітлення під час демонстрації презентації робочого місця учнів; </w:t>
      </w:r>
    </w:p>
    <w:p w:rsidR="00970842" w:rsidRPr="00970842" w:rsidRDefault="00223218" w:rsidP="00970842">
      <w:pPr>
        <w:pStyle w:val="a3"/>
        <w:widowControl w:val="0"/>
        <w:numPr>
          <w:ilvl w:val="0"/>
          <w:numId w:val="8"/>
        </w:numPr>
        <w:tabs>
          <w:tab w:val="left" w:pos="993"/>
        </w:tabs>
        <w:ind w:left="0" w:firstLine="709"/>
        <w:rPr>
          <w:lang w:val="uk-UA"/>
        </w:rPr>
      </w:pPr>
      <w:r w:rsidRPr="00970842">
        <w:rPr>
          <w:lang w:val="uk-UA"/>
        </w:rPr>
        <w:t xml:space="preserve">значне підвищення рівня використання наочності на уроці; </w:t>
      </w:r>
    </w:p>
    <w:p w:rsidR="00970842" w:rsidRPr="00970842" w:rsidRDefault="00223218" w:rsidP="00970842">
      <w:pPr>
        <w:pStyle w:val="a3"/>
        <w:widowControl w:val="0"/>
        <w:numPr>
          <w:ilvl w:val="0"/>
          <w:numId w:val="8"/>
        </w:numPr>
        <w:tabs>
          <w:tab w:val="left" w:pos="993"/>
        </w:tabs>
        <w:ind w:left="0" w:firstLine="709"/>
        <w:rPr>
          <w:lang w:val="uk-UA"/>
        </w:rPr>
      </w:pPr>
      <w:r w:rsidRPr="00970842">
        <w:rPr>
          <w:lang w:val="uk-UA"/>
        </w:rPr>
        <w:t xml:space="preserve">зростання продуктивності уроку; </w:t>
      </w:r>
    </w:p>
    <w:p w:rsidR="00970842" w:rsidRPr="00970842" w:rsidRDefault="00223218" w:rsidP="00970842">
      <w:pPr>
        <w:pStyle w:val="a3"/>
        <w:widowControl w:val="0"/>
        <w:numPr>
          <w:ilvl w:val="0"/>
          <w:numId w:val="8"/>
        </w:numPr>
        <w:tabs>
          <w:tab w:val="left" w:pos="993"/>
        </w:tabs>
        <w:ind w:left="0" w:firstLine="709"/>
        <w:rPr>
          <w:lang w:val="uk-UA"/>
        </w:rPr>
      </w:pPr>
      <w:r w:rsidRPr="00970842">
        <w:rPr>
          <w:lang w:val="uk-UA"/>
        </w:rPr>
        <w:t xml:space="preserve">встановлення інтеграції; </w:t>
      </w:r>
    </w:p>
    <w:p w:rsidR="00970842" w:rsidRPr="00970842" w:rsidRDefault="00223218" w:rsidP="00970842">
      <w:pPr>
        <w:pStyle w:val="a3"/>
        <w:widowControl w:val="0"/>
        <w:numPr>
          <w:ilvl w:val="0"/>
          <w:numId w:val="8"/>
        </w:numPr>
        <w:tabs>
          <w:tab w:val="left" w:pos="993"/>
        </w:tabs>
        <w:ind w:left="0" w:firstLine="709"/>
        <w:rPr>
          <w:lang w:val="uk-UA"/>
        </w:rPr>
      </w:pPr>
      <w:r w:rsidRPr="00970842">
        <w:rPr>
          <w:lang w:val="uk-UA"/>
        </w:rPr>
        <w:t xml:space="preserve">можливість організації проектної діяльності під керуванням викладачів; </w:t>
      </w:r>
    </w:p>
    <w:p w:rsidR="00970842" w:rsidRPr="00970842" w:rsidRDefault="00223218" w:rsidP="00970842">
      <w:pPr>
        <w:pStyle w:val="a3"/>
        <w:widowControl w:val="0"/>
        <w:numPr>
          <w:ilvl w:val="0"/>
          <w:numId w:val="8"/>
        </w:numPr>
        <w:tabs>
          <w:tab w:val="left" w:pos="993"/>
        </w:tabs>
        <w:ind w:left="0" w:firstLine="709"/>
        <w:rPr>
          <w:lang w:val="uk-UA"/>
        </w:rPr>
      </w:pPr>
      <w:r w:rsidRPr="00970842">
        <w:rPr>
          <w:lang w:val="uk-UA"/>
        </w:rPr>
        <w:t xml:space="preserve">зміна ставлення до ПК: учні починають сприймати його як універсальний інструмент для роботи в будь-якій області людської діяльності, а не лише як засіб для гри. </w:t>
      </w:r>
    </w:p>
    <w:p w:rsidR="00C2164A" w:rsidRDefault="00223218" w:rsidP="00B57032">
      <w:pPr>
        <w:widowControl w:val="0"/>
        <w:rPr>
          <w:lang w:val="uk-UA"/>
        </w:rPr>
      </w:pPr>
      <w:r w:rsidRPr="00223218">
        <w:rPr>
          <w:lang w:val="uk-UA"/>
        </w:rPr>
        <w:t xml:space="preserve">Долучити </w:t>
      </w:r>
      <w:r w:rsidR="00C2164A">
        <w:rPr>
          <w:lang w:val="uk-UA"/>
        </w:rPr>
        <w:t>студентів</w:t>
      </w:r>
      <w:r w:rsidRPr="00223218">
        <w:rPr>
          <w:lang w:val="uk-UA"/>
        </w:rPr>
        <w:t xml:space="preserve"> до світового банку знань – одне з найважливіших завдань сучасної освіти. Тому використання комп’ютерної системи стає невід’ємною складовою вивчення будь-якого предмета</w:t>
      </w:r>
      <w:r w:rsidR="00C2164A">
        <w:rPr>
          <w:lang w:val="uk-UA"/>
        </w:rPr>
        <w:t xml:space="preserve"> [78; 79]</w:t>
      </w:r>
      <w:r w:rsidRPr="00223218">
        <w:rPr>
          <w:lang w:val="uk-UA"/>
        </w:rPr>
        <w:t xml:space="preserve">. </w:t>
      </w:r>
    </w:p>
    <w:p w:rsidR="00C2164A" w:rsidRDefault="00223218" w:rsidP="00B57032">
      <w:pPr>
        <w:widowControl w:val="0"/>
        <w:rPr>
          <w:lang w:val="uk-UA"/>
        </w:rPr>
      </w:pPr>
      <w:r w:rsidRPr="00223218">
        <w:rPr>
          <w:lang w:val="uk-UA"/>
        </w:rPr>
        <w:t>З метою інтеграції загальноосвітніх предметів та дисциплін професійно – теоретичної підготовки в</w:t>
      </w:r>
      <w:r w:rsidR="00C2164A">
        <w:rPr>
          <w:lang w:val="uk-UA"/>
        </w:rPr>
        <w:t xml:space="preserve"> ЗВО</w:t>
      </w:r>
      <w:r w:rsidRPr="00223218">
        <w:rPr>
          <w:lang w:val="uk-UA"/>
        </w:rPr>
        <w:t xml:space="preserve"> використовуються різні види мультимедійних засобів навчання. </w:t>
      </w:r>
    </w:p>
    <w:p w:rsidR="00C2164A" w:rsidRDefault="00223218" w:rsidP="00B57032">
      <w:pPr>
        <w:widowControl w:val="0"/>
        <w:rPr>
          <w:lang w:val="uk-UA"/>
        </w:rPr>
      </w:pPr>
      <w:r w:rsidRPr="00223218">
        <w:rPr>
          <w:lang w:val="uk-UA"/>
        </w:rPr>
        <w:lastRenderedPageBreak/>
        <w:t xml:space="preserve">Засоби зберігання і відтворення навчальної інформації – забезпечують потрібну наочність у навчанні, а також можливість багаторазового відтворення спеціально переробленої навчальної інформації, яка відбиває сутність об’єктів, процесів і явищ, що вивчаються. </w:t>
      </w:r>
    </w:p>
    <w:p w:rsidR="00223218" w:rsidRDefault="00223218" w:rsidP="00B57032">
      <w:pPr>
        <w:widowControl w:val="0"/>
        <w:rPr>
          <w:lang w:val="uk-UA"/>
        </w:rPr>
      </w:pPr>
      <w:r w:rsidRPr="00223218">
        <w:rPr>
          <w:lang w:val="uk-UA"/>
        </w:rPr>
        <w:t>Засоби моделювання (геометричні, фізичні й математичні моделі) –дають можливість не тільки демонструвати об’єкти й процеси, що вивчаються, а й досліджувати їх. Особливе значення фізичні й математичні моделі мають для вивчення динамічних систем і процесів. Засоби контролю (самоконтролю) – забезпечують автоматизацію проце</w:t>
      </w:r>
      <w:r w:rsidR="00C2164A">
        <w:rPr>
          <w:lang w:val="uk-UA"/>
        </w:rPr>
        <w:t>сів</w:t>
      </w:r>
      <w:r w:rsidR="00C2164A" w:rsidRPr="00C2164A">
        <w:rPr>
          <w:lang w:val="uk-UA"/>
        </w:rPr>
        <w:t xml:space="preserve"> і явищ, що вивчаються.</w:t>
      </w:r>
    </w:p>
    <w:p w:rsidR="00C2164A" w:rsidRDefault="00C2164A" w:rsidP="00B57032">
      <w:pPr>
        <w:widowControl w:val="0"/>
        <w:rPr>
          <w:lang w:val="uk-UA"/>
        </w:rPr>
      </w:pPr>
      <w:r w:rsidRPr="00C2164A">
        <w:rPr>
          <w:lang w:val="uk-UA"/>
        </w:rPr>
        <w:t xml:space="preserve">Засоби моделювання (геометричні, фізичні й математичні моделі) –дають можливість не тільки демонструвати об’єкти й процеси, що вивчаються, а й досліджувати їх. Особливе значення фізичні й математичні моделі мають для вивчення динамічних систем і процесів. </w:t>
      </w:r>
    </w:p>
    <w:p w:rsidR="00C2164A" w:rsidRDefault="00C2164A" w:rsidP="00B57032">
      <w:pPr>
        <w:widowControl w:val="0"/>
        <w:rPr>
          <w:lang w:val="uk-UA"/>
        </w:rPr>
      </w:pPr>
      <w:r w:rsidRPr="00C2164A">
        <w:rPr>
          <w:lang w:val="uk-UA"/>
        </w:rPr>
        <w:t xml:space="preserve">Засоби контролю (самоконтролю) – забезпечують автоматизацію процесу перевірки ступеня засвоєння навчальної інформації й оцінювання знань, що дає викладачу можливість оперативно виявляти рівень сприймання матеріалу одночасно кожним окремим учнем, зробити контроль масовим і об’єктивним, відтворювати його багато разів у стандартних умовах навчальної дійсності. </w:t>
      </w:r>
    </w:p>
    <w:p w:rsidR="00C2164A" w:rsidRDefault="00C2164A" w:rsidP="00B57032">
      <w:pPr>
        <w:widowControl w:val="0"/>
        <w:rPr>
          <w:lang w:val="uk-UA"/>
        </w:rPr>
      </w:pPr>
      <w:r w:rsidRPr="00C2164A">
        <w:rPr>
          <w:lang w:val="uk-UA"/>
        </w:rPr>
        <w:t>Засоби самонавчання – синтезують характерні особливості всіх попередніх і призначаються для реалізації потенціальних можливостей мультимедійного навчання. За їх допомогою забезпечується сприймання навчальної інформації, контроль і самоконтроль за правильним засвоєнням її, а також опосередковане керування пізнавальною діяльністю учнів. Тренажери забезпечують формування потрібних практичних навичок. Аудіо-комунікативні засоби</w:t>
      </w:r>
      <w:r>
        <w:rPr>
          <w:lang w:val="uk-UA"/>
        </w:rPr>
        <w:t xml:space="preserve"> [78; 79].</w:t>
      </w:r>
      <w:r w:rsidRPr="00C2164A">
        <w:rPr>
          <w:lang w:val="uk-UA"/>
        </w:rPr>
        <w:t xml:space="preserve"> </w:t>
      </w:r>
    </w:p>
    <w:p w:rsidR="00C2164A" w:rsidRDefault="00C2164A" w:rsidP="00B57032">
      <w:pPr>
        <w:widowControl w:val="0"/>
        <w:rPr>
          <w:lang w:val="uk-UA"/>
        </w:rPr>
      </w:pPr>
      <w:r w:rsidRPr="00C2164A">
        <w:rPr>
          <w:lang w:val="uk-UA"/>
        </w:rPr>
        <w:t xml:space="preserve">Використання аудіоматеріалів є необхідним і досить цікавим. Комунікативне навчання – це залучення особи до духовних цінностей інших культур через безпосереднє спілкування і аудіювання (читання). Візуально-спостережні засоби. Корисні візуальні матеріали складаються з об’єктів, моделей, діаграм, таблиць, графіків, анімації та постерів, карт, глобусів і </w:t>
      </w:r>
      <w:r w:rsidRPr="00C2164A">
        <w:rPr>
          <w:lang w:val="uk-UA"/>
        </w:rPr>
        <w:lastRenderedPageBreak/>
        <w:t xml:space="preserve">таблиць, що посилаються на ілюстративні топографічні вказівки, малюнків, слайдів, фільмів, рухливих малюнків та телебачення. </w:t>
      </w:r>
    </w:p>
    <w:p w:rsidR="00C2164A" w:rsidRDefault="00C2164A" w:rsidP="00B57032">
      <w:pPr>
        <w:widowControl w:val="0"/>
        <w:rPr>
          <w:lang w:val="uk-UA"/>
        </w:rPr>
      </w:pPr>
      <w:r w:rsidRPr="00C2164A">
        <w:rPr>
          <w:lang w:val="uk-UA"/>
        </w:rPr>
        <w:t xml:space="preserve">Такі заходи, як демонстрація, експеримент та творчі вправи є частиною візуально-спостережних засобів. Ефективним засобом навчання є відеозасоби, які відіграють значну роль у мотивації учнів до оволодіння професійною компетентністю, але, при всіх можливостях відеозапису, центральною фігурою на занятті залишається викладач, який повинен організувати активне сприйняття фільму чи його фрагмента. </w:t>
      </w:r>
    </w:p>
    <w:p w:rsidR="00C2164A" w:rsidRPr="00C2164A" w:rsidRDefault="00C2164A" w:rsidP="00B57032">
      <w:pPr>
        <w:widowControl w:val="0"/>
        <w:rPr>
          <w:lang w:val="uk-UA"/>
        </w:rPr>
      </w:pPr>
      <w:r w:rsidRPr="00C2164A">
        <w:rPr>
          <w:lang w:val="uk-UA"/>
        </w:rPr>
        <w:t>У цілому слід відмітити, що малюнки та діаграми, експерименти та спостереження – все це використовується для конкретних цілей: узагальнення, абстрагування і пояснення, що є основними критеріями навчання. Проте для досягнення ефективності навчання використання візуально-спостережних засобів повинно супроводжуватися поясненнями викладача. Він повинен запропонувати детальні розробки, уточнення та обговорення наочного матеріалу, що допоможе учням зробити належні висновки та правильно тлумачити побачене. У деяких випадках візуальні матеріали можуть навіть бути перешкодою на шляху до адекватного розуміння матеріалу</w:t>
      </w:r>
      <w:r>
        <w:rPr>
          <w:lang w:val="uk-UA"/>
        </w:rPr>
        <w:t xml:space="preserve"> [79]</w:t>
      </w:r>
      <w:r w:rsidRPr="00C2164A">
        <w:rPr>
          <w:lang w:val="uk-UA"/>
        </w:rPr>
        <w:t>.</w:t>
      </w:r>
    </w:p>
    <w:p w:rsidR="00C2164A" w:rsidRDefault="00C2164A" w:rsidP="00B57032">
      <w:pPr>
        <w:widowControl w:val="0"/>
        <w:rPr>
          <w:lang w:val="uk-UA"/>
        </w:rPr>
      </w:pPr>
      <w:r w:rsidRPr="00C2164A">
        <w:rPr>
          <w:lang w:val="uk-UA"/>
        </w:rPr>
        <w:t xml:space="preserve">Використання мультимедійних засобів є необхідною ланкою у роботі творчого викладача тому, їх арсенал дидактичних можливостей дуже великий. Стисло його можна визначити так: </w:t>
      </w:r>
    </w:p>
    <w:p w:rsidR="00C2164A" w:rsidRDefault="00C2164A" w:rsidP="00C2164A">
      <w:pPr>
        <w:pStyle w:val="a3"/>
        <w:widowControl w:val="0"/>
        <w:numPr>
          <w:ilvl w:val="0"/>
          <w:numId w:val="8"/>
        </w:numPr>
        <w:tabs>
          <w:tab w:val="left" w:pos="993"/>
        </w:tabs>
        <w:ind w:left="0" w:firstLine="709"/>
        <w:rPr>
          <w:lang w:val="uk-UA"/>
        </w:rPr>
      </w:pPr>
      <w:r w:rsidRPr="00C2164A">
        <w:rPr>
          <w:lang w:val="uk-UA"/>
        </w:rPr>
        <w:t xml:space="preserve">урізноманітнення форм подання інформації, навчальних завдань; забезпечення зворотного зв’язку, широкі можливості діалогізації навчального процесу; </w:t>
      </w:r>
    </w:p>
    <w:p w:rsidR="00C2164A" w:rsidRDefault="00C2164A" w:rsidP="00C2164A">
      <w:pPr>
        <w:pStyle w:val="a3"/>
        <w:widowControl w:val="0"/>
        <w:numPr>
          <w:ilvl w:val="0"/>
          <w:numId w:val="8"/>
        </w:numPr>
        <w:tabs>
          <w:tab w:val="left" w:pos="993"/>
        </w:tabs>
        <w:ind w:left="0" w:firstLine="709"/>
        <w:rPr>
          <w:lang w:val="uk-UA"/>
        </w:rPr>
      </w:pPr>
      <w:r w:rsidRPr="00C2164A">
        <w:rPr>
          <w:lang w:val="uk-UA"/>
        </w:rPr>
        <w:t xml:space="preserve">широка індивідуалізація процесу навчання, розширення поля самостійності; широке застосування ігрових прийомів; </w:t>
      </w:r>
    </w:p>
    <w:p w:rsidR="00C2164A" w:rsidRDefault="00C2164A" w:rsidP="00C2164A">
      <w:pPr>
        <w:pStyle w:val="a3"/>
        <w:widowControl w:val="0"/>
        <w:numPr>
          <w:ilvl w:val="0"/>
          <w:numId w:val="8"/>
        </w:numPr>
        <w:tabs>
          <w:tab w:val="left" w:pos="993"/>
        </w:tabs>
        <w:ind w:left="0" w:firstLine="709"/>
        <w:rPr>
          <w:lang w:val="uk-UA"/>
        </w:rPr>
      </w:pPr>
      <w:r w:rsidRPr="00C2164A">
        <w:rPr>
          <w:lang w:val="uk-UA"/>
        </w:rPr>
        <w:t>активізація навчальної роботи</w:t>
      </w:r>
      <w:r>
        <w:rPr>
          <w:lang w:val="uk-UA"/>
        </w:rPr>
        <w:t xml:space="preserve"> студентів</w:t>
      </w:r>
      <w:r w:rsidRPr="00C2164A">
        <w:rPr>
          <w:lang w:val="uk-UA"/>
        </w:rPr>
        <w:t xml:space="preserve">, посилення їх ролі як суб’єкта </w:t>
      </w:r>
      <w:r>
        <w:rPr>
          <w:lang w:val="uk-UA"/>
        </w:rPr>
        <w:t>освітньої</w:t>
      </w:r>
      <w:r w:rsidRPr="00C2164A">
        <w:rPr>
          <w:lang w:val="uk-UA"/>
        </w:rPr>
        <w:t xml:space="preserve"> діяльності; </w:t>
      </w:r>
    </w:p>
    <w:p w:rsidR="00C2164A" w:rsidRDefault="00C2164A" w:rsidP="00C2164A">
      <w:pPr>
        <w:pStyle w:val="a3"/>
        <w:widowControl w:val="0"/>
        <w:numPr>
          <w:ilvl w:val="0"/>
          <w:numId w:val="8"/>
        </w:numPr>
        <w:tabs>
          <w:tab w:val="left" w:pos="993"/>
        </w:tabs>
        <w:ind w:left="0" w:firstLine="709"/>
        <w:rPr>
          <w:lang w:val="uk-UA"/>
        </w:rPr>
      </w:pPr>
      <w:r w:rsidRPr="00C2164A">
        <w:rPr>
          <w:lang w:val="uk-UA"/>
        </w:rPr>
        <w:t xml:space="preserve">посилення мотивації навчання. </w:t>
      </w:r>
    </w:p>
    <w:p w:rsidR="00C2164A" w:rsidRDefault="00C2164A" w:rsidP="00B57032">
      <w:pPr>
        <w:widowControl w:val="0"/>
        <w:rPr>
          <w:lang w:val="uk-UA"/>
        </w:rPr>
      </w:pPr>
      <w:r w:rsidRPr="00C2164A">
        <w:rPr>
          <w:lang w:val="uk-UA"/>
        </w:rPr>
        <w:t xml:space="preserve">Отже, різні види МЗН дозволяють моделювати умови навчальної діяльності, реалізовувати їх у різноманітних тренувальних вправах </w:t>
      </w:r>
      <w:r w:rsidRPr="00C2164A">
        <w:rPr>
          <w:lang w:val="uk-UA"/>
        </w:rPr>
        <w:lastRenderedPageBreak/>
        <w:t xml:space="preserve">ситуативного характеру. Кожен із вказаних видів сприяє більш раціональній діяльності викладача на певному етапі навчального процесу, розширюючи її можливості, а за умови методично правильного використання – й економії часу, інтенсифікуючи тим самим весь педагогічний процес. </w:t>
      </w:r>
    </w:p>
    <w:p w:rsidR="00C2164A" w:rsidRDefault="00C2164A" w:rsidP="00B57032">
      <w:pPr>
        <w:widowControl w:val="0"/>
        <w:rPr>
          <w:lang w:val="uk-UA"/>
        </w:rPr>
      </w:pPr>
      <w:r w:rsidRPr="00C2164A">
        <w:rPr>
          <w:lang w:val="uk-UA"/>
        </w:rPr>
        <w:t xml:space="preserve">Для забезпечення ефективності мультимедіа у навчанні, потрібно відзначити що: </w:t>
      </w:r>
    </w:p>
    <w:p w:rsidR="00C2164A" w:rsidRDefault="00C2164A" w:rsidP="00C2164A">
      <w:pPr>
        <w:pStyle w:val="a3"/>
        <w:widowControl w:val="0"/>
        <w:numPr>
          <w:ilvl w:val="0"/>
          <w:numId w:val="8"/>
        </w:numPr>
        <w:tabs>
          <w:tab w:val="left" w:pos="993"/>
        </w:tabs>
        <w:ind w:left="0" w:firstLine="709"/>
        <w:rPr>
          <w:lang w:val="uk-UA"/>
        </w:rPr>
      </w:pPr>
      <w:r w:rsidRPr="00C2164A">
        <w:rPr>
          <w:lang w:val="uk-UA"/>
        </w:rPr>
        <w:t xml:space="preserve">якість програмного забезпечення навчального курсу не єдина мета; </w:t>
      </w:r>
    </w:p>
    <w:p w:rsidR="00C2164A" w:rsidRDefault="00C2164A" w:rsidP="00C2164A">
      <w:pPr>
        <w:pStyle w:val="a3"/>
        <w:widowControl w:val="0"/>
        <w:numPr>
          <w:ilvl w:val="0"/>
          <w:numId w:val="8"/>
        </w:numPr>
        <w:tabs>
          <w:tab w:val="left" w:pos="993"/>
        </w:tabs>
        <w:ind w:left="0" w:firstLine="709"/>
        <w:rPr>
          <w:lang w:val="uk-UA"/>
        </w:rPr>
      </w:pPr>
      <w:r w:rsidRPr="00C2164A">
        <w:rPr>
          <w:lang w:val="uk-UA"/>
        </w:rPr>
        <w:t xml:space="preserve">монітор не може замінити дошку; </w:t>
      </w:r>
    </w:p>
    <w:p w:rsidR="00C2164A" w:rsidRDefault="00C2164A" w:rsidP="00C2164A">
      <w:pPr>
        <w:pStyle w:val="a3"/>
        <w:widowControl w:val="0"/>
        <w:numPr>
          <w:ilvl w:val="0"/>
          <w:numId w:val="8"/>
        </w:numPr>
        <w:tabs>
          <w:tab w:val="left" w:pos="993"/>
        </w:tabs>
        <w:ind w:left="0" w:firstLine="709"/>
        <w:rPr>
          <w:lang w:val="uk-UA"/>
        </w:rPr>
      </w:pPr>
      <w:r w:rsidRPr="00C2164A">
        <w:rPr>
          <w:lang w:val="uk-UA"/>
        </w:rPr>
        <w:t xml:space="preserve">Power Point не може зайняти місце думки учнів; </w:t>
      </w:r>
    </w:p>
    <w:p w:rsidR="00C2164A" w:rsidRDefault="00C2164A" w:rsidP="00C2164A">
      <w:pPr>
        <w:pStyle w:val="a3"/>
        <w:widowControl w:val="0"/>
        <w:numPr>
          <w:ilvl w:val="0"/>
          <w:numId w:val="8"/>
        </w:numPr>
        <w:tabs>
          <w:tab w:val="left" w:pos="993"/>
        </w:tabs>
        <w:ind w:left="0" w:firstLine="709"/>
        <w:rPr>
          <w:lang w:val="uk-UA"/>
        </w:rPr>
      </w:pPr>
      <w:r w:rsidRPr="00C2164A">
        <w:rPr>
          <w:lang w:val="uk-UA"/>
        </w:rPr>
        <w:t xml:space="preserve">традиційні методи і засоби навчання не можна ігнорувати; </w:t>
      </w:r>
    </w:p>
    <w:p w:rsidR="00C2164A" w:rsidRDefault="00C2164A" w:rsidP="00C2164A">
      <w:pPr>
        <w:pStyle w:val="a3"/>
        <w:widowControl w:val="0"/>
        <w:numPr>
          <w:ilvl w:val="0"/>
          <w:numId w:val="8"/>
        </w:numPr>
        <w:tabs>
          <w:tab w:val="left" w:pos="993"/>
        </w:tabs>
        <w:ind w:left="0" w:firstLine="709"/>
        <w:rPr>
          <w:lang w:val="uk-UA"/>
        </w:rPr>
      </w:pPr>
      <w:r w:rsidRPr="00C2164A">
        <w:rPr>
          <w:lang w:val="uk-UA"/>
        </w:rPr>
        <w:t xml:space="preserve">мультимедійними технологіями не варто зловживати. </w:t>
      </w:r>
    </w:p>
    <w:p w:rsidR="00C2164A" w:rsidRDefault="00C2164A" w:rsidP="00B57032">
      <w:pPr>
        <w:widowControl w:val="0"/>
        <w:rPr>
          <w:lang w:val="uk-UA"/>
        </w:rPr>
      </w:pPr>
      <w:r w:rsidRPr="00C2164A">
        <w:rPr>
          <w:lang w:val="uk-UA"/>
        </w:rPr>
        <w:t xml:space="preserve">Практикою доведено, що мультимедійні технології як засоби навчання можна використовувати при проведенні різного типу занять. Наприклад, у процесі читання лекцій застосовуються презентації, що містять різні види інформації: текстову, звукову, графічну, анімації. Популярними є електронні підручники, які є одним із інструментів самостійної підготовки з предмета. </w:t>
      </w:r>
    </w:p>
    <w:p w:rsidR="00C2164A" w:rsidRDefault="00C2164A" w:rsidP="00B57032">
      <w:pPr>
        <w:widowControl w:val="0"/>
        <w:rPr>
          <w:lang w:val="uk-UA"/>
        </w:rPr>
      </w:pPr>
      <w:r w:rsidRPr="00C2164A">
        <w:rPr>
          <w:lang w:val="uk-UA"/>
        </w:rPr>
        <w:t xml:space="preserve">На практичних заняттях </w:t>
      </w:r>
      <w:r>
        <w:rPr>
          <w:lang w:val="uk-UA"/>
        </w:rPr>
        <w:t>–</w:t>
      </w:r>
      <w:r w:rsidRPr="00C2164A">
        <w:rPr>
          <w:lang w:val="uk-UA"/>
        </w:rPr>
        <w:t xml:space="preserve"> використання тестових програм для закріплення і контролю знань. При підборі мультимедійного засобу викладачеві необхідно враховувати особливості конкретної навчальної дисципліни, передбачати специфіку відповідної науки, особливості методів дослідження, її закономірностей. </w:t>
      </w:r>
    </w:p>
    <w:p w:rsidR="00C2164A" w:rsidRDefault="00C2164A" w:rsidP="00B57032">
      <w:pPr>
        <w:widowControl w:val="0"/>
        <w:rPr>
          <w:lang w:val="uk-UA"/>
        </w:rPr>
      </w:pPr>
      <w:r w:rsidRPr="00C2164A">
        <w:rPr>
          <w:lang w:val="uk-UA"/>
        </w:rPr>
        <w:t xml:space="preserve">Мультімедійні технології повинні відповідати цілям і завданням курсу навчання і органічно вписуватися в навчальний процес. Мультимедійні засоби навчання є універсальними, оскільки можуть бути використані на різних етапах уроку: під час мотивації як постановка проблеми перед вивченням нового матеріалу; у поясненні нового матеріалу як ілюстрації; під час закріплення та узагальнення знань; для контролю знань. </w:t>
      </w:r>
    </w:p>
    <w:p w:rsidR="00223218" w:rsidRPr="00C2164A" w:rsidRDefault="00C2164A" w:rsidP="00B57032">
      <w:pPr>
        <w:widowControl w:val="0"/>
        <w:rPr>
          <w:lang w:val="uk-UA"/>
        </w:rPr>
      </w:pPr>
      <w:r w:rsidRPr="00C2164A">
        <w:rPr>
          <w:lang w:val="uk-UA"/>
        </w:rPr>
        <w:t xml:space="preserve">Отже, впровадження та застосування мультимедіа технологій в навчальний процес в </w:t>
      </w:r>
      <w:r>
        <w:rPr>
          <w:lang w:val="uk-UA"/>
        </w:rPr>
        <w:t>ЗВО</w:t>
      </w:r>
      <w:r w:rsidRPr="00C2164A">
        <w:rPr>
          <w:lang w:val="uk-UA"/>
        </w:rPr>
        <w:t xml:space="preserve"> </w:t>
      </w:r>
      <w:r>
        <w:rPr>
          <w:lang w:val="uk-UA"/>
        </w:rPr>
        <w:t>–</w:t>
      </w:r>
      <w:r w:rsidRPr="00C2164A">
        <w:rPr>
          <w:lang w:val="uk-UA"/>
        </w:rPr>
        <w:t xml:space="preserve"> важлива дидактична умова формування особистісних якостей </w:t>
      </w:r>
      <w:r>
        <w:rPr>
          <w:lang w:val="uk-UA"/>
        </w:rPr>
        <w:t>майбутніх вчителів початкових класів</w:t>
      </w:r>
      <w:r w:rsidRPr="00C2164A">
        <w:rPr>
          <w:lang w:val="uk-UA"/>
        </w:rPr>
        <w:t xml:space="preserve">. Це дозволяє </w:t>
      </w:r>
      <w:r w:rsidRPr="00C2164A">
        <w:rPr>
          <w:lang w:val="uk-UA"/>
        </w:rPr>
        <w:lastRenderedPageBreak/>
        <w:t xml:space="preserve">викладачу отримати ефективний інструмент педагогічної праці, що підсилює реалізацію її функцій, дозволяє підготувати їх до майбутнього навчання у вищих навчальних закладах, сформувати в учнів високі професійні якості, шляхом активізації інтересу до навчання, одержати необхідну професійну підготовку. Таким чином, виконання зазначених завдань сприяє вдосконаленню навчально-виховного процесу в </w:t>
      </w:r>
      <w:r>
        <w:rPr>
          <w:lang w:val="uk-UA"/>
        </w:rPr>
        <w:t>закладах вищої освіти</w:t>
      </w:r>
      <w:r w:rsidRPr="00C2164A">
        <w:rPr>
          <w:lang w:val="uk-UA"/>
        </w:rPr>
        <w:t xml:space="preserve">, якісній організації навчального процесу та формуванню високих морально-вольових та особистісних якостей </w:t>
      </w:r>
      <w:r>
        <w:rPr>
          <w:lang w:val="uk-UA"/>
        </w:rPr>
        <w:t>студентів – майбутніх вчителів початкової школи</w:t>
      </w:r>
      <w:r w:rsidRPr="00C2164A">
        <w:rPr>
          <w:lang w:val="uk-UA"/>
        </w:rPr>
        <w:t>.</w:t>
      </w:r>
    </w:p>
    <w:p w:rsidR="001854EB" w:rsidRDefault="001854EB" w:rsidP="00B57032">
      <w:pPr>
        <w:widowControl w:val="0"/>
        <w:rPr>
          <w:lang w:val="uk-UA"/>
        </w:rPr>
      </w:pPr>
      <w:r>
        <w:rPr>
          <w:lang w:val="uk-UA"/>
        </w:rPr>
        <w:br w:type="page"/>
      </w:r>
    </w:p>
    <w:p w:rsidR="00C2164A" w:rsidRPr="00FD1C7E" w:rsidRDefault="00FD1C7E" w:rsidP="00FD1C7E">
      <w:pPr>
        <w:widowControl w:val="0"/>
        <w:ind w:firstLine="0"/>
        <w:jc w:val="center"/>
        <w:rPr>
          <w:b/>
          <w:lang w:val="uk-UA"/>
        </w:rPr>
      </w:pPr>
      <w:r w:rsidRPr="00FD1C7E">
        <w:rPr>
          <w:b/>
          <w:lang w:val="uk-UA"/>
        </w:rPr>
        <w:lastRenderedPageBreak/>
        <w:t>ВИСНОВКИ</w:t>
      </w:r>
    </w:p>
    <w:p w:rsidR="001854EB" w:rsidRDefault="001854EB" w:rsidP="00B57032">
      <w:pPr>
        <w:widowControl w:val="0"/>
        <w:rPr>
          <w:lang w:val="uk-UA"/>
        </w:rPr>
      </w:pPr>
    </w:p>
    <w:p w:rsidR="001854EB" w:rsidRDefault="001854EB" w:rsidP="00B57032">
      <w:pPr>
        <w:widowControl w:val="0"/>
        <w:rPr>
          <w:lang w:val="uk-UA"/>
        </w:rPr>
      </w:pPr>
    </w:p>
    <w:p w:rsidR="00FD1C7E" w:rsidRDefault="00FD1C7E" w:rsidP="00FD1C7E">
      <w:pPr>
        <w:rPr>
          <w:lang w:val="uk-UA"/>
        </w:rPr>
      </w:pPr>
      <w:r>
        <w:rPr>
          <w:lang w:val="uk-UA"/>
        </w:rPr>
        <w:t>Таким чином, проведене дослідження п</w:t>
      </w:r>
      <w:r w:rsidRPr="00F2165C">
        <w:rPr>
          <w:lang w:val="uk-UA"/>
        </w:rPr>
        <w:t>едагогічн</w:t>
      </w:r>
      <w:r>
        <w:rPr>
          <w:lang w:val="uk-UA"/>
        </w:rPr>
        <w:t>их</w:t>
      </w:r>
      <w:r w:rsidRPr="00F2165C">
        <w:rPr>
          <w:lang w:val="uk-UA"/>
        </w:rPr>
        <w:t xml:space="preserve"> умов застосування мультимедійних засобів навчання у підготовці майбутнього вчителя початкових класів</w:t>
      </w:r>
      <w:r>
        <w:rPr>
          <w:lang w:val="uk-UA"/>
        </w:rPr>
        <w:t xml:space="preserve"> дозволило дійти таких висновків.</w:t>
      </w:r>
    </w:p>
    <w:p w:rsidR="00FD1C7E" w:rsidRDefault="00FD1C7E" w:rsidP="00FD1C7E">
      <w:pPr>
        <w:rPr>
          <w:lang w:val="uk-UA"/>
        </w:rPr>
      </w:pPr>
      <w:r>
        <w:rPr>
          <w:lang w:val="uk-UA"/>
        </w:rPr>
        <w:t>Актуальність теми дослідження підтверджується сучасними умовами життя, а о</w:t>
      </w:r>
      <w:r w:rsidRPr="00F2165C">
        <w:rPr>
          <w:lang w:val="uk-UA"/>
        </w:rPr>
        <w:t>дним із базових умінь, викликаних потребами такого суспільства, є володіння знаннями та вміннями ефективно використовувати у своїй професійній діяльності комп’ютерну техніку. Підготовка людини до життя в такому суспільстві ставить за мету інформатизація освіти. У цьому процесі значне місце приділяється впровадженню нових засобів навчання, що використо</w:t>
      </w:r>
      <w:r>
        <w:rPr>
          <w:lang w:val="uk-UA"/>
        </w:rPr>
        <w:t>вують можливості сучасного комп’ютера та мультимедійних технологій.</w:t>
      </w:r>
    </w:p>
    <w:p w:rsidR="00FD1C7E" w:rsidRDefault="00FD1C7E" w:rsidP="00FD1C7E">
      <w:pPr>
        <w:rPr>
          <w:lang w:val="uk-UA"/>
        </w:rPr>
      </w:pPr>
      <w:r>
        <w:rPr>
          <w:lang w:val="uk-UA"/>
        </w:rPr>
        <w:t xml:space="preserve">1. Проаналізовано стан </w:t>
      </w:r>
      <w:r w:rsidRPr="0014491F">
        <w:rPr>
          <w:lang w:val="uk-UA"/>
        </w:rPr>
        <w:t>розробленості наукової проблеми застосування мультимедійних засобів навчання у підготовці майбутнього вчителя початкових класів</w:t>
      </w:r>
      <w:r>
        <w:rPr>
          <w:lang w:val="uk-UA"/>
        </w:rPr>
        <w:t>. У</w:t>
      </w:r>
      <w:r w:rsidRPr="0014491F">
        <w:rPr>
          <w:lang w:val="uk-UA"/>
        </w:rPr>
        <w:t xml:space="preserve"> ході дослідження було з’ясовано, що сучасне інформатизоване та високотехнологічне суспільство потребує фахівця, який є не тільки різностороннє розвиненою особистістю, але й спеціалістом, здатним швидко адаптуватися до освітніх інновацій, спроможним ефективно розв’язувати професійні задачі за допомогою засобів інформаційних технологій, а також здібним до самостійного перенавчання та удосконалення власної підготовки.</w:t>
      </w:r>
    </w:p>
    <w:p w:rsidR="00FD1C7E" w:rsidRDefault="00FD1C7E" w:rsidP="00FD1C7E">
      <w:pPr>
        <w:rPr>
          <w:lang w:val="uk-UA"/>
        </w:rPr>
      </w:pPr>
      <w:r>
        <w:rPr>
          <w:lang w:val="uk-UA"/>
        </w:rPr>
        <w:t xml:space="preserve">2. Висвітлено </w:t>
      </w:r>
      <w:r w:rsidRPr="0014491F">
        <w:rPr>
          <w:lang w:val="uk-UA"/>
        </w:rPr>
        <w:t>інформаційно-комунікативну складову професійної підготовки майбутніх вчителів у ЗВО</w:t>
      </w:r>
      <w:r>
        <w:rPr>
          <w:lang w:val="uk-UA"/>
        </w:rPr>
        <w:t xml:space="preserve">. </w:t>
      </w:r>
      <w:r w:rsidRPr="0014491F">
        <w:rPr>
          <w:lang w:val="uk-UA"/>
        </w:rPr>
        <w:t>Аналіз літературних джерел показав, що невід’ємними компонентами характеристики процесу підготовки майбутнього вчителя до знайомства учнів із ІКТ є поняття «інформаційна культура» та «комп’ютерна грамотність».</w:t>
      </w:r>
      <w:r>
        <w:rPr>
          <w:lang w:val="uk-UA"/>
        </w:rPr>
        <w:t xml:space="preserve"> </w:t>
      </w:r>
      <w:r w:rsidRPr="00F86DAA">
        <w:rPr>
          <w:lang w:val="uk-UA"/>
        </w:rPr>
        <w:t xml:space="preserve">Використання інформаційно-комунікаційних технологій у навчально-виховному процесі сприяє підвищенню його ефективності, всебічному і гармонійному розвитку особистості, розкриттю </w:t>
      </w:r>
      <w:r w:rsidRPr="00F86DAA">
        <w:rPr>
          <w:lang w:val="uk-UA"/>
        </w:rPr>
        <w:lastRenderedPageBreak/>
        <w:t>талантів, суттєво вливає на зміст, форми, методи і засоби навчання. Вдало підібрані комп’ютерні програми забезпечують розвиток творчих здібностей, стимулюють пізнавальну активність, емоційну сферу та інтелектуальні почуття</w:t>
      </w:r>
      <w:r>
        <w:rPr>
          <w:lang w:val="uk-UA"/>
        </w:rPr>
        <w:t xml:space="preserve"> суб’єктів освітнього процесу</w:t>
      </w:r>
      <w:r w:rsidRPr="00F86DAA">
        <w:rPr>
          <w:lang w:val="uk-UA"/>
        </w:rPr>
        <w:t xml:space="preserve">. Отже, як показує </w:t>
      </w:r>
      <w:r>
        <w:rPr>
          <w:lang w:val="uk-UA"/>
        </w:rPr>
        <w:t xml:space="preserve">наука і </w:t>
      </w:r>
      <w:r w:rsidRPr="00F86DAA">
        <w:rPr>
          <w:lang w:val="uk-UA"/>
        </w:rPr>
        <w:t>практика, без інформаційно-комунікаційних технологій вже неможливо уявити собі сучасну школу та фахову компетентність вчителя. Навчально-виховний процес з використанням ІКТ стає звичними в роботі з учнями молодшого шкільного віку, а для вчителів стає нормою роботи – це і є одним із важливих результатів інноваційної роботи в практиці роботи сучасного вчителя початкової школи.</w:t>
      </w:r>
    </w:p>
    <w:p w:rsidR="00FD1C7E" w:rsidRPr="00F86DAA" w:rsidRDefault="00FD1C7E" w:rsidP="00FD1C7E">
      <w:pPr>
        <w:rPr>
          <w:lang w:val="uk-UA"/>
        </w:rPr>
      </w:pPr>
      <w:r>
        <w:rPr>
          <w:lang w:val="uk-UA"/>
        </w:rPr>
        <w:t xml:space="preserve">3. Розглянуто </w:t>
      </w:r>
      <w:r w:rsidRPr="0014491F">
        <w:rPr>
          <w:lang w:val="uk-UA"/>
        </w:rPr>
        <w:t>зарубіжний досвід підготовки майбутніх вчителів початкових класів до застосування мультимедійних засобів навчання у професійній діяльності</w:t>
      </w:r>
      <w:r>
        <w:rPr>
          <w:lang w:val="uk-UA"/>
        </w:rPr>
        <w:t>. Визначено, що в розвинутих країнах інформаційно-комунікаційні технології є обов’язковим компонентом підготовки сучасного вчителя початкової школи. Розглянуто передовий досвід Польщі, Німеччини, Естонії та інших країн. Зазначено</w:t>
      </w:r>
      <w:r w:rsidRPr="00F86DAA">
        <w:rPr>
          <w:lang w:val="uk-UA"/>
        </w:rPr>
        <w:t>, що специфіка типології вищих педагогічних навчальних закладів Західної Європи обумовлена особливостями соціокультурного рівня суспільного розвитку кожної країни. Тому кожній з національних структур педагогічної освіти притаманний ряд специфічних характеристик, що представляють національну самобутність</w:t>
      </w:r>
    </w:p>
    <w:p w:rsidR="00FD1C7E" w:rsidRDefault="00FD1C7E" w:rsidP="00FD1C7E">
      <w:pPr>
        <w:rPr>
          <w:lang w:val="uk-UA"/>
        </w:rPr>
      </w:pPr>
      <w:r>
        <w:rPr>
          <w:lang w:val="uk-UA"/>
        </w:rPr>
        <w:t xml:space="preserve">4. Сформульовано </w:t>
      </w:r>
      <w:r w:rsidRPr="0014491F">
        <w:rPr>
          <w:lang w:val="uk-UA"/>
        </w:rPr>
        <w:t>та теоретично обґрунтувати педагогічні умови застосування мультимедійних засобів навчання у підготовці майбутніх учителів початкових класів</w:t>
      </w:r>
      <w:r>
        <w:rPr>
          <w:lang w:val="uk-UA"/>
        </w:rPr>
        <w:t xml:space="preserve">. Визначено такі педагогічні умови: </w:t>
      </w:r>
      <w:r w:rsidRPr="00F86DAA">
        <w:rPr>
          <w:lang w:val="uk-UA"/>
        </w:rPr>
        <w:t>забезпечення позитивної мотивації студентів до застосування мультимедійних технологій;</w:t>
      </w:r>
      <w:r>
        <w:rPr>
          <w:lang w:val="uk-UA"/>
        </w:rPr>
        <w:t xml:space="preserve"> </w:t>
      </w:r>
      <w:r w:rsidRPr="00F86DAA">
        <w:rPr>
          <w:lang w:val="uk-UA"/>
        </w:rPr>
        <w:t>спрямованість на освіту і самоосвіту протягом життя;</w:t>
      </w:r>
      <w:r>
        <w:rPr>
          <w:lang w:val="uk-UA"/>
        </w:rPr>
        <w:t xml:space="preserve"> </w:t>
      </w:r>
      <w:r w:rsidRPr="00F86DAA">
        <w:rPr>
          <w:lang w:val="uk-UA"/>
        </w:rPr>
        <w:t>творче залучення студентів до науково-дослідницької діяльності із застосуванням мультимедійних технологій;</w:t>
      </w:r>
      <w:r>
        <w:rPr>
          <w:lang w:val="uk-UA"/>
        </w:rPr>
        <w:t xml:space="preserve"> </w:t>
      </w:r>
      <w:r w:rsidRPr="00F86DAA">
        <w:rPr>
          <w:lang w:val="uk-UA"/>
        </w:rPr>
        <w:t>створення інформаційно-освітнього середовища підготовки майбутніх вчителів до застосування мультимедійних технологій;</w:t>
      </w:r>
      <w:r>
        <w:rPr>
          <w:lang w:val="uk-UA"/>
        </w:rPr>
        <w:t xml:space="preserve"> </w:t>
      </w:r>
      <w:r w:rsidRPr="00F86DAA">
        <w:rPr>
          <w:lang w:val="uk-UA"/>
        </w:rPr>
        <w:t>орієнтація на міжпредметні зв’язки;</w:t>
      </w:r>
      <w:r>
        <w:rPr>
          <w:lang w:val="uk-UA"/>
        </w:rPr>
        <w:t xml:space="preserve"> </w:t>
      </w:r>
      <w:r w:rsidRPr="00F86DAA">
        <w:rPr>
          <w:lang w:val="uk-UA"/>
        </w:rPr>
        <w:t>забезпечення високого рівня інформаційної компетентності майбутніх вчителів.</w:t>
      </w:r>
    </w:p>
    <w:p w:rsidR="00FD1C7E" w:rsidRDefault="00FD1C7E" w:rsidP="00FD1C7E">
      <w:pPr>
        <w:rPr>
          <w:lang w:val="uk-UA"/>
        </w:rPr>
      </w:pPr>
      <w:r>
        <w:rPr>
          <w:lang w:val="uk-UA"/>
        </w:rPr>
        <w:lastRenderedPageBreak/>
        <w:t xml:space="preserve">5. Описано технологію </w:t>
      </w:r>
      <w:r w:rsidRPr="0014491F">
        <w:rPr>
          <w:lang w:val="uk-UA"/>
        </w:rPr>
        <w:t>використання навчально-ігрових мультимедійних програм у професійній підготовці майбутніх учителів початкових класів</w:t>
      </w:r>
      <w:r>
        <w:rPr>
          <w:lang w:val="uk-UA"/>
        </w:rPr>
        <w:t xml:space="preserve">. </w:t>
      </w:r>
      <w:r w:rsidRPr="00F86DAA">
        <w:rPr>
          <w:lang w:val="uk-UA"/>
        </w:rPr>
        <w:t>В процесі навчання майбутніх учителів початкових класів використовують різні типи програмних засобів навчального призначення (для організації та комп’ютерної підтримки навчально-пізнавальної діяльності студентів, програмні засоби загального призначення, програми для підготовки презентацій, діагностичні тестові програми для оцінювання знань і вмінь студентів, програмні засоби для комп’ютерної підтримки різних видів ігрової та навчально-пізнавальної діяльності). Психолого-педагогічний аналіз основних аспектів інформатизації навчального процесу надав можливість визначити стратегію організації навчання майбутніх учителів початкової школи з використанням засобів інформаційно-комунікаційних технологій, при якій інтелектуальний розвиток і професійне становлення кожного студента забезпечується через його навчально-пізнавальну діяльність</w:t>
      </w:r>
    </w:p>
    <w:p w:rsidR="00FD1C7E" w:rsidRDefault="00FD1C7E" w:rsidP="00FD1C7E">
      <w:pPr>
        <w:rPr>
          <w:lang w:val="uk-UA"/>
        </w:rPr>
      </w:pPr>
      <w:r>
        <w:rPr>
          <w:lang w:val="uk-UA"/>
        </w:rPr>
        <w:t xml:space="preserve">6. Теоретично доведено </w:t>
      </w:r>
      <w:r w:rsidRPr="0014491F">
        <w:rPr>
          <w:lang w:val="uk-UA"/>
        </w:rPr>
        <w:t>ефективність мультимедійних засобів навчання як вирішального фактору ефективності навчального процесу</w:t>
      </w:r>
      <w:r>
        <w:rPr>
          <w:lang w:val="uk-UA"/>
        </w:rPr>
        <w:t>. Визначено, що м</w:t>
      </w:r>
      <w:r w:rsidRPr="009F6E16">
        <w:rPr>
          <w:lang w:val="uk-UA"/>
        </w:rPr>
        <w:t>ультимедіа, маючи особливий вплив на сфери навчання і виховання, дає змогу інтенсифікувати процес навчання, надати йому динамізму, гнучкості, посилити його прикладну спрямованість. Сучасне викладання неможливе без використання мультимедіа технологій, як інструменту для вдосконалення і оптимізації навчального процесу.</w:t>
      </w:r>
    </w:p>
    <w:p w:rsidR="00FD1C7E" w:rsidRDefault="00FD1C7E" w:rsidP="00FD1C7E">
      <w:pPr>
        <w:rPr>
          <w:lang w:val="uk-UA"/>
        </w:rPr>
      </w:pPr>
      <w:r>
        <w:rPr>
          <w:lang w:val="uk-UA"/>
        </w:rPr>
        <w:br w:type="page"/>
      </w:r>
    </w:p>
    <w:p w:rsidR="00FD1C7E" w:rsidRPr="00FD1C7E" w:rsidRDefault="00FD1C7E" w:rsidP="00FD1C7E">
      <w:pPr>
        <w:widowControl w:val="0"/>
        <w:ind w:firstLine="0"/>
        <w:jc w:val="center"/>
        <w:rPr>
          <w:b/>
          <w:bCs/>
          <w:lang w:val="uk-UA"/>
        </w:rPr>
      </w:pPr>
      <w:r w:rsidRPr="00FD1C7E">
        <w:rPr>
          <w:b/>
          <w:bCs/>
          <w:lang w:val="uk-UA"/>
        </w:rPr>
        <w:lastRenderedPageBreak/>
        <w:t>СПИСОК ВИКОРИСТАНИХ ДЖЕРЕЛ</w:t>
      </w:r>
    </w:p>
    <w:p w:rsidR="00FD1C7E" w:rsidRPr="00FD1C7E" w:rsidRDefault="00FD1C7E" w:rsidP="00FD1C7E">
      <w:pPr>
        <w:rPr>
          <w:lang w:val="uk-UA"/>
        </w:rPr>
      </w:pPr>
    </w:p>
    <w:p w:rsidR="00FD1C7E" w:rsidRPr="00FD1C7E" w:rsidRDefault="00FD1C7E" w:rsidP="00335CA6">
      <w:pPr>
        <w:rPr>
          <w:lang w:val="uk-UA"/>
        </w:rPr>
      </w:pP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Алєксєєв В.</w:t>
      </w:r>
      <w:r w:rsidRPr="00FD1C7E">
        <w:t> </w:t>
      </w:r>
      <w:r w:rsidRPr="00FD1C7E">
        <w:rPr>
          <w:lang w:val="uk-UA"/>
        </w:rPr>
        <w:t>Є. Проєкти. Початкова школа. Київ : Перше вересня, 2018.</w:t>
      </w:r>
      <w:r>
        <w:rPr>
          <w:lang w:val="uk-UA"/>
        </w:rPr>
        <w:t xml:space="preserve"> 112 </w:t>
      </w:r>
      <w:r w:rsidRPr="00FD1C7E">
        <w:rPr>
          <w:lang w:val="uk-UA"/>
        </w:rPr>
        <w:t>с.</w:t>
      </w:r>
    </w:p>
    <w:p w:rsidR="00FD1C7E" w:rsidRPr="00FD1C7E" w:rsidRDefault="00FD1C7E" w:rsidP="00335CA6">
      <w:pPr>
        <w:numPr>
          <w:ilvl w:val="0"/>
          <w:numId w:val="9"/>
        </w:numPr>
        <w:tabs>
          <w:tab w:val="clear" w:pos="720"/>
          <w:tab w:val="num" w:pos="426"/>
        </w:tabs>
        <w:ind w:left="0" w:firstLine="709"/>
        <w:rPr>
          <w:lang w:val="uk-UA"/>
        </w:rPr>
      </w:pPr>
      <w:r w:rsidRPr="00FD1C7E">
        <w:t xml:space="preserve">Бакинська Т. Проєктувальна діяльність – основа взаємодії вчителя та учнів. </w:t>
      </w:r>
      <w:r w:rsidRPr="00FD1C7E">
        <w:rPr>
          <w:i/>
        </w:rPr>
        <w:t>Початкова школа</w:t>
      </w:r>
      <w:r w:rsidRPr="00FD1C7E">
        <w:t>. 2003. № 7. С. 59-62.</w:t>
      </w:r>
    </w:p>
    <w:p w:rsidR="00FD1C7E" w:rsidRPr="00FD1C7E" w:rsidRDefault="00FD1C7E" w:rsidP="00335CA6">
      <w:pPr>
        <w:numPr>
          <w:ilvl w:val="0"/>
          <w:numId w:val="9"/>
        </w:numPr>
        <w:tabs>
          <w:tab w:val="clear" w:pos="720"/>
          <w:tab w:val="num" w:pos="426"/>
        </w:tabs>
        <w:ind w:left="0" w:firstLine="709"/>
        <w:rPr>
          <w:lang w:val="uk-UA"/>
        </w:rPr>
      </w:pPr>
      <w:r w:rsidRPr="00FD1C7E">
        <w:t xml:space="preserve">Беліменко Л. Актуальність та значущість проєктної діяльності. </w:t>
      </w:r>
      <w:r w:rsidRPr="00FD1C7E">
        <w:rPr>
          <w:i/>
        </w:rPr>
        <w:t>Початкова школа.</w:t>
      </w:r>
      <w:r w:rsidRPr="00FD1C7E">
        <w:t xml:space="preserve"> 2011. № 6. С. 38-39. </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Бережна Л. Проєктна культура як основний спосіб реалізації інноваційної педагогічної діяльності. </w:t>
      </w:r>
      <w:r w:rsidRPr="00FD1C7E">
        <w:rPr>
          <w:i/>
          <w:lang w:val="uk-UA"/>
        </w:rPr>
        <w:t>Теорія та методика управління освітою</w:t>
      </w:r>
      <w:r w:rsidRPr="00FD1C7E">
        <w:rPr>
          <w:lang w:val="uk-UA"/>
        </w:rPr>
        <w:t>. 2010. № 3. URL: https://http://tme.umo.edu.ua/ (дата звернення: 20.08.2020).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Конституція України від 01.01.2020 р. № 254к/96-ВР </w:t>
      </w:r>
      <w:r w:rsidRPr="00FD1C7E">
        <w:rPr>
          <w:i/>
          <w:lang w:val="uk-UA"/>
        </w:rPr>
        <w:t>База даних «Законодавство України»</w:t>
      </w:r>
      <w:r w:rsidRPr="00FD1C7E">
        <w:rPr>
          <w:iCs/>
          <w:lang w:val="uk-UA"/>
        </w:rPr>
        <w:t xml:space="preserve"> </w:t>
      </w:r>
      <w:r w:rsidRPr="00FD1C7E">
        <w:rPr>
          <w:i/>
        </w:rPr>
        <w:t>Верховної Ради</w:t>
      </w:r>
      <w:r w:rsidRPr="00FD1C7E">
        <w:rPr>
          <w:i/>
          <w:lang w:val="uk-UA"/>
        </w:rPr>
        <w:t xml:space="preserve"> України</w:t>
      </w:r>
      <w:r w:rsidRPr="00FD1C7E">
        <w:rPr>
          <w:iCs/>
          <w:lang w:val="uk-UA"/>
        </w:rPr>
        <w:t>.</w:t>
      </w:r>
      <w:r w:rsidRPr="00FD1C7E">
        <w:rPr>
          <w:lang w:val="uk-UA"/>
        </w:rPr>
        <w:t xml:space="preserve"> </w:t>
      </w:r>
      <w:bookmarkStart w:id="2" w:name="_Hlk46739626"/>
      <w:r w:rsidRPr="00FD1C7E">
        <w:rPr>
          <w:lang w:val="uk-UA"/>
        </w:rPr>
        <w:t xml:space="preserve">URL: </w:t>
      </w:r>
      <w:bookmarkEnd w:id="2"/>
      <w:r w:rsidRPr="00FD1C7E">
        <w:rPr>
          <w:lang w:val="uk-UA"/>
        </w:rPr>
        <w:t>https://zakon.rada.gov.ua/laws/show/254к/96-вр (дата звернення: 17.05.2020).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Котенко Д. Професійний саморозвиток учителя НУШ. Нукові підходи. </w:t>
      </w:r>
      <w:r w:rsidRPr="00FD1C7E">
        <w:rPr>
          <w:i/>
          <w:lang w:val="uk-UA"/>
        </w:rPr>
        <w:t>Завуч.</w:t>
      </w:r>
      <w:r w:rsidRPr="00FD1C7E">
        <w:rPr>
          <w:lang w:val="uk-UA"/>
        </w:rPr>
        <w:t xml:space="preserve"> №10 (652), жовтень. 2019. С. 6-17. </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Курінна А.Ф. Лінгвосинергетичний вимір викладання шкільних філологічних дисциплін засобами ІКТ. E-learning у теорії та практиці навчання суспільно-гуманітарних дис</w:t>
      </w:r>
      <w:r>
        <w:rPr>
          <w:lang w:val="uk-UA"/>
        </w:rPr>
        <w:t xml:space="preserve">циплін : колективна монографія. </w:t>
      </w:r>
      <w:r w:rsidRPr="00FD1C7E">
        <w:rPr>
          <w:lang w:val="uk-UA"/>
        </w:rPr>
        <w:t>Пашков В., Лісіцин В., Каракатсаніс Т., Корицька Г., Курінна А., П</w:t>
      </w:r>
      <w:r>
        <w:rPr>
          <w:lang w:val="uk-UA"/>
        </w:rPr>
        <w:t>утій Т., Сирцова О., Шацька Н. </w:t>
      </w:r>
      <w:r w:rsidRPr="00FD1C7E">
        <w:rPr>
          <w:lang w:val="uk-UA"/>
        </w:rPr>
        <w:t>; / за заг. ред.  Г.Р. Корицької, Т.М. Путій, Івано-Франківськ : Симфонія форте, 2017. С. 82-102.</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Курінна А.Ф., Солдатєнко О.В., Фомич І.І., Ліпецька Г.В. Виховний простір як вихідна умова розвитку життєвокомпетентнісної особистості: теорія, практика, досвід. </w:t>
      </w:r>
      <w:r w:rsidRPr="00FD1C7E">
        <w:rPr>
          <w:i/>
          <w:lang w:val="uk-UA"/>
        </w:rPr>
        <w:t xml:space="preserve">Школа особистісного зростання: від творчого розвитку до особистісної реалізації. Авторська модель Ольги Солдатєнко: науково-методичний посібник </w:t>
      </w:r>
      <w:r w:rsidRPr="00FD1C7E">
        <w:rPr>
          <w:lang w:val="uk-UA"/>
        </w:rPr>
        <w:t>/ Автор-упорядник О. В. Солдатєнко; за фаховою редакцією С. В. Кириленко, О. І. Кіян, І. Н. Євтушенко. Київ – Запоріжжя – Чернівці «Букрек». 2020. С. 40-47 . с., іл. (Серія «Авторська школа в Україні»).</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lastRenderedPageBreak/>
        <w:t>Найкращі цитати Ліни Костенко.  URL: https://moemisto.ua/vn/blog/naykraschi-tsitati-lini-kostenko-766.html) (дата звернення: 27.04.2020).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 Про Національну стратегію розвитку освіти в Україні на період до 2021 року : Указ Президента України від 25 червня 2013 року № 344/2013.</w:t>
      </w:r>
      <w:r w:rsidRPr="00FD1C7E">
        <w:rPr>
          <w:i/>
          <w:lang w:val="uk-UA"/>
        </w:rPr>
        <w:t xml:space="preserve"> База даних «Законодавство України»</w:t>
      </w:r>
      <w:r w:rsidRPr="00FD1C7E">
        <w:rPr>
          <w:lang w:val="uk-UA"/>
        </w:rPr>
        <w:t xml:space="preserve"> </w:t>
      </w:r>
      <w:r w:rsidRPr="00FD1C7E">
        <w:rPr>
          <w:i/>
          <w:lang w:val="uk-UA"/>
        </w:rPr>
        <w:t>Верховної Ради України</w:t>
      </w:r>
      <w:r w:rsidRPr="00FD1C7E">
        <w:rPr>
          <w:lang w:val="uk-UA"/>
        </w:rPr>
        <w:t>. URL : https://zakon.rada.gov.ua/laws/show/344/2013#Text</w:t>
      </w:r>
      <w:r w:rsidRPr="00FD1C7E">
        <w:rPr>
          <w:u w:val="single"/>
          <w:lang w:val="uk-UA"/>
        </w:rPr>
        <w:t xml:space="preserve">. </w:t>
      </w:r>
      <w:r w:rsidRPr="00FD1C7E">
        <w:rPr>
          <w:lang w:val="uk-UA"/>
        </w:rPr>
        <w:t>(дата звернення 15.10.2020).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Про освіту</w:t>
      </w:r>
      <w:r w:rsidRPr="00FD1C7E">
        <w:t> </w:t>
      </w:r>
      <w:r w:rsidRPr="00FD1C7E">
        <w:rPr>
          <w:lang w:val="uk-UA"/>
        </w:rPr>
        <w:t>: Закон України  від 05.09.2017.2020 № 2145-VIII. Дата оновлення 24.06.2020 URL: https://zakon.rada.gov.ua/laws/show/2145-19#Text</w:t>
      </w:r>
      <w:r w:rsidRPr="00FD1C7E">
        <w:rPr>
          <w:u w:val="single"/>
          <w:lang w:val="uk-UA"/>
        </w:rPr>
        <w:t>.</w:t>
      </w:r>
      <w:r w:rsidRPr="00FD1C7E">
        <w:rPr>
          <w:lang w:val="uk-UA"/>
        </w:rPr>
        <w:t xml:space="preserve"> (дата звернення 25.08.2020).</w:t>
      </w:r>
    </w:p>
    <w:p w:rsidR="00FD1C7E" w:rsidRPr="00FD1C7E" w:rsidRDefault="00FD1C7E" w:rsidP="00335CA6">
      <w:pPr>
        <w:numPr>
          <w:ilvl w:val="0"/>
          <w:numId w:val="9"/>
        </w:numPr>
        <w:tabs>
          <w:tab w:val="clear" w:pos="720"/>
          <w:tab w:val="num" w:pos="426"/>
        </w:tabs>
        <w:ind w:left="0" w:firstLine="709"/>
        <w:rPr>
          <w:lang w:val="uk-UA"/>
        </w:rPr>
      </w:pPr>
      <w:r w:rsidRPr="00FD1C7E">
        <w:rPr>
          <w:iCs/>
          <w:lang w:val="uk-UA"/>
        </w:rPr>
        <w:t>Проєктна діяльність в дитячих навчальних закладах. Технології проєктної діяльності в дитячих навчальних закладах.</w:t>
      </w:r>
      <w:r w:rsidRPr="00FD1C7E">
        <w:rPr>
          <w:lang w:val="uk-UA"/>
        </w:rPr>
        <w:t xml:space="preserve"> URL</w:t>
      </w:r>
      <w:r w:rsidRPr="00FD1C7E">
        <w:t> </w:t>
      </w:r>
      <w:r w:rsidRPr="00FD1C7E">
        <w:rPr>
          <w:lang w:val="uk-UA"/>
        </w:rPr>
        <w:t>: https://mkdi.jimdofree.com/атестація/проєкт(дата звернення: 27.04.2020).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Солдатова Г. У., Нестик Т. А., Рассказова Е. И., Зотова Е. Ю. Цифровая компетентность подростков и родителей : результаты всерос. исслед. Москва : Фонд Развития Интернет, 2013. 144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Фомич І.І., Чередниченко І.Б., Бережна О.М. Віртуальні мережеві співтовариства в умовах функціонування єдиного інформаційного освітньо-виховного простору. </w:t>
      </w:r>
      <w:r w:rsidRPr="00335CA6">
        <w:rPr>
          <w:i/>
          <w:lang w:val="uk-UA"/>
        </w:rPr>
        <w:t>Виховний простір як вихідна умова розвитку життєвокомпетентнісної особистості</w:t>
      </w:r>
      <w:r w:rsidRPr="00FD1C7E">
        <w:rPr>
          <w:i/>
        </w:rPr>
        <w:t> :</w:t>
      </w:r>
      <w:r w:rsidRPr="00FD1C7E">
        <w:rPr>
          <w:lang w:val="uk-UA"/>
        </w:rPr>
        <w:t xml:space="preserve"> </w:t>
      </w:r>
      <w:r w:rsidRPr="00FD1C7E">
        <w:t>н</w:t>
      </w:r>
      <w:r w:rsidRPr="00FD1C7E">
        <w:rPr>
          <w:lang w:val="uk-UA"/>
        </w:rPr>
        <w:t xml:space="preserve">ауково-методичний посібник. Запоріжжя : СТАТУС, 2017. С. 165-173. </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Федорова Н.</w:t>
      </w:r>
      <w:r w:rsidRPr="00FD1C7E">
        <w:t> </w:t>
      </w:r>
      <w:r w:rsidRPr="00FD1C7E">
        <w:rPr>
          <w:lang w:val="uk-UA"/>
        </w:rPr>
        <w:t>Ф. Виникнення та застосування в освіті педагогічних технологій «проєкт»</w:t>
      </w:r>
      <w:r w:rsidRPr="00FD1C7E">
        <w:t xml:space="preserve">. </w:t>
      </w:r>
      <w:r w:rsidRPr="00FD1C7E">
        <w:rPr>
          <w:i/>
          <w:iCs/>
          <w:lang w:val="uk-UA"/>
        </w:rPr>
        <w:t>Освіта та розвиток обдарованої особистості</w:t>
      </w:r>
      <w:r w:rsidRPr="00FD1C7E">
        <w:rPr>
          <w:lang w:val="uk-UA"/>
        </w:rPr>
        <w:t>.</w:t>
      </w:r>
      <w:r w:rsidRPr="00FD1C7E">
        <w:t xml:space="preserve"> </w:t>
      </w:r>
      <w:r w:rsidRPr="00FD1C7E">
        <w:rPr>
          <w:lang w:val="uk-UA"/>
        </w:rPr>
        <w:t>2017,</w:t>
      </w:r>
      <w:r w:rsidRPr="00FD1C7E">
        <w:t xml:space="preserve"> </w:t>
      </w:r>
      <w:r w:rsidRPr="00FD1C7E">
        <w:rPr>
          <w:lang w:val="uk-UA"/>
        </w:rPr>
        <w:t xml:space="preserve">№ 6 (61), червень, </w:t>
      </w:r>
      <w:r w:rsidRPr="00FD1C7E">
        <w:t>С</w:t>
      </w:r>
      <w:r w:rsidRPr="00FD1C7E">
        <w:rPr>
          <w:lang w:val="uk-UA"/>
        </w:rPr>
        <w:t>. 67</w:t>
      </w:r>
      <w:r w:rsidRPr="00FD1C7E">
        <w:t>-</w:t>
      </w:r>
      <w:r w:rsidRPr="00FD1C7E">
        <w:rPr>
          <w:lang w:val="uk-UA"/>
        </w:rPr>
        <w:t>72</w:t>
      </w:r>
      <w:r w:rsidRPr="00FD1C7E">
        <w:t>.</w:t>
      </w:r>
      <w:r w:rsidRPr="00FD1C7E">
        <w:rPr>
          <w:lang w:val="uk-UA"/>
        </w:rPr>
        <w:t xml:space="preserve"> </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Ippolitova N. Sterhova N. Analysis of the notion “pedagogical conditions” : essence and classification. </w:t>
      </w:r>
      <w:r w:rsidRPr="00FD1C7E">
        <w:rPr>
          <w:i/>
          <w:lang w:val="uk-UA"/>
        </w:rPr>
        <w:t>General and Professional Education</w:t>
      </w:r>
      <w:r w:rsidRPr="00FD1C7E">
        <w:rPr>
          <w:lang w:val="uk-UA"/>
        </w:rPr>
        <w:t>. 2012, NR</w:t>
      </w:r>
      <w:r w:rsidRPr="00FD1C7E">
        <w:rPr>
          <w:lang w:val="en-US"/>
        </w:rPr>
        <w:t> </w:t>
      </w:r>
      <w:r w:rsidRPr="00FD1C7E">
        <w:rPr>
          <w:lang w:val="uk-UA"/>
        </w:rPr>
        <w:t>1. P. 8-14.</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Біла О. О. Формування готовності студентів до активізації художньої діяльності молодших школярів : автореф. дис. … кан. пед. наук: спец. 13.00.04 «Теорія і методика професійної освіти». Одеса, 1999. 20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lastRenderedPageBreak/>
        <w:t>Ковалева Н. А. Обучение технике чтения детей 6-7 лет : монографія. Одесса : ЮУГПУ, 2000. 108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Івлієва О. М. Критеріально-орієнтоване тестуванняв системі формування професійної готовності вчителя початкових класів : автореф. дис. … кан. пед. наук: спец. 13.00.04 «Теорія і методика професійної освіти». Одеса, 2001. 21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Сичова М. І. Організація самостійної роботи студентів педагогічного училища в умовах особистісно-орієнтованого навчання : автореф. дис. … кан. пед. наук: спец. 13.00.04 «Теорія і методика професійної освіти». Київ, 2000. 20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Гашимова Г. Х. Деякі аспекти розвитку творчої особистості майбутнього вчителя. </w:t>
      </w:r>
      <w:r w:rsidRPr="00FD1C7E">
        <w:rPr>
          <w:i/>
          <w:lang w:val="uk-UA"/>
        </w:rPr>
        <w:t>Педагогіка і психологія</w:t>
      </w:r>
      <w:r w:rsidRPr="00FD1C7E">
        <w:rPr>
          <w:lang w:val="uk-UA"/>
        </w:rPr>
        <w:t>. 1996. №3. С.168-170.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Богданова І. М. Професійно-педагогічна підготовка вчителя. </w:t>
      </w:r>
      <w:r w:rsidRPr="00FD1C7E">
        <w:rPr>
          <w:i/>
          <w:lang w:val="uk-UA"/>
        </w:rPr>
        <w:t>Початкова школа</w:t>
      </w:r>
      <w:r w:rsidRPr="00FD1C7E">
        <w:rPr>
          <w:lang w:val="uk-UA"/>
        </w:rPr>
        <w:t>. 1994. №5. С.11-13.</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Журавленко І. М. Опора для молодого вчителя. </w:t>
      </w:r>
      <w:r w:rsidRPr="00FD1C7E">
        <w:rPr>
          <w:i/>
          <w:lang w:val="uk-UA"/>
        </w:rPr>
        <w:t>Початкова школа</w:t>
      </w:r>
      <w:r w:rsidRPr="00FD1C7E">
        <w:rPr>
          <w:lang w:val="uk-UA"/>
        </w:rPr>
        <w:t>. 1994. №5. С.11-13.</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Сущенко Т. І. Штрихи до портрета вчителя. </w:t>
      </w:r>
      <w:r w:rsidRPr="00FD1C7E">
        <w:rPr>
          <w:i/>
          <w:lang w:val="uk-UA"/>
        </w:rPr>
        <w:t>Початкова школа</w:t>
      </w:r>
      <w:r w:rsidRPr="00FD1C7E">
        <w:rPr>
          <w:lang w:val="uk-UA"/>
        </w:rPr>
        <w:t>. 1994. №5. С.11-13.</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Дрокіна А. С. Підготовка майбутніх учителів початкових класів до професійної діяльності в умовах інформатизації освіти. </w:t>
      </w:r>
      <w:r w:rsidRPr="00FD1C7E">
        <w:rPr>
          <w:i/>
          <w:lang w:val="uk-UA"/>
        </w:rPr>
        <w:t>Духовність особистості: методологія, теорія і практика.</w:t>
      </w:r>
      <w:r w:rsidRPr="00FD1C7E">
        <w:rPr>
          <w:lang w:val="uk-UA"/>
        </w:rPr>
        <w:t xml:space="preserve"> 2016. № 5 (74). С. 67-76.</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Педагогическая энциклопедия : под. ред. Каировой А. И. Москва : Сов. Энциклопедия, 1988. Т. 3. С. 573.</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Джеджера К. В. Духовний розвиток особистості майбутнього фахівця як проблема професійної підготовки. </w:t>
      </w:r>
      <w:r w:rsidR="00335CA6">
        <w:rPr>
          <w:i/>
          <w:lang w:val="uk-UA"/>
        </w:rPr>
        <w:t>Освіта регіону</w:t>
      </w:r>
      <w:r w:rsidRPr="00FD1C7E">
        <w:rPr>
          <w:i/>
          <w:lang w:val="uk-UA"/>
        </w:rPr>
        <w:t>.</w:t>
      </w:r>
      <w:r w:rsidRPr="00FD1C7E">
        <w:rPr>
          <w:lang w:val="uk-UA"/>
        </w:rPr>
        <w:t xml:space="preserve"> 2010. № 1. </w:t>
      </w:r>
      <w:r w:rsidRPr="00FD1C7E">
        <w:rPr>
          <w:lang w:val="en-US"/>
        </w:rPr>
        <w:t>URL</w:t>
      </w:r>
      <w:r w:rsidRPr="00FD1C7E">
        <w:rPr>
          <w:lang w:val="uk-UA"/>
        </w:rPr>
        <w:t> : http://social-science.com.ua/article/188 (дата звернення 26.09.2020).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Савченко О. Я. Удосконалення професійної підготовки майбутніх учителів початкових класів. </w:t>
      </w:r>
      <w:r w:rsidRPr="00FD1C7E">
        <w:rPr>
          <w:i/>
          <w:lang w:val="uk-UA"/>
        </w:rPr>
        <w:t>Початкова школа</w:t>
      </w:r>
      <w:r w:rsidRPr="00FD1C7E">
        <w:rPr>
          <w:lang w:val="uk-UA"/>
        </w:rPr>
        <w:t>. 2001. № 7. С. 1-4.</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Олефіренко Н. В. Модернізація підготовки сучасного вчителя початкової школи в умовах інформатизації освіти. </w:t>
      </w:r>
      <w:r w:rsidRPr="00FD1C7E">
        <w:rPr>
          <w:i/>
          <w:lang w:val="uk-UA"/>
        </w:rPr>
        <w:t xml:space="preserve">Наукові записки </w:t>
      </w:r>
      <w:r w:rsidRPr="00FD1C7E">
        <w:rPr>
          <w:i/>
          <w:lang w:val="uk-UA"/>
        </w:rPr>
        <w:lastRenderedPageBreak/>
        <w:t>Ніжинського державного університету ім. Миколи Гоголя</w:t>
      </w:r>
      <w:r w:rsidRPr="00FD1C7E">
        <w:rPr>
          <w:lang w:val="uk-UA"/>
        </w:rPr>
        <w:t>. 2013. № 3. С. 144-148.</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Малафіїк І. В. Педагогіка : підручник. Київ : Слово, 2015. 632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Савченко О. Я. Дидактика початкової школи : підруч. для студ. пед. фак. Київ : Грамота, 2012. 504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Фіцула М. М. Педагогіка : навч. посібник. Тернопіль : Навчальна книга-Богдан, 2013. 230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Дорошенко М. Основні вимоги, риси, функції сучасного вчителя початкової школи. </w:t>
      </w:r>
      <w:r w:rsidRPr="00FD1C7E">
        <w:rPr>
          <w:i/>
          <w:lang w:val="uk-UA"/>
        </w:rPr>
        <w:t>Підготовка майбутніх педагогів у контексті стандартизації початкової освіти</w:t>
      </w:r>
      <w:r w:rsidRPr="00FD1C7E">
        <w:rPr>
          <w:lang w:val="uk-UA"/>
        </w:rPr>
        <w:t> : зб. наук. пр. 2018. URL : http</w:t>
      </w:r>
      <w:r>
        <w:rPr>
          <w:rStyle w:val="a8"/>
          <w:lang w:val="uk-UA"/>
        </w:rPr>
        <w:t> </w:t>
      </w:r>
      <w:r w:rsidRPr="00FD1C7E">
        <w:rPr>
          <w:lang w:val="uk-UA"/>
        </w:rPr>
        <w:t>://bdpu.org/wp-content/uploads/2018/10.pdf (дата звернення 28.09.2020).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Пономаренко Л. Інформатика та засоби ІКТ у початковій школі. </w:t>
      </w:r>
      <w:r w:rsidRPr="00FD1C7E">
        <w:rPr>
          <w:i/>
          <w:lang w:val="uk-UA"/>
        </w:rPr>
        <w:t>Інформатика та інформаційні технології</w:t>
      </w:r>
      <w:r w:rsidRPr="00FD1C7E">
        <w:rPr>
          <w:lang w:val="uk-UA"/>
        </w:rPr>
        <w:t> : наук.-метод. журн. 2012. № 3. С. 44-47.</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Дзюба-Шпурик Л. Г.Формування готовності майбутніх учителів початкової школи до ознайомлення учнів з інформаційно-комунікаційни</w:t>
      </w:r>
      <w:r w:rsidR="00335CA6">
        <w:rPr>
          <w:lang w:val="uk-UA"/>
        </w:rPr>
        <w:t>ми технологіями : дис. … канд. </w:t>
      </w:r>
      <w:r w:rsidRPr="00FD1C7E">
        <w:rPr>
          <w:lang w:val="uk-UA"/>
        </w:rPr>
        <w:t>пед.</w:t>
      </w:r>
      <w:r w:rsidR="00335CA6">
        <w:rPr>
          <w:lang w:val="uk-UA"/>
        </w:rPr>
        <w:t> наук: 13.00.04. Полтава</w:t>
      </w:r>
      <w:r w:rsidRPr="00FD1C7E">
        <w:rPr>
          <w:lang w:val="uk-UA"/>
        </w:rPr>
        <w:t>, 2016. 290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Волкова Н. Професійно-педагогічна комунікація : навч. посіб. Київ : Педагогіка, 2006. 92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Моцик Р. Формування готовності майбутніх учителів початкових класів використовувати персональний комп’ютер як засіб навчальної діяльності : монографія. Кам’янецьПодільський : ФОП Зволейко Д. Г., 2010. 224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Мешко Г. М. Вступ до педагогічної професії. </w:t>
      </w:r>
      <w:r w:rsidRPr="00FD1C7E">
        <w:rPr>
          <w:lang w:val="en-US"/>
        </w:rPr>
        <w:t>URL</w:t>
      </w:r>
      <w:r w:rsidRPr="00FD1C7E">
        <w:t> </w:t>
      </w:r>
      <w:r w:rsidRPr="00FD1C7E">
        <w:rPr>
          <w:lang w:val="uk-UA"/>
        </w:rPr>
        <w:t>: uchebnikionline.com / pedagogika / vstup-do-pedagogichnoyiprofesiyi-meshko / struktura-pedagogichnoyi-diyalnosti. / (дата звернення: 04. 11. 2020). – Назва з екрана.</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Співаковський О. Підготовка вчителя математики до використання комп’ютера в навчальному процесі. </w:t>
      </w:r>
      <w:r w:rsidRPr="00FD1C7E">
        <w:rPr>
          <w:i/>
          <w:lang w:val="uk-UA"/>
        </w:rPr>
        <w:t>Комп’ютер у школі та сім’ї</w:t>
      </w:r>
      <w:r w:rsidR="00335CA6">
        <w:rPr>
          <w:lang w:val="uk-UA"/>
        </w:rPr>
        <w:t>. 1999. №2. С. </w:t>
      </w:r>
      <w:r w:rsidRPr="00FD1C7E">
        <w:rPr>
          <w:lang w:val="uk-UA"/>
        </w:rPr>
        <w:t>9-12.</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lastRenderedPageBreak/>
        <w:t xml:space="preserve">Белавина И. Психологические последствия компьютеризации детской игры. </w:t>
      </w:r>
      <w:r w:rsidRPr="00FD1C7E">
        <w:rPr>
          <w:i/>
          <w:lang w:val="uk-UA"/>
        </w:rPr>
        <w:t>Информатика и образование</w:t>
      </w:r>
      <w:r w:rsidRPr="00FD1C7E">
        <w:rPr>
          <w:lang w:val="uk-UA"/>
        </w:rPr>
        <w:t>. 1991. № 3. С. 91-94.</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Максименко С., Пелех О. Фахівця потрібно моделювати. Наукові основи готовності випускника педвузу до педагогічної діяльності. </w:t>
      </w:r>
      <w:r w:rsidRPr="00FD1C7E">
        <w:rPr>
          <w:i/>
          <w:lang w:val="uk-UA"/>
        </w:rPr>
        <w:t>Рідна школа</w:t>
      </w:r>
      <w:r w:rsidRPr="00FD1C7E">
        <w:rPr>
          <w:lang w:val="uk-UA"/>
        </w:rPr>
        <w:t>. 1994. № 3-4. С. 68-72.</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Дзюба Л. Г. До проблеми формування готовності вчителів початкової школи до ознайомлення учнів з ІКТ. </w:t>
      </w:r>
      <w:r w:rsidRPr="00FD1C7E">
        <w:rPr>
          <w:i/>
          <w:lang w:val="uk-UA"/>
        </w:rPr>
        <w:t>Проблеми сучасної педагогічної освіти</w:t>
      </w:r>
      <w:r w:rsidRPr="00FD1C7E">
        <w:rPr>
          <w:lang w:val="uk-UA"/>
        </w:rPr>
        <w:t> : зб. ст. ; Крим. гос. ун-т. Ялта, 2013. Вип. 41. Ч. 4. С. 369-374.</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Спірін О. Інформаційно-комунікаційні та інформатичні компетентності як компоненти системи професійно-спеціалізованих компетентностей вчителя інформатики. Інститут інформаційних технологій і засобів навчання АПН України. </w:t>
      </w:r>
      <w:r w:rsidRPr="00FD1C7E">
        <w:rPr>
          <w:lang w:val="en-US"/>
        </w:rPr>
        <w:t>URL </w:t>
      </w:r>
      <w:r w:rsidRPr="00FD1C7E">
        <w:rPr>
          <w:lang w:val="uk-UA"/>
        </w:rPr>
        <w:t>: http://eprints.zu.edu.ua/3733/2/09somtio.htm. (дата звернення 06.11.2020).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Роберт И., Самойленко П. Информационные технологии в науке и образовании : монография. Москва : Наука, 1998. 178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Хокридж Д. Педагогическая технология : настоящее и будуще. </w:t>
      </w:r>
      <w:r w:rsidRPr="00FD1C7E">
        <w:rPr>
          <w:i/>
          <w:lang w:val="uk-UA"/>
        </w:rPr>
        <w:t>Prospects</w:t>
      </w:r>
      <w:r w:rsidRPr="00FD1C7E">
        <w:rPr>
          <w:lang w:val="uk-UA"/>
        </w:rPr>
        <w:t>. 1982. № 3. С. 93-107.</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Сулима Т. С. Інноваційна діяльність педагога професійного навчання як складова проблема в контексті реформування системи професійно-технічної освіти. </w:t>
      </w:r>
      <w:r w:rsidRPr="00FD1C7E">
        <w:rPr>
          <w:i/>
          <w:lang w:val="uk-UA"/>
        </w:rPr>
        <w:t>Педагогічні науки : реалії та перспективи</w:t>
      </w:r>
      <w:r w:rsidR="00335CA6">
        <w:rPr>
          <w:lang w:val="uk-UA"/>
        </w:rPr>
        <w:t>. 2011. Вип. 30. С. </w:t>
      </w:r>
      <w:r w:rsidRPr="00FD1C7E">
        <w:rPr>
          <w:lang w:val="uk-UA"/>
        </w:rPr>
        <w:t>197-201.</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Кивлюк О. Аналіз наукових досліджень з проблематики пропедевтики інформатики в початковій школі. </w:t>
      </w:r>
      <w:r w:rsidRPr="00FD1C7E">
        <w:rPr>
          <w:i/>
          <w:lang w:val="uk-UA"/>
        </w:rPr>
        <w:t>Інформатика та інформаційні технології в навчальних закладах.</w:t>
      </w:r>
      <w:r w:rsidRPr="00FD1C7E">
        <w:rPr>
          <w:lang w:val="uk-UA"/>
        </w:rPr>
        <w:t xml:space="preserve"> 2006. № 6. С. 69-72.</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Красовська О., Виговський І. Використання інноваційних освітніх технологій у фаховій підготовці творчої особистості майбутнього вчителя початкової школи. </w:t>
      </w:r>
      <w:r w:rsidRPr="00FD1C7E">
        <w:rPr>
          <w:i/>
          <w:lang w:val="uk-UA"/>
        </w:rPr>
        <w:t>Педагогіка і психологія професійної освіти</w:t>
      </w:r>
      <w:r w:rsidR="00335CA6">
        <w:rPr>
          <w:lang w:val="uk-UA"/>
        </w:rPr>
        <w:t>. 2012. № 4. С. </w:t>
      </w:r>
      <w:r w:rsidRPr="00FD1C7E">
        <w:rPr>
          <w:lang w:val="uk-UA"/>
        </w:rPr>
        <w:t>131-140.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Дичківська І. Інноваційні педагогічні технології : навч. посіб. Київ : Академвидав, 2004. 352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lastRenderedPageBreak/>
        <w:t xml:space="preserve">Андрусич О. Комп’ютерна підтримка курсу «Сходинки до інформатики»: зроблено перший крок. </w:t>
      </w:r>
      <w:r w:rsidRPr="00FD1C7E">
        <w:rPr>
          <w:i/>
          <w:lang w:val="uk-UA"/>
        </w:rPr>
        <w:t>Початкова школа</w:t>
      </w:r>
      <w:r w:rsidRPr="00FD1C7E">
        <w:rPr>
          <w:lang w:val="uk-UA"/>
        </w:rPr>
        <w:t>. 2006. № 7. С. 41-43.</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Блинов В. Математические основы менеджмента : учеб. пособ. Киев : Межрегион. Акад. управл. персоналом, 1997. 68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Баловсяк Н. Формування інформаційної компетентності майбутнього економіста в процесі професійної підготовки: дис. ..</w:t>
      </w:r>
      <w:r w:rsidR="00335CA6">
        <w:rPr>
          <w:lang w:val="uk-UA"/>
        </w:rPr>
        <w:t>. канд. пед. наук: 13.00.04 /</w:t>
      </w:r>
      <w:r w:rsidRPr="00FD1C7E">
        <w:rPr>
          <w:lang w:val="uk-UA"/>
        </w:rPr>
        <w:t xml:space="preserve"> Ін-т педагогіки і психології профес. освіти АПН України. Київ, 2006. 334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Андрієвська В. М. Мультимедійні технології у початковій ланці освіти. </w:t>
      </w:r>
      <w:r w:rsidRPr="00FD1C7E">
        <w:rPr>
          <w:lang w:val="en-US"/>
        </w:rPr>
        <w:t>URL</w:t>
      </w:r>
      <w:r w:rsidRPr="00FD1C7E">
        <w:rPr>
          <w:lang w:val="uk-UA"/>
        </w:rPr>
        <w:t> : http://www.nbuv.gov.ua/ejournals/ ITZN/em16/content/10avmeol.htm (дата звернення 15.11.2020).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Левшин М. Інформаційні технології – з першого класу. </w:t>
      </w:r>
      <w:r w:rsidRPr="00FD1C7E">
        <w:rPr>
          <w:i/>
          <w:lang w:val="uk-UA"/>
        </w:rPr>
        <w:t>Вища освіта України</w:t>
      </w:r>
      <w:r w:rsidRPr="00FD1C7E">
        <w:rPr>
          <w:lang w:val="uk-UA"/>
        </w:rPr>
        <w:t>. 2002. № 1. С. 58-64.</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Пуглій В. В. Застосування мультимедійних технологій у процесі професійної підготовки майбутнього вчителя початкової школи. </w:t>
      </w:r>
      <w:r w:rsidRPr="00FD1C7E">
        <w:rPr>
          <w:i/>
          <w:lang w:val="uk-UA"/>
        </w:rPr>
        <w:t>Science and Education a New Dimension. Pedagogy and Psychology</w:t>
      </w:r>
      <w:r w:rsidRPr="00FD1C7E">
        <w:rPr>
          <w:lang w:val="uk-UA"/>
        </w:rPr>
        <w:t>, 2013. № 14. С. 178-183.</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Казаков Ю. М. Педагогічні умови застосування медіаосвіти у професійній підготовці майбутніх учителів : навч. посіб. Луганськ</w:t>
      </w:r>
      <w:r w:rsidR="00335CA6">
        <w:rPr>
          <w:lang w:val="uk-UA"/>
        </w:rPr>
        <w:t xml:space="preserve">: </w:t>
      </w:r>
      <w:r w:rsidR="00335CA6" w:rsidRPr="00335CA6">
        <w:rPr>
          <w:lang w:val="uk-UA"/>
        </w:rPr>
        <w:t>[</w:t>
      </w:r>
      <w:r w:rsidR="00335CA6">
        <w:rPr>
          <w:lang w:val="uk-UA"/>
        </w:rPr>
        <w:t>б.в.</w:t>
      </w:r>
      <w:r w:rsidR="00335CA6" w:rsidRPr="00335CA6">
        <w:rPr>
          <w:lang w:val="uk-UA"/>
        </w:rPr>
        <w:t>]</w:t>
      </w:r>
      <w:r w:rsidRPr="00FD1C7E">
        <w:rPr>
          <w:lang w:val="uk-UA"/>
        </w:rPr>
        <w:t>, 2007. 213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Гавриш І. В. Закономірності та принципи процесу формування готовності майбутніх учителів до інноваційної професійної діяльності. </w:t>
      </w:r>
      <w:r w:rsidRPr="00FD1C7E">
        <w:rPr>
          <w:i/>
          <w:lang w:val="uk-UA"/>
        </w:rPr>
        <w:t>Дійсність та перспективи розвитку сучасної освіти України</w:t>
      </w:r>
      <w:r w:rsidRPr="00FD1C7E">
        <w:rPr>
          <w:lang w:val="uk-UA"/>
        </w:rPr>
        <w:t> : зб. наук. пр. Харків : Стиль-Іздат, 2005. С. 61-74.</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Дементієвська Н. П., Морзе Н. В. Комп’ютерні технології для розвитку учнів та вчителів. </w:t>
      </w:r>
      <w:r w:rsidRPr="00FD1C7E">
        <w:rPr>
          <w:i/>
          <w:lang w:val="uk-UA"/>
        </w:rPr>
        <w:t>Інформаційні технології і засоби навчання</w:t>
      </w:r>
      <w:r w:rsidRPr="00FD1C7E">
        <w:rPr>
          <w:lang w:val="uk-UA"/>
        </w:rPr>
        <w:t> : зб. наук. праць. Київ : Атіка, 2005. 272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Андрієвська В. М. Проектування дидактичних ситуацій у навчанні молодших школярів з використанням комп’ютера : автореф. дис. … канд. пед.</w:t>
      </w:r>
      <w:r w:rsidR="00335CA6">
        <w:rPr>
          <w:lang w:val="uk-UA"/>
        </w:rPr>
        <w:t xml:space="preserve"> наук:</w:t>
      </w:r>
      <w:r w:rsidRPr="00FD1C7E">
        <w:rPr>
          <w:lang w:val="uk-UA"/>
        </w:rPr>
        <w:t xml:space="preserve"> 13.00.09. Харків, 2009. 20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lastRenderedPageBreak/>
        <w:t xml:space="preserve">Імбер В. І. Педагогічні умови застосування мультимедійних засобів навчання у підготовці майбутнього вчителя початкових </w:t>
      </w:r>
      <w:r w:rsidR="00335CA6">
        <w:rPr>
          <w:lang w:val="uk-UA"/>
        </w:rPr>
        <w:t>класів : дис... канд. пед. наук:</w:t>
      </w:r>
      <w:r w:rsidRPr="00FD1C7E">
        <w:rPr>
          <w:lang w:val="uk-UA"/>
        </w:rPr>
        <w:t xml:space="preserve"> 13.00.04. Київ, 2008. 204 с.</w:t>
      </w:r>
    </w:p>
    <w:p w:rsidR="00FD1C7E" w:rsidRPr="00FD1C7E" w:rsidRDefault="00FD1C7E" w:rsidP="00335CA6">
      <w:pPr>
        <w:numPr>
          <w:ilvl w:val="0"/>
          <w:numId w:val="9"/>
        </w:numPr>
        <w:tabs>
          <w:tab w:val="clear" w:pos="720"/>
          <w:tab w:val="num" w:pos="426"/>
        </w:tabs>
        <w:ind w:left="0" w:firstLine="709"/>
        <w:rPr>
          <w:lang w:val="uk-UA"/>
        </w:rPr>
      </w:pPr>
      <w:r w:rsidRPr="00FD1C7E">
        <w:t>Бабанский Ю. К. Избранные педагогические труды / сост. М. Ю. Бабанский ; Г. Н. Филонов, Г. А. Победоносцев, А. М. Моисеев; под ред. А. М. Моисеев  акад. пед. наук СССР. Москва : Педагогика, 1989. 558 с.</w:t>
      </w:r>
    </w:p>
    <w:p w:rsidR="00FD1C7E" w:rsidRPr="00FD1C7E" w:rsidRDefault="00FD1C7E" w:rsidP="00335CA6">
      <w:pPr>
        <w:numPr>
          <w:ilvl w:val="0"/>
          <w:numId w:val="9"/>
        </w:numPr>
        <w:tabs>
          <w:tab w:val="clear" w:pos="720"/>
          <w:tab w:val="num" w:pos="426"/>
        </w:tabs>
        <w:ind w:left="0" w:firstLine="709"/>
      </w:pPr>
      <w:r w:rsidRPr="00FD1C7E">
        <w:t>Захарова И. Г. Информационные технологии в образовании : учебное пособие для высших педагогических учебных заведений. Москва : Академия, 2003. 188 с.</w:t>
      </w:r>
    </w:p>
    <w:p w:rsidR="00FD1C7E" w:rsidRPr="00FD1C7E" w:rsidRDefault="00FD1C7E" w:rsidP="00335CA6">
      <w:pPr>
        <w:numPr>
          <w:ilvl w:val="0"/>
          <w:numId w:val="9"/>
        </w:numPr>
        <w:tabs>
          <w:tab w:val="clear" w:pos="720"/>
          <w:tab w:val="num" w:pos="426"/>
        </w:tabs>
        <w:ind w:left="0" w:firstLine="709"/>
      </w:pPr>
      <w:r w:rsidRPr="00FD1C7E">
        <w:t>Андресен Б. Б. Мультимедиа в образовании : специализированный учеб. курс. Москва : Дрофа, 2007. 221 с.</w:t>
      </w:r>
    </w:p>
    <w:p w:rsidR="00FD1C7E" w:rsidRPr="00FD1C7E" w:rsidRDefault="00FD1C7E" w:rsidP="00335CA6">
      <w:pPr>
        <w:numPr>
          <w:ilvl w:val="0"/>
          <w:numId w:val="9"/>
        </w:numPr>
        <w:tabs>
          <w:tab w:val="clear" w:pos="720"/>
          <w:tab w:val="num" w:pos="426"/>
        </w:tabs>
        <w:ind w:left="0" w:firstLine="709"/>
      </w:pPr>
      <w:r w:rsidRPr="00FD1C7E">
        <w:t xml:space="preserve">Князева Г. В. Применение мультимедийных технологий в образовательных учреждениях. </w:t>
      </w:r>
      <w:r w:rsidRPr="00FD1C7E">
        <w:rPr>
          <w:i/>
        </w:rPr>
        <w:t>Вес</w:t>
      </w:r>
      <w:r w:rsidR="00335CA6">
        <w:rPr>
          <w:i/>
        </w:rPr>
        <w:t>тник Волжского университета им. </w:t>
      </w:r>
      <w:r w:rsidRPr="00FD1C7E">
        <w:rPr>
          <w:i/>
        </w:rPr>
        <w:t>В. Н. Татищева.</w:t>
      </w:r>
      <w:r w:rsidRPr="00FD1C7E">
        <w:t xml:space="preserve"> 2010. № 16. С. 77-85.</w:t>
      </w:r>
    </w:p>
    <w:p w:rsidR="00FD1C7E" w:rsidRPr="00FD1C7E" w:rsidRDefault="00FD1C7E" w:rsidP="00335CA6">
      <w:pPr>
        <w:numPr>
          <w:ilvl w:val="0"/>
          <w:numId w:val="9"/>
        </w:numPr>
        <w:tabs>
          <w:tab w:val="clear" w:pos="720"/>
          <w:tab w:val="num" w:pos="426"/>
        </w:tabs>
        <w:ind w:left="0" w:firstLine="709"/>
      </w:pPr>
      <w:r w:rsidRPr="00FD1C7E">
        <w:t xml:space="preserve">Смолянинова О. Мультимедиа для ученика и учителя. </w:t>
      </w:r>
      <w:r w:rsidRPr="00FD1C7E">
        <w:rPr>
          <w:i/>
        </w:rPr>
        <w:t>Информатика и образование.</w:t>
      </w:r>
      <w:r w:rsidRPr="00FD1C7E">
        <w:t xml:space="preserve"> 2002. № 2. С. 48-54.</w:t>
      </w:r>
    </w:p>
    <w:p w:rsidR="00FD1C7E" w:rsidRPr="00FD1C7E" w:rsidRDefault="00FD1C7E" w:rsidP="00335CA6">
      <w:pPr>
        <w:numPr>
          <w:ilvl w:val="0"/>
          <w:numId w:val="9"/>
        </w:numPr>
        <w:tabs>
          <w:tab w:val="clear" w:pos="720"/>
          <w:tab w:val="num" w:pos="426"/>
        </w:tabs>
        <w:ind w:left="0" w:firstLine="709"/>
      </w:pPr>
      <w:r w:rsidRPr="00FD1C7E">
        <w:t xml:space="preserve">Виноградова Т. С. Информационная компетентность : проблемы интерпретации. </w:t>
      </w:r>
      <w:r w:rsidRPr="00FD1C7E">
        <w:rPr>
          <w:i/>
        </w:rPr>
        <w:t>Человек и образование</w:t>
      </w:r>
      <w:r w:rsidRPr="00FD1C7E">
        <w:t>. 2012. № 2. С. 92-98.</w:t>
      </w:r>
    </w:p>
    <w:p w:rsidR="00FD1C7E" w:rsidRPr="00FD1C7E" w:rsidRDefault="00FD1C7E" w:rsidP="00335CA6">
      <w:pPr>
        <w:numPr>
          <w:ilvl w:val="0"/>
          <w:numId w:val="9"/>
        </w:numPr>
        <w:tabs>
          <w:tab w:val="clear" w:pos="720"/>
          <w:tab w:val="num" w:pos="426"/>
        </w:tabs>
        <w:ind w:left="0" w:firstLine="709"/>
      </w:pPr>
      <w:r w:rsidRPr="00FD1C7E">
        <w:rPr>
          <w:lang w:val="uk-UA"/>
        </w:rPr>
        <w:t>Барановська В. М. Методична система формування інформатичних компетентностей майбутніх учителів початкових класів школи : дис. ... канд. пед. наук : 13.00.02; НПУ ім. М. П. Драгоманова. Київ, 2014. 200 с.</w:t>
      </w:r>
    </w:p>
    <w:p w:rsidR="00FD1C7E" w:rsidRPr="00FD1C7E" w:rsidRDefault="00FD1C7E" w:rsidP="00335CA6">
      <w:pPr>
        <w:numPr>
          <w:ilvl w:val="0"/>
          <w:numId w:val="9"/>
        </w:numPr>
        <w:tabs>
          <w:tab w:val="clear" w:pos="720"/>
          <w:tab w:val="num" w:pos="426"/>
        </w:tabs>
        <w:ind w:left="0" w:firstLine="709"/>
      </w:pPr>
      <w:r w:rsidRPr="00FD1C7E">
        <w:rPr>
          <w:lang w:val="uk-UA"/>
        </w:rPr>
        <w:t>Шиман О. І. Формування основ інформаційної культури майбутніх учителів початкової школи : дис. ... канд. пед.</w:t>
      </w:r>
      <w:r w:rsidR="00335CA6">
        <w:rPr>
          <w:lang w:val="uk-UA"/>
        </w:rPr>
        <w:t xml:space="preserve"> наук : 13.00.02 / НПУ ім. М. П. </w:t>
      </w:r>
      <w:r w:rsidRPr="00FD1C7E">
        <w:rPr>
          <w:lang w:val="uk-UA"/>
        </w:rPr>
        <w:t>Драгоманова. Київ, 2005. 194 с.</w:t>
      </w:r>
    </w:p>
    <w:p w:rsidR="00FD1C7E" w:rsidRPr="00FD1C7E" w:rsidRDefault="00FD1C7E" w:rsidP="00335CA6">
      <w:pPr>
        <w:numPr>
          <w:ilvl w:val="0"/>
          <w:numId w:val="9"/>
        </w:numPr>
        <w:tabs>
          <w:tab w:val="clear" w:pos="720"/>
          <w:tab w:val="num" w:pos="426"/>
        </w:tabs>
        <w:ind w:left="0" w:firstLine="709"/>
      </w:pPr>
      <w:r w:rsidRPr="00FD1C7E">
        <w:rPr>
          <w:lang w:val="uk-UA"/>
        </w:rPr>
        <w:t>Базуріна В. М. Професійна підготовка майбутніх учителів іноземних мов у Великій Британії : дис. … канд. пед. наук : 13.00.01. Житомир, 2006. 238 с.</w:t>
      </w:r>
    </w:p>
    <w:p w:rsidR="00FD1C7E" w:rsidRPr="00FD1C7E" w:rsidRDefault="00FD1C7E" w:rsidP="00335CA6">
      <w:pPr>
        <w:numPr>
          <w:ilvl w:val="0"/>
          <w:numId w:val="9"/>
        </w:numPr>
        <w:tabs>
          <w:tab w:val="clear" w:pos="720"/>
          <w:tab w:val="num" w:pos="426"/>
        </w:tabs>
        <w:ind w:left="0" w:firstLine="709"/>
      </w:pPr>
      <w:r w:rsidRPr="00FD1C7E">
        <w:rPr>
          <w:lang w:val="uk-UA"/>
        </w:rPr>
        <w:t xml:space="preserve">Хижняк О. Використання позитивного досвіду Великобританії у підготовці майбутніх учителів в Україні. </w:t>
      </w:r>
      <w:r w:rsidRPr="00335CA6">
        <w:rPr>
          <w:i/>
          <w:lang w:val="uk-UA"/>
        </w:rPr>
        <w:t>Порівняльно-педагогічні студії</w:t>
      </w:r>
      <w:r w:rsidRPr="00FD1C7E">
        <w:rPr>
          <w:lang w:val="uk-UA"/>
        </w:rPr>
        <w:t>. 2012. № 1(11). С. 12-15.</w:t>
      </w:r>
    </w:p>
    <w:p w:rsidR="00FD1C7E" w:rsidRPr="00FD1C7E" w:rsidRDefault="00FD1C7E" w:rsidP="00335CA6">
      <w:pPr>
        <w:numPr>
          <w:ilvl w:val="0"/>
          <w:numId w:val="9"/>
        </w:numPr>
        <w:tabs>
          <w:tab w:val="clear" w:pos="720"/>
          <w:tab w:val="num" w:pos="426"/>
        </w:tabs>
        <w:ind w:left="0" w:firstLine="709"/>
      </w:pPr>
      <w:r w:rsidRPr="00FD1C7E">
        <w:rPr>
          <w:lang w:val="uk-UA"/>
        </w:rPr>
        <w:lastRenderedPageBreak/>
        <w:t>Кучай О. В. Методична система підготовки майбутніх учителів початкових класів засобами мультимедійних технологій у Польщі : навчальний посібник. Черкаси : видавець Чабаненко Ю.А, 2015. 103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Дущенко О. Особливості підготовки майбутнього вчителя в зарубіжних країнах. URL : http://dspace.idgu.edu.ua/jspui/bitstream/123456789/471/1.pdf  (дата звернення 17.11.2020).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Стратегия непрерывного обучения. URL : https://www.hm.ee/ru/strategiya-nepreryvnogo-obucheniya (дата звернення 17.11.2020).</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Носовець Н. М. Професійна підготовка майбутніх учителів у країнах Західної Європи. </w:t>
      </w:r>
      <w:r w:rsidRPr="00FD1C7E">
        <w:rPr>
          <w:i/>
          <w:lang w:val="uk-UA"/>
        </w:rPr>
        <w:t>Вісник Чернігівського національного педагогічного університету ім. Т. Г. Шевченка</w:t>
      </w:r>
      <w:r w:rsidRPr="00FD1C7E">
        <w:rPr>
          <w:lang w:val="uk-UA"/>
        </w:rPr>
        <w:t>. 2015. № 130. С. 68-72.</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Огнівко Л. В. Європейський досвід забезпечення якості вищої педагогічної освіти / Матеріали регіонального науково-практичного семінару : Шляхи модернізації вищої освіти в контексті євроінтеграції (20-21 травня 2008 р., м. Тернопіль) ; за заг. ред. Г. В. Терещу</w:t>
      </w:r>
      <w:r w:rsidR="00335CA6">
        <w:rPr>
          <w:lang w:val="uk-UA"/>
        </w:rPr>
        <w:t>ка. Тернопіль : Вид-во ТНПУ ім. </w:t>
      </w:r>
      <w:r w:rsidRPr="00FD1C7E">
        <w:rPr>
          <w:lang w:val="uk-UA"/>
        </w:rPr>
        <w:t>В. Гнатюка, 2008. 235 с. С. 227-231.</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Мультимедійні системи як засоби інтерактивного навчання : посібник / авт. Жалдак М. І., Шут М. І., Жук Ю. О., Дементієвська Н. П., Пінчук О. П., Соколюк О. М., Соколов П. К. ; за редакцією: Жука Ю. О. Київ : Педагогічна думка, 2012. 112 с.</w:t>
      </w:r>
    </w:p>
    <w:p w:rsidR="00FD1C7E" w:rsidRPr="00FD1C7E" w:rsidRDefault="00FD1C7E" w:rsidP="00335CA6">
      <w:pPr>
        <w:numPr>
          <w:ilvl w:val="0"/>
          <w:numId w:val="9"/>
        </w:numPr>
        <w:tabs>
          <w:tab w:val="clear" w:pos="720"/>
          <w:tab w:val="num" w:pos="426"/>
        </w:tabs>
        <w:ind w:left="0" w:firstLine="709"/>
        <w:rPr>
          <w:lang w:val="uk-UA"/>
        </w:rPr>
      </w:pPr>
      <w:r w:rsidRPr="00FD1C7E">
        <w:rPr>
          <w:lang w:val="uk-UA"/>
        </w:rPr>
        <w:t xml:space="preserve">Гура А. М. Використання навчальних мультимедійних програм у професійній підготовці майбутніх учителів природничих спеціальностей. </w:t>
      </w:r>
      <w:r w:rsidRPr="00335CA6">
        <w:rPr>
          <w:i/>
          <w:lang w:val="uk-UA"/>
        </w:rPr>
        <w:t>Науковий вісник Ужгородського університету. Серія: «Педагогіка. Соціальна робота».</w:t>
      </w:r>
      <w:r w:rsidRPr="00FD1C7E">
        <w:rPr>
          <w:lang w:val="uk-UA"/>
        </w:rPr>
        <w:t xml:space="preserve"> 2018. Вип. 2 (43). С. 67-71.</w:t>
      </w:r>
    </w:p>
    <w:p w:rsidR="00FD1C7E" w:rsidRPr="00FD1C7E" w:rsidRDefault="00FD1C7E" w:rsidP="00335CA6">
      <w:pPr>
        <w:numPr>
          <w:ilvl w:val="0"/>
          <w:numId w:val="9"/>
        </w:numPr>
        <w:tabs>
          <w:tab w:val="clear" w:pos="720"/>
          <w:tab w:val="num" w:pos="426"/>
        </w:tabs>
        <w:ind w:left="0" w:firstLine="709"/>
      </w:pPr>
      <w:r w:rsidRPr="00FD1C7E">
        <w:t>Белкин Е. Л., Карпов В. В., Харанаш П. И. Технические средства обучения</w:t>
      </w:r>
      <w:r w:rsidR="00335CA6">
        <w:rPr>
          <w:lang w:val="uk-UA"/>
        </w:rPr>
        <w:t>.</w:t>
      </w:r>
      <w:r w:rsidRPr="00FD1C7E">
        <w:t xml:space="preserve"> Ярославль : Слово, 2007. 111 с.</w:t>
      </w:r>
    </w:p>
    <w:p w:rsidR="00FD1C7E" w:rsidRPr="00FD1C7E" w:rsidRDefault="00FD1C7E" w:rsidP="00335CA6">
      <w:pPr>
        <w:numPr>
          <w:ilvl w:val="0"/>
          <w:numId w:val="9"/>
        </w:numPr>
        <w:tabs>
          <w:tab w:val="clear" w:pos="720"/>
          <w:tab w:val="num" w:pos="426"/>
        </w:tabs>
        <w:ind w:left="0" w:firstLine="709"/>
      </w:pPr>
      <w:r w:rsidRPr="00FD1C7E">
        <w:lastRenderedPageBreak/>
        <w:t>Молянинова О. Г. Мультимедиа в образовании (теоретические основы и методика использования) : монография. Красноярск : Издательство : КрасГУ, 2009. 300 с.</w:t>
      </w:r>
    </w:p>
    <w:p w:rsidR="00FD1C7E" w:rsidRPr="00FD1C7E" w:rsidRDefault="00FD1C7E" w:rsidP="00335CA6"/>
    <w:p w:rsidR="00FD1C7E" w:rsidRPr="00FD1C7E" w:rsidRDefault="00FD1C7E" w:rsidP="00FD1C7E"/>
    <w:p w:rsidR="00FD1C7E" w:rsidRPr="00FD1C7E" w:rsidRDefault="00FD1C7E" w:rsidP="00FD1C7E">
      <w:pPr>
        <w:rPr>
          <w:lang w:val="uk-UA"/>
        </w:rPr>
      </w:pPr>
    </w:p>
    <w:p w:rsidR="00FD1C7E" w:rsidRDefault="00FD1C7E" w:rsidP="00FD1C7E">
      <w:pPr>
        <w:rPr>
          <w:lang w:val="uk-UA"/>
        </w:rPr>
      </w:pPr>
    </w:p>
    <w:p w:rsidR="00FD1C7E" w:rsidRDefault="00FD1C7E" w:rsidP="00FD1C7E">
      <w:pPr>
        <w:rPr>
          <w:lang w:val="uk-UA"/>
        </w:rPr>
      </w:pPr>
    </w:p>
    <w:p w:rsidR="00FD1C7E" w:rsidRDefault="00FD1C7E" w:rsidP="00FD1C7E">
      <w:pPr>
        <w:rPr>
          <w:lang w:val="uk-UA"/>
        </w:rPr>
      </w:pPr>
    </w:p>
    <w:p w:rsidR="00FD1C7E" w:rsidRDefault="00FD1C7E" w:rsidP="00FD1C7E">
      <w:pPr>
        <w:rPr>
          <w:lang w:val="uk-UA"/>
        </w:rPr>
      </w:pPr>
    </w:p>
    <w:p w:rsidR="00FD1C7E" w:rsidRDefault="00FD1C7E" w:rsidP="00FD1C7E">
      <w:pPr>
        <w:rPr>
          <w:lang w:val="uk-UA"/>
        </w:rPr>
      </w:pPr>
    </w:p>
    <w:p w:rsidR="00FD1C7E" w:rsidRDefault="00FD1C7E" w:rsidP="00FD1C7E">
      <w:pPr>
        <w:rPr>
          <w:lang w:val="uk-UA"/>
        </w:rPr>
      </w:pPr>
    </w:p>
    <w:p w:rsidR="00FD1C7E" w:rsidRDefault="00FD1C7E" w:rsidP="00FD1C7E">
      <w:pPr>
        <w:rPr>
          <w:lang w:val="uk-UA"/>
        </w:rPr>
      </w:pPr>
    </w:p>
    <w:sectPr w:rsidR="00FD1C7E" w:rsidSect="005930F3">
      <w:headerReference w:type="default" r:id="rId8"/>
      <w:pgSz w:w="11906" w:h="16838"/>
      <w:pgMar w:top="1134" w:right="567" w:bottom="1134" w:left="1701" w:header="708" w:footer="708" w:gutter="0"/>
      <w:pgNumType w:start="8"/>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40" w:rsidRDefault="003B7F40" w:rsidP="005930F3">
      <w:pPr>
        <w:spacing w:line="240" w:lineRule="auto"/>
      </w:pPr>
      <w:r>
        <w:separator/>
      </w:r>
    </w:p>
  </w:endnote>
  <w:endnote w:type="continuationSeparator" w:id="0">
    <w:p w:rsidR="003B7F40" w:rsidRDefault="003B7F40" w:rsidP="0059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40" w:rsidRDefault="003B7F40" w:rsidP="005930F3">
      <w:pPr>
        <w:spacing w:line="240" w:lineRule="auto"/>
      </w:pPr>
      <w:r>
        <w:separator/>
      </w:r>
    </w:p>
  </w:footnote>
  <w:footnote w:type="continuationSeparator" w:id="0">
    <w:p w:rsidR="003B7F40" w:rsidRDefault="003B7F40" w:rsidP="005930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25" w:rsidRDefault="000F2825">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773596"/>
      <w:docPartObj>
        <w:docPartGallery w:val="Page Numbers (Top of Page)"/>
        <w:docPartUnique/>
      </w:docPartObj>
    </w:sdtPr>
    <w:sdtEndPr>
      <w:rPr>
        <w:sz w:val="24"/>
        <w:szCs w:val="24"/>
      </w:rPr>
    </w:sdtEndPr>
    <w:sdtContent>
      <w:p w:rsidR="000F2825" w:rsidRPr="000F2825" w:rsidRDefault="000F2825">
        <w:pPr>
          <w:pStyle w:val="a4"/>
          <w:jc w:val="right"/>
          <w:rPr>
            <w:sz w:val="24"/>
            <w:szCs w:val="24"/>
          </w:rPr>
        </w:pPr>
        <w:r w:rsidRPr="000F2825">
          <w:rPr>
            <w:sz w:val="24"/>
            <w:szCs w:val="24"/>
          </w:rPr>
          <w:fldChar w:fldCharType="begin"/>
        </w:r>
        <w:r w:rsidRPr="000F2825">
          <w:rPr>
            <w:sz w:val="24"/>
            <w:szCs w:val="24"/>
          </w:rPr>
          <w:instrText>PAGE   \* MERGEFORMAT</w:instrText>
        </w:r>
        <w:r w:rsidRPr="000F2825">
          <w:rPr>
            <w:sz w:val="24"/>
            <w:szCs w:val="24"/>
          </w:rPr>
          <w:fldChar w:fldCharType="separate"/>
        </w:r>
        <w:r w:rsidR="00087E05">
          <w:rPr>
            <w:noProof/>
            <w:sz w:val="24"/>
            <w:szCs w:val="24"/>
          </w:rPr>
          <w:t>20</w:t>
        </w:r>
        <w:r w:rsidRPr="000F2825">
          <w:rPr>
            <w:sz w:val="24"/>
            <w:szCs w:val="24"/>
          </w:rPr>
          <w:fldChar w:fldCharType="end"/>
        </w:r>
      </w:p>
    </w:sdtContent>
  </w:sdt>
  <w:p w:rsidR="000F2825" w:rsidRDefault="000F28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0"/>
    <w:multiLevelType w:val="hybridMultilevel"/>
    <w:tmpl w:val="175DFCF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61"/>
    <w:multiLevelType w:val="hybridMultilevel"/>
    <w:tmpl w:val="4F97E3E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62"/>
    <w:multiLevelType w:val="hybridMultilevel"/>
    <w:tmpl w:val="053B0A9E"/>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63"/>
    <w:multiLevelType w:val="hybridMultilevel"/>
    <w:tmpl w:val="34FD6B4E"/>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1F3F72D7"/>
    <w:multiLevelType w:val="hybridMultilevel"/>
    <w:tmpl w:val="D278BF56"/>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2981EC3"/>
    <w:multiLevelType w:val="hybridMultilevel"/>
    <w:tmpl w:val="969EB54C"/>
    <w:lvl w:ilvl="0" w:tplc="CB54058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501204B"/>
    <w:multiLevelType w:val="hybridMultilevel"/>
    <w:tmpl w:val="0FA451DE"/>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D93811"/>
    <w:multiLevelType w:val="hybridMultilevel"/>
    <w:tmpl w:val="6AEA32EC"/>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3217AFC"/>
    <w:multiLevelType w:val="hybridMultilevel"/>
    <w:tmpl w:val="4794788A"/>
    <w:lvl w:ilvl="0" w:tplc="A32C765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9A84062"/>
    <w:multiLevelType w:val="hybridMultilevel"/>
    <w:tmpl w:val="6AC6C392"/>
    <w:lvl w:ilvl="0" w:tplc="CB54058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0D10783"/>
    <w:multiLevelType w:val="hybridMultilevel"/>
    <w:tmpl w:val="C74AFCB6"/>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6F105EB"/>
    <w:multiLevelType w:val="hybridMultilevel"/>
    <w:tmpl w:val="67861358"/>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D6D013A"/>
    <w:multiLevelType w:val="hybridMultilevel"/>
    <w:tmpl w:val="81E46BAC"/>
    <w:lvl w:ilvl="0" w:tplc="CB540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5"/>
  </w:num>
  <w:num w:numId="4">
    <w:abstractNumId w:val="4"/>
  </w:num>
  <w:num w:numId="5">
    <w:abstractNumId w:val="6"/>
  </w:num>
  <w:num w:numId="6">
    <w:abstractNumId w:val="10"/>
  </w:num>
  <w:num w:numId="7">
    <w:abstractNumId w:val="7"/>
  </w:num>
  <w:num w:numId="8">
    <w:abstractNumId w:val="12"/>
  </w:num>
  <w:num w:numId="9">
    <w:abstractNumId w:val="8"/>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18"/>
    <w:rsid w:val="00024B87"/>
    <w:rsid w:val="00087E05"/>
    <w:rsid w:val="000F2825"/>
    <w:rsid w:val="00100AD8"/>
    <w:rsid w:val="001417BB"/>
    <w:rsid w:val="00151E24"/>
    <w:rsid w:val="001854EB"/>
    <w:rsid w:val="001B6287"/>
    <w:rsid w:val="00223218"/>
    <w:rsid w:val="002720B5"/>
    <w:rsid w:val="002A057F"/>
    <w:rsid w:val="00335CA6"/>
    <w:rsid w:val="003371E9"/>
    <w:rsid w:val="00392816"/>
    <w:rsid w:val="003B7F40"/>
    <w:rsid w:val="003C4F58"/>
    <w:rsid w:val="003E0800"/>
    <w:rsid w:val="003E5C58"/>
    <w:rsid w:val="0041702D"/>
    <w:rsid w:val="004335E7"/>
    <w:rsid w:val="00434A14"/>
    <w:rsid w:val="00437CBA"/>
    <w:rsid w:val="004D4300"/>
    <w:rsid w:val="004E73DC"/>
    <w:rsid w:val="004F0A16"/>
    <w:rsid w:val="004F322A"/>
    <w:rsid w:val="00561DEB"/>
    <w:rsid w:val="00564E19"/>
    <w:rsid w:val="005878FD"/>
    <w:rsid w:val="005930F3"/>
    <w:rsid w:val="005A6266"/>
    <w:rsid w:val="00670930"/>
    <w:rsid w:val="006C683B"/>
    <w:rsid w:val="0075418F"/>
    <w:rsid w:val="00787747"/>
    <w:rsid w:val="007A6CD3"/>
    <w:rsid w:val="007B6022"/>
    <w:rsid w:val="007D5A18"/>
    <w:rsid w:val="00835547"/>
    <w:rsid w:val="00927518"/>
    <w:rsid w:val="00937ED7"/>
    <w:rsid w:val="00951989"/>
    <w:rsid w:val="00951DF9"/>
    <w:rsid w:val="00970842"/>
    <w:rsid w:val="00993B54"/>
    <w:rsid w:val="009A7EBB"/>
    <w:rsid w:val="00AE0655"/>
    <w:rsid w:val="00B43B4E"/>
    <w:rsid w:val="00B57032"/>
    <w:rsid w:val="00B635A9"/>
    <w:rsid w:val="00B92DA7"/>
    <w:rsid w:val="00BC430B"/>
    <w:rsid w:val="00BF10F3"/>
    <w:rsid w:val="00C07FF9"/>
    <w:rsid w:val="00C2164A"/>
    <w:rsid w:val="00C3326F"/>
    <w:rsid w:val="00D151CE"/>
    <w:rsid w:val="00DF0B02"/>
    <w:rsid w:val="00E54735"/>
    <w:rsid w:val="00E86EDF"/>
    <w:rsid w:val="00F0177B"/>
    <w:rsid w:val="00F418B2"/>
    <w:rsid w:val="00FD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16607-E240-407B-8DAA-5ECD0E59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0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8B2"/>
    <w:pPr>
      <w:ind w:left="720"/>
      <w:contextualSpacing/>
    </w:pPr>
  </w:style>
  <w:style w:type="paragraph" w:styleId="a4">
    <w:name w:val="header"/>
    <w:basedOn w:val="a"/>
    <w:link w:val="a5"/>
    <w:uiPriority w:val="99"/>
    <w:unhideWhenUsed/>
    <w:rsid w:val="005930F3"/>
    <w:pPr>
      <w:tabs>
        <w:tab w:val="center" w:pos="4677"/>
        <w:tab w:val="right" w:pos="9355"/>
      </w:tabs>
      <w:spacing w:line="240" w:lineRule="auto"/>
    </w:pPr>
  </w:style>
  <w:style w:type="character" w:customStyle="1" w:styleId="a5">
    <w:name w:val="Верхний колонтитул Знак"/>
    <w:basedOn w:val="a0"/>
    <w:link w:val="a4"/>
    <w:uiPriority w:val="99"/>
    <w:rsid w:val="005930F3"/>
  </w:style>
  <w:style w:type="paragraph" w:styleId="a6">
    <w:name w:val="footer"/>
    <w:basedOn w:val="a"/>
    <w:link w:val="a7"/>
    <w:uiPriority w:val="99"/>
    <w:unhideWhenUsed/>
    <w:rsid w:val="005930F3"/>
    <w:pPr>
      <w:tabs>
        <w:tab w:val="center" w:pos="4677"/>
        <w:tab w:val="right" w:pos="9355"/>
      </w:tabs>
      <w:spacing w:line="240" w:lineRule="auto"/>
    </w:pPr>
  </w:style>
  <w:style w:type="character" w:customStyle="1" w:styleId="a7">
    <w:name w:val="Нижний колонтитул Знак"/>
    <w:basedOn w:val="a0"/>
    <w:link w:val="a6"/>
    <w:uiPriority w:val="99"/>
    <w:rsid w:val="005930F3"/>
  </w:style>
  <w:style w:type="character" w:styleId="a8">
    <w:name w:val="Hyperlink"/>
    <w:basedOn w:val="a0"/>
    <w:uiPriority w:val="99"/>
    <w:unhideWhenUsed/>
    <w:rsid w:val="00FD1C7E"/>
    <w:rPr>
      <w:color w:val="0000FF" w:themeColor="hyperlink"/>
      <w:u w:val="single"/>
    </w:rPr>
  </w:style>
  <w:style w:type="table" w:styleId="a9">
    <w:name w:val="Table Grid"/>
    <w:basedOn w:val="a1"/>
    <w:uiPriority w:val="39"/>
    <w:rsid w:val="00787747"/>
    <w:pPr>
      <w:spacing w:line="240" w:lineRule="auto"/>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282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2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93</Pages>
  <Words>24905</Words>
  <Characters>141960</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Misha</cp:lastModifiedBy>
  <cp:revision>27</cp:revision>
  <cp:lastPrinted>2021-01-18T11:25:00Z</cp:lastPrinted>
  <dcterms:created xsi:type="dcterms:W3CDTF">2021-01-10T07:55:00Z</dcterms:created>
  <dcterms:modified xsi:type="dcterms:W3CDTF">2021-01-18T12:14:00Z</dcterms:modified>
</cp:coreProperties>
</file>